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4C48C" w14:textId="77777777"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3A950BC5" w14:textId="77777777"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02F16767" w14:textId="77777777" w:rsidR="00064407" w:rsidRPr="001C33BF" w:rsidRDefault="00064407" w:rsidP="00252FFB">
      <w:pPr>
        <w:jc w:val="center"/>
        <w:rPr>
          <w:rFonts w:ascii="Times New Roman" w:hAnsi="Times New Roman" w:cs="Times New Roman"/>
          <w:b/>
          <w:bCs/>
          <w:sz w:val="24"/>
          <w:szCs w:val="24"/>
        </w:rPr>
      </w:pPr>
    </w:p>
    <w:p w14:paraId="02187DF0"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00A4176B" w14:textId="77777777"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322302F6" w14:textId="77777777" w:rsidR="00064407" w:rsidRPr="001C33BF" w:rsidRDefault="00064407" w:rsidP="00252FFB">
      <w:pPr>
        <w:jc w:val="center"/>
        <w:rPr>
          <w:rFonts w:ascii="Times New Roman" w:hAnsi="Times New Roman" w:cs="Times New Roman"/>
          <w:b/>
          <w:sz w:val="24"/>
          <w:szCs w:val="24"/>
        </w:rPr>
      </w:pPr>
    </w:p>
    <w:p w14:paraId="04357832" w14:textId="77777777" w:rsidR="00064407" w:rsidRDefault="00064407" w:rsidP="00252FFB">
      <w:pPr>
        <w:jc w:val="center"/>
        <w:rPr>
          <w:rFonts w:ascii="Times New Roman" w:hAnsi="Times New Roman" w:cs="Times New Roman"/>
          <w:b/>
          <w:sz w:val="24"/>
          <w:szCs w:val="24"/>
        </w:rPr>
      </w:pPr>
    </w:p>
    <w:p w14:paraId="1250B962" w14:textId="77777777" w:rsidR="00064407" w:rsidRDefault="00064407" w:rsidP="00252FFB">
      <w:pPr>
        <w:rPr>
          <w:rFonts w:ascii="Times New Roman" w:hAnsi="Times New Roman" w:cs="Times New Roman"/>
          <w:b/>
          <w:sz w:val="24"/>
          <w:szCs w:val="24"/>
        </w:rPr>
      </w:pPr>
    </w:p>
    <w:p w14:paraId="3DE4A650" w14:textId="77777777" w:rsidR="00064407" w:rsidRPr="00D0628B" w:rsidRDefault="00064407" w:rsidP="00D0628B">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r w:rsidRPr="00711B29">
        <w:rPr>
          <w:rFonts w:ascii="Times New Roman" w:eastAsia="Calibri" w:hAnsi="Times New Roman" w:cs="Times New Roman"/>
          <w:i/>
          <w:sz w:val="24"/>
          <w:szCs w:val="24"/>
        </w:rPr>
        <w:br/>
      </w:r>
      <w:r w:rsidRPr="00D0628B">
        <w:rPr>
          <w:rFonts w:ascii="Times New Roman" w:eastAsia="Calibri" w:hAnsi="Times New Roman" w:cs="Times New Roman"/>
          <w:iCs/>
          <w:sz w:val="24"/>
          <w:szCs w:val="24"/>
        </w:rPr>
        <w:t>подготовки специалистов среднего звена</w:t>
      </w:r>
    </w:p>
    <w:p w14:paraId="07CD305F" w14:textId="77777777" w:rsidR="00064407" w:rsidRPr="001C33BF" w:rsidRDefault="00064407" w:rsidP="00252FFB">
      <w:pPr>
        <w:jc w:val="center"/>
        <w:rPr>
          <w:rFonts w:ascii="Times New Roman" w:hAnsi="Times New Roman" w:cs="Times New Roman"/>
          <w:iCs/>
          <w:sz w:val="24"/>
          <w:szCs w:val="24"/>
        </w:rPr>
      </w:pPr>
    </w:p>
    <w:p w14:paraId="65C54FCD" w14:textId="77777777" w:rsidR="00064407" w:rsidRDefault="00BE3FDA" w:rsidP="00D0628B">
      <w:pPr>
        <w:jc w:val="center"/>
        <w:rPr>
          <w:rFonts w:ascii="Times New Roman" w:eastAsia="Calibri" w:hAnsi="Times New Roman" w:cs="Times New Roman"/>
          <w:b/>
          <w:sz w:val="24"/>
          <w:szCs w:val="24"/>
        </w:rPr>
      </w:pPr>
      <w:r w:rsidRPr="00D0628B">
        <w:rPr>
          <w:rFonts w:ascii="Times New Roman" w:eastAsia="Calibri" w:hAnsi="Times New Roman" w:cs="Times New Roman"/>
          <w:b/>
          <w:sz w:val="24"/>
          <w:szCs w:val="24"/>
        </w:rPr>
        <w:t>Специальность</w:t>
      </w:r>
      <w:r w:rsidR="00175EC9" w:rsidRPr="0015784E">
        <w:rPr>
          <w:rFonts w:ascii="Times New Roman" w:eastAsia="Calibri" w:hAnsi="Times New Roman" w:cs="Times New Roman"/>
          <w:b/>
          <w:i/>
          <w:iCs/>
          <w:color w:val="2F5496" w:themeColor="accent1" w:themeShade="BF"/>
          <w:sz w:val="24"/>
          <w:szCs w:val="24"/>
        </w:rPr>
        <w:br/>
      </w:r>
    </w:p>
    <w:p w14:paraId="5D935A84" w14:textId="77777777" w:rsidR="00D0628B" w:rsidRPr="00D0628B" w:rsidRDefault="00D0628B" w:rsidP="00D0628B">
      <w:pPr>
        <w:jc w:val="center"/>
        <w:rPr>
          <w:rFonts w:ascii="Times New Roman" w:eastAsia="Calibri" w:hAnsi="Times New Roman" w:cs="Times New Roman"/>
          <w:bCs/>
          <w:iCs/>
          <w:sz w:val="24"/>
          <w:szCs w:val="24"/>
        </w:rPr>
      </w:pPr>
      <w:r w:rsidRPr="00D0628B">
        <w:rPr>
          <w:rFonts w:ascii="Times New Roman" w:eastAsia="Calibri" w:hAnsi="Times New Roman" w:cs="Times New Roman"/>
          <w:bCs/>
          <w:iCs/>
          <w:sz w:val="24"/>
          <w:szCs w:val="24"/>
        </w:rPr>
        <w:t>09.02.</w:t>
      </w:r>
      <w:r>
        <w:rPr>
          <w:rFonts w:ascii="Times New Roman" w:eastAsia="Calibri" w:hAnsi="Times New Roman" w:cs="Times New Roman"/>
          <w:bCs/>
          <w:iCs/>
          <w:sz w:val="24"/>
          <w:szCs w:val="24"/>
        </w:rPr>
        <w:t>13</w:t>
      </w:r>
      <w:r w:rsidRPr="00D0628B">
        <w:rPr>
          <w:rFonts w:ascii="Times New Roman" w:eastAsia="Calibri" w:hAnsi="Times New Roman" w:cs="Times New Roman"/>
          <w:bCs/>
          <w:iCs/>
          <w:sz w:val="24"/>
          <w:szCs w:val="24"/>
        </w:rPr>
        <w:t xml:space="preserve"> Интеграция решений с применением технологий искусственного интеллекта</w:t>
      </w:r>
    </w:p>
    <w:p w14:paraId="79045B22" w14:textId="77777777" w:rsidR="00D0628B" w:rsidRPr="00D0628B" w:rsidRDefault="00D0628B" w:rsidP="00D0628B">
      <w:pPr>
        <w:jc w:val="center"/>
        <w:rPr>
          <w:rFonts w:ascii="Times New Roman" w:eastAsia="Calibri" w:hAnsi="Times New Roman" w:cs="Times New Roman"/>
          <w:bCs/>
          <w:iCs/>
          <w:sz w:val="24"/>
          <w:szCs w:val="24"/>
        </w:rPr>
      </w:pPr>
    </w:p>
    <w:p w14:paraId="372917BF" w14:textId="77777777" w:rsidR="00064407" w:rsidRPr="00711B29" w:rsidRDefault="00064407" w:rsidP="00252FFB">
      <w:pPr>
        <w:jc w:val="center"/>
        <w:rPr>
          <w:rFonts w:ascii="Times New Roman" w:eastAsia="Calibri" w:hAnsi="Times New Roman" w:cs="Times New Roman"/>
          <w:bCs/>
          <w:i/>
        </w:rPr>
      </w:pPr>
    </w:p>
    <w:p w14:paraId="3E80BF8C" w14:textId="77777777" w:rsidR="00064407" w:rsidRPr="00711B29" w:rsidRDefault="00064407" w:rsidP="00252FFB">
      <w:pPr>
        <w:jc w:val="center"/>
        <w:rPr>
          <w:rFonts w:ascii="Times New Roman" w:eastAsia="Calibri" w:hAnsi="Times New Roman" w:cs="Times New Roman"/>
          <w:i/>
          <w:sz w:val="24"/>
          <w:szCs w:val="24"/>
        </w:rPr>
      </w:pPr>
    </w:p>
    <w:p w14:paraId="6C412A6F" w14:textId="77777777" w:rsidR="00064407" w:rsidRPr="001C33BF" w:rsidRDefault="00064407" w:rsidP="00252FFB">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1B05D698" w14:textId="77777777" w:rsidR="00064407" w:rsidRPr="001C33BF" w:rsidRDefault="00064407" w:rsidP="00252FFB">
      <w:pPr>
        <w:jc w:val="center"/>
        <w:rPr>
          <w:rFonts w:ascii="Times New Roman" w:hAnsi="Times New Roman" w:cs="Times New Roman"/>
          <w:sz w:val="24"/>
          <w:szCs w:val="24"/>
        </w:rPr>
      </w:pPr>
    </w:p>
    <w:p w14:paraId="4A0638D8" w14:textId="77777777" w:rsidR="00064407" w:rsidRPr="001C33BF" w:rsidRDefault="00064407" w:rsidP="00252FFB">
      <w:pPr>
        <w:jc w:val="center"/>
        <w:rPr>
          <w:rFonts w:ascii="Times New Roman" w:hAnsi="Times New Roman" w:cs="Times New Roman"/>
          <w:sz w:val="24"/>
          <w:szCs w:val="24"/>
        </w:rPr>
      </w:pPr>
    </w:p>
    <w:p w14:paraId="6BBF9613" w14:textId="77777777" w:rsidR="00064407"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выпускника</w:t>
      </w:r>
    </w:p>
    <w:p w14:paraId="2FED4E6A" w14:textId="77777777" w:rsidR="00D0628B" w:rsidRPr="001C33BF" w:rsidRDefault="00D0628B" w:rsidP="00D0628B">
      <w:pPr>
        <w:rPr>
          <w:rFonts w:ascii="Times New Roman" w:hAnsi="Times New Roman" w:cs="Times New Roman"/>
          <w:b/>
          <w:sz w:val="24"/>
          <w:szCs w:val="24"/>
        </w:rPr>
      </w:pPr>
    </w:p>
    <w:p w14:paraId="3DE6078F" w14:textId="77777777" w:rsidR="00064407" w:rsidRPr="00D0628B" w:rsidRDefault="00D0628B" w:rsidP="00252FFB">
      <w:pPr>
        <w:jc w:val="center"/>
        <w:rPr>
          <w:rFonts w:ascii="Times New Roman" w:hAnsi="Times New Roman" w:cs="Times New Roman"/>
          <w:bCs/>
          <w:i/>
          <w:sz w:val="24"/>
          <w:szCs w:val="24"/>
        </w:rPr>
      </w:pPr>
      <w:r w:rsidRPr="00D0628B">
        <w:rPr>
          <w:rFonts w:ascii="Times New Roman" w:eastAsia="Calibri" w:hAnsi="Times New Roman" w:cs="Times New Roman"/>
          <w:bCs/>
          <w:sz w:val="24"/>
          <w:szCs w:val="24"/>
        </w:rPr>
        <w:t>специалист по работе с искусственным интеллектом</w:t>
      </w:r>
    </w:p>
    <w:p w14:paraId="3CBCC4A1" w14:textId="77777777" w:rsidR="00064407" w:rsidRPr="001C33BF" w:rsidRDefault="00064407" w:rsidP="00252FFB">
      <w:pPr>
        <w:rPr>
          <w:rFonts w:ascii="Times New Roman" w:hAnsi="Times New Roman" w:cs="Times New Roman"/>
          <w:sz w:val="24"/>
          <w:szCs w:val="24"/>
        </w:rPr>
      </w:pPr>
    </w:p>
    <w:p w14:paraId="30D01980" w14:textId="77777777" w:rsidR="00064407" w:rsidRPr="001C33BF" w:rsidRDefault="00064407" w:rsidP="00252FFB">
      <w:pPr>
        <w:rPr>
          <w:rFonts w:ascii="Times New Roman" w:hAnsi="Times New Roman" w:cs="Times New Roman"/>
          <w:sz w:val="24"/>
          <w:szCs w:val="24"/>
        </w:rPr>
      </w:pPr>
    </w:p>
    <w:p w14:paraId="3A6F0224" w14:textId="77777777" w:rsidR="00064407" w:rsidRDefault="00064407" w:rsidP="00252FFB">
      <w:pPr>
        <w:rPr>
          <w:rFonts w:ascii="Times New Roman" w:hAnsi="Times New Roman" w:cs="Times New Roman"/>
          <w:sz w:val="24"/>
          <w:szCs w:val="24"/>
        </w:rPr>
      </w:pPr>
    </w:p>
    <w:p w14:paraId="4FB1F339" w14:textId="77777777" w:rsidR="00AC5DA2" w:rsidRDefault="00AC5DA2" w:rsidP="00252FFB">
      <w:pPr>
        <w:rPr>
          <w:rFonts w:ascii="Times New Roman" w:hAnsi="Times New Roman" w:cs="Times New Roman"/>
          <w:sz w:val="24"/>
          <w:szCs w:val="24"/>
        </w:rPr>
      </w:pPr>
    </w:p>
    <w:p w14:paraId="78CCAADE" w14:textId="77777777" w:rsidR="00AC5DA2" w:rsidRPr="001C33BF" w:rsidRDefault="00AC5DA2" w:rsidP="00252FFB">
      <w:pPr>
        <w:rPr>
          <w:rFonts w:ascii="Times New Roman" w:hAnsi="Times New Roman" w:cs="Times New Roman"/>
          <w:sz w:val="24"/>
          <w:szCs w:val="24"/>
        </w:rPr>
      </w:pPr>
    </w:p>
    <w:p w14:paraId="5EC40CB2" w14:textId="77777777" w:rsidR="00064407" w:rsidRPr="001C33BF" w:rsidRDefault="00064407" w:rsidP="00252FFB">
      <w:pPr>
        <w:rPr>
          <w:rFonts w:ascii="Times New Roman" w:hAnsi="Times New Roman" w:cs="Times New Roman"/>
          <w:sz w:val="24"/>
          <w:szCs w:val="24"/>
        </w:rPr>
      </w:pPr>
    </w:p>
    <w:p w14:paraId="2227E0DB" w14:textId="77777777"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72E38C0C" w14:textId="77777777" w:rsidTr="00175EC9">
        <w:trPr>
          <w:trHeight w:val="625"/>
        </w:trPr>
        <w:tc>
          <w:tcPr>
            <w:tcW w:w="4253" w:type="dxa"/>
            <w:vMerge w:val="restart"/>
            <w:shd w:val="clear" w:color="auto" w:fill="auto"/>
          </w:tcPr>
          <w:p w14:paraId="6EEA0361" w14:textId="77777777" w:rsidR="00BE3FDA" w:rsidRPr="00D0628B" w:rsidRDefault="00BE3FDA" w:rsidP="00252FFB">
            <w:pPr>
              <w:suppressAutoHyphens/>
              <w:rPr>
                <w:rFonts w:ascii="Times New Roman" w:eastAsia="Calibri" w:hAnsi="Times New Roman" w:cs="Times New Roman"/>
                <w:b/>
                <w:sz w:val="24"/>
                <w:szCs w:val="24"/>
              </w:rPr>
            </w:pPr>
            <w:r w:rsidRPr="00D0628B">
              <w:rPr>
                <w:rFonts w:ascii="Times New Roman" w:eastAsia="Calibri" w:hAnsi="Times New Roman" w:cs="Times New Roman"/>
                <w:b/>
                <w:sz w:val="24"/>
                <w:szCs w:val="24"/>
              </w:rPr>
              <w:t xml:space="preserve">Утверждено протоколом Федерального учебно-методического объединения </w:t>
            </w:r>
            <w:r w:rsidR="007243F6" w:rsidRPr="00463499">
              <w:rPr>
                <w:rFonts w:ascii="Times New Roman" w:hAnsi="Times New Roman"/>
                <w:b/>
                <w:sz w:val="24"/>
                <w:szCs w:val="24"/>
              </w:rPr>
              <w:t>в системе среднего профессионального образования</w:t>
            </w:r>
            <w:r w:rsidR="007243F6" w:rsidRPr="00D0628B">
              <w:rPr>
                <w:rFonts w:ascii="Times New Roman" w:hAnsi="Times New Roman"/>
                <w:b/>
                <w:sz w:val="24"/>
                <w:szCs w:val="24"/>
              </w:rPr>
              <w:t xml:space="preserve"> </w:t>
            </w:r>
            <w:r w:rsidR="007243F6" w:rsidRPr="00D0628B">
              <w:rPr>
                <w:rFonts w:ascii="Times New Roman" w:hAnsi="Times New Roman"/>
                <w:b/>
                <w:sz w:val="24"/>
                <w:szCs w:val="24"/>
              </w:rPr>
              <w:br/>
            </w:r>
            <w:r w:rsidRPr="00D0628B">
              <w:rPr>
                <w:rFonts w:ascii="Times New Roman" w:eastAsia="Calibri" w:hAnsi="Times New Roman" w:cs="Times New Roman"/>
                <w:b/>
                <w:sz w:val="24"/>
                <w:szCs w:val="24"/>
              </w:rPr>
              <w:t xml:space="preserve">по УГПС </w:t>
            </w:r>
            <w:r w:rsidR="00D0628B" w:rsidRPr="00D0628B">
              <w:rPr>
                <w:rFonts w:ascii="Times New Roman" w:eastAsia="Calibri" w:hAnsi="Times New Roman" w:cs="Times New Roman"/>
                <w:b/>
                <w:sz w:val="24"/>
                <w:szCs w:val="24"/>
              </w:rPr>
              <w:t>09</w:t>
            </w:r>
            <w:r w:rsidR="006B24A9" w:rsidRPr="00D0628B">
              <w:rPr>
                <w:rFonts w:ascii="Times New Roman" w:eastAsia="Calibri" w:hAnsi="Times New Roman" w:cs="Times New Roman"/>
                <w:b/>
                <w:sz w:val="24"/>
                <w:szCs w:val="24"/>
              </w:rPr>
              <w:t>.00.00</w:t>
            </w:r>
            <w:r w:rsidR="005549D6" w:rsidRPr="00D0628B">
              <w:rPr>
                <w:rFonts w:ascii="Times New Roman" w:eastAsia="Calibri" w:hAnsi="Times New Roman" w:cs="Times New Roman"/>
                <w:b/>
                <w:sz w:val="24"/>
                <w:szCs w:val="24"/>
              </w:rPr>
              <w:t xml:space="preserve"> </w:t>
            </w:r>
            <w:r w:rsidR="00D0628B" w:rsidRPr="00D0628B">
              <w:rPr>
                <w:rFonts w:ascii="Times New Roman" w:hAnsi="Times New Roman"/>
                <w:b/>
                <w:sz w:val="24"/>
                <w:szCs w:val="24"/>
              </w:rPr>
              <w:t>Информатика и вычислительная техника</w:t>
            </w:r>
            <w:r w:rsidR="006B24A9" w:rsidRPr="00D0628B">
              <w:rPr>
                <w:rFonts w:ascii="Times New Roman" w:eastAsia="Calibri" w:hAnsi="Times New Roman" w:cs="Times New Roman"/>
                <w:b/>
                <w:sz w:val="24"/>
                <w:szCs w:val="24"/>
              </w:rPr>
              <w:t>:</w:t>
            </w:r>
          </w:p>
          <w:p w14:paraId="22908791" w14:textId="77777777" w:rsidR="00BE3FDA" w:rsidRPr="00D0628B" w:rsidRDefault="00BE3FDA" w:rsidP="00252FFB">
            <w:pPr>
              <w:suppressAutoHyphens/>
              <w:rPr>
                <w:rFonts w:ascii="Times New Roman" w:eastAsia="Calibri" w:hAnsi="Times New Roman" w:cs="Times New Roman"/>
                <w:b/>
                <w:sz w:val="24"/>
                <w:szCs w:val="24"/>
              </w:rPr>
            </w:pPr>
          </w:p>
          <w:p w14:paraId="1DAD8BBC"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14:paraId="25D67EC5" w14:textId="77777777" w:rsidR="00BE3FDA" w:rsidRPr="00C248AF" w:rsidRDefault="00BE3FDA" w:rsidP="00252FFB">
            <w:pPr>
              <w:rPr>
                <w:rFonts w:ascii="Times New Roman" w:eastAsia="Calibri" w:hAnsi="Times New Roman" w:cs="Times New Roman"/>
                <w:sz w:val="24"/>
                <w:szCs w:val="24"/>
              </w:rPr>
            </w:pPr>
          </w:p>
          <w:p w14:paraId="30CA0C61" w14:textId="77777777" w:rsidR="00BE3FDA" w:rsidRDefault="00BE3FDA" w:rsidP="00252FFB">
            <w:pPr>
              <w:rPr>
                <w:rFonts w:ascii="Times New Roman" w:eastAsia="Calibri" w:hAnsi="Times New Roman" w:cs="Times New Roman"/>
                <w:i/>
                <w:iCs/>
                <w:sz w:val="24"/>
                <w:szCs w:val="24"/>
              </w:rPr>
            </w:pPr>
          </w:p>
          <w:p w14:paraId="5249C3A6" w14:textId="08F031B7" w:rsidR="00BE3FDA" w:rsidRPr="00C248AF" w:rsidRDefault="00DA0052" w:rsidP="00252FFB">
            <w:pPr>
              <w:rPr>
                <w:rFonts w:ascii="Times New Roman" w:eastAsia="Calibri" w:hAnsi="Times New Roman" w:cs="Times New Roman"/>
                <w:i/>
                <w:iCs/>
                <w:sz w:val="24"/>
                <w:szCs w:val="24"/>
              </w:rPr>
            </w:pPr>
            <w:r>
              <w:rPr>
                <w:rFonts w:ascii="Times New Roman" w:eastAsia="Calibri" w:hAnsi="Times New Roman" w:cs="Times New Roman"/>
                <w:i/>
                <w:iCs/>
                <w:sz w:val="24"/>
                <w:szCs w:val="24"/>
              </w:rPr>
              <w:t xml:space="preserve">                № 7/2025 от 01.09.2025</w:t>
            </w:r>
          </w:p>
        </w:tc>
      </w:tr>
      <w:tr w:rsidR="00BE3FDA" w:rsidRPr="00C248AF" w14:paraId="5B436B46" w14:textId="77777777" w:rsidTr="00175EC9">
        <w:trPr>
          <w:trHeight w:val="625"/>
        </w:trPr>
        <w:tc>
          <w:tcPr>
            <w:tcW w:w="4253" w:type="dxa"/>
            <w:vMerge/>
            <w:shd w:val="clear" w:color="auto" w:fill="auto"/>
          </w:tcPr>
          <w:p w14:paraId="1E8092E9"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4590B382" w14:textId="77777777" w:rsidR="00BE3FDA" w:rsidRPr="00C248AF" w:rsidRDefault="00BE3FDA" w:rsidP="00252FFB">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1FF9BAC1" w14:textId="77777777" w:rsidTr="00175EC9">
        <w:trPr>
          <w:trHeight w:val="686"/>
        </w:trPr>
        <w:tc>
          <w:tcPr>
            <w:tcW w:w="4253" w:type="dxa"/>
            <w:vMerge w:val="restart"/>
            <w:shd w:val="clear" w:color="auto" w:fill="auto"/>
          </w:tcPr>
          <w:p w14:paraId="44774F98" w14:textId="77777777" w:rsidR="00BE3FDA" w:rsidRPr="00C8345A" w:rsidRDefault="00BE3FDA" w:rsidP="00252FFB">
            <w:pPr>
              <w:suppressAutoHyphens/>
              <w:rPr>
                <w:rFonts w:ascii="Times New Roman" w:eastAsia="Calibri" w:hAnsi="Times New Roman" w:cs="Times New Roman"/>
                <w:b/>
                <w:sz w:val="24"/>
                <w:szCs w:val="24"/>
              </w:rPr>
            </w:pPr>
          </w:p>
          <w:p w14:paraId="30355B07" w14:textId="77777777"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09F1E919" w14:textId="77777777"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2088177C" w14:textId="77777777" w:rsidR="00BE3FDA" w:rsidRPr="00C248AF" w:rsidRDefault="00BE3FDA" w:rsidP="00252FFB">
            <w:pPr>
              <w:rPr>
                <w:rFonts w:ascii="Times New Roman" w:eastAsia="Calibri" w:hAnsi="Times New Roman" w:cs="Times New Roman"/>
                <w:sz w:val="24"/>
                <w:szCs w:val="24"/>
              </w:rPr>
            </w:pPr>
          </w:p>
        </w:tc>
      </w:tr>
      <w:tr w:rsidR="00BE3FDA" w:rsidRPr="00C248AF" w14:paraId="2277C50F" w14:textId="77777777" w:rsidTr="00175EC9">
        <w:trPr>
          <w:trHeight w:val="435"/>
        </w:trPr>
        <w:tc>
          <w:tcPr>
            <w:tcW w:w="4253" w:type="dxa"/>
            <w:vMerge/>
            <w:shd w:val="clear" w:color="auto" w:fill="auto"/>
          </w:tcPr>
          <w:p w14:paraId="4A7E3543"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66CE1930"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0BA93C14" w14:textId="77777777" w:rsidR="00BE3FDA" w:rsidRDefault="00BE3FDA" w:rsidP="00252FFB">
            <w:pPr>
              <w:rPr>
                <w:rFonts w:ascii="Times New Roman" w:eastAsia="Calibri" w:hAnsi="Times New Roman" w:cs="Times New Roman"/>
              </w:rPr>
            </w:pPr>
          </w:p>
          <w:p w14:paraId="7672857B" w14:textId="77777777" w:rsidR="00BE3FDA" w:rsidRPr="00550A3F" w:rsidRDefault="00BE3FDA" w:rsidP="00252FFB">
            <w:pPr>
              <w:rPr>
                <w:rFonts w:ascii="Times New Roman" w:eastAsia="Calibri" w:hAnsi="Times New Roman" w:cs="Times New Roman"/>
                <w:sz w:val="20"/>
                <w:szCs w:val="20"/>
              </w:rPr>
            </w:pPr>
            <w:r w:rsidRPr="00550A3F">
              <w:rPr>
                <w:rFonts w:ascii="Times New Roman" w:eastAsia="Calibri" w:hAnsi="Times New Roman" w:cs="Times New Roman"/>
              </w:rPr>
              <w:t>Приказ ФГБОУ ДПО ИРПО № _____от ________</w:t>
            </w:r>
          </w:p>
        </w:tc>
      </w:tr>
      <w:tr w:rsidR="00BE3FDA" w:rsidRPr="00C248AF" w14:paraId="4017F106" w14:textId="77777777" w:rsidTr="00175EC9">
        <w:trPr>
          <w:trHeight w:val="434"/>
        </w:trPr>
        <w:tc>
          <w:tcPr>
            <w:tcW w:w="4253" w:type="dxa"/>
            <w:vMerge/>
            <w:shd w:val="clear" w:color="auto" w:fill="auto"/>
          </w:tcPr>
          <w:p w14:paraId="67CF9036"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20DC5790"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7186587B" w14:textId="77777777" w:rsidR="00064407" w:rsidRDefault="00064407" w:rsidP="00252FFB">
      <w:pPr>
        <w:rPr>
          <w:rFonts w:ascii="Times New Roman" w:eastAsia="Calibri" w:hAnsi="Times New Roman" w:cs="Times New Roman"/>
          <w:sz w:val="24"/>
          <w:szCs w:val="24"/>
        </w:rPr>
      </w:pPr>
    </w:p>
    <w:p w14:paraId="49FD56B3" w14:textId="77777777" w:rsidR="00064407" w:rsidRDefault="00064407" w:rsidP="00252FFB">
      <w:pPr>
        <w:rPr>
          <w:rFonts w:ascii="Times New Roman" w:eastAsia="Calibri" w:hAnsi="Times New Roman" w:cs="Times New Roman"/>
          <w:sz w:val="24"/>
          <w:szCs w:val="24"/>
        </w:rPr>
      </w:pPr>
    </w:p>
    <w:p w14:paraId="16F40026" w14:textId="77777777"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3C3254">
        <w:rPr>
          <w:rFonts w:ascii="Times New Roman" w:hAnsi="Times New Roman" w:cs="Times New Roman"/>
          <w:b/>
          <w:sz w:val="24"/>
          <w:szCs w:val="24"/>
        </w:rPr>
        <w:t>5</w:t>
      </w:r>
      <w:r w:rsidR="00D0628B">
        <w:rPr>
          <w:rFonts w:ascii="Times New Roman" w:hAnsi="Times New Roman" w:cs="Times New Roman"/>
          <w:b/>
          <w:sz w:val="24"/>
          <w:szCs w:val="24"/>
        </w:rPr>
        <w:t xml:space="preserve"> </w:t>
      </w:r>
      <w:r w:rsidRPr="001C33BF">
        <w:rPr>
          <w:rFonts w:ascii="Times New Roman" w:hAnsi="Times New Roman" w:cs="Times New Roman"/>
          <w:b/>
          <w:sz w:val="24"/>
          <w:szCs w:val="24"/>
        </w:rPr>
        <w:t>год</w:t>
      </w:r>
    </w:p>
    <w:p w14:paraId="29B67398" w14:textId="77777777"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14:paraId="577D5420"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7E113B85"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303"/>
      </w:tblGrid>
      <w:tr w:rsidR="00AE7156" w:rsidRPr="007341D7" w14:paraId="10D763BD"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tcPr>
          <w:p w14:paraId="76254CBB"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303" w:type="dxa"/>
            <w:tcBorders>
              <w:top w:val="single" w:sz="4" w:space="0" w:color="auto"/>
              <w:left w:val="single" w:sz="4" w:space="0" w:color="auto"/>
              <w:bottom w:val="single" w:sz="4" w:space="0" w:color="auto"/>
              <w:right w:val="single" w:sz="4" w:space="0" w:color="auto"/>
            </w:tcBorders>
          </w:tcPr>
          <w:p w14:paraId="0FFDA609"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AE7156" w:rsidRPr="007341D7" w14:paraId="3479D1AA"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321A138A" w14:textId="77777777" w:rsidR="00AE7156" w:rsidRPr="007341D7" w:rsidRDefault="00893D19" w:rsidP="00DB4F35">
            <w:pPr>
              <w:rPr>
                <w:rFonts w:ascii="Times New Roman" w:hAnsi="Times New Roman"/>
                <w:sz w:val="24"/>
                <w:szCs w:val="24"/>
              </w:rPr>
            </w:pPr>
            <w:r w:rsidRPr="00893D19">
              <w:rPr>
                <w:rFonts w:ascii="Times New Roman" w:hAnsi="Times New Roman"/>
                <w:sz w:val="24"/>
                <w:szCs w:val="24"/>
              </w:rPr>
              <w:t>Клопов Дмитрий</w:t>
            </w:r>
            <w:r>
              <w:rPr>
                <w:rFonts w:ascii="Times New Roman" w:hAnsi="Times New Roman"/>
                <w:sz w:val="24"/>
                <w:szCs w:val="24"/>
              </w:rPr>
              <w:t xml:space="preserve"> А</w:t>
            </w:r>
            <w:r w:rsidRPr="00893D19">
              <w:rPr>
                <w:rFonts w:ascii="Times New Roman" w:hAnsi="Times New Roman"/>
                <w:sz w:val="24"/>
                <w:szCs w:val="24"/>
              </w:rPr>
              <w:t>натольевич</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2D6C72B8" w14:textId="77777777" w:rsidR="00AE7156" w:rsidRPr="007341D7" w:rsidRDefault="00893D19" w:rsidP="00893D19">
            <w:pPr>
              <w:ind w:left="34"/>
              <w:rPr>
                <w:rFonts w:ascii="Times New Roman" w:hAnsi="Times New Roman"/>
                <w:sz w:val="24"/>
                <w:szCs w:val="24"/>
              </w:rPr>
            </w:pPr>
            <w:r w:rsidRPr="00893D19">
              <w:rPr>
                <w:rFonts w:ascii="Times New Roman" w:hAnsi="Times New Roman"/>
                <w:sz w:val="24"/>
                <w:szCs w:val="24"/>
              </w:rPr>
              <w:t>заместитель директора</w:t>
            </w:r>
            <w:r>
              <w:rPr>
                <w:rFonts w:ascii="Times New Roman" w:hAnsi="Times New Roman"/>
                <w:sz w:val="24"/>
                <w:szCs w:val="24"/>
              </w:rPr>
              <w:t xml:space="preserve">, </w:t>
            </w:r>
            <w:r w:rsidRPr="00893D19">
              <w:rPr>
                <w:rFonts w:ascii="Times New Roman" w:hAnsi="Times New Roman"/>
                <w:sz w:val="24"/>
                <w:szCs w:val="24"/>
              </w:rPr>
              <w:t>ФГБОУ ВО «Российский</w:t>
            </w:r>
            <w:r>
              <w:rPr>
                <w:rFonts w:ascii="Times New Roman" w:hAnsi="Times New Roman"/>
                <w:sz w:val="24"/>
                <w:szCs w:val="24"/>
              </w:rPr>
              <w:t xml:space="preserve"> </w:t>
            </w:r>
            <w:r w:rsidRPr="00893D19">
              <w:rPr>
                <w:rFonts w:ascii="Times New Roman" w:hAnsi="Times New Roman"/>
                <w:sz w:val="24"/>
                <w:szCs w:val="24"/>
              </w:rPr>
              <w:t>экономический</w:t>
            </w:r>
            <w:r>
              <w:rPr>
                <w:rFonts w:ascii="Times New Roman" w:hAnsi="Times New Roman"/>
                <w:sz w:val="24"/>
                <w:szCs w:val="24"/>
              </w:rPr>
              <w:t xml:space="preserve"> </w:t>
            </w:r>
            <w:r w:rsidRPr="00893D19">
              <w:rPr>
                <w:rFonts w:ascii="Times New Roman" w:hAnsi="Times New Roman"/>
                <w:sz w:val="24"/>
                <w:szCs w:val="24"/>
              </w:rPr>
              <w:t>университет имени Г.В.</w:t>
            </w:r>
            <w:r>
              <w:t xml:space="preserve"> </w:t>
            </w:r>
            <w:r w:rsidRPr="00893D19">
              <w:rPr>
                <w:rFonts w:ascii="Times New Roman" w:hAnsi="Times New Roman"/>
                <w:sz w:val="24"/>
                <w:szCs w:val="24"/>
              </w:rPr>
              <w:t>Плеханова»</w:t>
            </w:r>
            <w:r>
              <w:rPr>
                <w:rFonts w:ascii="Times New Roman" w:hAnsi="Times New Roman"/>
                <w:sz w:val="24"/>
                <w:szCs w:val="24"/>
              </w:rPr>
              <w:t xml:space="preserve"> </w:t>
            </w:r>
            <w:r w:rsidRPr="00893D19">
              <w:rPr>
                <w:rFonts w:ascii="Times New Roman" w:hAnsi="Times New Roman"/>
                <w:sz w:val="24"/>
                <w:szCs w:val="24"/>
              </w:rPr>
              <w:t>Московский</w:t>
            </w:r>
            <w:r>
              <w:rPr>
                <w:rFonts w:ascii="Times New Roman" w:hAnsi="Times New Roman"/>
                <w:sz w:val="24"/>
                <w:szCs w:val="24"/>
              </w:rPr>
              <w:t xml:space="preserve"> </w:t>
            </w:r>
            <w:r w:rsidRPr="00893D19">
              <w:rPr>
                <w:rFonts w:ascii="Times New Roman" w:hAnsi="Times New Roman"/>
                <w:sz w:val="24"/>
                <w:szCs w:val="24"/>
              </w:rPr>
              <w:t>приборостроительный</w:t>
            </w:r>
            <w:r>
              <w:rPr>
                <w:rFonts w:ascii="Times New Roman" w:hAnsi="Times New Roman"/>
                <w:sz w:val="24"/>
                <w:szCs w:val="24"/>
              </w:rPr>
              <w:t xml:space="preserve"> </w:t>
            </w:r>
            <w:r w:rsidRPr="00893D19">
              <w:rPr>
                <w:rFonts w:ascii="Times New Roman" w:hAnsi="Times New Roman"/>
                <w:sz w:val="24"/>
                <w:szCs w:val="24"/>
              </w:rPr>
              <w:t>техникум</w:t>
            </w:r>
          </w:p>
        </w:tc>
      </w:tr>
      <w:tr w:rsidR="00AE7156" w:rsidRPr="007341D7" w14:paraId="558B276F"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406D31E9" w14:textId="77777777" w:rsidR="00AE7156" w:rsidRPr="007341D7" w:rsidRDefault="00893D19" w:rsidP="00DB4F35">
            <w:pPr>
              <w:rPr>
                <w:rFonts w:ascii="Times New Roman" w:hAnsi="Times New Roman"/>
                <w:sz w:val="24"/>
                <w:szCs w:val="24"/>
              </w:rPr>
            </w:pPr>
            <w:r w:rsidRPr="00893D19">
              <w:rPr>
                <w:rFonts w:ascii="Times New Roman" w:hAnsi="Times New Roman"/>
                <w:sz w:val="24"/>
                <w:szCs w:val="24"/>
              </w:rPr>
              <w:t>Шимбирёв Андрей Андреевич</w:t>
            </w:r>
            <w:r>
              <w:rPr>
                <w:rFonts w:ascii="Times New Roman" w:hAnsi="Times New Roman"/>
                <w:sz w:val="24"/>
                <w:szCs w:val="24"/>
              </w:rPr>
              <w:t xml:space="preserve"> </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3820989A" w14:textId="77777777" w:rsidR="00AE7156" w:rsidRPr="007341D7" w:rsidRDefault="00893D19" w:rsidP="00893D19">
            <w:pPr>
              <w:ind w:left="34"/>
              <w:rPr>
                <w:rFonts w:ascii="Times New Roman" w:hAnsi="Times New Roman"/>
                <w:sz w:val="24"/>
                <w:szCs w:val="24"/>
              </w:rPr>
            </w:pPr>
            <w:r w:rsidRPr="00893D19">
              <w:rPr>
                <w:rFonts w:ascii="Times New Roman" w:hAnsi="Times New Roman"/>
                <w:sz w:val="24"/>
                <w:szCs w:val="24"/>
              </w:rPr>
              <w:t>начальник — учебно-производственного</w:t>
            </w:r>
            <w:r>
              <w:rPr>
                <w:rFonts w:ascii="Times New Roman" w:hAnsi="Times New Roman"/>
                <w:sz w:val="24"/>
                <w:szCs w:val="24"/>
              </w:rPr>
              <w:t xml:space="preserve"> </w:t>
            </w:r>
            <w:r w:rsidRPr="00893D19">
              <w:rPr>
                <w:rFonts w:ascii="Times New Roman" w:hAnsi="Times New Roman"/>
                <w:sz w:val="24"/>
                <w:szCs w:val="24"/>
              </w:rPr>
              <w:t>тренингового центра</w:t>
            </w:r>
            <w:r>
              <w:rPr>
                <w:rFonts w:ascii="Times New Roman" w:hAnsi="Times New Roman"/>
                <w:sz w:val="24"/>
                <w:szCs w:val="24"/>
              </w:rPr>
              <w:t xml:space="preserve">, </w:t>
            </w:r>
            <w:r w:rsidRPr="00893D19">
              <w:rPr>
                <w:rFonts w:ascii="Times New Roman" w:hAnsi="Times New Roman"/>
                <w:sz w:val="24"/>
                <w:szCs w:val="24"/>
              </w:rPr>
              <w:t>ФГБОУ ВО «Российский экономический университет имени Г.В. Плеханова» Московский приборостроительный техникум</w:t>
            </w:r>
          </w:p>
        </w:tc>
      </w:tr>
      <w:tr w:rsidR="00AE7156" w:rsidRPr="007341D7" w14:paraId="10A3E4FD"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56749ED8" w14:textId="77777777" w:rsidR="00AE7156" w:rsidRPr="007341D7" w:rsidRDefault="00893D19" w:rsidP="00DB4F35">
            <w:pPr>
              <w:rPr>
                <w:rFonts w:ascii="Times New Roman" w:hAnsi="Times New Roman"/>
                <w:sz w:val="24"/>
                <w:szCs w:val="24"/>
              </w:rPr>
            </w:pPr>
            <w:r w:rsidRPr="00893D19">
              <w:rPr>
                <w:rFonts w:ascii="Times New Roman" w:hAnsi="Times New Roman"/>
                <w:sz w:val="24"/>
                <w:szCs w:val="24"/>
              </w:rPr>
              <w:t>Ченцов Александр</w:t>
            </w:r>
            <w:r>
              <w:rPr>
                <w:rFonts w:ascii="Times New Roman" w:hAnsi="Times New Roman"/>
                <w:sz w:val="24"/>
                <w:szCs w:val="24"/>
              </w:rPr>
              <w:t xml:space="preserve"> Максимович</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52FEB649" w14:textId="77777777" w:rsidR="00AE7156" w:rsidRPr="007341D7" w:rsidRDefault="00893D19" w:rsidP="00893D19">
            <w:pPr>
              <w:ind w:left="34"/>
              <w:rPr>
                <w:rFonts w:ascii="Times New Roman" w:hAnsi="Times New Roman"/>
                <w:sz w:val="24"/>
                <w:szCs w:val="24"/>
              </w:rPr>
            </w:pPr>
            <w:r>
              <w:rPr>
                <w:rFonts w:ascii="Times New Roman" w:hAnsi="Times New Roman"/>
                <w:sz w:val="24"/>
                <w:szCs w:val="24"/>
              </w:rPr>
              <w:t>преподаватель,</w:t>
            </w:r>
            <w:r>
              <w:t xml:space="preserve"> </w:t>
            </w:r>
            <w:r w:rsidRPr="00893D19">
              <w:rPr>
                <w:rFonts w:ascii="Times New Roman" w:hAnsi="Times New Roman"/>
                <w:sz w:val="24"/>
                <w:szCs w:val="24"/>
              </w:rPr>
              <w:t>ФГБОУ ВО «Российский экономический университет имени Г.В. Плеханова» Московский приборостроительный техникум</w:t>
            </w:r>
          </w:p>
        </w:tc>
      </w:tr>
      <w:tr w:rsidR="00AE7156" w:rsidRPr="007341D7" w14:paraId="76528C45"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7A9488E9" w14:textId="77777777" w:rsidR="00AE7156" w:rsidRPr="007341D7" w:rsidRDefault="00893D19" w:rsidP="00DB4F35">
            <w:pPr>
              <w:rPr>
                <w:rFonts w:ascii="Times New Roman" w:hAnsi="Times New Roman"/>
                <w:sz w:val="24"/>
                <w:szCs w:val="24"/>
              </w:rPr>
            </w:pPr>
            <w:r w:rsidRPr="00893D19">
              <w:rPr>
                <w:rFonts w:ascii="Times New Roman" w:hAnsi="Times New Roman"/>
                <w:sz w:val="24"/>
                <w:szCs w:val="24"/>
              </w:rPr>
              <w:t>Терешков Виталий</w:t>
            </w:r>
            <w:r>
              <w:rPr>
                <w:rFonts w:ascii="Times New Roman" w:hAnsi="Times New Roman"/>
                <w:sz w:val="24"/>
                <w:szCs w:val="24"/>
              </w:rPr>
              <w:t xml:space="preserve"> </w:t>
            </w:r>
            <w:r w:rsidRPr="00893D19">
              <w:rPr>
                <w:rFonts w:ascii="Times New Roman" w:hAnsi="Times New Roman"/>
                <w:sz w:val="24"/>
                <w:szCs w:val="24"/>
              </w:rPr>
              <w:t>Евгеньевич</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2F554C08" w14:textId="77777777" w:rsidR="00AE7156" w:rsidRPr="007341D7" w:rsidRDefault="00893D19" w:rsidP="00893D19">
            <w:pPr>
              <w:ind w:left="34"/>
              <w:rPr>
                <w:rFonts w:ascii="Times New Roman" w:hAnsi="Times New Roman"/>
                <w:sz w:val="24"/>
                <w:szCs w:val="24"/>
              </w:rPr>
            </w:pPr>
            <w:r w:rsidRPr="00893D19">
              <w:rPr>
                <w:rFonts w:ascii="Times New Roman" w:hAnsi="Times New Roman"/>
                <w:sz w:val="24"/>
                <w:szCs w:val="24"/>
              </w:rPr>
              <w:t>преподаватель, ФГБОУ ВО «Российский экономический университет имени Г.В. Плеханова» Московский приборостроительный техникум</w:t>
            </w:r>
          </w:p>
        </w:tc>
      </w:tr>
      <w:tr w:rsidR="00AE7156" w:rsidRPr="007341D7" w14:paraId="5DCB7205"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57DC2A34" w14:textId="77777777" w:rsidR="00AE7156" w:rsidRPr="007341D7" w:rsidRDefault="00893D19" w:rsidP="00DB4F35">
            <w:pPr>
              <w:rPr>
                <w:rFonts w:ascii="Times New Roman" w:hAnsi="Times New Roman"/>
                <w:sz w:val="24"/>
                <w:szCs w:val="24"/>
              </w:rPr>
            </w:pPr>
            <w:r w:rsidRPr="00893D19">
              <w:rPr>
                <w:rFonts w:ascii="Times New Roman" w:hAnsi="Times New Roman"/>
                <w:sz w:val="24"/>
                <w:szCs w:val="24"/>
              </w:rPr>
              <w:t>Двораковский Борис</w:t>
            </w:r>
            <w:r>
              <w:rPr>
                <w:rFonts w:ascii="Times New Roman" w:hAnsi="Times New Roman"/>
                <w:sz w:val="24"/>
                <w:szCs w:val="24"/>
              </w:rPr>
              <w:t xml:space="preserve"> </w:t>
            </w:r>
            <w:r w:rsidRPr="00893D19">
              <w:rPr>
                <w:rFonts w:ascii="Times New Roman" w:hAnsi="Times New Roman"/>
                <w:sz w:val="24"/>
                <w:szCs w:val="24"/>
              </w:rPr>
              <w:t>Михайлович</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344BDF8A" w14:textId="77777777" w:rsidR="00AE7156" w:rsidRPr="007341D7" w:rsidRDefault="00893D19" w:rsidP="00893D19">
            <w:pPr>
              <w:ind w:left="34"/>
              <w:rPr>
                <w:rFonts w:ascii="Times New Roman" w:hAnsi="Times New Roman"/>
                <w:sz w:val="24"/>
                <w:szCs w:val="24"/>
              </w:rPr>
            </w:pPr>
            <w:r w:rsidRPr="00893D19">
              <w:rPr>
                <w:rFonts w:ascii="Times New Roman" w:hAnsi="Times New Roman"/>
                <w:sz w:val="24"/>
                <w:szCs w:val="24"/>
              </w:rPr>
              <w:t>преподаватель, ФГБОУ ВО «Российский экономический университет имени Г.В. Плеханова» Московский приборостроительный техникум</w:t>
            </w:r>
          </w:p>
        </w:tc>
      </w:tr>
      <w:tr w:rsidR="00AE7156" w:rsidRPr="007341D7" w14:paraId="1CB026F2"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60E20F31" w14:textId="77777777" w:rsidR="00AE7156" w:rsidRPr="007341D7" w:rsidRDefault="00893D19" w:rsidP="00DB4F35">
            <w:pPr>
              <w:rPr>
                <w:rFonts w:ascii="Times New Roman" w:hAnsi="Times New Roman"/>
                <w:sz w:val="24"/>
                <w:szCs w:val="24"/>
              </w:rPr>
            </w:pPr>
            <w:r w:rsidRPr="00893D19">
              <w:rPr>
                <w:rFonts w:ascii="Times New Roman" w:hAnsi="Times New Roman"/>
                <w:sz w:val="24"/>
                <w:szCs w:val="24"/>
              </w:rPr>
              <w:t>Беляков Илья</w:t>
            </w:r>
            <w:r>
              <w:rPr>
                <w:rFonts w:ascii="Times New Roman" w:hAnsi="Times New Roman"/>
                <w:sz w:val="24"/>
                <w:szCs w:val="24"/>
              </w:rPr>
              <w:t xml:space="preserve"> </w:t>
            </w:r>
            <w:r w:rsidRPr="00893D19">
              <w:rPr>
                <w:rFonts w:ascii="Times New Roman" w:hAnsi="Times New Roman"/>
                <w:sz w:val="24"/>
                <w:szCs w:val="24"/>
              </w:rPr>
              <w:t>Владимирович</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5B6DC1C9" w14:textId="77777777" w:rsidR="00AE7156" w:rsidRPr="007341D7" w:rsidRDefault="00893D19" w:rsidP="00893D19">
            <w:pPr>
              <w:ind w:left="34"/>
              <w:rPr>
                <w:rFonts w:ascii="Times New Roman" w:hAnsi="Times New Roman"/>
                <w:sz w:val="24"/>
                <w:szCs w:val="24"/>
              </w:rPr>
            </w:pPr>
            <w:r w:rsidRPr="00893D19">
              <w:rPr>
                <w:rFonts w:ascii="Times New Roman" w:hAnsi="Times New Roman"/>
                <w:sz w:val="24"/>
                <w:szCs w:val="24"/>
              </w:rPr>
              <w:t>Заместитель руководителя ИТ-куб</w:t>
            </w:r>
            <w:r>
              <w:rPr>
                <w:rFonts w:ascii="Times New Roman" w:hAnsi="Times New Roman"/>
                <w:sz w:val="24"/>
                <w:szCs w:val="24"/>
              </w:rPr>
              <w:t xml:space="preserve">, </w:t>
            </w:r>
            <w:r w:rsidRPr="00893D19">
              <w:rPr>
                <w:rFonts w:ascii="Times New Roman" w:hAnsi="Times New Roman"/>
                <w:sz w:val="24"/>
                <w:szCs w:val="24"/>
              </w:rPr>
              <w:t>ГАПОУ</w:t>
            </w:r>
            <w:r>
              <w:rPr>
                <w:rFonts w:ascii="Times New Roman" w:hAnsi="Times New Roman"/>
                <w:sz w:val="24"/>
                <w:szCs w:val="24"/>
              </w:rPr>
              <w:t xml:space="preserve"> </w:t>
            </w:r>
            <w:r w:rsidRPr="00893D19">
              <w:rPr>
                <w:rFonts w:ascii="Times New Roman" w:hAnsi="Times New Roman"/>
                <w:sz w:val="24"/>
                <w:szCs w:val="24"/>
              </w:rPr>
              <w:t>Международный центр</w:t>
            </w:r>
            <w:r>
              <w:rPr>
                <w:rFonts w:ascii="Times New Roman" w:hAnsi="Times New Roman"/>
                <w:sz w:val="24"/>
                <w:szCs w:val="24"/>
              </w:rPr>
              <w:t xml:space="preserve"> </w:t>
            </w:r>
            <w:r w:rsidRPr="00893D19">
              <w:rPr>
                <w:rFonts w:ascii="Times New Roman" w:hAnsi="Times New Roman"/>
                <w:sz w:val="24"/>
                <w:szCs w:val="24"/>
              </w:rPr>
              <w:t xml:space="preserve">компетенций </w:t>
            </w:r>
            <w:r>
              <w:rPr>
                <w:rFonts w:ascii="Times New Roman" w:hAnsi="Times New Roman"/>
                <w:sz w:val="24"/>
                <w:szCs w:val="24"/>
              </w:rPr>
              <w:t>-</w:t>
            </w:r>
            <w:r>
              <w:t xml:space="preserve"> </w:t>
            </w:r>
            <w:r w:rsidRPr="00893D19">
              <w:rPr>
                <w:rFonts w:ascii="Times New Roman" w:hAnsi="Times New Roman"/>
                <w:sz w:val="24"/>
                <w:szCs w:val="24"/>
              </w:rPr>
              <w:t>Казанский техникум</w:t>
            </w:r>
            <w:r>
              <w:rPr>
                <w:rFonts w:ascii="Times New Roman" w:hAnsi="Times New Roman"/>
                <w:sz w:val="24"/>
                <w:szCs w:val="24"/>
              </w:rPr>
              <w:t xml:space="preserve"> </w:t>
            </w:r>
            <w:r w:rsidRPr="00893D19">
              <w:rPr>
                <w:rFonts w:ascii="Times New Roman" w:hAnsi="Times New Roman"/>
                <w:sz w:val="24"/>
                <w:szCs w:val="24"/>
              </w:rPr>
              <w:t>информационных</w:t>
            </w:r>
            <w:r>
              <w:rPr>
                <w:rFonts w:ascii="Times New Roman" w:hAnsi="Times New Roman"/>
                <w:sz w:val="24"/>
                <w:szCs w:val="24"/>
              </w:rPr>
              <w:t xml:space="preserve"> </w:t>
            </w:r>
            <w:r w:rsidRPr="00893D19">
              <w:rPr>
                <w:rFonts w:ascii="Times New Roman" w:hAnsi="Times New Roman"/>
                <w:sz w:val="24"/>
                <w:szCs w:val="24"/>
              </w:rPr>
              <w:t xml:space="preserve">технологий </w:t>
            </w:r>
            <w:r>
              <w:rPr>
                <w:rFonts w:ascii="Times New Roman" w:hAnsi="Times New Roman"/>
                <w:sz w:val="24"/>
                <w:szCs w:val="24"/>
              </w:rPr>
              <w:t>и</w:t>
            </w:r>
            <w:r w:rsidRPr="00893D19">
              <w:rPr>
                <w:rFonts w:ascii="Times New Roman" w:hAnsi="Times New Roman"/>
                <w:sz w:val="24"/>
                <w:szCs w:val="24"/>
              </w:rPr>
              <w:t xml:space="preserve"> связи</w:t>
            </w:r>
            <w:r>
              <w:rPr>
                <w:rFonts w:ascii="Times New Roman" w:hAnsi="Times New Roman"/>
                <w:sz w:val="24"/>
                <w:szCs w:val="24"/>
              </w:rPr>
              <w:t xml:space="preserve"> «МЦК-КТИТС</w:t>
            </w:r>
            <w:r w:rsidRPr="00893D19">
              <w:rPr>
                <w:rFonts w:ascii="Times New Roman" w:hAnsi="Times New Roman"/>
                <w:sz w:val="24"/>
                <w:szCs w:val="24"/>
              </w:rPr>
              <w:t>»</w:t>
            </w:r>
          </w:p>
        </w:tc>
      </w:tr>
      <w:tr w:rsidR="00893D19" w:rsidRPr="007341D7" w14:paraId="3AFCF721"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2CD2CD1C" w14:textId="77777777" w:rsidR="00893D19" w:rsidRPr="00893D19" w:rsidRDefault="00893D19" w:rsidP="00DB4F35">
            <w:pPr>
              <w:rPr>
                <w:rFonts w:ascii="Times New Roman" w:hAnsi="Times New Roman"/>
                <w:sz w:val="24"/>
                <w:szCs w:val="24"/>
              </w:rPr>
            </w:pPr>
            <w:r w:rsidRPr="00893D19">
              <w:rPr>
                <w:rFonts w:ascii="Times New Roman" w:hAnsi="Times New Roman"/>
                <w:sz w:val="24"/>
                <w:szCs w:val="24"/>
              </w:rPr>
              <w:t>Рамазанова Дамира</w:t>
            </w:r>
            <w:r>
              <w:rPr>
                <w:rFonts w:ascii="Times New Roman" w:hAnsi="Times New Roman"/>
                <w:sz w:val="24"/>
                <w:szCs w:val="24"/>
              </w:rPr>
              <w:t xml:space="preserve"> </w:t>
            </w:r>
            <w:r w:rsidRPr="00893D19">
              <w:rPr>
                <w:rFonts w:ascii="Times New Roman" w:hAnsi="Times New Roman"/>
                <w:sz w:val="24"/>
                <w:szCs w:val="24"/>
              </w:rPr>
              <w:t>Акмаловна</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2E1371AE" w14:textId="77777777" w:rsidR="00893D19" w:rsidRPr="007341D7" w:rsidRDefault="00893D19" w:rsidP="00893D19">
            <w:pPr>
              <w:ind w:left="34"/>
              <w:rPr>
                <w:rFonts w:ascii="Times New Roman" w:hAnsi="Times New Roman"/>
                <w:sz w:val="24"/>
                <w:szCs w:val="24"/>
              </w:rPr>
            </w:pPr>
            <w:r w:rsidRPr="00893D19">
              <w:rPr>
                <w:rFonts w:ascii="Times New Roman" w:hAnsi="Times New Roman"/>
                <w:sz w:val="24"/>
                <w:szCs w:val="24"/>
              </w:rPr>
              <w:t>заместитель директора по научно</w:t>
            </w:r>
            <w:r>
              <w:rPr>
                <w:rFonts w:ascii="Times New Roman" w:hAnsi="Times New Roman"/>
                <w:sz w:val="24"/>
                <w:szCs w:val="24"/>
              </w:rPr>
              <w:t>-</w:t>
            </w:r>
            <w:r w:rsidRPr="00893D19">
              <w:rPr>
                <w:rFonts w:ascii="Times New Roman" w:hAnsi="Times New Roman"/>
                <w:sz w:val="24"/>
                <w:szCs w:val="24"/>
              </w:rPr>
              <w:t>производственной и инновационной</w:t>
            </w:r>
            <w:r>
              <w:rPr>
                <w:rFonts w:ascii="Times New Roman" w:hAnsi="Times New Roman"/>
                <w:sz w:val="24"/>
                <w:szCs w:val="24"/>
              </w:rPr>
              <w:t xml:space="preserve"> </w:t>
            </w:r>
            <w:r w:rsidRPr="00893D19">
              <w:rPr>
                <w:rFonts w:ascii="Times New Roman" w:hAnsi="Times New Roman"/>
                <w:sz w:val="24"/>
                <w:szCs w:val="24"/>
              </w:rPr>
              <w:t>работе</w:t>
            </w:r>
            <w:r>
              <w:rPr>
                <w:rFonts w:ascii="Times New Roman" w:hAnsi="Times New Roman"/>
                <w:sz w:val="24"/>
                <w:szCs w:val="24"/>
              </w:rPr>
              <w:t xml:space="preserve">, </w:t>
            </w:r>
            <w:r w:rsidRPr="00893D19">
              <w:rPr>
                <w:rFonts w:ascii="Times New Roman" w:hAnsi="Times New Roman"/>
                <w:sz w:val="24"/>
                <w:szCs w:val="24"/>
              </w:rPr>
              <w:t>ГАПОУ Международный центр компетенций - Казанский техникум информационных технологий и связи «МЦК-КТИТС»</w:t>
            </w:r>
          </w:p>
        </w:tc>
      </w:tr>
      <w:tr w:rsidR="00893D19" w:rsidRPr="007341D7" w14:paraId="548F0DF2"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15A17B71" w14:textId="77777777" w:rsidR="00893D19" w:rsidRPr="00893D19" w:rsidRDefault="00893D19" w:rsidP="00DB4F35">
            <w:pPr>
              <w:rPr>
                <w:rFonts w:ascii="Times New Roman" w:hAnsi="Times New Roman"/>
                <w:sz w:val="24"/>
                <w:szCs w:val="24"/>
              </w:rPr>
            </w:pPr>
            <w:r w:rsidRPr="00893D19">
              <w:rPr>
                <w:rFonts w:ascii="Times New Roman" w:hAnsi="Times New Roman"/>
                <w:sz w:val="24"/>
                <w:szCs w:val="24"/>
              </w:rPr>
              <w:t>Романович Ирина</w:t>
            </w:r>
            <w:r>
              <w:rPr>
                <w:rFonts w:ascii="Times New Roman" w:hAnsi="Times New Roman"/>
                <w:sz w:val="24"/>
                <w:szCs w:val="24"/>
              </w:rPr>
              <w:t xml:space="preserve"> </w:t>
            </w:r>
            <w:r w:rsidRPr="00893D19">
              <w:rPr>
                <w:rFonts w:ascii="Times New Roman" w:hAnsi="Times New Roman"/>
                <w:sz w:val="24"/>
                <w:szCs w:val="24"/>
              </w:rPr>
              <w:t>Васильевна</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6F095858" w14:textId="77777777" w:rsidR="00893D19" w:rsidRPr="007341D7" w:rsidRDefault="00893D19" w:rsidP="00893D19">
            <w:pPr>
              <w:ind w:left="34"/>
              <w:rPr>
                <w:rFonts w:ascii="Times New Roman" w:hAnsi="Times New Roman"/>
                <w:sz w:val="24"/>
                <w:szCs w:val="24"/>
              </w:rPr>
            </w:pPr>
            <w:r>
              <w:rPr>
                <w:rFonts w:ascii="Times New Roman" w:hAnsi="Times New Roman"/>
                <w:sz w:val="24"/>
                <w:szCs w:val="24"/>
              </w:rPr>
              <w:t>методист,</w:t>
            </w:r>
            <w:r>
              <w:t xml:space="preserve"> </w:t>
            </w:r>
            <w:r w:rsidRPr="00893D19">
              <w:rPr>
                <w:rFonts w:ascii="Times New Roman" w:hAnsi="Times New Roman"/>
                <w:sz w:val="24"/>
                <w:szCs w:val="24"/>
              </w:rPr>
              <w:t>ГАПОУ Международный центр компетенций - Казанский техникум информационных технологий и связи «МЦК-КТИТС»</w:t>
            </w:r>
          </w:p>
        </w:tc>
      </w:tr>
      <w:tr w:rsidR="00893D19" w:rsidRPr="007341D7" w14:paraId="6C902761"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0F16DF00" w14:textId="77777777" w:rsidR="00893D19" w:rsidRPr="00893D19" w:rsidRDefault="00893D19" w:rsidP="00DB4F35">
            <w:pPr>
              <w:rPr>
                <w:rFonts w:ascii="Times New Roman" w:hAnsi="Times New Roman"/>
                <w:sz w:val="24"/>
                <w:szCs w:val="24"/>
              </w:rPr>
            </w:pPr>
            <w:r w:rsidRPr="00893D19">
              <w:rPr>
                <w:rFonts w:ascii="Times New Roman" w:hAnsi="Times New Roman"/>
                <w:sz w:val="24"/>
                <w:szCs w:val="24"/>
              </w:rPr>
              <w:t>Дорожкина Людмила</w:t>
            </w:r>
            <w:r>
              <w:rPr>
                <w:rFonts w:ascii="Times New Roman" w:hAnsi="Times New Roman"/>
                <w:sz w:val="24"/>
                <w:szCs w:val="24"/>
              </w:rPr>
              <w:t xml:space="preserve"> В</w:t>
            </w:r>
            <w:r w:rsidRPr="00893D19">
              <w:rPr>
                <w:rFonts w:ascii="Times New Roman" w:hAnsi="Times New Roman"/>
                <w:sz w:val="24"/>
                <w:szCs w:val="24"/>
              </w:rPr>
              <w:t>асильевна</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7B75AD8E" w14:textId="77777777" w:rsidR="00893D19" w:rsidRPr="007341D7" w:rsidRDefault="00893D19" w:rsidP="00893D19">
            <w:pPr>
              <w:ind w:left="34"/>
              <w:rPr>
                <w:rFonts w:ascii="Times New Roman" w:hAnsi="Times New Roman"/>
                <w:sz w:val="24"/>
                <w:szCs w:val="24"/>
              </w:rPr>
            </w:pPr>
            <w:r>
              <w:rPr>
                <w:rFonts w:ascii="Times New Roman" w:hAnsi="Times New Roman"/>
                <w:sz w:val="24"/>
                <w:szCs w:val="24"/>
              </w:rPr>
              <w:t xml:space="preserve">методист, </w:t>
            </w:r>
            <w:r w:rsidRPr="00893D19">
              <w:rPr>
                <w:rFonts w:ascii="Times New Roman" w:hAnsi="Times New Roman"/>
                <w:sz w:val="24"/>
                <w:szCs w:val="24"/>
              </w:rPr>
              <w:t>ГАПОУ Международный центр компетенций - Казанский техникум информационных технологий и связи «МЦК-КТИТС»</w:t>
            </w:r>
          </w:p>
        </w:tc>
      </w:tr>
      <w:tr w:rsidR="00893D19" w:rsidRPr="007341D7" w14:paraId="1D9E8B3A"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7143ABBF" w14:textId="77777777" w:rsidR="00893D19" w:rsidRPr="00893D19" w:rsidRDefault="00893D19" w:rsidP="00DB4F35">
            <w:pPr>
              <w:rPr>
                <w:rFonts w:ascii="Times New Roman" w:hAnsi="Times New Roman"/>
                <w:sz w:val="24"/>
                <w:szCs w:val="24"/>
              </w:rPr>
            </w:pPr>
            <w:r w:rsidRPr="00893D19">
              <w:rPr>
                <w:rFonts w:ascii="Times New Roman" w:hAnsi="Times New Roman"/>
                <w:sz w:val="24"/>
                <w:szCs w:val="24"/>
              </w:rPr>
              <w:t>Брянский Дмитрий</w:t>
            </w:r>
            <w:r>
              <w:rPr>
                <w:rFonts w:ascii="Times New Roman" w:hAnsi="Times New Roman"/>
                <w:sz w:val="24"/>
                <w:szCs w:val="24"/>
              </w:rPr>
              <w:t xml:space="preserve"> </w:t>
            </w:r>
            <w:r w:rsidRPr="00893D19">
              <w:rPr>
                <w:rFonts w:ascii="Times New Roman" w:hAnsi="Times New Roman"/>
                <w:sz w:val="24"/>
                <w:szCs w:val="24"/>
              </w:rPr>
              <w:t>Александрович</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4C20B3CD" w14:textId="77777777" w:rsidR="00893D19" w:rsidRPr="007341D7" w:rsidRDefault="00893D19" w:rsidP="00893D19">
            <w:pPr>
              <w:ind w:left="34"/>
              <w:rPr>
                <w:rFonts w:ascii="Times New Roman" w:hAnsi="Times New Roman"/>
                <w:sz w:val="24"/>
                <w:szCs w:val="24"/>
              </w:rPr>
            </w:pPr>
            <w:r w:rsidRPr="00893D19">
              <w:rPr>
                <w:rFonts w:ascii="Times New Roman" w:hAnsi="Times New Roman"/>
                <w:sz w:val="24"/>
                <w:szCs w:val="24"/>
              </w:rPr>
              <w:t>AHIIOO «Хекслет</w:t>
            </w:r>
            <w:r>
              <w:rPr>
                <w:rFonts w:ascii="Times New Roman" w:hAnsi="Times New Roman"/>
                <w:sz w:val="24"/>
                <w:szCs w:val="24"/>
              </w:rPr>
              <w:t xml:space="preserve"> </w:t>
            </w:r>
            <w:r w:rsidRPr="00893D19">
              <w:rPr>
                <w:rFonts w:ascii="Times New Roman" w:hAnsi="Times New Roman"/>
                <w:sz w:val="24"/>
                <w:szCs w:val="24"/>
              </w:rPr>
              <w:t>колледж»</w:t>
            </w:r>
          </w:p>
        </w:tc>
      </w:tr>
    </w:tbl>
    <w:p w14:paraId="664FFC0C" w14:textId="77777777" w:rsidR="00AE7156" w:rsidRPr="007341D7" w:rsidRDefault="00AE7156" w:rsidP="00252FFB">
      <w:pPr>
        <w:ind w:left="-142" w:firstLine="567"/>
        <w:rPr>
          <w:rFonts w:ascii="Times New Roman" w:hAnsi="Times New Roman"/>
          <w:sz w:val="24"/>
          <w:szCs w:val="24"/>
        </w:rPr>
      </w:pPr>
    </w:p>
    <w:p w14:paraId="2585393E"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Руководители группы:</w:t>
      </w:r>
    </w:p>
    <w:tbl>
      <w:tblPr>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9"/>
        <w:gridCol w:w="6379"/>
      </w:tblGrid>
      <w:tr w:rsidR="00AE7156" w:rsidRPr="007341D7" w14:paraId="1B0D81A9" w14:textId="77777777" w:rsidTr="00DB4F35">
        <w:trPr>
          <w:jc w:val="center"/>
        </w:trPr>
        <w:tc>
          <w:tcPr>
            <w:tcW w:w="3469" w:type="dxa"/>
            <w:tcBorders>
              <w:top w:val="single" w:sz="4" w:space="0" w:color="auto"/>
              <w:left w:val="single" w:sz="4" w:space="0" w:color="auto"/>
              <w:bottom w:val="single" w:sz="4" w:space="0" w:color="auto"/>
              <w:right w:val="single" w:sz="4" w:space="0" w:color="auto"/>
            </w:tcBorders>
          </w:tcPr>
          <w:p w14:paraId="02F1D40C"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14:paraId="12607FA4"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AE7156" w:rsidRPr="007341D7" w14:paraId="372CEA41" w14:textId="77777777" w:rsidTr="00DB4F35">
        <w:trPr>
          <w:jc w:val="center"/>
        </w:trPr>
        <w:tc>
          <w:tcPr>
            <w:tcW w:w="3469" w:type="dxa"/>
            <w:tcBorders>
              <w:top w:val="single" w:sz="4" w:space="0" w:color="auto"/>
              <w:left w:val="single" w:sz="4" w:space="0" w:color="auto"/>
              <w:bottom w:val="single" w:sz="4" w:space="0" w:color="auto"/>
              <w:right w:val="single" w:sz="4" w:space="0" w:color="auto"/>
            </w:tcBorders>
            <w:shd w:val="clear" w:color="auto" w:fill="auto"/>
          </w:tcPr>
          <w:p w14:paraId="7033FB05" w14:textId="77777777" w:rsidR="00AE7156" w:rsidRPr="007341D7" w:rsidRDefault="00893D19" w:rsidP="00893D19">
            <w:pPr>
              <w:ind w:left="-142" w:firstLine="142"/>
              <w:rPr>
                <w:rFonts w:ascii="Times New Roman" w:hAnsi="Times New Roman"/>
                <w:sz w:val="24"/>
                <w:szCs w:val="24"/>
              </w:rPr>
            </w:pPr>
            <w:r w:rsidRPr="00893D19">
              <w:rPr>
                <w:rFonts w:ascii="Times New Roman" w:hAnsi="Times New Roman"/>
                <w:sz w:val="24"/>
                <w:szCs w:val="24"/>
              </w:rPr>
              <w:t>Прищеп Михаил</w:t>
            </w:r>
            <w:r>
              <w:rPr>
                <w:rFonts w:ascii="Times New Roman" w:hAnsi="Times New Roman"/>
                <w:sz w:val="24"/>
                <w:szCs w:val="24"/>
              </w:rPr>
              <w:t xml:space="preserve"> С</w:t>
            </w:r>
            <w:r w:rsidRPr="00893D19">
              <w:rPr>
                <w:rFonts w:ascii="Times New Roman" w:hAnsi="Times New Roman"/>
                <w:sz w:val="24"/>
                <w:szCs w:val="24"/>
              </w:rPr>
              <w:t>ергеевич</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1531EBBA" w14:textId="77777777" w:rsidR="00AE7156" w:rsidRPr="007341D7" w:rsidRDefault="00893D19" w:rsidP="00893D19">
            <w:pPr>
              <w:ind w:left="105"/>
              <w:rPr>
                <w:rFonts w:ascii="Times New Roman" w:hAnsi="Times New Roman"/>
                <w:sz w:val="24"/>
                <w:szCs w:val="24"/>
              </w:rPr>
            </w:pPr>
            <w:r w:rsidRPr="00893D19">
              <w:rPr>
                <w:rFonts w:ascii="Times New Roman" w:hAnsi="Times New Roman"/>
                <w:sz w:val="24"/>
                <w:szCs w:val="24"/>
              </w:rPr>
              <w:t>преподаватель, ФГБОУ ВО «Российский экономический университет имени Г.В. Плеханова» Московский приборостроительный техникум</w:t>
            </w:r>
          </w:p>
        </w:tc>
      </w:tr>
    </w:tbl>
    <w:p w14:paraId="5123957B" w14:textId="77777777" w:rsidR="00B02813" w:rsidRDefault="00B02813" w:rsidP="00DB4F35">
      <w:pPr>
        <w:suppressAutoHyphens/>
        <w:jc w:val="both"/>
        <w:rPr>
          <w:rFonts w:ascii="Times New Roman" w:eastAsia="Calibri" w:hAnsi="Times New Roman" w:cs="Times New Roman"/>
          <w:bCs/>
          <w:sz w:val="24"/>
          <w:szCs w:val="24"/>
        </w:rPr>
      </w:pPr>
    </w:p>
    <w:p w14:paraId="5D2A6FAA" w14:textId="77777777" w:rsidR="00B02813" w:rsidRPr="00391DDD" w:rsidRDefault="00B02813" w:rsidP="00252FFB">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391DDD" w14:paraId="1A55ABD9" w14:textId="77777777" w:rsidTr="001F3287">
        <w:tc>
          <w:tcPr>
            <w:tcW w:w="4928" w:type="dxa"/>
            <w:shd w:val="clear" w:color="auto" w:fill="auto"/>
          </w:tcPr>
          <w:p w14:paraId="400AC0BF" w14:textId="77777777" w:rsidR="00064407" w:rsidRPr="00391DDD" w:rsidRDefault="00064407" w:rsidP="00252FFB">
            <w:pPr>
              <w:rPr>
                <w:rFonts w:ascii="Times New Roman" w:eastAsia="Calibri" w:hAnsi="Times New Roman" w:cs="Times New Roman"/>
              </w:rPr>
            </w:pPr>
          </w:p>
        </w:tc>
        <w:tc>
          <w:tcPr>
            <w:tcW w:w="4673" w:type="dxa"/>
            <w:shd w:val="clear" w:color="auto" w:fill="auto"/>
          </w:tcPr>
          <w:p w14:paraId="7791401E" w14:textId="77777777" w:rsidR="00064407" w:rsidRPr="00391DDD" w:rsidRDefault="00064407" w:rsidP="00252FFB">
            <w:pPr>
              <w:rPr>
                <w:rFonts w:ascii="Times New Roman" w:eastAsia="Calibri" w:hAnsi="Times New Roman" w:cs="Times New Roman"/>
              </w:rPr>
            </w:pPr>
          </w:p>
        </w:tc>
      </w:tr>
      <w:tr w:rsidR="002F0CCE" w:rsidRPr="00391DDD" w14:paraId="1E8496C8" w14:textId="77777777" w:rsidTr="001F3287">
        <w:tc>
          <w:tcPr>
            <w:tcW w:w="4928" w:type="dxa"/>
            <w:shd w:val="clear" w:color="auto" w:fill="auto"/>
          </w:tcPr>
          <w:p w14:paraId="63AE5B80" w14:textId="77777777" w:rsidR="002F0CCE" w:rsidRPr="00391DDD" w:rsidRDefault="002F0CCE" w:rsidP="00252FFB">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w:t>
            </w:r>
            <w:r w:rsidR="0015784E">
              <w:rPr>
                <w:rFonts w:ascii="Times New Roman" w:eastAsia="Calibri" w:hAnsi="Times New Roman" w:cs="Times New Roman"/>
                <w:b/>
                <w:sz w:val="24"/>
                <w:szCs w:val="24"/>
              </w:rPr>
              <w:t>ые</w:t>
            </w:r>
            <w:r>
              <w:rPr>
                <w:rFonts w:ascii="Times New Roman" w:eastAsia="Calibri" w:hAnsi="Times New Roman" w:cs="Times New Roman"/>
                <w:b/>
                <w:sz w:val="24"/>
                <w:szCs w:val="24"/>
              </w:rPr>
              <w:t xml:space="preserve"> организаци</w:t>
            </w:r>
            <w:r w:rsidR="0015784E">
              <w:rPr>
                <w:rFonts w:ascii="Times New Roman" w:eastAsia="Calibri" w:hAnsi="Times New Roman" w:cs="Times New Roman"/>
                <w:b/>
                <w:sz w:val="24"/>
                <w:szCs w:val="24"/>
              </w:rPr>
              <w:t>и</w:t>
            </w:r>
            <w:r w:rsidR="00175EC9">
              <w:rPr>
                <w:rFonts w:ascii="Times New Roman" w:eastAsia="Calibri" w:hAnsi="Times New Roman" w:cs="Times New Roman"/>
                <w:b/>
                <w:sz w:val="24"/>
                <w:szCs w:val="24"/>
              </w:rPr>
              <w:t>:</w:t>
            </w:r>
          </w:p>
        </w:tc>
        <w:tc>
          <w:tcPr>
            <w:tcW w:w="4673" w:type="dxa"/>
            <w:shd w:val="clear" w:color="auto" w:fill="auto"/>
          </w:tcPr>
          <w:p w14:paraId="32F93C21" w14:textId="77777777" w:rsidR="002F0CCE" w:rsidRPr="00391DDD" w:rsidRDefault="002F0CCE" w:rsidP="00252FFB">
            <w:pPr>
              <w:rPr>
                <w:rFonts w:ascii="Times New Roman" w:eastAsia="Calibri" w:hAnsi="Times New Roman" w:cs="Times New Roman"/>
              </w:rPr>
            </w:pPr>
          </w:p>
        </w:tc>
      </w:tr>
    </w:tbl>
    <w:p w14:paraId="5F99337F" w14:textId="77777777" w:rsidR="00064407" w:rsidRPr="001C33BF" w:rsidRDefault="00064407" w:rsidP="00252FFB">
      <w:pPr>
        <w:suppressAutoHyphens/>
        <w:jc w:val="both"/>
        <w:rPr>
          <w:rFonts w:ascii="Times New Roman" w:hAnsi="Times New Roman" w:cs="Times New Roman"/>
          <w:bCs/>
          <w:sz w:val="24"/>
          <w:szCs w:val="24"/>
        </w:rPr>
      </w:pPr>
    </w:p>
    <w:p w14:paraId="13597BDC" w14:textId="77777777"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14:paraId="6AF16FE6" w14:textId="77777777"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0"/>
          <w:pgSz w:w="11906" w:h="16838"/>
          <w:pgMar w:top="1134" w:right="567" w:bottom="1134" w:left="1134" w:header="709" w:footer="709" w:gutter="0"/>
          <w:pgNumType w:start="2"/>
          <w:cols w:space="708"/>
          <w:titlePg/>
          <w:docGrid w:linePitch="360"/>
        </w:sectPr>
      </w:pPr>
    </w:p>
    <w:p w14:paraId="4B5EC79C" w14:textId="77777777" w:rsidR="00064407" w:rsidRDefault="00064407" w:rsidP="00252FFB">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14:paraId="0E1C8BA9" w14:textId="77777777" w:rsidR="000E6D6F" w:rsidRPr="000472A8" w:rsidRDefault="000E6D6F" w:rsidP="00252FFB">
          <w:pPr>
            <w:pStyle w:val="affffff0"/>
            <w:spacing w:before="0" w:line="240" w:lineRule="auto"/>
            <w:rPr>
              <w:rStyle w:val="af0"/>
              <w:rFonts w:ascii="Times New Roman" w:eastAsiaTheme="minorHAnsi" w:hAnsi="Times New Roman" w:cs="Times New Roman"/>
              <w:b/>
              <w:bCs/>
              <w:noProof/>
              <w:lang w:eastAsia="en-US"/>
            </w:rPr>
          </w:pPr>
        </w:p>
        <w:p w14:paraId="782679A7" w14:textId="77777777" w:rsidR="00FA3C22" w:rsidRPr="00FA3C22" w:rsidRDefault="00735A20" w:rsidP="00FA3C22">
          <w:pPr>
            <w:pStyle w:val="15"/>
            <w:tabs>
              <w:tab w:val="clear" w:pos="9638"/>
              <w:tab w:val="right" w:leader="dot" w:pos="9356"/>
            </w:tabs>
            <w:rPr>
              <w:rFonts w:eastAsiaTheme="minorEastAsia"/>
              <w:b w:val="0"/>
              <w:bCs w:val="0"/>
              <w:lang w:eastAsia="ru-RU"/>
            </w:rPr>
          </w:pPr>
          <w:r w:rsidRPr="00FA3C22">
            <w:rPr>
              <w:sz w:val="24"/>
              <w:szCs w:val="24"/>
            </w:rPr>
            <w:fldChar w:fldCharType="begin"/>
          </w:r>
          <w:r w:rsidRPr="00FA3C22">
            <w:rPr>
              <w:sz w:val="24"/>
              <w:szCs w:val="24"/>
            </w:rPr>
            <w:instrText xml:space="preserve"> TOC \o "1-3" \u </w:instrText>
          </w:r>
          <w:r w:rsidRPr="00FA3C22">
            <w:rPr>
              <w:sz w:val="24"/>
              <w:szCs w:val="24"/>
            </w:rPr>
            <w:fldChar w:fldCharType="separate"/>
          </w:r>
          <w:r w:rsidR="00FA3C22" w:rsidRPr="00FA3C22">
            <w:t>Раздел 1. Общие положения</w:t>
          </w:r>
          <w:r w:rsidR="00FA3C22" w:rsidRPr="00FA3C22">
            <w:tab/>
          </w:r>
          <w:r w:rsidR="00FA3C22" w:rsidRPr="00FA3C22">
            <w:fldChar w:fldCharType="begin"/>
          </w:r>
          <w:r w:rsidR="00FA3C22" w:rsidRPr="00FA3C22">
            <w:instrText xml:space="preserve"> PAGEREF _Toc156156487 \h </w:instrText>
          </w:r>
          <w:r w:rsidR="00FA3C22" w:rsidRPr="00FA3C22">
            <w:fldChar w:fldCharType="separate"/>
          </w:r>
          <w:r w:rsidR="00FA3C22" w:rsidRPr="00FA3C22">
            <w:t>4</w:t>
          </w:r>
          <w:r w:rsidR="00FA3C22" w:rsidRPr="00FA3C22">
            <w:fldChar w:fldCharType="end"/>
          </w:r>
        </w:p>
        <w:p w14:paraId="771602C3"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1.1. Назначение примерной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2274DFD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1.2. Нормативные документы.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78BCDFD9"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1.3. Перечень сокращений.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00E47B60" w14:textId="77777777" w:rsidR="00FA3C22" w:rsidRPr="00FA3C22" w:rsidRDefault="00FA3C22" w:rsidP="00FA3C22">
          <w:pPr>
            <w:pStyle w:val="15"/>
            <w:tabs>
              <w:tab w:val="clear" w:pos="9638"/>
              <w:tab w:val="right" w:leader="dot" w:pos="9356"/>
            </w:tabs>
            <w:rPr>
              <w:rFonts w:eastAsiaTheme="minorEastAsia"/>
              <w:b w:val="0"/>
              <w:bCs w:val="0"/>
              <w:lang w:eastAsia="ru-RU"/>
            </w:rPr>
          </w:pPr>
          <w:r w:rsidRPr="00FA3C22">
            <w:t>Раздел 2. Основные характеристики образовательной программы</w:t>
          </w:r>
          <w:r w:rsidRPr="00FA3C22">
            <w:tab/>
          </w:r>
          <w:r w:rsidRPr="00FA3C22">
            <w:fldChar w:fldCharType="begin"/>
          </w:r>
          <w:r w:rsidRPr="00FA3C22">
            <w:instrText xml:space="preserve"> PAGEREF _Toc156156491 \h </w:instrText>
          </w:r>
          <w:r w:rsidRPr="00FA3C22">
            <w:fldChar w:fldCharType="separate"/>
          </w:r>
          <w:r w:rsidRPr="00FA3C22">
            <w:t>5</w:t>
          </w:r>
          <w:r w:rsidRPr="00FA3C22">
            <w:fldChar w:fldCharType="end"/>
          </w:r>
        </w:p>
        <w:p w14:paraId="585DC8F2" w14:textId="77777777" w:rsidR="00FA3C22" w:rsidRPr="00FA3C22" w:rsidRDefault="00FA3C22" w:rsidP="00FA3C22">
          <w:pPr>
            <w:pStyle w:val="15"/>
            <w:tabs>
              <w:tab w:val="clear" w:pos="9638"/>
              <w:tab w:val="right" w:leader="dot" w:pos="9356"/>
            </w:tabs>
            <w:rPr>
              <w:rFonts w:eastAsiaTheme="minorEastAsia"/>
              <w:b w:val="0"/>
              <w:bCs w:val="0"/>
              <w:lang w:eastAsia="ru-RU"/>
            </w:rPr>
          </w:pPr>
          <w:r w:rsidRPr="00FA3C22">
            <w:t>Раздел 3. Характеристика профессиональной деятельности выпускника</w:t>
          </w:r>
          <w:r w:rsidRPr="00FA3C22">
            <w:tab/>
          </w:r>
          <w:r w:rsidRPr="00FA3C22">
            <w:fldChar w:fldCharType="begin"/>
          </w:r>
          <w:r w:rsidRPr="00FA3C22">
            <w:instrText xml:space="preserve"> PAGEREF _Toc156156492 \h </w:instrText>
          </w:r>
          <w:r w:rsidRPr="00FA3C22">
            <w:fldChar w:fldCharType="separate"/>
          </w:r>
          <w:r w:rsidRPr="00FA3C22">
            <w:t>6</w:t>
          </w:r>
          <w:r w:rsidRPr="00FA3C22">
            <w:fldChar w:fldCharType="end"/>
          </w:r>
        </w:p>
        <w:p w14:paraId="20F2D92A"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3.1. Область профессиональной деятельности выпускников</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1F81D8C2"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3.2. Профессиональные стандарты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53653C4E"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3.3. Осваиваемые виды деятельности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_Toc156156495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6DC74E28"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3.4. Матрица компетенций выпускника</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_Toc156156496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8</w:t>
          </w:r>
          <w:r w:rsidRPr="00FA3C22">
            <w:rPr>
              <w:rFonts w:ascii="Times New Roman" w:hAnsi="Times New Roman" w:cs="Times New Roman"/>
              <w:noProof/>
            </w:rPr>
            <w:fldChar w:fldCharType="end"/>
          </w:r>
        </w:p>
        <w:p w14:paraId="120E3BDC" w14:textId="77777777" w:rsidR="00FA3C22" w:rsidRPr="00FA3C22" w:rsidRDefault="00FA3C22" w:rsidP="00FA3C22">
          <w:pPr>
            <w:pStyle w:val="15"/>
            <w:tabs>
              <w:tab w:val="clear" w:pos="9638"/>
              <w:tab w:val="right" w:leader="dot" w:pos="9356"/>
            </w:tabs>
            <w:rPr>
              <w:rFonts w:eastAsiaTheme="minorEastAsia"/>
              <w:b w:val="0"/>
              <w:bCs w:val="0"/>
              <w:lang w:eastAsia="ru-RU"/>
            </w:rPr>
          </w:pPr>
          <w:r w:rsidRPr="00FA3C22">
            <w:t>Раздел 4. Планируемые результаты освоения образовательной программы</w:t>
          </w:r>
          <w:r w:rsidRPr="00FA3C22">
            <w:tab/>
          </w:r>
          <w:r w:rsidRPr="00FA3C22">
            <w:fldChar w:fldCharType="begin"/>
          </w:r>
          <w:r w:rsidRPr="00FA3C22">
            <w:instrText xml:space="preserve"> PAGEREF _Toc156156497 \h </w:instrText>
          </w:r>
          <w:r w:rsidRPr="00FA3C22">
            <w:fldChar w:fldCharType="separate"/>
          </w:r>
          <w:r w:rsidRPr="00FA3C22">
            <w:t>9</w:t>
          </w:r>
          <w:r w:rsidRPr="00FA3C22">
            <w:fldChar w:fldCharType="end"/>
          </w:r>
        </w:p>
        <w:p w14:paraId="471B2CFB"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4.1. Общие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9</w:t>
          </w:r>
          <w:r w:rsidRPr="00FA3C22">
            <w:rPr>
              <w:rFonts w:ascii="Times New Roman" w:hAnsi="Times New Roman" w:cs="Times New Roman"/>
              <w:noProof/>
            </w:rPr>
            <w:fldChar w:fldCharType="end"/>
          </w:r>
        </w:p>
        <w:p w14:paraId="78996CA7"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4.2. Профессиональные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12</w:t>
          </w:r>
          <w:r w:rsidRPr="00FA3C22">
            <w:rPr>
              <w:rFonts w:ascii="Times New Roman" w:hAnsi="Times New Roman" w:cs="Times New Roman"/>
              <w:noProof/>
            </w:rPr>
            <w:fldChar w:fldCharType="end"/>
          </w:r>
        </w:p>
        <w:p w14:paraId="30EA29D8" w14:textId="77777777" w:rsidR="00FA3C22" w:rsidRPr="00FA3C22" w:rsidRDefault="00FA3C22" w:rsidP="00FA3C22">
          <w:pPr>
            <w:pStyle w:val="15"/>
            <w:tabs>
              <w:tab w:val="clear" w:pos="9638"/>
              <w:tab w:val="right" w:leader="dot" w:pos="9356"/>
            </w:tabs>
            <w:rPr>
              <w:rFonts w:eastAsiaTheme="minorEastAsia"/>
              <w:b w:val="0"/>
              <w:bCs w:val="0"/>
              <w:lang w:eastAsia="ru-RU"/>
            </w:rPr>
          </w:pPr>
          <w:r w:rsidRPr="00FA3C22">
            <w:t>Раздел 5. Примерная структура и содержание образовательной программы</w:t>
          </w:r>
          <w:r w:rsidRPr="00FA3C22">
            <w:tab/>
          </w:r>
          <w:r w:rsidRPr="00FA3C22">
            <w:fldChar w:fldCharType="begin"/>
          </w:r>
          <w:r w:rsidRPr="00FA3C22">
            <w:instrText xml:space="preserve"> PAGEREF _Toc156156500 \h </w:instrText>
          </w:r>
          <w:r w:rsidRPr="00FA3C22">
            <w:fldChar w:fldCharType="separate"/>
          </w:r>
          <w:r w:rsidRPr="00FA3C22">
            <w:t>14</w:t>
          </w:r>
          <w:r w:rsidRPr="00FA3C22">
            <w:fldChar w:fldCharType="end"/>
          </w:r>
        </w:p>
        <w:p w14:paraId="225421F5"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5.1. Примерный учебный план</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_Toc156156501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14</w:t>
          </w:r>
          <w:r w:rsidRPr="00FA3C22">
            <w:rPr>
              <w:rFonts w:ascii="Times New Roman" w:hAnsi="Times New Roman" w:cs="Times New Roman"/>
              <w:noProof/>
            </w:rPr>
            <w:fldChar w:fldCharType="end"/>
          </w:r>
        </w:p>
        <w:p w14:paraId="10A7695B"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5.2. Примерный календарный учебный график</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_Toc156156502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16</w:t>
          </w:r>
          <w:r w:rsidRPr="00FA3C22">
            <w:rPr>
              <w:rFonts w:ascii="Times New Roman" w:hAnsi="Times New Roman" w:cs="Times New Roman"/>
              <w:noProof/>
            </w:rPr>
            <w:fldChar w:fldCharType="end"/>
          </w:r>
        </w:p>
        <w:p w14:paraId="01818820"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5.3. Примерные рабочие программы учебных дисциплин</w:t>
          </w:r>
          <w:r w:rsidRPr="00FA3C22">
            <w:rPr>
              <w:rFonts w:ascii="Times New Roman" w:hAnsi="Times New Roman" w:cs="Times New Roman"/>
              <w:noProof/>
            </w:rPr>
            <w:t xml:space="preserve"> и профессиональных модулей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614FF2B7"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 xml:space="preserve">5.4. Примерная рабочая программа воспитания </w:t>
          </w:r>
          <w:r w:rsidRPr="00FA3C22">
            <w:rPr>
              <w:rFonts w:ascii="Times New Roman" w:hAnsi="Times New Roman" w:cs="Times New Roman"/>
              <w:noProof/>
            </w:rPr>
            <w:t xml:space="preserve">и примерный календарный план </w:t>
          </w:r>
          <w:r>
            <w:rPr>
              <w:rFonts w:ascii="Times New Roman" w:hAnsi="Times New Roman" w:cs="Times New Roman"/>
              <w:noProof/>
            </w:rPr>
            <w:br/>
          </w:r>
          <w:r w:rsidRPr="00FA3C22">
            <w:rPr>
              <w:rFonts w:ascii="Times New Roman" w:hAnsi="Times New Roman" w:cs="Times New Roman"/>
              <w:noProof/>
            </w:rPr>
            <w:t>воспитательной работы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531F2E12"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5.5 Практическая подготовка</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_Toc156156505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6E375AC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5.6. Государственная итоговая аттестация</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_Toc156156506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5CA36AC0" w14:textId="77777777" w:rsidR="00FA3C22" w:rsidRPr="00FA3C22" w:rsidRDefault="00FA3C22" w:rsidP="00FA3C22">
          <w:pPr>
            <w:pStyle w:val="15"/>
            <w:tabs>
              <w:tab w:val="clear" w:pos="9638"/>
              <w:tab w:val="right" w:leader="dot" w:pos="9356"/>
            </w:tabs>
            <w:rPr>
              <w:rFonts w:eastAsiaTheme="minorEastAsia"/>
              <w:b w:val="0"/>
              <w:bCs w:val="0"/>
              <w:lang w:eastAsia="ru-RU"/>
            </w:rPr>
          </w:pPr>
          <w:r w:rsidRPr="00FA3C22">
            <w:t>Раздел 6. Примерные условия реализации образовательной программы</w:t>
          </w:r>
          <w:r w:rsidRPr="00FA3C22">
            <w:tab/>
          </w:r>
          <w:r w:rsidRPr="00FA3C22">
            <w:fldChar w:fldCharType="begin"/>
          </w:r>
          <w:r w:rsidRPr="00FA3C22">
            <w:instrText xml:space="preserve"> PAGEREF _Toc156156507 \h </w:instrText>
          </w:r>
          <w:r w:rsidRPr="00FA3C22">
            <w:fldChar w:fldCharType="separate"/>
          </w:r>
          <w:r w:rsidRPr="00FA3C22">
            <w:t>18</w:t>
          </w:r>
          <w:r w:rsidRPr="00FA3C22">
            <w:fldChar w:fldCharType="end"/>
          </w:r>
        </w:p>
        <w:p w14:paraId="04432065"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6.1. Материально-техническое и учебно-методическое обеспечение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1E3E7199"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6.2. Применение электронного обучения и дистанционных образовательных технологий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5C98C92E"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6.3. Кадровые условия реализации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_Toc156156510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6C6AD84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6.4.</w:t>
          </w:r>
          <w:r w:rsidRPr="00FA3C22">
            <w:rPr>
              <w:rFonts w:ascii="Times New Roman" w:hAnsi="Times New Roman" w:cs="Times New Roman"/>
              <w:b/>
              <w:noProof/>
            </w:rPr>
            <w:t> </w:t>
          </w:r>
          <w:r w:rsidRPr="00FA3C22">
            <w:rPr>
              <w:rFonts w:ascii="Times New Roman" w:eastAsia="Calibri" w:hAnsi="Times New Roman" w:cs="Times New Roman"/>
              <w:bCs/>
              <w:noProof/>
              <w:lang w:eastAsia="en-US"/>
            </w:rPr>
            <w:t xml:space="preserve">Примерные расчеты </w:t>
          </w:r>
          <w:r w:rsidRPr="00FA3C22">
            <w:rPr>
              <w:rFonts w:ascii="Times New Roman" w:hAnsi="Times New Roman" w:cs="Times New Roman"/>
              <w:bCs/>
              <w:noProof/>
            </w:rPr>
            <w:t>финансового обеспечения</w:t>
          </w:r>
          <w:r w:rsidRPr="00FA3C22">
            <w:rPr>
              <w:rFonts w:ascii="Times New Roman" w:eastAsia="Calibri" w:hAnsi="Times New Roman" w:cs="Times New Roman"/>
              <w:bCs/>
              <w:noProof/>
              <w:lang w:eastAsia="en-US"/>
            </w:rPr>
            <w:t xml:space="preserve"> реализации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_Toc156156511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19</w:t>
          </w:r>
          <w:r w:rsidRPr="00FA3C22">
            <w:rPr>
              <w:rFonts w:ascii="Times New Roman" w:hAnsi="Times New Roman" w:cs="Times New Roman"/>
              <w:noProof/>
            </w:rPr>
            <w:fldChar w:fldCharType="end"/>
          </w:r>
        </w:p>
        <w:p w14:paraId="59F90612" w14:textId="77777777" w:rsidR="000E6D6F" w:rsidRPr="00D65908" w:rsidRDefault="00735A20" w:rsidP="00FA3C22">
          <w:pPr>
            <w:tabs>
              <w:tab w:val="right" w:leader="dot" w:pos="9356"/>
            </w:tabs>
            <w:rPr>
              <w:rFonts w:ascii="Times New Roman" w:hAnsi="Times New Roman" w:cs="Times New Roman"/>
              <w:sz w:val="24"/>
              <w:szCs w:val="24"/>
            </w:rPr>
          </w:pPr>
          <w:r w:rsidRPr="00FA3C22">
            <w:rPr>
              <w:rFonts w:ascii="Times New Roman" w:hAnsi="Times New Roman" w:cs="Times New Roman"/>
              <w:b/>
              <w:bCs/>
              <w:noProof/>
              <w:sz w:val="24"/>
              <w:szCs w:val="24"/>
            </w:rPr>
            <w:fldChar w:fldCharType="end"/>
          </w:r>
        </w:p>
      </w:sdtContent>
    </w:sdt>
    <w:p w14:paraId="416AC35F"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37D5DD64"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229B22EA" w14:textId="77777777" w:rsidR="002F0CCE" w:rsidRPr="00C33E48"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34973FD4"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14:paraId="2978732C" w14:textId="77777777" w:rsidR="00064407" w:rsidRDefault="002F0CCE" w:rsidP="00252FFB">
      <w:pPr>
        <w:suppressAutoHyphens/>
        <w:rPr>
          <w:rFonts w:ascii="Times New Roman" w:hAnsi="Times New Roman" w:cs="Times New Roman"/>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r w:rsidR="00064407">
        <w:rPr>
          <w:rFonts w:ascii="Times New Roman" w:hAnsi="Times New Roman" w:cs="Times New Roman"/>
          <w:sz w:val="24"/>
          <w:szCs w:val="24"/>
        </w:rPr>
        <w:br w:type="page"/>
      </w:r>
    </w:p>
    <w:p w14:paraId="0CE71995" w14:textId="77777777" w:rsidR="00064407" w:rsidRDefault="00064407" w:rsidP="00252FFB">
      <w:pPr>
        <w:pStyle w:val="1"/>
        <w:spacing w:before="0" w:after="0"/>
      </w:pPr>
      <w:bookmarkStart w:id="6" w:name="_Toc156156487"/>
      <w:r w:rsidRPr="00CD4574">
        <w:lastRenderedPageBreak/>
        <w:t>Раздел 1. Общие положения</w:t>
      </w:r>
      <w:bookmarkEnd w:id="3"/>
      <w:bookmarkEnd w:id="6"/>
    </w:p>
    <w:p w14:paraId="18CD1E41" w14:textId="77777777" w:rsidR="00252FFB" w:rsidRPr="000E6D6F" w:rsidRDefault="00252FFB" w:rsidP="00252FFB">
      <w:pPr>
        <w:pStyle w:val="1"/>
        <w:spacing w:before="0" w:after="0"/>
      </w:pPr>
    </w:p>
    <w:p w14:paraId="100E7523" w14:textId="77777777" w:rsidR="00FD03F8" w:rsidRDefault="00064407" w:rsidP="00252FFB">
      <w:pPr>
        <w:pStyle w:val="114"/>
        <w:spacing w:after="0" w:line="240" w:lineRule="auto"/>
      </w:pPr>
      <w:bookmarkStart w:id="7" w:name="_Toc156156488"/>
      <w:r w:rsidRPr="005F59C7">
        <w:t>1.1. </w:t>
      </w:r>
      <w:r w:rsidR="00FD03F8">
        <w:t xml:space="preserve">Назначение </w:t>
      </w:r>
      <w:r w:rsidR="0015784E">
        <w:t>примерной образовательной программы</w:t>
      </w:r>
      <w:bookmarkEnd w:id="7"/>
    </w:p>
    <w:p w14:paraId="15B08B2C" w14:textId="77777777" w:rsidR="009A4D9F" w:rsidRPr="00123B1D" w:rsidRDefault="000347D6" w:rsidP="00252FFB">
      <w:pPr>
        <w:pStyle w:val="a4"/>
        <w:suppressAutoHyphens/>
        <w:ind w:left="0" w:firstLine="709"/>
        <w:jc w:val="both"/>
        <w:rPr>
          <w:rFonts w:ascii="Times New Roman" w:hAnsi="Times New Roman" w:cs="Times New Roman"/>
          <w:bCs/>
          <w:sz w:val="24"/>
          <w:szCs w:val="24"/>
        </w:rPr>
      </w:pPr>
      <w:r w:rsidRPr="00123B1D">
        <w:rPr>
          <w:rFonts w:ascii="Times New Roman" w:hAnsi="Times New Roman" w:cs="Times New Roman"/>
          <w:bCs/>
          <w:sz w:val="24"/>
          <w:szCs w:val="24"/>
        </w:rPr>
        <w:t xml:space="preserve">Настоящая </w:t>
      </w:r>
      <w:r w:rsidR="00865E6C" w:rsidRPr="00123B1D">
        <w:rPr>
          <w:rFonts w:ascii="Times New Roman" w:hAnsi="Times New Roman" w:cs="Times New Roman"/>
          <w:bCs/>
          <w:sz w:val="24"/>
          <w:szCs w:val="24"/>
        </w:rPr>
        <w:t xml:space="preserve">примерная образовательная программа среднего профессионального образования (далее – ПОП СПО) </w:t>
      </w:r>
      <w:r w:rsidRPr="00123B1D">
        <w:rPr>
          <w:rFonts w:ascii="Times New Roman" w:hAnsi="Times New Roman" w:cs="Times New Roman"/>
          <w:bCs/>
          <w:sz w:val="24"/>
          <w:szCs w:val="24"/>
        </w:rPr>
        <w:t xml:space="preserve">по </w:t>
      </w:r>
      <w:r w:rsidRPr="00123B1D">
        <w:rPr>
          <w:rFonts w:ascii="Times New Roman" w:eastAsia="Calibri" w:hAnsi="Times New Roman" w:cs="Times New Roman"/>
          <w:bCs/>
          <w:sz w:val="24"/>
          <w:szCs w:val="24"/>
        </w:rPr>
        <w:t xml:space="preserve">специальности </w:t>
      </w:r>
      <w:r w:rsidRPr="00123B1D">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123B1D">
        <w:rPr>
          <w:rFonts w:ascii="Times New Roman" w:eastAsia="Calibri" w:hAnsi="Times New Roman" w:cs="Times New Roman"/>
          <w:bCs/>
          <w:sz w:val="24"/>
          <w:szCs w:val="24"/>
        </w:rPr>
        <w:t xml:space="preserve">по специальности </w:t>
      </w:r>
      <w:r w:rsidR="00D0628B" w:rsidRPr="00123B1D">
        <w:rPr>
          <w:rFonts w:ascii="Times New Roman" w:eastAsia="Calibri" w:hAnsi="Times New Roman" w:cs="Times New Roman"/>
          <w:bCs/>
          <w:sz w:val="24"/>
          <w:szCs w:val="24"/>
        </w:rPr>
        <w:t>09.02.13 Интеграция решений с применением технологий искусственного интеллекта</w:t>
      </w:r>
      <w:r w:rsidRPr="00123B1D">
        <w:rPr>
          <w:rFonts w:ascii="Times New Roman" w:hAnsi="Times New Roman" w:cs="Times New Roman"/>
          <w:bCs/>
          <w:sz w:val="24"/>
          <w:szCs w:val="24"/>
        </w:rPr>
        <w:t xml:space="preserve">, </w:t>
      </w:r>
      <w:r w:rsidRPr="00123B1D">
        <w:rPr>
          <w:rFonts w:ascii="Times New Roman" w:eastAsia="Calibri" w:hAnsi="Times New Roman" w:cs="Times New Roman"/>
          <w:bCs/>
          <w:sz w:val="24"/>
          <w:szCs w:val="24"/>
        </w:rPr>
        <w:t xml:space="preserve">утвержденным приказом </w:t>
      </w:r>
      <w:r w:rsidRPr="00123B1D">
        <w:rPr>
          <w:rFonts w:ascii="Times New Roman" w:hAnsi="Times New Roman" w:cs="Times New Roman"/>
          <w:bCs/>
          <w:sz w:val="24"/>
          <w:szCs w:val="24"/>
        </w:rPr>
        <w:t>Министерства</w:t>
      </w:r>
      <w:r w:rsidRPr="00123B1D">
        <w:rPr>
          <w:rFonts w:ascii="Times New Roman" w:hAnsi="Times New Roman" w:cs="Times New Roman"/>
          <w:bCs/>
          <w:iCs/>
          <w:sz w:val="24"/>
          <w:szCs w:val="24"/>
        </w:rPr>
        <w:t xml:space="preserve"> просвещения Российской Федерации</w:t>
      </w:r>
      <w:r w:rsidR="0035213C" w:rsidRPr="00123B1D">
        <w:rPr>
          <w:rFonts w:ascii="Times New Roman" w:hAnsi="Times New Roman" w:cs="Times New Roman"/>
          <w:bCs/>
          <w:iCs/>
          <w:color w:val="0070C0"/>
          <w:sz w:val="24"/>
          <w:szCs w:val="24"/>
        </w:rPr>
        <w:t xml:space="preserve"> </w:t>
      </w:r>
      <w:r w:rsidR="00123B1D">
        <w:rPr>
          <w:rFonts w:ascii="Times New Roman" w:hAnsi="Times New Roman" w:cs="Times New Roman"/>
          <w:bCs/>
          <w:sz w:val="24"/>
          <w:szCs w:val="24"/>
        </w:rPr>
        <w:t>от</w:t>
      </w:r>
      <w:r w:rsidR="003C3254" w:rsidRPr="00123B1D">
        <w:rPr>
          <w:rFonts w:ascii="Times New Roman" w:hAnsi="Times New Roman" w:cs="Times New Roman"/>
          <w:bCs/>
          <w:iCs/>
          <w:sz w:val="24"/>
          <w:szCs w:val="24"/>
        </w:rPr>
        <w:t xml:space="preserve"> 24.12.2024 № 1025 </w:t>
      </w:r>
      <w:r w:rsidR="00064407" w:rsidRPr="00123B1D">
        <w:rPr>
          <w:rFonts w:ascii="Times New Roman" w:hAnsi="Times New Roman" w:cs="Times New Roman"/>
          <w:bCs/>
          <w:sz w:val="24"/>
          <w:szCs w:val="24"/>
        </w:rPr>
        <w:t>(далее – ФГОС, ФГОС СПО).</w:t>
      </w:r>
      <w:r w:rsidR="009A4D9F" w:rsidRPr="00123B1D">
        <w:rPr>
          <w:rFonts w:ascii="Times New Roman" w:hAnsi="Times New Roman" w:cs="Times New Roman"/>
          <w:bCs/>
          <w:sz w:val="24"/>
          <w:szCs w:val="24"/>
        </w:rPr>
        <w:t xml:space="preserve"> </w:t>
      </w:r>
    </w:p>
    <w:p w14:paraId="30D7C717" w14:textId="77777777" w:rsidR="00064407" w:rsidRPr="00123B1D" w:rsidRDefault="003F3003" w:rsidP="00252FFB">
      <w:pPr>
        <w:suppressAutoHyphens/>
        <w:ind w:firstLine="709"/>
        <w:jc w:val="both"/>
        <w:rPr>
          <w:rFonts w:ascii="Times New Roman" w:hAnsi="Times New Roman" w:cs="Times New Roman"/>
          <w:bCs/>
          <w:sz w:val="24"/>
          <w:szCs w:val="24"/>
        </w:rPr>
      </w:pPr>
      <w:r w:rsidRPr="00123B1D">
        <w:rPr>
          <w:rFonts w:ascii="Times New Roman" w:hAnsi="Times New Roman" w:cs="Times New Roman"/>
          <w:bCs/>
          <w:sz w:val="24"/>
          <w:szCs w:val="24"/>
        </w:rPr>
        <w:t>ПОП СПО</w:t>
      </w:r>
      <w:r w:rsidR="00064407" w:rsidRPr="00123B1D">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0347D6" w:rsidRPr="00123B1D">
        <w:rPr>
          <w:rFonts w:ascii="Times New Roman" w:eastAsia="Calibri" w:hAnsi="Times New Roman" w:cs="Times New Roman"/>
          <w:bCs/>
          <w:sz w:val="24"/>
          <w:szCs w:val="24"/>
        </w:rPr>
        <w:t xml:space="preserve">специальности </w:t>
      </w:r>
      <w:r w:rsidR="00D0628B" w:rsidRPr="00123B1D">
        <w:rPr>
          <w:rFonts w:ascii="Times New Roman" w:eastAsia="Calibri" w:hAnsi="Times New Roman" w:cs="Times New Roman"/>
          <w:bCs/>
          <w:sz w:val="24"/>
          <w:szCs w:val="24"/>
        </w:rPr>
        <w:t>09.02.13 Интеграция решений с применением технологий искусственного интеллекта</w:t>
      </w:r>
      <w:r w:rsidR="00064407" w:rsidRPr="00123B1D">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sidRPr="00123B1D">
        <w:rPr>
          <w:rFonts w:ascii="Times New Roman" w:hAnsi="Times New Roman" w:cs="Times New Roman"/>
          <w:bCs/>
          <w:sz w:val="24"/>
          <w:szCs w:val="24"/>
        </w:rPr>
        <w:t xml:space="preserve">реализации </w:t>
      </w:r>
      <w:r w:rsidR="00064407" w:rsidRPr="00123B1D">
        <w:rPr>
          <w:rFonts w:ascii="Times New Roman" w:hAnsi="Times New Roman" w:cs="Times New Roman"/>
          <w:bCs/>
          <w:sz w:val="24"/>
          <w:szCs w:val="24"/>
        </w:rPr>
        <w:t xml:space="preserve">образовательной </w:t>
      </w:r>
      <w:r w:rsidRPr="00123B1D">
        <w:rPr>
          <w:rFonts w:ascii="Times New Roman" w:hAnsi="Times New Roman" w:cs="Times New Roman"/>
          <w:bCs/>
          <w:sz w:val="24"/>
          <w:szCs w:val="24"/>
        </w:rPr>
        <w:t>программы</w:t>
      </w:r>
      <w:r w:rsidR="00064407" w:rsidRPr="00123B1D">
        <w:rPr>
          <w:rFonts w:ascii="Times New Roman" w:hAnsi="Times New Roman" w:cs="Times New Roman"/>
          <w:bCs/>
          <w:sz w:val="24"/>
          <w:szCs w:val="24"/>
        </w:rPr>
        <w:t>.</w:t>
      </w:r>
    </w:p>
    <w:p w14:paraId="60FD885B" w14:textId="77777777" w:rsidR="00EB7055" w:rsidRPr="00123B1D" w:rsidRDefault="003F3003" w:rsidP="00252FFB">
      <w:pPr>
        <w:suppressAutoHyphens/>
        <w:ind w:firstLine="709"/>
        <w:jc w:val="both"/>
        <w:rPr>
          <w:rFonts w:ascii="Times New Roman" w:hAnsi="Times New Roman" w:cs="Times New Roman"/>
          <w:bCs/>
          <w:sz w:val="24"/>
          <w:szCs w:val="24"/>
        </w:rPr>
      </w:pPr>
      <w:r w:rsidRPr="00123B1D">
        <w:rPr>
          <w:rFonts w:ascii="Times New Roman" w:hAnsi="Times New Roman" w:cs="Times New Roman"/>
          <w:bCs/>
          <w:sz w:val="24"/>
          <w:szCs w:val="24"/>
        </w:rPr>
        <w:t>ПОП СПО</w:t>
      </w:r>
      <w:r w:rsidR="00EB7055" w:rsidRPr="00123B1D">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123B1D">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r w:rsidR="00EB7055" w:rsidRPr="00123B1D">
        <w:rPr>
          <w:rFonts w:ascii="Times New Roman" w:hAnsi="Times New Roman" w:cs="Times New Roman"/>
          <w:bCs/>
          <w:sz w:val="24"/>
          <w:szCs w:val="24"/>
        </w:rPr>
        <w:t>.</w:t>
      </w:r>
    </w:p>
    <w:p w14:paraId="79650470" w14:textId="77777777" w:rsidR="00252FFB" w:rsidRPr="00123B1D" w:rsidRDefault="00252FFB" w:rsidP="00252FFB">
      <w:pPr>
        <w:pStyle w:val="1e"/>
        <w:rPr>
          <w:lang w:val="ru-RU"/>
        </w:rPr>
      </w:pPr>
    </w:p>
    <w:p w14:paraId="336846C8" w14:textId="77777777" w:rsidR="00064407" w:rsidRPr="00123B1D" w:rsidRDefault="00064407" w:rsidP="00252FFB">
      <w:pPr>
        <w:pStyle w:val="114"/>
        <w:spacing w:after="0" w:line="240" w:lineRule="auto"/>
      </w:pPr>
      <w:bookmarkStart w:id="8" w:name="_Toc156156489"/>
      <w:r w:rsidRPr="00123B1D">
        <w:t xml:space="preserve">1.2. Нормативные </w:t>
      </w:r>
      <w:r w:rsidR="00FD03F8" w:rsidRPr="00123B1D">
        <w:t>документы.</w:t>
      </w:r>
      <w:bookmarkEnd w:id="8"/>
    </w:p>
    <w:p w14:paraId="42703781" w14:textId="77777777" w:rsidR="00064407" w:rsidRPr="00123B1D" w:rsidRDefault="00064407" w:rsidP="00252FFB">
      <w:pPr>
        <w:suppressAutoHyphens/>
        <w:ind w:firstLine="709"/>
        <w:jc w:val="both"/>
        <w:rPr>
          <w:rFonts w:ascii="Times New Roman" w:hAnsi="Times New Roman" w:cs="Times New Roman"/>
          <w:bCs/>
          <w:sz w:val="24"/>
          <w:szCs w:val="24"/>
        </w:rPr>
      </w:pPr>
      <w:r w:rsidRPr="00123B1D">
        <w:rPr>
          <w:rFonts w:ascii="Times New Roman" w:hAnsi="Times New Roman" w:cs="Times New Roman"/>
          <w:bCs/>
          <w:sz w:val="24"/>
          <w:szCs w:val="24"/>
        </w:rPr>
        <w:t>Федеральный закон от 29.12.2012 №</w:t>
      </w:r>
      <w:r w:rsidR="000347D6" w:rsidRPr="00123B1D">
        <w:rPr>
          <w:rFonts w:ascii="Times New Roman" w:hAnsi="Times New Roman" w:cs="Times New Roman"/>
          <w:bCs/>
          <w:sz w:val="24"/>
          <w:szCs w:val="24"/>
        </w:rPr>
        <w:t xml:space="preserve"> </w:t>
      </w:r>
      <w:r w:rsidRPr="00123B1D">
        <w:rPr>
          <w:rFonts w:ascii="Times New Roman" w:hAnsi="Times New Roman" w:cs="Times New Roman"/>
          <w:bCs/>
          <w:sz w:val="24"/>
          <w:szCs w:val="24"/>
        </w:rPr>
        <w:t>273-ФЗ «Об образовании в Российской Федерации»;</w:t>
      </w:r>
    </w:p>
    <w:p w14:paraId="660E2953" w14:textId="77777777" w:rsidR="00064407" w:rsidRPr="00123B1D" w:rsidRDefault="00FD03F8" w:rsidP="00252FFB">
      <w:pPr>
        <w:ind w:firstLine="709"/>
        <w:jc w:val="both"/>
        <w:rPr>
          <w:rFonts w:ascii="Times New Roman" w:hAnsi="Times New Roman" w:cs="Times New Roman"/>
          <w:bCs/>
          <w:sz w:val="24"/>
          <w:szCs w:val="24"/>
        </w:rPr>
      </w:pPr>
      <w:bookmarkStart w:id="9" w:name="_Hlk84521878"/>
      <w:r w:rsidRPr="00123B1D">
        <w:rPr>
          <w:rFonts w:ascii="Times New Roman" w:hAnsi="Times New Roman" w:cs="Times New Roman"/>
          <w:bCs/>
          <w:sz w:val="24"/>
          <w:szCs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w:t>
      </w:r>
      <w:r w:rsidR="00064407" w:rsidRPr="00123B1D">
        <w:rPr>
          <w:rFonts w:ascii="Times New Roman" w:hAnsi="Times New Roman" w:cs="Times New Roman"/>
          <w:bCs/>
          <w:sz w:val="24"/>
          <w:szCs w:val="24"/>
        </w:rPr>
        <w:t>Приказ Минпросвещения России от 08.04.2021 № 153</w:t>
      </w:r>
      <w:r w:rsidRPr="00123B1D">
        <w:rPr>
          <w:rFonts w:ascii="Times New Roman" w:hAnsi="Times New Roman" w:cs="Times New Roman"/>
          <w:bCs/>
          <w:sz w:val="24"/>
          <w:szCs w:val="24"/>
        </w:rPr>
        <w:t>)</w:t>
      </w:r>
      <w:r w:rsidR="00064407" w:rsidRPr="00123B1D">
        <w:rPr>
          <w:rFonts w:ascii="Times New Roman" w:hAnsi="Times New Roman" w:cs="Times New Roman"/>
          <w:bCs/>
          <w:sz w:val="24"/>
          <w:szCs w:val="24"/>
        </w:rPr>
        <w:t>;</w:t>
      </w:r>
      <w:bookmarkEnd w:id="9"/>
    </w:p>
    <w:p w14:paraId="485450B5" w14:textId="77777777" w:rsidR="00064407" w:rsidRPr="00123B1D" w:rsidRDefault="00FD03F8" w:rsidP="00252FFB">
      <w:pPr>
        <w:suppressAutoHyphens/>
        <w:ind w:firstLine="709"/>
        <w:jc w:val="both"/>
        <w:rPr>
          <w:rFonts w:ascii="Times New Roman" w:hAnsi="Times New Roman" w:cs="Times New Roman"/>
          <w:bCs/>
          <w:sz w:val="24"/>
          <w:szCs w:val="24"/>
        </w:rPr>
      </w:pPr>
      <w:r w:rsidRPr="00123B1D">
        <w:rPr>
          <w:rFonts w:ascii="Times New Roman" w:hAnsi="Times New Roman"/>
          <w:bCs/>
          <w:sz w:val="24"/>
          <w:szCs w:val="24"/>
        </w:rPr>
        <w:t xml:space="preserve">Федеральный государственный образовательный стандарт среднего профессионального образования по </w:t>
      </w:r>
      <w:r w:rsidRPr="00123B1D">
        <w:rPr>
          <w:rFonts w:ascii="Times New Roman" w:eastAsia="Calibri" w:hAnsi="Times New Roman" w:cs="Times New Roman"/>
          <w:bCs/>
          <w:sz w:val="24"/>
          <w:szCs w:val="24"/>
        </w:rPr>
        <w:t xml:space="preserve">специальности </w:t>
      </w:r>
      <w:r w:rsidR="00D0628B" w:rsidRPr="00123B1D">
        <w:rPr>
          <w:rFonts w:ascii="Times New Roman" w:eastAsia="Calibri" w:hAnsi="Times New Roman" w:cs="Times New Roman"/>
          <w:bCs/>
          <w:sz w:val="24"/>
          <w:szCs w:val="24"/>
        </w:rPr>
        <w:t xml:space="preserve">09.02.13 Интеграция решений с применением технологий искусственного интеллекта </w:t>
      </w:r>
      <w:r w:rsidRPr="00123B1D">
        <w:rPr>
          <w:rFonts w:ascii="Times New Roman" w:hAnsi="Times New Roman" w:cs="Times New Roman"/>
          <w:bCs/>
          <w:sz w:val="24"/>
          <w:szCs w:val="24"/>
        </w:rPr>
        <w:t>(</w:t>
      </w:r>
      <w:r w:rsidR="00064407" w:rsidRPr="00123B1D">
        <w:rPr>
          <w:rFonts w:ascii="Times New Roman" w:hAnsi="Times New Roman" w:cs="Times New Roman"/>
          <w:bCs/>
          <w:sz w:val="24"/>
          <w:szCs w:val="24"/>
        </w:rPr>
        <w:t xml:space="preserve">Приказ </w:t>
      </w:r>
      <w:r w:rsidR="000347D6" w:rsidRPr="00123B1D">
        <w:rPr>
          <w:rFonts w:ascii="Times New Roman" w:hAnsi="Times New Roman" w:cs="Times New Roman"/>
          <w:bCs/>
          <w:sz w:val="24"/>
          <w:szCs w:val="24"/>
        </w:rPr>
        <w:t xml:space="preserve">Минпросвещения России </w:t>
      </w:r>
      <w:r w:rsidR="00064407" w:rsidRPr="00123B1D">
        <w:rPr>
          <w:rFonts w:ascii="Times New Roman" w:hAnsi="Times New Roman" w:cs="Times New Roman"/>
          <w:bCs/>
          <w:sz w:val="24"/>
          <w:szCs w:val="24"/>
        </w:rPr>
        <w:t xml:space="preserve">от </w:t>
      </w:r>
      <w:r w:rsidR="003C3254" w:rsidRPr="00123B1D">
        <w:rPr>
          <w:rFonts w:ascii="Times New Roman" w:hAnsi="Times New Roman" w:cs="Times New Roman"/>
          <w:bCs/>
          <w:iCs/>
          <w:sz w:val="24"/>
          <w:szCs w:val="24"/>
        </w:rPr>
        <w:t>от 24.12.2024 № 1025</w:t>
      </w:r>
      <w:r w:rsidRPr="00123B1D">
        <w:rPr>
          <w:rFonts w:ascii="Times New Roman" w:hAnsi="Times New Roman"/>
          <w:bCs/>
          <w:sz w:val="24"/>
          <w:szCs w:val="24"/>
        </w:rPr>
        <w:t>)</w:t>
      </w:r>
      <w:r w:rsidR="00064407" w:rsidRPr="00123B1D">
        <w:rPr>
          <w:rFonts w:ascii="Times New Roman" w:hAnsi="Times New Roman" w:cs="Times New Roman"/>
          <w:bCs/>
          <w:sz w:val="24"/>
          <w:szCs w:val="24"/>
        </w:rPr>
        <w:t>;</w:t>
      </w:r>
    </w:p>
    <w:p w14:paraId="65A91DBF" w14:textId="77777777" w:rsidR="00064407" w:rsidRPr="00123B1D" w:rsidRDefault="0015784E" w:rsidP="00252FFB">
      <w:pPr>
        <w:ind w:firstLine="709"/>
        <w:jc w:val="both"/>
        <w:rPr>
          <w:rFonts w:ascii="Times New Roman" w:hAnsi="Times New Roman" w:cs="Times New Roman"/>
          <w:bCs/>
          <w:sz w:val="24"/>
          <w:szCs w:val="24"/>
        </w:rPr>
      </w:pPr>
      <w:r w:rsidRPr="00123B1D">
        <w:rPr>
          <w:rFonts w:ascii="Times New Roman" w:hAnsi="Times New Roman"/>
          <w:bCs/>
          <w:sz w:val="24"/>
          <w:szCs w:val="24"/>
        </w:rPr>
        <w:t>Порядок организации и осуществления образовательной деятельности по образовательным программам среднего профессионального образования (</w:t>
      </w:r>
      <w:r w:rsidR="00064407" w:rsidRPr="00123B1D">
        <w:rPr>
          <w:rFonts w:ascii="Times New Roman" w:hAnsi="Times New Roman" w:cs="Times New Roman"/>
          <w:bCs/>
          <w:sz w:val="24"/>
          <w:szCs w:val="24"/>
        </w:rPr>
        <w:t xml:space="preserve">Приказ </w:t>
      </w:r>
      <w:r w:rsidR="00064407" w:rsidRPr="00123B1D">
        <w:rPr>
          <w:rFonts w:ascii="Times New Roman" w:hAnsi="Times New Roman"/>
          <w:bCs/>
          <w:sz w:val="24"/>
          <w:szCs w:val="24"/>
        </w:rPr>
        <w:t>Минпросвещения России от 24.08.2022 № 762</w:t>
      </w:r>
      <w:r w:rsidRPr="00123B1D">
        <w:rPr>
          <w:rFonts w:ascii="Times New Roman" w:hAnsi="Times New Roman"/>
          <w:bCs/>
          <w:sz w:val="24"/>
          <w:szCs w:val="24"/>
        </w:rPr>
        <w:t>)</w:t>
      </w:r>
      <w:r w:rsidR="00064407" w:rsidRPr="00123B1D">
        <w:rPr>
          <w:rFonts w:ascii="Times New Roman" w:hAnsi="Times New Roman" w:cs="Times New Roman"/>
          <w:bCs/>
          <w:sz w:val="24"/>
          <w:szCs w:val="24"/>
        </w:rPr>
        <w:t>;</w:t>
      </w:r>
    </w:p>
    <w:p w14:paraId="23E71B1B" w14:textId="77777777" w:rsidR="00064407" w:rsidRPr="00123B1D" w:rsidRDefault="0015784E" w:rsidP="00252FFB">
      <w:pPr>
        <w:ind w:firstLine="709"/>
        <w:jc w:val="both"/>
        <w:rPr>
          <w:rFonts w:ascii="Times New Roman" w:hAnsi="Times New Roman" w:cs="Times New Roman"/>
          <w:bCs/>
          <w:sz w:val="24"/>
          <w:szCs w:val="24"/>
        </w:rPr>
      </w:pPr>
      <w:r w:rsidRPr="00123B1D">
        <w:rPr>
          <w:rFonts w:ascii="Times New Roman" w:hAnsi="Times New Roman" w:cs="Times New Roman"/>
          <w:bCs/>
          <w:sz w:val="24"/>
          <w:szCs w:val="24"/>
        </w:rPr>
        <w:t>Порядок проведения государственной итоговой аттестации по образовательным программам среднего профессионального образования (</w:t>
      </w:r>
      <w:r w:rsidR="00064407" w:rsidRPr="00123B1D">
        <w:rPr>
          <w:rFonts w:ascii="Times New Roman" w:hAnsi="Times New Roman" w:cs="Times New Roman"/>
          <w:bCs/>
          <w:sz w:val="24"/>
          <w:szCs w:val="24"/>
        </w:rPr>
        <w:t>Приказ Минпросвещения России от 08.11.2021 № 800</w:t>
      </w:r>
      <w:r w:rsidRPr="00123B1D">
        <w:rPr>
          <w:rFonts w:ascii="Times New Roman" w:hAnsi="Times New Roman" w:cs="Times New Roman"/>
          <w:bCs/>
          <w:sz w:val="24"/>
          <w:szCs w:val="24"/>
        </w:rPr>
        <w:t>)</w:t>
      </w:r>
      <w:r w:rsidR="00064407" w:rsidRPr="00123B1D">
        <w:rPr>
          <w:rFonts w:ascii="Times New Roman" w:hAnsi="Times New Roman" w:cs="Times New Roman"/>
          <w:bCs/>
          <w:sz w:val="24"/>
          <w:szCs w:val="24"/>
        </w:rPr>
        <w:t>;</w:t>
      </w:r>
    </w:p>
    <w:p w14:paraId="740791CE" w14:textId="77777777" w:rsidR="00064407" w:rsidRPr="00123B1D" w:rsidRDefault="0015784E" w:rsidP="00252FFB">
      <w:pPr>
        <w:ind w:firstLine="709"/>
        <w:jc w:val="both"/>
        <w:rPr>
          <w:rFonts w:ascii="Times New Roman" w:hAnsi="Times New Roman" w:cs="Times New Roman"/>
          <w:bCs/>
          <w:sz w:val="24"/>
          <w:szCs w:val="24"/>
        </w:rPr>
      </w:pPr>
      <w:r w:rsidRPr="00123B1D">
        <w:rPr>
          <w:rFonts w:ascii="Times New Roman" w:hAnsi="Times New Roman" w:cs="Times New Roman"/>
          <w:bCs/>
          <w:sz w:val="24"/>
          <w:szCs w:val="24"/>
        </w:rPr>
        <w:t>Положение о практической подготовке обучающихся (</w:t>
      </w:r>
      <w:r w:rsidR="00064407" w:rsidRPr="00123B1D">
        <w:rPr>
          <w:rFonts w:ascii="Times New Roman" w:hAnsi="Times New Roman" w:cs="Times New Roman"/>
          <w:bCs/>
          <w:sz w:val="24"/>
          <w:szCs w:val="24"/>
        </w:rPr>
        <w:t>Приказ Минобрнауки России № 885, Минпросвещения России № 390 от 05.08.2020</w:t>
      </w:r>
      <w:r w:rsidR="00D3763E" w:rsidRPr="00123B1D">
        <w:rPr>
          <w:rFonts w:ascii="Times New Roman" w:hAnsi="Times New Roman" w:cs="Times New Roman"/>
          <w:bCs/>
          <w:sz w:val="24"/>
          <w:szCs w:val="24"/>
        </w:rPr>
        <w:t>)</w:t>
      </w:r>
      <w:r w:rsidR="00064407" w:rsidRPr="00123B1D">
        <w:rPr>
          <w:rFonts w:ascii="Times New Roman" w:hAnsi="Times New Roman" w:cs="Times New Roman"/>
          <w:bCs/>
          <w:sz w:val="24"/>
          <w:szCs w:val="24"/>
        </w:rPr>
        <w:t>;</w:t>
      </w:r>
    </w:p>
    <w:p w14:paraId="6171721D" w14:textId="77777777" w:rsidR="00015626" w:rsidRPr="00123B1D" w:rsidRDefault="0015784E" w:rsidP="00252FFB">
      <w:pPr>
        <w:suppressAutoHyphens/>
        <w:ind w:firstLine="709"/>
        <w:jc w:val="both"/>
        <w:rPr>
          <w:rFonts w:ascii="Times New Roman" w:hAnsi="Times New Roman" w:cs="Times New Roman"/>
          <w:bCs/>
          <w:color w:val="000000"/>
          <w:sz w:val="24"/>
          <w:szCs w:val="24"/>
        </w:rPr>
      </w:pPr>
      <w:r w:rsidRPr="00123B1D">
        <w:rPr>
          <w:rFonts w:ascii="Times New Roman" w:hAnsi="Times New Roman" w:cs="Times New Roman"/>
          <w:bCs/>
          <w:color w:val="000000"/>
          <w:sz w:val="24"/>
          <w:szCs w:val="24"/>
        </w:rPr>
        <w:t>Перечен</w:t>
      </w:r>
      <w:r w:rsidR="00B02813" w:rsidRPr="00123B1D">
        <w:rPr>
          <w:rFonts w:ascii="Times New Roman" w:hAnsi="Times New Roman" w:cs="Times New Roman"/>
          <w:bCs/>
          <w:color w:val="000000"/>
          <w:sz w:val="24"/>
          <w:szCs w:val="24"/>
        </w:rPr>
        <w:t>ь</w:t>
      </w:r>
      <w:r w:rsidRPr="00123B1D">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sidRPr="00123B1D">
        <w:rPr>
          <w:rFonts w:ascii="Times New Roman" w:hAnsi="Times New Roman" w:cs="Times New Roman"/>
          <w:bCs/>
          <w:color w:val="000000"/>
          <w:sz w:val="24"/>
          <w:szCs w:val="24"/>
        </w:rPr>
        <w:t xml:space="preserve"> (</w:t>
      </w:r>
      <w:r w:rsidR="00B00F6D" w:rsidRPr="00123B1D">
        <w:rPr>
          <w:rFonts w:ascii="Times New Roman" w:hAnsi="Times New Roman" w:cs="Times New Roman"/>
          <w:bCs/>
          <w:color w:val="000000"/>
          <w:sz w:val="24"/>
          <w:szCs w:val="24"/>
        </w:rPr>
        <w:t>Приказ Минпросвещения Росси</w:t>
      </w:r>
      <w:r w:rsidR="00015626" w:rsidRPr="00123B1D">
        <w:rPr>
          <w:rFonts w:ascii="Times New Roman" w:hAnsi="Times New Roman" w:cs="Times New Roman"/>
          <w:bCs/>
          <w:color w:val="000000"/>
          <w:sz w:val="24"/>
          <w:szCs w:val="24"/>
        </w:rPr>
        <w:t xml:space="preserve">и </w:t>
      </w:r>
      <w:r w:rsidR="00B00F6D" w:rsidRPr="00123B1D">
        <w:rPr>
          <w:rFonts w:ascii="Times New Roman" w:hAnsi="Times New Roman" w:cs="Times New Roman"/>
          <w:bCs/>
          <w:color w:val="000000"/>
          <w:sz w:val="24"/>
          <w:szCs w:val="24"/>
        </w:rPr>
        <w:t>от 14.07.2023 № 534</w:t>
      </w:r>
      <w:r w:rsidR="00B02813" w:rsidRPr="00123B1D">
        <w:rPr>
          <w:rFonts w:ascii="Times New Roman" w:hAnsi="Times New Roman" w:cs="Times New Roman"/>
          <w:bCs/>
          <w:color w:val="000000"/>
          <w:sz w:val="24"/>
          <w:szCs w:val="24"/>
        </w:rPr>
        <w:t>);</w:t>
      </w:r>
    </w:p>
    <w:p w14:paraId="58339A20" w14:textId="77777777" w:rsidR="00AF4622" w:rsidRPr="00123B1D" w:rsidRDefault="00AF4622" w:rsidP="00252FFB">
      <w:pPr>
        <w:suppressAutoHyphens/>
        <w:ind w:firstLine="709"/>
        <w:jc w:val="both"/>
        <w:rPr>
          <w:rFonts w:ascii="Times New Roman" w:hAnsi="Times New Roman" w:cs="Times New Roman"/>
          <w:bCs/>
          <w:color w:val="000000"/>
          <w:sz w:val="24"/>
          <w:szCs w:val="24"/>
        </w:rPr>
      </w:pPr>
      <w:r w:rsidRPr="00123B1D">
        <w:rPr>
          <w:rFonts w:ascii="Times New Roman" w:hAnsi="Times New Roman" w:cs="Times New Roman"/>
          <w:bCs/>
          <w:color w:val="000000"/>
          <w:sz w:val="24"/>
          <w:szCs w:val="24"/>
        </w:rPr>
        <w:t xml:space="preserve">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w:t>
      </w:r>
      <w:r w:rsidRPr="00123B1D">
        <w:rPr>
          <w:rFonts w:ascii="Times New Roman" w:hAnsi="Times New Roman" w:cs="Times New Roman"/>
          <w:bCs/>
          <w:color w:val="000000"/>
          <w:sz w:val="24"/>
          <w:szCs w:val="24"/>
        </w:rPr>
        <w:lastRenderedPageBreak/>
        <w:t>утверждении перечней профессий и специальностей среднего профессионального образования»;</w:t>
      </w:r>
    </w:p>
    <w:p w14:paraId="4EACA46D" w14:textId="77777777" w:rsidR="00312282" w:rsidRPr="00123B1D" w:rsidRDefault="00B25C13" w:rsidP="00252FFB">
      <w:pPr>
        <w:shd w:val="clear" w:color="auto" w:fill="FFFFFF" w:themeFill="background1"/>
        <w:suppressAutoHyphens/>
        <w:ind w:firstLine="709"/>
        <w:jc w:val="both"/>
        <w:rPr>
          <w:rFonts w:ascii="Times New Roman" w:eastAsia="Calibri" w:hAnsi="Times New Roman" w:cs="Times New Roman"/>
          <w:sz w:val="24"/>
          <w:szCs w:val="24"/>
        </w:rPr>
      </w:pPr>
      <w:r w:rsidRPr="00123B1D">
        <w:rPr>
          <w:rFonts w:ascii="Times New Roman" w:eastAsia="Calibri" w:hAnsi="Times New Roman" w:cs="Times New Roman"/>
          <w:sz w:val="24"/>
          <w:szCs w:val="24"/>
        </w:rPr>
        <w:t>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13.12.2023 N 932).</w:t>
      </w:r>
    </w:p>
    <w:p w14:paraId="502CCB87" w14:textId="77777777" w:rsidR="00B02813" w:rsidRPr="00123B1D" w:rsidRDefault="00B02813" w:rsidP="00252FFB">
      <w:pPr>
        <w:shd w:val="clear" w:color="auto" w:fill="FFFFFF" w:themeFill="background1"/>
        <w:suppressAutoHyphens/>
        <w:ind w:firstLine="709"/>
        <w:jc w:val="both"/>
        <w:rPr>
          <w:rFonts w:ascii="Times New Roman" w:hAnsi="Times New Roman" w:cs="Times New Roman"/>
          <w:bCs/>
          <w:color w:val="000000"/>
          <w:sz w:val="24"/>
          <w:szCs w:val="24"/>
        </w:rPr>
      </w:pPr>
    </w:p>
    <w:p w14:paraId="6188E364" w14:textId="77777777" w:rsidR="00064407" w:rsidRPr="00985111" w:rsidRDefault="00064407" w:rsidP="00252FFB">
      <w:pPr>
        <w:pStyle w:val="114"/>
        <w:spacing w:after="0" w:line="240" w:lineRule="auto"/>
      </w:pPr>
      <w:bookmarkStart w:id="10" w:name="_Toc156156490"/>
      <w:r w:rsidRPr="00985111">
        <w:t>1.3. Перечень сокращений</w:t>
      </w:r>
      <w:r w:rsidR="00FD03F8">
        <w:t>.</w:t>
      </w:r>
      <w:bookmarkEnd w:id="10"/>
    </w:p>
    <w:p w14:paraId="5B885C00"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14:paraId="193E62B0" w14:textId="77777777" w:rsidR="000A6A7A" w:rsidRPr="003F3003" w:rsidRDefault="000A6A7A" w:rsidP="00252FFB">
      <w:pPr>
        <w:tabs>
          <w:tab w:val="left" w:pos="993"/>
        </w:tabs>
        <w:ind w:firstLine="709"/>
        <w:jc w:val="both"/>
        <w:rPr>
          <w:rFonts w:ascii="Times New Roman" w:eastAsia="Times New Roman" w:hAnsi="Times New Roman" w:cs="Times New Roman"/>
          <w:iCs/>
          <w:sz w:val="24"/>
          <w:szCs w:val="24"/>
        </w:rPr>
      </w:pPr>
      <w:r w:rsidRPr="003F3003">
        <w:rPr>
          <w:rFonts w:ascii="Times New Roman" w:eastAsia="Times New Roman" w:hAnsi="Times New Roman" w:cs="Times New Roman"/>
          <w:iCs/>
          <w:sz w:val="24"/>
          <w:szCs w:val="24"/>
        </w:rPr>
        <w:t>ДЭ – демонстрационный экзамен;</w:t>
      </w:r>
    </w:p>
    <w:p w14:paraId="095CC8FE"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47975D96" w14:textId="77777777" w:rsidR="00064407" w:rsidRPr="00985111" w:rsidRDefault="00064407" w:rsidP="00252FFB">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14EE2EDE"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1088B94B"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14:paraId="68392006"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728E85B4"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60AC5070"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4D96B0E1"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14:paraId="290C7990"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14:paraId="5EA04A46"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14:paraId="464E4BC7" w14:textId="77777777" w:rsidR="00015626" w:rsidRDefault="00015626" w:rsidP="00252FFB">
      <w:pPr>
        <w:tabs>
          <w:tab w:val="left" w:pos="993"/>
        </w:tabs>
        <w:ind w:firstLine="709"/>
        <w:jc w:val="both"/>
        <w:rPr>
          <w:rFonts w:ascii="Times New Roman" w:eastAsia="Times New Roman" w:hAnsi="Times New Roman" w:cs="Times New Roman"/>
          <w:sz w:val="24"/>
          <w:szCs w:val="24"/>
        </w:rPr>
      </w:pPr>
      <w:r w:rsidRPr="003F3003">
        <w:rPr>
          <w:rFonts w:ascii="Times New Roman" w:eastAsia="Times New Roman" w:hAnsi="Times New Roman" w:cs="Times New Roman"/>
          <w:sz w:val="24"/>
          <w:szCs w:val="24"/>
        </w:rPr>
        <w:t>СГ – социально-гуманитарный цикл;</w:t>
      </w:r>
    </w:p>
    <w:p w14:paraId="44BDDDCB"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14:paraId="42F2A00B"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bookmarkStart w:id="11" w:name="_Toc103593993"/>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sidR="00B02813">
        <w:rPr>
          <w:rFonts w:ascii="Times New Roman" w:hAnsi="Times New Roman" w:cs="Times New Roman"/>
          <w:bCs/>
          <w:color w:val="000000"/>
          <w:sz w:val="24"/>
          <w:szCs w:val="24"/>
        </w:rPr>
        <w:t>.</w:t>
      </w:r>
    </w:p>
    <w:p w14:paraId="70F2A407" w14:textId="77777777" w:rsidR="00CB4C73" w:rsidRDefault="00CB4C73" w:rsidP="00252FFB">
      <w:pPr>
        <w:suppressAutoHyphens/>
        <w:ind w:firstLine="709"/>
        <w:jc w:val="both"/>
        <w:rPr>
          <w:rFonts w:ascii="Times New Roman" w:hAnsi="Times New Roman"/>
          <w:bCs/>
          <w:i/>
        </w:rPr>
      </w:pPr>
    </w:p>
    <w:p w14:paraId="278B9F2C" w14:textId="77777777" w:rsidR="00064407" w:rsidRDefault="00064407" w:rsidP="00252FFB">
      <w:pPr>
        <w:pStyle w:val="1"/>
        <w:spacing w:before="0" w:after="0"/>
        <w:jc w:val="both"/>
      </w:pPr>
      <w:bookmarkStart w:id="12" w:name="_Toc156156491"/>
      <w:r w:rsidRPr="00985111">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2"/>
      <w:r w:rsidRPr="00985111">
        <w:t xml:space="preserve"> </w:t>
      </w:r>
      <w:bookmarkEnd w:id="11"/>
    </w:p>
    <w:p w14:paraId="326633ED" w14:textId="77777777" w:rsidR="00A6158F" w:rsidRPr="00985111"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5784E" w14:paraId="71C65949" w14:textId="77777777" w:rsidTr="00072D4E">
        <w:tc>
          <w:tcPr>
            <w:tcW w:w="3794" w:type="dxa"/>
            <w:shd w:val="clear" w:color="auto" w:fill="auto"/>
          </w:tcPr>
          <w:p w14:paraId="15E2D5E1"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14:paraId="3A33D6DB"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A6158F" w:rsidRPr="0015784E" w14:paraId="73627EDE" w14:textId="77777777" w:rsidTr="00072D4E">
        <w:tc>
          <w:tcPr>
            <w:tcW w:w="3794" w:type="dxa"/>
            <w:shd w:val="clear" w:color="auto" w:fill="auto"/>
          </w:tcPr>
          <w:p w14:paraId="615C3B88"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специальности</w:t>
            </w:r>
          </w:p>
        </w:tc>
        <w:tc>
          <w:tcPr>
            <w:tcW w:w="5812" w:type="dxa"/>
            <w:gridSpan w:val="2"/>
            <w:shd w:val="clear" w:color="auto" w:fill="auto"/>
          </w:tcPr>
          <w:p w14:paraId="2A64AD8B" w14:textId="77777777" w:rsidR="00A6158F" w:rsidRPr="00D0628B" w:rsidRDefault="00D0628B" w:rsidP="00501F99">
            <w:pPr>
              <w:rPr>
                <w:rFonts w:ascii="Times New Roman" w:eastAsia="DejaVu Sans" w:hAnsi="Times New Roman" w:cs="Times New Roman"/>
                <w:sz w:val="24"/>
                <w:szCs w:val="24"/>
                <w:lang w:eastAsia="zh-CN" w:bidi="hi-IN"/>
              </w:rPr>
            </w:pPr>
            <w:r w:rsidRPr="00D0628B">
              <w:rPr>
                <w:rFonts w:ascii="Times New Roman" w:eastAsia="DejaVu Sans" w:hAnsi="Times New Roman" w:cs="Times New Roman"/>
                <w:sz w:val="24"/>
                <w:szCs w:val="24"/>
                <w:lang w:eastAsia="zh-CN" w:bidi="hi-IN"/>
              </w:rPr>
              <w:t>09.02.13 Интеграция решений с применением технологий искусственного интеллекта</w:t>
            </w:r>
          </w:p>
        </w:tc>
      </w:tr>
      <w:tr w:rsidR="00A6158F" w:rsidRPr="0015784E" w14:paraId="300A893D" w14:textId="77777777" w:rsidTr="00072D4E">
        <w:tc>
          <w:tcPr>
            <w:tcW w:w="3794" w:type="dxa"/>
            <w:shd w:val="clear" w:color="auto" w:fill="auto"/>
          </w:tcPr>
          <w:p w14:paraId="24A9EE88"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14:paraId="26308FD4" w14:textId="77777777" w:rsidR="00A6158F" w:rsidRPr="00900A80" w:rsidRDefault="00A6158F" w:rsidP="00501F99">
            <w:pPr>
              <w:rPr>
                <w:rFonts w:ascii="Times New Roman" w:eastAsia="DejaVu Sans" w:hAnsi="Times New Roman" w:cs="Times New Roman"/>
                <w:iCs/>
                <w:sz w:val="24"/>
                <w:szCs w:val="24"/>
                <w:lang w:eastAsia="zh-CN" w:bidi="hi-IN"/>
              </w:rPr>
            </w:pPr>
            <w:r w:rsidRPr="00900A80">
              <w:rPr>
                <w:rFonts w:ascii="Times New Roman" w:eastAsia="DejaVu Sans" w:hAnsi="Times New Roman" w:cs="Times New Roman"/>
                <w:iCs/>
                <w:sz w:val="24"/>
                <w:szCs w:val="24"/>
                <w:lang w:eastAsia="zh-CN" w:bidi="hi-IN"/>
              </w:rPr>
              <w:t xml:space="preserve">Приказ Минпросвещения России </w:t>
            </w:r>
            <w:r w:rsidR="003C3254" w:rsidRPr="00900A80">
              <w:rPr>
                <w:rFonts w:ascii="Times New Roman" w:eastAsia="DejaVu Sans" w:hAnsi="Times New Roman" w:cs="Times New Roman"/>
                <w:iCs/>
                <w:sz w:val="24"/>
                <w:szCs w:val="24"/>
                <w:lang w:eastAsia="zh-CN" w:bidi="hi-IN"/>
              </w:rPr>
              <w:t>от 24.12.2024 № 1025</w:t>
            </w:r>
          </w:p>
        </w:tc>
      </w:tr>
      <w:tr w:rsidR="00A6158F" w:rsidRPr="0015784E" w14:paraId="59925B6A" w14:textId="77777777" w:rsidTr="00072D4E">
        <w:tc>
          <w:tcPr>
            <w:tcW w:w="3794" w:type="dxa"/>
            <w:shd w:val="clear" w:color="auto" w:fill="auto"/>
          </w:tcPr>
          <w:p w14:paraId="1F3FBF1B" w14:textId="77777777" w:rsidR="00A6158F" w:rsidRPr="00D0628B" w:rsidRDefault="00A6158F" w:rsidP="00501F99">
            <w:pPr>
              <w:rPr>
                <w:rFonts w:ascii="Times New Roman" w:eastAsia="DejaVu Sans" w:hAnsi="Times New Roman" w:cs="Times New Roman"/>
                <w:sz w:val="24"/>
                <w:szCs w:val="24"/>
                <w:lang w:eastAsia="zh-CN" w:bidi="hi-IN"/>
              </w:rPr>
            </w:pPr>
            <w:r w:rsidRPr="00D0628B">
              <w:rPr>
                <w:rFonts w:ascii="Times New Roman" w:eastAsia="DejaVu Sans" w:hAnsi="Times New Roman" w:cs="Times New Roman"/>
                <w:sz w:val="24"/>
                <w:szCs w:val="24"/>
                <w:lang w:eastAsia="zh-CN" w:bidi="hi-IN"/>
              </w:rPr>
              <w:t>Нормативный срок реализации</w:t>
            </w:r>
          </w:p>
          <w:p w14:paraId="6B932F65" w14:textId="77777777" w:rsidR="00A6158F" w:rsidRPr="00D0628B" w:rsidRDefault="00A6158F" w:rsidP="00501F99">
            <w:pPr>
              <w:ind w:left="317"/>
              <w:rPr>
                <w:rFonts w:ascii="Times New Roman" w:eastAsia="DejaVu Sans" w:hAnsi="Times New Roman" w:cs="Times New Roman"/>
                <w:sz w:val="24"/>
                <w:szCs w:val="24"/>
                <w:lang w:eastAsia="zh-CN" w:bidi="hi-IN"/>
              </w:rPr>
            </w:pPr>
            <w:r w:rsidRPr="00D0628B">
              <w:rPr>
                <w:rFonts w:ascii="Times New Roman" w:eastAsia="DejaVu Sans" w:hAnsi="Times New Roman" w:cs="Times New Roman"/>
                <w:sz w:val="24"/>
                <w:szCs w:val="24"/>
                <w:lang w:eastAsia="zh-CN" w:bidi="hi-IN"/>
              </w:rPr>
              <w:t>на базе ООО:</w:t>
            </w:r>
          </w:p>
          <w:p w14:paraId="088E2590" w14:textId="77777777" w:rsidR="00A6158F" w:rsidRPr="00D0628B" w:rsidRDefault="00A6158F" w:rsidP="00501F99">
            <w:pPr>
              <w:ind w:left="317"/>
              <w:rPr>
                <w:rFonts w:ascii="Times New Roman" w:eastAsia="DejaVu Sans" w:hAnsi="Times New Roman" w:cs="Times New Roman"/>
                <w:sz w:val="24"/>
                <w:szCs w:val="24"/>
                <w:lang w:eastAsia="zh-CN" w:bidi="hi-IN"/>
              </w:rPr>
            </w:pPr>
            <w:r w:rsidRPr="00D0628B">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14:paraId="5043C021" w14:textId="77777777" w:rsidR="00950B44" w:rsidRDefault="00950B44" w:rsidP="00501F99">
            <w:pPr>
              <w:rPr>
                <w:rFonts w:ascii="Times New Roman" w:eastAsia="DejaVu Sans" w:hAnsi="Times New Roman" w:cs="Times New Roman"/>
                <w:sz w:val="24"/>
                <w:szCs w:val="24"/>
                <w:lang w:eastAsia="zh-CN" w:bidi="hi-IN"/>
              </w:rPr>
            </w:pPr>
          </w:p>
          <w:p w14:paraId="522EA261" w14:textId="77777777" w:rsidR="00A6158F" w:rsidRPr="00D0628B" w:rsidRDefault="00D0628B" w:rsidP="00501F99">
            <w:pPr>
              <w:rPr>
                <w:rFonts w:ascii="Times New Roman" w:eastAsia="DejaVu Sans" w:hAnsi="Times New Roman" w:cs="Times New Roman"/>
                <w:sz w:val="24"/>
                <w:szCs w:val="24"/>
                <w:lang w:eastAsia="zh-CN" w:bidi="hi-IN"/>
              </w:rPr>
            </w:pPr>
            <w:r w:rsidRPr="00D0628B">
              <w:rPr>
                <w:rFonts w:ascii="Times New Roman" w:eastAsia="DejaVu Sans" w:hAnsi="Times New Roman" w:cs="Times New Roman"/>
                <w:sz w:val="24"/>
                <w:szCs w:val="24"/>
                <w:lang w:eastAsia="zh-CN" w:bidi="hi-IN"/>
              </w:rPr>
              <w:t>3</w:t>
            </w:r>
            <w:r w:rsidR="00A6158F" w:rsidRPr="00D0628B">
              <w:rPr>
                <w:rFonts w:ascii="Times New Roman" w:eastAsia="DejaVu Sans" w:hAnsi="Times New Roman" w:cs="Times New Roman"/>
                <w:sz w:val="24"/>
                <w:szCs w:val="24"/>
                <w:lang w:eastAsia="zh-CN" w:bidi="hi-IN"/>
              </w:rPr>
              <w:t xml:space="preserve"> года 10 мес.</w:t>
            </w:r>
          </w:p>
          <w:p w14:paraId="62184EC2" w14:textId="77777777" w:rsidR="00A6158F" w:rsidRPr="00D0628B" w:rsidRDefault="00D0628B" w:rsidP="00501F99">
            <w:pPr>
              <w:rPr>
                <w:rFonts w:ascii="Times New Roman" w:eastAsia="DejaVu Sans" w:hAnsi="Times New Roman" w:cs="Times New Roman"/>
                <w:sz w:val="24"/>
                <w:szCs w:val="24"/>
                <w:lang w:eastAsia="zh-CN" w:bidi="hi-IN"/>
              </w:rPr>
            </w:pPr>
            <w:r w:rsidRPr="00D0628B">
              <w:rPr>
                <w:rFonts w:ascii="Times New Roman" w:eastAsia="DejaVu Sans" w:hAnsi="Times New Roman" w:cs="Times New Roman"/>
                <w:sz w:val="24"/>
                <w:szCs w:val="24"/>
                <w:lang w:eastAsia="zh-CN" w:bidi="hi-IN"/>
              </w:rPr>
              <w:t>2</w:t>
            </w:r>
            <w:r w:rsidR="00A6158F" w:rsidRPr="00D0628B">
              <w:rPr>
                <w:rFonts w:ascii="Times New Roman" w:eastAsia="DejaVu Sans" w:hAnsi="Times New Roman" w:cs="Times New Roman"/>
                <w:sz w:val="24"/>
                <w:szCs w:val="24"/>
                <w:lang w:eastAsia="zh-CN" w:bidi="hi-IN"/>
              </w:rPr>
              <w:t xml:space="preserve"> год</w:t>
            </w:r>
            <w:r w:rsidRPr="00D0628B">
              <w:rPr>
                <w:rFonts w:ascii="Times New Roman" w:eastAsia="DejaVu Sans" w:hAnsi="Times New Roman" w:cs="Times New Roman"/>
                <w:sz w:val="24"/>
                <w:szCs w:val="24"/>
                <w:lang w:eastAsia="zh-CN" w:bidi="hi-IN"/>
              </w:rPr>
              <w:t>а</w:t>
            </w:r>
            <w:r w:rsidR="00A6158F" w:rsidRPr="00D0628B">
              <w:rPr>
                <w:rFonts w:ascii="Times New Roman" w:eastAsia="DejaVu Sans" w:hAnsi="Times New Roman" w:cs="Times New Roman"/>
                <w:sz w:val="24"/>
                <w:szCs w:val="24"/>
                <w:lang w:eastAsia="zh-CN" w:bidi="hi-IN"/>
              </w:rPr>
              <w:t xml:space="preserve"> 10 мес.</w:t>
            </w:r>
          </w:p>
        </w:tc>
      </w:tr>
      <w:tr w:rsidR="00127647" w:rsidRPr="0015784E" w14:paraId="1F77C31C" w14:textId="77777777" w:rsidTr="00072D4E">
        <w:tc>
          <w:tcPr>
            <w:tcW w:w="3794" w:type="dxa"/>
            <w:shd w:val="clear" w:color="auto" w:fill="auto"/>
          </w:tcPr>
          <w:p w14:paraId="5EC9E3C6" w14:textId="77777777" w:rsidR="00127647" w:rsidRPr="0015784E" w:rsidRDefault="0012764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14:paraId="0233FCD9" w14:textId="77777777" w:rsidR="00127647" w:rsidRPr="0089255C" w:rsidRDefault="0089255C"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Очная</w:t>
            </w:r>
          </w:p>
        </w:tc>
      </w:tr>
      <w:tr w:rsidR="00A6158F" w:rsidRPr="0015784E" w14:paraId="54AC3E32" w14:textId="77777777" w:rsidTr="00072D4E">
        <w:trPr>
          <w:trHeight w:val="117"/>
        </w:trPr>
        <w:tc>
          <w:tcPr>
            <w:tcW w:w="3794" w:type="dxa"/>
            <w:shd w:val="clear" w:color="auto" w:fill="auto"/>
          </w:tcPr>
          <w:p w14:paraId="5084DE71"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14:paraId="14567AA8" w14:textId="77777777" w:rsidR="00A6158F" w:rsidRPr="0089255C" w:rsidRDefault="0089255C"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89255C">
              <w:rPr>
                <w:rFonts w:ascii="Times New Roman" w:eastAsia="DejaVu Sans" w:hAnsi="Times New Roman" w:cs="Times New Roman"/>
                <w:sz w:val="24"/>
                <w:szCs w:val="24"/>
                <w:lang w:eastAsia="zh-CN" w:bidi="hi-IN"/>
              </w:rPr>
              <w:t>пециалист по работе с искусственным интеллектом</w:t>
            </w:r>
          </w:p>
        </w:tc>
      </w:tr>
      <w:tr w:rsidR="00A6158F" w:rsidRPr="0015784E" w14:paraId="40A6A7D9" w14:textId="77777777" w:rsidTr="00072D4E">
        <w:trPr>
          <w:trHeight w:val="117"/>
        </w:trPr>
        <w:tc>
          <w:tcPr>
            <w:tcW w:w="3794" w:type="dxa"/>
            <w:shd w:val="clear" w:color="auto" w:fill="auto"/>
          </w:tcPr>
          <w:p w14:paraId="6EDAE2B9"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14:paraId="5E38B5E3" w14:textId="77777777" w:rsidR="00A6158F" w:rsidRPr="0089255C" w:rsidRDefault="0089255C" w:rsidP="00501F99">
            <w:pPr>
              <w:rPr>
                <w:rFonts w:ascii="Times New Roman" w:eastAsia="DejaVu Sans" w:hAnsi="Times New Roman" w:cs="Times New Roman"/>
                <w:sz w:val="24"/>
                <w:szCs w:val="24"/>
                <w:lang w:eastAsia="zh-CN" w:bidi="hi-IN"/>
              </w:rPr>
            </w:pPr>
            <w:r w:rsidRPr="0089255C">
              <w:rPr>
                <w:rFonts w:ascii="Times New Roman" w:eastAsia="DejaVu Sans" w:hAnsi="Times New Roman" w:cs="Times New Roman"/>
                <w:sz w:val="24"/>
                <w:szCs w:val="24"/>
                <w:lang w:eastAsia="zh-CN" w:bidi="hi-IN"/>
              </w:rPr>
              <w:t>нет</w:t>
            </w:r>
          </w:p>
        </w:tc>
      </w:tr>
      <w:tr w:rsidR="00A6158F" w:rsidRPr="0015784E" w14:paraId="6728838C" w14:textId="77777777" w:rsidTr="00072D4E">
        <w:trPr>
          <w:trHeight w:val="1080"/>
        </w:trPr>
        <w:tc>
          <w:tcPr>
            <w:tcW w:w="3794" w:type="dxa"/>
            <w:shd w:val="clear" w:color="auto" w:fill="auto"/>
          </w:tcPr>
          <w:p w14:paraId="5481F64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18D15EA8" w14:textId="77777777" w:rsidR="00A6158F" w:rsidRDefault="00123B1D"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06.001 Программист</w:t>
            </w:r>
          </w:p>
          <w:p w14:paraId="3328FF3D" w14:textId="77777777" w:rsidR="0089255C" w:rsidRDefault="00123B1D"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06.011 Администратор баз данных</w:t>
            </w:r>
          </w:p>
          <w:p w14:paraId="46D4A771" w14:textId="77777777" w:rsidR="0089255C" w:rsidRPr="0089255C" w:rsidRDefault="00123B1D"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06.041 </w:t>
            </w:r>
            <w:r w:rsidR="00E71617" w:rsidRPr="00E71617">
              <w:rPr>
                <w:rFonts w:ascii="Times New Roman" w:eastAsia="DejaVu Sans" w:hAnsi="Times New Roman" w:cs="Times New Roman"/>
                <w:sz w:val="24"/>
                <w:szCs w:val="24"/>
                <w:lang w:eastAsia="zh-CN" w:bidi="hi-IN"/>
              </w:rPr>
              <w:t>Специалист п</w:t>
            </w:r>
            <w:r>
              <w:rPr>
                <w:rFonts w:ascii="Times New Roman" w:eastAsia="DejaVu Sans" w:hAnsi="Times New Roman" w:cs="Times New Roman"/>
                <w:sz w:val="24"/>
                <w:szCs w:val="24"/>
                <w:lang w:eastAsia="zh-CN" w:bidi="hi-IN"/>
              </w:rPr>
              <w:t>о интеграции прикладных решений</w:t>
            </w:r>
          </w:p>
        </w:tc>
      </w:tr>
      <w:tr w:rsidR="00A6158F" w:rsidRPr="0015784E" w14:paraId="5ABB196E" w14:textId="77777777" w:rsidTr="00072D4E">
        <w:trPr>
          <w:trHeight w:val="801"/>
        </w:trPr>
        <w:tc>
          <w:tcPr>
            <w:tcW w:w="3794" w:type="dxa"/>
            <w:shd w:val="clear" w:color="auto" w:fill="auto"/>
          </w:tcPr>
          <w:p w14:paraId="184B8879" w14:textId="77777777" w:rsidR="00A6158F" w:rsidRPr="0015784E" w:rsidRDefault="00A6158F" w:rsidP="00501F99">
            <w:pPr>
              <w:rPr>
                <w:rFonts w:ascii="Times New Roman" w:hAnsi="Times New Roman" w:cs="Times New Roman"/>
                <w:sz w:val="24"/>
                <w:szCs w:val="24"/>
                <w:lang w:bidi="hi-IN"/>
              </w:rPr>
            </w:pPr>
            <w:r w:rsidRPr="0015784E">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14:paraId="24BF520A" w14:textId="77777777" w:rsidR="00A6158F" w:rsidRPr="0021018C" w:rsidRDefault="00B25D9C" w:rsidP="00501F99">
            <w:pPr>
              <w:rPr>
                <w:rFonts w:ascii="Times New Roman" w:eastAsia="DejaVu Sans" w:hAnsi="Times New Roman" w:cs="Times New Roman"/>
                <w:i/>
                <w:iCs/>
                <w:sz w:val="24"/>
                <w:szCs w:val="24"/>
                <w:lang w:eastAsia="zh-CN" w:bidi="hi-IN"/>
              </w:rPr>
            </w:pPr>
            <w:r w:rsidRPr="0021018C">
              <w:rPr>
                <w:rFonts w:ascii="Times New Roman" w:eastAsia="DejaVu Sans" w:hAnsi="Times New Roman" w:cs="Times New Roman"/>
                <w:sz w:val="24"/>
                <w:szCs w:val="24"/>
                <w:lang w:eastAsia="zh-CN" w:bidi="hi-IN"/>
              </w:rPr>
              <w:t>Оператор информационных систем</w:t>
            </w:r>
          </w:p>
        </w:tc>
      </w:tr>
      <w:tr w:rsidR="00A6158F" w:rsidRPr="0015784E" w14:paraId="09D1380B" w14:textId="77777777" w:rsidTr="00072D4E">
        <w:trPr>
          <w:trHeight w:val="238"/>
        </w:trPr>
        <w:tc>
          <w:tcPr>
            <w:tcW w:w="3794" w:type="dxa"/>
            <w:shd w:val="clear" w:color="auto" w:fill="auto"/>
          </w:tcPr>
          <w:p w14:paraId="56CB7BF5" w14:textId="77777777" w:rsidR="00A6158F" w:rsidRPr="00C810F2" w:rsidRDefault="00A6158F" w:rsidP="00501F99">
            <w:pP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14:paraId="575F4E87"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Объем, в ак.ч.</w:t>
            </w:r>
          </w:p>
        </w:tc>
        <w:tc>
          <w:tcPr>
            <w:tcW w:w="2948" w:type="dxa"/>
            <w:shd w:val="clear" w:color="auto" w:fill="auto"/>
          </w:tcPr>
          <w:p w14:paraId="7E5479CA"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A6158F" w:rsidRPr="0015784E" w14:paraId="226732D2" w14:textId="77777777" w:rsidTr="00072D4E">
        <w:trPr>
          <w:trHeight w:val="238"/>
        </w:trPr>
        <w:tc>
          <w:tcPr>
            <w:tcW w:w="3794" w:type="dxa"/>
            <w:shd w:val="clear" w:color="auto" w:fill="auto"/>
          </w:tcPr>
          <w:p w14:paraId="3A5FA2A3" w14:textId="77777777" w:rsidR="00A6158F" w:rsidRPr="0015784E"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14:paraId="01EF1A3D" w14:textId="77777777" w:rsidR="00A6158F" w:rsidRPr="00C810F2" w:rsidRDefault="0089255C"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2952</w:t>
            </w:r>
          </w:p>
        </w:tc>
        <w:tc>
          <w:tcPr>
            <w:tcW w:w="2948" w:type="dxa"/>
            <w:shd w:val="clear" w:color="auto" w:fill="auto"/>
          </w:tcPr>
          <w:p w14:paraId="4CCE5387" w14:textId="77777777" w:rsidR="00A6158F" w:rsidRPr="00A20CBB" w:rsidRDefault="00A6158F" w:rsidP="00501F99">
            <w:pPr>
              <w:jc w:val="center"/>
              <w:rPr>
                <w:rFonts w:ascii="Times New Roman" w:eastAsia="DejaVu Sans" w:hAnsi="Times New Roman" w:cs="Times New Roman"/>
                <w:b/>
                <w:bCs/>
                <w:i/>
                <w:iCs/>
                <w:sz w:val="24"/>
                <w:szCs w:val="24"/>
                <w:lang w:eastAsia="zh-CN" w:bidi="hi-IN"/>
              </w:rPr>
            </w:pPr>
          </w:p>
        </w:tc>
      </w:tr>
      <w:tr w:rsidR="00A6158F" w:rsidRPr="0015784E" w14:paraId="2F7562AE" w14:textId="77777777" w:rsidTr="00072D4E">
        <w:trPr>
          <w:trHeight w:val="366"/>
        </w:trPr>
        <w:tc>
          <w:tcPr>
            <w:tcW w:w="3794" w:type="dxa"/>
            <w:shd w:val="clear" w:color="auto" w:fill="auto"/>
          </w:tcPr>
          <w:p w14:paraId="6C15656C"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15784E">
              <w:rPr>
                <w:rFonts w:ascii="Times New Roman" w:eastAsia="DejaVu Sans" w:hAnsi="Times New Roman" w:cs="Times New Roman"/>
                <w:sz w:val="24"/>
                <w:szCs w:val="24"/>
                <w:lang w:eastAsia="zh-CN" w:bidi="hi-IN"/>
              </w:rPr>
              <w:t>оциально-гуманитарный цикл</w:t>
            </w:r>
          </w:p>
        </w:tc>
        <w:tc>
          <w:tcPr>
            <w:tcW w:w="2864" w:type="dxa"/>
            <w:shd w:val="clear" w:color="auto" w:fill="auto"/>
          </w:tcPr>
          <w:p w14:paraId="0BE0D6D9" w14:textId="77777777" w:rsidR="00A6158F" w:rsidRPr="0015784E" w:rsidRDefault="00262137" w:rsidP="00900A80">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504</w:t>
            </w:r>
          </w:p>
        </w:tc>
        <w:tc>
          <w:tcPr>
            <w:tcW w:w="2948" w:type="dxa"/>
            <w:shd w:val="clear" w:color="auto" w:fill="auto"/>
          </w:tcPr>
          <w:p w14:paraId="4B9F0AFD" w14:textId="77777777" w:rsidR="00A6158F" w:rsidRPr="00A20CBB" w:rsidRDefault="00900A80" w:rsidP="00900A80">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396</w:t>
            </w:r>
          </w:p>
        </w:tc>
      </w:tr>
      <w:tr w:rsidR="00A6158F" w:rsidRPr="0015784E" w14:paraId="235A2252" w14:textId="77777777" w:rsidTr="00072D4E">
        <w:trPr>
          <w:trHeight w:val="374"/>
        </w:trPr>
        <w:tc>
          <w:tcPr>
            <w:tcW w:w="3794" w:type="dxa"/>
            <w:shd w:val="clear" w:color="auto" w:fill="auto"/>
          </w:tcPr>
          <w:p w14:paraId="45576DB9"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lastRenderedPageBreak/>
              <w:t>о</w:t>
            </w:r>
            <w:r w:rsidRPr="0015784E">
              <w:rPr>
                <w:rFonts w:ascii="Times New Roman" w:eastAsia="DejaVu Sans" w:hAnsi="Times New Roman" w:cs="Times New Roman"/>
                <w:sz w:val="24"/>
                <w:szCs w:val="24"/>
                <w:lang w:eastAsia="zh-CN" w:bidi="hi-IN"/>
              </w:rPr>
              <w:t>бщепрофессиональный цикл</w:t>
            </w:r>
          </w:p>
        </w:tc>
        <w:tc>
          <w:tcPr>
            <w:tcW w:w="2864" w:type="dxa"/>
            <w:shd w:val="clear" w:color="auto" w:fill="auto"/>
          </w:tcPr>
          <w:p w14:paraId="46193B1B" w14:textId="77777777" w:rsidR="00A6158F" w:rsidRPr="0015784E" w:rsidRDefault="00262137" w:rsidP="00900A80">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504</w:t>
            </w:r>
          </w:p>
        </w:tc>
        <w:tc>
          <w:tcPr>
            <w:tcW w:w="2948" w:type="dxa"/>
            <w:shd w:val="clear" w:color="auto" w:fill="auto"/>
          </w:tcPr>
          <w:p w14:paraId="50FD6009" w14:textId="77777777" w:rsidR="00A6158F" w:rsidRPr="00A20CBB" w:rsidRDefault="00262137" w:rsidP="00900A80">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308</w:t>
            </w:r>
          </w:p>
        </w:tc>
      </w:tr>
      <w:tr w:rsidR="00A6158F" w:rsidRPr="0015784E" w14:paraId="0D98F477" w14:textId="77777777" w:rsidTr="00900A80">
        <w:trPr>
          <w:trHeight w:val="178"/>
        </w:trPr>
        <w:tc>
          <w:tcPr>
            <w:tcW w:w="3794" w:type="dxa"/>
            <w:shd w:val="clear" w:color="auto" w:fill="auto"/>
          </w:tcPr>
          <w:p w14:paraId="53E37097"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864" w:type="dxa"/>
            <w:shd w:val="clear" w:color="auto" w:fill="auto"/>
          </w:tcPr>
          <w:p w14:paraId="576331A9" w14:textId="77777777" w:rsidR="00A6158F" w:rsidRPr="0015784E" w:rsidRDefault="00262137" w:rsidP="00900A80">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1944</w:t>
            </w:r>
          </w:p>
        </w:tc>
        <w:tc>
          <w:tcPr>
            <w:tcW w:w="2948" w:type="dxa"/>
            <w:shd w:val="clear" w:color="auto" w:fill="auto"/>
          </w:tcPr>
          <w:p w14:paraId="13751450" w14:textId="77777777" w:rsidR="00A6158F" w:rsidRPr="00A20CBB" w:rsidRDefault="00262137" w:rsidP="00900A80">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1744</w:t>
            </w:r>
          </w:p>
        </w:tc>
      </w:tr>
      <w:tr w:rsidR="00A6158F" w:rsidRPr="0015784E" w14:paraId="1F9ADF78" w14:textId="77777777" w:rsidTr="00072D4E">
        <w:trPr>
          <w:trHeight w:val="1080"/>
        </w:trPr>
        <w:tc>
          <w:tcPr>
            <w:tcW w:w="3794" w:type="dxa"/>
            <w:shd w:val="clear" w:color="auto" w:fill="auto"/>
          </w:tcPr>
          <w:p w14:paraId="3FE743EF" w14:textId="77777777" w:rsidR="00A6158F"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w:t>
            </w:r>
            <w:r w:rsidRPr="0015784E">
              <w:rPr>
                <w:rFonts w:ascii="Times New Roman" w:eastAsia="DejaVu Sans" w:hAnsi="Times New Roman" w:cs="Times New Roman"/>
                <w:sz w:val="24"/>
                <w:szCs w:val="24"/>
                <w:lang w:eastAsia="zh-CN" w:bidi="hi-IN"/>
              </w:rPr>
              <w:t xml:space="preserve"> т.ч. практика:</w:t>
            </w:r>
          </w:p>
          <w:p w14:paraId="26260556" w14:textId="77777777" w:rsidR="00A6158F"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учебная</w:t>
            </w:r>
          </w:p>
          <w:p w14:paraId="1BA78218" w14:textId="77777777" w:rsidR="00A6158F"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производственная</w:t>
            </w:r>
          </w:p>
          <w:p w14:paraId="0436A1FF" w14:textId="77777777" w:rsidR="00A6158F" w:rsidRPr="0015784E" w:rsidRDefault="00A6158F" w:rsidP="00072D4E">
            <w:pPr>
              <w:rPr>
                <w:rFonts w:ascii="Times New Roman" w:eastAsia="DejaVu Sans" w:hAnsi="Times New Roman" w:cs="Times New Roman"/>
                <w:sz w:val="24"/>
                <w:szCs w:val="24"/>
                <w:lang w:eastAsia="zh-CN" w:bidi="hi-IN"/>
              </w:rPr>
            </w:pPr>
            <w:r w:rsidRPr="00262137">
              <w:rPr>
                <w:rFonts w:ascii="Times New Roman" w:eastAsia="DejaVu Sans" w:hAnsi="Times New Roman" w:cs="Times New Roman"/>
                <w:sz w:val="24"/>
                <w:szCs w:val="24"/>
                <w:lang w:eastAsia="zh-CN" w:bidi="hi-IN"/>
              </w:rPr>
              <w:t xml:space="preserve">- </w:t>
            </w:r>
            <w:r w:rsidR="005549D6" w:rsidRPr="00262137">
              <w:rPr>
                <w:rFonts w:ascii="Times New Roman" w:eastAsia="DejaVu Sans" w:hAnsi="Times New Roman" w:cs="Times New Roman"/>
                <w:sz w:val="24"/>
                <w:szCs w:val="24"/>
                <w:lang w:eastAsia="zh-CN" w:bidi="hi-IN"/>
              </w:rPr>
              <w:t xml:space="preserve">по профилю специальности </w:t>
            </w:r>
          </w:p>
        </w:tc>
        <w:tc>
          <w:tcPr>
            <w:tcW w:w="2864" w:type="dxa"/>
            <w:shd w:val="clear" w:color="auto" w:fill="auto"/>
          </w:tcPr>
          <w:p w14:paraId="3EF16DDB" w14:textId="77777777" w:rsidR="00A6158F" w:rsidRDefault="0089255C" w:rsidP="00900A80">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900</w:t>
            </w:r>
          </w:p>
          <w:p w14:paraId="4F104991" w14:textId="77777777" w:rsidR="00A6158F" w:rsidRPr="00C810F2" w:rsidRDefault="00A6158F" w:rsidP="00900A80">
            <w:pPr>
              <w:ind w:left="156"/>
              <w:jc w:val="center"/>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262137">
              <w:rPr>
                <w:rFonts w:ascii="Times New Roman" w:eastAsia="DejaVu Sans" w:hAnsi="Times New Roman" w:cs="Times New Roman"/>
                <w:i/>
                <w:iCs/>
                <w:sz w:val="24"/>
                <w:szCs w:val="24"/>
                <w:lang w:eastAsia="zh-CN" w:bidi="hi-IN"/>
              </w:rPr>
              <w:t>180</w:t>
            </w:r>
          </w:p>
          <w:p w14:paraId="3EE325CE" w14:textId="77777777" w:rsidR="00A6158F" w:rsidRPr="00C810F2" w:rsidRDefault="00A6158F" w:rsidP="00900A80">
            <w:pPr>
              <w:ind w:left="156"/>
              <w:jc w:val="center"/>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262137">
              <w:rPr>
                <w:rFonts w:ascii="Times New Roman" w:eastAsia="DejaVu Sans" w:hAnsi="Times New Roman" w:cs="Times New Roman"/>
                <w:i/>
                <w:iCs/>
                <w:sz w:val="24"/>
                <w:szCs w:val="24"/>
                <w:lang w:eastAsia="zh-CN" w:bidi="hi-IN"/>
              </w:rPr>
              <w:t>576</w:t>
            </w:r>
          </w:p>
          <w:p w14:paraId="2B2E196B" w14:textId="77777777" w:rsidR="00A6158F" w:rsidRPr="0015784E" w:rsidRDefault="00A6158F" w:rsidP="00900A80">
            <w:pPr>
              <w:ind w:left="156"/>
              <w:jc w:val="center"/>
              <w:rPr>
                <w:rFonts w:ascii="Times New Roman" w:eastAsia="DejaVu Sans" w:hAnsi="Times New Roman" w:cs="Times New Roman"/>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262137">
              <w:rPr>
                <w:rFonts w:ascii="Times New Roman" w:eastAsia="DejaVu Sans" w:hAnsi="Times New Roman" w:cs="Times New Roman"/>
                <w:i/>
                <w:iCs/>
                <w:sz w:val="24"/>
                <w:szCs w:val="24"/>
                <w:lang w:eastAsia="zh-CN" w:bidi="hi-IN"/>
              </w:rPr>
              <w:t>144</w:t>
            </w:r>
          </w:p>
        </w:tc>
        <w:tc>
          <w:tcPr>
            <w:tcW w:w="2948" w:type="dxa"/>
            <w:shd w:val="clear" w:color="auto" w:fill="auto"/>
          </w:tcPr>
          <w:p w14:paraId="2291DF96" w14:textId="77777777" w:rsidR="00A6158F" w:rsidRDefault="0089255C" w:rsidP="00900A80">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900</w:t>
            </w:r>
          </w:p>
          <w:p w14:paraId="513B3C6E" w14:textId="77777777" w:rsidR="00A6158F" w:rsidRPr="00C810F2" w:rsidRDefault="00A6158F" w:rsidP="00900A80">
            <w:pPr>
              <w:ind w:left="156"/>
              <w:jc w:val="center"/>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262137">
              <w:rPr>
                <w:rFonts w:ascii="Times New Roman" w:eastAsia="DejaVu Sans" w:hAnsi="Times New Roman" w:cs="Times New Roman"/>
                <w:i/>
                <w:iCs/>
                <w:sz w:val="24"/>
                <w:szCs w:val="24"/>
                <w:lang w:eastAsia="zh-CN" w:bidi="hi-IN"/>
              </w:rPr>
              <w:t>180</w:t>
            </w:r>
          </w:p>
          <w:p w14:paraId="688A37FA" w14:textId="77777777" w:rsidR="00A6158F" w:rsidRPr="00C810F2" w:rsidRDefault="00A6158F" w:rsidP="00900A80">
            <w:pPr>
              <w:ind w:left="156"/>
              <w:jc w:val="center"/>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262137">
              <w:rPr>
                <w:rFonts w:ascii="Times New Roman" w:eastAsia="DejaVu Sans" w:hAnsi="Times New Roman" w:cs="Times New Roman"/>
                <w:i/>
                <w:iCs/>
                <w:sz w:val="24"/>
                <w:szCs w:val="24"/>
                <w:lang w:eastAsia="zh-CN" w:bidi="hi-IN"/>
              </w:rPr>
              <w:t>576</w:t>
            </w:r>
          </w:p>
          <w:p w14:paraId="199260DE" w14:textId="77777777" w:rsidR="00A6158F" w:rsidRPr="00A20CBB" w:rsidRDefault="00A6158F" w:rsidP="00900A80">
            <w:pPr>
              <w:jc w:val="center"/>
              <w:rPr>
                <w:rFonts w:ascii="Times New Roman" w:eastAsia="DejaVu Sans" w:hAnsi="Times New Roman" w:cs="Times New Roman"/>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262137">
              <w:rPr>
                <w:rFonts w:ascii="Times New Roman" w:eastAsia="DejaVu Sans" w:hAnsi="Times New Roman" w:cs="Times New Roman"/>
                <w:i/>
                <w:iCs/>
                <w:sz w:val="24"/>
                <w:szCs w:val="24"/>
                <w:lang w:eastAsia="zh-CN" w:bidi="hi-IN"/>
              </w:rPr>
              <w:t>144</w:t>
            </w:r>
          </w:p>
        </w:tc>
      </w:tr>
      <w:tr w:rsidR="00A6158F" w:rsidRPr="0015784E" w14:paraId="584612FC" w14:textId="77777777" w:rsidTr="00072D4E">
        <w:trPr>
          <w:trHeight w:val="190"/>
        </w:trPr>
        <w:tc>
          <w:tcPr>
            <w:tcW w:w="3794" w:type="dxa"/>
            <w:shd w:val="clear" w:color="auto" w:fill="auto"/>
          </w:tcPr>
          <w:p w14:paraId="137BC8A0" w14:textId="77777777" w:rsidR="00A6158F"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14:paraId="0ECC674A" w14:textId="77777777" w:rsidR="00A6158F" w:rsidRPr="00A20CBB" w:rsidRDefault="0089255C"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1296</w:t>
            </w:r>
          </w:p>
        </w:tc>
        <w:tc>
          <w:tcPr>
            <w:tcW w:w="2948" w:type="dxa"/>
            <w:shd w:val="clear" w:color="auto" w:fill="auto"/>
          </w:tcPr>
          <w:p w14:paraId="52A32818" w14:textId="77777777" w:rsidR="00A6158F" w:rsidRPr="00A20CBB" w:rsidRDefault="00123B1D" w:rsidP="00501F99">
            <w:pPr>
              <w:jc w:val="center"/>
              <w:rPr>
                <w:rFonts w:ascii="Times New Roman" w:eastAsia="DejaVu Sans" w:hAnsi="Times New Roman" w:cs="Times New Roman"/>
                <w:i/>
                <w:iCs/>
                <w:sz w:val="24"/>
                <w:szCs w:val="24"/>
                <w:lang w:eastAsia="zh-CN" w:bidi="hi-IN"/>
              </w:rPr>
            </w:pPr>
            <w:r>
              <w:rPr>
                <w:rFonts w:ascii="Times New Roman" w:eastAsia="DejaVu Sans" w:hAnsi="Times New Roman" w:cs="Times New Roman"/>
                <w:b/>
                <w:bCs/>
                <w:sz w:val="24"/>
                <w:szCs w:val="24"/>
                <w:lang w:eastAsia="zh-CN" w:bidi="hi-IN"/>
              </w:rPr>
              <w:t>ХХХ</w:t>
            </w:r>
          </w:p>
        </w:tc>
      </w:tr>
      <w:tr w:rsidR="00A6158F" w:rsidRPr="0015784E" w14:paraId="4B77A8E3" w14:textId="77777777" w:rsidTr="00072D4E">
        <w:trPr>
          <w:trHeight w:val="190"/>
        </w:trPr>
        <w:tc>
          <w:tcPr>
            <w:tcW w:w="3794" w:type="dxa"/>
            <w:shd w:val="clear" w:color="auto" w:fill="auto"/>
          </w:tcPr>
          <w:p w14:paraId="13532777" w14:textId="77777777" w:rsidR="00A6158F" w:rsidRPr="00547313" w:rsidRDefault="00A6158F"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 xml:space="preserve">ГИА в форме </w:t>
            </w:r>
            <w:r w:rsidR="0089255C" w:rsidRPr="0089255C">
              <w:rPr>
                <w:rFonts w:ascii="Times New Roman" w:eastAsia="DejaVu Sans" w:hAnsi="Times New Roman" w:cs="Times New Roman"/>
                <w:sz w:val="24"/>
                <w:szCs w:val="24"/>
                <w:lang w:eastAsia="zh-CN" w:bidi="hi-IN"/>
              </w:rPr>
              <w:t>демонстрационного экзамена и защиты дипломного проекта (работы)</w:t>
            </w:r>
          </w:p>
        </w:tc>
        <w:tc>
          <w:tcPr>
            <w:tcW w:w="2864" w:type="dxa"/>
            <w:shd w:val="clear" w:color="auto" w:fill="auto"/>
          </w:tcPr>
          <w:p w14:paraId="781DB281" w14:textId="77777777" w:rsidR="00A6158F" w:rsidRPr="00A20CBB" w:rsidRDefault="0089255C"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216</w:t>
            </w:r>
          </w:p>
        </w:tc>
        <w:tc>
          <w:tcPr>
            <w:tcW w:w="2948" w:type="dxa"/>
            <w:shd w:val="clear" w:color="auto" w:fill="auto"/>
          </w:tcPr>
          <w:p w14:paraId="2655FA7F" w14:textId="77777777" w:rsidR="00A6158F" w:rsidRPr="00A20CBB" w:rsidRDefault="00A6158F" w:rsidP="00501F99">
            <w:pPr>
              <w:jc w:val="center"/>
              <w:rPr>
                <w:rFonts w:ascii="Times New Roman" w:eastAsia="DejaVu Sans" w:hAnsi="Times New Roman" w:cs="Times New Roman"/>
                <w:i/>
                <w:iCs/>
                <w:sz w:val="24"/>
                <w:szCs w:val="24"/>
                <w:lang w:eastAsia="zh-CN" w:bidi="hi-IN"/>
              </w:rPr>
            </w:pPr>
          </w:p>
        </w:tc>
      </w:tr>
      <w:tr w:rsidR="00A6158F" w:rsidRPr="0015784E" w14:paraId="7DBB512F" w14:textId="77777777" w:rsidTr="00072D4E">
        <w:trPr>
          <w:trHeight w:val="190"/>
        </w:trPr>
        <w:tc>
          <w:tcPr>
            <w:tcW w:w="3794" w:type="dxa"/>
            <w:shd w:val="clear" w:color="auto" w:fill="auto"/>
          </w:tcPr>
          <w:p w14:paraId="4896E2A2" w14:textId="77777777" w:rsidR="00A6158F"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864" w:type="dxa"/>
            <w:shd w:val="clear" w:color="auto" w:fill="auto"/>
          </w:tcPr>
          <w:p w14:paraId="5F813658" w14:textId="77777777" w:rsidR="00A6158F" w:rsidRPr="00A20CBB" w:rsidRDefault="0089255C"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4464</w:t>
            </w:r>
          </w:p>
        </w:tc>
        <w:tc>
          <w:tcPr>
            <w:tcW w:w="2948" w:type="dxa"/>
            <w:shd w:val="clear" w:color="auto" w:fill="auto"/>
          </w:tcPr>
          <w:p w14:paraId="7B0EB178" w14:textId="77777777" w:rsidR="00A6158F" w:rsidRPr="00A20CBB" w:rsidRDefault="00123B1D"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ХХХХ</w:t>
            </w:r>
          </w:p>
        </w:tc>
      </w:tr>
    </w:tbl>
    <w:p w14:paraId="16267D60" w14:textId="77777777" w:rsidR="00252FFB" w:rsidRPr="001D7748" w:rsidRDefault="00252FFB" w:rsidP="00252FFB">
      <w:pPr>
        <w:pStyle w:val="1e"/>
        <w:rPr>
          <w:lang w:val="ru-RU"/>
        </w:rPr>
      </w:pPr>
    </w:p>
    <w:p w14:paraId="5DA484BE" w14:textId="77777777" w:rsidR="007E45BC" w:rsidRPr="00985111" w:rsidRDefault="007E45BC" w:rsidP="00252FFB">
      <w:pPr>
        <w:pStyle w:val="1"/>
        <w:spacing w:before="0" w:after="0"/>
      </w:pPr>
      <w:bookmarkStart w:id="13" w:name="_Toc156156492"/>
      <w:bookmarkStart w:id="14" w:name="_Toc103593995"/>
      <w:r w:rsidRPr="00985111">
        <w:t xml:space="preserve">Раздел </w:t>
      </w:r>
      <w:r>
        <w:t>3</w:t>
      </w:r>
      <w:r w:rsidRPr="00985111">
        <w:t>. Характеристика профессиональной деятельности выпускника</w:t>
      </w:r>
      <w:bookmarkEnd w:id="13"/>
    </w:p>
    <w:p w14:paraId="0B85680F" w14:textId="77777777" w:rsidR="00252FFB" w:rsidRDefault="00252FFB" w:rsidP="00252FFB"/>
    <w:p w14:paraId="17F5C4AB" w14:textId="77777777" w:rsidR="0097210A" w:rsidRDefault="007E45BC" w:rsidP="00127647">
      <w:pPr>
        <w:pStyle w:val="114"/>
        <w:spacing w:after="0" w:line="240" w:lineRule="auto"/>
      </w:pPr>
      <w:bookmarkStart w:id="15" w:name="_Toc156156493"/>
      <w:r>
        <w:t>3</w:t>
      </w:r>
      <w:r w:rsidRPr="00985111">
        <w:t>.1. Область профессиональной деятельности выпускников</w:t>
      </w:r>
      <w:r w:rsidR="0034368E">
        <w:t>:</w:t>
      </w:r>
    </w:p>
    <w:bookmarkEnd w:id="15"/>
    <w:p w14:paraId="4A8696F5" w14:textId="77777777" w:rsidR="00252FFB" w:rsidRDefault="0089255C" w:rsidP="00252FFB">
      <w:pPr>
        <w:rPr>
          <w:rFonts w:ascii="Times New Roman" w:eastAsia="Segoe UI" w:hAnsi="Times New Roman" w:cs="Times New Roman"/>
          <w:sz w:val="24"/>
          <w:szCs w:val="24"/>
          <w:lang w:eastAsia="ru-RU"/>
        </w:rPr>
      </w:pPr>
      <w:r>
        <w:rPr>
          <w:rFonts w:ascii="Times New Roman" w:eastAsia="Segoe UI" w:hAnsi="Times New Roman" w:cs="Times New Roman"/>
          <w:sz w:val="24"/>
          <w:szCs w:val="24"/>
          <w:lang w:eastAsia="ru-RU"/>
        </w:rPr>
        <w:t xml:space="preserve">            </w:t>
      </w:r>
      <w:r w:rsidRPr="0089255C">
        <w:rPr>
          <w:rFonts w:ascii="Times New Roman" w:eastAsia="Segoe UI" w:hAnsi="Times New Roman" w:cs="Times New Roman"/>
          <w:sz w:val="24"/>
          <w:szCs w:val="24"/>
          <w:lang w:eastAsia="ru-RU"/>
        </w:rPr>
        <w:t>06 Связь, информационные и коммуникационные технологии</w:t>
      </w:r>
    </w:p>
    <w:p w14:paraId="285A0FBE" w14:textId="77777777" w:rsidR="0089255C" w:rsidRDefault="0089255C" w:rsidP="00252FFB"/>
    <w:p w14:paraId="221AC497" w14:textId="77777777" w:rsidR="007E45BC" w:rsidRDefault="007E45BC" w:rsidP="00252FFB">
      <w:pPr>
        <w:pStyle w:val="114"/>
        <w:spacing w:after="0" w:line="240" w:lineRule="auto"/>
      </w:pPr>
      <w:bookmarkStart w:id="16" w:name="_Toc156156494"/>
      <w:r>
        <w:t>3</w:t>
      </w:r>
      <w:r w:rsidRPr="007341D7">
        <w:t xml:space="preserve">.2. </w:t>
      </w:r>
      <w:r>
        <w:t>Профессиональные стандарты</w:t>
      </w:r>
      <w:bookmarkEnd w:id="16"/>
    </w:p>
    <w:p w14:paraId="77F4A327" w14:textId="77777777" w:rsidR="0034368E" w:rsidRDefault="0034368E" w:rsidP="00252FFB">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sidR="00666B58">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 СПО:</w:t>
      </w:r>
    </w:p>
    <w:p w14:paraId="7F240840" w14:textId="77777777" w:rsidR="00211505" w:rsidRDefault="00211505" w:rsidP="00252FFB">
      <w:pPr>
        <w:suppressAutoHyphens/>
        <w:ind w:firstLine="709"/>
        <w:jc w:val="both"/>
        <w:rPr>
          <w:rFonts w:ascii="Times New Roman" w:hAnsi="Times New Roman"/>
          <w:sz w:val="24"/>
          <w:szCs w:val="24"/>
        </w:rPr>
      </w:pPr>
    </w:p>
    <w:tbl>
      <w:tblPr>
        <w:tblStyle w:val="a3"/>
        <w:tblW w:w="9493" w:type="dxa"/>
        <w:tblLook w:val="04A0" w:firstRow="1" w:lastRow="0" w:firstColumn="1" w:lastColumn="0" w:noHBand="0" w:noVBand="1"/>
      </w:tblPr>
      <w:tblGrid>
        <w:gridCol w:w="445"/>
        <w:gridCol w:w="2040"/>
        <w:gridCol w:w="1677"/>
        <w:gridCol w:w="2212"/>
        <w:gridCol w:w="3119"/>
      </w:tblGrid>
      <w:tr w:rsidR="00876989" w14:paraId="6D1E4137" w14:textId="77777777" w:rsidTr="00CB40DD">
        <w:tc>
          <w:tcPr>
            <w:tcW w:w="445" w:type="dxa"/>
          </w:tcPr>
          <w:p w14:paraId="245D6D79" w14:textId="77777777" w:rsidR="00876989" w:rsidRPr="00211505" w:rsidRDefault="00876989" w:rsidP="00876989">
            <w:pPr>
              <w:suppressAutoHyphens/>
              <w:jc w:val="center"/>
              <w:rPr>
                <w:rFonts w:ascii="Times New Roman" w:hAnsi="Times New Roman"/>
                <w:sz w:val="24"/>
                <w:szCs w:val="24"/>
              </w:rPr>
            </w:pPr>
            <w:r w:rsidRPr="00211505">
              <w:rPr>
                <w:rFonts w:ascii="Times New Roman" w:hAnsi="Times New Roman"/>
                <w:sz w:val="24"/>
                <w:szCs w:val="24"/>
              </w:rPr>
              <w:t>№</w:t>
            </w:r>
          </w:p>
        </w:tc>
        <w:tc>
          <w:tcPr>
            <w:tcW w:w="2040" w:type="dxa"/>
          </w:tcPr>
          <w:p w14:paraId="2F3D75ED" w14:textId="77777777" w:rsidR="00876989" w:rsidRPr="00211505" w:rsidRDefault="00876989" w:rsidP="00876989">
            <w:pPr>
              <w:suppressAutoHyphens/>
              <w:jc w:val="center"/>
              <w:rPr>
                <w:rFonts w:ascii="Times New Roman" w:hAnsi="Times New Roman"/>
                <w:sz w:val="24"/>
                <w:szCs w:val="24"/>
              </w:rPr>
            </w:pPr>
            <w:r w:rsidRPr="00211505">
              <w:rPr>
                <w:rFonts w:ascii="Times New Roman" w:hAnsi="Times New Roman"/>
                <w:sz w:val="24"/>
                <w:szCs w:val="24"/>
              </w:rPr>
              <w:t>Код и Наименование ПС</w:t>
            </w:r>
          </w:p>
        </w:tc>
        <w:tc>
          <w:tcPr>
            <w:tcW w:w="1677" w:type="dxa"/>
          </w:tcPr>
          <w:p w14:paraId="63E1DD10" w14:textId="77777777" w:rsidR="00876989" w:rsidRPr="00211505" w:rsidRDefault="00876989" w:rsidP="00876989">
            <w:pPr>
              <w:suppressAutoHyphens/>
              <w:jc w:val="center"/>
              <w:rPr>
                <w:rFonts w:ascii="Times New Roman" w:hAnsi="Times New Roman"/>
                <w:sz w:val="24"/>
                <w:szCs w:val="24"/>
              </w:rPr>
            </w:pPr>
            <w:r w:rsidRPr="00211505">
              <w:rPr>
                <w:rFonts w:ascii="Times New Roman" w:hAnsi="Times New Roman"/>
                <w:sz w:val="24"/>
                <w:szCs w:val="24"/>
              </w:rPr>
              <w:t>Реквизиты утверждения</w:t>
            </w:r>
          </w:p>
        </w:tc>
        <w:tc>
          <w:tcPr>
            <w:tcW w:w="2212" w:type="dxa"/>
          </w:tcPr>
          <w:p w14:paraId="6AEA9217" w14:textId="77777777" w:rsidR="00876989" w:rsidRPr="00211505" w:rsidRDefault="00876989" w:rsidP="00876989">
            <w:pPr>
              <w:suppressAutoHyphens/>
              <w:jc w:val="center"/>
              <w:rPr>
                <w:rFonts w:ascii="Times New Roman" w:hAnsi="Times New Roman"/>
                <w:sz w:val="24"/>
                <w:szCs w:val="24"/>
              </w:rPr>
            </w:pPr>
            <w:r w:rsidRPr="00211505">
              <w:rPr>
                <w:rFonts w:ascii="Times New Roman" w:hAnsi="Times New Roman"/>
                <w:sz w:val="24"/>
                <w:szCs w:val="24"/>
              </w:rPr>
              <w:t>Код и наименование</w:t>
            </w:r>
            <w:r w:rsidR="00BF7D61" w:rsidRPr="00211505">
              <w:rPr>
                <w:rFonts w:ascii="Times New Roman" w:hAnsi="Times New Roman"/>
                <w:sz w:val="24"/>
                <w:szCs w:val="24"/>
              </w:rPr>
              <w:t xml:space="preserve"> ОТФ</w:t>
            </w:r>
          </w:p>
        </w:tc>
        <w:tc>
          <w:tcPr>
            <w:tcW w:w="3119" w:type="dxa"/>
          </w:tcPr>
          <w:p w14:paraId="43F3700B" w14:textId="77777777" w:rsidR="00876989" w:rsidRPr="00211505" w:rsidRDefault="00BF7D61" w:rsidP="00876989">
            <w:pPr>
              <w:suppressAutoHyphens/>
              <w:jc w:val="center"/>
              <w:rPr>
                <w:rFonts w:ascii="Times New Roman" w:hAnsi="Times New Roman"/>
                <w:sz w:val="24"/>
                <w:szCs w:val="24"/>
              </w:rPr>
            </w:pPr>
            <w:r w:rsidRPr="00211505">
              <w:rPr>
                <w:rFonts w:ascii="Times New Roman" w:hAnsi="Times New Roman"/>
                <w:sz w:val="24"/>
                <w:szCs w:val="24"/>
              </w:rPr>
              <w:t>К</w:t>
            </w:r>
            <w:r w:rsidR="00876989" w:rsidRPr="00211505">
              <w:rPr>
                <w:rFonts w:ascii="Times New Roman" w:hAnsi="Times New Roman"/>
                <w:sz w:val="24"/>
                <w:szCs w:val="24"/>
              </w:rPr>
              <w:t>од и наименование</w:t>
            </w:r>
            <w:r w:rsidRPr="00211505">
              <w:rPr>
                <w:rFonts w:ascii="Times New Roman" w:hAnsi="Times New Roman"/>
                <w:sz w:val="24"/>
                <w:szCs w:val="24"/>
              </w:rPr>
              <w:t xml:space="preserve"> ТФ</w:t>
            </w:r>
          </w:p>
        </w:tc>
      </w:tr>
      <w:tr w:rsidR="00E71617" w14:paraId="5474C9D3" w14:textId="77777777" w:rsidTr="00CB40DD">
        <w:trPr>
          <w:trHeight w:val="165"/>
        </w:trPr>
        <w:tc>
          <w:tcPr>
            <w:tcW w:w="445" w:type="dxa"/>
            <w:vMerge w:val="restart"/>
          </w:tcPr>
          <w:p w14:paraId="3CB8D869" w14:textId="77777777" w:rsidR="00E71617" w:rsidRPr="00211505" w:rsidRDefault="00E71617" w:rsidP="00E71617">
            <w:pPr>
              <w:suppressAutoHyphens/>
              <w:jc w:val="both"/>
              <w:rPr>
                <w:rFonts w:ascii="Times New Roman" w:hAnsi="Times New Roman"/>
                <w:sz w:val="24"/>
                <w:szCs w:val="24"/>
              </w:rPr>
            </w:pPr>
            <w:r w:rsidRPr="00211505">
              <w:rPr>
                <w:rFonts w:ascii="Times New Roman" w:hAnsi="Times New Roman"/>
                <w:sz w:val="24"/>
                <w:szCs w:val="24"/>
              </w:rPr>
              <w:t>1</w:t>
            </w:r>
          </w:p>
        </w:tc>
        <w:tc>
          <w:tcPr>
            <w:tcW w:w="2040" w:type="dxa"/>
            <w:vMerge w:val="restart"/>
          </w:tcPr>
          <w:p w14:paraId="1A5310AF" w14:textId="77777777" w:rsidR="00E71617" w:rsidRPr="00211505" w:rsidRDefault="00123B1D" w:rsidP="00E71617">
            <w:pPr>
              <w:suppressAutoHyphens/>
              <w:jc w:val="both"/>
              <w:rPr>
                <w:rFonts w:ascii="Times New Roman" w:hAnsi="Times New Roman"/>
                <w:sz w:val="24"/>
                <w:szCs w:val="24"/>
              </w:rPr>
            </w:pPr>
            <w:r>
              <w:rPr>
                <w:rFonts w:ascii="Times New Roman" w:hAnsi="Times New Roman"/>
                <w:sz w:val="24"/>
                <w:szCs w:val="24"/>
              </w:rPr>
              <w:t>06.001 Программист</w:t>
            </w:r>
          </w:p>
        </w:tc>
        <w:tc>
          <w:tcPr>
            <w:tcW w:w="1677" w:type="dxa"/>
            <w:vMerge w:val="restart"/>
          </w:tcPr>
          <w:p w14:paraId="7FB3C98F" w14:textId="77777777" w:rsidR="00E71617" w:rsidRPr="00211505" w:rsidRDefault="00E71617" w:rsidP="00E71617">
            <w:pPr>
              <w:suppressAutoHyphens/>
              <w:jc w:val="both"/>
              <w:rPr>
                <w:rFonts w:ascii="Times New Roman" w:hAnsi="Times New Roman"/>
                <w:sz w:val="24"/>
                <w:szCs w:val="24"/>
              </w:rPr>
            </w:pPr>
            <w:r w:rsidRPr="00211505">
              <w:rPr>
                <w:rFonts w:ascii="Times New Roman" w:hAnsi="Times New Roman"/>
                <w:sz w:val="24"/>
                <w:szCs w:val="24"/>
              </w:rPr>
              <w:t>Приказ Минтруда России от 20.07.2022 № 424н</w:t>
            </w:r>
          </w:p>
        </w:tc>
        <w:tc>
          <w:tcPr>
            <w:tcW w:w="2212" w:type="dxa"/>
            <w:vMerge w:val="restart"/>
          </w:tcPr>
          <w:p w14:paraId="2F4877CC" w14:textId="77777777" w:rsidR="00E71617" w:rsidRPr="00211505" w:rsidRDefault="00E71617" w:rsidP="00E71617">
            <w:pPr>
              <w:suppressAutoHyphens/>
              <w:jc w:val="both"/>
              <w:rPr>
                <w:rFonts w:ascii="Times New Roman" w:hAnsi="Times New Roman"/>
                <w:sz w:val="24"/>
                <w:szCs w:val="24"/>
              </w:rPr>
            </w:pPr>
            <w:r w:rsidRPr="00211505">
              <w:rPr>
                <w:rFonts w:ascii="Times New Roman" w:hAnsi="Times New Roman"/>
                <w:sz w:val="24"/>
                <w:szCs w:val="24"/>
              </w:rPr>
              <w:t>ОТФ</w:t>
            </w:r>
            <w:r w:rsidRPr="00211505">
              <w:rPr>
                <w:rFonts w:ascii="Times New Roman" w:hAnsi="Times New Roman"/>
                <w:sz w:val="24"/>
                <w:szCs w:val="24"/>
              </w:rPr>
              <w:tab/>
              <w:t>А</w:t>
            </w:r>
          </w:p>
          <w:p w14:paraId="0A28A8E6" w14:textId="77777777" w:rsidR="00E71617" w:rsidRPr="00211505" w:rsidRDefault="00E71617" w:rsidP="00E71617">
            <w:pPr>
              <w:suppressAutoHyphens/>
              <w:jc w:val="both"/>
              <w:rPr>
                <w:rFonts w:ascii="Times New Roman" w:hAnsi="Times New Roman"/>
                <w:sz w:val="24"/>
                <w:szCs w:val="24"/>
              </w:rPr>
            </w:pPr>
            <w:r w:rsidRPr="00211505">
              <w:rPr>
                <w:rFonts w:ascii="Times New Roman" w:hAnsi="Times New Roman"/>
                <w:sz w:val="24"/>
                <w:szCs w:val="24"/>
              </w:rPr>
              <w:t>Разработка и отладка программного кода</w:t>
            </w:r>
          </w:p>
        </w:tc>
        <w:tc>
          <w:tcPr>
            <w:tcW w:w="3119" w:type="dxa"/>
            <w:tcBorders>
              <w:top w:val="single" w:sz="4" w:space="0" w:color="000000"/>
              <w:left w:val="single" w:sz="4" w:space="0" w:color="000000"/>
              <w:bottom w:val="single" w:sz="4" w:space="0" w:color="000000"/>
              <w:right w:val="single" w:sz="4" w:space="0" w:color="000000"/>
            </w:tcBorders>
          </w:tcPr>
          <w:p w14:paraId="54E44696" w14:textId="77777777" w:rsidR="00E71617" w:rsidRPr="00211505" w:rsidRDefault="00E71617" w:rsidP="00E71617">
            <w:pPr>
              <w:rPr>
                <w:rFonts w:ascii="Times New Roman" w:hAnsi="Times New Roman" w:cs="Times New Roman"/>
                <w:sz w:val="24"/>
                <w:szCs w:val="24"/>
              </w:rPr>
            </w:pPr>
            <w:r w:rsidRPr="00211505">
              <w:rPr>
                <w:rFonts w:ascii="Times New Roman" w:hAnsi="Times New Roman"/>
                <w:sz w:val="24"/>
                <w:szCs w:val="24"/>
              </w:rPr>
              <w:t>А/01.3 Формализация и алгоритмизация поставленных задач для разработки программного кода</w:t>
            </w:r>
          </w:p>
        </w:tc>
      </w:tr>
      <w:tr w:rsidR="00E71617" w14:paraId="0F6321FF" w14:textId="77777777" w:rsidTr="00CB40DD">
        <w:trPr>
          <w:trHeight w:val="165"/>
        </w:trPr>
        <w:tc>
          <w:tcPr>
            <w:tcW w:w="445" w:type="dxa"/>
            <w:vMerge/>
          </w:tcPr>
          <w:p w14:paraId="1F6F7B9F" w14:textId="77777777" w:rsidR="00E71617" w:rsidRPr="00211505" w:rsidRDefault="00E71617" w:rsidP="00E71617">
            <w:pPr>
              <w:suppressAutoHyphens/>
              <w:jc w:val="both"/>
              <w:rPr>
                <w:rFonts w:ascii="Times New Roman" w:hAnsi="Times New Roman"/>
                <w:sz w:val="24"/>
                <w:szCs w:val="24"/>
              </w:rPr>
            </w:pPr>
          </w:p>
        </w:tc>
        <w:tc>
          <w:tcPr>
            <w:tcW w:w="2040" w:type="dxa"/>
            <w:vMerge/>
          </w:tcPr>
          <w:p w14:paraId="12E63FAE" w14:textId="77777777" w:rsidR="00E71617" w:rsidRPr="00211505" w:rsidRDefault="00E71617" w:rsidP="00E71617">
            <w:pPr>
              <w:suppressAutoHyphens/>
              <w:jc w:val="both"/>
              <w:rPr>
                <w:rFonts w:ascii="Times New Roman" w:hAnsi="Times New Roman"/>
                <w:sz w:val="24"/>
                <w:szCs w:val="24"/>
              </w:rPr>
            </w:pPr>
          </w:p>
        </w:tc>
        <w:tc>
          <w:tcPr>
            <w:tcW w:w="1677" w:type="dxa"/>
            <w:vMerge/>
          </w:tcPr>
          <w:p w14:paraId="2625C38A" w14:textId="77777777" w:rsidR="00E71617" w:rsidRPr="00211505" w:rsidRDefault="00E71617" w:rsidP="00E71617">
            <w:pPr>
              <w:suppressAutoHyphens/>
              <w:jc w:val="both"/>
              <w:rPr>
                <w:rFonts w:ascii="Times New Roman" w:hAnsi="Times New Roman"/>
                <w:sz w:val="24"/>
                <w:szCs w:val="24"/>
              </w:rPr>
            </w:pPr>
          </w:p>
        </w:tc>
        <w:tc>
          <w:tcPr>
            <w:tcW w:w="2212" w:type="dxa"/>
            <w:vMerge/>
          </w:tcPr>
          <w:p w14:paraId="11CB49FF" w14:textId="77777777" w:rsidR="00E71617" w:rsidRPr="00211505" w:rsidRDefault="00E71617" w:rsidP="00E71617">
            <w:pPr>
              <w:suppressAutoHyphens/>
              <w:jc w:val="both"/>
              <w:rPr>
                <w:rFonts w:ascii="Times New Roman" w:hAnsi="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3EE26C57" w14:textId="77777777" w:rsidR="00E71617" w:rsidRPr="00211505" w:rsidRDefault="00E71617" w:rsidP="00E71617">
            <w:pPr>
              <w:suppressAutoHyphens/>
              <w:rPr>
                <w:rFonts w:ascii="Times New Roman" w:hAnsi="Times New Roman" w:cs="Times New Roman"/>
                <w:sz w:val="24"/>
                <w:szCs w:val="24"/>
              </w:rPr>
            </w:pPr>
            <w:r w:rsidRPr="00211505">
              <w:rPr>
                <w:rFonts w:ascii="Times New Roman" w:hAnsi="Times New Roman"/>
                <w:sz w:val="24"/>
                <w:szCs w:val="24"/>
              </w:rPr>
              <w:t>А/02.3 Написание программного кода с использованием языков программирования, определения и манипулирования данными в базах данных</w:t>
            </w:r>
          </w:p>
        </w:tc>
      </w:tr>
      <w:tr w:rsidR="00E71617" w14:paraId="1996136A" w14:textId="77777777" w:rsidTr="00CB40DD">
        <w:trPr>
          <w:trHeight w:val="165"/>
        </w:trPr>
        <w:tc>
          <w:tcPr>
            <w:tcW w:w="445" w:type="dxa"/>
            <w:vMerge/>
          </w:tcPr>
          <w:p w14:paraId="691BE5B0" w14:textId="77777777" w:rsidR="00E71617" w:rsidRPr="00211505" w:rsidRDefault="00E71617" w:rsidP="00E71617">
            <w:pPr>
              <w:suppressAutoHyphens/>
              <w:jc w:val="both"/>
              <w:rPr>
                <w:rFonts w:ascii="Times New Roman" w:hAnsi="Times New Roman"/>
                <w:sz w:val="24"/>
                <w:szCs w:val="24"/>
              </w:rPr>
            </w:pPr>
          </w:p>
        </w:tc>
        <w:tc>
          <w:tcPr>
            <w:tcW w:w="2040" w:type="dxa"/>
            <w:vMerge/>
          </w:tcPr>
          <w:p w14:paraId="6E4777A9" w14:textId="77777777" w:rsidR="00E71617" w:rsidRPr="00211505" w:rsidRDefault="00E71617" w:rsidP="00E71617">
            <w:pPr>
              <w:suppressAutoHyphens/>
              <w:jc w:val="both"/>
              <w:rPr>
                <w:rFonts w:ascii="Times New Roman" w:hAnsi="Times New Roman"/>
                <w:sz w:val="24"/>
                <w:szCs w:val="24"/>
              </w:rPr>
            </w:pPr>
          </w:p>
        </w:tc>
        <w:tc>
          <w:tcPr>
            <w:tcW w:w="1677" w:type="dxa"/>
            <w:vMerge/>
          </w:tcPr>
          <w:p w14:paraId="46C68FB8" w14:textId="77777777" w:rsidR="00E71617" w:rsidRPr="00211505" w:rsidRDefault="00E71617" w:rsidP="00E71617">
            <w:pPr>
              <w:suppressAutoHyphens/>
              <w:jc w:val="both"/>
              <w:rPr>
                <w:rFonts w:ascii="Times New Roman" w:hAnsi="Times New Roman"/>
                <w:sz w:val="24"/>
                <w:szCs w:val="24"/>
              </w:rPr>
            </w:pPr>
          </w:p>
        </w:tc>
        <w:tc>
          <w:tcPr>
            <w:tcW w:w="2212" w:type="dxa"/>
            <w:vMerge/>
          </w:tcPr>
          <w:p w14:paraId="4A847377" w14:textId="77777777" w:rsidR="00E71617" w:rsidRPr="00211505" w:rsidRDefault="00E71617" w:rsidP="00E71617">
            <w:pPr>
              <w:suppressAutoHyphens/>
              <w:jc w:val="both"/>
              <w:rPr>
                <w:rFonts w:ascii="Times New Roman" w:hAnsi="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564E6C1A" w14:textId="77777777" w:rsidR="00E71617" w:rsidRPr="00211505" w:rsidRDefault="00E71617" w:rsidP="00E71617">
            <w:pPr>
              <w:suppressAutoHyphens/>
              <w:rPr>
                <w:rFonts w:ascii="Times New Roman" w:hAnsi="Times New Roman" w:cs="Times New Roman"/>
                <w:sz w:val="24"/>
                <w:szCs w:val="24"/>
              </w:rPr>
            </w:pPr>
            <w:r w:rsidRPr="00211505">
              <w:rPr>
                <w:rFonts w:ascii="Times New Roman" w:hAnsi="Times New Roman"/>
                <w:sz w:val="24"/>
                <w:szCs w:val="24"/>
              </w:rPr>
              <w:t>А/03.3 Оформление программного кода в соответствии с установленными требованиями</w:t>
            </w:r>
          </w:p>
        </w:tc>
      </w:tr>
      <w:tr w:rsidR="00E71617" w14:paraId="10AA941D" w14:textId="77777777" w:rsidTr="00CB40DD">
        <w:trPr>
          <w:trHeight w:val="165"/>
        </w:trPr>
        <w:tc>
          <w:tcPr>
            <w:tcW w:w="445" w:type="dxa"/>
            <w:vMerge/>
          </w:tcPr>
          <w:p w14:paraId="2D73878D" w14:textId="77777777" w:rsidR="00E71617" w:rsidRPr="00211505" w:rsidRDefault="00E71617" w:rsidP="00E71617">
            <w:pPr>
              <w:suppressAutoHyphens/>
              <w:jc w:val="both"/>
              <w:rPr>
                <w:rFonts w:ascii="Times New Roman" w:hAnsi="Times New Roman"/>
                <w:sz w:val="24"/>
                <w:szCs w:val="24"/>
              </w:rPr>
            </w:pPr>
          </w:p>
        </w:tc>
        <w:tc>
          <w:tcPr>
            <w:tcW w:w="2040" w:type="dxa"/>
            <w:vMerge/>
          </w:tcPr>
          <w:p w14:paraId="4423EEFC" w14:textId="77777777" w:rsidR="00E71617" w:rsidRPr="00211505" w:rsidRDefault="00E71617" w:rsidP="00E71617">
            <w:pPr>
              <w:suppressAutoHyphens/>
              <w:jc w:val="both"/>
              <w:rPr>
                <w:rFonts w:ascii="Times New Roman" w:hAnsi="Times New Roman"/>
                <w:sz w:val="24"/>
                <w:szCs w:val="24"/>
              </w:rPr>
            </w:pPr>
          </w:p>
        </w:tc>
        <w:tc>
          <w:tcPr>
            <w:tcW w:w="1677" w:type="dxa"/>
            <w:vMerge/>
          </w:tcPr>
          <w:p w14:paraId="31940D51" w14:textId="77777777" w:rsidR="00E71617" w:rsidRPr="00211505" w:rsidRDefault="00E71617" w:rsidP="00E71617">
            <w:pPr>
              <w:suppressAutoHyphens/>
              <w:jc w:val="both"/>
              <w:rPr>
                <w:rFonts w:ascii="Times New Roman" w:hAnsi="Times New Roman"/>
                <w:sz w:val="24"/>
                <w:szCs w:val="24"/>
              </w:rPr>
            </w:pPr>
          </w:p>
        </w:tc>
        <w:tc>
          <w:tcPr>
            <w:tcW w:w="2212" w:type="dxa"/>
            <w:vMerge/>
          </w:tcPr>
          <w:p w14:paraId="17CFB91D" w14:textId="77777777" w:rsidR="00E71617" w:rsidRPr="00211505" w:rsidRDefault="00E71617" w:rsidP="00E71617">
            <w:pPr>
              <w:suppressAutoHyphens/>
              <w:jc w:val="both"/>
              <w:rPr>
                <w:rFonts w:ascii="Times New Roman" w:hAnsi="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16FD5B77" w14:textId="77777777" w:rsidR="00E71617" w:rsidRPr="00211505" w:rsidRDefault="00E71617" w:rsidP="00E71617">
            <w:pPr>
              <w:suppressAutoHyphens/>
              <w:rPr>
                <w:rFonts w:ascii="Times New Roman" w:hAnsi="Times New Roman" w:cs="Times New Roman"/>
                <w:sz w:val="24"/>
                <w:szCs w:val="24"/>
              </w:rPr>
            </w:pPr>
            <w:r w:rsidRPr="00211505">
              <w:rPr>
                <w:rFonts w:ascii="Times New Roman" w:hAnsi="Times New Roman"/>
                <w:sz w:val="24"/>
                <w:szCs w:val="24"/>
              </w:rPr>
              <w:t>А/04.3 Работа с системой управления версиями программного кода</w:t>
            </w:r>
          </w:p>
        </w:tc>
      </w:tr>
      <w:tr w:rsidR="00E71617" w14:paraId="643031B5" w14:textId="77777777" w:rsidTr="00CB40DD">
        <w:trPr>
          <w:trHeight w:val="165"/>
        </w:trPr>
        <w:tc>
          <w:tcPr>
            <w:tcW w:w="445" w:type="dxa"/>
            <w:vMerge/>
          </w:tcPr>
          <w:p w14:paraId="7B00D2A1" w14:textId="77777777" w:rsidR="00E71617" w:rsidRPr="00211505" w:rsidRDefault="00E71617" w:rsidP="00E71617">
            <w:pPr>
              <w:suppressAutoHyphens/>
              <w:jc w:val="both"/>
              <w:rPr>
                <w:rFonts w:ascii="Times New Roman" w:hAnsi="Times New Roman"/>
                <w:sz w:val="24"/>
                <w:szCs w:val="24"/>
              </w:rPr>
            </w:pPr>
          </w:p>
        </w:tc>
        <w:tc>
          <w:tcPr>
            <w:tcW w:w="2040" w:type="dxa"/>
            <w:vMerge/>
          </w:tcPr>
          <w:p w14:paraId="699D703C" w14:textId="77777777" w:rsidR="00E71617" w:rsidRPr="00211505" w:rsidRDefault="00E71617" w:rsidP="00E71617">
            <w:pPr>
              <w:suppressAutoHyphens/>
              <w:jc w:val="both"/>
              <w:rPr>
                <w:rFonts w:ascii="Times New Roman" w:hAnsi="Times New Roman"/>
                <w:sz w:val="24"/>
                <w:szCs w:val="24"/>
              </w:rPr>
            </w:pPr>
          </w:p>
        </w:tc>
        <w:tc>
          <w:tcPr>
            <w:tcW w:w="1677" w:type="dxa"/>
            <w:vMerge/>
          </w:tcPr>
          <w:p w14:paraId="57E7907A" w14:textId="77777777" w:rsidR="00E71617" w:rsidRPr="00211505" w:rsidRDefault="00E71617" w:rsidP="00E71617">
            <w:pPr>
              <w:suppressAutoHyphens/>
              <w:jc w:val="both"/>
              <w:rPr>
                <w:rFonts w:ascii="Times New Roman" w:hAnsi="Times New Roman"/>
                <w:sz w:val="24"/>
                <w:szCs w:val="24"/>
              </w:rPr>
            </w:pPr>
          </w:p>
        </w:tc>
        <w:tc>
          <w:tcPr>
            <w:tcW w:w="2212" w:type="dxa"/>
            <w:vMerge/>
          </w:tcPr>
          <w:p w14:paraId="699E7AA0" w14:textId="77777777" w:rsidR="00E71617" w:rsidRPr="00211505" w:rsidRDefault="00E71617" w:rsidP="00E71617">
            <w:pPr>
              <w:suppressAutoHyphens/>
              <w:jc w:val="both"/>
              <w:rPr>
                <w:rFonts w:ascii="Times New Roman" w:hAnsi="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7FD331F3" w14:textId="77777777" w:rsidR="00E71617" w:rsidRPr="00211505" w:rsidRDefault="00E71617" w:rsidP="00211505">
            <w:pPr>
              <w:rPr>
                <w:rFonts w:ascii="Times New Roman" w:hAnsi="Times New Roman"/>
                <w:sz w:val="24"/>
                <w:szCs w:val="24"/>
              </w:rPr>
            </w:pPr>
            <w:r w:rsidRPr="00211505">
              <w:rPr>
                <w:rFonts w:ascii="Times New Roman" w:hAnsi="Times New Roman"/>
                <w:sz w:val="24"/>
                <w:szCs w:val="24"/>
              </w:rPr>
              <w:t>А/05.3 Проверка и отладка программного кода</w:t>
            </w:r>
          </w:p>
        </w:tc>
      </w:tr>
      <w:tr w:rsidR="0072539C" w14:paraId="45F62CBA" w14:textId="77777777" w:rsidTr="00CB40DD">
        <w:trPr>
          <w:trHeight w:val="460"/>
        </w:trPr>
        <w:tc>
          <w:tcPr>
            <w:tcW w:w="445" w:type="dxa"/>
            <w:vMerge/>
          </w:tcPr>
          <w:p w14:paraId="27EFE577" w14:textId="77777777" w:rsidR="0072539C" w:rsidRPr="00211505" w:rsidRDefault="0072539C" w:rsidP="0072539C">
            <w:pPr>
              <w:suppressAutoHyphens/>
              <w:jc w:val="both"/>
              <w:rPr>
                <w:rFonts w:ascii="Times New Roman" w:hAnsi="Times New Roman"/>
                <w:sz w:val="24"/>
                <w:szCs w:val="24"/>
              </w:rPr>
            </w:pPr>
          </w:p>
        </w:tc>
        <w:tc>
          <w:tcPr>
            <w:tcW w:w="2040" w:type="dxa"/>
            <w:vMerge/>
          </w:tcPr>
          <w:p w14:paraId="3942D19C" w14:textId="77777777" w:rsidR="0072539C" w:rsidRPr="00211505" w:rsidRDefault="0072539C" w:rsidP="0072539C">
            <w:pPr>
              <w:suppressAutoHyphens/>
              <w:jc w:val="both"/>
              <w:rPr>
                <w:rFonts w:ascii="Times New Roman" w:hAnsi="Times New Roman"/>
                <w:sz w:val="24"/>
                <w:szCs w:val="24"/>
              </w:rPr>
            </w:pPr>
          </w:p>
        </w:tc>
        <w:tc>
          <w:tcPr>
            <w:tcW w:w="1677" w:type="dxa"/>
            <w:vMerge/>
          </w:tcPr>
          <w:p w14:paraId="53701D2C" w14:textId="77777777" w:rsidR="0072539C" w:rsidRPr="00211505" w:rsidRDefault="0072539C" w:rsidP="0072539C">
            <w:pPr>
              <w:suppressAutoHyphens/>
              <w:jc w:val="both"/>
              <w:rPr>
                <w:rFonts w:ascii="Times New Roman" w:hAnsi="Times New Roman"/>
                <w:sz w:val="24"/>
                <w:szCs w:val="24"/>
              </w:rPr>
            </w:pPr>
          </w:p>
        </w:tc>
        <w:tc>
          <w:tcPr>
            <w:tcW w:w="2212" w:type="dxa"/>
            <w:vMerge w:val="restart"/>
          </w:tcPr>
          <w:p w14:paraId="0F1BF01D" w14:textId="77777777" w:rsidR="0072539C" w:rsidRPr="00211505" w:rsidRDefault="0072539C" w:rsidP="0072539C">
            <w:pPr>
              <w:suppressAutoHyphens/>
              <w:jc w:val="both"/>
              <w:rPr>
                <w:rFonts w:ascii="Times New Roman" w:hAnsi="Times New Roman"/>
                <w:sz w:val="24"/>
                <w:szCs w:val="24"/>
              </w:rPr>
            </w:pPr>
            <w:r w:rsidRPr="00211505">
              <w:rPr>
                <w:rFonts w:ascii="Times New Roman" w:hAnsi="Times New Roman"/>
                <w:sz w:val="24"/>
                <w:szCs w:val="24"/>
              </w:rPr>
              <w:t>ОТФ В</w:t>
            </w:r>
            <w:r w:rsidRPr="00211505">
              <w:rPr>
                <w:rFonts w:ascii="Times New Roman" w:hAnsi="Times New Roman"/>
                <w:sz w:val="24"/>
                <w:szCs w:val="24"/>
              </w:rPr>
              <w:tab/>
            </w:r>
          </w:p>
          <w:p w14:paraId="3DD734D1" w14:textId="77777777" w:rsidR="0072539C" w:rsidRPr="00211505" w:rsidRDefault="0072539C" w:rsidP="0072539C">
            <w:pPr>
              <w:suppressAutoHyphens/>
              <w:jc w:val="both"/>
              <w:rPr>
                <w:rFonts w:ascii="Times New Roman" w:hAnsi="Times New Roman"/>
                <w:sz w:val="24"/>
                <w:szCs w:val="24"/>
                <w:highlight w:val="yellow"/>
              </w:rPr>
            </w:pPr>
            <w:r w:rsidRPr="00211505">
              <w:rPr>
                <w:rFonts w:ascii="Times New Roman" w:hAnsi="Times New Roman"/>
                <w:sz w:val="24"/>
                <w:szCs w:val="24"/>
              </w:rPr>
              <w:t xml:space="preserve">Проверка работоспособности и рефакторинг кода программного </w:t>
            </w:r>
            <w:r w:rsidRPr="00211505">
              <w:rPr>
                <w:rFonts w:ascii="Times New Roman" w:hAnsi="Times New Roman"/>
                <w:sz w:val="24"/>
                <w:szCs w:val="24"/>
              </w:rPr>
              <w:lastRenderedPageBreak/>
              <w:t>обеспечения</w:t>
            </w:r>
          </w:p>
        </w:tc>
        <w:tc>
          <w:tcPr>
            <w:tcW w:w="3119" w:type="dxa"/>
            <w:tcBorders>
              <w:top w:val="single" w:sz="4" w:space="0" w:color="000000"/>
              <w:left w:val="single" w:sz="4" w:space="0" w:color="000000"/>
              <w:bottom w:val="single" w:sz="4" w:space="0" w:color="000000"/>
              <w:right w:val="single" w:sz="4" w:space="0" w:color="000000"/>
            </w:tcBorders>
          </w:tcPr>
          <w:p w14:paraId="04121D2E" w14:textId="77777777" w:rsidR="0072539C" w:rsidRPr="0072539C" w:rsidRDefault="0072539C" w:rsidP="0072539C">
            <w:pPr>
              <w:rPr>
                <w:rFonts w:ascii="Times New Roman" w:hAnsi="Times New Roman"/>
                <w:sz w:val="24"/>
                <w:szCs w:val="24"/>
              </w:rPr>
            </w:pPr>
            <w:r w:rsidRPr="0072539C">
              <w:rPr>
                <w:rFonts w:ascii="Times New Roman" w:hAnsi="Times New Roman"/>
                <w:sz w:val="24"/>
                <w:szCs w:val="24"/>
              </w:rPr>
              <w:lastRenderedPageBreak/>
              <w:t>В/01.4 Разработка процедур проверки работоспособности и измерения</w:t>
            </w:r>
          </w:p>
        </w:tc>
      </w:tr>
      <w:tr w:rsidR="0072539C" w14:paraId="043EDDBA" w14:textId="77777777" w:rsidTr="00CB40DD">
        <w:trPr>
          <w:trHeight w:val="460"/>
        </w:trPr>
        <w:tc>
          <w:tcPr>
            <w:tcW w:w="445" w:type="dxa"/>
            <w:vMerge/>
          </w:tcPr>
          <w:p w14:paraId="101EAC32" w14:textId="77777777" w:rsidR="0072539C" w:rsidRPr="00211505" w:rsidRDefault="0072539C" w:rsidP="0072539C">
            <w:pPr>
              <w:suppressAutoHyphens/>
              <w:jc w:val="both"/>
              <w:rPr>
                <w:rFonts w:ascii="Times New Roman" w:hAnsi="Times New Roman"/>
                <w:sz w:val="24"/>
                <w:szCs w:val="24"/>
              </w:rPr>
            </w:pPr>
          </w:p>
        </w:tc>
        <w:tc>
          <w:tcPr>
            <w:tcW w:w="2040" w:type="dxa"/>
            <w:vMerge/>
          </w:tcPr>
          <w:p w14:paraId="03C0BEBA" w14:textId="77777777" w:rsidR="0072539C" w:rsidRPr="00211505" w:rsidRDefault="0072539C" w:rsidP="0072539C">
            <w:pPr>
              <w:suppressAutoHyphens/>
              <w:jc w:val="both"/>
              <w:rPr>
                <w:rFonts w:ascii="Times New Roman" w:hAnsi="Times New Roman"/>
                <w:sz w:val="24"/>
                <w:szCs w:val="24"/>
              </w:rPr>
            </w:pPr>
          </w:p>
        </w:tc>
        <w:tc>
          <w:tcPr>
            <w:tcW w:w="1677" w:type="dxa"/>
            <w:vMerge/>
          </w:tcPr>
          <w:p w14:paraId="1461A0C4" w14:textId="77777777" w:rsidR="0072539C" w:rsidRPr="00211505" w:rsidRDefault="0072539C" w:rsidP="0072539C">
            <w:pPr>
              <w:suppressAutoHyphens/>
              <w:jc w:val="both"/>
              <w:rPr>
                <w:rFonts w:ascii="Times New Roman" w:hAnsi="Times New Roman"/>
                <w:sz w:val="24"/>
                <w:szCs w:val="24"/>
              </w:rPr>
            </w:pPr>
          </w:p>
        </w:tc>
        <w:tc>
          <w:tcPr>
            <w:tcW w:w="2212" w:type="dxa"/>
            <w:vMerge/>
          </w:tcPr>
          <w:p w14:paraId="006145B7" w14:textId="77777777" w:rsidR="0072539C" w:rsidRPr="00211505" w:rsidRDefault="0072539C" w:rsidP="0072539C">
            <w:pPr>
              <w:suppressAutoHyphens/>
              <w:jc w:val="both"/>
              <w:rPr>
                <w:rFonts w:ascii="Times New Roman" w:hAnsi="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2EBC2E09" w14:textId="77777777" w:rsidR="0072539C" w:rsidRPr="00211505" w:rsidRDefault="0072539C" w:rsidP="0072539C">
            <w:pPr>
              <w:rPr>
                <w:rFonts w:ascii="Times New Roman" w:hAnsi="Times New Roman"/>
                <w:sz w:val="24"/>
                <w:szCs w:val="24"/>
              </w:rPr>
            </w:pPr>
            <w:r w:rsidRPr="0072539C">
              <w:rPr>
                <w:rFonts w:ascii="Times New Roman" w:hAnsi="Times New Roman"/>
                <w:sz w:val="24"/>
                <w:szCs w:val="24"/>
              </w:rPr>
              <w:t xml:space="preserve">характеристик </w:t>
            </w:r>
            <w:r w:rsidRPr="0072539C">
              <w:rPr>
                <w:rFonts w:ascii="Times New Roman" w:hAnsi="Times New Roman"/>
                <w:sz w:val="24"/>
                <w:szCs w:val="24"/>
              </w:rPr>
              <w:lastRenderedPageBreak/>
              <w:t>компьютерного программного обеспечения</w:t>
            </w:r>
          </w:p>
        </w:tc>
      </w:tr>
      <w:tr w:rsidR="0072539C" w14:paraId="5A96F2BE" w14:textId="77777777" w:rsidTr="00CB40DD">
        <w:trPr>
          <w:trHeight w:val="460"/>
        </w:trPr>
        <w:tc>
          <w:tcPr>
            <w:tcW w:w="445" w:type="dxa"/>
            <w:vMerge/>
          </w:tcPr>
          <w:p w14:paraId="7ACCCAE2" w14:textId="77777777" w:rsidR="0072539C" w:rsidRPr="00211505" w:rsidRDefault="0072539C" w:rsidP="0072539C">
            <w:pPr>
              <w:suppressAutoHyphens/>
              <w:jc w:val="both"/>
              <w:rPr>
                <w:rFonts w:ascii="Times New Roman" w:hAnsi="Times New Roman"/>
                <w:sz w:val="24"/>
                <w:szCs w:val="24"/>
              </w:rPr>
            </w:pPr>
          </w:p>
        </w:tc>
        <w:tc>
          <w:tcPr>
            <w:tcW w:w="2040" w:type="dxa"/>
            <w:vMerge/>
          </w:tcPr>
          <w:p w14:paraId="1D9047A6" w14:textId="77777777" w:rsidR="0072539C" w:rsidRPr="00211505" w:rsidRDefault="0072539C" w:rsidP="0072539C">
            <w:pPr>
              <w:suppressAutoHyphens/>
              <w:jc w:val="both"/>
              <w:rPr>
                <w:rFonts w:ascii="Times New Roman" w:hAnsi="Times New Roman"/>
                <w:sz w:val="24"/>
                <w:szCs w:val="24"/>
              </w:rPr>
            </w:pPr>
          </w:p>
        </w:tc>
        <w:tc>
          <w:tcPr>
            <w:tcW w:w="1677" w:type="dxa"/>
            <w:vMerge/>
          </w:tcPr>
          <w:p w14:paraId="43197569" w14:textId="77777777" w:rsidR="0072539C" w:rsidRPr="00211505" w:rsidRDefault="0072539C" w:rsidP="0072539C">
            <w:pPr>
              <w:suppressAutoHyphens/>
              <w:jc w:val="both"/>
              <w:rPr>
                <w:rFonts w:ascii="Times New Roman" w:hAnsi="Times New Roman"/>
                <w:sz w:val="24"/>
                <w:szCs w:val="24"/>
              </w:rPr>
            </w:pPr>
          </w:p>
        </w:tc>
        <w:tc>
          <w:tcPr>
            <w:tcW w:w="2212" w:type="dxa"/>
            <w:vMerge/>
          </w:tcPr>
          <w:p w14:paraId="42BA0946" w14:textId="77777777" w:rsidR="0072539C" w:rsidRPr="00211505" w:rsidRDefault="0072539C" w:rsidP="0072539C">
            <w:pPr>
              <w:suppressAutoHyphens/>
              <w:jc w:val="both"/>
              <w:rPr>
                <w:rFonts w:ascii="Times New Roman" w:hAnsi="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76028AE2" w14:textId="77777777" w:rsidR="0072539C" w:rsidRPr="00211505" w:rsidRDefault="0072539C" w:rsidP="0072539C">
            <w:pPr>
              <w:rPr>
                <w:rFonts w:ascii="Times New Roman" w:hAnsi="Times New Roman"/>
                <w:sz w:val="24"/>
                <w:szCs w:val="24"/>
              </w:rPr>
            </w:pPr>
            <w:r w:rsidRPr="0072539C">
              <w:rPr>
                <w:rFonts w:ascii="Times New Roman" w:hAnsi="Times New Roman"/>
                <w:sz w:val="24"/>
                <w:szCs w:val="24"/>
              </w:rPr>
              <w:t>В/02.4 Разработка тестовых наборов данных для проверки работоспособности компьютерного программного обеспечения</w:t>
            </w:r>
          </w:p>
        </w:tc>
      </w:tr>
      <w:tr w:rsidR="0072539C" w14:paraId="1710D121" w14:textId="77777777" w:rsidTr="00CB40DD">
        <w:trPr>
          <w:trHeight w:val="460"/>
        </w:trPr>
        <w:tc>
          <w:tcPr>
            <w:tcW w:w="445" w:type="dxa"/>
            <w:vMerge/>
          </w:tcPr>
          <w:p w14:paraId="6BEB3990" w14:textId="77777777" w:rsidR="0072539C" w:rsidRPr="00211505" w:rsidRDefault="0072539C" w:rsidP="0072539C">
            <w:pPr>
              <w:suppressAutoHyphens/>
              <w:jc w:val="both"/>
              <w:rPr>
                <w:rFonts w:ascii="Times New Roman" w:hAnsi="Times New Roman"/>
                <w:sz w:val="24"/>
                <w:szCs w:val="24"/>
              </w:rPr>
            </w:pPr>
          </w:p>
        </w:tc>
        <w:tc>
          <w:tcPr>
            <w:tcW w:w="2040" w:type="dxa"/>
            <w:vMerge/>
          </w:tcPr>
          <w:p w14:paraId="3A0C41A6" w14:textId="77777777" w:rsidR="0072539C" w:rsidRPr="00211505" w:rsidRDefault="0072539C" w:rsidP="0072539C">
            <w:pPr>
              <w:suppressAutoHyphens/>
              <w:jc w:val="both"/>
              <w:rPr>
                <w:rFonts w:ascii="Times New Roman" w:hAnsi="Times New Roman"/>
                <w:sz w:val="24"/>
                <w:szCs w:val="24"/>
              </w:rPr>
            </w:pPr>
          </w:p>
        </w:tc>
        <w:tc>
          <w:tcPr>
            <w:tcW w:w="1677" w:type="dxa"/>
            <w:vMerge/>
          </w:tcPr>
          <w:p w14:paraId="033F4C5C" w14:textId="77777777" w:rsidR="0072539C" w:rsidRPr="00211505" w:rsidRDefault="0072539C" w:rsidP="0072539C">
            <w:pPr>
              <w:suppressAutoHyphens/>
              <w:jc w:val="both"/>
              <w:rPr>
                <w:rFonts w:ascii="Times New Roman" w:hAnsi="Times New Roman"/>
                <w:sz w:val="24"/>
                <w:szCs w:val="24"/>
              </w:rPr>
            </w:pPr>
          </w:p>
        </w:tc>
        <w:tc>
          <w:tcPr>
            <w:tcW w:w="2212" w:type="dxa"/>
            <w:vMerge/>
          </w:tcPr>
          <w:p w14:paraId="2E610ABD" w14:textId="77777777" w:rsidR="0072539C" w:rsidRPr="00211505" w:rsidRDefault="0072539C" w:rsidP="0072539C">
            <w:pPr>
              <w:suppressAutoHyphens/>
              <w:jc w:val="both"/>
              <w:rPr>
                <w:rFonts w:ascii="Times New Roman" w:hAnsi="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5BE5B9AC" w14:textId="77777777" w:rsidR="0072539C" w:rsidRPr="00211505" w:rsidRDefault="0072539C" w:rsidP="0072539C">
            <w:pPr>
              <w:rPr>
                <w:rFonts w:ascii="Times New Roman" w:hAnsi="Times New Roman"/>
                <w:sz w:val="24"/>
                <w:szCs w:val="24"/>
              </w:rPr>
            </w:pPr>
            <w:r w:rsidRPr="0072539C">
              <w:rPr>
                <w:rFonts w:ascii="Times New Roman" w:hAnsi="Times New Roman"/>
                <w:sz w:val="24"/>
                <w:szCs w:val="24"/>
              </w:rPr>
              <w:t>B/03.4 Проверка работоспособности компьютерного программного обеспечения</w:t>
            </w:r>
          </w:p>
        </w:tc>
      </w:tr>
      <w:tr w:rsidR="000C7A2D" w14:paraId="28AC94E8" w14:textId="77777777" w:rsidTr="00CB40DD">
        <w:trPr>
          <w:trHeight w:val="460"/>
        </w:trPr>
        <w:tc>
          <w:tcPr>
            <w:tcW w:w="445" w:type="dxa"/>
            <w:vMerge/>
          </w:tcPr>
          <w:p w14:paraId="7B33AA10" w14:textId="77777777" w:rsidR="000C7A2D" w:rsidRPr="00211505" w:rsidRDefault="000C7A2D" w:rsidP="0072539C">
            <w:pPr>
              <w:suppressAutoHyphens/>
              <w:jc w:val="both"/>
              <w:rPr>
                <w:rFonts w:ascii="Times New Roman" w:hAnsi="Times New Roman"/>
                <w:sz w:val="24"/>
                <w:szCs w:val="24"/>
              </w:rPr>
            </w:pPr>
          </w:p>
        </w:tc>
        <w:tc>
          <w:tcPr>
            <w:tcW w:w="2040" w:type="dxa"/>
            <w:vMerge/>
          </w:tcPr>
          <w:p w14:paraId="0810282B" w14:textId="77777777" w:rsidR="000C7A2D" w:rsidRPr="00211505" w:rsidRDefault="000C7A2D" w:rsidP="0072539C">
            <w:pPr>
              <w:suppressAutoHyphens/>
              <w:jc w:val="both"/>
              <w:rPr>
                <w:rFonts w:ascii="Times New Roman" w:hAnsi="Times New Roman"/>
                <w:sz w:val="24"/>
                <w:szCs w:val="24"/>
              </w:rPr>
            </w:pPr>
          </w:p>
        </w:tc>
        <w:tc>
          <w:tcPr>
            <w:tcW w:w="1677" w:type="dxa"/>
            <w:vMerge/>
          </w:tcPr>
          <w:p w14:paraId="6EE1B2F0" w14:textId="77777777" w:rsidR="000C7A2D" w:rsidRPr="00211505" w:rsidRDefault="000C7A2D" w:rsidP="0072539C">
            <w:pPr>
              <w:suppressAutoHyphens/>
              <w:jc w:val="both"/>
              <w:rPr>
                <w:rFonts w:ascii="Times New Roman" w:hAnsi="Times New Roman"/>
                <w:sz w:val="24"/>
                <w:szCs w:val="24"/>
              </w:rPr>
            </w:pPr>
          </w:p>
        </w:tc>
        <w:tc>
          <w:tcPr>
            <w:tcW w:w="2212" w:type="dxa"/>
            <w:vMerge/>
          </w:tcPr>
          <w:p w14:paraId="639A9FAA" w14:textId="77777777" w:rsidR="000C7A2D" w:rsidRPr="00211505" w:rsidRDefault="000C7A2D" w:rsidP="0072539C">
            <w:pPr>
              <w:suppressAutoHyphens/>
              <w:jc w:val="both"/>
              <w:rPr>
                <w:rFonts w:ascii="Times New Roman" w:hAnsi="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3DEC2DFA" w14:textId="77777777" w:rsidR="000C7A2D" w:rsidRPr="0072539C" w:rsidRDefault="000C7A2D" w:rsidP="00CA24E2">
            <w:pPr>
              <w:rPr>
                <w:rFonts w:ascii="Times New Roman" w:hAnsi="Times New Roman"/>
                <w:sz w:val="24"/>
                <w:szCs w:val="24"/>
              </w:rPr>
            </w:pPr>
            <w:r w:rsidRPr="0072539C">
              <w:rPr>
                <w:rFonts w:ascii="Times New Roman" w:hAnsi="Times New Roman"/>
                <w:sz w:val="24"/>
                <w:szCs w:val="24"/>
              </w:rPr>
              <w:t>В/04.4 Рефакторинг, оптимизация и инспекция программного кода</w:t>
            </w:r>
          </w:p>
        </w:tc>
      </w:tr>
      <w:tr w:rsidR="000C7A2D" w14:paraId="2AC940F1" w14:textId="77777777" w:rsidTr="00CB40DD">
        <w:trPr>
          <w:trHeight w:val="460"/>
        </w:trPr>
        <w:tc>
          <w:tcPr>
            <w:tcW w:w="445" w:type="dxa"/>
            <w:vMerge/>
          </w:tcPr>
          <w:p w14:paraId="7FD94DE3" w14:textId="77777777" w:rsidR="000C7A2D" w:rsidRPr="00211505" w:rsidRDefault="000C7A2D" w:rsidP="0072539C">
            <w:pPr>
              <w:suppressAutoHyphens/>
              <w:jc w:val="both"/>
              <w:rPr>
                <w:rFonts w:ascii="Times New Roman" w:hAnsi="Times New Roman"/>
                <w:sz w:val="24"/>
                <w:szCs w:val="24"/>
              </w:rPr>
            </w:pPr>
          </w:p>
        </w:tc>
        <w:tc>
          <w:tcPr>
            <w:tcW w:w="2040" w:type="dxa"/>
            <w:vMerge/>
          </w:tcPr>
          <w:p w14:paraId="4E8DF3DA" w14:textId="77777777" w:rsidR="000C7A2D" w:rsidRPr="00211505" w:rsidRDefault="000C7A2D" w:rsidP="0072539C">
            <w:pPr>
              <w:suppressAutoHyphens/>
              <w:jc w:val="both"/>
              <w:rPr>
                <w:rFonts w:ascii="Times New Roman" w:hAnsi="Times New Roman"/>
                <w:sz w:val="24"/>
                <w:szCs w:val="24"/>
              </w:rPr>
            </w:pPr>
          </w:p>
        </w:tc>
        <w:tc>
          <w:tcPr>
            <w:tcW w:w="1677" w:type="dxa"/>
            <w:vMerge/>
          </w:tcPr>
          <w:p w14:paraId="36D0CBBC" w14:textId="77777777" w:rsidR="000C7A2D" w:rsidRPr="00211505" w:rsidRDefault="000C7A2D" w:rsidP="0072539C">
            <w:pPr>
              <w:suppressAutoHyphens/>
              <w:jc w:val="both"/>
              <w:rPr>
                <w:rFonts w:ascii="Times New Roman" w:hAnsi="Times New Roman"/>
                <w:sz w:val="24"/>
                <w:szCs w:val="24"/>
              </w:rPr>
            </w:pPr>
          </w:p>
        </w:tc>
        <w:tc>
          <w:tcPr>
            <w:tcW w:w="2212" w:type="dxa"/>
            <w:vMerge/>
          </w:tcPr>
          <w:p w14:paraId="0324C776" w14:textId="77777777" w:rsidR="000C7A2D" w:rsidRPr="00211505" w:rsidRDefault="000C7A2D" w:rsidP="0072539C">
            <w:pPr>
              <w:suppressAutoHyphens/>
              <w:jc w:val="both"/>
              <w:rPr>
                <w:rFonts w:ascii="Times New Roman" w:hAnsi="Times New Roman"/>
                <w:sz w:val="24"/>
                <w:szCs w:val="24"/>
                <w:highlight w:val="yellow"/>
              </w:rPr>
            </w:pPr>
          </w:p>
        </w:tc>
        <w:tc>
          <w:tcPr>
            <w:tcW w:w="3119" w:type="dxa"/>
            <w:tcBorders>
              <w:top w:val="single" w:sz="4" w:space="0" w:color="000000"/>
              <w:left w:val="single" w:sz="4" w:space="0" w:color="000000"/>
              <w:bottom w:val="single" w:sz="4" w:space="0" w:color="000000"/>
              <w:right w:val="single" w:sz="4" w:space="0" w:color="000000"/>
            </w:tcBorders>
          </w:tcPr>
          <w:p w14:paraId="3504BD61" w14:textId="77777777" w:rsidR="000C7A2D" w:rsidRPr="000C7A2D" w:rsidRDefault="000C7A2D" w:rsidP="000C7A2D">
            <w:pPr>
              <w:rPr>
                <w:rFonts w:ascii="Times New Roman" w:hAnsi="Times New Roman"/>
                <w:sz w:val="24"/>
                <w:szCs w:val="24"/>
              </w:rPr>
            </w:pPr>
            <w:r w:rsidRPr="000C7A2D">
              <w:rPr>
                <w:rFonts w:ascii="Times New Roman" w:hAnsi="Times New Roman"/>
                <w:sz w:val="24"/>
                <w:szCs w:val="24"/>
              </w:rPr>
              <w:t>В/06.4 Осуществление</w:t>
            </w:r>
          </w:p>
          <w:p w14:paraId="11E1FEF8" w14:textId="77777777" w:rsidR="000C7A2D" w:rsidRPr="000C7A2D" w:rsidRDefault="000C7A2D" w:rsidP="000C7A2D">
            <w:pPr>
              <w:rPr>
                <w:rFonts w:ascii="Times New Roman" w:hAnsi="Times New Roman"/>
                <w:sz w:val="24"/>
                <w:szCs w:val="24"/>
              </w:rPr>
            </w:pPr>
            <w:r w:rsidRPr="000C7A2D">
              <w:rPr>
                <w:rFonts w:ascii="Times New Roman" w:hAnsi="Times New Roman"/>
                <w:sz w:val="24"/>
                <w:szCs w:val="24"/>
              </w:rPr>
              <w:t>сборки однородных</w:t>
            </w:r>
          </w:p>
          <w:p w14:paraId="25FF3A93" w14:textId="77777777" w:rsidR="000C7A2D" w:rsidRPr="000C7A2D" w:rsidRDefault="000C7A2D" w:rsidP="000C7A2D">
            <w:pPr>
              <w:rPr>
                <w:rFonts w:ascii="Times New Roman" w:hAnsi="Times New Roman"/>
                <w:sz w:val="24"/>
                <w:szCs w:val="24"/>
              </w:rPr>
            </w:pPr>
            <w:r w:rsidRPr="000C7A2D">
              <w:rPr>
                <w:rFonts w:ascii="Times New Roman" w:hAnsi="Times New Roman"/>
                <w:sz w:val="24"/>
                <w:szCs w:val="24"/>
              </w:rPr>
              <w:t>программных модулей в</w:t>
            </w:r>
          </w:p>
          <w:p w14:paraId="4B76E202" w14:textId="77777777" w:rsidR="000C7A2D" w:rsidRPr="0072539C" w:rsidRDefault="000C7A2D" w:rsidP="000C7A2D">
            <w:pPr>
              <w:rPr>
                <w:rFonts w:ascii="Times New Roman" w:hAnsi="Times New Roman"/>
                <w:sz w:val="24"/>
                <w:szCs w:val="24"/>
              </w:rPr>
            </w:pPr>
            <w:r w:rsidRPr="000C7A2D">
              <w:rPr>
                <w:rFonts w:ascii="Times New Roman" w:hAnsi="Times New Roman"/>
                <w:sz w:val="24"/>
                <w:szCs w:val="24"/>
              </w:rPr>
              <w:t>программный проект</w:t>
            </w:r>
          </w:p>
        </w:tc>
      </w:tr>
      <w:tr w:rsidR="000C7A2D" w14:paraId="2050349B" w14:textId="77777777" w:rsidTr="00CB40DD">
        <w:trPr>
          <w:trHeight w:val="460"/>
        </w:trPr>
        <w:tc>
          <w:tcPr>
            <w:tcW w:w="445" w:type="dxa"/>
            <w:vMerge/>
          </w:tcPr>
          <w:p w14:paraId="05CD2BB4" w14:textId="77777777" w:rsidR="000C7A2D" w:rsidRPr="00211505" w:rsidRDefault="000C7A2D" w:rsidP="0072539C">
            <w:pPr>
              <w:suppressAutoHyphens/>
              <w:jc w:val="both"/>
              <w:rPr>
                <w:rFonts w:ascii="Times New Roman" w:hAnsi="Times New Roman"/>
                <w:sz w:val="24"/>
                <w:szCs w:val="24"/>
              </w:rPr>
            </w:pPr>
          </w:p>
        </w:tc>
        <w:tc>
          <w:tcPr>
            <w:tcW w:w="2040" w:type="dxa"/>
            <w:vMerge/>
          </w:tcPr>
          <w:p w14:paraId="2B125D2D" w14:textId="77777777" w:rsidR="000C7A2D" w:rsidRPr="00211505" w:rsidRDefault="000C7A2D" w:rsidP="0072539C">
            <w:pPr>
              <w:suppressAutoHyphens/>
              <w:jc w:val="both"/>
              <w:rPr>
                <w:rFonts w:ascii="Times New Roman" w:hAnsi="Times New Roman"/>
                <w:sz w:val="24"/>
                <w:szCs w:val="24"/>
              </w:rPr>
            </w:pPr>
          </w:p>
        </w:tc>
        <w:tc>
          <w:tcPr>
            <w:tcW w:w="1677" w:type="dxa"/>
            <w:vMerge/>
          </w:tcPr>
          <w:p w14:paraId="7A8D5771" w14:textId="77777777" w:rsidR="000C7A2D" w:rsidRPr="00211505" w:rsidRDefault="000C7A2D" w:rsidP="0072539C">
            <w:pPr>
              <w:suppressAutoHyphens/>
              <w:jc w:val="both"/>
              <w:rPr>
                <w:rFonts w:ascii="Times New Roman" w:hAnsi="Times New Roman"/>
                <w:sz w:val="24"/>
                <w:szCs w:val="24"/>
              </w:rPr>
            </w:pPr>
          </w:p>
        </w:tc>
        <w:tc>
          <w:tcPr>
            <w:tcW w:w="2212" w:type="dxa"/>
            <w:vMerge w:val="restart"/>
          </w:tcPr>
          <w:p w14:paraId="1B6090ED"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t>ОТФ C</w:t>
            </w:r>
          </w:p>
          <w:p w14:paraId="62A485C6"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t>Интеграция программных модулей и компонентов и проверка работоспособности выпусков программного продукта</w:t>
            </w:r>
          </w:p>
        </w:tc>
        <w:tc>
          <w:tcPr>
            <w:tcW w:w="3119" w:type="dxa"/>
            <w:tcBorders>
              <w:top w:val="single" w:sz="4" w:space="0" w:color="000000"/>
              <w:left w:val="single" w:sz="4" w:space="0" w:color="000000"/>
              <w:bottom w:val="single" w:sz="4" w:space="0" w:color="000000"/>
              <w:right w:val="single" w:sz="4" w:space="0" w:color="000000"/>
            </w:tcBorders>
          </w:tcPr>
          <w:p w14:paraId="5CACE72D" w14:textId="77777777" w:rsidR="000C7A2D" w:rsidRPr="00211505" w:rsidRDefault="000C7A2D" w:rsidP="0072539C">
            <w:pPr>
              <w:rPr>
                <w:rFonts w:ascii="Times New Roman" w:hAnsi="Times New Roman"/>
                <w:sz w:val="24"/>
                <w:szCs w:val="24"/>
              </w:rPr>
            </w:pPr>
            <w:r w:rsidRPr="00211505">
              <w:rPr>
                <w:rFonts w:ascii="Times New Roman" w:hAnsi="Times New Roman"/>
                <w:sz w:val="24"/>
                <w:szCs w:val="24"/>
              </w:rPr>
              <w:t>С/01.5 Разработка процедур интеграции программных модулей</w:t>
            </w:r>
          </w:p>
          <w:p w14:paraId="702D98EA" w14:textId="77777777" w:rsidR="000C7A2D" w:rsidRPr="00211505" w:rsidRDefault="000C7A2D" w:rsidP="0072539C">
            <w:pPr>
              <w:suppressAutoHyphens/>
              <w:jc w:val="both"/>
              <w:rPr>
                <w:rFonts w:ascii="Times New Roman" w:hAnsi="Times New Roman"/>
                <w:sz w:val="24"/>
                <w:szCs w:val="24"/>
              </w:rPr>
            </w:pPr>
          </w:p>
        </w:tc>
      </w:tr>
      <w:tr w:rsidR="000C7A2D" w14:paraId="68E9A40B" w14:textId="77777777" w:rsidTr="00CB40DD">
        <w:trPr>
          <w:trHeight w:val="460"/>
        </w:trPr>
        <w:tc>
          <w:tcPr>
            <w:tcW w:w="445" w:type="dxa"/>
            <w:vMerge/>
          </w:tcPr>
          <w:p w14:paraId="3FFEF1DB" w14:textId="77777777" w:rsidR="000C7A2D" w:rsidRPr="00211505" w:rsidRDefault="000C7A2D" w:rsidP="0072539C">
            <w:pPr>
              <w:suppressAutoHyphens/>
              <w:jc w:val="both"/>
              <w:rPr>
                <w:rFonts w:ascii="Times New Roman" w:hAnsi="Times New Roman"/>
                <w:sz w:val="24"/>
                <w:szCs w:val="24"/>
              </w:rPr>
            </w:pPr>
          </w:p>
        </w:tc>
        <w:tc>
          <w:tcPr>
            <w:tcW w:w="2040" w:type="dxa"/>
            <w:vMerge/>
          </w:tcPr>
          <w:p w14:paraId="32912657" w14:textId="77777777" w:rsidR="000C7A2D" w:rsidRPr="00211505" w:rsidRDefault="000C7A2D" w:rsidP="0072539C">
            <w:pPr>
              <w:suppressAutoHyphens/>
              <w:jc w:val="both"/>
              <w:rPr>
                <w:rFonts w:ascii="Times New Roman" w:hAnsi="Times New Roman"/>
                <w:sz w:val="24"/>
                <w:szCs w:val="24"/>
              </w:rPr>
            </w:pPr>
          </w:p>
        </w:tc>
        <w:tc>
          <w:tcPr>
            <w:tcW w:w="1677" w:type="dxa"/>
            <w:vMerge/>
          </w:tcPr>
          <w:p w14:paraId="0578B1E6" w14:textId="77777777" w:rsidR="000C7A2D" w:rsidRPr="00211505" w:rsidRDefault="000C7A2D" w:rsidP="0072539C">
            <w:pPr>
              <w:suppressAutoHyphens/>
              <w:jc w:val="both"/>
              <w:rPr>
                <w:rFonts w:ascii="Times New Roman" w:hAnsi="Times New Roman"/>
                <w:sz w:val="24"/>
                <w:szCs w:val="24"/>
              </w:rPr>
            </w:pPr>
          </w:p>
        </w:tc>
        <w:tc>
          <w:tcPr>
            <w:tcW w:w="2212" w:type="dxa"/>
            <w:vMerge/>
          </w:tcPr>
          <w:p w14:paraId="024D7350" w14:textId="77777777" w:rsidR="000C7A2D" w:rsidRPr="00211505" w:rsidRDefault="000C7A2D" w:rsidP="0072539C">
            <w:pPr>
              <w:suppressAutoHyphens/>
              <w:jc w:val="both"/>
              <w:rPr>
                <w:rFonts w:ascii="Times New Roman" w:hAnsi="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704D84B9"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t>С/02.5 Осуществление интеграции программных модулей и компонентов и проверки работоспособности выпусков программного продукта</w:t>
            </w:r>
          </w:p>
        </w:tc>
      </w:tr>
      <w:tr w:rsidR="000C7A2D" w14:paraId="7D52430B" w14:textId="77777777" w:rsidTr="00CB40DD">
        <w:trPr>
          <w:trHeight w:val="70"/>
        </w:trPr>
        <w:tc>
          <w:tcPr>
            <w:tcW w:w="445" w:type="dxa"/>
            <w:vMerge w:val="restart"/>
          </w:tcPr>
          <w:p w14:paraId="66472E0F"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t>2</w:t>
            </w:r>
          </w:p>
        </w:tc>
        <w:tc>
          <w:tcPr>
            <w:tcW w:w="2040" w:type="dxa"/>
            <w:vMerge w:val="restart"/>
          </w:tcPr>
          <w:p w14:paraId="53BEDD26" w14:textId="77777777" w:rsidR="000C7A2D" w:rsidRPr="00211505" w:rsidRDefault="000C7A2D" w:rsidP="0072539C">
            <w:pPr>
              <w:suppressAutoHyphens/>
              <w:jc w:val="both"/>
              <w:rPr>
                <w:rFonts w:ascii="Times New Roman" w:hAnsi="Times New Roman"/>
                <w:sz w:val="24"/>
                <w:szCs w:val="24"/>
              </w:rPr>
            </w:pPr>
            <w:r>
              <w:rPr>
                <w:rFonts w:ascii="Times New Roman" w:hAnsi="Times New Roman"/>
                <w:sz w:val="24"/>
                <w:szCs w:val="24"/>
              </w:rPr>
              <w:t>06.011 Администратор баз данных</w:t>
            </w:r>
          </w:p>
        </w:tc>
        <w:tc>
          <w:tcPr>
            <w:tcW w:w="1677" w:type="dxa"/>
            <w:vMerge w:val="restart"/>
          </w:tcPr>
          <w:p w14:paraId="5C36E3A1"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t>Приказ Минтруда России 27.04.2023 № 408н</w:t>
            </w:r>
          </w:p>
        </w:tc>
        <w:tc>
          <w:tcPr>
            <w:tcW w:w="2212" w:type="dxa"/>
            <w:vMerge w:val="restart"/>
          </w:tcPr>
          <w:p w14:paraId="40C775C0"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t>ОТФ</w:t>
            </w:r>
            <w:r w:rsidRPr="00211505">
              <w:rPr>
                <w:rFonts w:ascii="Times New Roman" w:hAnsi="Times New Roman"/>
                <w:sz w:val="24"/>
                <w:szCs w:val="24"/>
              </w:rPr>
              <w:tab/>
              <w:t>А</w:t>
            </w:r>
          </w:p>
          <w:p w14:paraId="3EFD0D8F"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t>Обеспечение функционирования БД</w:t>
            </w:r>
          </w:p>
        </w:tc>
        <w:tc>
          <w:tcPr>
            <w:tcW w:w="3119" w:type="dxa"/>
            <w:tcBorders>
              <w:top w:val="single" w:sz="4" w:space="0" w:color="000000"/>
              <w:left w:val="single" w:sz="4" w:space="0" w:color="000000"/>
              <w:right w:val="single" w:sz="4" w:space="0" w:color="000000"/>
            </w:tcBorders>
          </w:tcPr>
          <w:p w14:paraId="0CFDF361" w14:textId="77777777" w:rsidR="000C7A2D" w:rsidRPr="00211505" w:rsidRDefault="000C7A2D" w:rsidP="0072539C">
            <w:pPr>
              <w:rPr>
                <w:rFonts w:ascii="Times New Roman" w:hAnsi="Times New Roman"/>
                <w:sz w:val="24"/>
                <w:szCs w:val="24"/>
              </w:rPr>
            </w:pPr>
            <w:r w:rsidRPr="00211505">
              <w:rPr>
                <w:rFonts w:ascii="Times New Roman" w:hAnsi="Times New Roman"/>
                <w:sz w:val="24"/>
                <w:szCs w:val="24"/>
              </w:rPr>
              <w:t>А/01.4 Резервное копирование данных в штатном режиме</w:t>
            </w:r>
          </w:p>
          <w:p w14:paraId="056E8E35"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t>А/02.4 Восстановление данных</w:t>
            </w:r>
          </w:p>
        </w:tc>
      </w:tr>
      <w:tr w:rsidR="000C7A2D" w14:paraId="3BAEDFBE" w14:textId="77777777" w:rsidTr="00CB40DD">
        <w:trPr>
          <w:trHeight w:val="70"/>
        </w:trPr>
        <w:tc>
          <w:tcPr>
            <w:tcW w:w="445" w:type="dxa"/>
            <w:vMerge/>
          </w:tcPr>
          <w:p w14:paraId="57E2FB40" w14:textId="77777777" w:rsidR="000C7A2D" w:rsidRPr="00211505" w:rsidRDefault="000C7A2D" w:rsidP="0072539C">
            <w:pPr>
              <w:suppressAutoHyphens/>
              <w:jc w:val="both"/>
              <w:rPr>
                <w:rFonts w:ascii="Times New Roman" w:hAnsi="Times New Roman"/>
                <w:sz w:val="24"/>
                <w:szCs w:val="24"/>
              </w:rPr>
            </w:pPr>
          </w:p>
        </w:tc>
        <w:tc>
          <w:tcPr>
            <w:tcW w:w="2040" w:type="dxa"/>
            <w:vMerge/>
          </w:tcPr>
          <w:p w14:paraId="39CDA2A3" w14:textId="77777777" w:rsidR="000C7A2D" w:rsidRPr="00211505" w:rsidRDefault="000C7A2D" w:rsidP="0072539C">
            <w:pPr>
              <w:suppressAutoHyphens/>
              <w:jc w:val="both"/>
              <w:rPr>
                <w:rFonts w:ascii="Times New Roman" w:hAnsi="Times New Roman"/>
                <w:sz w:val="24"/>
                <w:szCs w:val="24"/>
              </w:rPr>
            </w:pPr>
          </w:p>
        </w:tc>
        <w:tc>
          <w:tcPr>
            <w:tcW w:w="1677" w:type="dxa"/>
            <w:vMerge/>
          </w:tcPr>
          <w:p w14:paraId="20E51FA2" w14:textId="77777777" w:rsidR="000C7A2D" w:rsidRPr="00211505" w:rsidRDefault="000C7A2D" w:rsidP="0072539C">
            <w:pPr>
              <w:suppressAutoHyphens/>
              <w:jc w:val="both"/>
              <w:rPr>
                <w:rFonts w:ascii="Times New Roman" w:hAnsi="Times New Roman"/>
                <w:sz w:val="24"/>
                <w:szCs w:val="24"/>
              </w:rPr>
            </w:pPr>
          </w:p>
        </w:tc>
        <w:tc>
          <w:tcPr>
            <w:tcW w:w="2212" w:type="dxa"/>
            <w:vMerge/>
          </w:tcPr>
          <w:p w14:paraId="10FB4A38" w14:textId="77777777" w:rsidR="000C7A2D" w:rsidRPr="00211505" w:rsidRDefault="000C7A2D" w:rsidP="0072539C">
            <w:pPr>
              <w:suppressAutoHyphens/>
              <w:jc w:val="both"/>
              <w:rPr>
                <w:rFonts w:ascii="Times New Roman" w:hAnsi="Times New Roman"/>
                <w:sz w:val="24"/>
                <w:szCs w:val="24"/>
              </w:rPr>
            </w:pPr>
          </w:p>
        </w:tc>
        <w:tc>
          <w:tcPr>
            <w:tcW w:w="3119" w:type="dxa"/>
            <w:tcBorders>
              <w:top w:val="single" w:sz="4" w:space="0" w:color="000000"/>
              <w:left w:val="single" w:sz="4" w:space="0" w:color="000000"/>
              <w:right w:val="single" w:sz="4" w:space="0" w:color="000000"/>
            </w:tcBorders>
          </w:tcPr>
          <w:p w14:paraId="135AFAF2" w14:textId="77777777" w:rsidR="000C7A2D" w:rsidRPr="00211505" w:rsidRDefault="000C7A2D" w:rsidP="0072539C">
            <w:pPr>
              <w:rPr>
                <w:rFonts w:ascii="Times New Roman" w:hAnsi="Times New Roman"/>
                <w:sz w:val="24"/>
                <w:szCs w:val="24"/>
              </w:rPr>
            </w:pPr>
            <w:r w:rsidRPr="00211505">
              <w:rPr>
                <w:rFonts w:ascii="Times New Roman" w:hAnsi="Times New Roman"/>
                <w:sz w:val="24"/>
                <w:szCs w:val="24"/>
              </w:rPr>
              <w:t>А/03.4 Управление доступом к БД</w:t>
            </w:r>
          </w:p>
          <w:p w14:paraId="2459DD06" w14:textId="77777777" w:rsidR="000C7A2D" w:rsidRPr="00211505" w:rsidRDefault="000C7A2D" w:rsidP="0072539C">
            <w:pPr>
              <w:rPr>
                <w:rFonts w:ascii="Times New Roman" w:hAnsi="Times New Roman"/>
                <w:sz w:val="24"/>
                <w:szCs w:val="24"/>
              </w:rPr>
            </w:pPr>
            <w:r w:rsidRPr="00211505">
              <w:rPr>
                <w:rFonts w:ascii="Times New Roman" w:hAnsi="Times New Roman"/>
                <w:sz w:val="24"/>
                <w:szCs w:val="24"/>
              </w:rPr>
              <w:t>А/04.4 Установка и настройка БД на стороне клиента</w:t>
            </w:r>
          </w:p>
          <w:p w14:paraId="2680F11E"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t>А/05.4 Установка и настройка БД на стороне сервера</w:t>
            </w:r>
          </w:p>
        </w:tc>
      </w:tr>
      <w:tr w:rsidR="000C7A2D" w14:paraId="66CE0ECD" w14:textId="77777777" w:rsidTr="00CB40DD">
        <w:trPr>
          <w:trHeight w:val="70"/>
        </w:trPr>
        <w:tc>
          <w:tcPr>
            <w:tcW w:w="445" w:type="dxa"/>
            <w:vMerge/>
          </w:tcPr>
          <w:p w14:paraId="3ECA5FAE" w14:textId="77777777" w:rsidR="000C7A2D" w:rsidRPr="00211505" w:rsidRDefault="000C7A2D" w:rsidP="0072539C">
            <w:pPr>
              <w:suppressAutoHyphens/>
              <w:jc w:val="both"/>
              <w:rPr>
                <w:rFonts w:ascii="Times New Roman" w:hAnsi="Times New Roman"/>
                <w:sz w:val="24"/>
                <w:szCs w:val="24"/>
              </w:rPr>
            </w:pPr>
          </w:p>
        </w:tc>
        <w:tc>
          <w:tcPr>
            <w:tcW w:w="2040" w:type="dxa"/>
            <w:vMerge/>
          </w:tcPr>
          <w:p w14:paraId="74C56003" w14:textId="77777777" w:rsidR="000C7A2D" w:rsidRPr="00211505" w:rsidRDefault="000C7A2D" w:rsidP="0072539C">
            <w:pPr>
              <w:suppressAutoHyphens/>
              <w:jc w:val="both"/>
              <w:rPr>
                <w:rFonts w:ascii="Times New Roman" w:hAnsi="Times New Roman"/>
                <w:sz w:val="24"/>
                <w:szCs w:val="24"/>
              </w:rPr>
            </w:pPr>
          </w:p>
        </w:tc>
        <w:tc>
          <w:tcPr>
            <w:tcW w:w="1677" w:type="dxa"/>
            <w:vMerge/>
          </w:tcPr>
          <w:p w14:paraId="53015012" w14:textId="77777777" w:rsidR="000C7A2D" w:rsidRPr="00211505" w:rsidRDefault="000C7A2D" w:rsidP="0072539C">
            <w:pPr>
              <w:suppressAutoHyphens/>
              <w:jc w:val="both"/>
              <w:rPr>
                <w:rFonts w:ascii="Times New Roman" w:hAnsi="Times New Roman"/>
                <w:sz w:val="24"/>
                <w:szCs w:val="24"/>
              </w:rPr>
            </w:pPr>
          </w:p>
        </w:tc>
        <w:tc>
          <w:tcPr>
            <w:tcW w:w="2212" w:type="dxa"/>
            <w:vMerge/>
          </w:tcPr>
          <w:p w14:paraId="74699B7A" w14:textId="77777777" w:rsidR="000C7A2D" w:rsidRPr="00211505" w:rsidRDefault="000C7A2D" w:rsidP="0072539C">
            <w:pPr>
              <w:suppressAutoHyphens/>
              <w:jc w:val="both"/>
              <w:rPr>
                <w:rFonts w:ascii="Times New Roman" w:hAnsi="Times New Roman"/>
                <w:sz w:val="24"/>
                <w:szCs w:val="24"/>
              </w:rPr>
            </w:pPr>
          </w:p>
        </w:tc>
        <w:tc>
          <w:tcPr>
            <w:tcW w:w="3119" w:type="dxa"/>
            <w:tcBorders>
              <w:top w:val="single" w:sz="4" w:space="0" w:color="000000"/>
              <w:left w:val="single" w:sz="4" w:space="0" w:color="000000"/>
              <w:right w:val="single" w:sz="4" w:space="0" w:color="000000"/>
            </w:tcBorders>
          </w:tcPr>
          <w:p w14:paraId="127E8877" w14:textId="77777777" w:rsidR="000C7A2D" w:rsidRPr="00211505" w:rsidRDefault="000C7A2D" w:rsidP="0072539C">
            <w:pPr>
              <w:rPr>
                <w:rFonts w:ascii="Times New Roman" w:hAnsi="Times New Roman"/>
                <w:sz w:val="24"/>
                <w:szCs w:val="24"/>
              </w:rPr>
            </w:pPr>
            <w:r w:rsidRPr="00211505">
              <w:rPr>
                <w:rFonts w:ascii="Times New Roman" w:hAnsi="Times New Roman"/>
                <w:sz w:val="24"/>
                <w:szCs w:val="24"/>
              </w:rPr>
              <w:t>А/06.4 Мониторинг событий, возникающих в процессе функционирования БД</w:t>
            </w:r>
          </w:p>
          <w:p w14:paraId="1B45FB80"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t>А/08.4 Выявление инцидентов ИБ при обеспечении функционирования БД</w:t>
            </w:r>
          </w:p>
        </w:tc>
      </w:tr>
      <w:tr w:rsidR="000C7A2D" w14:paraId="664E2124" w14:textId="77777777" w:rsidTr="00CB40DD">
        <w:trPr>
          <w:trHeight w:val="123"/>
        </w:trPr>
        <w:tc>
          <w:tcPr>
            <w:tcW w:w="445" w:type="dxa"/>
            <w:vMerge/>
          </w:tcPr>
          <w:p w14:paraId="0A1ABC3F" w14:textId="77777777" w:rsidR="000C7A2D" w:rsidRPr="00211505" w:rsidRDefault="000C7A2D" w:rsidP="0072539C">
            <w:pPr>
              <w:suppressAutoHyphens/>
              <w:jc w:val="both"/>
              <w:rPr>
                <w:rFonts w:ascii="Times New Roman" w:hAnsi="Times New Roman"/>
                <w:sz w:val="24"/>
                <w:szCs w:val="24"/>
              </w:rPr>
            </w:pPr>
          </w:p>
        </w:tc>
        <w:tc>
          <w:tcPr>
            <w:tcW w:w="2040" w:type="dxa"/>
            <w:vMerge/>
          </w:tcPr>
          <w:p w14:paraId="3EB47456" w14:textId="77777777" w:rsidR="000C7A2D" w:rsidRPr="00211505" w:rsidRDefault="000C7A2D" w:rsidP="0072539C">
            <w:pPr>
              <w:suppressAutoHyphens/>
              <w:jc w:val="both"/>
              <w:rPr>
                <w:rFonts w:ascii="Times New Roman" w:hAnsi="Times New Roman"/>
                <w:sz w:val="24"/>
                <w:szCs w:val="24"/>
              </w:rPr>
            </w:pPr>
          </w:p>
        </w:tc>
        <w:tc>
          <w:tcPr>
            <w:tcW w:w="1677" w:type="dxa"/>
            <w:vMerge/>
          </w:tcPr>
          <w:p w14:paraId="2BDFCA9B" w14:textId="77777777" w:rsidR="000C7A2D" w:rsidRPr="00211505" w:rsidRDefault="000C7A2D" w:rsidP="0072539C">
            <w:pPr>
              <w:suppressAutoHyphens/>
              <w:jc w:val="both"/>
              <w:rPr>
                <w:rFonts w:ascii="Times New Roman" w:hAnsi="Times New Roman"/>
                <w:sz w:val="24"/>
                <w:szCs w:val="24"/>
              </w:rPr>
            </w:pPr>
          </w:p>
        </w:tc>
        <w:tc>
          <w:tcPr>
            <w:tcW w:w="2212" w:type="dxa"/>
          </w:tcPr>
          <w:p w14:paraId="436C5B19"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t>ОТФ В</w:t>
            </w:r>
          </w:p>
          <w:p w14:paraId="2EEFB02A"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lastRenderedPageBreak/>
              <w:t>Оптимизация функционирования БД</w:t>
            </w:r>
          </w:p>
        </w:tc>
        <w:tc>
          <w:tcPr>
            <w:tcW w:w="3119" w:type="dxa"/>
            <w:tcBorders>
              <w:top w:val="single" w:sz="4" w:space="0" w:color="000000"/>
              <w:left w:val="single" w:sz="4" w:space="0" w:color="000000"/>
              <w:right w:val="single" w:sz="4" w:space="0" w:color="000000"/>
            </w:tcBorders>
          </w:tcPr>
          <w:p w14:paraId="3C460C2E" w14:textId="77777777" w:rsidR="000C7A2D" w:rsidRPr="00211505" w:rsidRDefault="000C7A2D" w:rsidP="0072539C">
            <w:pPr>
              <w:rPr>
                <w:rFonts w:ascii="Times New Roman" w:hAnsi="Times New Roman"/>
                <w:sz w:val="24"/>
                <w:szCs w:val="24"/>
              </w:rPr>
            </w:pPr>
            <w:r w:rsidRPr="00211505">
              <w:rPr>
                <w:rFonts w:ascii="Times New Roman" w:hAnsi="Times New Roman"/>
                <w:sz w:val="24"/>
                <w:szCs w:val="24"/>
              </w:rPr>
              <w:lastRenderedPageBreak/>
              <w:t xml:space="preserve">В/06.5 Подготовка </w:t>
            </w:r>
            <w:r w:rsidRPr="00211505">
              <w:rPr>
                <w:rFonts w:ascii="Times New Roman" w:hAnsi="Times New Roman"/>
                <w:sz w:val="24"/>
                <w:szCs w:val="24"/>
              </w:rPr>
              <w:lastRenderedPageBreak/>
              <w:t>предложений по модернизации программно-аппаратных средств поддержки БД</w:t>
            </w:r>
          </w:p>
        </w:tc>
      </w:tr>
      <w:tr w:rsidR="000C7A2D" w14:paraId="5CD0BD83" w14:textId="77777777" w:rsidTr="00CB40DD">
        <w:trPr>
          <w:trHeight w:val="1245"/>
        </w:trPr>
        <w:tc>
          <w:tcPr>
            <w:tcW w:w="445" w:type="dxa"/>
            <w:vMerge w:val="restart"/>
          </w:tcPr>
          <w:p w14:paraId="5E5A5983"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lastRenderedPageBreak/>
              <w:t>3</w:t>
            </w:r>
          </w:p>
        </w:tc>
        <w:tc>
          <w:tcPr>
            <w:tcW w:w="2040" w:type="dxa"/>
            <w:vMerge w:val="restart"/>
          </w:tcPr>
          <w:p w14:paraId="4B28E4F5" w14:textId="77777777" w:rsidR="000C7A2D" w:rsidRPr="00211505" w:rsidRDefault="000C7A2D" w:rsidP="0072539C">
            <w:pPr>
              <w:suppressAutoHyphens/>
              <w:jc w:val="both"/>
              <w:rPr>
                <w:rFonts w:ascii="Times New Roman" w:hAnsi="Times New Roman"/>
                <w:sz w:val="24"/>
                <w:szCs w:val="24"/>
              </w:rPr>
            </w:pPr>
            <w:r>
              <w:rPr>
                <w:rFonts w:ascii="Times New Roman" w:hAnsi="Times New Roman"/>
                <w:sz w:val="24"/>
                <w:szCs w:val="24"/>
              </w:rPr>
              <w:t xml:space="preserve">06.041 </w:t>
            </w:r>
            <w:r w:rsidRPr="00211505">
              <w:rPr>
                <w:rFonts w:ascii="Times New Roman" w:hAnsi="Times New Roman"/>
                <w:sz w:val="24"/>
                <w:szCs w:val="24"/>
              </w:rPr>
              <w:t>Специалист п</w:t>
            </w:r>
            <w:r>
              <w:rPr>
                <w:rFonts w:ascii="Times New Roman" w:hAnsi="Times New Roman"/>
                <w:sz w:val="24"/>
                <w:szCs w:val="24"/>
              </w:rPr>
              <w:t>о интеграции прикладных решений</w:t>
            </w:r>
          </w:p>
        </w:tc>
        <w:tc>
          <w:tcPr>
            <w:tcW w:w="1677" w:type="dxa"/>
            <w:vMerge w:val="restart"/>
          </w:tcPr>
          <w:p w14:paraId="7AE47A32"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t>Приказ Минтруда России 05.09.2017 № 658н</w:t>
            </w:r>
          </w:p>
        </w:tc>
        <w:tc>
          <w:tcPr>
            <w:tcW w:w="2212" w:type="dxa"/>
            <w:vMerge w:val="restart"/>
          </w:tcPr>
          <w:p w14:paraId="2A30BF49"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t>ОТФ В</w:t>
            </w:r>
          </w:p>
          <w:p w14:paraId="2B271562"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t xml:space="preserve"> Техническая поддержка процессов создания (модификации) интеграционных решений</w:t>
            </w:r>
          </w:p>
        </w:tc>
        <w:tc>
          <w:tcPr>
            <w:tcW w:w="3119" w:type="dxa"/>
            <w:tcBorders>
              <w:top w:val="single" w:sz="4" w:space="0" w:color="000000"/>
              <w:left w:val="single" w:sz="4" w:space="0" w:color="000000"/>
              <w:bottom w:val="single" w:sz="4" w:space="0" w:color="000000"/>
              <w:right w:val="single" w:sz="4" w:space="0" w:color="000000"/>
            </w:tcBorders>
          </w:tcPr>
          <w:p w14:paraId="156C1D7B" w14:textId="77777777" w:rsidR="000C7A2D" w:rsidRPr="00211505" w:rsidRDefault="000C7A2D" w:rsidP="0072539C">
            <w:pPr>
              <w:rPr>
                <w:rFonts w:ascii="Times New Roman" w:hAnsi="Times New Roman"/>
                <w:sz w:val="24"/>
                <w:szCs w:val="24"/>
              </w:rPr>
            </w:pPr>
            <w:r w:rsidRPr="00211505">
              <w:rPr>
                <w:rFonts w:ascii="Times New Roman" w:hAnsi="Times New Roman"/>
                <w:sz w:val="24"/>
                <w:szCs w:val="24"/>
              </w:rPr>
              <w:t>В/01.5 Тестирование интеграционного решения в соответствии с техническим заданием</w:t>
            </w:r>
          </w:p>
          <w:p w14:paraId="6FB3B918" w14:textId="77777777" w:rsidR="000C7A2D" w:rsidRPr="00211505" w:rsidRDefault="000C7A2D" w:rsidP="0072539C">
            <w:pPr>
              <w:suppressAutoHyphens/>
              <w:jc w:val="both"/>
              <w:rPr>
                <w:rFonts w:ascii="Times New Roman" w:hAnsi="Times New Roman"/>
                <w:sz w:val="24"/>
                <w:szCs w:val="24"/>
              </w:rPr>
            </w:pPr>
          </w:p>
        </w:tc>
      </w:tr>
      <w:tr w:rsidR="000C7A2D" w14:paraId="24628278" w14:textId="77777777" w:rsidTr="00DF703B">
        <w:trPr>
          <w:trHeight w:val="956"/>
        </w:trPr>
        <w:tc>
          <w:tcPr>
            <w:tcW w:w="445" w:type="dxa"/>
            <w:vMerge/>
          </w:tcPr>
          <w:p w14:paraId="4F0324BA" w14:textId="77777777" w:rsidR="000C7A2D" w:rsidRPr="00211505" w:rsidRDefault="000C7A2D" w:rsidP="0072539C">
            <w:pPr>
              <w:suppressAutoHyphens/>
              <w:jc w:val="both"/>
              <w:rPr>
                <w:rFonts w:ascii="Times New Roman" w:hAnsi="Times New Roman"/>
                <w:sz w:val="24"/>
                <w:szCs w:val="24"/>
              </w:rPr>
            </w:pPr>
          </w:p>
        </w:tc>
        <w:tc>
          <w:tcPr>
            <w:tcW w:w="2040" w:type="dxa"/>
            <w:vMerge/>
          </w:tcPr>
          <w:p w14:paraId="46A4E11E" w14:textId="77777777" w:rsidR="000C7A2D" w:rsidRPr="00211505" w:rsidRDefault="000C7A2D" w:rsidP="0072539C">
            <w:pPr>
              <w:suppressAutoHyphens/>
              <w:jc w:val="both"/>
              <w:rPr>
                <w:rFonts w:ascii="Times New Roman" w:hAnsi="Times New Roman"/>
                <w:sz w:val="24"/>
                <w:szCs w:val="24"/>
              </w:rPr>
            </w:pPr>
          </w:p>
        </w:tc>
        <w:tc>
          <w:tcPr>
            <w:tcW w:w="1677" w:type="dxa"/>
            <w:vMerge/>
          </w:tcPr>
          <w:p w14:paraId="3E5D04CE" w14:textId="77777777" w:rsidR="000C7A2D" w:rsidRPr="00211505" w:rsidRDefault="000C7A2D" w:rsidP="0072539C">
            <w:pPr>
              <w:suppressAutoHyphens/>
              <w:jc w:val="both"/>
              <w:rPr>
                <w:rFonts w:ascii="Times New Roman" w:hAnsi="Times New Roman"/>
                <w:sz w:val="24"/>
                <w:szCs w:val="24"/>
              </w:rPr>
            </w:pPr>
          </w:p>
        </w:tc>
        <w:tc>
          <w:tcPr>
            <w:tcW w:w="2212" w:type="dxa"/>
            <w:vMerge/>
          </w:tcPr>
          <w:p w14:paraId="118E2290" w14:textId="77777777" w:rsidR="000C7A2D" w:rsidRPr="00211505" w:rsidRDefault="000C7A2D" w:rsidP="0072539C">
            <w:pPr>
              <w:suppressAutoHyphens/>
              <w:jc w:val="both"/>
              <w:rPr>
                <w:rFonts w:ascii="Times New Roman" w:hAnsi="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14D0ABFB"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t>В/02.5 Проведение испытаний интеграционного решения</w:t>
            </w:r>
          </w:p>
        </w:tc>
      </w:tr>
      <w:tr w:rsidR="000C7A2D" w14:paraId="104EA685" w14:textId="77777777" w:rsidTr="00DF703B">
        <w:trPr>
          <w:trHeight w:val="699"/>
        </w:trPr>
        <w:tc>
          <w:tcPr>
            <w:tcW w:w="445" w:type="dxa"/>
            <w:vMerge/>
          </w:tcPr>
          <w:p w14:paraId="7233F79A" w14:textId="77777777" w:rsidR="000C7A2D" w:rsidRPr="00211505" w:rsidRDefault="000C7A2D" w:rsidP="0072539C">
            <w:pPr>
              <w:suppressAutoHyphens/>
              <w:jc w:val="both"/>
              <w:rPr>
                <w:rFonts w:ascii="Times New Roman" w:hAnsi="Times New Roman"/>
                <w:sz w:val="24"/>
                <w:szCs w:val="24"/>
              </w:rPr>
            </w:pPr>
          </w:p>
        </w:tc>
        <w:tc>
          <w:tcPr>
            <w:tcW w:w="2040" w:type="dxa"/>
            <w:vMerge/>
          </w:tcPr>
          <w:p w14:paraId="4EAED01F" w14:textId="77777777" w:rsidR="000C7A2D" w:rsidRPr="00211505" w:rsidRDefault="000C7A2D" w:rsidP="0072539C">
            <w:pPr>
              <w:suppressAutoHyphens/>
              <w:jc w:val="both"/>
              <w:rPr>
                <w:rFonts w:ascii="Times New Roman" w:hAnsi="Times New Roman"/>
                <w:sz w:val="24"/>
                <w:szCs w:val="24"/>
              </w:rPr>
            </w:pPr>
          </w:p>
        </w:tc>
        <w:tc>
          <w:tcPr>
            <w:tcW w:w="1677" w:type="dxa"/>
            <w:vMerge/>
          </w:tcPr>
          <w:p w14:paraId="237314CC" w14:textId="77777777" w:rsidR="000C7A2D" w:rsidRPr="00211505" w:rsidRDefault="000C7A2D" w:rsidP="0072539C">
            <w:pPr>
              <w:suppressAutoHyphens/>
              <w:jc w:val="both"/>
              <w:rPr>
                <w:rFonts w:ascii="Times New Roman" w:hAnsi="Times New Roman"/>
                <w:sz w:val="24"/>
                <w:szCs w:val="24"/>
              </w:rPr>
            </w:pPr>
          </w:p>
        </w:tc>
        <w:tc>
          <w:tcPr>
            <w:tcW w:w="2212" w:type="dxa"/>
            <w:vMerge/>
          </w:tcPr>
          <w:p w14:paraId="10F1A04B" w14:textId="77777777" w:rsidR="000C7A2D" w:rsidRPr="00211505" w:rsidRDefault="000C7A2D" w:rsidP="0072539C">
            <w:pPr>
              <w:suppressAutoHyphens/>
              <w:jc w:val="both"/>
              <w:rPr>
                <w:rFonts w:ascii="Times New Roman" w:hAnsi="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209F09FB"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t>В/03.5 Ввод в эксплуатацию интеграционного решения</w:t>
            </w:r>
          </w:p>
        </w:tc>
      </w:tr>
    </w:tbl>
    <w:p w14:paraId="345708F8" w14:textId="77777777" w:rsidR="00724E81" w:rsidRDefault="00724E81" w:rsidP="00252FFB">
      <w:pPr>
        <w:suppressAutoHyphens/>
        <w:ind w:firstLine="709"/>
        <w:jc w:val="both"/>
        <w:rPr>
          <w:rFonts w:ascii="Times New Roman" w:hAnsi="Times New Roman"/>
          <w:sz w:val="24"/>
          <w:szCs w:val="24"/>
        </w:rPr>
      </w:pPr>
    </w:p>
    <w:p w14:paraId="09FFE4F8" w14:textId="77777777" w:rsidR="00DF703B" w:rsidRDefault="00DF703B" w:rsidP="00666B58">
      <w:pPr>
        <w:pStyle w:val="114"/>
        <w:spacing w:after="0" w:line="240" w:lineRule="auto"/>
      </w:pPr>
      <w:bookmarkStart w:id="17" w:name="_Toc156156495"/>
    </w:p>
    <w:p w14:paraId="38FFAD86" w14:textId="77777777" w:rsidR="0034368E" w:rsidRDefault="00292910" w:rsidP="00666B58">
      <w:pPr>
        <w:pStyle w:val="114"/>
        <w:spacing w:after="0" w:line="240" w:lineRule="auto"/>
      </w:pPr>
      <w:r>
        <w:t>3.3</w:t>
      </w:r>
      <w:r w:rsidR="00C63463">
        <w:t>.</w:t>
      </w:r>
      <w:r>
        <w:t xml:space="preserve"> </w:t>
      </w:r>
      <w:r w:rsidR="007E45BC">
        <w:t>Осваиваемые</w:t>
      </w:r>
      <w:r w:rsidR="007E45BC" w:rsidRPr="007341D7">
        <w:t xml:space="preserve"> вид</w:t>
      </w:r>
      <w:r w:rsidR="007E45BC">
        <w:t>ы</w:t>
      </w:r>
      <w:r w:rsidR="007E45BC" w:rsidRPr="007341D7">
        <w:t xml:space="preserve"> деятельности</w:t>
      </w:r>
      <w:bookmarkEnd w:id="17"/>
      <w:r w:rsidR="007E45BC" w:rsidRPr="007341D7">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103"/>
      </w:tblGrid>
      <w:tr w:rsidR="00FA6C84" w:rsidRPr="007341D7" w14:paraId="3722D881" w14:textId="77777777" w:rsidTr="009916EA">
        <w:trPr>
          <w:trHeight w:val="347"/>
        </w:trPr>
        <w:tc>
          <w:tcPr>
            <w:tcW w:w="4361" w:type="dxa"/>
            <w:tcBorders>
              <w:top w:val="single" w:sz="4" w:space="0" w:color="auto"/>
              <w:left w:val="single" w:sz="4" w:space="0" w:color="auto"/>
              <w:bottom w:val="single" w:sz="4" w:space="0" w:color="auto"/>
              <w:right w:val="single" w:sz="4" w:space="0" w:color="auto"/>
            </w:tcBorders>
            <w:hideMark/>
          </w:tcPr>
          <w:p w14:paraId="43B0C6B2" w14:textId="77777777" w:rsidR="00FA6C84" w:rsidRPr="007341D7" w:rsidRDefault="00FA6C84" w:rsidP="009916EA">
            <w:pPr>
              <w:suppressAutoHyphens/>
              <w:jc w:val="center"/>
              <w:rPr>
                <w:rFonts w:ascii="Times New Roman" w:hAnsi="Times New Roman"/>
                <w:sz w:val="24"/>
                <w:szCs w:val="24"/>
              </w:rPr>
            </w:pPr>
            <w:r w:rsidRPr="007341D7">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6FC36C69" w14:textId="77777777" w:rsidR="00FA6C84" w:rsidRPr="007341D7" w:rsidRDefault="00FA6C84" w:rsidP="009916EA">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sidR="009916EA">
              <w:rPr>
                <w:rFonts w:ascii="Times New Roman" w:hAnsi="Times New Roman"/>
                <w:sz w:val="24"/>
                <w:szCs w:val="24"/>
              </w:rPr>
              <w:t>ПМ</w:t>
            </w:r>
          </w:p>
        </w:tc>
      </w:tr>
      <w:tr w:rsidR="00FA6C84" w:rsidRPr="007341D7" w14:paraId="662A33F6" w14:textId="77777777" w:rsidTr="00BC0FB7">
        <w:tc>
          <w:tcPr>
            <w:tcW w:w="9464" w:type="dxa"/>
            <w:gridSpan w:val="2"/>
            <w:tcBorders>
              <w:top w:val="single" w:sz="4" w:space="0" w:color="auto"/>
              <w:left w:val="single" w:sz="4" w:space="0" w:color="auto"/>
              <w:bottom w:val="single" w:sz="4" w:space="0" w:color="auto"/>
              <w:right w:val="single" w:sz="4" w:space="0" w:color="auto"/>
            </w:tcBorders>
            <w:shd w:val="clear" w:color="auto" w:fill="auto"/>
            <w:hideMark/>
          </w:tcPr>
          <w:p w14:paraId="4ED8971E" w14:textId="77777777" w:rsidR="00FA6C84" w:rsidRPr="007341D7" w:rsidRDefault="00FA6C84" w:rsidP="00252FFB">
            <w:pPr>
              <w:suppressAutoHyphens/>
              <w:rPr>
                <w:rFonts w:ascii="Times New Roman" w:hAnsi="Times New Roman"/>
                <w:sz w:val="24"/>
                <w:szCs w:val="24"/>
              </w:rPr>
            </w:pPr>
            <w:r w:rsidRPr="00BC0FB7">
              <w:rPr>
                <w:rFonts w:ascii="Times New Roman" w:hAnsi="Times New Roman"/>
                <w:iCs/>
                <w:sz w:val="24"/>
                <w:szCs w:val="24"/>
              </w:rPr>
              <w:t>Виды деятельности</w:t>
            </w:r>
            <w:r>
              <w:rPr>
                <w:rFonts w:ascii="Times New Roman" w:hAnsi="Times New Roman"/>
                <w:iCs/>
                <w:sz w:val="24"/>
                <w:szCs w:val="24"/>
              </w:rPr>
              <w:t xml:space="preserve"> </w:t>
            </w:r>
          </w:p>
        </w:tc>
      </w:tr>
      <w:tr w:rsidR="005D6F6A" w:rsidRPr="007341D7" w14:paraId="5817D6E6" w14:textId="77777777" w:rsidTr="009916EA">
        <w:tc>
          <w:tcPr>
            <w:tcW w:w="4361" w:type="dxa"/>
            <w:tcBorders>
              <w:top w:val="single" w:sz="4" w:space="0" w:color="auto"/>
              <w:left w:val="single" w:sz="4" w:space="0" w:color="auto"/>
              <w:bottom w:val="single" w:sz="4" w:space="0" w:color="auto"/>
              <w:right w:val="single" w:sz="4" w:space="0" w:color="auto"/>
            </w:tcBorders>
            <w:hideMark/>
          </w:tcPr>
          <w:p w14:paraId="7C184AF1" w14:textId="77777777" w:rsidR="005D6F6A" w:rsidRPr="00467998" w:rsidRDefault="005D6F6A" w:rsidP="00123B1D">
            <w:pPr>
              <w:suppressAutoHyphens/>
              <w:rPr>
                <w:rFonts w:ascii="Times New Roman" w:hAnsi="Times New Roman"/>
                <w:iCs/>
                <w:sz w:val="24"/>
                <w:szCs w:val="24"/>
              </w:rPr>
            </w:pPr>
            <w:r>
              <w:rPr>
                <w:rFonts w:ascii="Times New Roman" w:hAnsi="Times New Roman"/>
                <w:iCs/>
                <w:sz w:val="24"/>
                <w:szCs w:val="24"/>
              </w:rPr>
              <w:t>Р</w:t>
            </w:r>
            <w:r w:rsidRPr="00467998">
              <w:rPr>
                <w:rFonts w:ascii="Times New Roman" w:hAnsi="Times New Roman"/>
                <w:iCs/>
                <w:sz w:val="24"/>
                <w:szCs w:val="24"/>
              </w:rPr>
              <w:t>азработка кода для искусственного интеллекта</w:t>
            </w:r>
          </w:p>
        </w:tc>
        <w:tc>
          <w:tcPr>
            <w:tcW w:w="5103" w:type="dxa"/>
            <w:tcBorders>
              <w:top w:val="single" w:sz="4" w:space="0" w:color="auto"/>
              <w:left w:val="single" w:sz="4" w:space="0" w:color="auto"/>
              <w:bottom w:val="single" w:sz="4" w:space="0" w:color="auto"/>
              <w:right w:val="single" w:sz="4" w:space="0" w:color="auto"/>
            </w:tcBorders>
          </w:tcPr>
          <w:p w14:paraId="4AFFF2F1" w14:textId="77777777" w:rsidR="005D6F6A" w:rsidRPr="007341D7" w:rsidRDefault="005D6F6A" w:rsidP="005D6F6A">
            <w:pPr>
              <w:suppressAutoHyphens/>
              <w:rPr>
                <w:rFonts w:ascii="Times New Roman" w:hAnsi="Times New Roman"/>
                <w:sz w:val="24"/>
                <w:szCs w:val="24"/>
              </w:rPr>
            </w:pPr>
            <w:r>
              <w:rPr>
                <w:rFonts w:ascii="Times New Roman" w:hAnsi="Times New Roman"/>
                <w:iCs/>
                <w:sz w:val="24"/>
                <w:szCs w:val="24"/>
              </w:rPr>
              <w:t>ПМ.01 Р</w:t>
            </w:r>
            <w:r w:rsidRPr="00467998">
              <w:rPr>
                <w:rFonts w:ascii="Times New Roman" w:hAnsi="Times New Roman"/>
                <w:iCs/>
                <w:sz w:val="24"/>
                <w:szCs w:val="24"/>
              </w:rPr>
              <w:t>азработка кода для искусственного интеллекта</w:t>
            </w:r>
          </w:p>
        </w:tc>
      </w:tr>
      <w:tr w:rsidR="005D6F6A" w:rsidRPr="007341D7" w14:paraId="5E6AE62A" w14:textId="77777777" w:rsidTr="009916EA">
        <w:tc>
          <w:tcPr>
            <w:tcW w:w="4361" w:type="dxa"/>
            <w:tcBorders>
              <w:top w:val="single" w:sz="4" w:space="0" w:color="auto"/>
              <w:left w:val="single" w:sz="4" w:space="0" w:color="auto"/>
              <w:bottom w:val="single" w:sz="4" w:space="0" w:color="auto"/>
              <w:right w:val="single" w:sz="4" w:space="0" w:color="auto"/>
            </w:tcBorders>
          </w:tcPr>
          <w:p w14:paraId="259C1D1C" w14:textId="77777777" w:rsidR="005D6F6A" w:rsidRPr="00467998" w:rsidRDefault="005D6F6A" w:rsidP="005D6F6A">
            <w:pPr>
              <w:suppressAutoHyphens/>
              <w:rPr>
                <w:rFonts w:ascii="Times New Roman" w:hAnsi="Times New Roman"/>
                <w:iCs/>
                <w:sz w:val="24"/>
                <w:szCs w:val="24"/>
              </w:rPr>
            </w:pPr>
            <w:r>
              <w:rPr>
                <w:rFonts w:ascii="Times New Roman" w:hAnsi="Times New Roman"/>
                <w:iCs/>
                <w:sz w:val="24"/>
                <w:szCs w:val="24"/>
              </w:rPr>
              <w:t>А</w:t>
            </w:r>
            <w:r w:rsidRPr="00467998">
              <w:rPr>
                <w:rFonts w:ascii="Times New Roman" w:hAnsi="Times New Roman"/>
                <w:iCs/>
                <w:sz w:val="24"/>
                <w:szCs w:val="24"/>
              </w:rPr>
              <w:t>дминистрирование баз данных</w:t>
            </w:r>
          </w:p>
        </w:tc>
        <w:tc>
          <w:tcPr>
            <w:tcW w:w="5103" w:type="dxa"/>
            <w:tcBorders>
              <w:top w:val="single" w:sz="4" w:space="0" w:color="auto"/>
              <w:left w:val="single" w:sz="4" w:space="0" w:color="auto"/>
              <w:bottom w:val="single" w:sz="4" w:space="0" w:color="auto"/>
              <w:right w:val="single" w:sz="4" w:space="0" w:color="auto"/>
            </w:tcBorders>
          </w:tcPr>
          <w:p w14:paraId="71156FB2" w14:textId="77777777" w:rsidR="005D6F6A" w:rsidRPr="007341D7" w:rsidRDefault="005D6F6A" w:rsidP="005D6F6A">
            <w:pPr>
              <w:suppressAutoHyphens/>
              <w:rPr>
                <w:rFonts w:ascii="Times New Roman" w:hAnsi="Times New Roman"/>
                <w:sz w:val="24"/>
                <w:szCs w:val="24"/>
              </w:rPr>
            </w:pPr>
            <w:r>
              <w:rPr>
                <w:rFonts w:ascii="Times New Roman" w:hAnsi="Times New Roman"/>
                <w:iCs/>
                <w:sz w:val="24"/>
                <w:szCs w:val="24"/>
              </w:rPr>
              <w:t>ПМ.02 А</w:t>
            </w:r>
            <w:r w:rsidRPr="00467998">
              <w:rPr>
                <w:rFonts w:ascii="Times New Roman" w:hAnsi="Times New Roman"/>
                <w:iCs/>
                <w:sz w:val="24"/>
                <w:szCs w:val="24"/>
              </w:rPr>
              <w:t>дминистрирование баз данных</w:t>
            </w:r>
          </w:p>
        </w:tc>
      </w:tr>
      <w:tr w:rsidR="005D6F6A" w14:paraId="26E43564" w14:textId="77777777" w:rsidTr="009916EA">
        <w:tc>
          <w:tcPr>
            <w:tcW w:w="4361" w:type="dxa"/>
            <w:tcBorders>
              <w:top w:val="single" w:sz="4" w:space="0" w:color="auto"/>
              <w:left w:val="single" w:sz="4" w:space="0" w:color="auto"/>
              <w:bottom w:val="single" w:sz="4" w:space="0" w:color="auto"/>
              <w:right w:val="single" w:sz="4" w:space="0" w:color="auto"/>
            </w:tcBorders>
          </w:tcPr>
          <w:p w14:paraId="460CC5AE" w14:textId="77777777" w:rsidR="005D6F6A" w:rsidRPr="00680F5A" w:rsidRDefault="005D6F6A" w:rsidP="005D6F6A">
            <w:pPr>
              <w:suppressAutoHyphens/>
              <w:rPr>
                <w:rFonts w:ascii="Times New Roman" w:hAnsi="Times New Roman"/>
                <w:iCs/>
                <w:sz w:val="24"/>
                <w:szCs w:val="24"/>
              </w:rPr>
            </w:pPr>
            <w:r>
              <w:rPr>
                <w:rFonts w:ascii="Times New Roman" w:hAnsi="Times New Roman"/>
                <w:iCs/>
                <w:sz w:val="24"/>
                <w:szCs w:val="24"/>
              </w:rPr>
              <w:t>О</w:t>
            </w:r>
            <w:r w:rsidRPr="00BC0FB7">
              <w:rPr>
                <w:rFonts w:ascii="Times New Roman" w:hAnsi="Times New Roman"/>
                <w:iCs/>
                <w:sz w:val="24"/>
                <w:szCs w:val="24"/>
              </w:rPr>
              <w:t>бучение готовых моделей искусственного интеллекта</w:t>
            </w:r>
          </w:p>
        </w:tc>
        <w:tc>
          <w:tcPr>
            <w:tcW w:w="5103" w:type="dxa"/>
            <w:tcBorders>
              <w:top w:val="single" w:sz="4" w:space="0" w:color="auto"/>
              <w:left w:val="single" w:sz="4" w:space="0" w:color="auto"/>
              <w:bottom w:val="single" w:sz="4" w:space="0" w:color="auto"/>
              <w:right w:val="single" w:sz="4" w:space="0" w:color="auto"/>
            </w:tcBorders>
          </w:tcPr>
          <w:p w14:paraId="730877AE" w14:textId="77777777" w:rsidR="005D6F6A" w:rsidRDefault="005D6F6A" w:rsidP="005D6F6A">
            <w:pPr>
              <w:suppressAutoHyphens/>
              <w:rPr>
                <w:rFonts w:ascii="Times New Roman" w:hAnsi="Times New Roman"/>
              </w:rPr>
            </w:pPr>
            <w:r>
              <w:rPr>
                <w:rFonts w:ascii="Times New Roman" w:hAnsi="Times New Roman"/>
                <w:iCs/>
                <w:sz w:val="24"/>
                <w:szCs w:val="24"/>
              </w:rPr>
              <w:t>ПМ.03 О</w:t>
            </w:r>
            <w:r w:rsidRPr="00BC0FB7">
              <w:rPr>
                <w:rFonts w:ascii="Times New Roman" w:hAnsi="Times New Roman"/>
                <w:iCs/>
                <w:sz w:val="24"/>
                <w:szCs w:val="24"/>
              </w:rPr>
              <w:t>бучение готовых моделей искусственного интеллекта</w:t>
            </w:r>
          </w:p>
        </w:tc>
      </w:tr>
    </w:tbl>
    <w:p w14:paraId="1BE0F574" w14:textId="77777777" w:rsidR="00600588" w:rsidRDefault="00600588" w:rsidP="00600588">
      <w:pPr>
        <w:pStyle w:val="114"/>
        <w:spacing w:after="0" w:line="240" w:lineRule="auto"/>
        <w:rPr>
          <w:bCs/>
        </w:rPr>
        <w:sectPr w:rsidR="00600588" w:rsidSect="0034368E">
          <w:pgSz w:w="11906" w:h="16838"/>
          <w:pgMar w:top="1134" w:right="850" w:bottom="1134" w:left="1701" w:header="708" w:footer="708" w:gutter="0"/>
          <w:cols w:space="708"/>
          <w:docGrid w:linePitch="360"/>
        </w:sectPr>
      </w:pPr>
    </w:p>
    <w:p w14:paraId="2035187E" w14:textId="77777777" w:rsidR="00064407" w:rsidRDefault="0097210A" w:rsidP="00252FFB">
      <w:pPr>
        <w:pStyle w:val="1"/>
        <w:spacing w:before="0" w:after="0"/>
      </w:pPr>
      <w:bookmarkStart w:id="18" w:name="_Toc156156497"/>
      <w:r>
        <w:lastRenderedPageBreak/>
        <w:t>Р</w:t>
      </w:r>
      <w:r w:rsidR="00064407" w:rsidRPr="00730F3F">
        <w:t>аздел 4. Планируемые результаты освоения образовательной программы</w:t>
      </w:r>
      <w:bookmarkEnd w:id="14"/>
      <w:bookmarkEnd w:id="18"/>
    </w:p>
    <w:p w14:paraId="2FF959D7" w14:textId="77777777" w:rsidR="00CF706C" w:rsidRPr="00CF706C" w:rsidRDefault="00CF706C" w:rsidP="00252FFB">
      <w:pPr>
        <w:autoSpaceDE w:val="0"/>
        <w:autoSpaceDN w:val="0"/>
        <w:adjustRightInd w:val="0"/>
        <w:rPr>
          <w:rFonts w:ascii="Times New Roman" w:hAnsi="Times New Roman" w:cs="Times New Roman"/>
          <w:color w:val="000000"/>
          <w:sz w:val="24"/>
          <w:szCs w:val="24"/>
        </w:rPr>
      </w:pPr>
    </w:p>
    <w:p w14:paraId="0BF84C33" w14:textId="77777777" w:rsidR="00064407" w:rsidRPr="00252FFB" w:rsidRDefault="00064407" w:rsidP="00252FFB">
      <w:pPr>
        <w:pStyle w:val="114"/>
        <w:spacing w:after="0" w:line="240" w:lineRule="auto"/>
        <w:rPr>
          <w:bCs/>
        </w:rPr>
      </w:pPr>
      <w:bookmarkStart w:id="19" w:name="_Toc103593996"/>
      <w:bookmarkStart w:id="20" w:name="_Toc156156498"/>
      <w:r w:rsidRPr="00252FFB">
        <w:rPr>
          <w:bCs/>
        </w:rPr>
        <w:t>4.</w:t>
      </w:r>
      <w:r w:rsidR="004D7754">
        <w:rPr>
          <w:bCs/>
        </w:rPr>
        <w:t>1</w:t>
      </w:r>
      <w:r w:rsidRPr="00252FFB">
        <w:rPr>
          <w:bCs/>
        </w:rPr>
        <w:t>. Общие компетенции</w:t>
      </w:r>
      <w:bookmarkEnd w:id="19"/>
      <w:bookmarkEnd w:id="20"/>
      <w:r w:rsidR="00D64D28"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3155"/>
        <w:gridCol w:w="10383"/>
      </w:tblGrid>
      <w:tr w:rsidR="00296D35" w:rsidRPr="00F87D60" w14:paraId="207F618A" w14:textId="77777777" w:rsidTr="004D33F5">
        <w:trPr>
          <w:cantSplit/>
          <w:trHeight w:val="419"/>
        </w:trPr>
        <w:tc>
          <w:tcPr>
            <w:tcW w:w="422" w:type="pct"/>
            <w:vAlign w:val="center"/>
          </w:tcPr>
          <w:p w14:paraId="4F8FF1C1" w14:textId="77777777" w:rsidR="00296D35" w:rsidRPr="00F87D60" w:rsidRDefault="00296D35" w:rsidP="004D33F5">
            <w:pPr>
              <w:suppressAutoHyphens/>
              <w:jc w:val="center"/>
              <w:rPr>
                <w:rFonts w:ascii="Times New Roman" w:eastAsia="Calibri" w:hAnsi="Times New Roman" w:cs="Times New Roman"/>
                <w:iCs/>
              </w:rPr>
            </w:pPr>
            <w:r w:rsidRPr="00F87D60">
              <w:rPr>
                <w:rFonts w:ascii="Times New Roman" w:eastAsia="Calibri" w:hAnsi="Times New Roman" w:cs="Times New Roman"/>
                <w:b/>
              </w:rPr>
              <w:t>Код ОК</w:t>
            </w:r>
          </w:p>
        </w:tc>
        <w:tc>
          <w:tcPr>
            <w:tcW w:w="1067" w:type="pct"/>
            <w:vAlign w:val="center"/>
          </w:tcPr>
          <w:p w14:paraId="603A5FEA" w14:textId="77777777" w:rsidR="00296D35" w:rsidRPr="00F87D60" w:rsidRDefault="00296D35" w:rsidP="004D33F5">
            <w:pPr>
              <w:suppressAutoHyphens/>
              <w:jc w:val="center"/>
              <w:rPr>
                <w:rFonts w:ascii="Times New Roman" w:eastAsia="Calibri" w:hAnsi="Times New Roman" w:cs="Times New Roman"/>
                <w:iCs/>
              </w:rPr>
            </w:pPr>
            <w:r w:rsidRPr="00F87D60">
              <w:rPr>
                <w:rFonts w:ascii="Times New Roman" w:eastAsia="Calibri" w:hAnsi="Times New Roman" w:cs="Times New Roman"/>
                <w:b/>
                <w:iCs/>
              </w:rPr>
              <w:t>Формулировка компетенции</w:t>
            </w:r>
          </w:p>
        </w:tc>
        <w:tc>
          <w:tcPr>
            <w:tcW w:w="3511" w:type="pct"/>
            <w:vAlign w:val="center"/>
          </w:tcPr>
          <w:p w14:paraId="3A7E75F1" w14:textId="77777777" w:rsidR="00296D35" w:rsidRPr="00F87D60" w:rsidRDefault="00296D35" w:rsidP="004D33F5">
            <w:pPr>
              <w:suppressAutoHyphens/>
              <w:jc w:val="center"/>
              <w:rPr>
                <w:rFonts w:ascii="Times New Roman" w:eastAsia="Calibri" w:hAnsi="Times New Roman" w:cs="Times New Roman"/>
                <w:b/>
                <w:iCs/>
              </w:rPr>
            </w:pPr>
            <w:r w:rsidRPr="00F87D60">
              <w:rPr>
                <w:rFonts w:ascii="Times New Roman" w:eastAsia="Calibri" w:hAnsi="Times New Roman" w:cs="Times New Roman"/>
                <w:b/>
                <w:iCs/>
              </w:rPr>
              <w:t xml:space="preserve">Знания, умения </w:t>
            </w:r>
          </w:p>
        </w:tc>
      </w:tr>
      <w:tr w:rsidR="00296D35" w:rsidRPr="00F87D60" w14:paraId="2AB53CCC" w14:textId="77777777" w:rsidTr="004D33F5">
        <w:trPr>
          <w:trHeight w:val="20"/>
        </w:trPr>
        <w:tc>
          <w:tcPr>
            <w:tcW w:w="422" w:type="pct"/>
            <w:vMerge w:val="restart"/>
          </w:tcPr>
          <w:p w14:paraId="51CDAD72" w14:textId="77777777" w:rsidR="00296D35" w:rsidRPr="00F87D60" w:rsidRDefault="00296D35" w:rsidP="004D33F5">
            <w:pPr>
              <w:jc w:val="center"/>
              <w:rPr>
                <w:rFonts w:ascii="Times New Roman" w:eastAsia="Calibri" w:hAnsi="Times New Roman" w:cs="Times New Roman"/>
                <w:iCs/>
              </w:rPr>
            </w:pPr>
            <w:r w:rsidRPr="00F87D60">
              <w:rPr>
                <w:rFonts w:ascii="Times New Roman" w:eastAsia="Calibri" w:hAnsi="Times New Roman" w:cs="Times New Roman"/>
                <w:iCs/>
              </w:rPr>
              <w:t>ОК 01</w:t>
            </w:r>
          </w:p>
        </w:tc>
        <w:tc>
          <w:tcPr>
            <w:tcW w:w="1067" w:type="pct"/>
            <w:vMerge w:val="restart"/>
          </w:tcPr>
          <w:p w14:paraId="5A83BEBC" w14:textId="77777777" w:rsidR="00296D35" w:rsidRPr="00F87D60" w:rsidRDefault="00296D35" w:rsidP="004D33F5">
            <w:pPr>
              <w:suppressAutoHyphens/>
              <w:rPr>
                <w:rFonts w:ascii="Times New Roman" w:eastAsia="Calibri" w:hAnsi="Times New Roman" w:cs="Times New Roman"/>
              </w:rPr>
            </w:pPr>
            <w:r w:rsidRPr="00F87D60">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511" w:type="pct"/>
          </w:tcPr>
          <w:p w14:paraId="0B3927B7" w14:textId="77777777" w:rsidR="00296D35" w:rsidRPr="000906B4" w:rsidRDefault="00296D35" w:rsidP="004D33F5">
            <w:pPr>
              <w:suppressAutoHyphens/>
              <w:rPr>
                <w:rFonts w:ascii="Times New Roman" w:eastAsia="Calibri" w:hAnsi="Times New Roman" w:cs="Times New Roman"/>
                <w:b/>
                <w:bCs/>
                <w:iCs/>
              </w:rPr>
            </w:pPr>
            <w:r>
              <w:rPr>
                <w:rFonts w:ascii="Times New Roman" w:eastAsia="Calibri" w:hAnsi="Times New Roman" w:cs="Times New Roman"/>
                <w:b/>
                <w:bCs/>
                <w:iCs/>
              </w:rPr>
              <w:t>Умения:</w:t>
            </w:r>
          </w:p>
        </w:tc>
      </w:tr>
      <w:tr w:rsidR="00296D35" w:rsidRPr="00F87D60" w14:paraId="5BE012FA" w14:textId="77777777" w:rsidTr="004D33F5">
        <w:trPr>
          <w:trHeight w:val="20"/>
        </w:trPr>
        <w:tc>
          <w:tcPr>
            <w:tcW w:w="422" w:type="pct"/>
            <w:vMerge/>
          </w:tcPr>
          <w:p w14:paraId="05EA231F"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02521AE8" w14:textId="77777777" w:rsidR="00296D35" w:rsidRPr="00F87D60" w:rsidRDefault="00296D35" w:rsidP="004D33F5">
            <w:pPr>
              <w:suppressAutoHyphens/>
              <w:rPr>
                <w:rFonts w:ascii="Times New Roman" w:eastAsia="Calibri" w:hAnsi="Times New Roman" w:cs="Times New Roman"/>
                <w:iCs/>
              </w:rPr>
            </w:pPr>
          </w:p>
        </w:tc>
        <w:tc>
          <w:tcPr>
            <w:tcW w:w="3511" w:type="pct"/>
            <w:vAlign w:val="center"/>
          </w:tcPr>
          <w:p w14:paraId="22DEE411" w14:textId="77777777" w:rsidR="00296D35" w:rsidRPr="00F87D60" w:rsidRDefault="00296D35" w:rsidP="004D33F5">
            <w:pPr>
              <w:suppressAutoHyphens/>
              <w:rPr>
                <w:rFonts w:ascii="Times New Roman" w:eastAsia="Calibri" w:hAnsi="Times New Roman" w:cs="Times New Roman"/>
                <w:b/>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296D35" w:rsidRPr="00F87D60" w14:paraId="7369271D" w14:textId="77777777" w:rsidTr="004D33F5">
        <w:trPr>
          <w:trHeight w:val="20"/>
        </w:trPr>
        <w:tc>
          <w:tcPr>
            <w:tcW w:w="422" w:type="pct"/>
            <w:vMerge/>
          </w:tcPr>
          <w:p w14:paraId="3E44F782"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76D80546" w14:textId="77777777" w:rsidR="00296D35" w:rsidRPr="00F87D60" w:rsidRDefault="00296D35" w:rsidP="004D33F5">
            <w:pPr>
              <w:suppressAutoHyphens/>
              <w:rPr>
                <w:rFonts w:ascii="Times New Roman" w:eastAsia="Calibri" w:hAnsi="Times New Roman" w:cs="Times New Roman"/>
                <w:iCs/>
              </w:rPr>
            </w:pPr>
          </w:p>
        </w:tc>
        <w:tc>
          <w:tcPr>
            <w:tcW w:w="3511" w:type="pct"/>
            <w:vAlign w:val="center"/>
          </w:tcPr>
          <w:p w14:paraId="584F4078" w14:textId="77777777" w:rsidR="00296D35" w:rsidRPr="00F87D60" w:rsidRDefault="00296D35" w:rsidP="004D33F5">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296D35" w:rsidRPr="00F87D60" w14:paraId="66F1D62E" w14:textId="77777777" w:rsidTr="004D33F5">
        <w:trPr>
          <w:trHeight w:val="20"/>
        </w:trPr>
        <w:tc>
          <w:tcPr>
            <w:tcW w:w="422" w:type="pct"/>
            <w:vMerge/>
          </w:tcPr>
          <w:p w14:paraId="240E767A"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59E3F25F" w14:textId="77777777" w:rsidR="00296D35" w:rsidRPr="00F87D60" w:rsidRDefault="00296D35" w:rsidP="004D33F5">
            <w:pPr>
              <w:suppressAutoHyphens/>
              <w:rPr>
                <w:rFonts w:ascii="Times New Roman" w:eastAsia="Calibri" w:hAnsi="Times New Roman" w:cs="Times New Roman"/>
                <w:iCs/>
              </w:rPr>
            </w:pPr>
          </w:p>
        </w:tc>
        <w:tc>
          <w:tcPr>
            <w:tcW w:w="3511" w:type="pct"/>
            <w:vAlign w:val="center"/>
          </w:tcPr>
          <w:p w14:paraId="18D60E5D" w14:textId="77777777" w:rsidR="00296D35" w:rsidRPr="00F87D60" w:rsidRDefault="00296D35" w:rsidP="004D33F5">
            <w:pPr>
              <w:suppressAutoHyphens/>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296D35" w:rsidRPr="00F87D60" w14:paraId="7D9B3FFA" w14:textId="77777777" w:rsidTr="004D33F5">
        <w:trPr>
          <w:trHeight w:val="20"/>
        </w:trPr>
        <w:tc>
          <w:tcPr>
            <w:tcW w:w="422" w:type="pct"/>
            <w:vMerge/>
          </w:tcPr>
          <w:p w14:paraId="66B29F17"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6D8E2346" w14:textId="77777777" w:rsidR="00296D35" w:rsidRPr="00F87D60" w:rsidRDefault="00296D35" w:rsidP="004D33F5">
            <w:pPr>
              <w:suppressAutoHyphens/>
              <w:rPr>
                <w:rFonts w:ascii="Times New Roman" w:eastAsia="Calibri" w:hAnsi="Times New Roman" w:cs="Times New Roman"/>
                <w:iCs/>
              </w:rPr>
            </w:pPr>
          </w:p>
        </w:tc>
        <w:tc>
          <w:tcPr>
            <w:tcW w:w="3511" w:type="pct"/>
            <w:vAlign w:val="center"/>
          </w:tcPr>
          <w:p w14:paraId="00EC202E" w14:textId="77777777" w:rsidR="00296D35" w:rsidRPr="00F87D60" w:rsidRDefault="00296D35" w:rsidP="004D33F5">
            <w:pPr>
              <w:suppressAutoHyphens/>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p>
        </w:tc>
      </w:tr>
      <w:tr w:rsidR="00296D35" w:rsidRPr="00F87D60" w14:paraId="455BAF6C" w14:textId="77777777" w:rsidTr="004D33F5">
        <w:trPr>
          <w:trHeight w:val="20"/>
        </w:trPr>
        <w:tc>
          <w:tcPr>
            <w:tcW w:w="422" w:type="pct"/>
            <w:vMerge/>
          </w:tcPr>
          <w:p w14:paraId="47F24DA9"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359A2ABB" w14:textId="77777777" w:rsidR="00296D35" w:rsidRPr="00F87D60" w:rsidRDefault="00296D35" w:rsidP="004D33F5">
            <w:pPr>
              <w:suppressAutoHyphens/>
              <w:rPr>
                <w:rFonts w:ascii="Times New Roman" w:eastAsia="Calibri" w:hAnsi="Times New Roman" w:cs="Times New Roman"/>
                <w:iCs/>
              </w:rPr>
            </w:pPr>
          </w:p>
        </w:tc>
        <w:tc>
          <w:tcPr>
            <w:tcW w:w="3511" w:type="pct"/>
            <w:vAlign w:val="center"/>
          </w:tcPr>
          <w:p w14:paraId="766615B5" w14:textId="77777777" w:rsidR="00296D35" w:rsidRPr="00F87D60" w:rsidRDefault="00296D35" w:rsidP="004D33F5">
            <w:pPr>
              <w:suppressAutoHyphens/>
              <w:rPr>
                <w:rFonts w:ascii="Times New Roman" w:eastAsia="Calibri" w:hAnsi="Times New Roman" w:cs="Times New Roman"/>
                <w:iCs/>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296D35" w:rsidRPr="00F87D60" w14:paraId="3046DDA7" w14:textId="77777777" w:rsidTr="004D33F5">
        <w:trPr>
          <w:trHeight w:val="20"/>
        </w:trPr>
        <w:tc>
          <w:tcPr>
            <w:tcW w:w="422" w:type="pct"/>
            <w:vMerge/>
          </w:tcPr>
          <w:p w14:paraId="6965A703"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7BC503B0" w14:textId="77777777" w:rsidR="00296D35" w:rsidRPr="00F87D60" w:rsidRDefault="00296D35" w:rsidP="004D33F5">
            <w:pPr>
              <w:suppressAutoHyphens/>
              <w:rPr>
                <w:rFonts w:ascii="Times New Roman" w:eastAsia="Calibri" w:hAnsi="Times New Roman" w:cs="Times New Roman"/>
                <w:iCs/>
              </w:rPr>
            </w:pPr>
          </w:p>
        </w:tc>
        <w:tc>
          <w:tcPr>
            <w:tcW w:w="3511" w:type="pct"/>
          </w:tcPr>
          <w:p w14:paraId="502B82D4" w14:textId="77777777" w:rsidR="00296D35" w:rsidRPr="000906B4" w:rsidRDefault="00296D35" w:rsidP="004D33F5">
            <w:pPr>
              <w:suppressAutoHyphens/>
              <w:rPr>
                <w:rFonts w:ascii="Times New Roman" w:eastAsia="Calibri" w:hAnsi="Times New Roman" w:cs="Times New Roman"/>
                <w:b/>
                <w:bCs/>
                <w:iCs/>
              </w:rPr>
            </w:pPr>
            <w:r>
              <w:rPr>
                <w:rFonts w:ascii="Times New Roman" w:eastAsia="Calibri" w:hAnsi="Times New Roman" w:cs="Times New Roman"/>
                <w:b/>
                <w:bCs/>
                <w:iCs/>
              </w:rPr>
              <w:t>Знания:</w:t>
            </w:r>
          </w:p>
        </w:tc>
      </w:tr>
      <w:tr w:rsidR="00296D35" w:rsidRPr="00F87D60" w14:paraId="44814E1B" w14:textId="77777777" w:rsidTr="004D33F5">
        <w:trPr>
          <w:trHeight w:val="20"/>
        </w:trPr>
        <w:tc>
          <w:tcPr>
            <w:tcW w:w="422" w:type="pct"/>
            <w:vMerge/>
          </w:tcPr>
          <w:p w14:paraId="29B212F5"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2F8DF8D4" w14:textId="77777777" w:rsidR="00296D35" w:rsidRPr="00F87D60" w:rsidRDefault="00296D35" w:rsidP="004D33F5">
            <w:pPr>
              <w:suppressAutoHyphens/>
              <w:rPr>
                <w:rFonts w:ascii="Times New Roman" w:eastAsia="Calibri" w:hAnsi="Times New Roman" w:cs="Times New Roman"/>
              </w:rPr>
            </w:pPr>
          </w:p>
        </w:tc>
        <w:tc>
          <w:tcPr>
            <w:tcW w:w="3511" w:type="pct"/>
          </w:tcPr>
          <w:p w14:paraId="748F9CDA" w14:textId="77777777" w:rsidR="00296D35" w:rsidRPr="00F87D60" w:rsidRDefault="00296D35" w:rsidP="004D33F5">
            <w:pPr>
              <w:suppressAutoHyphens/>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296D35" w:rsidRPr="00F87D60" w14:paraId="153AB16C" w14:textId="77777777" w:rsidTr="004D33F5">
        <w:trPr>
          <w:trHeight w:val="20"/>
        </w:trPr>
        <w:tc>
          <w:tcPr>
            <w:tcW w:w="422" w:type="pct"/>
            <w:vMerge/>
          </w:tcPr>
          <w:p w14:paraId="2F9E45D7"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65EA0F63" w14:textId="77777777" w:rsidR="00296D35" w:rsidRPr="00F87D60" w:rsidRDefault="00296D35" w:rsidP="004D33F5">
            <w:pPr>
              <w:suppressAutoHyphens/>
              <w:rPr>
                <w:rFonts w:ascii="Times New Roman" w:eastAsia="Calibri" w:hAnsi="Times New Roman" w:cs="Times New Roman"/>
              </w:rPr>
            </w:pPr>
          </w:p>
        </w:tc>
        <w:tc>
          <w:tcPr>
            <w:tcW w:w="3511" w:type="pct"/>
          </w:tcPr>
          <w:p w14:paraId="5F5D3157" w14:textId="77777777" w:rsidR="00296D35" w:rsidRPr="00F87D60" w:rsidRDefault="00296D35" w:rsidP="004D33F5">
            <w:pPr>
              <w:suppressAutoHyphens/>
              <w:rPr>
                <w:rFonts w:ascii="Times New Roman" w:eastAsia="Calibri" w:hAnsi="Times New Roman" w:cs="Times New Roman"/>
                <w:iCs/>
              </w:rPr>
            </w:pP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tc>
      </w:tr>
      <w:tr w:rsidR="00296D35" w:rsidRPr="00F87D60" w14:paraId="5FA72990" w14:textId="77777777" w:rsidTr="004D33F5">
        <w:trPr>
          <w:trHeight w:val="20"/>
        </w:trPr>
        <w:tc>
          <w:tcPr>
            <w:tcW w:w="422" w:type="pct"/>
            <w:vMerge/>
          </w:tcPr>
          <w:p w14:paraId="07B53569"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4DCEA0F6" w14:textId="77777777" w:rsidR="00296D35" w:rsidRPr="00F87D60" w:rsidRDefault="00296D35" w:rsidP="004D33F5">
            <w:pPr>
              <w:suppressAutoHyphens/>
              <w:rPr>
                <w:rFonts w:ascii="Times New Roman" w:eastAsia="Calibri" w:hAnsi="Times New Roman" w:cs="Times New Roman"/>
              </w:rPr>
            </w:pPr>
          </w:p>
        </w:tc>
        <w:tc>
          <w:tcPr>
            <w:tcW w:w="3511" w:type="pct"/>
          </w:tcPr>
          <w:p w14:paraId="0B01D077" w14:textId="77777777" w:rsidR="00296D35" w:rsidRPr="00F87D60" w:rsidRDefault="00296D35" w:rsidP="004D33F5">
            <w:pPr>
              <w:suppressAutoHyphens/>
              <w:rPr>
                <w:rFonts w:ascii="Times New Roman" w:eastAsia="Calibri" w:hAnsi="Times New Roman" w:cs="Times New Roman"/>
                <w:b/>
                <w:i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296D35" w:rsidRPr="00F87D60" w14:paraId="2F2D977E" w14:textId="77777777" w:rsidTr="004D33F5">
        <w:trPr>
          <w:trHeight w:val="20"/>
        </w:trPr>
        <w:tc>
          <w:tcPr>
            <w:tcW w:w="422" w:type="pct"/>
            <w:vMerge/>
          </w:tcPr>
          <w:p w14:paraId="2AF26C54"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3132A563" w14:textId="77777777" w:rsidR="00296D35" w:rsidRPr="00F87D60" w:rsidRDefault="00296D35" w:rsidP="004D33F5">
            <w:pPr>
              <w:suppressAutoHyphens/>
              <w:rPr>
                <w:rFonts w:ascii="Times New Roman" w:eastAsia="Calibri" w:hAnsi="Times New Roman" w:cs="Times New Roman"/>
              </w:rPr>
            </w:pPr>
          </w:p>
        </w:tc>
        <w:tc>
          <w:tcPr>
            <w:tcW w:w="3511" w:type="pct"/>
          </w:tcPr>
          <w:p w14:paraId="7EFF9CC1" w14:textId="77777777" w:rsidR="00296D35" w:rsidRPr="00F87D60" w:rsidRDefault="00296D35" w:rsidP="004D33F5">
            <w:pPr>
              <w:suppressAutoHyphens/>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p>
        </w:tc>
      </w:tr>
      <w:tr w:rsidR="00296D35" w:rsidRPr="00F87D60" w14:paraId="7E8D15C2" w14:textId="77777777" w:rsidTr="004D33F5">
        <w:trPr>
          <w:trHeight w:val="20"/>
        </w:trPr>
        <w:tc>
          <w:tcPr>
            <w:tcW w:w="422" w:type="pct"/>
            <w:vMerge/>
          </w:tcPr>
          <w:p w14:paraId="03198E86"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067D64AE" w14:textId="77777777" w:rsidR="00296D35" w:rsidRPr="00F87D60" w:rsidRDefault="00296D35" w:rsidP="004D33F5">
            <w:pPr>
              <w:suppressAutoHyphens/>
              <w:rPr>
                <w:rFonts w:ascii="Times New Roman" w:eastAsia="Calibri" w:hAnsi="Times New Roman" w:cs="Times New Roman"/>
              </w:rPr>
            </w:pPr>
          </w:p>
        </w:tc>
        <w:tc>
          <w:tcPr>
            <w:tcW w:w="3511" w:type="pct"/>
          </w:tcPr>
          <w:p w14:paraId="138C0AF5" w14:textId="77777777" w:rsidR="00296D35" w:rsidRPr="00F87D60" w:rsidRDefault="00296D35" w:rsidP="004D33F5">
            <w:pPr>
              <w:suppressAutoHyphens/>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p>
        </w:tc>
      </w:tr>
      <w:tr w:rsidR="00296D35" w:rsidRPr="00F87D60" w14:paraId="51485BD0" w14:textId="77777777" w:rsidTr="004D33F5">
        <w:trPr>
          <w:trHeight w:val="20"/>
        </w:trPr>
        <w:tc>
          <w:tcPr>
            <w:tcW w:w="422" w:type="pct"/>
            <w:vMerge w:val="restart"/>
          </w:tcPr>
          <w:p w14:paraId="0588B059" w14:textId="77777777" w:rsidR="00296D35" w:rsidRPr="00F87D60" w:rsidRDefault="00296D35" w:rsidP="004D33F5">
            <w:pPr>
              <w:jc w:val="center"/>
              <w:rPr>
                <w:rFonts w:ascii="Times New Roman" w:eastAsia="Calibri" w:hAnsi="Times New Roman" w:cs="Times New Roman"/>
                <w:iCs/>
              </w:rPr>
            </w:pPr>
            <w:r w:rsidRPr="00F87D60">
              <w:rPr>
                <w:rFonts w:ascii="Times New Roman" w:eastAsia="Calibri" w:hAnsi="Times New Roman" w:cs="Times New Roman"/>
                <w:iCs/>
              </w:rPr>
              <w:t>ОК 02</w:t>
            </w:r>
          </w:p>
        </w:tc>
        <w:tc>
          <w:tcPr>
            <w:tcW w:w="1067" w:type="pct"/>
            <w:vMerge w:val="restart"/>
          </w:tcPr>
          <w:p w14:paraId="67E201C0" w14:textId="77777777" w:rsidR="00296D35" w:rsidRPr="00F87D60" w:rsidRDefault="00296D35" w:rsidP="004D33F5">
            <w:pPr>
              <w:suppressAutoHyphens/>
              <w:rPr>
                <w:rFonts w:ascii="Times New Roman" w:eastAsia="Calibri" w:hAnsi="Times New Roman" w:cs="Times New Roman"/>
              </w:rPr>
            </w:pPr>
            <w:r w:rsidRPr="00F87D60">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11" w:type="pct"/>
          </w:tcPr>
          <w:p w14:paraId="6469FE29" w14:textId="77777777" w:rsidR="00296D35" w:rsidRPr="00F87D60" w:rsidRDefault="00296D35" w:rsidP="004D33F5">
            <w:pPr>
              <w:suppressAutoHyphens/>
              <w:rPr>
                <w:rFonts w:ascii="Times New Roman" w:eastAsia="Calibri" w:hAnsi="Times New Roman" w:cs="Times New Roman"/>
                <w:b/>
                <w:bCs/>
                <w:iCs/>
              </w:rPr>
            </w:pPr>
            <w:r>
              <w:rPr>
                <w:rFonts w:ascii="Times New Roman" w:eastAsia="Calibri" w:hAnsi="Times New Roman" w:cs="Times New Roman"/>
                <w:b/>
                <w:bCs/>
                <w:iCs/>
              </w:rPr>
              <w:t>Умения:</w:t>
            </w:r>
          </w:p>
        </w:tc>
      </w:tr>
      <w:tr w:rsidR="00296D35" w:rsidRPr="00F87D60" w14:paraId="1EFF2DD6" w14:textId="77777777" w:rsidTr="004D33F5">
        <w:trPr>
          <w:trHeight w:val="20"/>
        </w:trPr>
        <w:tc>
          <w:tcPr>
            <w:tcW w:w="422" w:type="pct"/>
            <w:vMerge/>
          </w:tcPr>
          <w:p w14:paraId="5FF70A22"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234CB6CF" w14:textId="77777777" w:rsidR="00296D35" w:rsidRPr="00F87D60" w:rsidRDefault="00296D35" w:rsidP="004D33F5">
            <w:pPr>
              <w:suppressAutoHyphens/>
              <w:rPr>
                <w:rFonts w:ascii="Times New Roman" w:eastAsia="Calibri" w:hAnsi="Times New Roman" w:cs="Times New Roman"/>
              </w:rPr>
            </w:pPr>
          </w:p>
        </w:tc>
        <w:tc>
          <w:tcPr>
            <w:tcW w:w="3511" w:type="pct"/>
          </w:tcPr>
          <w:p w14:paraId="510DF1B9" w14:textId="77777777" w:rsidR="00296D35" w:rsidRPr="00F87D60" w:rsidRDefault="00296D35" w:rsidP="004D33F5">
            <w:pPr>
              <w:suppressAutoHyphens/>
              <w:rPr>
                <w:rFonts w:ascii="Times New Roman" w:eastAsia="Calibri" w:hAnsi="Times New Roman" w:cs="Times New Roman"/>
                <w:b/>
                <w:iCs/>
              </w:rPr>
            </w:pP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296D35" w:rsidRPr="00F87D60" w14:paraId="7F9D1863" w14:textId="77777777" w:rsidTr="004D33F5">
        <w:trPr>
          <w:trHeight w:val="20"/>
        </w:trPr>
        <w:tc>
          <w:tcPr>
            <w:tcW w:w="422" w:type="pct"/>
            <w:vMerge/>
          </w:tcPr>
          <w:p w14:paraId="3E8E263C"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6E5DAE2D" w14:textId="77777777" w:rsidR="00296D35" w:rsidRPr="00F87D60" w:rsidRDefault="00296D35" w:rsidP="004D33F5">
            <w:pPr>
              <w:suppressAutoHyphens/>
              <w:rPr>
                <w:rFonts w:ascii="Times New Roman" w:eastAsia="Calibri" w:hAnsi="Times New Roman" w:cs="Times New Roman"/>
              </w:rPr>
            </w:pPr>
          </w:p>
        </w:tc>
        <w:tc>
          <w:tcPr>
            <w:tcW w:w="3511" w:type="pct"/>
          </w:tcPr>
          <w:p w14:paraId="1AEFE125" w14:textId="77777777" w:rsidR="00296D35" w:rsidRPr="00F87D60" w:rsidRDefault="00296D35" w:rsidP="004D33F5">
            <w:pPr>
              <w:suppressAutoHyphens/>
              <w:rPr>
                <w:rFonts w:ascii="Times New Roman" w:eastAsia="Calibri" w:hAnsi="Times New Roman" w:cs="Times New Roman"/>
                <w:b/>
                <w:iCs/>
              </w:rPr>
            </w:pP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296D35" w:rsidRPr="00F87D60" w14:paraId="27060A8E" w14:textId="77777777" w:rsidTr="004D33F5">
        <w:trPr>
          <w:trHeight w:val="20"/>
        </w:trPr>
        <w:tc>
          <w:tcPr>
            <w:tcW w:w="422" w:type="pct"/>
            <w:vMerge/>
          </w:tcPr>
          <w:p w14:paraId="48BD86E6"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29ED05FD" w14:textId="77777777" w:rsidR="00296D35" w:rsidRPr="00F87D60" w:rsidRDefault="00296D35" w:rsidP="004D33F5">
            <w:pPr>
              <w:suppressAutoHyphens/>
              <w:rPr>
                <w:rFonts w:ascii="Times New Roman" w:eastAsia="Calibri" w:hAnsi="Times New Roman" w:cs="Times New Roman"/>
              </w:rPr>
            </w:pPr>
          </w:p>
        </w:tc>
        <w:tc>
          <w:tcPr>
            <w:tcW w:w="3511" w:type="pct"/>
          </w:tcPr>
          <w:p w14:paraId="050B8BFD" w14:textId="77777777" w:rsidR="00296D35" w:rsidRPr="00F87D60" w:rsidRDefault="00296D35" w:rsidP="004D33F5">
            <w:pPr>
              <w:suppressAutoHyphens/>
              <w:rPr>
                <w:rFonts w:ascii="Times New Roman" w:eastAsia="Calibri" w:hAnsi="Times New Roman" w:cs="Times New Roman"/>
                <w:iCs/>
              </w:rPr>
            </w:pPr>
            <w:r w:rsidRPr="00F87D60">
              <w:rPr>
                <w:rFonts w:ascii="Times New Roman" w:eastAsia="Calibri" w:hAnsi="Times New Roman" w:cs="Times New Roman"/>
                <w:iCs/>
              </w:rPr>
              <w:t>оценивать практическую значимость результатов поиска</w:t>
            </w:r>
          </w:p>
        </w:tc>
      </w:tr>
      <w:tr w:rsidR="00296D35" w:rsidRPr="00F87D60" w14:paraId="4E1516B3" w14:textId="77777777" w:rsidTr="004D33F5">
        <w:trPr>
          <w:trHeight w:val="20"/>
        </w:trPr>
        <w:tc>
          <w:tcPr>
            <w:tcW w:w="422" w:type="pct"/>
            <w:vMerge/>
          </w:tcPr>
          <w:p w14:paraId="2DCFB26B"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13FC7BA1" w14:textId="77777777" w:rsidR="00296D35" w:rsidRPr="00F87D60" w:rsidRDefault="00296D35" w:rsidP="004D33F5">
            <w:pPr>
              <w:suppressAutoHyphens/>
              <w:rPr>
                <w:rFonts w:ascii="Times New Roman" w:eastAsia="Calibri" w:hAnsi="Times New Roman" w:cs="Times New Roman"/>
              </w:rPr>
            </w:pPr>
          </w:p>
        </w:tc>
        <w:tc>
          <w:tcPr>
            <w:tcW w:w="3511" w:type="pct"/>
          </w:tcPr>
          <w:p w14:paraId="581F9146" w14:textId="77777777" w:rsidR="00296D35" w:rsidRPr="00F87D60" w:rsidRDefault="00296D35" w:rsidP="004D33F5">
            <w:pPr>
              <w:suppressAutoHyphens/>
              <w:rPr>
                <w:rFonts w:ascii="Times New Roman" w:eastAsia="Calibri" w:hAnsi="Times New Roman" w:cs="Times New Roman"/>
                <w:iCs/>
              </w:rPr>
            </w:pP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296D35" w:rsidRPr="00F87D60" w14:paraId="55E382CD" w14:textId="77777777" w:rsidTr="004D33F5">
        <w:trPr>
          <w:trHeight w:val="20"/>
        </w:trPr>
        <w:tc>
          <w:tcPr>
            <w:tcW w:w="422" w:type="pct"/>
            <w:vMerge/>
          </w:tcPr>
          <w:p w14:paraId="1A14BCED"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28A09928" w14:textId="77777777" w:rsidR="00296D35" w:rsidRPr="00F87D60" w:rsidRDefault="00296D35" w:rsidP="004D33F5">
            <w:pPr>
              <w:suppressAutoHyphens/>
              <w:rPr>
                <w:rFonts w:ascii="Times New Roman" w:eastAsia="Calibri" w:hAnsi="Times New Roman" w:cs="Times New Roman"/>
              </w:rPr>
            </w:pPr>
          </w:p>
        </w:tc>
        <w:tc>
          <w:tcPr>
            <w:tcW w:w="3511" w:type="pct"/>
          </w:tcPr>
          <w:p w14:paraId="34204AD4" w14:textId="77777777" w:rsidR="00296D35" w:rsidRPr="00F87D60" w:rsidRDefault="00296D35" w:rsidP="004D33F5">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296D35" w:rsidRPr="00F87D60" w14:paraId="051E7E17" w14:textId="77777777" w:rsidTr="004D33F5">
        <w:trPr>
          <w:trHeight w:val="20"/>
        </w:trPr>
        <w:tc>
          <w:tcPr>
            <w:tcW w:w="422" w:type="pct"/>
            <w:vMerge/>
          </w:tcPr>
          <w:p w14:paraId="141DDFDF"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592228FB" w14:textId="77777777" w:rsidR="00296D35" w:rsidRPr="00F87D60" w:rsidRDefault="00296D35" w:rsidP="004D33F5">
            <w:pPr>
              <w:suppressAutoHyphens/>
              <w:rPr>
                <w:rFonts w:ascii="Times New Roman" w:eastAsia="Calibri" w:hAnsi="Times New Roman" w:cs="Times New Roman"/>
              </w:rPr>
            </w:pPr>
          </w:p>
        </w:tc>
        <w:tc>
          <w:tcPr>
            <w:tcW w:w="3511" w:type="pct"/>
          </w:tcPr>
          <w:p w14:paraId="0E8AFD27" w14:textId="77777777" w:rsidR="00296D35" w:rsidRPr="00F87D60" w:rsidRDefault="00296D35" w:rsidP="004D33F5">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r>
      <w:tr w:rsidR="00296D35" w:rsidRPr="00F87D60" w14:paraId="316CCCC5" w14:textId="77777777" w:rsidTr="004D33F5">
        <w:trPr>
          <w:trHeight w:val="20"/>
        </w:trPr>
        <w:tc>
          <w:tcPr>
            <w:tcW w:w="422" w:type="pct"/>
            <w:vMerge/>
          </w:tcPr>
          <w:p w14:paraId="7DD7DF51"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5D9F11A6" w14:textId="77777777" w:rsidR="00296D35" w:rsidRPr="00F87D60" w:rsidRDefault="00296D35" w:rsidP="004D33F5">
            <w:pPr>
              <w:suppressAutoHyphens/>
              <w:rPr>
                <w:rFonts w:ascii="Times New Roman" w:eastAsia="Calibri" w:hAnsi="Times New Roman" w:cs="Times New Roman"/>
              </w:rPr>
            </w:pPr>
          </w:p>
        </w:tc>
        <w:tc>
          <w:tcPr>
            <w:tcW w:w="3511" w:type="pct"/>
          </w:tcPr>
          <w:p w14:paraId="3A74E472" w14:textId="77777777" w:rsidR="00296D35" w:rsidRPr="000906B4" w:rsidRDefault="00296D35" w:rsidP="004D33F5">
            <w:pPr>
              <w:suppressAutoHyphens/>
              <w:rPr>
                <w:rFonts w:ascii="Times New Roman" w:eastAsia="Calibri" w:hAnsi="Times New Roman" w:cs="Times New Roman"/>
                <w:b/>
                <w:bCs/>
                <w:iCs/>
              </w:rPr>
            </w:pPr>
            <w:r w:rsidRPr="000906B4">
              <w:rPr>
                <w:rFonts w:ascii="Times New Roman" w:eastAsia="Calibri" w:hAnsi="Times New Roman" w:cs="Times New Roman"/>
                <w:b/>
                <w:bCs/>
                <w:iCs/>
              </w:rPr>
              <w:t>Знания:</w:t>
            </w:r>
          </w:p>
        </w:tc>
      </w:tr>
      <w:tr w:rsidR="00296D35" w:rsidRPr="00F87D60" w14:paraId="2719B5A1" w14:textId="77777777" w:rsidTr="004D33F5">
        <w:trPr>
          <w:trHeight w:val="20"/>
        </w:trPr>
        <w:tc>
          <w:tcPr>
            <w:tcW w:w="422" w:type="pct"/>
            <w:vMerge/>
          </w:tcPr>
          <w:p w14:paraId="35F875DD"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17CE6007" w14:textId="77777777" w:rsidR="00296D35" w:rsidRPr="00F87D60" w:rsidRDefault="00296D35" w:rsidP="004D33F5">
            <w:pPr>
              <w:suppressAutoHyphens/>
              <w:rPr>
                <w:rFonts w:ascii="Times New Roman" w:eastAsia="Calibri" w:hAnsi="Times New Roman" w:cs="Times New Roman"/>
              </w:rPr>
            </w:pPr>
          </w:p>
        </w:tc>
        <w:tc>
          <w:tcPr>
            <w:tcW w:w="3511" w:type="pct"/>
          </w:tcPr>
          <w:p w14:paraId="63469D9F" w14:textId="77777777" w:rsidR="00296D35" w:rsidRPr="00F87D60" w:rsidRDefault="00296D35" w:rsidP="004D33F5">
            <w:pPr>
              <w:suppressAutoHyphens/>
              <w:rPr>
                <w:rFonts w:ascii="Times New Roman" w:eastAsia="Calibri" w:hAnsi="Times New Roman" w:cs="Times New Roman"/>
                <w:b/>
                <w:iCs/>
              </w:rPr>
            </w:pP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296D35" w:rsidRPr="00F87D60" w14:paraId="1EDF68A1" w14:textId="77777777" w:rsidTr="004D33F5">
        <w:trPr>
          <w:trHeight w:val="20"/>
        </w:trPr>
        <w:tc>
          <w:tcPr>
            <w:tcW w:w="422" w:type="pct"/>
            <w:vMerge/>
          </w:tcPr>
          <w:p w14:paraId="2059A54D"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2A273D36" w14:textId="77777777" w:rsidR="00296D35" w:rsidRPr="00F87D60" w:rsidRDefault="00296D35" w:rsidP="004D33F5">
            <w:pPr>
              <w:suppressAutoHyphens/>
              <w:rPr>
                <w:rFonts w:ascii="Times New Roman" w:eastAsia="Calibri" w:hAnsi="Times New Roman" w:cs="Times New Roman"/>
              </w:rPr>
            </w:pPr>
          </w:p>
        </w:tc>
        <w:tc>
          <w:tcPr>
            <w:tcW w:w="3511" w:type="pct"/>
          </w:tcPr>
          <w:p w14:paraId="3E6409F9"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iCs/>
              </w:rPr>
              <w:t>приемы структурирования информации</w:t>
            </w:r>
          </w:p>
        </w:tc>
      </w:tr>
      <w:tr w:rsidR="00296D35" w:rsidRPr="00F87D60" w14:paraId="1C1ADFE8" w14:textId="77777777" w:rsidTr="004D33F5">
        <w:trPr>
          <w:trHeight w:val="20"/>
        </w:trPr>
        <w:tc>
          <w:tcPr>
            <w:tcW w:w="422" w:type="pct"/>
            <w:vMerge/>
          </w:tcPr>
          <w:p w14:paraId="7BBDB3CA"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37A73B47" w14:textId="77777777" w:rsidR="00296D35" w:rsidRPr="00F87D60" w:rsidRDefault="00296D35" w:rsidP="004D33F5">
            <w:pPr>
              <w:suppressAutoHyphens/>
              <w:rPr>
                <w:rFonts w:ascii="Times New Roman" w:eastAsia="Calibri" w:hAnsi="Times New Roman" w:cs="Times New Roman"/>
              </w:rPr>
            </w:pPr>
          </w:p>
        </w:tc>
        <w:tc>
          <w:tcPr>
            <w:tcW w:w="3511" w:type="pct"/>
          </w:tcPr>
          <w:p w14:paraId="2599E60A" w14:textId="77777777" w:rsidR="00296D35" w:rsidRPr="00F87D60" w:rsidRDefault="00296D35" w:rsidP="004D33F5">
            <w:pPr>
              <w:suppressAutoHyphens/>
              <w:rPr>
                <w:rFonts w:ascii="Times New Roman" w:eastAsia="Calibri" w:hAnsi="Times New Roman" w:cs="Times New Roman"/>
                <w:iCs/>
              </w:rPr>
            </w:pPr>
            <w:r w:rsidRPr="00F87D60">
              <w:rPr>
                <w:rFonts w:ascii="Times New Roman" w:eastAsia="Calibri" w:hAnsi="Times New Roman" w:cs="Times New Roman"/>
                <w:iCs/>
              </w:rPr>
              <w:t>формат оформления результатов поиска информации</w:t>
            </w:r>
          </w:p>
        </w:tc>
      </w:tr>
      <w:tr w:rsidR="00296D35" w:rsidRPr="00F87D60" w14:paraId="4B97FF37" w14:textId="77777777" w:rsidTr="004D33F5">
        <w:trPr>
          <w:trHeight w:val="20"/>
        </w:trPr>
        <w:tc>
          <w:tcPr>
            <w:tcW w:w="422" w:type="pct"/>
            <w:vMerge/>
          </w:tcPr>
          <w:p w14:paraId="4E0C8BB1"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5257D8EC" w14:textId="77777777" w:rsidR="00296D35" w:rsidRPr="00F87D60" w:rsidRDefault="00296D35" w:rsidP="004D33F5">
            <w:pPr>
              <w:suppressAutoHyphens/>
              <w:rPr>
                <w:rFonts w:ascii="Times New Roman" w:eastAsia="Calibri" w:hAnsi="Times New Roman" w:cs="Times New Roman"/>
              </w:rPr>
            </w:pPr>
          </w:p>
        </w:tc>
        <w:tc>
          <w:tcPr>
            <w:tcW w:w="3511" w:type="pct"/>
          </w:tcPr>
          <w:p w14:paraId="0F29A47D"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296D35" w:rsidRPr="00F87D60" w14:paraId="51AEC5F1" w14:textId="77777777" w:rsidTr="004D33F5">
        <w:trPr>
          <w:trHeight w:val="20"/>
        </w:trPr>
        <w:tc>
          <w:tcPr>
            <w:tcW w:w="422" w:type="pct"/>
            <w:vMerge/>
          </w:tcPr>
          <w:p w14:paraId="2126B67A"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65332376" w14:textId="77777777" w:rsidR="00296D35" w:rsidRPr="00F87D60" w:rsidRDefault="00296D35" w:rsidP="004D33F5">
            <w:pPr>
              <w:suppressAutoHyphens/>
              <w:rPr>
                <w:rFonts w:ascii="Times New Roman" w:eastAsia="Calibri" w:hAnsi="Times New Roman" w:cs="Times New Roman"/>
              </w:rPr>
            </w:pPr>
          </w:p>
        </w:tc>
        <w:tc>
          <w:tcPr>
            <w:tcW w:w="3511" w:type="pct"/>
          </w:tcPr>
          <w:p w14:paraId="75E44818" w14:textId="77777777" w:rsidR="00296D35" w:rsidRPr="00F87D60" w:rsidRDefault="00296D35" w:rsidP="004D33F5">
            <w:pPr>
              <w:suppressAutoHyphens/>
              <w:rPr>
                <w:rFonts w:ascii="Times New Roman" w:eastAsia="Calibri" w:hAnsi="Times New Roman" w:cs="Times New Roman"/>
                <w:bCs/>
                <w:iCs/>
              </w:rPr>
            </w:pP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296D35" w:rsidRPr="00F87D60" w14:paraId="15CFC180" w14:textId="77777777" w:rsidTr="004D33F5">
        <w:trPr>
          <w:trHeight w:val="20"/>
        </w:trPr>
        <w:tc>
          <w:tcPr>
            <w:tcW w:w="422" w:type="pct"/>
            <w:vMerge w:val="restart"/>
          </w:tcPr>
          <w:p w14:paraId="38EC86E4" w14:textId="77777777" w:rsidR="00296D35" w:rsidRPr="00F87D60" w:rsidRDefault="00296D35" w:rsidP="004D33F5">
            <w:pPr>
              <w:jc w:val="center"/>
              <w:rPr>
                <w:rFonts w:ascii="Times New Roman" w:eastAsia="Calibri" w:hAnsi="Times New Roman" w:cs="Times New Roman"/>
                <w:iCs/>
              </w:rPr>
            </w:pPr>
            <w:r w:rsidRPr="00F87D60">
              <w:rPr>
                <w:rFonts w:ascii="Times New Roman" w:eastAsia="Calibri" w:hAnsi="Times New Roman" w:cs="Times New Roman"/>
                <w:iCs/>
              </w:rPr>
              <w:t>ОК 03</w:t>
            </w:r>
          </w:p>
        </w:tc>
        <w:tc>
          <w:tcPr>
            <w:tcW w:w="1067" w:type="pct"/>
            <w:vMerge w:val="restart"/>
          </w:tcPr>
          <w:p w14:paraId="64FFB896" w14:textId="77777777" w:rsidR="00296D35" w:rsidRPr="00F87D60" w:rsidRDefault="00296D35" w:rsidP="004D33F5">
            <w:pPr>
              <w:suppressAutoHyphens/>
              <w:rPr>
                <w:rFonts w:ascii="Times New Roman" w:eastAsia="Calibri" w:hAnsi="Times New Roman" w:cs="Times New Roman"/>
              </w:rPr>
            </w:pPr>
            <w:r w:rsidRPr="00F87D60">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511" w:type="pct"/>
          </w:tcPr>
          <w:p w14:paraId="41593194" w14:textId="77777777" w:rsidR="00296D35" w:rsidRPr="00F87D60" w:rsidRDefault="00296D35" w:rsidP="004D33F5">
            <w:pPr>
              <w:suppressAutoHyphens/>
              <w:rPr>
                <w:rFonts w:ascii="Times New Roman" w:eastAsia="Calibri" w:hAnsi="Times New Roman" w:cs="Times New Roman"/>
                <w:b/>
                <w:bCs/>
                <w:iCs/>
              </w:rPr>
            </w:pPr>
            <w:r>
              <w:rPr>
                <w:rFonts w:ascii="Times New Roman" w:eastAsia="Calibri" w:hAnsi="Times New Roman" w:cs="Times New Roman"/>
                <w:b/>
                <w:bCs/>
                <w:iCs/>
              </w:rPr>
              <w:t>Умения:</w:t>
            </w:r>
          </w:p>
        </w:tc>
      </w:tr>
      <w:tr w:rsidR="00296D35" w:rsidRPr="00F87D60" w14:paraId="5C34B725" w14:textId="77777777" w:rsidTr="004D33F5">
        <w:trPr>
          <w:trHeight w:val="20"/>
        </w:trPr>
        <w:tc>
          <w:tcPr>
            <w:tcW w:w="422" w:type="pct"/>
            <w:vMerge/>
          </w:tcPr>
          <w:p w14:paraId="5E3F10F5"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347A6F74" w14:textId="77777777" w:rsidR="00296D35" w:rsidRPr="00F87D60" w:rsidRDefault="00296D35" w:rsidP="004D33F5">
            <w:pPr>
              <w:suppressAutoHyphens/>
              <w:rPr>
                <w:rFonts w:ascii="Times New Roman" w:eastAsia="Calibri" w:hAnsi="Times New Roman" w:cs="Times New Roman"/>
              </w:rPr>
            </w:pPr>
          </w:p>
        </w:tc>
        <w:tc>
          <w:tcPr>
            <w:tcW w:w="3511" w:type="pct"/>
          </w:tcPr>
          <w:p w14:paraId="581296EC"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296D35" w:rsidRPr="00F87D60" w14:paraId="6B821B33" w14:textId="77777777" w:rsidTr="004D33F5">
        <w:trPr>
          <w:trHeight w:val="20"/>
        </w:trPr>
        <w:tc>
          <w:tcPr>
            <w:tcW w:w="422" w:type="pct"/>
            <w:vMerge/>
          </w:tcPr>
          <w:p w14:paraId="6D62F75B"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08B85400" w14:textId="77777777" w:rsidR="00296D35" w:rsidRPr="00F87D60" w:rsidRDefault="00296D35" w:rsidP="004D33F5">
            <w:pPr>
              <w:suppressAutoHyphens/>
              <w:rPr>
                <w:rFonts w:ascii="Times New Roman" w:eastAsia="Calibri" w:hAnsi="Times New Roman" w:cs="Times New Roman"/>
              </w:rPr>
            </w:pPr>
          </w:p>
        </w:tc>
        <w:tc>
          <w:tcPr>
            <w:tcW w:w="3511" w:type="pct"/>
          </w:tcPr>
          <w:p w14:paraId="227B33E2"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rPr>
              <w:t>применять современную научную профессиональную терминологию</w:t>
            </w:r>
          </w:p>
        </w:tc>
      </w:tr>
      <w:tr w:rsidR="00296D35" w:rsidRPr="00F87D60" w14:paraId="5034A734" w14:textId="77777777" w:rsidTr="004D33F5">
        <w:trPr>
          <w:trHeight w:val="20"/>
        </w:trPr>
        <w:tc>
          <w:tcPr>
            <w:tcW w:w="422" w:type="pct"/>
            <w:vMerge/>
          </w:tcPr>
          <w:p w14:paraId="795A52E8"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192B9754" w14:textId="77777777" w:rsidR="00296D35" w:rsidRPr="00F87D60" w:rsidRDefault="00296D35" w:rsidP="004D33F5">
            <w:pPr>
              <w:suppressAutoHyphens/>
              <w:rPr>
                <w:rFonts w:ascii="Times New Roman" w:eastAsia="Calibri" w:hAnsi="Times New Roman" w:cs="Times New Roman"/>
              </w:rPr>
            </w:pPr>
          </w:p>
        </w:tc>
        <w:tc>
          <w:tcPr>
            <w:tcW w:w="3511" w:type="pct"/>
          </w:tcPr>
          <w:p w14:paraId="38592D89"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296D35" w:rsidRPr="00F87D60" w14:paraId="5F3B8790" w14:textId="77777777" w:rsidTr="004D33F5">
        <w:trPr>
          <w:trHeight w:val="20"/>
        </w:trPr>
        <w:tc>
          <w:tcPr>
            <w:tcW w:w="422" w:type="pct"/>
            <w:vMerge/>
          </w:tcPr>
          <w:p w14:paraId="0EFF45D8"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72271BAC" w14:textId="77777777" w:rsidR="00296D35" w:rsidRPr="00F87D60" w:rsidRDefault="00296D35" w:rsidP="004D33F5">
            <w:pPr>
              <w:suppressAutoHyphens/>
              <w:rPr>
                <w:rFonts w:ascii="Times New Roman" w:eastAsia="Calibri" w:hAnsi="Times New Roman" w:cs="Times New Roman"/>
              </w:rPr>
            </w:pPr>
          </w:p>
        </w:tc>
        <w:tc>
          <w:tcPr>
            <w:tcW w:w="3511" w:type="pct"/>
          </w:tcPr>
          <w:p w14:paraId="615D9C21" w14:textId="77777777" w:rsidR="00296D35" w:rsidRPr="00F87D60" w:rsidRDefault="00296D35" w:rsidP="004D33F5">
            <w:pPr>
              <w:suppressAutoHyphens/>
              <w:rPr>
                <w:rFonts w:ascii="Times New Roman" w:eastAsia="Calibri" w:hAnsi="Times New Roman" w:cs="Times New Roman"/>
              </w:rPr>
            </w:pPr>
            <w:r w:rsidRPr="00F87D60">
              <w:rPr>
                <w:rFonts w:ascii="Times New Roman" w:eastAsia="Calibri" w:hAnsi="Times New Roman" w:cs="Times New Roman"/>
                <w:bCs/>
              </w:rPr>
              <w:t>выявлять достоинства и недостатки коммерческой идеи</w:t>
            </w:r>
          </w:p>
        </w:tc>
      </w:tr>
      <w:tr w:rsidR="00296D35" w:rsidRPr="00F87D60" w14:paraId="01881A45" w14:textId="77777777" w:rsidTr="004D33F5">
        <w:trPr>
          <w:trHeight w:val="20"/>
        </w:trPr>
        <w:tc>
          <w:tcPr>
            <w:tcW w:w="422" w:type="pct"/>
            <w:vMerge/>
          </w:tcPr>
          <w:p w14:paraId="09CC7688"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03EC035F" w14:textId="77777777" w:rsidR="00296D35" w:rsidRPr="00F87D60" w:rsidRDefault="00296D35" w:rsidP="004D33F5">
            <w:pPr>
              <w:suppressAutoHyphens/>
              <w:rPr>
                <w:rFonts w:ascii="Times New Roman" w:eastAsia="Calibri" w:hAnsi="Times New Roman" w:cs="Times New Roman"/>
              </w:rPr>
            </w:pPr>
          </w:p>
        </w:tc>
        <w:tc>
          <w:tcPr>
            <w:tcW w:w="3511" w:type="pct"/>
          </w:tcPr>
          <w:p w14:paraId="1049FD53" w14:textId="77777777" w:rsidR="00296D35" w:rsidRPr="00F87D60" w:rsidRDefault="00296D35" w:rsidP="004D33F5">
            <w:pPr>
              <w:suppressAutoHyphens/>
              <w:rPr>
                <w:rFonts w:ascii="Times New Roman" w:eastAsia="Calibri" w:hAnsi="Times New Roman" w:cs="Times New Roman"/>
                <w:bCs/>
              </w:rPr>
            </w:pPr>
            <w:r w:rsidRPr="00F87D60">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296D35" w:rsidRPr="00F87D60" w14:paraId="522C4E95" w14:textId="77777777" w:rsidTr="004D33F5">
        <w:trPr>
          <w:trHeight w:val="20"/>
        </w:trPr>
        <w:tc>
          <w:tcPr>
            <w:tcW w:w="422" w:type="pct"/>
            <w:vMerge/>
          </w:tcPr>
          <w:p w14:paraId="5D64769F"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72279C62" w14:textId="77777777" w:rsidR="00296D35" w:rsidRPr="00F87D60" w:rsidRDefault="00296D35" w:rsidP="004D33F5">
            <w:pPr>
              <w:suppressAutoHyphens/>
              <w:rPr>
                <w:rFonts w:ascii="Times New Roman" w:eastAsia="Calibri" w:hAnsi="Times New Roman" w:cs="Times New Roman"/>
              </w:rPr>
            </w:pPr>
          </w:p>
        </w:tc>
        <w:tc>
          <w:tcPr>
            <w:tcW w:w="3511" w:type="pct"/>
          </w:tcPr>
          <w:p w14:paraId="74A7531C" w14:textId="77777777" w:rsidR="00296D35" w:rsidRPr="00F87D60" w:rsidRDefault="00296D35" w:rsidP="004D33F5">
            <w:pPr>
              <w:suppressAutoHyphens/>
              <w:rPr>
                <w:rFonts w:ascii="Times New Roman" w:eastAsia="Calibri" w:hAnsi="Times New Roman" w:cs="Times New Roman"/>
                <w:bCs/>
              </w:rPr>
            </w:pPr>
            <w:r w:rsidRPr="00F87D60">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296D35" w:rsidRPr="00F87D60" w14:paraId="33521124" w14:textId="77777777" w:rsidTr="004D33F5">
        <w:trPr>
          <w:trHeight w:val="20"/>
        </w:trPr>
        <w:tc>
          <w:tcPr>
            <w:tcW w:w="422" w:type="pct"/>
            <w:vMerge/>
          </w:tcPr>
          <w:p w14:paraId="08CF9C40"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1FA9E8DE" w14:textId="77777777" w:rsidR="00296D35" w:rsidRPr="00F87D60" w:rsidRDefault="00296D35" w:rsidP="004D33F5">
            <w:pPr>
              <w:suppressAutoHyphens/>
              <w:rPr>
                <w:rFonts w:ascii="Times New Roman" w:eastAsia="Calibri" w:hAnsi="Times New Roman" w:cs="Times New Roman"/>
              </w:rPr>
            </w:pPr>
          </w:p>
        </w:tc>
        <w:tc>
          <w:tcPr>
            <w:tcW w:w="3511" w:type="pct"/>
          </w:tcPr>
          <w:p w14:paraId="5457472B" w14:textId="77777777" w:rsidR="00296D35" w:rsidRPr="00F87D60" w:rsidRDefault="00296D35" w:rsidP="004D33F5">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источники достоверной правовой информации</w:t>
            </w:r>
          </w:p>
        </w:tc>
      </w:tr>
      <w:tr w:rsidR="00296D35" w:rsidRPr="00F87D60" w14:paraId="508C2393" w14:textId="77777777" w:rsidTr="004D33F5">
        <w:trPr>
          <w:trHeight w:val="20"/>
        </w:trPr>
        <w:tc>
          <w:tcPr>
            <w:tcW w:w="422" w:type="pct"/>
            <w:vMerge/>
          </w:tcPr>
          <w:p w14:paraId="6E6867B8"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365FEF49" w14:textId="77777777" w:rsidR="00296D35" w:rsidRPr="00F87D60" w:rsidRDefault="00296D35" w:rsidP="004D33F5">
            <w:pPr>
              <w:suppressAutoHyphens/>
              <w:rPr>
                <w:rFonts w:ascii="Times New Roman" w:eastAsia="Calibri" w:hAnsi="Times New Roman" w:cs="Times New Roman"/>
              </w:rPr>
            </w:pPr>
          </w:p>
        </w:tc>
        <w:tc>
          <w:tcPr>
            <w:tcW w:w="3511" w:type="pct"/>
          </w:tcPr>
          <w:p w14:paraId="196B9DA9" w14:textId="77777777" w:rsidR="00296D35" w:rsidRPr="00F87D60" w:rsidRDefault="00296D35" w:rsidP="004D33F5">
            <w:pPr>
              <w:suppressAutoHyphens/>
              <w:rPr>
                <w:rFonts w:ascii="Times New Roman" w:eastAsia="Calibri" w:hAnsi="Times New Roman" w:cs="Times New Roman"/>
                <w:iCs/>
              </w:rPr>
            </w:pPr>
            <w:r w:rsidRPr="00F87D60">
              <w:rPr>
                <w:rFonts w:ascii="Times New Roman" w:eastAsia="Calibri" w:hAnsi="Times New Roman" w:cs="Times New Roman"/>
              </w:rPr>
              <w:t>составлять различные правовые документы</w:t>
            </w:r>
          </w:p>
        </w:tc>
      </w:tr>
      <w:tr w:rsidR="00296D35" w:rsidRPr="00F87D60" w14:paraId="5FAD3EE0" w14:textId="77777777" w:rsidTr="004D33F5">
        <w:trPr>
          <w:trHeight w:val="20"/>
        </w:trPr>
        <w:tc>
          <w:tcPr>
            <w:tcW w:w="422" w:type="pct"/>
            <w:vMerge/>
          </w:tcPr>
          <w:p w14:paraId="2B3DADAC"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783C6F34" w14:textId="77777777" w:rsidR="00296D35" w:rsidRPr="00F87D60" w:rsidRDefault="00296D35" w:rsidP="004D33F5">
            <w:pPr>
              <w:suppressAutoHyphens/>
              <w:rPr>
                <w:rFonts w:ascii="Times New Roman" w:eastAsia="Calibri" w:hAnsi="Times New Roman" w:cs="Times New Roman"/>
              </w:rPr>
            </w:pPr>
          </w:p>
        </w:tc>
        <w:tc>
          <w:tcPr>
            <w:tcW w:w="3511" w:type="pct"/>
          </w:tcPr>
          <w:p w14:paraId="41832849" w14:textId="77777777" w:rsidR="00296D35" w:rsidRPr="00F87D60" w:rsidRDefault="00296D35" w:rsidP="004D33F5">
            <w:pPr>
              <w:suppressAutoHyphens/>
              <w:rPr>
                <w:rFonts w:ascii="Times New Roman" w:eastAsia="Calibri" w:hAnsi="Times New Roman" w:cs="Times New Roman"/>
                <w:bCs/>
              </w:rPr>
            </w:pPr>
            <w:r w:rsidRPr="00F87D60">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296D35" w:rsidRPr="00F87D60" w14:paraId="571CD3DE" w14:textId="77777777" w:rsidTr="004D33F5">
        <w:trPr>
          <w:trHeight w:val="20"/>
        </w:trPr>
        <w:tc>
          <w:tcPr>
            <w:tcW w:w="422" w:type="pct"/>
            <w:vMerge/>
          </w:tcPr>
          <w:p w14:paraId="145206B9"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29D8978A" w14:textId="77777777" w:rsidR="00296D35" w:rsidRPr="00F87D60" w:rsidRDefault="00296D35" w:rsidP="004D33F5">
            <w:pPr>
              <w:suppressAutoHyphens/>
              <w:rPr>
                <w:rFonts w:ascii="Times New Roman" w:eastAsia="Calibri" w:hAnsi="Times New Roman" w:cs="Times New Roman"/>
              </w:rPr>
            </w:pPr>
          </w:p>
        </w:tc>
        <w:tc>
          <w:tcPr>
            <w:tcW w:w="3511" w:type="pct"/>
          </w:tcPr>
          <w:p w14:paraId="753A42AD" w14:textId="77777777" w:rsidR="00296D35" w:rsidRPr="00F87D60" w:rsidRDefault="00296D35" w:rsidP="004D33F5">
            <w:pPr>
              <w:suppressAutoHyphens/>
              <w:rPr>
                <w:rFonts w:ascii="Times New Roman" w:eastAsia="Calibri" w:hAnsi="Times New Roman" w:cs="Times New Roman"/>
                <w:bCs/>
              </w:rPr>
            </w:pPr>
            <w:r w:rsidRPr="00F87D60">
              <w:rPr>
                <w:rFonts w:ascii="Times New Roman" w:eastAsia="Calibri" w:hAnsi="Times New Roman" w:cs="Times New Roman"/>
                <w:bCs/>
              </w:rPr>
              <w:t>оценивать жизнеспособность проектной идеи, составлять план проекта</w:t>
            </w:r>
          </w:p>
        </w:tc>
      </w:tr>
      <w:tr w:rsidR="00296D35" w:rsidRPr="00F87D60" w14:paraId="62781D20" w14:textId="77777777" w:rsidTr="004D33F5">
        <w:trPr>
          <w:trHeight w:val="20"/>
        </w:trPr>
        <w:tc>
          <w:tcPr>
            <w:tcW w:w="422" w:type="pct"/>
            <w:vMerge/>
          </w:tcPr>
          <w:p w14:paraId="07F8D095"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6F668AF0" w14:textId="77777777" w:rsidR="00296D35" w:rsidRPr="00F87D60" w:rsidRDefault="00296D35" w:rsidP="004D33F5">
            <w:pPr>
              <w:suppressAutoHyphens/>
              <w:rPr>
                <w:rFonts w:ascii="Times New Roman" w:eastAsia="Calibri" w:hAnsi="Times New Roman" w:cs="Times New Roman"/>
              </w:rPr>
            </w:pPr>
          </w:p>
        </w:tc>
        <w:tc>
          <w:tcPr>
            <w:tcW w:w="3511" w:type="pct"/>
          </w:tcPr>
          <w:p w14:paraId="4BED1CD6" w14:textId="77777777" w:rsidR="00296D35" w:rsidRPr="000906B4" w:rsidRDefault="00296D35" w:rsidP="004D33F5">
            <w:pPr>
              <w:suppressAutoHyphens/>
              <w:rPr>
                <w:rFonts w:ascii="Times New Roman" w:eastAsia="Calibri" w:hAnsi="Times New Roman" w:cs="Times New Roman"/>
                <w:b/>
                <w:bCs/>
                <w:iCs/>
              </w:rPr>
            </w:pPr>
            <w:r>
              <w:rPr>
                <w:rFonts w:ascii="Times New Roman" w:eastAsia="Calibri" w:hAnsi="Times New Roman" w:cs="Times New Roman"/>
                <w:b/>
                <w:bCs/>
                <w:iCs/>
              </w:rPr>
              <w:t>Знания:</w:t>
            </w:r>
          </w:p>
        </w:tc>
      </w:tr>
      <w:tr w:rsidR="00296D35" w:rsidRPr="00F87D60" w14:paraId="757AC3A5" w14:textId="77777777" w:rsidTr="004D33F5">
        <w:trPr>
          <w:trHeight w:val="20"/>
        </w:trPr>
        <w:tc>
          <w:tcPr>
            <w:tcW w:w="422" w:type="pct"/>
            <w:vMerge/>
          </w:tcPr>
          <w:p w14:paraId="3502373B"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310DADC6" w14:textId="77777777" w:rsidR="00296D35" w:rsidRPr="00F87D60" w:rsidRDefault="00296D35" w:rsidP="004D33F5">
            <w:pPr>
              <w:suppressAutoHyphens/>
              <w:rPr>
                <w:rFonts w:ascii="Times New Roman" w:eastAsia="Calibri" w:hAnsi="Times New Roman" w:cs="Times New Roman"/>
              </w:rPr>
            </w:pPr>
          </w:p>
        </w:tc>
        <w:tc>
          <w:tcPr>
            <w:tcW w:w="3511" w:type="pct"/>
          </w:tcPr>
          <w:p w14:paraId="74D04883" w14:textId="77777777" w:rsidR="00296D35" w:rsidRPr="00F87D60" w:rsidRDefault="00296D35" w:rsidP="004D33F5">
            <w:pPr>
              <w:suppressAutoHyphens/>
              <w:rPr>
                <w:rFonts w:ascii="Times New Roman" w:eastAsia="Calibri" w:hAnsi="Times New Roman" w:cs="Times New Roman"/>
                <w:bCs/>
              </w:rPr>
            </w:pPr>
            <w:r w:rsidRPr="00F87D60">
              <w:rPr>
                <w:rFonts w:ascii="Times New Roman" w:eastAsia="Calibri" w:hAnsi="Times New Roman" w:cs="Times New Roman"/>
                <w:bCs/>
                <w:iCs/>
              </w:rPr>
              <w:t>содержание актуальной нормативно-правовой документации</w:t>
            </w:r>
          </w:p>
        </w:tc>
      </w:tr>
      <w:tr w:rsidR="00296D35" w:rsidRPr="00F87D60" w14:paraId="69B18F57" w14:textId="77777777" w:rsidTr="004D33F5">
        <w:trPr>
          <w:trHeight w:val="20"/>
        </w:trPr>
        <w:tc>
          <w:tcPr>
            <w:tcW w:w="422" w:type="pct"/>
            <w:vMerge/>
          </w:tcPr>
          <w:p w14:paraId="01B08D1A"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6D21D12B" w14:textId="77777777" w:rsidR="00296D35" w:rsidRPr="00F87D60" w:rsidRDefault="00296D35" w:rsidP="004D33F5">
            <w:pPr>
              <w:suppressAutoHyphens/>
              <w:rPr>
                <w:rFonts w:ascii="Times New Roman" w:eastAsia="Calibri" w:hAnsi="Times New Roman" w:cs="Times New Roman"/>
              </w:rPr>
            </w:pPr>
          </w:p>
        </w:tc>
        <w:tc>
          <w:tcPr>
            <w:tcW w:w="3511" w:type="pct"/>
          </w:tcPr>
          <w:p w14:paraId="45625DB4"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bCs/>
                <w:iCs/>
              </w:rPr>
              <w:t>современная научная и профессиональная терминология</w:t>
            </w:r>
          </w:p>
        </w:tc>
      </w:tr>
      <w:tr w:rsidR="00296D35" w:rsidRPr="00F87D60" w14:paraId="18FFE467" w14:textId="77777777" w:rsidTr="004D33F5">
        <w:trPr>
          <w:trHeight w:val="20"/>
        </w:trPr>
        <w:tc>
          <w:tcPr>
            <w:tcW w:w="422" w:type="pct"/>
            <w:vMerge/>
          </w:tcPr>
          <w:p w14:paraId="5BD4EB59"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1255A102" w14:textId="77777777" w:rsidR="00296D35" w:rsidRPr="00F87D60" w:rsidRDefault="00296D35" w:rsidP="004D33F5">
            <w:pPr>
              <w:suppressAutoHyphens/>
              <w:rPr>
                <w:rFonts w:ascii="Times New Roman" w:eastAsia="Calibri" w:hAnsi="Times New Roman" w:cs="Times New Roman"/>
              </w:rPr>
            </w:pPr>
          </w:p>
        </w:tc>
        <w:tc>
          <w:tcPr>
            <w:tcW w:w="3511" w:type="pct"/>
          </w:tcPr>
          <w:p w14:paraId="7A0E7DE0"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bCs/>
                <w:iCs/>
              </w:rPr>
              <w:t>возможные траектории профессионального развития и самообразования</w:t>
            </w:r>
          </w:p>
        </w:tc>
      </w:tr>
      <w:tr w:rsidR="00296D35" w:rsidRPr="00F87D60" w14:paraId="5CF4B881" w14:textId="77777777" w:rsidTr="004D33F5">
        <w:trPr>
          <w:trHeight w:val="20"/>
        </w:trPr>
        <w:tc>
          <w:tcPr>
            <w:tcW w:w="422" w:type="pct"/>
            <w:vMerge/>
          </w:tcPr>
          <w:p w14:paraId="2BE9F7CB"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49D3FF50" w14:textId="77777777" w:rsidR="00296D35" w:rsidRPr="00F87D60" w:rsidRDefault="00296D35" w:rsidP="004D33F5">
            <w:pPr>
              <w:suppressAutoHyphens/>
              <w:rPr>
                <w:rFonts w:ascii="Times New Roman" w:eastAsia="Calibri" w:hAnsi="Times New Roman" w:cs="Times New Roman"/>
              </w:rPr>
            </w:pPr>
          </w:p>
        </w:tc>
        <w:tc>
          <w:tcPr>
            <w:tcW w:w="3511" w:type="pct"/>
          </w:tcPr>
          <w:p w14:paraId="64F66E5C"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bCs/>
              </w:rPr>
              <w:t>основы предпринимательской деятельности, правовой и финансовой грамотности</w:t>
            </w:r>
          </w:p>
        </w:tc>
      </w:tr>
      <w:tr w:rsidR="00296D35" w:rsidRPr="00F87D60" w14:paraId="4B8E3445" w14:textId="77777777" w:rsidTr="004D33F5">
        <w:trPr>
          <w:trHeight w:val="20"/>
        </w:trPr>
        <w:tc>
          <w:tcPr>
            <w:tcW w:w="422" w:type="pct"/>
            <w:vMerge/>
          </w:tcPr>
          <w:p w14:paraId="33571B15"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2FB6D5E3" w14:textId="77777777" w:rsidR="00296D35" w:rsidRPr="00F87D60" w:rsidRDefault="00296D35" w:rsidP="004D33F5">
            <w:pPr>
              <w:suppressAutoHyphens/>
              <w:rPr>
                <w:rFonts w:ascii="Times New Roman" w:eastAsia="Calibri" w:hAnsi="Times New Roman" w:cs="Times New Roman"/>
              </w:rPr>
            </w:pPr>
          </w:p>
        </w:tc>
        <w:tc>
          <w:tcPr>
            <w:tcW w:w="3511" w:type="pct"/>
          </w:tcPr>
          <w:p w14:paraId="14383677" w14:textId="77777777" w:rsidR="00296D35" w:rsidRPr="00F87D60" w:rsidRDefault="00296D35" w:rsidP="004D33F5">
            <w:pPr>
              <w:suppressAutoHyphens/>
              <w:rPr>
                <w:rFonts w:ascii="Times New Roman" w:eastAsia="Calibri" w:hAnsi="Times New Roman" w:cs="Times New Roman"/>
                <w:bCs/>
              </w:rPr>
            </w:pPr>
            <w:r w:rsidRPr="00F87D60">
              <w:rPr>
                <w:rFonts w:ascii="Times New Roman" w:eastAsia="Calibri" w:hAnsi="Times New Roman" w:cs="Times New Roman"/>
                <w:bCs/>
              </w:rPr>
              <w:t>правила разработки презентации</w:t>
            </w:r>
          </w:p>
        </w:tc>
      </w:tr>
      <w:tr w:rsidR="00296D35" w:rsidRPr="00F87D60" w14:paraId="59CD0154" w14:textId="77777777" w:rsidTr="004D33F5">
        <w:trPr>
          <w:trHeight w:val="20"/>
        </w:trPr>
        <w:tc>
          <w:tcPr>
            <w:tcW w:w="422" w:type="pct"/>
            <w:vMerge/>
          </w:tcPr>
          <w:p w14:paraId="29780805"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7CD87032" w14:textId="77777777" w:rsidR="00296D35" w:rsidRPr="00F87D60" w:rsidRDefault="00296D35" w:rsidP="004D33F5">
            <w:pPr>
              <w:suppressAutoHyphens/>
              <w:rPr>
                <w:rFonts w:ascii="Times New Roman" w:eastAsia="Calibri" w:hAnsi="Times New Roman" w:cs="Times New Roman"/>
              </w:rPr>
            </w:pPr>
          </w:p>
        </w:tc>
        <w:tc>
          <w:tcPr>
            <w:tcW w:w="3511" w:type="pct"/>
          </w:tcPr>
          <w:p w14:paraId="165519D7" w14:textId="77777777" w:rsidR="00296D35" w:rsidRPr="00F87D60" w:rsidRDefault="00296D35" w:rsidP="004D33F5">
            <w:pPr>
              <w:suppressAutoHyphens/>
              <w:rPr>
                <w:rFonts w:ascii="Times New Roman" w:eastAsia="Calibri" w:hAnsi="Times New Roman" w:cs="Times New Roman"/>
                <w:bCs/>
              </w:rPr>
            </w:pPr>
            <w:r w:rsidRPr="00F87D60">
              <w:rPr>
                <w:rFonts w:ascii="Times New Roman" w:eastAsia="Calibri" w:hAnsi="Times New Roman" w:cs="Times New Roman"/>
                <w:bCs/>
              </w:rPr>
              <w:t>основные этапы разработки и реализации проекта</w:t>
            </w:r>
          </w:p>
        </w:tc>
      </w:tr>
      <w:tr w:rsidR="00296D35" w:rsidRPr="00F87D60" w14:paraId="03562509" w14:textId="77777777" w:rsidTr="004D33F5">
        <w:trPr>
          <w:trHeight w:val="20"/>
        </w:trPr>
        <w:tc>
          <w:tcPr>
            <w:tcW w:w="422" w:type="pct"/>
            <w:vMerge w:val="restart"/>
          </w:tcPr>
          <w:p w14:paraId="28B8E482" w14:textId="77777777" w:rsidR="00296D35" w:rsidRPr="00F87D60" w:rsidRDefault="00296D35" w:rsidP="004D33F5">
            <w:pPr>
              <w:jc w:val="center"/>
              <w:rPr>
                <w:rFonts w:ascii="Times New Roman" w:eastAsia="Calibri" w:hAnsi="Times New Roman" w:cs="Times New Roman"/>
                <w:iCs/>
              </w:rPr>
            </w:pPr>
            <w:r w:rsidRPr="00F87D60">
              <w:rPr>
                <w:rFonts w:ascii="Times New Roman" w:eastAsia="Calibri" w:hAnsi="Times New Roman" w:cs="Times New Roman"/>
                <w:iCs/>
              </w:rPr>
              <w:t>ОК 04</w:t>
            </w:r>
          </w:p>
        </w:tc>
        <w:tc>
          <w:tcPr>
            <w:tcW w:w="1067" w:type="pct"/>
            <w:vMerge w:val="restart"/>
          </w:tcPr>
          <w:p w14:paraId="582325C5" w14:textId="77777777" w:rsidR="00296D35" w:rsidRPr="00F87D60" w:rsidRDefault="00296D35" w:rsidP="004D33F5">
            <w:pPr>
              <w:suppressAutoHyphens/>
              <w:rPr>
                <w:rFonts w:ascii="Times New Roman" w:eastAsia="Calibri" w:hAnsi="Times New Roman" w:cs="Times New Roman"/>
              </w:rPr>
            </w:pPr>
            <w:r w:rsidRPr="00F87D60">
              <w:rPr>
                <w:rFonts w:ascii="Times New Roman" w:eastAsia="Calibri" w:hAnsi="Times New Roman" w:cs="Times New Roman"/>
              </w:rPr>
              <w:t>Эффективно взаимодействовать и работать в коллективе и команде</w:t>
            </w:r>
          </w:p>
        </w:tc>
        <w:tc>
          <w:tcPr>
            <w:tcW w:w="3511" w:type="pct"/>
          </w:tcPr>
          <w:p w14:paraId="576CC889" w14:textId="77777777" w:rsidR="00296D35" w:rsidRPr="00F87D60" w:rsidRDefault="00296D35" w:rsidP="004D33F5">
            <w:pPr>
              <w:suppressAutoHyphens/>
              <w:rPr>
                <w:rFonts w:ascii="Times New Roman" w:eastAsia="Calibri" w:hAnsi="Times New Roman" w:cs="Times New Roman"/>
                <w:b/>
                <w:bCs/>
                <w:iCs/>
              </w:rPr>
            </w:pPr>
            <w:r>
              <w:rPr>
                <w:rFonts w:ascii="Times New Roman" w:eastAsia="Calibri" w:hAnsi="Times New Roman" w:cs="Times New Roman"/>
                <w:b/>
                <w:bCs/>
                <w:iCs/>
              </w:rPr>
              <w:t>Умения:</w:t>
            </w:r>
          </w:p>
        </w:tc>
      </w:tr>
      <w:tr w:rsidR="00296D35" w:rsidRPr="00F87D60" w14:paraId="12E3D41D" w14:textId="77777777" w:rsidTr="004D33F5">
        <w:trPr>
          <w:trHeight w:val="20"/>
        </w:trPr>
        <w:tc>
          <w:tcPr>
            <w:tcW w:w="422" w:type="pct"/>
            <w:vMerge/>
          </w:tcPr>
          <w:p w14:paraId="1AD78803"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5989A857" w14:textId="77777777" w:rsidR="00296D35" w:rsidRPr="00F87D60" w:rsidRDefault="00296D35" w:rsidP="004D33F5">
            <w:pPr>
              <w:suppressAutoHyphens/>
              <w:rPr>
                <w:rFonts w:ascii="Times New Roman" w:eastAsia="Calibri" w:hAnsi="Times New Roman" w:cs="Times New Roman"/>
              </w:rPr>
            </w:pPr>
          </w:p>
        </w:tc>
        <w:tc>
          <w:tcPr>
            <w:tcW w:w="3511" w:type="pct"/>
          </w:tcPr>
          <w:p w14:paraId="110BF5DD" w14:textId="77777777" w:rsidR="00296D35" w:rsidRPr="00F87D60" w:rsidRDefault="00296D35" w:rsidP="004D33F5">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организовывать работу коллектива и команды</w:t>
            </w:r>
          </w:p>
        </w:tc>
      </w:tr>
      <w:tr w:rsidR="00296D35" w:rsidRPr="00F87D60" w14:paraId="2F4EF98A" w14:textId="77777777" w:rsidTr="004D33F5">
        <w:trPr>
          <w:trHeight w:val="20"/>
        </w:trPr>
        <w:tc>
          <w:tcPr>
            <w:tcW w:w="422" w:type="pct"/>
            <w:vMerge/>
          </w:tcPr>
          <w:p w14:paraId="494D122F"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2CBF7103" w14:textId="77777777" w:rsidR="00296D35" w:rsidRPr="00F87D60" w:rsidRDefault="00296D35" w:rsidP="004D33F5">
            <w:pPr>
              <w:suppressAutoHyphens/>
              <w:rPr>
                <w:rFonts w:ascii="Times New Roman" w:eastAsia="Calibri" w:hAnsi="Times New Roman" w:cs="Times New Roman"/>
              </w:rPr>
            </w:pPr>
          </w:p>
        </w:tc>
        <w:tc>
          <w:tcPr>
            <w:tcW w:w="3511" w:type="pct"/>
          </w:tcPr>
          <w:p w14:paraId="475F550F" w14:textId="77777777" w:rsidR="00296D35" w:rsidRPr="00F87D60" w:rsidRDefault="00296D35" w:rsidP="004D33F5">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296D35" w:rsidRPr="00F87D60" w14:paraId="227A016D" w14:textId="77777777" w:rsidTr="004D33F5">
        <w:trPr>
          <w:trHeight w:val="20"/>
        </w:trPr>
        <w:tc>
          <w:tcPr>
            <w:tcW w:w="422" w:type="pct"/>
            <w:vMerge/>
          </w:tcPr>
          <w:p w14:paraId="03C7FBDA"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2A159012" w14:textId="77777777" w:rsidR="00296D35" w:rsidRPr="00F87D60" w:rsidRDefault="00296D35" w:rsidP="004D33F5">
            <w:pPr>
              <w:suppressAutoHyphens/>
              <w:rPr>
                <w:rFonts w:ascii="Times New Roman" w:eastAsia="Calibri" w:hAnsi="Times New Roman" w:cs="Times New Roman"/>
              </w:rPr>
            </w:pPr>
          </w:p>
        </w:tc>
        <w:tc>
          <w:tcPr>
            <w:tcW w:w="3511" w:type="pct"/>
          </w:tcPr>
          <w:p w14:paraId="1844CD05" w14:textId="77777777" w:rsidR="00296D35" w:rsidRPr="000906B4" w:rsidRDefault="00296D35" w:rsidP="004D33F5">
            <w:pPr>
              <w:suppressAutoHyphens/>
              <w:rPr>
                <w:rFonts w:ascii="Times New Roman" w:eastAsia="Calibri" w:hAnsi="Times New Roman" w:cs="Times New Roman"/>
                <w:b/>
                <w:spacing w:val="-4"/>
              </w:rPr>
            </w:pPr>
            <w:r>
              <w:rPr>
                <w:rFonts w:ascii="Times New Roman" w:eastAsia="Calibri" w:hAnsi="Times New Roman" w:cs="Times New Roman"/>
                <w:b/>
                <w:spacing w:val="-4"/>
              </w:rPr>
              <w:t>Знания:</w:t>
            </w:r>
          </w:p>
        </w:tc>
      </w:tr>
      <w:tr w:rsidR="00296D35" w:rsidRPr="00F87D60" w14:paraId="57FDA2FC" w14:textId="77777777" w:rsidTr="004D33F5">
        <w:trPr>
          <w:trHeight w:val="20"/>
        </w:trPr>
        <w:tc>
          <w:tcPr>
            <w:tcW w:w="422" w:type="pct"/>
            <w:vMerge/>
          </w:tcPr>
          <w:p w14:paraId="3D956673"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278817EE" w14:textId="77777777" w:rsidR="00296D35" w:rsidRPr="00F87D60" w:rsidRDefault="00296D35" w:rsidP="004D33F5">
            <w:pPr>
              <w:suppressAutoHyphens/>
              <w:rPr>
                <w:rFonts w:ascii="Times New Roman" w:eastAsia="Calibri" w:hAnsi="Times New Roman" w:cs="Times New Roman"/>
              </w:rPr>
            </w:pPr>
          </w:p>
        </w:tc>
        <w:tc>
          <w:tcPr>
            <w:tcW w:w="3511" w:type="pct"/>
          </w:tcPr>
          <w:p w14:paraId="2B0ACA3F" w14:textId="77777777" w:rsidR="00296D35" w:rsidRPr="00F87D60" w:rsidRDefault="00296D35" w:rsidP="004D33F5">
            <w:pPr>
              <w:suppressAutoHyphens/>
              <w:rPr>
                <w:rFonts w:ascii="Times New Roman" w:eastAsia="Calibri" w:hAnsi="Times New Roman" w:cs="Times New Roman"/>
                <w:b/>
                <w:bCs/>
                <w:iCs/>
                <w:spacing w:val="-4"/>
              </w:rPr>
            </w:pPr>
            <w:r w:rsidRPr="00F87D60">
              <w:rPr>
                <w:rFonts w:ascii="Times New Roman" w:eastAsia="Calibri" w:hAnsi="Times New Roman" w:cs="Times New Roman"/>
                <w:bCs/>
              </w:rPr>
              <w:t>психологические основы деятельности коллектива</w:t>
            </w:r>
          </w:p>
        </w:tc>
      </w:tr>
      <w:tr w:rsidR="00296D35" w:rsidRPr="00F87D60" w14:paraId="0D7FCA95" w14:textId="77777777" w:rsidTr="004D33F5">
        <w:trPr>
          <w:trHeight w:val="20"/>
        </w:trPr>
        <w:tc>
          <w:tcPr>
            <w:tcW w:w="422" w:type="pct"/>
            <w:vMerge/>
          </w:tcPr>
          <w:p w14:paraId="38627E0E"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358AB721" w14:textId="77777777" w:rsidR="00296D35" w:rsidRPr="00F87D60" w:rsidRDefault="00296D35" w:rsidP="004D33F5">
            <w:pPr>
              <w:suppressAutoHyphens/>
              <w:rPr>
                <w:rFonts w:ascii="Times New Roman" w:eastAsia="Calibri" w:hAnsi="Times New Roman" w:cs="Times New Roman"/>
              </w:rPr>
            </w:pPr>
          </w:p>
        </w:tc>
        <w:tc>
          <w:tcPr>
            <w:tcW w:w="3511" w:type="pct"/>
          </w:tcPr>
          <w:p w14:paraId="25A030E0"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bCs/>
              </w:rPr>
              <w:t>психологические особенности личности</w:t>
            </w:r>
          </w:p>
        </w:tc>
      </w:tr>
      <w:tr w:rsidR="00296D35" w:rsidRPr="00F87D60" w14:paraId="01D1838F" w14:textId="77777777" w:rsidTr="004D33F5">
        <w:trPr>
          <w:trHeight w:val="20"/>
        </w:trPr>
        <w:tc>
          <w:tcPr>
            <w:tcW w:w="422" w:type="pct"/>
            <w:vMerge w:val="restart"/>
          </w:tcPr>
          <w:p w14:paraId="7A8B7B5C" w14:textId="77777777" w:rsidR="00296D35" w:rsidRPr="00F87D60" w:rsidRDefault="00296D35" w:rsidP="004D33F5">
            <w:pPr>
              <w:jc w:val="center"/>
              <w:rPr>
                <w:rFonts w:ascii="Times New Roman" w:eastAsia="Calibri" w:hAnsi="Times New Roman" w:cs="Times New Roman"/>
                <w:iCs/>
              </w:rPr>
            </w:pPr>
            <w:r w:rsidRPr="00F87D60">
              <w:rPr>
                <w:rFonts w:ascii="Times New Roman" w:eastAsia="Calibri" w:hAnsi="Times New Roman" w:cs="Times New Roman"/>
                <w:iCs/>
              </w:rPr>
              <w:t>ОК 05</w:t>
            </w:r>
          </w:p>
        </w:tc>
        <w:tc>
          <w:tcPr>
            <w:tcW w:w="1067" w:type="pct"/>
            <w:vMerge w:val="restart"/>
          </w:tcPr>
          <w:p w14:paraId="54087254" w14:textId="77777777" w:rsidR="00296D35" w:rsidRPr="00F87D60" w:rsidRDefault="00296D35" w:rsidP="004D33F5">
            <w:pPr>
              <w:suppressAutoHyphens/>
              <w:rPr>
                <w:rFonts w:ascii="Times New Roman" w:eastAsia="Calibri" w:hAnsi="Times New Roman" w:cs="Times New Roman"/>
              </w:rPr>
            </w:pPr>
            <w:r w:rsidRPr="00F87D60">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11" w:type="pct"/>
          </w:tcPr>
          <w:p w14:paraId="6316EEBC" w14:textId="77777777" w:rsidR="00296D35" w:rsidRPr="00F87D60" w:rsidRDefault="00296D35" w:rsidP="004D33F5">
            <w:pPr>
              <w:suppressAutoHyphens/>
              <w:rPr>
                <w:rFonts w:ascii="Times New Roman" w:eastAsia="Calibri" w:hAnsi="Times New Roman" w:cs="Times New Roman"/>
                <w:b/>
                <w:iCs/>
              </w:rPr>
            </w:pPr>
            <w:r>
              <w:rPr>
                <w:rFonts w:ascii="Times New Roman" w:eastAsia="Calibri" w:hAnsi="Times New Roman" w:cs="Times New Roman"/>
                <w:b/>
                <w:iCs/>
              </w:rPr>
              <w:t>Умения:</w:t>
            </w:r>
          </w:p>
        </w:tc>
      </w:tr>
      <w:tr w:rsidR="00296D35" w:rsidRPr="00F87D60" w14:paraId="56D27E19" w14:textId="77777777" w:rsidTr="004D33F5">
        <w:trPr>
          <w:trHeight w:val="20"/>
        </w:trPr>
        <w:tc>
          <w:tcPr>
            <w:tcW w:w="422" w:type="pct"/>
            <w:vMerge/>
          </w:tcPr>
          <w:p w14:paraId="5DB0AF95"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5E4CCE88" w14:textId="77777777" w:rsidR="00296D35" w:rsidRPr="00F87D60" w:rsidRDefault="00296D35" w:rsidP="004D33F5">
            <w:pPr>
              <w:suppressAutoHyphens/>
              <w:rPr>
                <w:rFonts w:ascii="Times New Roman" w:eastAsia="Calibri" w:hAnsi="Times New Roman" w:cs="Times New Roman"/>
              </w:rPr>
            </w:pPr>
          </w:p>
        </w:tc>
        <w:tc>
          <w:tcPr>
            <w:tcW w:w="3511" w:type="pct"/>
          </w:tcPr>
          <w:p w14:paraId="439C1B5C"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296D35" w:rsidRPr="00F87D60" w14:paraId="774178D8" w14:textId="77777777" w:rsidTr="004D33F5">
        <w:trPr>
          <w:trHeight w:val="20"/>
        </w:trPr>
        <w:tc>
          <w:tcPr>
            <w:tcW w:w="422" w:type="pct"/>
            <w:vMerge/>
          </w:tcPr>
          <w:p w14:paraId="643C7194"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7DDE1533" w14:textId="77777777" w:rsidR="00296D35" w:rsidRPr="00F87D60" w:rsidRDefault="00296D35" w:rsidP="004D33F5">
            <w:pPr>
              <w:suppressAutoHyphens/>
              <w:rPr>
                <w:rFonts w:ascii="Times New Roman" w:eastAsia="Calibri" w:hAnsi="Times New Roman" w:cs="Times New Roman"/>
              </w:rPr>
            </w:pPr>
          </w:p>
        </w:tc>
        <w:tc>
          <w:tcPr>
            <w:tcW w:w="3511" w:type="pct"/>
          </w:tcPr>
          <w:p w14:paraId="4BE04EF2" w14:textId="77777777" w:rsidR="00296D35" w:rsidRPr="00F87D60" w:rsidRDefault="00296D35" w:rsidP="004D33F5">
            <w:pPr>
              <w:suppressAutoHyphens/>
              <w:rPr>
                <w:rFonts w:ascii="Times New Roman" w:eastAsia="Calibri" w:hAnsi="Times New Roman" w:cs="Times New Roman"/>
                <w:iCs/>
              </w:rPr>
            </w:pPr>
            <w:r w:rsidRPr="00F87D60">
              <w:rPr>
                <w:rFonts w:ascii="Times New Roman" w:eastAsia="Calibri" w:hAnsi="Times New Roman" w:cs="Times New Roman"/>
                <w:iCs/>
              </w:rPr>
              <w:t>проявлять толерантность в рабочем коллективе</w:t>
            </w:r>
          </w:p>
        </w:tc>
      </w:tr>
      <w:tr w:rsidR="00296D35" w:rsidRPr="00F87D60" w14:paraId="623C7F23" w14:textId="77777777" w:rsidTr="004D33F5">
        <w:trPr>
          <w:trHeight w:val="20"/>
        </w:trPr>
        <w:tc>
          <w:tcPr>
            <w:tcW w:w="422" w:type="pct"/>
            <w:vMerge/>
          </w:tcPr>
          <w:p w14:paraId="25C5FBFE"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37610D20" w14:textId="77777777" w:rsidR="00296D35" w:rsidRPr="00F87D60" w:rsidRDefault="00296D35" w:rsidP="004D33F5">
            <w:pPr>
              <w:suppressAutoHyphens/>
              <w:rPr>
                <w:rFonts w:ascii="Times New Roman" w:eastAsia="Calibri" w:hAnsi="Times New Roman" w:cs="Times New Roman"/>
              </w:rPr>
            </w:pPr>
          </w:p>
        </w:tc>
        <w:tc>
          <w:tcPr>
            <w:tcW w:w="3511" w:type="pct"/>
          </w:tcPr>
          <w:p w14:paraId="214153E7" w14:textId="77777777" w:rsidR="00296D35" w:rsidRPr="000906B4" w:rsidRDefault="00296D35" w:rsidP="004D33F5">
            <w:pPr>
              <w:suppressAutoHyphens/>
              <w:rPr>
                <w:rFonts w:ascii="Times New Roman" w:eastAsia="Calibri" w:hAnsi="Times New Roman" w:cs="Times New Roman"/>
                <w:b/>
                <w:bCs/>
                <w:iCs/>
              </w:rPr>
            </w:pPr>
            <w:r w:rsidRPr="000906B4">
              <w:rPr>
                <w:rFonts w:ascii="Times New Roman" w:eastAsia="Calibri" w:hAnsi="Times New Roman" w:cs="Times New Roman"/>
                <w:b/>
                <w:bCs/>
                <w:iCs/>
              </w:rPr>
              <w:t>Знания:</w:t>
            </w:r>
          </w:p>
        </w:tc>
      </w:tr>
      <w:tr w:rsidR="00296D35" w:rsidRPr="00F87D60" w14:paraId="33CEF35E" w14:textId="77777777" w:rsidTr="004D33F5">
        <w:trPr>
          <w:trHeight w:val="20"/>
        </w:trPr>
        <w:tc>
          <w:tcPr>
            <w:tcW w:w="422" w:type="pct"/>
            <w:vMerge/>
          </w:tcPr>
          <w:p w14:paraId="45E640B9"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2D4DDF56" w14:textId="77777777" w:rsidR="00296D35" w:rsidRPr="00F87D60" w:rsidRDefault="00296D35" w:rsidP="004D33F5">
            <w:pPr>
              <w:suppressAutoHyphens/>
              <w:rPr>
                <w:rFonts w:ascii="Times New Roman" w:eastAsia="Calibri" w:hAnsi="Times New Roman" w:cs="Times New Roman"/>
              </w:rPr>
            </w:pPr>
          </w:p>
        </w:tc>
        <w:tc>
          <w:tcPr>
            <w:tcW w:w="3511" w:type="pct"/>
          </w:tcPr>
          <w:p w14:paraId="1F7DAFD3" w14:textId="77777777" w:rsidR="00296D35" w:rsidRPr="00F87D60" w:rsidRDefault="00296D35" w:rsidP="004D33F5">
            <w:pPr>
              <w:suppressAutoHyphens/>
              <w:rPr>
                <w:rFonts w:ascii="Times New Roman" w:eastAsia="Calibri" w:hAnsi="Times New Roman" w:cs="Times New Roman"/>
                <w:bCs/>
              </w:rPr>
            </w:pPr>
            <w:r w:rsidRPr="00F87D60">
              <w:rPr>
                <w:rFonts w:ascii="Times New Roman" w:eastAsia="Calibri" w:hAnsi="Times New Roman" w:cs="Times New Roman"/>
                <w:bCs/>
              </w:rPr>
              <w:t xml:space="preserve">правила оформления документов </w:t>
            </w:r>
          </w:p>
        </w:tc>
      </w:tr>
      <w:tr w:rsidR="00296D35" w:rsidRPr="00F87D60" w14:paraId="626D7DBF" w14:textId="77777777" w:rsidTr="004D33F5">
        <w:trPr>
          <w:trHeight w:val="20"/>
        </w:trPr>
        <w:tc>
          <w:tcPr>
            <w:tcW w:w="422" w:type="pct"/>
            <w:vMerge/>
          </w:tcPr>
          <w:p w14:paraId="255B1C17"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33516803" w14:textId="77777777" w:rsidR="00296D35" w:rsidRPr="00F87D60" w:rsidRDefault="00296D35" w:rsidP="004D33F5">
            <w:pPr>
              <w:suppressAutoHyphens/>
              <w:rPr>
                <w:rFonts w:ascii="Times New Roman" w:eastAsia="Calibri" w:hAnsi="Times New Roman" w:cs="Times New Roman"/>
              </w:rPr>
            </w:pPr>
          </w:p>
        </w:tc>
        <w:tc>
          <w:tcPr>
            <w:tcW w:w="3511" w:type="pct"/>
          </w:tcPr>
          <w:p w14:paraId="551003C5"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bCs/>
              </w:rPr>
              <w:t>правила построения устных сообщений</w:t>
            </w:r>
          </w:p>
        </w:tc>
      </w:tr>
      <w:tr w:rsidR="00296D35" w:rsidRPr="00F87D60" w14:paraId="50E843C4" w14:textId="77777777" w:rsidTr="004D33F5">
        <w:trPr>
          <w:trHeight w:val="20"/>
        </w:trPr>
        <w:tc>
          <w:tcPr>
            <w:tcW w:w="422" w:type="pct"/>
            <w:vMerge/>
          </w:tcPr>
          <w:p w14:paraId="1D7DF8C8"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04BDD5D2" w14:textId="77777777" w:rsidR="00296D35" w:rsidRPr="00F87D60" w:rsidRDefault="00296D35" w:rsidP="004D33F5">
            <w:pPr>
              <w:suppressAutoHyphens/>
              <w:rPr>
                <w:rFonts w:ascii="Times New Roman" w:eastAsia="Calibri" w:hAnsi="Times New Roman" w:cs="Times New Roman"/>
              </w:rPr>
            </w:pPr>
          </w:p>
        </w:tc>
        <w:tc>
          <w:tcPr>
            <w:tcW w:w="3511" w:type="pct"/>
          </w:tcPr>
          <w:p w14:paraId="01C07F82" w14:textId="77777777" w:rsidR="00296D35" w:rsidRPr="00F87D60" w:rsidRDefault="00296D35" w:rsidP="004D33F5">
            <w:pPr>
              <w:suppressAutoHyphens/>
              <w:rPr>
                <w:rFonts w:ascii="Times New Roman" w:eastAsia="Calibri" w:hAnsi="Times New Roman" w:cs="Times New Roman"/>
                <w:bCs/>
              </w:rPr>
            </w:pPr>
            <w:r w:rsidRPr="00F87D60">
              <w:rPr>
                <w:rFonts w:ascii="Times New Roman" w:eastAsia="Calibri" w:hAnsi="Times New Roman" w:cs="Times New Roman"/>
                <w:bCs/>
              </w:rPr>
              <w:t>особенности социального и культурного контекста</w:t>
            </w:r>
          </w:p>
        </w:tc>
      </w:tr>
      <w:tr w:rsidR="00296D35" w:rsidRPr="00F87D60" w14:paraId="04F8B032" w14:textId="77777777" w:rsidTr="004D33F5">
        <w:trPr>
          <w:trHeight w:val="20"/>
        </w:trPr>
        <w:tc>
          <w:tcPr>
            <w:tcW w:w="422" w:type="pct"/>
            <w:vMerge w:val="restart"/>
            <w:shd w:val="clear" w:color="auto" w:fill="auto"/>
          </w:tcPr>
          <w:p w14:paraId="797C901E" w14:textId="77777777" w:rsidR="00296D35" w:rsidRPr="00F87D60" w:rsidRDefault="00296D35" w:rsidP="004D33F5">
            <w:pPr>
              <w:jc w:val="center"/>
              <w:rPr>
                <w:rFonts w:ascii="Times New Roman" w:eastAsia="Calibri" w:hAnsi="Times New Roman" w:cs="Times New Roman"/>
                <w:iCs/>
              </w:rPr>
            </w:pPr>
            <w:r w:rsidRPr="00F87D60">
              <w:rPr>
                <w:rFonts w:ascii="Times New Roman" w:eastAsia="Calibri" w:hAnsi="Times New Roman" w:cs="Times New Roman"/>
                <w:iCs/>
              </w:rPr>
              <w:t>ОК 06</w:t>
            </w:r>
          </w:p>
        </w:tc>
        <w:tc>
          <w:tcPr>
            <w:tcW w:w="1067" w:type="pct"/>
            <w:vMerge w:val="restart"/>
            <w:shd w:val="clear" w:color="auto" w:fill="auto"/>
          </w:tcPr>
          <w:p w14:paraId="3AB1BE8B" w14:textId="77777777" w:rsidR="00296D35" w:rsidRPr="00F87D60" w:rsidRDefault="00296D35" w:rsidP="004D33F5">
            <w:pPr>
              <w:suppressAutoHyphens/>
              <w:rPr>
                <w:rFonts w:ascii="Times New Roman" w:eastAsia="Calibri" w:hAnsi="Times New Roman" w:cs="Times New Roman"/>
              </w:rPr>
            </w:pPr>
            <w:r w:rsidRPr="00F87D60">
              <w:rPr>
                <w:rFonts w:ascii="Times New Roman" w:eastAsia="Calibri" w:hAnsi="Times New Roman" w:cs="Times New Roman"/>
              </w:rPr>
              <w:t>Проявлять гражданско-</w:t>
            </w:r>
            <w:r w:rsidRPr="00F87D60">
              <w:rPr>
                <w:rFonts w:ascii="Times New Roman" w:eastAsia="Calibri" w:hAnsi="Times New Roman" w:cs="Times New Roman"/>
              </w:rPr>
              <w:lastRenderedPageBreak/>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11" w:type="pct"/>
          </w:tcPr>
          <w:p w14:paraId="4FE7A6D9" w14:textId="77777777" w:rsidR="00296D35" w:rsidRPr="000906B4" w:rsidRDefault="00296D35" w:rsidP="004D33F5">
            <w:pPr>
              <w:suppressAutoHyphens/>
              <w:rPr>
                <w:rFonts w:ascii="Times New Roman" w:eastAsia="Calibri" w:hAnsi="Times New Roman" w:cs="Times New Roman"/>
                <w:b/>
                <w:bCs/>
                <w:iCs/>
              </w:rPr>
            </w:pPr>
            <w:r w:rsidRPr="000906B4">
              <w:rPr>
                <w:rFonts w:ascii="Times New Roman" w:eastAsia="Calibri" w:hAnsi="Times New Roman" w:cs="Times New Roman"/>
                <w:b/>
                <w:bCs/>
                <w:iCs/>
              </w:rPr>
              <w:lastRenderedPageBreak/>
              <w:t>Умения:</w:t>
            </w:r>
          </w:p>
        </w:tc>
      </w:tr>
      <w:tr w:rsidR="00296D35" w:rsidRPr="00F87D60" w14:paraId="7FDA0575" w14:textId="77777777" w:rsidTr="004D33F5">
        <w:trPr>
          <w:trHeight w:val="20"/>
        </w:trPr>
        <w:tc>
          <w:tcPr>
            <w:tcW w:w="422" w:type="pct"/>
            <w:vMerge/>
            <w:shd w:val="clear" w:color="auto" w:fill="auto"/>
          </w:tcPr>
          <w:p w14:paraId="538C2E14" w14:textId="77777777" w:rsidR="00296D35" w:rsidRPr="00F87D60" w:rsidRDefault="00296D35" w:rsidP="004D33F5">
            <w:pPr>
              <w:jc w:val="center"/>
              <w:rPr>
                <w:rFonts w:ascii="Times New Roman" w:eastAsia="Calibri" w:hAnsi="Times New Roman" w:cs="Times New Roman"/>
                <w:iCs/>
              </w:rPr>
            </w:pPr>
          </w:p>
        </w:tc>
        <w:tc>
          <w:tcPr>
            <w:tcW w:w="1067" w:type="pct"/>
            <w:vMerge/>
            <w:shd w:val="clear" w:color="auto" w:fill="auto"/>
          </w:tcPr>
          <w:p w14:paraId="43D08CC8" w14:textId="77777777" w:rsidR="00296D35" w:rsidRPr="00F87D60" w:rsidRDefault="00296D35" w:rsidP="004D33F5">
            <w:pPr>
              <w:suppressAutoHyphens/>
              <w:rPr>
                <w:rFonts w:ascii="Times New Roman" w:eastAsia="Calibri" w:hAnsi="Times New Roman" w:cs="Times New Roman"/>
              </w:rPr>
            </w:pPr>
          </w:p>
        </w:tc>
        <w:tc>
          <w:tcPr>
            <w:tcW w:w="3511" w:type="pct"/>
            <w:shd w:val="clear" w:color="auto" w:fill="auto"/>
          </w:tcPr>
          <w:p w14:paraId="32B5B47E"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rPr>
              <w:t>проявлять гражданско-патриотическую позицию</w:t>
            </w:r>
          </w:p>
        </w:tc>
      </w:tr>
      <w:tr w:rsidR="00296D35" w:rsidRPr="00F87D60" w14:paraId="234116FD" w14:textId="77777777" w:rsidTr="004D33F5">
        <w:trPr>
          <w:trHeight w:val="20"/>
        </w:trPr>
        <w:tc>
          <w:tcPr>
            <w:tcW w:w="422" w:type="pct"/>
            <w:vMerge/>
            <w:shd w:val="clear" w:color="auto" w:fill="auto"/>
          </w:tcPr>
          <w:p w14:paraId="6A1068D7" w14:textId="77777777" w:rsidR="00296D35" w:rsidRPr="00F87D60" w:rsidRDefault="00296D35" w:rsidP="004D33F5">
            <w:pPr>
              <w:jc w:val="center"/>
              <w:rPr>
                <w:rFonts w:ascii="Times New Roman" w:eastAsia="Calibri" w:hAnsi="Times New Roman" w:cs="Times New Roman"/>
                <w:iCs/>
              </w:rPr>
            </w:pPr>
          </w:p>
        </w:tc>
        <w:tc>
          <w:tcPr>
            <w:tcW w:w="1067" w:type="pct"/>
            <w:vMerge/>
            <w:shd w:val="clear" w:color="auto" w:fill="auto"/>
          </w:tcPr>
          <w:p w14:paraId="1292EC61" w14:textId="77777777" w:rsidR="00296D35" w:rsidRPr="00F87D60" w:rsidRDefault="00296D35" w:rsidP="004D33F5">
            <w:pPr>
              <w:suppressAutoHyphens/>
              <w:rPr>
                <w:rFonts w:ascii="Times New Roman" w:eastAsia="Calibri" w:hAnsi="Times New Roman" w:cs="Times New Roman"/>
              </w:rPr>
            </w:pPr>
          </w:p>
        </w:tc>
        <w:tc>
          <w:tcPr>
            <w:tcW w:w="3511" w:type="pct"/>
            <w:shd w:val="clear" w:color="auto" w:fill="auto"/>
          </w:tcPr>
          <w:p w14:paraId="29830AC6" w14:textId="77777777" w:rsidR="00296D35" w:rsidRPr="00A72BB8" w:rsidRDefault="00296D35" w:rsidP="004D33F5">
            <w:pPr>
              <w:suppressAutoHyphens/>
              <w:rPr>
                <w:rFonts w:ascii="Times New Roman" w:eastAsia="Calibri" w:hAnsi="Times New Roman" w:cs="Times New Roman"/>
              </w:rPr>
            </w:pPr>
            <w:r w:rsidRPr="00A72BB8">
              <w:rPr>
                <w:rFonts w:ascii="Times New Roman" w:eastAsia="Calibri" w:hAnsi="Times New Roman" w:cs="Times New Roman"/>
              </w:rPr>
              <w:t>демонстрировать осознанное поведение</w:t>
            </w:r>
          </w:p>
        </w:tc>
      </w:tr>
      <w:tr w:rsidR="00296D35" w:rsidRPr="00F87D60" w14:paraId="25E996E0" w14:textId="77777777" w:rsidTr="004D33F5">
        <w:trPr>
          <w:trHeight w:val="20"/>
        </w:trPr>
        <w:tc>
          <w:tcPr>
            <w:tcW w:w="422" w:type="pct"/>
            <w:vMerge/>
            <w:shd w:val="clear" w:color="auto" w:fill="auto"/>
          </w:tcPr>
          <w:p w14:paraId="131B9F36" w14:textId="77777777" w:rsidR="00296D35" w:rsidRPr="00F87D60" w:rsidRDefault="00296D35" w:rsidP="004D33F5">
            <w:pPr>
              <w:jc w:val="center"/>
              <w:rPr>
                <w:rFonts w:ascii="Times New Roman" w:eastAsia="Calibri" w:hAnsi="Times New Roman" w:cs="Times New Roman"/>
                <w:iCs/>
              </w:rPr>
            </w:pPr>
          </w:p>
        </w:tc>
        <w:tc>
          <w:tcPr>
            <w:tcW w:w="1067" w:type="pct"/>
            <w:vMerge/>
            <w:shd w:val="clear" w:color="auto" w:fill="auto"/>
          </w:tcPr>
          <w:p w14:paraId="25B7900B" w14:textId="77777777" w:rsidR="00296D35" w:rsidRPr="00F87D60" w:rsidRDefault="00296D35" w:rsidP="004D33F5">
            <w:pPr>
              <w:suppressAutoHyphens/>
              <w:rPr>
                <w:rFonts w:ascii="Times New Roman" w:eastAsia="Calibri" w:hAnsi="Times New Roman" w:cs="Times New Roman"/>
              </w:rPr>
            </w:pPr>
          </w:p>
        </w:tc>
        <w:tc>
          <w:tcPr>
            <w:tcW w:w="3511" w:type="pct"/>
            <w:shd w:val="clear" w:color="auto" w:fill="auto"/>
          </w:tcPr>
          <w:p w14:paraId="0E1DBD08" w14:textId="77777777" w:rsidR="00296D35" w:rsidRPr="00A72BB8" w:rsidRDefault="00296D35" w:rsidP="004D33F5">
            <w:pPr>
              <w:suppressAutoHyphens/>
              <w:rPr>
                <w:rFonts w:ascii="Times New Roman" w:eastAsia="Calibri" w:hAnsi="Times New Roman" w:cs="Times New Roman"/>
                <w:bCs/>
              </w:rPr>
            </w:pPr>
            <w:r w:rsidRPr="00A72BB8">
              <w:rPr>
                <w:rFonts w:ascii="Times New Roman" w:eastAsia="Calibri" w:hAnsi="Times New Roman" w:cs="Times New Roman"/>
                <w:bCs/>
              </w:rPr>
              <w:t>описывать значимость своей специальности</w:t>
            </w:r>
          </w:p>
        </w:tc>
      </w:tr>
      <w:tr w:rsidR="00296D35" w:rsidRPr="00F87D60" w14:paraId="70C6EC9B" w14:textId="77777777" w:rsidTr="004D33F5">
        <w:trPr>
          <w:trHeight w:val="20"/>
        </w:trPr>
        <w:tc>
          <w:tcPr>
            <w:tcW w:w="422" w:type="pct"/>
            <w:vMerge/>
            <w:shd w:val="clear" w:color="auto" w:fill="auto"/>
          </w:tcPr>
          <w:p w14:paraId="0D4DE758" w14:textId="77777777" w:rsidR="00296D35" w:rsidRPr="00F87D60" w:rsidRDefault="00296D35" w:rsidP="004D33F5">
            <w:pPr>
              <w:jc w:val="center"/>
              <w:rPr>
                <w:rFonts w:ascii="Times New Roman" w:eastAsia="Calibri" w:hAnsi="Times New Roman" w:cs="Times New Roman"/>
                <w:iCs/>
              </w:rPr>
            </w:pPr>
          </w:p>
        </w:tc>
        <w:tc>
          <w:tcPr>
            <w:tcW w:w="1067" w:type="pct"/>
            <w:vMerge/>
            <w:shd w:val="clear" w:color="auto" w:fill="auto"/>
          </w:tcPr>
          <w:p w14:paraId="00B0D7E4" w14:textId="77777777" w:rsidR="00296D35" w:rsidRPr="00F87D60" w:rsidRDefault="00296D35" w:rsidP="004D33F5">
            <w:pPr>
              <w:suppressAutoHyphens/>
              <w:rPr>
                <w:rFonts w:ascii="Times New Roman" w:eastAsia="Calibri" w:hAnsi="Times New Roman" w:cs="Times New Roman"/>
              </w:rPr>
            </w:pPr>
          </w:p>
        </w:tc>
        <w:tc>
          <w:tcPr>
            <w:tcW w:w="3511" w:type="pct"/>
            <w:shd w:val="clear" w:color="auto" w:fill="auto"/>
          </w:tcPr>
          <w:p w14:paraId="1B56ECCB" w14:textId="77777777" w:rsidR="00296D35" w:rsidRPr="00A72BB8" w:rsidRDefault="00296D35" w:rsidP="004D33F5">
            <w:pPr>
              <w:suppressAutoHyphens/>
              <w:rPr>
                <w:rFonts w:ascii="Times New Roman" w:eastAsia="Calibri" w:hAnsi="Times New Roman" w:cs="Times New Roman"/>
                <w:b/>
                <w:bCs/>
              </w:rPr>
            </w:pPr>
            <w:r w:rsidRPr="00A72BB8">
              <w:rPr>
                <w:rFonts w:ascii="Times New Roman" w:eastAsia="Calibri" w:hAnsi="Times New Roman" w:cs="Times New Roman"/>
                <w:bCs/>
              </w:rPr>
              <w:t>применять стандарты антикоррупционного поведения</w:t>
            </w:r>
          </w:p>
        </w:tc>
      </w:tr>
      <w:tr w:rsidR="00296D35" w:rsidRPr="00F87D60" w14:paraId="03A9B0EA" w14:textId="77777777" w:rsidTr="004D33F5">
        <w:trPr>
          <w:trHeight w:val="20"/>
        </w:trPr>
        <w:tc>
          <w:tcPr>
            <w:tcW w:w="422" w:type="pct"/>
            <w:vMerge/>
            <w:shd w:val="clear" w:color="auto" w:fill="auto"/>
          </w:tcPr>
          <w:p w14:paraId="1A6FD8E1" w14:textId="77777777" w:rsidR="00296D35" w:rsidRPr="00F87D60" w:rsidRDefault="00296D35" w:rsidP="004D33F5">
            <w:pPr>
              <w:jc w:val="center"/>
              <w:rPr>
                <w:rFonts w:ascii="Times New Roman" w:eastAsia="Calibri" w:hAnsi="Times New Roman" w:cs="Times New Roman"/>
                <w:iCs/>
              </w:rPr>
            </w:pPr>
          </w:p>
        </w:tc>
        <w:tc>
          <w:tcPr>
            <w:tcW w:w="1067" w:type="pct"/>
            <w:vMerge/>
            <w:shd w:val="clear" w:color="auto" w:fill="auto"/>
          </w:tcPr>
          <w:p w14:paraId="4FDFF472" w14:textId="77777777" w:rsidR="00296D35" w:rsidRPr="00F87D60" w:rsidRDefault="00296D35" w:rsidP="004D33F5">
            <w:pPr>
              <w:suppressAutoHyphens/>
              <w:rPr>
                <w:rFonts w:ascii="Times New Roman" w:eastAsia="Calibri" w:hAnsi="Times New Roman" w:cs="Times New Roman"/>
              </w:rPr>
            </w:pPr>
          </w:p>
        </w:tc>
        <w:tc>
          <w:tcPr>
            <w:tcW w:w="3511" w:type="pct"/>
          </w:tcPr>
          <w:p w14:paraId="5DB1A8E8" w14:textId="77777777" w:rsidR="00296D35" w:rsidRPr="000906B4" w:rsidRDefault="00296D35" w:rsidP="004D33F5">
            <w:pPr>
              <w:suppressAutoHyphens/>
              <w:rPr>
                <w:rFonts w:ascii="Times New Roman" w:eastAsia="Calibri" w:hAnsi="Times New Roman" w:cs="Times New Roman"/>
                <w:b/>
              </w:rPr>
            </w:pPr>
            <w:r w:rsidRPr="000906B4">
              <w:rPr>
                <w:rFonts w:ascii="Times New Roman" w:eastAsia="Calibri" w:hAnsi="Times New Roman" w:cs="Times New Roman"/>
                <w:b/>
              </w:rPr>
              <w:t>Знания:</w:t>
            </w:r>
          </w:p>
        </w:tc>
      </w:tr>
      <w:tr w:rsidR="00296D35" w:rsidRPr="00F87D60" w14:paraId="55848C24" w14:textId="77777777" w:rsidTr="004D33F5">
        <w:trPr>
          <w:trHeight w:val="20"/>
        </w:trPr>
        <w:tc>
          <w:tcPr>
            <w:tcW w:w="422" w:type="pct"/>
            <w:vMerge/>
          </w:tcPr>
          <w:p w14:paraId="1FF4B250"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09696E79" w14:textId="77777777" w:rsidR="00296D35" w:rsidRPr="00F87D60" w:rsidRDefault="00296D35" w:rsidP="004D33F5">
            <w:pPr>
              <w:suppressAutoHyphens/>
              <w:rPr>
                <w:rFonts w:ascii="Times New Roman" w:eastAsia="Calibri" w:hAnsi="Times New Roman" w:cs="Times New Roman"/>
              </w:rPr>
            </w:pPr>
          </w:p>
        </w:tc>
        <w:tc>
          <w:tcPr>
            <w:tcW w:w="3511" w:type="pct"/>
          </w:tcPr>
          <w:p w14:paraId="2CBFCF68" w14:textId="77777777" w:rsidR="00296D35" w:rsidRPr="00A72BB8" w:rsidRDefault="00296D35" w:rsidP="004D33F5">
            <w:pPr>
              <w:suppressAutoHyphens/>
              <w:rPr>
                <w:rFonts w:ascii="Times New Roman" w:eastAsia="Calibri" w:hAnsi="Times New Roman" w:cs="Times New Roman"/>
                <w:b/>
                <w:bCs/>
              </w:rPr>
            </w:pPr>
            <w:r w:rsidRPr="00A72BB8">
              <w:rPr>
                <w:rFonts w:ascii="Times New Roman" w:eastAsia="Calibri" w:hAnsi="Times New Roman" w:cs="Times New Roman"/>
                <w:bCs/>
              </w:rPr>
              <w:t>сущность гражданско-патриотической позиции</w:t>
            </w:r>
          </w:p>
        </w:tc>
      </w:tr>
      <w:tr w:rsidR="00296D35" w:rsidRPr="00F87D60" w14:paraId="15EEA8D0" w14:textId="77777777" w:rsidTr="004D33F5">
        <w:trPr>
          <w:trHeight w:val="20"/>
        </w:trPr>
        <w:tc>
          <w:tcPr>
            <w:tcW w:w="422" w:type="pct"/>
            <w:vMerge/>
          </w:tcPr>
          <w:p w14:paraId="5901263B"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1C248784" w14:textId="77777777" w:rsidR="00296D35" w:rsidRPr="00F87D60" w:rsidRDefault="00296D35" w:rsidP="004D33F5">
            <w:pPr>
              <w:suppressAutoHyphens/>
              <w:rPr>
                <w:rFonts w:ascii="Times New Roman" w:eastAsia="Calibri" w:hAnsi="Times New Roman" w:cs="Times New Roman"/>
              </w:rPr>
            </w:pPr>
          </w:p>
        </w:tc>
        <w:tc>
          <w:tcPr>
            <w:tcW w:w="3511" w:type="pct"/>
          </w:tcPr>
          <w:p w14:paraId="406FA3E0" w14:textId="77777777" w:rsidR="00296D35" w:rsidRPr="00A72BB8" w:rsidRDefault="00296D35" w:rsidP="004D33F5">
            <w:pPr>
              <w:suppressAutoHyphens/>
              <w:rPr>
                <w:rFonts w:ascii="Times New Roman" w:eastAsia="Calibri" w:hAnsi="Times New Roman" w:cs="Times New Roman"/>
                <w:bCs/>
              </w:rPr>
            </w:pPr>
            <w:r w:rsidRPr="00A72BB8">
              <w:rPr>
                <w:rFonts w:ascii="Times New Roman" w:eastAsia="Calibri" w:hAnsi="Times New Roman" w:cs="Times New Roman"/>
                <w:bCs/>
              </w:rPr>
              <w:t>традиционных общечеловеческих ценностей, в том</w:t>
            </w:r>
            <w:r w:rsidRPr="00A72BB8">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296D35" w:rsidRPr="00F87D60" w14:paraId="5D17C6F1" w14:textId="77777777" w:rsidTr="004D33F5">
        <w:trPr>
          <w:trHeight w:val="20"/>
        </w:trPr>
        <w:tc>
          <w:tcPr>
            <w:tcW w:w="422" w:type="pct"/>
            <w:vMerge/>
          </w:tcPr>
          <w:p w14:paraId="7FCEDE45"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3E31EB70" w14:textId="77777777" w:rsidR="00296D35" w:rsidRPr="00F87D60" w:rsidRDefault="00296D35" w:rsidP="004D33F5">
            <w:pPr>
              <w:suppressAutoHyphens/>
              <w:rPr>
                <w:rFonts w:ascii="Times New Roman" w:eastAsia="Calibri" w:hAnsi="Times New Roman" w:cs="Times New Roman"/>
              </w:rPr>
            </w:pPr>
          </w:p>
        </w:tc>
        <w:tc>
          <w:tcPr>
            <w:tcW w:w="3511" w:type="pct"/>
          </w:tcPr>
          <w:p w14:paraId="1C21F098" w14:textId="77777777" w:rsidR="00296D35" w:rsidRPr="00A72BB8" w:rsidRDefault="00296D35" w:rsidP="004D33F5">
            <w:pPr>
              <w:suppressAutoHyphens/>
              <w:rPr>
                <w:rFonts w:ascii="Times New Roman" w:eastAsia="Calibri" w:hAnsi="Times New Roman" w:cs="Times New Roman"/>
                <w:bCs/>
              </w:rPr>
            </w:pPr>
            <w:r w:rsidRPr="00A72BB8">
              <w:rPr>
                <w:rFonts w:ascii="Times New Roman" w:eastAsia="Calibri" w:hAnsi="Times New Roman" w:cs="Times New Roman"/>
                <w:bCs/>
              </w:rPr>
              <w:t>значимость профессиональной деятельности по специальности</w:t>
            </w:r>
          </w:p>
        </w:tc>
      </w:tr>
      <w:tr w:rsidR="00296D35" w:rsidRPr="00F87D60" w14:paraId="487731DF" w14:textId="77777777" w:rsidTr="004D33F5">
        <w:trPr>
          <w:trHeight w:val="20"/>
        </w:trPr>
        <w:tc>
          <w:tcPr>
            <w:tcW w:w="422" w:type="pct"/>
            <w:vMerge/>
          </w:tcPr>
          <w:p w14:paraId="7437EF94"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20EEED6A" w14:textId="77777777" w:rsidR="00296D35" w:rsidRPr="00F87D60" w:rsidRDefault="00296D35" w:rsidP="004D33F5">
            <w:pPr>
              <w:suppressAutoHyphens/>
              <w:rPr>
                <w:rFonts w:ascii="Times New Roman" w:eastAsia="Calibri" w:hAnsi="Times New Roman" w:cs="Times New Roman"/>
              </w:rPr>
            </w:pPr>
          </w:p>
        </w:tc>
        <w:tc>
          <w:tcPr>
            <w:tcW w:w="3511" w:type="pct"/>
          </w:tcPr>
          <w:p w14:paraId="0916BDAC" w14:textId="77777777" w:rsidR="00296D35" w:rsidRPr="00A72BB8" w:rsidRDefault="00296D35" w:rsidP="004D33F5">
            <w:pPr>
              <w:suppressAutoHyphens/>
              <w:rPr>
                <w:rFonts w:ascii="Times New Roman" w:eastAsia="Calibri" w:hAnsi="Times New Roman" w:cs="Times New Roman"/>
              </w:rPr>
            </w:pPr>
            <w:r w:rsidRPr="00A72BB8">
              <w:rPr>
                <w:rFonts w:ascii="Times New Roman" w:eastAsia="Calibri" w:hAnsi="Times New Roman" w:cs="Times New Roman"/>
                <w:bCs/>
              </w:rPr>
              <w:t>стандарты антикоррупционного поведения и последствия его нарушения</w:t>
            </w:r>
          </w:p>
        </w:tc>
      </w:tr>
      <w:tr w:rsidR="00296D35" w:rsidRPr="00F87D60" w14:paraId="49703DF7" w14:textId="77777777" w:rsidTr="004D33F5">
        <w:trPr>
          <w:trHeight w:val="20"/>
        </w:trPr>
        <w:tc>
          <w:tcPr>
            <w:tcW w:w="422" w:type="pct"/>
            <w:vMerge w:val="restart"/>
          </w:tcPr>
          <w:p w14:paraId="1FC10F4E" w14:textId="77777777" w:rsidR="00296D35" w:rsidRPr="00F87D60" w:rsidRDefault="00296D35" w:rsidP="004D33F5">
            <w:pPr>
              <w:jc w:val="center"/>
              <w:rPr>
                <w:rFonts w:ascii="Times New Roman" w:eastAsia="Calibri" w:hAnsi="Times New Roman" w:cs="Times New Roman"/>
                <w:iCs/>
              </w:rPr>
            </w:pPr>
            <w:r w:rsidRPr="00F87D60">
              <w:rPr>
                <w:rFonts w:ascii="Times New Roman" w:eastAsia="Calibri" w:hAnsi="Times New Roman" w:cs="Times New Roman"/>
                <w:iCs/>
              </w:rPr>
              <w:t>ОК 07</w:t>
            </w:r>
          </w:p>
        </w:tc>
        <w:tc>
          <w:tcPr>
            <w:tcW w:w="1067" w:type="pct"/>
            <w:vMerge w:val="restart"/>
          </w:tcPr>
          <w:p w14:paraId="4C74EE44" w14:textId="77777777" w:rsidR="00296D35" w:rsidRPr="00F87D60" w:rsidRDefault="00296D35" w:rsidP="004D33F5">
            <w:pPr>
              <w:suppressAutoHyphens/>
              <w:rPr>
                <w:rFonts w:ascii="Times New Roman" w:eastAsia="Calibri" w:hAnsi="Times New Roman" w:cs="Times New Roman"/>
              </w:rPr>
            </w:pPr>
            <w:r w:rsidRPr="00F87D60">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511" w:type="pct"/>
          </w:tcPr>
          <w:p w14:paraId="3CE572C1" w14:textId="77777777" w:rsidR="00296D35" w:rsidRPr="000906B4" w:rsidRDefault="00296D35" w:rsidP="004D33F5">
            <w:pPr>
              <w:suppressAutoHyphens/>
              <w:rPr>
                <w:rFonts w:ascii="Times New Roman" w:eastAsia="Calibri" w:hAnsi="Times New Roman" w:cs="Times New Roman"/>
                <w:b/>
                <w:bCs/>
              </w:rPr>
            </w:pPr>
            <w:r>
              <w:rPr>
                <w:rFonts w:ascii="Times New Roman" w:eastAsia="Calibri" w:hAnsi="Times New Roman" w:cs="Times New Roman"/>
                <w:b/>
                <w:bCs/>
              </w:rPr>
              <w:t>Умения:</w:t>
            </w:r>
          </w:p>
        </w:tc>
      </w:tr>
      <w:tr w:rsidR="00296D35" w:rsidRPr="00F87D60" w14:paraId="6833F2FA" w14:textId="77777777" w:rsidTr="004D33F5">
        <w:trPr>
          <w:trHeight w:val="20"/>
        </w:trPr>
        <w:tc>
          <w:tcPr>
            <w:tcW w:w="422" w:type="pct"/>
            <w:vMerge/>
          </w:tcPr>
          <w:p w14:paraId="7205FD20"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6ACCB101" w14:textId="77777777" w:rsidR="00296D35" w:rsidRPr="00F87D60" w:rsidRDefault="00296D35" w:rsidP="004D33F5">
            <w:pPr>
              <w:suppressAutoHyphens/>
              <w:rPr>
                <w:rFonts w:ascii="Times New Roman" w:eastAsia="Calibri" w:hAnsi="Times New Roman" w:cs="Times New Roman"/>
              </w:rPr>
            </w:pPr>
          </w:p>
        </w:tc>
        <w:tc>
          <w:tcPr>
            <w:tcW w:w="3511" w:type="pct"/>
          </w:tcPr>
          <w:p w14:paraId="49AF6148" w14:textId="77777777" w:rsidR="00296D35" w:rsidRPr="00A72BB8" w:rsidRDefault="00296D35" w:rsidP="004D33F5">
            <w:pPr>
              <w:suppressAutoHyphens/>
              <w:rPr>
                <w:rFonts w:ascii="Times New Roman" w:eastAsia="Calibri" w:hAnsi="Times New Roman" w:cs="Times New Roman"/>
                <w:b/>
                <w:bCs/>
              </w:rPr>
            </w:pPr>
            <w:r w:rsidRPr="00A72BB8">
              <w:rPr>
                <w:rFonts w:ascii="Times New Roman" w:eastAsia="Calibri" w:hAnsi="Times New Roman" w:cs="Times New Roman"/>
                <w:bCs/>
              </w:rPr>
              <w:t>соблюдать нормы экологической безопасности</w:t>
            </w:r>
          </w:p>
        </w:tc>
      </w:tr>
      <w:tr w:rsidR="00296D35" w:rsidRPr="00F87D60" w14:paraId="505F8071" w14:textId="77777777" w:rsidTr="004D33F5">
        <w:trPr>
          <w:trHeight w:val="20"/>
        </w:trPr>
        <w:tc>
          <w:tcPr>
            <w:tcW w:w="422" w:type="pct"/>
            <w:vMerge/>
          </w:tcPr>
          <w:p w14:paraId="2BFD4946"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2EF0BDD9" w14:textId="77777777" w:rsidR="00296D35" w:rsidRPr="00F87D60" w:rsidRDefault="00296D35" w:rsidP="004D33F5">
            <w:pPr>
              <w:suppressAutoHyphens/>
              <w:rPr>
                <w:rFonts w:ascii="Times New Roman" w:eastAsia="Calibri" w:hAnsi="Times New Roman" w:cs="Times New Roman"/>
              </w:rPr>
            </w:pPr>
          </w:p>
        </w:tc>
        <w:tc>
          <w:tcPr>
            <w:tcW w:w="3511" w:type="pct"/>
          </w:tcPr>
          <w:p w14:paraId="64B0093E" w14:textId="77777777" w:rsidR="00296D35" w:rsidRPr="00A72BB8" w:rsidRDefault="00296D35" w:rsidP="004D33F5">
            <w:pPr>
              <w:suppressAutoHyphens/>
              <w:rPr>
                <w:rFonts w:ascii="Times New Roman" w:eastAsia="Calibri" w:hAnsi="Times New Roman" w:cs="Times New Roman"/>
                <w:b/>
                <w:bCs/>
              </w:rPr>
            </w:pPr>
            <w:r w:rsidRPr="00A72BB8">
              <w:rPr>
                <w:rFonts w:ascii="Times New Roman" w:eastAsia="Calibri" w:hAnsi="Times New Roman" w:cs="Times New Roman"/>
                <w:bCs/>
              </w:rPr>
              <w:t>определять направления ресурсосбережения в рамках профессиональной деятельности по специальности</w:t>
            </w:r>
          </w:p>
        </w:tc>
      </w:tr>
      <w:tr w:rsidR="00296D35" w:rsidRPr="00F87D60" w14:paraId="2D43BC39" w14:textId="77777777" w:rsidTr="004D33F5">
        <w:trPr>
          <w:trHeight w:val="20"/>
        </w:trPr>
        <w:tc>
          <w:tcPr>
            <w:tcW w:w="422" w:type="pct"/>
            <w:vMerge/>
          </w:tcPr>
          <w:p w14:paraId="7ACF3E9F"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7BA25637" w14:textId="77777777" w:rsidR="00296D35" w:rsidRPr="00F87D60" w:rsidRDefault="00296D35" w:rsidP="004D33F5">
            <w:pPr>
              <w:suppressAutoHyphens/>
              <w:rPr>
                <w:rFonts w:ascii="Times New Roman" w:eastAsia="Calibri" w:hAnsi="Times New Roman" w:cs="Times New Roman"/>
              </w:rPr>
            </w:pPr>
          </w:p>
        </w:tc>
        <w:tc>
          <w:tcPr>
            <w:tcW w:w="3511" w:type="pct"/>
          </w:tcPr>
          <w:p w14:paraId="1DD270F2" w14:textId="77777777" w:rsidR="00296D35" w:rsidRPr="00A72BB8" w:rsidRDefault="00296D35" w:rsidP="004D33F5">
            <w:pPr>
              <w:suppressAutoHyphens/>
              <w:rPr>
                <w:rFonts w:ascii="Times New Roman" w:eastAsia="Calibri" w:hAnsi="Times New Roman" w:cs="Times New Roman"/>
                <w:bCs/>
              </w:rPr>
            </w:pPr>
            <w:r w:rsidRPr="00A72BB8">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296D35" w:rsidRPr="00F87D60" w14:paraId="7E1313EA" w14:textId="77777777" w:rsidTr="004D33F5">
        <w:trPr>
          <w:trHeight w:val="20"/>
        </w:trPr>
        <w:tc>
          <w:tcPr>
            <w:tcW w:w="422" w:type="pct"/>
            <w:vMerge/>
          </w:tcPr>
          <w:p w14:paraId="1A98950D"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6A9ACBFE" w14:textId="77777777" w:rsidR="00296D35" w:rsidRPr="00F87D60" w:rsidRDefault="00296D35" w:rsidP="004D33F5">
            <w:pPr>
              <w:suppressAutoHyphens/>
              <w:rPr>
                <w:rFonts w:ascii="Times New Roman" w:eastAsia="Calibri" w:hAnsi="Times New Roman" w:cs="Times New Roman"/>
              </w:rPr>
            </w:pPr>
          </w:p>
        </w:tc>
        <w:tc>
          <w:tcPr>
            <w:tcW w:w="3511" w:type="pct"/>
          </w:tcPr>
          <w:p w14:paraId="4F90B8EC" w14:textId="77777777" w:rsidR="00296D35" w:rsidRPr="00A72BB8" w:rsidRDefault="00296D35" w:rsidP="004D33F5">
            <w:pPr>
              <w:suppressAutoHyphens/>
              <w:rPr>
                <w:rFonts w:ascii="Times New Roman" w:eastAsia="Calibri" w:hAnsi="Times New Roman" w:cs="Times New Roman"/>
                <w:b/>
                <w:bCs/>
              </w:rPr>
            </w:pPr>
            <w:r w:rsidRPr="00A72BB8">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296D35" w:rsidRPr="00F87D60" w14:paraId="3D78F61D" w14:textId="77777777" w:rsidTr="004D33F5">
        <w:trPr>
          <w:trHeight w:val="20"/>
        </w:trPr>
        <w:tc>
          <w:tcPr>
            <w:tcW w:w="422" w:type="pct"/>
            <w:vMerge/>
          </w:tcPr>
          <w:p w14:paraId="3CF00493"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5EEC4BF3" w14:textId="77777777" w:rsidR="00296D35" w:rsidRPr="00F87D60" w:rsidRDefault="00296D35" w:rsidP="004D33F5">
            <w:pPr>
              <w:suppressAutoHyphens/>
              <w:rPr>
                <w:rFonts w:ascii="Times New Roman" w:eastAsia="Calibri" w:hAnsi="Times New Roman" w:cs="Times New Roman"/>
              </w:rPr>
            </w:pPr>
          </w:p>
        </w:tc>
        <w:tc>
          <w:tcPr>
            <w:tcW w:w="3511" w:type="pct"/>
          </w:tcPr>
          <w:p w14:paraId="2A2A8D3C" w14:textId="77777777" w:rsidR="00296D35" w:rsidRPr="00A72BB8" w:rsidRDefault="00296D35" w:rsidP="004D33F5">
            <w:pPr>
              <w:suppressAutoHyphens/>
              <w:rPr>
                <w:rFonts w:ascii="Times New Roman" w:eastAsia="Calibri" w:hAnsi="Times New Roman" w:cs="Times New Roman"/>
                <w:bCs/>
              </w:rPr>
            </w:pPr>
            <w:r w:rsidRPr="00A72BB8">
              <w:rPr>
                <w:rFonts w:ascii="Times New Roman" w:eastAsia="Calibri" w:hAnsi="Times New Roman" w:cs="Times New Roman"/>
              </w:rPr>
              <w:t>эффективно действовать в чрезвычайных ситуациях</w:t>
            </w:r>
          </w:p>
        </w:tc>
      </w:tr>
      <w:tr w:rsidR="00296D35" w:rsidRPr="00F87D60" w14:paraId="0952A827" w14:textId="77777777" w:rsidTr="004D33F5">
        <w:trPr>
          <w:trHeight w:val="20"/>
        </w:trPr>
        <w:tc>
          <w:tcPr>
            <w:tcW w:w="422" w:type="pct"/>
            <w:vMerge/>
          </w:tcPr>
          <w:p w14:paraId="64867CAB"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16698690" w14:textId="77777777" w:rsidR="00296D35" w:rsidRPr="00F87D60" w:rsidRDefault="00296D35" w:rsidP="004D33F5">
            <w:pPr>
              <w:suppressAutoHyphens/>
              <w:rPr>
                <w:rFonts w:ascii="Times New Roman" w:eastAsia="Calibri" w:hAnsi="Times New Roman" w:cs="Times New Roman"/>
              </w:rPr>
            </w:pPr>
          </w:p>
        </w:tc>
        <w:tc>
          <w:tcPr>
            <w:tcW w:w="3511" w:type="pct"/>
          </w:tcPr>
          <w:p w14:paraId="695BFF01" w14:textId="77777777" w:rsidR="00296D35" w:rsidRPr="000906B4" w:rsidRDefault="00296D35" w:rsidP="004D33F5">
            <w:pPr>
              <w:suppressAutoHyphens/>
              <w:rPr>
                <w:rFonts w:ascii="Times New Roman" w:eastAsia="Calibri" w:hAnsi="Times New Roman" w:cs="Times New Roman"/>
                <w:b/>
              </w:rPr>
            </w:pPr>
            <w:r>
              <w:rPr>
                <w:rFonts w:ascii="Times New Roman" w:eastAsia="Calibri" w:hAnsi="Times New Roman" w:cs="Times New Roman"/>
                <w:b/>
              </w:rPr>
              <w:t>Знания:</w:t>
            </w:r>
          </w:p>
        </w:tc>
      </w:tr>
      <w:tr w:rsidR="00296D35" w:rsidRPr="00F87D60" w14:paraId="126CFE82" w14:textId="77777777" w:rsidTr="004D33F5">
        <w:trPr>
          <w:trHeight w:val="20"/>
        </w:trPr>
        <w:tc>
          <w:tcPr>
            <w:tcW w:w="422" w:type="pct"/>
            <w:vMerge/>
          </w:tcPr>
          <w:p w14:paraId="43098B07"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6027617C" w14:textId="77777777" w:rsidR="00296D35" w:rsidRPr="00F87D60" w:rsidRDefault="00296D35" w:rsidP="004D33F5">
            <w:pPr>
              <w:suppressAutoHyphens/>
              <w:rPr>
                <w:rFonts w:ascii="Times New Roman" w:eastAsia="Calibri" w:hAnsi="Times New Roman" w:cs="Times New Roman"/>
              </w:rPr>
            </w:pPr>
          </w:p>
        </w:tc>
        <w:tc>
          <w:tcPr>
            <w:tcW w:w="3511" w:type="pct"/>
          </w:tcPr>
          <w:p w14:paraId="61D3B8FF" w14:textId="77777777" w:rsidR="00296D35" w:rsidRPr="00A72BB8" w:rsidRDefault="00296D35" w:rsidP="004D33F5">
            <w:pPr>
              <w:suppressAutoHyphens/>
              <w:rPr>
                <w:rFonts w:ascii="Times New Roman" w:eastAsia="Calibri" w:hAnsi="Times New Roman" w:cs="Times New Roman"/>
                <w:b/>
                <w:bCs/>
              </w:rPr>
            </w:pPr>
            <w:r w:rsidRPr="00A72BB8">
              <w:rPr>
                <w:rFonts w:ascii="Times New Roman" w:eastAsia="Calibri" w:hAnsi="Times New Roman" w:cs="Times New Roman"/>
                <w:bCs/>
              </w:rPr>
              <w:t xml:space="preserve">правила экологической безопасности при ведении профессиональной деятельности </w:t>
            </w:r>
          </w:p>
        </w:tc>
      </w:tr>
      <w:tr w:rsidR="00296D35" w:rsidRPr="00F87D60" w14:paraId="55C166A7" w14:textId="77777777" w:rsidTr="004D33F5">
        <w:trPr>
          <w:trHeight w:val="20"/>
        </w:trPr>
        <w:tc>
          <w:tcPr>
            <w:tcW w:w="422" w:type="pct"/>
            <w:vMerge/>
          </w:tcPr>
          <w:p w14:paraId="7A6C7BF8"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2EDCC285" w14:textId="77777777" w:rsidR="00296D35" w:rsidRPr="00F87D60" w:rsidRDefault="00296D35" w:rsidP="004D33F5">
            <w:pPr>
              <w:suppressAutoHyphens/>
              <w:rPr>
                <w:rFonts w:ascii="Times New Roman" w:eastAsia="Calibri" w:hAnsi="Times New Roman" w:cs="Times New Roman"/>
              </w:rPr>
            </w:pPr>
          </w:p>
        </w:tc>
        <w:tc>
          <w:tcPr>
            <w:tcW w:w="3511" w:type="pct"/>
          </w:tcPr>
          <w:p w14:paraId="661F31AB" w14:textId="77777777" w:rsidR="00296D35" w:rsidRPr="00A72BB8" w:rsidRDefault="00296D35" w:rsidP="004D33F5">
            <w:pPr>
              <w:suppressAutoHyphens/>
              <w:rPr>
                <w:rFonts w:ascii="Times New Roman" w:eastAsia="Calibri" w:hAnsi="Times New Roman" w:cs="Times New Roman"/>
                <w:b/>
                <w:bCs/>
              </w:rPr>
            </w:pPr>
            <w:r w:rsidRPr="00A72BB8">
              <w:rPr>
                <w:rFonts w:ascii="Times New Roman" w:eastAsia="Calibri" w:hAnsi="Times New Roman" w:cs="Times New Roman"/>
                <w:bCs/>
              </w:rPr>
              <w:t>основные ресурсы, задействованные в профессиональной деятельности</w:t>
            </w:r>
          </w:p>
        </w:tc>
      </w:tr>
      <w:tr w:rsidR="00296D35" w:rsidRPr="00F87D60" w14:paraId="4430149E" w14:textId="77777777" w:rsidTr="004D33F5">
        <w:trPr>
          <w:trHeight w:val="20"/>
        </w:trPr>
        <w:tc>
          <w:tcPr>
            <w:tcW w:w="422" w:type="pct"/>
            <w:vMerge/>
          </w:tcPr>
          <w:p w14:paraId="778C0655"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51DBD9C6" w14:textId="77777777" w:rsidR="00296D35" w:rsidRPr="00F87D60" w:rsidRDefault="00296D35" w:rsidP="004D33F5">
            <w:pPr>
              <w:suppressAutoHyphens/>
              <w:rPr>
                <w:rFonts w:ascii="Times New Roman" w:eastAsia="Calibri" w:hAnsi="Times New Roman" w:cs="Times New Roman"/>
              </w:rPr>
            </w:pPr>
          </w:p>
        </w:tc>
        <w:tc>
          <w:tcPr>
            <w:tcW w:w="3511" w:type="pct"/>
          </w:tcPr>
          <w:p w14:paraId="7A3E542C" w14:textId="77777777" w:rsidR="00296D35" w:rsidRPr="00A72BB8" w:rsidRDefault="00296D35" w:rsidP="004D33F5">
            <w:pPr>
              <w:suppressAutoHyphens/>
              <w:rPr>
                <w:rFonts w:ascii="Times New Roman" w:eastAsia="Calibri" w:hAnsi="Times New Roman" w:cs="Times New Roman"/>
                <w:b/>
                <w:bCs/>
              </w:rPr>
            </w:pPr>
            <w:r w:rsidRPr="00A72BB8">
              <w:rPr>
                <w:rFonts w:ascii="Times New Roman" w:eastAsia="Calibri" w:hAnsi="Times New Roman" w:cs="Times New Roman"/>
                <w:bCs/>
              </w:rPr>
              <w:t>пути обеспечения ресурсосбережения</w:t>
            </w:r>
          </w:p>
        </w:tc>
      </w:tr>
      <w:tr w:rsidR="00296D35" w:rsidRPr="00F87D60" w14:paraId="2E164A06" w14:textId="77777777" w:rsidTr="004D33F5">
        <w:trPr>
          <w:trHeight w:val="20"/>
        </w:trPr>
        <w:tc>
          <w:tcPr>
            <w:tcW w:w="422" w:type="pct"/>
            <w:vMerge/>
          </w:tcPr>
          <w:p w14:paraId="0393DC53"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5A781758" w14:textId="77777777" w:rsidR="00296D35" w:rsidRPr="00F87D60" w:rsidRDefault="00296D35" w:rsidP="004D33F5">
            <w:pPr>
              <w:suppressAutoHyphens/>
              <w:rPr>
                <w:rFonts w:ascii="Times New Roman" w:eastAsia="Calibri" w:hAnsi="Times New Roman" w:cs="Times New Roman"/>
              </w:rPr>
            </w:pPr>
          </w:p>
        </w:tc>
        <w:tc>
          <w:tcPr>
            <w:tcW w:w="3511" w:type="pct"/>
          </w:tcPr>
          <w:p w14:paraId="4C2477D7" w14:textId="77777777" w:rsidR="00296D35" w:rsidRPr="00A72BB8" w:rsidRDefault="00296D35" w:rsidP="004D33F5">
            <w:pPr>
              <w:suppressAutoHyphens/>
              <w:rPr>
                <w:rFonts w:ascii="Times New Roman" w:eastAsia="Calibri" w:hAnsi="Times New Roman" w:cs="Times New Roman"/>
                <w:b/>
                <w:bCs/>
              </w:rPr>
            </w:pPr>
            <w:r w:rsidRPr="00A72BB8">
              <w:rPr>
                <w:rFonts w:ascii="Times New Roman" w:eastAsia="Calibri" w:hAnsi="Times New Roman" w:cs="Times New Roman"/>
                <w:bCs/>
              </w:rPr>
              <w:t>принципы бережливого производства</w:t>
            </w:r>
          </w:p>
        </w:tc>
      </w:tr>
      <w:tr w:rsidR="00296D35" w:rsidRPr="00F87D60" w14:paraId="7E3DAEE0" w14:textId="77777777" w:rsidTr="004D33F5">
        <w:trPr>
          <w:trHeight w:val="20"/>
        </w:trPr>
        <w:tc>
          <w:tcPr>
            <w:tcW w:w="422" w:type="pct"/>
            <w:vMerge/>
          </w:tcPr>
          <w:p w14:paraId="282296A2"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51F97F25" w14:textId="77777777" w:rsidR="00296D35" w:rsidRPr="00F87D60" w:rsidRDefault="00296D35" w:rsidP="004D33F5">
            <w:pPr>
              <w:suppressAutoHyphens/>
              <w:rPr>
                <w:rFonts w:ascii="Times New Roman" w:eastAsia="Calibri" w:hAnsi="Times New Roman" w:cs="Times New Roman"/>
              </w:rPr>
            </w:pPr>
          </w:p>
        </w:tc>
        <w:tc>
          <w:tcPr>
            <w:tcW w:w="3511" w:type="pct"/>
          </w:tcPr>
          <w:p w14:paraId="6B8F946B" w14:textId="77777777" w:rsidR="00296D35" w:rsidRPr="00A72BB8" w:rsidRDefault="00296D35" w:rsidP="004D33F5">
            <w:pPr>
              <w:suppressAutoHyphens/>
              <w:rPr>
                <w:rFonts w:ascii="Times New Roman" w:eastAsia="Calibri" w:hAnsi="Times New Roman" w:cs="Times New Roman"/>
                <w:b/>
              </w:rPr>
            </w:pPr>
            <w:r w:rsidRPr="00A72BB8">
              <w:rPr>
                <w:rFonts w:ascii="Times New Roman" w:eastAsia="Calibri" w:hAnsi="Times New Roman" w:cs="Times New Roman"/>
                <w:bCs/>
              </w:rPr>
              <w:t>основные направления изменения климатических условий региона</w:t>
            </w:r>
          </w:p>
        </w:tc>
      </w:tr>
      <w:tr w:rsidR="00296D35" w:rsidRPr="00F87D60" w14:paraId="013EC066" w14:textId="77777777" w:rsidTr="004D33F5">
        <w:trPr>
          <w:trHeight w:val="20"/>
        </w:trPr>
        <w:tc>
          <w:tcPr>
            <w:tcW w:w="422" w:type="pct"/>
            <w:vMerge/>
          </w:tcPr>
          <w:p w14:paraId="1F6AB7B2"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5C15E5EE" w14:textId="77777777" w:rsidR="00296D35" w:rsidRPr="00F87D60" w:rsidRDefault="00296D35" w:rsidP="004D33F5">
            <w:pPr>
              <w:suppressAutoHyphens/>
              <w:rPr>
                <w:rFonts w:ascii="Times New Roman" w:eastAsia="Calibri" w:hAnsi="Times New Roman" w:cs="Times New Roman"/>
              </w:rPr>
            </w:pPr>
          </w:p>
        </w:tc>
        <w:tc>
          <w:tcPr>
            <w:tcW w:w="3511" w:type="pct"/>
          </w:tcPr>
          <w:p w14:paraId="4F22B320" w14:textId="77777777" w:rsidR="00296D35" w:rsidRPr="00A72BB8" w:rsidRDefault="00296D35" w:rsidP="004D33F5">
            <w:pPr>
              <w:suppressAutoHyphens/>
              <w:rPr>
                <w:rFonts w:ascii="Times New Roman" w:eastAsia="Calibri" w:hAnsi="Times New Roman" w:cs="Times New Roman"/>
                <w:bCs/>
              </w:rPr>
            </w:pPr>
            <w:r w:rsidRPr="00A72BB8">
              <w:rPr>
                <w:rFonts w:ascii="Times New Roman" w:eastAsia="Calibri" w:hAnsi="Times New Roman" w:cs="Times New Roman"/>
                <w:bCs/>
              </w:rPr>
              <w:t>правила поведения в чрезвычайных ситуациях</w:t>
            </w:r>
          </w:p>
        </w:tc>
      </w:tr>
      <w:tr w:rsidR="00296D35" w:rsidRPr="00F87D60" w14:paraId="331A9138" w14:textId="77777777" w:rsidTr="004D33F5">
        <w:trPr>
          <w:trHeight w:val="20"/>
        </w:trPr>
        <w:tc>
          <w:tcPr>
            <w:tcW w:w="422" w:type="pct"/>
            <w:vMerge w:val="restart"/>
          </w:tcPr>
          <w:p w14:paraId="5F67C080" w14:textId="77777777" w:rsidR="00296D35" w:rsidRPr="00F87D60" w:rsidRDefault="00296D35" w:rsidP="004D33F5">
            <w:pPr>
              <w:jc w:val="center"/>
              <w:rPr>
                <w:rFonts w:ascii="Times New Roman" w:eastAsia="Calibri" w:hAnsi="Times New Roman" w:cs="Times New Roman"/>
                <w:iCs/>
              </w:rPr>
            </w:pPr>
            <w:r w:rsidRPr="00F87D60">
              <w:rPr>
                <w:rFonts w:ascii="Times New Roman" w:eastAsia="Calibri" w:hAnsi="Times New Roman" w:cs="Times New Roman"/>
                <w:iCs/>
              </w:rPr>
              <w:t>ОК 08</w:t>
            </w:r>
          </w:p>
        </w:tc>
        <w:tc>
          <w:tcPr>
            <w:tcW w:w="1067" w:type="pct"/>
            <w:vMerge w:val="restart"/>
          </w:tcPr>
          <w:p w14:paraId="2A50D83A" w14:textId="77777777" w:rsidR="00296D35" w:rsidRPr="00F87D60" w:rsidRDefault="00296D35" w:rsidP="004D33F5">
            <w:pPr>
              <w:rPr>
                <w:rFonts w:ascii="Times New Roman" w:eastAsia="Calibri" w:hAnsi="Times New Roman" w:cs="Times New Roman"/>
              </w:rPr>
            </w:pPr>
            <w:r w:rsidRPr="00F87D60">
              <w:rPr>
                <w:rFonts w:ascii="Times New Roman" w:eastAsia="Calibri" w:hAnsi="Times New Roman" w:cs="Times New Roma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511" w:type="pct"/>
          </w:tcPr>
          <w:p w14:paraId="7A83F352" w14:textId="77777777" w:rsidR="00296D35" w:rsidRPr="00A72BB8" w:rsidRDefault="00296D35" w:rsidP="004D33F5">
            <w:pPr>
              <w:suppressAutoHyphens/>
              <w:rPr>
                <w:rFonts w:ascii="Times New Roman" w:eastAsia="Calibri" w:hAnsi="Times New Roman" w:cs="Times New Roman"/>
                <w:b/>
              </w:rPr>
            </w:pPr>
            <w:r>
              <w:rPr>
                <w:rFonts w:ascii="Times New Roman" w:eastAsia="Calibri" w:hAnsi="Times New Roman" w:cs="Times New Roman"/>
                <w:b/>
              </w:rPr>
              <w:t>Умения:</w:t>
            </w:r>
          </w:p>
        </w:tc>
      </w:tr>
      <w:tr w:rsidR="00296D35" w:rsidRPr="00F87D60" w14:paraId="12960695" w14:textId="77777777" w:rsidTr="004D33F5">
        <w:trPr>
          <w:trHeight w:val="20"/>
        </w:trPr>
        <w:tc>
          <w:tcPr>
            <w:tcW w:w="422" w:type="pct"/>
            <w:vMerge/>
          </w:tcPr>
          <w:p w14:paraId="1D41D1B6"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0116E7B9" w14:textId="77777777" w:rsidR="00296D35" w:rsidRPr="00F87D60" w:rsidRDefault="00296D35" w:rsidP="004D33F5">
            <w:pPr>
              <w:rPr>
                <w:rFonts w:ascii="Times New Roman" w:eastAsia="Calibri" w:hAnsi="Times New Roman" w:cs="Times New Roman"/>
              </w:rPr>
            </w:pPr>
          </w:p>
        </w:tc>
        <w:tc>
          <w:tcPr>
            <w:tcW w:w="3511" w:type="pct"/>
          </w:tcPr>
          <w:p w14:paraId="66C444F3" w14:textId="77777777" w:rsidR="00296D35" w:rsidRPr="00A72BB8" w:rsidRDefault="00296D35" w:rsidP="004D33F5">
            <w:pPr>
              <w:suppressAutoHyphens/>
              <w:rPr>
                <w:rFonts w:ascii="Times New Roman" w:eastAsia="Calibri" w:hAnsi="Times New Roman" w:cs="Times New Roman"/>
                <w:b/>
              </w:rPr>
            </w:pPr>
            <w:r w:rsidRPr="00A72BB8">
              <w:rPr>
                <w:rFonts w:ascii="Times New Roman" w:eastAsia="Calibri" w:hAnsi="Times New Roman" w:cs="Times New Roman"/>
              </w:rPr>
              <w:t>использовать физкультурно-оздоровительную деятельность для укрепления здоровья, достижения жизненных и профессиональных целей</w:t>
            </w:r>
          </w:p>
        </w:tc>
      </w:tr>
      <w:tr w:rsidR="00296D35" w:rsidRPr="00F87D60" w14:paraId="7E363E93" w14:textId="77777777" w:rsidTr="004D33F5">
        <w:trPr>
          <w:trHeight w:val="20"/>
        </w:trPr>
        <w:tc>
          <w:tcPr>
            <w:tcW w:w="422" w:type="pct"/>
            <w:vMerge/>
          </w:tcPr>
          <w:p w14:paraId="20873B14"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7EF22389" w14:textId="77777777" w:rsidR="00296D35" w:rsidRPr="00F87D60" w:rsidRDefault="00296D35" w:rsidP="004D33F5">
            <w:pPr>
              <w:rPr>
                <w:rFonts w:ascii="Times New Roman" w:eastAsia="Calibri" w:hAnsi="Times New Roman" w:cs="Times New Roman"/>
              </w:rPr>
            </w:pPr>
          </w:p>
        </w:tc>
        <w:tc>
          <w:tcPr>
            <w:tcW w:w="3511" w:type="pct"/>
          </w:tcPr>
          <w:p w14:paraId="2A4A4498" w14:textId="77777777" w:rsidR="00296D35" w:rsidRPr="00A72BB8" w:rsidRDefault="00296D35" w:rsidP="004D33F5">
            <w:pPr>
              <w:suppressAutoHyphens/>
              <w:rPr>
                <w:rFonts w:ascii="Times New Roman" w:eastAsia="Calibri" w:hAnsi="Times New Roman" w:cs="Times New Roman"/>
                <w:b/>
              </w:rPr>
            </w:pPr>
            <w:r w:rsidRPr="00A72BB8">
              <w:rPr>
                <w:rFonts w:ascii="Times New Roman" w:eastAsia="Calibri" w:hAnsi="Times New Roman" w:cs="Times New Roman"/>
              </w:rPr>
              <w:t>применять рациональные приемы двигательных функций в профессиональной деятельности</w:t>
            </w:r>
          </w:p>
        </w:tc>
      </w:tr>
      <w:tr w:rsidR="00296D35" w:rsidRPr="00F87D60" w14:paraId="30595108" w14:textId="77777777" w:rsidTr="004D33F5">
        <w:trPr>
          <w:trHeight w:val="20"/>
        </w:trPr>
        <w:tc>
          <w:tcPr>
            <w:tcW w:w="422" w:type="pct"/>
            <w:vMerge/>
          </w:tcPr>
          <w:p w14:paraId="020B98EC"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11F6519B" w14:textId="77777777" w:rsidR="00296D35" w:rsidRPr="00F87D60" w:rsidRDefault="00296D35" w:rsidP="004D33F5">
            <w:pPr>
              <w:rPr>
                <w:rFonts w:ascii="Times New Roman" w:eastAsia="Calibri" w:hAnsi="Times New Roman" w:cs="Times New Roman"/>
              </w:rPr>
            </w:pPr>
          </w:p>
        </w:tc>
        <w:tc>
          <w:tcPr>
            <w:tcW w:w="3511" w:type="pct"/>
          </w:tcPr>
          <w:p w14:paraId="31A55FCF" w14:textId="77777777" w:rsidR="00296D35" w:rsidRPr="00A72BB8" w:rsidRDefault="00296D35" w:rsidP="004D33F5">
            <w:pPr>
              <w:suppressAutoHyphens/>
              <w:rPr>
                <w:rFonts w:ascii="Times New Roman" w:eastAsia="Calibri" w:hAnsi="Times New Roman" w:cs="Times New Roman"/>
                <w:b/>
              </w:rPr>
            </w:pPr>
            <w:r w:rsidRPr="00A72BB8">
              <w:rPr>
                <w:rFonts w:ascii="Times New Roman" w:eastAsia="Calibri" w:hAnsi="Times New Roman" w:cs="Times New Roman"/>
              </w:rPr>
              <w:t xml:space="preserve">пользоваться средствами профилактики перенапряжения, характерными для данной </w:t>
            </w:r>
            <w:r w:rsidRPr="00A72BB8">
              <w:rPr>
                <w:rFonts w:ascii="Times New Roman" w:eastAsia="Calibri" w:hAnsi="Times New Roman" w:cs="Times New Roman"/>
                <w:bCs/>
              </w:rPr>
              <w:t>специальности</w:t>
            </w:r>
          </w:p>
        </w:tc>
      </w:tr>
      <w:tr w:rsidR="00296D35" w:rsidRPr="00F87D60" w14:paraId="656625D7" w14:textId="77777777" w:rsidTr="004D33F5">
        <w:trPr>
          <w:trHeight w:val="20"/>
        </w:trPr>
        <w:tc>
          <w:tcPr>
            <w:tcW w:w="422" w:type="pct"/>
            <w:vMerge/>
          </w:tcPr>
          <w:p w14:paraId="6D8668A9"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586A038B" w14:textId="77777777" w:rsidR="00296D35" w:rsidRPr="00F87D60" w:rsidRDefault="00296D35" w:rsidP="004D33F5">
            <w:pPr>
              <w:rPr>
                <w:rFonts w:ascii="Times New Roman" w:eastAsia="Calibri" w:hAnsi="Times New Roman" w:cs="Times New Roman"/>
              </w:rPr>
            </w:pPr>
          </w:p>
        </w:tc>
        <w:tc>
          <w:tcPr>
            <w:tcW w:w="3511" w:type="pct"/>
          </w:tcPr>
          <w:p w14:paraId="7616D7EA" w14:textId="77777777" w:rsidR="00296D35" w:rsidRPr="000906B4" w:rsidRDefault="00296D35" w:rsidP="004D33F5">
            <w:pPr>
              <w:suppressAutoHyphens/>
              <w:rPr>
                <w:rFonts w:ascii="Times New Roman" w:eastAsia="Calibri" w:hAnsi="Times New Roman" w:cs="Times New Roman"/>
                <w:b/>
                <w:bCs/>
              </w:rPr>
            </w:pPr>
            <w:r>
              <w:rPr>
                <w:rFonts w:ascii="Times New Roman" w:eastAsia="Calibri" w:hAnsi="Times New Roman" w:cs="Times New Roman"/>
                <w:b/>
                <w:bCs/>
              </w:rPr>
              <w:t>Знания:</w:t>
            </w:r>
          </w:p>
        </w:tc>
      </w:tr>
      <w:tr w:rsidR="00296D35" w:rsidRPr="00F87D60" w14:paraId="09793ED4" w14:textId="77777777" w:rsidTr="004D33F5">
        <w:trPr>
          <w:trHeight w:val="20"/>
        </w:trPr>
        <w:tc>
          <w:tcPr>
            <w:tcW w:w="422" w:type="pct"/>
            <w:vMerge/>
          </w:tcPr>
          <w:p w14:paraId="1AC6906F"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4E9FB84F" w14:textId="77777777" w:rsidR="00296D35" w:rsidRPr="00F87D60" w:rsidRDefault="00296D35" w:rsidP="004D33F5">
            <w:pPr>
              <w:rPr>
                <w:rFonts w:ascii="Times New Roman" w:eastAsia="Calibri" w:hAnsi="Times New Roman" w:cs="Times New Roman"/>
              </w:rPr>
            </w:pPr>
          </w:p>
        </w:tc>
        <w:tc>
          <w:tcPr>
            <w:tcW w:w="3511" w:type="pct"/>
          </w:tcPr>
          <w:p w14:paraId="606E7B33" w14:textId="77777777" w:rsidR="00296D35" w:rsidRPr="00A72BB8" w:rsidRDefault="00296D35" w:rsidP="004D33F5">
            <w:pPr>
              <w:suppressAutoHyphens/>
              <w:rPr>
                <w:rFonts w:ascii="Times New Roman" w:eastAsia="Calibri" w:hAnsi="Times New Roman" w:cs="Times New Roman"/>
                <w:b/>
              </w:rPr>
            </w:pPr>
            <w:r w:rsidRPr="00A72BB8">
              <w:rPr>
                <w:rFonts w:ascii="Times New Roman" w:eastAsia="Calibri" w:hAnsi="Times New Roman" w:cs="Times New Roman"/>
              </w:rPr>
              <w:t>роль физической культуры в общекультурном, профессиональном и социальном развитии человека</w:t>
            </w:r>
          </w:p>
        </w:tc>
      </w:tr>
      <w:tr w:rsidR="00296D35" w:rsidRPr="00F87D60" w14:paraId="50A72F6A" w14:textId="77777777" w:rsidTr="004D33F5">
        <w:trPr>
          <w:trHeight w:val="20"/>
        </w:trPr>
        <w:tc>
          <w:tcPr>
            <w:tcW w:w="422" w:type="pct"/>
            <w:vMerge/>
          </w:tcPr>
          <w:p w14:paraId="0B6C02B1"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49AFF234" w14:textId="77777777" w:rsidR="00296D35" w:rsidRPr="00F87D60" w:rsidRDefault="00296D35" w:rsidP="004D33F5">
            <w:pPr>
              <w:suppressAutoHyphens/>
              <w:jc w:val="both"/>
              <w:rPr>
                <w:rFonts w:ascii="Times New Roman" w:eastAsia="Calibri" w:hAnsi="Times New Roman" w:cs="Times New Roman"/>
              </w:rPr>
            </w:pPr>
          </w:p>
        </w:tc>
        <w:tc>
          <w:tcPr>
            <w:tcW w:w="3511" w:type="pct"/>
          </w:tcPr>
          <w:p w14:paraId="7DEB8DAD" w14:textId="77777777" w:rsidR="00296D35" w:rsidRPr="00A72BB8" w:rsidRDefault="00296D35" w:rsidP="004D33F5">
            <w:pPr>
              <w:suppressAutoHyphens/>
              <w:rPr>
                <w:rFonts w:ascii="Times New Roman" w:eastAsia="Calibri" w:hAnsi="Times New Roman" w:cs="Times New Roman"/>
              </w:rPr>
            </w:pPr>
            <w:r w:rsidRPr="00A72BB8">
              <w:rPr>
                <w:rFonts w:ascii="Times New Roman" w:eastAsia="Calibri" w:hAnsi="Times New Roman" w:cs="Times New Roman"/>
              </w:rPr>
              <w:t>основы здорового образа жизни</w:t>
            </w:r>
          </w:p>
        </w:tc>
      </w:tr>
      <w:tr w:rsidR="00296D35" w:rsidRPr="00F87D60" w14:paraId="75C2C36F" w14:textId="77777777" w:rsidTr="004D33F5">
        <w:trPr>
          <w:trHeight w:val="20"/>
        </w:trPr>
        <w:tc>
          <w:tcPr>
            <w:tcW w:w="422" w:type="pct"/>
            <w:vMerge/>
          </w:tcPr>
          <w:p w14:paraId="38D2E23B"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0D3DBA6B" w14:textId="77777777" w:rsidR="00296D35" w:rsidRPr="00F87D60" w:rsidRDefault="00296D35" w:rsidP="004D33F5">
            <w:pPr>
              <w:suppressAutoHyphens/>
              <w:jc w:val="both"/>
              <w:rPr>
                <w:rFonts w:ascii="Times New Roman" w:eastAsia="Calibri" w:hAnsi="Times New Roman" w:cs="Times New Roman"/>
              </w:rPr>
            </w:pPr>
          </w:p>
        </w:tc>
        <w:tc>
          <w:tcPr>
            <w:tcW w:w="3511" w:type="pct"/>
          </w:tcPr>
          <w:p w14:paraId="14254B34" w14:textId="77777777" w:rsidR="00296D35" w:rsidRPr="00A72BB8" w:rsidRDefault="00296D35" w:rsidP="004D33F5">
            <w:pPr>
              <w:suppressAutoHyphens/>
              <w:rPr>
                <w:rFonts w:ascii="Times New Roman" w:eastAsia="Calibri" w:hAnsi="Times New Roman" w:cs="Times New Roman"/>
              </w:rPr>
            </w:pPr>
            <w:r w:rsidRPr="00A72BB8">
              <w:rPr>
                <w:rFonts w:ascii="Times New Roman" w:eastAsia="Calibri" w:hAnsi="Times New Roman" w:cs="Times New Roman"/>
              </w:rPr>
              <w:t xml:space="preserve">условия профессиональной деятельности и зоны риска физического здоровья для </w:t>
            </w:r>
            <w:r w:rsidRPr="00A72BB8">
              <w:rPr>
                <w:rFonts w:ascii="Times New Roman" w:eastAsia="Calibri" w:hAnsi="Times New Roman" w:cs="Times New Roman"/>
                <w:bCs/>
              </w:rPr>
              <w:t>специальности</w:t>
            </w:r>
          </w:p>
        </w:tc>
      </w:tr>
      <w:tr w:rsidR="00296D35" w:rsidRPr="00F87D60" w14:paraId="506C4938" w14:textId="77777777" w:rsidTr="004D33F5">
        <w:trPr>
          <w:trHeight w:val="20"/>
        </w:trPr>
        <w:tc>
          <w:tcPr>
            <w:tcW w:w="422" w:type="pct"/>
            <w:vMerge/>
          </w:tcPr>
          <w:p w14:paraId="4BD06658"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14F322E6" w14:textId="77777777" w:rsidR="00296D35" w:rsidRPr="00F87D60" w:rsidRDefault="00296D35" w:rsidP="004D33F5">
            <w:pPr>
              <w:suppressAutoHyphens/>
              <w:jc w:val="both"/>
              <w:rPr>
                <w:rFonts w:ascii="Times New Roman" w:eastAsia="Calibri" w:hAnsi="Times New Roman" w:cs="Times New Roman"/>
              </w:rPr>
            </w:pPr>
          </w:p>
        </w:tc>
        <w:tc>
          <w:tcPr>
            <w:tcW w:w="3511" w:type="pct"/>
          </w:tcPr>
          <w:p w14:paraId="4E8E9EBB" w14:textId="77777777" w:rsidR="00296D35" w:rsidRPr="00F87D60" w:rsidRDefault="00296D35" w:rsidP="004D33F5">
            <w:pPr>
              <w:suppressAutoHyphens/>
              <w:rPr>
                <w:rFonts w:ascii="Times New Roman" w:eastAsia="Calibri" w:hAnsi="Times New Roman" w:cs="Times New Roman"/>
                <w:b/>
                <w:iCs/>
              </w:rPr>
            </w:pPr>
            <w:r w:rsidRPr="00F87D60">
              <w:rPr>
                <w:rFonts w:ascii="Times New Roman" w:eastAsia="Calibri" w:hAnsi="Times New Roman" w:cs="Times New Roman"/>
                <w:iCs/>
              </w:rPr>
              <w:t>средства профилактики перенапряжения</w:t>
            </w:r>
          </w:p>
        </w:tc>
      </w:tr>
      <w:tr w:rsidR="00296D35" w:rsidRPr="00F87D60" w14:paraId="3572A252" w14:textId="77777777" w:rsidTr="004D33F5">
        <w:trPr>
          <w:trHeight w:val="20"/>
        </w:trPr>
        <w:tc>
          <w:tcPr>
            <w:tcW w:w="422" w:type="pct"/>
            <w:vMerge w:val="restart"/>
          </w:tcPr>
          <w:p w14:paraId="6541C8A7" w14:textId="77777777" w:rsidR="00296D35" w:rsidRPr="00F87D60" w:rsidRDefault="00296D35" w:rsidP="004D33F5">
            <w:pPr>
              <w:jc w:val="center"/>
              <w:rPr>
                <w:rFonts w:ascii="Times New Roman" w:eastAsia="Calibri" w:hAnsi="Times New Roman" w:cs="Times New Roman"/>
                <w:iCs/>
              </w:rPr>
            </w:pPr>
            <w:r w:rsidRPr="00F87D60">
              <w:rPr>
                <w:rFonts w:ascii="Times New Roman" w:eastAsia="Calibri" w:hAnsi="Times New Roman" w:cs="Times New Roman"/>
                <w:iCs/>
              </w:rPr>
              <w:lastRenderedPageBreak/>
              <w:t>ОК 09</w:t>
            </w:r>
          </w:p>
        </w:tc>
        <w:tc>
          <w:tcPr>
            <w:tcW w:w="1067" w:type="pct"/>
            <w:vMerge w:val="restart"/>
          </w:tcPr>
          <w:p w14:paraId="27BB8A4F" w14:textId="77777777" w:rsidR="00296D35" w:rsidRPr="00F87D60" w:rsidRDefault="00296D35" w:rsidP="004D33F5">
            <w:pPr>
              <w:suppressAutoHyphens/>
              <w:rPr>
                <w:rFonts w:ascii="Times New Roman" w:eastAsia="Calibri" w:hAnsi="Times New Roman" w:cs="Times New Roman"/>
              </w:rPr>
            </w:pPr>
            <w:r w:rsidRPr="00F87D60">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511" w:type="pct"/>
          </w:tcPr>
          <w:p w14:paraId="60B5B1CB" w14:textId="77777777" w:rsidR="00296D35" w:rsidRPr="000906B4" w:rsidRDefault="00296D35" w:rsidP="004D33F5">
            <w:pPr>
              <w:suppressAutoHyphens/>
              <w:rPr>
                <w:rFonts w:ascii="Times New Roman" w:eastAsia="Calibri" w:hAnsi="Times New Roman" w:cs="Times New Roman"/>
                <w:b/>
                <w:bCs/>
                <w:iCs/>
              </w:rPr>
            </w:pPr>
            <w:r w:rsidRPr="000906B4">
              <w:rPr>
                <w:rFonts w:ascii="Times New Roman" w:eastAsia="Calibri" w:hAnsi="Times New Roman" w:cs="Times New Roman"/>
                <w:b/>
                <w:bCs/>
                <w:iCs/>
              </w:rPr>
              <w:t>Умения:</w:t>
            </w:r>
          </w:p>
        </w:tc>
      </w:tr>
      <w:tr w:rsidR="00296D35" w:rsidRPr="00F87D60" w14:paraId="798900A5" w14:textId="77777777" w:rsidTr="004D33F5">
        <w:trPr>
          <w:trHeight w:val="20"/>
        </w:trPr>
        <w:tc>
          <w:tcPr>
            <w:tcW w:w="422" w:type="pct"/>
            <w:vMerge/>
          </w:tcPr>
          <w:p w14:paraId="09C9FB02"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24AF3FB0" w14:textId="77777777" w:rsidR="00296D35" w:rsidRPr="00F87D60" w:rsidRDefault="00296D35" w:rsidP="004D33F5">
            <w:pPr>
              <w:suppressAutoHyphens/>
              <w:rPr>
                <w:rFonts w:ascii="Times New Roman" w:eastAsia="Calibri" w:hAnsi="Times New Roman" w:cs="Times New Roman"/>
              </w:rPr>
            </w:pPr>
          </w:p>
        </w:tc>
        <w:tc>
          <w:tcPr>
            <w:tcW w:w="3511" w:type="pct"/>
          </w:tcPr>
          <w:p w14:paraId="722B131C"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296D35" w:rsidRPr="00F87D60" w14:paraId="44B4C066" w14:textId="77777777" w:rsidTr="004D33F5">
        <w:trPr>
          <w:trHeight w:val="20"/>
        </w:trPr>
        <w:tc>
          <w:tcPr>
            <w:tcW w:w="422" w:type="pct"/>
            <w:vMerge/>
          </w:tcPr>
          <w:p w14:paraId="17EAB44D"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2213B947" w14:textId="77777777" w:rsidR="00296D35" w:rsidRPr="00F87D60" w:rsidRDefault="00296D35" w:rsidP="004D33F5">
            <w:pPr>
              <w:suppressAutoHyphens/>
              <w:rPr>
                <w:rFonts w:ascii="Times New Roman" w:eastAsia="Calibri" w:hAnsi="Times New Roman" w:cs="Times New Roman"/>
              </w:rPr>
            </w:pPr>
          </w:p>
        </w:tc>
        <w:tc>
          <w:tcPr>
            <w:tcW w:w="3511" w:type="pct"/>
          </w:tcPr>
          <w:p w14:paraId="69B7A152"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iCs/>
              </w:rPr>
              <w:t>участвовать в диалогах на знакомые общие и профессиональные темы</w:t>
            </w:r>
          </w:p>
        </w:tc>
      </w:tr>
      <w:tr w:rsidR="00296D35" w:rsidRPr="00F87D60" w14:paraId="5B70ED98" w14:textId="77777777" w:rsidTr="004D33F5">
        <w:trPr>
          <w:trHeight w:val="20"/>
        </w:trPr>
        <w:tc>
          <w:tcPr>
            <w:tcW w:w="422" w:type="pct"/>
            <w:vMerge/>
          </w:tcPr>
          <w:p w14:paraId="6545DB53"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43FBE9ED" w14:textId="77777777" w:rsidR="00296D35" w:rsidRPr="00F87D60" w:rsidRDefault="00296D35" w:rsidP="004D33F5">
            <w:pPr>
              <w:suppressAutoHyphens/>
              <w:rPr>
                <w:rFonts w:ascii="Times New Roman" w:eastAsia="Calibri" w:hAnsi="Times New Roman" w:cs="Times New Roman"/>
              </w:rPr>
            </w:pPr>
          </w:p>
        </w:tc>
        <w:tc>
          <w:tcPr>
            <w:tcW w:w="3511" w:type="pct"/>
          </w:tcPr>
          <w:p w14:paraId="3249FCB8"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p>
        </w:tc>
      </w:tr>
      <w:tr w:rsidR="00296D35" w:rsidRPr="00F87D60" w14:paraId="3C013BF5" w14:textId="77777777" w:rsidTr="004D33F5">
        <w:trPr>
          <w:trHeight w:val="20"/>
        </w:trPr>
        <w:tc>
          <w:tcPr>
            <w:tcW w:w="422" w:type="pct"/>
            <w:vMerge/>
          </w:tcPr>
          <w:p w14:paraId="1657B664"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3DFCC975" w14:textId="77777777" w:rsidR="00296D35" w:rsidRPr="00F87D60" w:rsidRDefault="00296D35" w:rsidP="004D33F5">
            <w:pPr>
              <w:suppressAutoHyphens/>
              <w:rPr>
                <w:rFonts w:ascii="Times New Roman" w:eastAsia="Calibri" w:hAnsi="Times New Roman" w:cs="Times New Roman"/>
              </w:rPr>
            </w:pPr>
          </w:p>
        </w:tc>
        <w:tc>
          <w:tcPr>
            <w:tcW w:w="3511" w:type="pct"/>
          </w:tcPr>
          <w:p w14:paraId="25C97103"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iCs/>
              </w:rPr>
              <w:t>кратко обосновывать и объяснять свои действия (текущие и планируемые)</w:t>
            </w:r>
          </w:p>
        </w:tc>
      </w:tr>
      <w:tr w:rsidR="00296D35" w:rsidRPr="00F87D60" w14:paraId="520CF867" w14:textId="77777777" w:rsidTr="004D33F5">
        <w:trPr>
          <w:trHeight w:val="20"/>
        </w:trPr>
        <w:tc>
          <w:tcPr>
            <w:tcW w:w="422" w:type="pct"/>
            <w:vMerge/>
          </w:tcPr>
          <w:p w14:paraId="166604DE"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62D56A79" w14:textId="77777777" w:rsidR="00296D35" w:rsidRPr="00F87D60" w:rsidRDefault="00296D35" w:rsidP="004D33F5">
            <w:pPr>
              <w:suppressAutoHyphens/>
              <w:rPr>
                <w:rFonts w:ascii="Times New Roman" w:eastAsia="Calibri" w:hAnsi="Times New Roman" w:cs="Times New Roman"/>
              </w:rPr>
            </w:pPr>
          </w:p>
        </w:tc>
        <w:tc>
          <w:tcPr>
            <w:tcW w:w="3511" w:type="pct"/>
          </w:tcPr>
          <w:p w14:paraId="30629C25"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296D35" w:rsidRPr="00F87D60" w14:paraId="535C13F9" w14:textId="77777777" w:rsidTr="004D33F5">
        <w:trPr>
          <w:trHeight w:val="20"/>
        </w:trPr>
        <w:tc>
          <w:tcPr>
            <w:tcW w:w="422" w:type="pct"/>
            <w:vMerge/>
          </w:tcPr>
          <w:p w14:paraId="56A273C3"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313FF2B5" w14:textId="77777777" w:rsidR="00296D35" w:rsidRPr="00F87D60" w:rsidRDefault="00296D35" w:rsidP="004D33F5">
            <w:pPr>
              <w:suppressAutoHyphens/>
              <w:rPr>
                <w:rFonts w:ascii="Times New Roman" w:eastAsia="Calibri" w:hAnsi="Times New Roman" w:cs="Times New Roman"/>
              </w:rPr>
            </w:pPr>
          </w:p>
        </w:tc>
        <w:tc>
          <w:tcPr>
            <w:tcW w:w="3511" w:type="pct"/>
          </w:tcPr>
          <w:p w14:paraId="7D4ECEAF" w14:textId="77777777" w:rsidR="00296D35" w:rsidRPr="000906B4" w:rsidRDefault="00296D35" w:rsidP="004D33F5">
            <w:pPr>
              <w:suppressAutoHyphens/>
              <w:rPr>
                <w:rFonts w:ascii="Times New Roman" w:eastAsia="Calibri" w:hAnsi="Times New Roman" w:cs="Times New Roman"/>
                <w:b/>
                <w:bCs/>
                <w:iCs/>
                <w:lang w:val="en-US"/>
              </w:rPr>
            </w:pPr>
            <w:r w:rsidRPr="000906B4">
              <w:rPr>
                <w:rFonts w:ascii="Times New Roman" w:eastAsia="Calibri" w:hAnsi="Times New Roman" w:cs="Times New Roman"/>
                <w:b/>
                <w:bCs/>
                <w:iCs/>
              </w:rPr>
              <w:t>Знания</w:t>
            </w:r>
            <w:r>
              <w:rPr>
                <w:rFonts w:ascii="Times New Roman" w:eastAsia="Calibri" w:hAnsi="Times New Roman" w:cs="Times New Roman"/>
                <w:b/>
                <w:bCs/>
                <w:iCs/>
              </w:rPr>
              <w:t>:</w:t>
            </w:r>
          </w:p>
        </w:tc>
      </w:tr>
      <w:tr w:rsidR="00296D35" w:rsidRPr="00F87D60" w14:paraId="33B1AE08" w14:textId="77777777" w:rsidTr="004D33F5">
        <w:trPr>
          <w:trHeight w:val="20"/>
        </w:trPr>
        <w:tc>
          <w:tcPr>
            <w:tcW w:w="422" w:type="pct"/>
            <w:vMerge/>
          </w:tcPr>
          <w:p w14:paraId="0E770FCD"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08A5E4DF" w14:textId="77777777" w:rsidR="00296D35" w:rsidRPr="00F87D60" w:rsidRDefault="00296D35" w:rsidP="004D33F5">
            <w:pPr>
              <w:suppressAutoHyphens/>
              <w:rPr>
                <w:rFonts w:ascii="Times New Roman" w:eastAsia="Calibri" w:hAnsi="Times New Roman" w:cs="Times New Roman"/>
              </w:rPr>
            </w:pPr>
          </w:p>
        </w:tc>
        <w:tc>
          <w:tcPr>
            <w:tcW w:w="3511" w:type="pct"/>
          </w:tcPr>
          <w:p w14:paraId="5F49F7BB"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iCs/>
              </w:rPr>
              <w:t>правила построения простых и сложных предложений на профессиональные темы</w:t>
            </w:r>
          </w:p>
        </w:tc>
      </w:tr>
      <w:tr w:rsidR="00296D35" w:rsidRPr="00F87D60" w14:paraId="3CD18A2E" w14:textId="77777777" w:rsidTr="004D33F5">
        <w:trPr>
          <w:trHeight w:val="20"/>
        </w:trPr>
        <w:tc>
          <w:tcPr>
            <w:tcW w:w="422" w:type="pct"/>
            <w:vMerge/>
          </w:tcPr>
          <w:p w14:paraId="426E2E5D"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17F58E3D" w14:textId="77777777" w:rsidR="00296D35" w:rsidRPr="00F87D60" w:rsidRDefault="00296D35" w:rsidP="004D33F5">
            <w:pPr>
              <w:suppressAutoHyphens/>
              <w:rPr>
                <w:rFonts w:ascii="Times New Roman" w:eastAsia="Calibri" w:hAnsi="Times New Roman" w:cs="Times New Roman"/>
              </w:rPr>
            </w:pPr>
          </w:p>
        </w:tc>
        <w:tc>
          <w:tcPr>
            <w:tcW w:w="3511" w:type="pct"/>
          </w:tcPr>
          <w:p w14:paraId="425E7594"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iCs/>
              </w:rPr>
              <w:t>основные общеупотребительные глаголы (бытовая и профессиональная лексика)</w:t>
            </w:r>
          </w:p>
        </w:tc>
      </w:tr>
      <w:tr w:rsidR="00296D35" w:rsidRPr="00F87D60" w14:paraId="096CDCFE" w14:textId="77777777" w:rsidTr="004D33F5">
        <w:trPr>
          <w:trHeight w:val="20"/>
        </w:trPr>
        <w:tc>
          <w:tcPr>
            <w:tcW w:w="422" w:type="pct"/>
            <w:vMerge/>
          </w:tcPr>
          <w:p w14:paraId="4DAED144"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469EED47" w14:textId="77777777" w:rsidR="00296D35" w:rsidRPr="00F87D60" w:rsidRDefault="00296D35" w:rsidP="004D33F5">
            <w:pPr>
              <w:suppressAutoHyphens/>
              <w:rPr>
                <w:rFonts w:ascii="Times New Roman" w:eastAsia="Calibri" w:hAnsi="Times New Roman" w:cs="Times New Roman"/>
              </w:rPr>
            </w:pPr>
          </w:p>
        </w:tc>
        <w:tc>
          <w:tcPr>
            <w:tcW w:w="3511" w:type="pct"/>
          </w:tcPr>
          <w:p w14:paraId="5A0192E2"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296D35" w:rsidRPr="00F87D60" w14:paraId="3B964FBC" w14:textId="77777777" w:rsidTr="004D33F5">
        <w:trPr>
          <w:trHeight w:val="20"/>
        </w:trPr>
        <w:tc>
          <w:tcPr>
            <w:tcW w:w="422" w:type="pct"/>
            <w:vMerge/>
          </w:tcPr>
          <w:p w14:paraId="3066BD8A"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708212A0" w14:textId="77777777" w:rsidR="00296D35" w:rsidRPr="00F87D60" w:rsidRDefault="00296D35" w:rsidP="004D33F5">
            <w:pPr>
              <w:suppressAutoHyphens/>
              <w:rPr>
                <w:rFonts w:ascii="Times New Roman" w:eastAsia="Calibri" w:hAnsi="Times New Roman" w:cs="Times New Roman"/>
              </w:rPr>
            </w:pPr>
          </w:p>
        </w:tc>
        <w:tc>
          <w:tcPr>
            <w:tcW w:w="3511" w:type="pct"/>
          </w:tcPr>
          <w:p w14:paraId="49116681"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iCs/>
              </w:rPr>
              <w:t>особенности произношения</w:t>
            </w:r>
          </w:p>
        </w:tc>
      </w:tr>
      <w:tr w:rsidR="00296D35" w:rsidRPr="00F87D60" w14:paraId="1C7DF961" w14:textId="77777777" w:rsidTr="004D33F5">
        <w:trPr>
          <w:trHeight w:val="20"/>
        </w:trPr>
        <w:tc>
          <w:tcPr>
            <w:tcW w:w="422" w:type="pct"/>
            <w:vMerge/>
          </w:tcPr>
          <w:p w14:paraId="107DB638"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41C42A6E" w14:textId="77777777" w:rsidR="00296D35" w:rsidRPr="00F87D60" w:rsidRDefault="00296D35" w:rsidP="004D33F5">
            <w:pPr>
              <w:suppressAutoHyphens/>
              <w:rPr>
                <w:rFonts w:ascii="Times New Roman" w:eastAsia="Calibri" w:hAnsi="Times New Roman" w:cs="Times New Roman"/>
              </w:rPr>
            </w:pPr>
          </w:p>
        </w:tc>
        <w:tc>
          <w:tcPr>
            <w:tcW w:w="3511" w:type="pct"/>
          </w:tcPr>
          <w:p w14:paraId="1D9C9E9F" w14:textId="77777777" w:rsidR="00296D35" w:rsidRPr="00F87D60" w:rsidRDefault="00296D35" w:rsidP="004D33F5">
            <w:pPr>
              <w:suppressAutoHyphens/>
              <w:rPr>
                <w:rFonts w:ascii="Times New Roman" w:eastAsia="Calibri" w:hAnsi="Times New Roman" w:cs="Times New Roman"/>
                <w:iCs/>
              </w:rPr>
            </w:pPr>
            <w:r w:rsidRPr="00F87D60">
              <w:rPr>
                <w:rFonts w:ascii="Times New Roman" w:eastAsia="Calibri" w:hAnsi="Times New Roman" w:cs="Times New Roman"/>
                <w:iCs/>
              </w:rPr>
              <w:t>правила чтения текстов профессиональной направленности</w:t>
            </w:r>
          </w:p>
        </w:tc>
      </w:tr>
    </w:tbl>
    <w:p w14:paraId="27D4B9E2" w14:textId="77777777" w:rsidR="00DB4F35" w:rsidRDefault="00DB4F35" w:rsidP="000475B5">
      <w:pPr>
        <w:pStyle w:val="114"/>
        <w:spacing w:after="0" w:line="240" w:lineRule="auto"/>
        <w:rPr>
          <w:bCs/>
        </w:rPr>
      </w:pPr>
      <w:bookmarkStart w:id="21" w:name="_Toc150716415"/>
      <w:bookmarkStart w:id="22" w:name="_Toc156156499"/>
      <w:r>
        <w:rPr>
          <w:bCs/>
        </w:rPr>
        <w:br w:type="page"/>
      </w:r>
    </w:p>
    <w:p w14:paraId="26EBDD0F" w14:textId="77777777" w:rsidR="00613795" w:rsidRPr="000475B5" w:rsidRDefault="00613795" w:rsidP="000475B5">
      <w:pPr>
        <w:pStyle w:val="114"/>
        <w:spacing w:after="0" w:line="240" w:lineRule="auto"/>
        <w:rPr>
          <w:bCs/>
        </w:rPr>
      </w:pPr>
      <w:r w:rsidRPr="00696890">
        <w:rPr>
          <w:bCs/>
        </w:rPr>
        <w:lastRenderedPageBreak/>
        <w:t>4.2. Профессиональные компетенции</w:t>
      </w:r>
      <w:bookmarkEnd w:id="21"/>
      <w:bookmarkEnd w:id="22"/>
      <w:r w:rsidR="00262137">
        <w:rPr>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3"/>
        <w:gridCol w:w="4173"/>
        <w:gridCol w:w="1481"/>
        <w:gridCol w:w="6273"/>
      </w:tblGrid>
      <w:tr w:rsidR="00C37B50" w:rsidRPr="00087025" w14:paraId="04B35C3B" w14:textId="77777777" w:rsidTr="00123B1D">
        <w:trPr>
          <w:cantSplit/>
          <w:jc w:val="center"/>
        </w:trPr>
        <w:tc>
          <w:tcPr>
            <w:tcW w:w="2633" w:type="dxa"/>
            <w:shd w:val="clear" w:color="auto" w:fill="auto"/>
          </w:tcPr>
          <w:p w14:paraId="418C46A4" w14:textId="77777777" w:rsidR="00C37B50" w:rsidRPr="00087025" w:rsidRDefault="00C37B50" w:rsidP="00501F99">
            <w:pPr>
              <w:suppressAutoHyphens/>
              <w:jc w:val="center"/>
              <w:rPr>
                <w:rFonts w:ascii="Times New Roman" w:eastAsia="Calibri" w:hAnsi="Times New Roman" w:cs="Times New Roman"/>
                <w:b/>
              </w:rPr>
            </w:pPr>
            <w:bookmarkStart w:id="23" w:name="_Hlk131166161"/>
            <w:r w:rsidRPr="00087025">
              <w:rPr>
                <w:rFonts w:ascii="Times New Roman" w:eastAsia="Calibri" w:hAnsi="Times New Roman" w:cs="Times New Roman"/>
                <w:b/>
              </w:rPr>
              <w:t>Виды деятельности</w:t>
            </w:r>
          </w:p>
        </w:tc>
        <w:tc>
          <w:tcPr>
            <w:tcW w:w="4173" w:type="dxa"/>
            <w:shd w:val="clear" w:color="auto" w:fill="auto"/>
          </w:tcPr>
          <w:p w14:paraId="3D7ED247" w14:textId="77777777" w:rsidR="00C37B50" w:rsidRPr="00087025" w:rsidRDefault="00C37B50" w:rsidP="00501F99">
            <w:pPr>
              <w:suppressAutoHyphens/>
              <w:jc w:val="center"/>
              <w:rPr>
                <w:rFonts w:ascii="Times New Roman" w:eastAsia="Calibri" w:hAnsi="Times New Roman" w:cs="Times New Roman"/>
                <w:b/>
              </w:rPr>
            </w:pPr>
            <w:r w:rsidRPr="00087025">
              <w:rPr>
                <w:rFonts w:ascii="Times New Roman" w:eastAsia="Calibri" w:hAnsi="Times New Roman" w:cs="Times New Roman"/>
                <w:b/>
              </w:rPr>
              <w:t>Код и наименование компетенции</w:t>
            </w:r>
          </w:p>
        </w:tc>
        <w:tc>
          <w:tcPr>
            <w:tcW w:w="7754" w:type="dxa"/>
            <w:gridSpan w:val="2"/>
            <w:shd w:val="clear" w:color="auto" w:fill="auto"/>
          </w:tcPr>
          <w:p w14:paraId="4555B952" w14:textId="77777777" w:rsidR="00C37B50" w:rsidRPr="00087025" w:rsidRDefault="00C37B50" w:rsidP="00501F99">
            <w:pPr>
              <w:suppressAutoHyphens/>
              <w:jc w:val="center"/>
              <w:rPr>
                <w:rFonts w:ascii="Times New Roman" w:eastAsia="Calibri" w:hAnsi="Times New Roman" w:cs="Times New Roman"/>
                <w:b/>
                <w:highlight w:val="yellow"/>
              </w:rPr>
            </w:pPr>
            <w:r w:rsidRPr="00087025">
              <w:rPr>
                <w:rFonts w:ascii="Times New Roman" w:eastAsia="Calibri" w:hAnsi="Times New Roman" w:cs="Times New Roman"/>
                <w:b/>
              </w:rPr>
              <w:t>Показатели освоения компетенции</w:t>
            </w:r>
          </w:p>
        </w:tc>
      </w:tr>
      <w:tr w:rsidR="00E3661D" w:rsidRPr="00087025" w14:paraId="5A33B2B8" w14:textId="77777777" w:rsidTr="00123B1D">
        <w:trPr>
          <w:cantSplit/>
          <w:jc w:val="center"/>
        </w:trPr>
        <w:tc>
          <w:tcPr>
            <w:tcW w:w="2633" w:type="dxa"/>
            <w:vMerge w:val="restart"/>
            <w:shd w:val="clear" w:color="auto" w:fill="auto"/>
          </w:tcPr>
          <w:p w14:paraId="6FE5E3F3" w14:textId="77777777" w:rsidR="00E3661D" w:rsidRPr="00087025" w:rsidRDefault="00E3661D" w:rsidP="00501F99">
            <w:pPr>
              <w:suppressAutoHyphens/>
              <w:rPr>
                <w:rFonts w:ascii="Times New Roman" w:eastAsia="Calibri" w:hAnsi="Times New Roman" w:cs="Times New Roman"/>
              </w:rPr>
            </w:pPr>
            <w:r w:rsidRPr="00087025">
              <w:rPr>
                <w:rFonts w:ascii="Times New Roman" w:eastAsia="Calibri" w:hAnsi="Times New Roman" w:cs="Times New Roman"/>
              </w:rPr>
              <w:t>Разработка кода для искусственного интеллекта</w:t>
            </w:r>
          </w:p>
        </w:tc>
        <w:tc>
          <w:tcPr>
            <w:tcW w:w="4173" w:type="dxa"/>
            <w:vMerge w:val="restart"/>
            <w:shd w:val="clear" w:color="auto" w:fill="auto"/>
          </w:tcPr>
          <w:p w14:paraId="6166DB09" w14:textId="77777777" w:rsidR="00E3661D" w:rsidRPr="00087025" w:rsidRDefault="00E3661D" w:rsidP="00501F99">
            <w:pPr>
              <w:rPr>
                <w:rFonts w:ascii="Times New Roman" w:eastAsia="Calibri" w:hAnsi="Times New Roman" w:cs="Times New Roman"/>
              </w:rPr>
            </w:pPr>
            <w:r w:rsidRPr="00087025">
              <w:rPr>
                <w:rFonts w:ascii="Times New Roman" w:eastAsia="Calibri" w:hAnsi="Times New Roman" w:cs="Times New Roman"/>
              </w:rPr>
              <w:t>ПК 1.1. Формировать алгоритмы разработки программных модулей в соответствии с техническим заданием.</w:t>
            </w:r>
          </w:p>
        </w:tc>
        <w:tc>
          <w:tcPr>
            <w:tcW w:w="7754" w:type="dxa"/>
            <w:gridSpan w:val="2"/>
            <w:shd w:val="clear" w:color="auto" w:fill="auto"/>
          </w:tcPr>
          <w:p w14:paraId="41EDC88D" w14:textId="77777777" w:rsidR="00E3661D" w:rsidRPr="00087025" w:rsidRDefault="00E3661D" w:rsidP="00501F99">
            <w:pPr>
              <w:rPr>
                <w:rFonts w:ascii="Times New Roman" w:eastAsia="Calibri" w:hAnsi="Times New Roman" w:cs="Times New Roman"/>
                <w:b/>
              </w:rPr>
            </w:pPr>
            <w:r w:rsidRPr="00087025">
              <w:rPr>
                <w:rFonts w:ascii="Times New Roman" w:eastAsia="Calibri" w:hAnsi="Times New Roman" w:cs="Times New Roman"/>
                <w:b/>
              </w:rPr>
              <w:t>Навыки:</w:t>
            </w:r>
          </w:p>
        </w:tc>
      </w:tr>
      <w:tr w:rsidR="00C37B50" w:rsidRPr="00087025" w14:paraId="5E67B2E1" w14:textId="77777777" w:rsidTr="00123B1D">
        <w:trPr>
          <w:cantSplit/>
          <w:jc w:val="center"/>
        </w:trPr>
        <w:tc>
          <w:tcPr>
            <w:tcW w:w="2633" w:type="dxa"/>
            <w:vMerge/>
            <w:shd w:val="clear" w:color="auto" w:fill="auto"/>
          </w:tcPr>
          <w:p w14:paraId="0C5C3375" w14:textId="77777777" w:rsidR="00C37B50" w:rsidRPr="00087025" w:rsidRDefault="00C37B50" w:rsidP="00E3661D">
            <w:pPr>
              <w:suppressAutoHyphens/>
              <w:rPr>
                <w:rFonts w:ascii="Times New Roman" w:eastAsia="Calibri" w:hAnsi="Times New Roman" w:cs="Times New Roman"/>
              </w:rPr>
            </w:pPr>
          </w:p>
        </w:tc>
        <w:tc>
          <w:tcPr>
            <w:tcW w:w="4173" w:type="dxa"/>
            <w:vMerge/>
            <w:shd w:val="clear" w:color="auto" w:fill="auto"/>
          </w:tcPr>
          <w:p w14:paraId="482ED796" w14:textId="77777777" w:rsidR="00C37B50" w:rsidRPr="00087025" w:rsidRDefault="00C37B50" w:rsidP="00E3661D">
            <w:pPr>
              <w:rPr>
                <w:rFonts w:ascii="Times New Roman" w:eastAsia="Calibri" w:hAnsi="Times New Roman" w:cs="Times New Roman"/>
              </w:rPr>
            </w:pPr>
          </w:p>
        </w:tc>
        <w:tc>
          <w:tcPr>
            <w:tcW w:w="7754" w:type="dxa"/>
            <w:gridSpan w:val="2"/>
            <w:shd w:val="clear" w:color="auto" w:fill="auto"/>
          </w:tcPr>
          <w:p w14:paraId="4811654A" w14:textId="77777777" w:rsidR="00C37B50" w:rsidRPr="00087025" w:rsidRDefault="00C37B50" w:rsidP="00E3661D">
            <w:pPr>
              <w:rPr>
                <w:rFonts w:ascii="Times New Roman" w:eastAsia="Calibri" w:hAnsi="Times New Roman" w:cs="Times New Roman"/>
              </w:rPr>
            </w:pPr>
            <w:r w:rsidRPr="00087025">
              <w:rPr>
                <w:rFonts w:ascii="Times New Roman" w:hAnsi="Times New Roman" w:cs="Times New Roman"/>
                <w:szCs w:val="24"/>
              </w:rPr>
              <w:t xml:space="preserve">Разработки, оптимизации и </w:t>
            </w:r>
            <w:r w:rsidR="00B472B9" w:rsidRPr="00B472B9">
              <w:rPr>
                <w:rFonts w:ascii="Times New Roman" w:hAnsi="Times New Roman" w:cs="Times New Roman"/>
                <w:szCs w:val="24"/>
              </w:rPr>
              <w:t xml:space="preserve">оценка сложности </w:t>
            </w:r>
            <w:r w:rsidRPr="00087025">
              <w:rPr>
                <w:rFonts w:ascii="Times New Roman" w:hAnsi="Times New Roman" w:cs="Times New Roman"/>
                <w:szCs w:val="24"/>
              </w:rPr>
              <w:t>алгоритмов для ИИ-программ.</w:t>
            </w:r>
          </w:p>
        </w:tc>
      </w:tr>
      <w:tr w:rsidR="00C37B50" w:rsidRPr="00087025" w14:paraId="3E816D3C" w14:textId="77777777" w:rsidTr="00123B1D">
        <w:trPr>
          <w:cantSplit/>
          <w:jc w:val="center"/>
        </w:trPr>
        <w:tc>
          <w:tcPr>
            <w:tcW w:w="2633" w:type="dxa"/>
            <w:vMerge/>
            <w:shd w:val="clear" w:color="auto" w:fill="auto"/>
          </w:tcPr>
          <w:p w14:paraId="4B464A43" w14:textId="77777777" w:rsidR="00C37B50" w:rsidRPr="00087025" w:rsidRDefault="00C37B50" w:rsidP="00E3661D">
            <w:pPr>
              <w:suppressAutoHyphens/>
              <w:rPr>
                <w:rFonts w:ascii="Times New Roman" w:eastAsia="Calibri" w:hAnsi="Times New Roman" w:cs="Times New Roman"/>
              </w:rPr>
            </w:pPr>
          </w:p>
        </w:tc>
        <w:tc>
          <w:tcPr>
            <w:tcW w:w="4173" w:type="dxa"/>
            <w:vMerge/>
            <w:shd w:val="clear" w:color="auto" w:fill="auto"/>
          </w:tcPr>
          <w:p w14:paraId="629BD516" w14:textId="77777777" w:rsidR="00C37B50" w:rsidRPr="00087025" w:rsidRDefault="00C37B50" w:rsidP="00E3661D">
            <w:pPr>
              <w:rPr>
                <w:rFonts w:ascii="Times New Roman" w:eastAsia="Calibri" w:hAnsi="Times New Roman" w:cs="Times New Roman"/>
              </w:rPr>
            </w:pPr>
          </w:p>
        </w:tc>
        <w:tc>
          <w:tcPr>
            <w:tcW w:w="7754" w:type="dxa"/>
            <w:gridSpan w:val="2"/>
            <w:shd w:val="clear" w:color="auto" w:fill="auto"/>
          </w:tcPr>
          <w:p w14:paraId="0F4AAAA6" w14:textId="77777777" w:rsidR="00C37B50" w:rsidRPr="00087025" w:rsidRDefault="00C37B50" w:rsidP="00E3661D">
            <w:pPr>
              <w:rPr>
                <w:rFonts w:ascii="Times New Roman" w:eastAsia="Calibri" w:hAnsi="Times New Roman" w:cs="Times New Roman"/>
              </w:rPr>
            </w:pPr>
            <w:r w:rsidRPr="00087025">
              <w:rPr>
                <w:rFonts w:ascii="Times New Roman" w:hAnsi="Times New Roman" w:cs="Times New Roman"/>
                <w:szCs w:val="24"/>
              </w:rPr>
              <w:t>Использования библиотек и инструментов для работы с алгоритмами и данными.</w:t>
            </w:r>
          </w:p>
        </w:tc>
      </w:tr>
      <w:tr w:rsidR="00C37B50" w:rsidRPr="00087025" w14:paraId="2916217A" w14:textId="77777777" w:rsidTr="00123B1D">
        <w:trPr>
          <w:cantSplit/>
          <w:jc w:val="center"/>
        </w:trPr>
        <w:tc>
          <w:tcPr>
            <w:tcW w:w="2633" w:type="dxa"/>
            <w:vMerge/>
            <w:shd w:val="clear" w:color="auto" w:fill="auto"/>
          </w:tcPr>
          <w:p w14:paraId="064862DA" w14:textId="77777777" w:rsidR="00C37B50" w:rsidRPr="00087025" w:rsidRDefault="00C37B50" w:rsidP="00E3661D">
            <w:pPr>
              <w:suppressAutoHyphens/>
              <w:rPr>
                <w:rFonts w:ascii="Times New Roman" w:eastAsia="Calibri" w:hAnsi="Times New Roman" w:cs="Times New Roman"/>
              </w:rPr>
            </w:pPr>
          </w:p>
        </w:tc>
        <w:tc>
          <w:tcPr>
            <w:tcW w:w="4173" w:type="dxa"/>
            <w:vMerge/>
            <w:shd w:val="clear" w:color="auto" w:fill="auto"/>
          </w:tcPr>
          <w:p w14:paraId="220506AF" w14:textId="77777777" w:rsidR="00C37B50" w:rsidRPr="00087025" w:rsidRDefault="00C37B50" w:rsidP="00E3661D">
            <w:pPr>
              <w:rPr>
                <w:rFonts w:ascii="Times New Roman" w:eastAsia="Calibri" w:hAnsi="Times New Roman" w:cs="Times New Roman"/>
              </w:rPr>
            </w:pPr>
          </w:p>
        </w:tc>
        <w:tc>
          <w:tcPr>
            <w:tcW w:w="7754" w:type="dxa"/>
            <w:gridSpan w:val="2"/>
            <w:shd w:val="clear" w:color="auto" w:fill="auto"/>
          </w:tcPr>
          <w:p w14:paraId="35DE37F9" w14:textId="77777777" w:rsidR="00C37B50" w:rsidRPr="00087025" w:rsidRDefault="00C37B50" w:rsidP="00E3661D">
            <w:pPr>
              <w:rPr>
                <w:rFonts w:ascii="Times New Roman" w:eastAsia="Calibri" w:hAnsi="Times New Roman" w:cs="Times New Roman"/>
              </w:rPr>
            </w:pPr>
            <w:r w:rsidRPr="00087025">
              <w:rPr>
                <w:rFonts w:ascii="Times New Roman" w:hAnsi="Times New Roman" w:cs="Times New Roman"/>
                <w:szCs w:val="24"/>
              </w:rPr>
              <w:t>Применения структур данных (деревья, графы, списки) для реализации алгоритмов.</w:t>
            </w:r>
          </w:p>
        </w:tc>
      </w:tr>
      <w:tr w:rsidR="00E3661D" w:rsidRPr="00087025" w14:paraId="31DF6DED" w14:textId="77777777" w:rsidTr="00123B1D">
        <w:trPr>
          <w:cantSplit/>
          <w:jc w:val="center"/>
        </w:trPr>
        <w:tc>
          <w:tcPr>
            <w:tcW w:w="2633" w:type="dxa"/>
            <w:vMerge/>
            <w:shd w:val="clear" w:color="auto" w:fill="auto"/>
          </w:tcPr>
          <w:p w14:paraId="510F0CE0" w14:textId="77777777" w:rsidR="00E3661D" w:rsidRPr="00087025" w:rsidRDefault="00E3661D" w:rsidP="00501F99">
            <w:pPr>
              <w:rPr>
                <w:rFonts w:ascii="Times New Roman" w:eastAsia="Calibri" w:hAnsi="Times New Roman" w:cs="Times New Roman"/>
              </w:rPr>
            </w:pPr>
          </w:p>
        </w:tc>
        <w:tc>
          <w:tcPr>
            <w:tcW w:w="4173" w:type="dxa"/>
            <w:vMerge/>
            <w:shd w:val="clear" w:color="auto" w:fill="auto"/>
          </w:tcPr>
          <w:p w14:paraId="496DD91F" w14:textId="77777777" w:rsidR="00E3661D" w:rsidRPr="00087025" w:rsidRDefault="00E3661D" w:rsidP="00501F99">
            <w:pPr>
              <w:rPr>
                <w:rFonts w:ascii="Times New Roman" w:eastAsia="Calibri" w:hAnsi="Times New Roman" w:cs="Times New Roman"/>
              </w:rPr>
            </w:pPr>
          </w:p>
        </w:tc>
        <w:tc>
          <w:tcPr>
            <w:tcW w:w="7754" w:type="dxa"/>
            <w:gridSpan w:val="2"/>
            <w:shd w:val="clear" w:color="auto" w:fill="auto"/>
          </w:tcPr>
          <w:p w14:paraId="162F5BBF" w14:textId="77777777" w:rsidR="00E3661D" w:rsidRPr="00087025" w:rsidRDefault="00E3661D" w:rsidP="00501F99">
            <w:pPr>
              <w:rPr>
                <w:rFonts w:ascii="Times New Roman" w:eastAsia="Calibri" w:hAnsi="Times New Roman" w:cs="Times New Roman"/>
                <w:b/>
              </w:rPr>
            </w:pPr>
            <w:r w:rsidRPr="00087025">
              <w:rPr>
                <w:rFonts w:ascii="Times New Roman" w:eastAsia="Calibri" w:hAnsi="Times New Roman" w:cs="Times New Roman"/>
                <w:b/>
              </w:rPr>
              <w:t>Умения:</w:t>
            </w:r>
          </w:p>
        </w:tc>
      </w:tr>
      <w:tr w:rsidR="00C37B50" w:rsidRPr="00087025" w14:paraId="455A9188" w14:textId="77777777" w:rsidTr="00123B1D">
        <w:trPr>
          <w:cantSplit/>
          <w:jc w:val="center"/>
        </w:trPr>
        <w:tc>
          <w:tcPr>
            <w:tcW w:w="2633" w:type="dxa"/>
            <w:vMerge/>
            <w:shd w:val="clear" w:color="auto" w:fill="auto"/>
          </w:tcPr>
          <w:p w14:paraId="6388F822" w14:textId="77777777" w:rsidR="00C37B50" w:rsidRPr="00087025" w:rsidRDefault="00C37B50" w:rsidP="00E3661D">
            <w:pPr>
              <w:rPr>
                <w:rFonts w:ascii="Times New Roman" w:eastAsia="Calibri" w:hAnsi="Times New Roman" w:cs="Times New Roman"/>
              </w:rPr>
            </w:pPr>
          </w:p>
        </w:tc>
        <w:tc>
          <w:tcPr>
            <w:tcW w:w="4173" w:type="dxa"/>
            <w:vMerge/>
            <w:shd w:val="clear" w:color="auto" w:fill="auto"/>
          </w:tcPr>
          <w:p w14:paraId="18A424CB" w14:textId="77777777" w:rsidR="00C37B50" w:rsidRPr="00087025" w:rsidRDefault="00C37B50" w:rsidP="00E3661D">
            <w:pPr>
              <w:rPr>
                <w:rFonts w:ascii="Times New Roman" w:eastAsia="Calibri" w:hAnsi="Times New Roman" w:cs="Times New Roman"/>
              </w:rPr>
            </w:pPr>
          </w:p>
        </w:tc>
        <w:tc>
          <w:tcPr>
            <w:tcW w:w="7754" w:type="dxa"/>
            <w:gridSpan w:val="2"/>
            <w:shd w:val="clear" w:color="auto" w:fill="auto"/>
          </w:tcPr>
          <w:p w14:paraId="6C243D8F" w14:textId="77777777" w:rsidR="00C37B50" w:rsidRPr="00087025" w:rsidRDefault="00C37B50" w:rsidP="00E3661D">
            <w:pPr>
              <w:rPr>
                <w:rFonts w:ascii="Times New Roman" w:eastAsia="Calibri" w:hAnsi="Times New Roman" w:cs="Times New Roman"/>
              </w:rPr>
            </w:pPr>
            <w:r w:rsidRPr="00087025">
              <w:rPr>
                <w:rFonts w:ascii="Times New Roman" w:hAnsi="Times New Roman" w:cs="Times New Roman"/>
                <w:bCs/>
                <w:szCs w:val="24"/>
              </w:rPr>
              <w:t>Анализировать технические задания и выявлять требования к алгоритмам.</w:t>
            </w:r>
          </w:p>
        </w:tc>
      </w:tr>
      <w:tr w:rsidR="00C37B50" w:rsidRPr="00087025" w14:paraId="615B4DDC" w14:textId="77777777" w:rsidTr="00123B1D">
        <w:trPr>
          <w:cantSplit/>
          <w:jc w:val="center"/>
        </w:trPr>
        <w:tc>
          <w:tcPr>
            <w:tcW w:w="2633" w:type="dxa"/>
            <w:vMerge/>
            <w:shd w:val="clear" w:color="auto" w:fill="auto"/>
          </w:tcPr>
          <w:p w14:paraId="3E8DEE8A" w14:textId="77777777" w:rsidR="00C37B50" w:rsidRPr="00087025" w:rsidRDefault="00C37B50" w:rsidP="00987D59">
            <w:pPr>
              <w:rPr>
                <w:rFonts w:ascii="Times New Roman" w:eastAsia="Calibri" w:hAnsi="Times New Roman" w:cs="Times New Roman"/>
              </w:rPr>
            </w:pPr>
          </w:p>
        </w:tc>
        <w:tc>
          <w:tcPr>
            <w:tcW w:w="4173" w:type="dxa"/>
            <w:vMerge/>
            <w:shd w:val="clear" w:color="auto" w:fill="auto"/>
          </w:tcPr>
          <w:p w14:paraId="6604FFB1" w14:textId="77777777" w:rsidR="00C37B50" w:rsidRPr="00087025" w:rsidRDefault="00C37B50" w:rsidP="00987D59">
            <w:pPr>
              <w:rPr>
                <w:rFonts w:ascii="Times New Roman" w:eastAsia="Calibri" w:hAnsi="Times New Roman" w:cs="Times New Roman"/>
              </w:rPr>
            </w:pPr>
          </w:p>
        </w:tc>
        <w:tc>
          <w:tcPr>
            <w:tcW w:w="7754" w:type="dxa"/>
            <w:gridSpan w:val="2"/>
            <w:shd w:val="clear" w:color="auto" w:fill="auto"/>
          </w:tcPr>
          <w:p w14:paraId="68D22827" w14:textId="77777777" w:rsidR="00C37B50" w:rsidRPr="00087025" w:rsidRDefault="00C37B50" w:rsidP="00987D59">
            <w:pPr>
              <w:rPr>
                <w:rFonts w:ascii="Times New Roman" w:eastAsia="Calibri" w:hAnsi="Times New Roman" w:cs="Times New Roman"/>
              </w:rPr>
            </w:pPr>
            <w:r w:rsidRPr="00087025">
              <w:rPr>
                <w:rFonts w:ascii="Times New Roman" w:hAnsi="Times New Roman" w:cs="Times New Roman"/>
                <w:bCs/>
                <w:szCs w:val="24"/>
              </w:rPr>
              <w:t>Применять методы алгоритмизации для решения задач программирования.</w:t>
            </w:r>
          </w:p>
        </w:tc>
      </w:tr>
      <w:tr w:rsidR="00C37B50" w:rsidRPr="00087025" w14:paraId="1DE4691E" w14:textId="77777777" w:rsidTr="00123B1D">
        <w:trPr>
          <w:cantSplit/>
          <w:jc w:val="center"/>
        </w:trPr>
        <w:tc>
          <w:tcPr>
            <w:tcW w:w="2633" w:type="dxa"/>
            <w:vMerge/>
            <w:shd w:val="clear" w:color="auto" w:fill="auto"/>
          </w:tcPr>
          <w:p w14:paraId="06C6EE22" w14:textId="77777777" w:rsidR="00C37B50" w:rsidRPr="00087025" w:rsidRDefault="00C37B50" w:rsidP="00987D59">
            <w:pPr>
              <w:rPr>
                <w:rFonts w:ascii="Times New Roman" w:eastAsia="Calibri" w:hAnsi="Times New Roman" w:cs="Times New Roman"/>
              </w:rPr>
            </w:pPr>
          </w:p>
        </w:tc>
        <w:tc>
          <w:tcPr>
            <w:tcW w:w="4173" w:type="dxa"/>
            <w:vMerge/>
            <w:shd w:val="clear" w:color="auto" w:fill="auto"/>
          </w:tcPr>
          <w:p w14:paraId="18AA2F79" w14:textId="77777777" w:rsidR="00C37B50" w:rsidRPr="00087025" w:rsidRDefault="00C37B50" w:rsidP="00987D59">
            <w:pPr>
              <w:rPr>
                <w:rFonts w:ascii="Times New Roman" w:eastAsia="Calibri" w:hAnsi="Times New Roman" w:cs="Times New Roman"/>
              </w:rPr>
            </w:pPr>
          </w:p>
        </w:tc>
        <w:tc>
          <w:tcPr>
            <w:tcW w:w="7754" w:type="dxa"/>
            <w:gridSpan w:val="2"/>
            <w:shd w:val="clear" w:color="auto" w:fill="auto"/>
          </w:tcPr>
          <w:p w14:paraId="53EBF35F" w14:textId="77777777" w:rsidR="00C37B50" w:rsidRPr="00087025" w:rsidRDefault="00C37B50" w:rsidP="00987D59">
            <w:pPr>
              <w:rPr>
                <w:rFonts w:ascii="Times New Roman" w:eastAsia="Calibri" w:hAnsi="Times New Roman" w:cs="Times New Roman"/>
              </w:rPr>
            </w:pPr>
            <w:r w:rsidRPr="00087025">
              <w:rPr>
                <w:rFonts w:ascii="Times New Roman" w:hAnsi="Times New Roman" w:cs="Times New Roman"/>
                <w:bCs/>
                <w:szCs w:val="24"/>
              </w:rPr>
              <w:t>Разрабатывать оптимальные алгоритмы для решения задач в области ИИ</w:t>
            </w:r>
          </w:p>
        </w:tc>
      </w:tr>
      <w:tr w:rsidR="00987D59" w:rsidRPr="00087025" w14:paraId="4237D02F" w14:textId="77777777" w:rsidTr="00123B1D">
        <w:trPr>
          <w:cantSplit/>
          <w:jc w:val="center"/>
        </w:trPr>
        <w:tc>
          <w:tcPr>
            <w:tcW w:w="2633" w:type="dxa"/>
            <w:vMerge/>
            <w:shd w:val="clear" w:color="auto" w:fill="auto"/>
          </w:tcPr>
          <w:p w14:paraId="5EA16310" w14:textId="77777777" w:rsidR="00987D59" w:rsidRPr="00087025" w:rsidRDefault="00987D59" w:rsidP="00987D59">
            <w:pPr>
              <w:rPr>
                <w:rFonts w:ascii="Times New Roman" w:eastAsia="Calibri" w:hAnsi="Times New Roman" w:cs="Times New Roman"/>
              </w:rPr>
            </w:pPr>
          </w:p>
        </w:tc>
        <w:tc>
          <w:tcPr>
            <w:tcW w:w="4173" w:type="dxa"/>
            <w:vMerge/>
            <w:shd w:val="clear" w:color="auto" w:fill="auto"/>
          </w:tcPr>
          <w:p w14:paraId="70623B5F" w14:textId="77777777" w:rsidR="00987D59" w:rsidRPr="00087025" w:rsidRDefault="00987D59" w:rsidP="00987D59">
            <w:pPr>
              <w:rPr>
                <w:rFonts w:ascii="Times New Roman" w:eastAsia="Calibri" w:hAnsi="Times New Roman" w:cs="Times New Roman"/>
              </w:rPr>
            </w:pPr>
          </w:p>
        </w:tc>
        <w:tc>
          <w:tcPr>
            <w:tcW w:w="7754" w:type="dxa"/>
            <w:gridSpan w:val="2"/>
            <w:shd w:val="clear" w:color="auto" w:fill="auto"/>
          </w:tcPr>
          <w:p w14:paraId="038C8E32"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Знания:</w:t>
            </w:r>
          </w:p>
        </w:tc>
      </w:tr>
      <w:tr w:rsidR="00C37B50" w:rsidRPr="00087025" w14:paraId="3B540F86" w14:textId="77777777" w:rsidTr="00123B1D">
        <w:trPr>
          <w:cantSplit/>
          <w:jc w:val="center"/>
        </w:trPr>
        <w:tc>
          <w:tcPr>
            <w:tcW w:w="2633" w:type="dxa"/>
            <w:vMerge/>
            <w:shd w:val="clear" w:color="auto" w:fill="auto"/>
          </w:tcPr>
          <w:p w14:paraId="723A6181" w14:textId="77777777" w:rsidR="00C37B50" w:rsidRPr="00087025" w:rsidRDefault="00C37B50" w:rsidP="00987D59">
            <w:pPr>
              <w:rPr>
                <w:rFonts w:ascii="Times New Roman" w:eastAsia="Calibri" w:hAnsi="Times New Roman" w:cs="Times New Roman"/>
              </w:rPr>
            </w:pPr>
          </w:p>
        </w:tc>
        <w:tc>
          <w:tcPr>
            <w:tcW w:w="4173" w:type="dxa"/>
            <w:vMerge/>
            <w:shd w:val="clear" w:color="auto" w:fill="auto"/>
          </w:tcPr>
          <w:p w14:paraId="44BB882D" w14:textId="77777777" w:rsidR="00C37B50" w:rsidRPr="00087025" w:rsidRDefault="00C37B50" w:rsidP="00987D59">
            <w:pPr>
              <w:rPr>
                <w:rFonts w:ascii="Times New Roman" w:eastAsia="Calibri" w:hAnsi="Times New Roman" w:cs="Times New Roman"/>
              </w:rPr>
            </w:pPr>
          </w:p>
        </w:tc>
        <w:tc>
          <w:tcPr>
            <w:tcW w:w="7754" w:type="dxa"/>
            <w:gridSpan w:val="2"/>
            <w:shd w:val="clear" w:color="auto" w:fill="auto"/>
          </w:tcPr>
          <w:p w14:paraId="6963F8FE" w14:textId="77777777" w:rsidR="00C37B50" w:rsidRPr="00087025" w:rsidRDefault="00C37B50" w:rsidP="00987D59">
            <w:pPr>
              <w:rPr>
                <w:rFonts w:ascii="Times New Roman" w:eastAsia="Calibri" w:hAnsi="Times New Roman" w:cs="Times New Roman"/>
              </w:rPr>
            </w:pPr>
            <w:r w:rsidRPr="00087025">
              <w:rPr>
                <w:rFonts w:ascii="Times New Roman" w:hAnsi="Times New Roman" w:cs="Times New Roman"/>
                <w:bCs/>
                <w:szCs w:val="24"/>
              </w:rPr>
              <w:t>Основные методы и подходы к построению алгоритмов (</w:t>
            </w:r>
            <w:r w:rsidR="00B472B9" w:rsidRPr="00B472B9">
              <w:rPr>
                <w:rFonts w:ascii="Times New Roman" w:hAnsi="Times New Roman" w:cs="Times New Roman"/>
                <w:bCs/>
                <w:szCs w:val="24"/>
              </w:rPr>
              <w:t>типовые поисковые алгоритмы</w:t>
            </w:r>
            <w:r w:rsidR="00123B1D">
              <w:rPr>
                <w:rFonts w:ascii="Times New Roman" w:hAnsi="Times New Roman" w:cs="Times New Roman"/>
                <w:bCs/>
                <w:szCs w:val="24"/>
              </w:rPr>
              <w:t>)</w:t>
            </w:r>
          </w:p>
        </w:tc>
      </w:tr>
      <w:tr w:rsidR="00C37B50" w:rsidRPr="00087025" w14:paraId="095A4A6D" w14:textId="77777777" w:rsidTr="00123B1D">
        <w:trPr>
          <w:cantSplit/>
          <w:jc w:val="center"/>
        </w:trPr>
        <w:tc>
          <w:tcPr>
            <w:tcW w:w="2633" w:type="dxa"/>
            <w:vMerge/>
            <w:shd w:val="clear" w:color="auto" w:fill="auto"/>
          </w:tcPr>
          <w:p w14:paraId="22E46D0F" w14:textId="77777777" w:rsidR="00C37B50" w:rsidRPr="00087025" w:rsidRDefault="00C37B50" w:rsidP="00987D59">
            <w:pPr>
              <w:rPr>
                <w:rFonts w:ascii="Times New Roman" w:eastAsia="Calibri" w:hAnsi="Times New Roman" w:cs="Times New Roman"/>
              </w:rPr>
            </w:pPr>
          </w:p>
        </w:tc>
        <w:tc>
          <w:tcPr>
            <w:tcW w:w="4173" w:type="dxa"/>
            <w:vMerge/>
            <w:shd w:val="clear" w:color="auto" w:fill="auto"/>
          </w:tcPr>
          <w:p w14:paraId="3038A913" w14:textId="77777777" w:rsidR="00C37B50" w:rsidRPr="00087025" w:rsidRDefault="00C37B50" w:rsidP="00987D59">
            <w:pPr>
              <w:rPr>
                <w:rFonts w:ascii="Times New Roman" w:eastAsia="Calibri" w:hAnsi="Times New Roman" w:cs="Times New Roman"/>
              </w:rPr>
            </w:pPr>
          </w:p>
        </w:tc>
        <w:tc>
          <w:tcPr>
            <w:tcW w:w="7754" w:type="dxa"/>
            <w:gridSpan w:val="2"/>
            <w:shd w:val="clear" w:color="auto" w:fill="auto"/>
          </w:tcPr>
          <w:p w14:paraId="08BB0277" w14:textId="77777777" w:rsidR="00C37B50" w:rsidRPr="00087025" w:rsidRDefault="00C37B50" w:rsidP="00987D59">
            <w:pPr>
              <w:rPr>
                <w:rFonts w:ascii="Times New Roman" w:eastAsia="Calibri" w:hAnsi="Times New Roman" w:cs="Times New Roman"/>
              </w:rPr>
            </w:pPr>
            <w:r w:rsidRPr="00087025">
              <w:rPr>
                <w:rFonts w:ascii="Times New Roman" w:hAnsi="Times New Roman" w:cs="Times New Roman"/>
                <w:bCs/>
                <w:szCs w:val="24"/>
              </w:rPr>
              <w:t>Принципы эффективной обработки данных.</w:t>
            </w:r>
          </w:p>
        </w:tc>
      </w:tr>
      <w:tr w:rsidR="00C37B50" w:rsidRPr="00087025" w14:paraId="67B23E8C" w14:textId="77777777" w:rsidTr="00123B1D">
        <w:trPr>
          <w:cantSplit/>
          <w:jc w:val="center"/>
        </w:trPr>
        <w:tc>
          <w:tcPr>
            <w:tcW w:w="2633" w:type="dxa"/>
            <w:vMerge/>
            <w:shd w:val="clear" w:color="auto" w:fill="auto"/>
          </w:tcPr>
          <w:p w14:paraId="67E5FE1A" w14:textId="77777777" w:rsidR="00C37B50" w:rsidRPr="00087025" w:rsidRDefault="00C37B50" w:rsidP="00987D59">
            <w:pPr>
              <w:rPr>
                <w:rFonts w:ascii="Times New Roman" w:eastAsia="Calibri" w:hAnsi="Times New Roman" w:cs="Times New Roman"/>
              </w:rPr>
            </w:pPr>
          </w:p>
        </w:tc>
        <w:tc>
          <w:tcPr>
            <w:tcW w:w="4173" w:type="dxa"/>
            <w:vMerge/>
            <w:shd w:val="clear" w:color="auto" w:fill="auto"/>
          </w:tcPr>
          <w:p w14:paraId="7D5228B9" w14:textId="77777777" w:rsidR="00C37B50" w:rsidRPr="00087025" w:rsidRDefault="00C37B50" w:rsidP="00987D59">
            <w:pPr>
              <w:rPr>
                <w:rFonts w:ascii="Times New Roman" w:eastAsia="Calibri" w:hAnsi="Times New Roman" w:cs="Times New Roman"/>
              </w:rPr>
            </w:pPr>
          </w:p>
        </w:tc>
        <w:tc>
          <w:tcPr>
            <w:tcW w:w="7754" w:type="dxa"/>
            <w:gridSpan w:val="2"/>
            <w:shd w:val="clear" w:color="auto" w:fill="auto"/>
          </w:tcPr>
          <w:p w14:paraId="53F13605" w14:textId="77777777" w:rsidR="00C37B50" w:rsidRPr="00087025" w:rsidRDefault="00C37B50" w:rsidP="00987D59">
            <w:pPr>
              <w:rPr>
                <w:rFonts w:ascii="Times New Roman" w:eastAsia="Calibri" w:hAnsi="Times New Roman" w:cs="Times New Roman"/>
              </w:rPr>
            </w:pPr>
            <w:r w:rsidRPr="00087025">
              <w:rPr>
                <w:rFonts w:ascii="Times New Roman" w:hAnsi="Times New Roman" w:cs="Times New Roman"/>
                <w:bCs/>
                <w:szCs w:val="24"/>
              </w:rPr>
              <w:t>Языки программирования, применяемые для разработки алгоритмов</w:t>
            </w:r>
          </w:p>
        </w:tc>
      </w:tr>
      <w:tr w:rsidR="00987D59" w:rsidRPr="00087025" w14:paraId="6805BCCD" w14:textId="77777777" w:rsidTr="00123B1D">
        <w:trPr>
          <w:cantSplit/>
          <w:jc w:val="center"/>
        </w:trPr>
        <w:tc>
          <w:tcPr>
            <w:tcW w:w="2633" w:type="dxa"/>
            <w:vMerge/>
            <w:shd w:val="clear" w:color="auto" w:fill="auto"/>
          </w:tcPr>
          <w:p w14:paraId="3C166DCE" w14:textId="77777777" w:rsidR="00987D59" w:rsidRPr="00087025" w:rsidRDefault="00987D59" w:rsidP="00987D59">
            <w:pPr>
              <w:rPr>
                <w:rFonts w:ascii="Times New Roman" w:eastAsia="Calibri" w:hAnsi="Times New Roman" w:cs="Times New Roman"/>
              </w:rPr>
            </w:pPr>
          </w:p>
        </w:tc>
        <w:tc>
          <w:tcPr>
            <w:tcW w:w="4173" w:type="dxa"/>
            <w:vMerge w:val="restart"/>
            <w:shd w:val="clear" w:color="auto" w:fill="auto"/>
          </w:tcPr>
          <w:p w14:paraId="437F55B9" w14:textId="77777777" w:rsidR="00987D59" w:rsidRPr="00087025" w:rsidRDefault="00987D59" w:rsidP="00987D59">
            <w:pPr>
              <w:rPr>
                <w:rFonts w:ascii="Times New Roman" w:eastAsia="Calibri" w:hAnsi="Times New Roman" w:cs="Times New Roman"/>
              </w:rPr>
            </w:pPr>
            <w:r w:rsidRPr="00087025">
              <w:rPr>
                <w:rFonts w:ascii="Times New Roman" w:eastAsia="Calibri" w:hAnsi="Times New Roman" w:cs="Times New Roman"/>
              </w:rPr>
              <w:t>ПК 1.2. Разрабатывать программные модули в соответствии с техническим заданием.</w:t>
            </w:r>
          </w:p>
        </w:tc>
        <w:tc>
          <w:tcPr>
            <w:tcW w:w="7754" w:type="dxa"/>
            <w:gridSpan w:val="2"/>
            <w:shd w:val="clear" w:color="auto" w:fill="auto"/>
          </w:tcPr>
          <w:p w14:paraId="0708648A"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 xml:space="preserve">Навыки: </w:t>
            </w:r>
          </w:p>
        </w:tc>
      </w:tr>
      <w:tr w:rsidR="00087025" w:rsidRPr="00087025" w14:paraId="76E01A7A" w14:textId="77777777" w:rsidTr="00123B1D">
        <w:trPr>
          <w:cantSplit/>
          <w:jc w:val="center"/>
        </w:trPr>
        <w:tc>
          <w:tcPr>
            <w:tcW w:w="2633" w:type="dxa"/>
            <w:vMerge/>
            <w:shd w:val="clear" w:color="auto" w:fill="auto"/>
          </w:tcPr>
          <w:p w14:paraId="3F28E6EE"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1F3005DD"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105DBB1E"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Разработки модульных ИИ-систем, соответствующих требованиям производительности и безопасности.</w:t>
            </w:r>
          </w:p>
        </w:tc>
      </w:tr>
      <w:tr w:rsidR="00087025" w:rsidRPr="00087025" w14:paraId="317C9BE8" w14:textId="77777777" w:rsidTr="00123B1D">
        <w:trPr>
          <w:cantSplit/>
          <w:jc w:val="center"/>
        </w:trPr>
        <w:tc>
          <w:tcPr>
            <w:tcW w:w="2633" w:type="dxa"/>
            <w:vMerge/>
            <w:shd w:val="clear" w:color="auto" w:fill="auto"/>
          </w:tcPr>
          <w:p w14:paraId="0E64BD73"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49C49375"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1559CF91"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Внедрения разработанных ИИ-модулей в комплексные программные системы.</w:t>
            </w:r>
          </w:p>
        </w:tc>
      </w:tr>
      <w:tr w:rsidR="00087025" w:rsidRPr="00087025" w14:paraId="3C4FACB5" w14:textId="77777777" w:rsidTr="00123B1D">
        <w:trPr>
          <w:cantSplit/>
          <w:jc w:val="center"/>
        </w:trPr>
        <w:tc>
          <w:tcPr>
            <w:tcW w:w="2633" w:type="dxa"/>
            <w:vMerge/>
            <w:shd w:val="clear" w:color="auto" w:fill="auto"/>
          </w:tcPr>
          <w:p w14:paraId="1475EFE5"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0B80EB27"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6BC9EB2A"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Оптимизации кода и работы с интерфейсами для взаимодействия между модулями.</w:t>
            </w:r>
          </w:p>
        </w:tc>
      </w:tr>
      <w:tr w:rsidR="00987D59" w:rsidRPr="00087025" w14:paraId="4ED9804E" w14:textId="77777777" w:rsidTr="00123B1D">
        <w:trPr>
          <w:cantSplit/>
          <w:jc w:val="center"/>
        </w:trPr>
        <w:tc>
          <w:tcPr>
            <w:tcW w:w="2633" w:type="dxa"/>
            <w:vMerge/>
            <w:shd w:val="clear" w:color="auto" w:fill="auto"/>
          </w:tcPr>
          <w:p w14:paraId="57A17EBC" w14:textId="77777777" w:rsidR="00987D59" w:rsidRPr="00087025" w:rsidRDefault="00987D59" w:rsidP="00987D59">
            <w:pPr>
              <w:rPr>
                <w:rFonts w:ascii="Times New Roman" w:eastAsia="Calibri" w:hAnsi="Times New Roman" w:cs="Times New Roman"/>
              </w:rPr>
            </w:pPr>
          </w:p>
        </w:tc>
        <w:tc>
          <w:tcPr>
            <w:tcW w:w="4173" w:type="dxa"/>
            <w:vMerge/>
            <w:shd w:val="clear" w:color="auto" w:fill="auto"/>
          </w:tcPr>
          <w:p w14:paraId="6987CA1C" w14:textId="77777777" w:rsidR="00987D59" w:rsidRPr="00087025" w:rsidRDefault="00987D59" w:rsidP="00987D59">
            <w:pPr>
              <w:rPr>
                <w:rFonts w:ascii="Times New Roman" w:eastAsia="Calibri" w:hAnsi="Times New Roman" w:cs="Times New Roman"/>
              </w:rPr>
            </w:pPr>
          </w:p>
        </w:tc>
        <w:tc>
          <w:tcPr>
            <w:tcW w:w="7754" w:type="dxa"/>
            <w:gridSpan w:val="2"/>
            <w:shd w:val="clear" w:color="auto" w:fill="auto"/>
          </w:tcPr>
          <w:p w14:paraId="19618FE2"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46F1237E" w14:textId="77777777" w:rsidTr="00123B1D">
        <w:trPr>
          <w:cantSplit/>
          <w:jc w:val="center"/>
        </w:trPr>
        <w:tc>
          <w:tcPr>
            <w:tcW w:w="2633" w:type="dxa"/>
            <w:vMerge/>
            <w:shd w:val="clear" w:color="auto" w:fill="auto"/>
          </w:tcPr>
          <w:p w14:paraId="091C1AD0"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163D5550"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49FE96EF"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Реализовывать программные модули на основе требований технического задания.</w:t>
            </w:r>
          </w:p>
        </w:tc>
      </w:tr>
      <w:tr w:rsidR="00087025" w:rsidRPr="00087025" w14:paraId="2378DB07" w14:textId="77777777" w:rsidTr="00123B1D">
        <w:trPr>
          <w:cantSplit/>
          <w:jc w:val="center"/>
        </w:trPr>
        <w:tc>
          <w:tcPr>
            <w:tcW w:w="2633" w:type="dxa"/>
            <w:vMerge/>
            <w:shd w:val="clear" w:color="auto" w:fill="auto"/>
          </w:tcPr>
          <w:p w14:paraId="2BEB7C5B"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040E71E6"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393438EE" w14:textId="77777777" w:rsidR="00087025" w:rsidRPr="00087025" w:rsidRDefault="00B472B9" w:rsidP="00987D59">
            <w:pPr>
              <w:rPr>
                <w:rFonts w:ascii="Times New Roman" w:eastAsia="Calibri" w:hAnsi="Times New Roman" w:cs="Times New Roman"/>
                <w:b/>
              </w:rPr>
            </w:pPr>
            <w:r>
              <w:rPr>
                <w:rFonts w:ascii="Times New Roman" w:hAnsi="Times New Roman" w:cs="Times New Roman"/>
                <w:bCs/>
                <w:szCs w:val="24"/>
              </w:rPr>
              <w:t>С</w:t>
            </w:r>
            <w:r w:rsidRPr="00B472B9">
              <w:rPr>
                <w:rFonts w:ascii="Times New Roman" w:hAnsi="Times New Roman" w:cs="Times New Roman"/>
                <w:bCs/>
                <w:szCs w:val="24"/>
              </w:rPr>
              <w:t>облюдать принципы чистого кода (Clean Code)</w:t>
            </w:r>
          </w:p>
        </w:tc>
      </w:tr>
      <w:tr w:rsidR="00087025" w:rsidRPr="00087025" w14:paraId="2E14D75D" w14:textId="77777777" w:rsidTr="00123B1D">
        <w:trPr>
          <w:cantSplit/>
          <w:jc w:val="center"/>
        </w:trPr>
        <w:tc>
          <w:tcPr>
            <w:tcW w:w="2633" w:type="dxa"/>
            <w:vMerge/>
            <w:shd w:val="clear" w:color="auto" w:fill="auto"/>
          </w:tcPr>
          <w:p w14:paraId="6E7769D7"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76245630"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6B0B5DA8"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Использовать стандартные библиотеки и фреймворки для ускорения разработки.</w:t>
            </w:r>
          </w:p>
        </w:tc>
      </w:tr>
      <w:tr w:rsidR="00987D59" w:rsidRPr="00087025" w14:paraId="0C7AED9B" w14:textId="77777777" w:rsidTr="00123B1D">
        <w:trPr>
          <w:cantSplit/>
          <w:jc w:val="center"/>
        </w:trPr>
        <w:tc>
          <w:tcPr>
            <w:tcW w:w="2633" w:type="dxa"/>
            <w:vMerge/>
            <w:shd w:val="clear" w:color="auto" w:fill="auto"/>
          </w:tcPr>
          <w:p w14:paraId="7096E2D3" w14:textId="77777777" w:rsidR="00987D59" w:rsidRPr="00087025" w:rsidRDefault="00987D59" w:rsidP="00987D59">
            <w:pPr>
              <w:rPr>
                <w:rFonts w:ascii="Times New Roman" w:eastAsia="Calibri" w:hAnsi="Times New Roman" w:cs="Times New Roman"/>
              </w:rPr>
            </w:pPr>
          </w:p>
        </w:tc>
        <w:tc>
          <w:tcPr>
            <w:tcW w:w="4173" w:type="dxa"/>
            <w:vMerge/>
            <w:shd w:val="clear" w:color="auto" w:fill="auto"/>
          </w:tcPr>
          <w:p w14:paraId="6788A2E6" w14:textId="77777777" w:rsidR="00987D59" w:rsidRPr="00087025" w:rsidRDefault="00987D59" w:rsidP="00987D59">
            <w:pPr>
              <w:rPr>
                <w:rFonts w:ascii="Times New Roman" w:eastAsia="Calibri" w:hAnsi="Times New Roman" w:cs="Times New Roman"/>
              </w:rPr>
            </w:pPr>
          </w:p>
        </w:tc>
        <w:tc>
          <w:tcPr>
            <w:tcW w:w="7754" w:type="dxa"/>
            <w:gridSpan w:val="2"/>
            <w:shd w:val="clear" w:color="auto" w:fill="auto"/>
          </w:tcPr>
          <w:p w14:paraId="7FDE4145"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24CB3E99" w14:textId="77777777" w:rsidTr="00123B1D">
        <w:trPr>
          <w:cantSplit/>
          <w:jc w:val="center"/>
        </w:trPr>
        <w:tc>
          <w:tcPr>
            <w:tcW w:w="2633" w:type="dxa"/>
            <w:vMerge/>
            <w:shd w:val="clear" w:color="auto" w:fill="auto"/>
          </w:tcPr>
          <w:p w14:paraId="62F9F865"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2ABB3786"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6B4DDAAE"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Принципы модульного программирования.</w:t>
            </w:r>
          </w:p>
        </w:tc>
      </w:tr>
      <w:tr w:rsidR="00087025" w:rsidRPr="00087025" w14:paraId="6A4911BB" w14:textId="77777777" w:rsidTr="00123B1D">
        <w:trPr>
          <w:cantSplit/>
          <w:jc w:val="center"/>
        </w:trPr>
        <w:tc>
          <w:tcPr>
            <w:tcW w:w="2633" w:type="dxa"/>
            <w:vMerge/>
            <w:shd w:val="clear" w:color="auto" w:fill="auto"/>
          </w:tcPr>
          <w:p w14:paraId="242D30F3"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74BBAB0C"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5E9DE438"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Языки программирования для разработки модулей</w:t>
            </w:r>
            <w:r w:rsidR="00B472B9">
              <w:rPr>
                <w:rFonts w:ascii="Times New Roman" w:hAnsi="Times New Roman" w:cs="Times New Roman"/>
                <w:bCs/>
                <w:szCs w:val="24"/>
              </w:rPr>
              <w:t>.</w:t>
            </w:r>
          </w:p>
        </w:tc>
      </w:tr>
      <w:tr w:rsidR="00087025" w:rsidRPr="00087025" w14:paraId="69E803DA" w14:textId="77777777" w:rsidTr="00123B1D">
        <w:trPr>
          <w:cantSplit/>
          <w:jc w:val="center"/>
        </w:trPr>
        <w:tc>
          <w:tcPr>
            <w:tcW w:w="2633" w:type="dxa"/>
            <w:vMerge/>
            <w:shd w:val="clear" w:color="auto" w:fill="auto"/>
          </w:tcPr>
          <w:p w14:paraId="103A2786"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220B0B6F"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1CC26D4E"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Стандартные фреймворки и библиотеки для работы с ИИ.</w:t>
            </w:r>
          </w:p>
        </w:tc>
      </w:tr>
      <w:tr w:rsidR="00987D59" w:rsidRPr="00087025" w14:paraId="5E807958" w14:textId="77777777" w:rsidTr="00123B1D">
        <w:trPr>
          <w:cantSplit/>
          <w:jc w:val="center"/>
        </w:trPr>
        <w:tc>
          <w:tcPr>
            <w:tcW w:w="2633" w:type="dxa"/>
            <w:vMerge/>
            <w:shd w:val="clear" w:color="auto" w:fill="auto"/>
          </w:tcPr>
          <w:p w14:paraId="04E8BD15" w14:textId="77777777" w:rsidR="00987D59" w:rsidRPr="00087025" w:rsidRDefault="00987D59" w:rsidP="00987D59">
            <w:pPr>
              <w:rPr>
                <w:rFonts w:ascii="Times New Roman" w:eastAsia="Calibri" w:hAnsi="Times New Roman" w:cs="Times New Roman"/>
              </w:rPr>
            </w:pPr>
          </w:p>
        </w:tc>
        <w:tc>
          <w:tcPr>
            <w:tcW w:w="4173" w:type="dxa"/>
            <w:vMerge w:val="restart"/>
            <w:shd w:val="clear" w:color="auto" w:fill="auto"/>
          </w:tcPr>
          <w:p w14:paraId="6FAA7DE8" w14:textId="77777777" w:rsidR="00987D59" w:rsidRPr="00087025" w:rsidRDefault="00987D59" w:rsidP="00987D59">
            <w:pPr>
              <w:rPr>
                <w:rFonts w:ascii="Times New Roman" w:eastAsia="Calibri" w:hAnsi="Times New Roman" w:cs="Times New Roman"/>
              </w:rPr>
            </w:pPr>
            <w:r w:rsidRPr="00087025">
              <w:rPr>
                <w:rFonts w:ascii="Times New Roman" w:eastAsia="Calibri" w:hAnsi="Times New Roman" w:cs="Times New Roman"/>
              </w:rPr>
              <w:t xml:space="preserve">ПК 1.3. Оформлять программный код в </w:t>
            </w:r>
            <w:r w:rsidRPr="00087025">
              <w:rPr>
                <w:rFonts w:ascii="Times New Roman" w:eastAsia="Calibri" w:hAnsi="Times New Roman" w:cs="Times New Roman"/>
              </w:rPr>
              <w:lastRenderedPageBreak/>
              <w:t xml:space="preserve">соответствии </w:t>
            </w:r>
            <w:r w:rsidR="00DB4F35" w:rsidRPr="00087025">
              <w:rPr>
                <w:rFonts w:ascii="Times New Roman" w:eastAsia="Calibri" w:hAnsi="Times New Roman" w:cs="Times New Roman"/>
              </w:rPr>
              <w:t xml:space="preserve">с </w:t>
            </w:r>
            <w:r w:rsidR="00DB4F35" w:rsidRPr="00E769D8">
              <w:rPr>
                <w:rFonts w:ascii="Times New Roman" w:eastAsia="Calibri" w:hAnsi="Times New Roman" w:cs="Times New Roman"/>
              </w:rPr>
              <w:t>техническим</w:t>
            </w:r>
            <w:r w:rsidR="00E769D8" w:rsidRPr="00E769D8">
              <w:rPr>
                <w:rFonts w:ascii="Times New Roman" w:eastAsia="Calibri" w:hAnsi="Times New Roman" w:cs="Times New Roman"/>
              </w:rPr>
              <w:t xml:space="preserve"> заданием</w:t>
            </w:r>
            <w:r w:rsidRPr="00087025">
              <w:rPr>
                <w:rFonts w:ascii="Times New Roman" w:eastAsia="Calibri" w:hAnsi="Times New Roman" w:cs="Times New Roman"/>
              </w:rPr>
              <w:t>.</w:t>
            </w:r>
          </w:p>
        </w:tc>
        <w:tc>
          <w:tcPr>
            <w:tcW w:w="7754" w:type="dxa"/>
            <w:gridSpan w:val="2"/>
            <w:shd w:val="clear" w:color="auto" w:fill="auto"/>
          </w:tcPr>
          <w:p w14:paraId="7AAD1EB8"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lastRenderedPageBreak/>
              <w:t>Навыки:</w:t>
            </w:r>
          </w:p>
        </w:tc>
      </w:tr>
      <w:tr w:rsidR="00087025" w:rsidRPr="00087025" w14:paraId="5D3ABA2D" w14:textId="77777777" w:rsidTr="00123B1D">
        <w:trPr>
          <w:cantSplit/>
          <w:jc w:val="center"/>
        </w:trPr>
        <w:tc>
          <w:tcPr>
            <w:tcW w:w="2633" w:type="dxa"/>
            <w:vMerge/>
            <w:shd w:val="clear" w:color="auto" w:fill="auto"/>
          </w:tcPr>
          <w:p w14:paraId="01BC1298"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2721FABB"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5D9CA389"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Оформления, документирования и структурирования кода для последующей поддержки.</w:t>
            </w:r>
          </w:p>
        </w:tc>
      </w:tr>
      <w:tr w:rsidR="00087025" w:rsidRPr="00087025" w14:paraId="6B8A8F5D" w14:textId="77777777" w:rsidTr="00123B1D">
        <w:trPr>
          <w:cantSplit/>
          <w:jc w:val="center"/>
        </w:trPr>
        <w:tc>
          <w:tcPr>
            <w:tcW w:w="2633" w:type="dxa"/>
            <w:vMerge/>
            <w:shd w:val="clear" w:color="auto" w:fill="auto"/>
          </w:tcPr>
          <w:p w14:paraId="31053068"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2F1EDA60"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4DAC717C"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Использования инструментов статического анализа кода для выявления ошибок и улучшения качества.</w:t>
            </w:r>
          </w:p>
        </w:tc>
      </w:tr>
      <w:tr w:rsidR="00087025" w:rsidRPr="00087025" w14:paraId="720357BD" w14:textId="77777777" w:rsidTr="00123B1D">
        <w:trPr>
          <w:cantSplit/>
          <w:jc w:val="center"/>
        </w:trPr>
        <w:tc>
          <w:tcPr>
            <w:tcW w:w="2633" w:type="dxa"/>
            <w:vMerge/>
            <w:shd w:val="clear" w:color="auto" w:fill="auto"/>
          </w:tcPr>
          <w:p w14:paraId="3DAAE383"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5FE6F4D3"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3A4B337F"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Работы с системами документирования кода.</w:t>
            </w:r>
          </w:p>
        </w:tc>
      </w:tr>
      <w:tr w:rsidR="00987D59" w:rsidRPr="00087025" w14:paraId="2C1819EF" w14:textId="77777777" w:rsidTr="00123B1D">
        <w:trPr>
          <w:cantSplit/>
          <w:jc w:val="center"/>
        </w:trPr>
        <w:tc>
          <w:tcPr>
            <w:tcW w:w="2633" w:type="dxa"/>
            <w:vMerge/>
            <w:shd w:val="clear" w:color="auto" w:fill="auto"/>
          </w:tcPr>
          <w:p w14:paraId="0549EE3E" w14:textId="77777777" w:rsidR="00987D59" w:rsidRPr="00087025" w:rsidRDefault="00987D59" w:rsidP="00987D59">
            <w:pPr>
              <w:rPr>
                <w:rFonts w:ascii="Times New Roman" w:eastAsia="Calibri" w:hAnsi="Times New Roman" w:cs="Times New Roman"/>
              </w:rPr>
            </w:pPr>
          </w:p>
        </w:tc>
        <w:tc>
          <w:tcPr>
            <w:tcW w:w="4173" w:type="dxa"/>
            <w:vMerge/>
            <w:shd w:val="clear" w:color="auto" w:fill="auto"/>
          </w:tcPr>
          <w:p w14:paraId="00456851" w14:textId="77777777" w:rsidR="00987D59" w:rsidRPr="00087025" w:rsidRDefault="00987D59" w:rsidP="00987D59">
            <w:pPr>
              <w:rPr>
                <w:rFonts w:ascii="Times New Roman" w:eastAsia="Calibri" w:hAnsi="Times New Roman" w:cs="Times New Roman"/>
              </w:rPr>
            </w:pPr>
          </w:p>
        </w:tc>
        <w:tc>
          <w:tcPr>
            <w:tcW w:w="7754" w:type="dxa"/>
            <w:gridSpan w:val="2"/>
            <w:shd w:val="clear" w:color="auto" w:fill="auto"/>
          </w:tcPr>
          <w:p w14:paraId="01BF89DA"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5C60B1D2" w14:textId="77777777" w:rsidTr="00123B1D">
        <w:trPr>
          <w:cantSplit/>
          <w:jc w:val="center"/>
        </w:trPr>
        <w:tc>
          <w:tcPr>
            <w:tcW w:w="2633" w:type="dxa"/>
            <w:vMerge/>
            <w:shd w:val="clear" w:color="auto" w:fill="auto"/>
          </w:tcPr>
          <w:p w14:paraId="33A7AE58"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42D83954"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7C1C150E"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Оформлять код в соответствии с принятыми стандартами и требованиями.</w:t>
            </w:r>
          </w:p>
        </w:tc>
      </w:tr>
      <w:tr w:rsidR="00087025" w:rsidRPr="00087025" w14:paraId="6E19BAD2" w14:textId="77777777" w:rsidTr="00123B1D">
        <w:trPr>
          <w:cantSplit/>
          <w:jc w:val="center"/>
        </w:trPr>
        <w:tc>
          <w:tcPr>
            <w:tcW w:w="2633" w:type="dxa"/>
            <w:vMerge/>
            <w:shd w:val="clear" w:color="auto" w:fill="auto"/>
          </w:tcPr>
          <w:p w14:paraId="0492A953"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09767513"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20761BEB"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Документировать разработанный программный код.</w:t>
            </w:r>
          </w:p>
        </w:tc>
      </w:tr>
      <w:tr w:rsidR="00087025" w:rsidRPr="00087025" w14:paraId="212F916B" w14:textId="77777777" w:rsidTr="00123B1D">
        <w:trPr>
          <w:cantSplit/>
          <w:jc w:val="center"/>
        </w:trPr>
        <w:tc>
          <w:tcPr>
            <w:tcW w:w="2633" w:type="dxa"/>
            <w:vMerge/>
            <w:shd w:val="clear" w:color="auto" w:fill="auto"/>
          </w:tcPr>
          <w:p w14:paraId="6C20E9D2"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45B70DE8"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1A9D576C" w14:textId="77777777" w:rsidR="00087025" w:rsidRPr="00087025" w:rsidRDefault="00B472B9" w:rsidP="00987D59">
            <w:pPr>
              <w:rPr>
                <w:rFonts w:ascii="Times New Roman" w:eastAsia="Calibri" w:hAnsi="Times New Roman" w:cs="Times New Roman"/>
                <w:b/>
              </w:rPr>
            </w:pPr>
            <w:r>
              <w:rPr>
                <w:rFonts w:ascii="Times New Roman" w:hAnsi="Times New Roman" w:cs="Times New Roman"/>
                <w:bCs/>
                <w:szCs w:val="24"/>
              </w:rPr>
              <w:t>Соблюдать</w:t>
            </w:r>
            <w:r w:rsidR="00087025" w:rsidRPr="00087025">
              <w:rPr>
                <w:rFonts w:ascii="Times New Roman" w:hAnsi="Times New Roman" w:cs="Times New Roman"/>
                <w:bCs/>
                <w:szCs w:val="24"/>
              </w:rPr>
              <w:t xml:space="preserve"> соглашения о наименованиях переменных, функций и классов (например, PEP8 для Python).</w:t>
            </w:r>
          </w:p>
        </w:tc>
      </w:tr>
      <w:tr w:rsidR="00987D59" w:rsidRPr="00087025" w14:paraId="44AB6C54" w14:textId="77777777" w:rsidTr="00123B1D">
        <w:trPr>
          <w:cantSplit/>
          <w:jc w:val="center"/>
        </w:trPr>
        <w:tc>
          <w:tcPr>
            <w:tcW w:w="2633" w:type="dxa"/>
            <w:vMerge/>
            <w:shd w:val="clear" w:color="auto" w:fill="auto"/>
          </w:tcPr>
          <w:p w14:paraId="38EA7EC7" w14:textId="77777777" w:rsidR="00987D59" w:rsidRPr="00087025" w:rsidRDefault="00987D59" w:rsidP="00987D59">
            <w:pPr>
              <w:rPr>
                <w:rFonts w:ascii="Times New Roman" w:eastAsia="Calibri" w:hAnsi="Times New Roman" w:cs="Times New Roman"/>
              </w:rPr>
            </w:pPr>
          </w:p>
        </w:tc>
        <w:tc>
          <w:tcPr>
            <w:tcW w:w="4173" w:type="dxa"/>
            <w:vMerge/>
            <w:shd w:val="clear" w:color="auto" w:fill="auto"/>
          </w:tcPr>
          <w:p w14:paraId="170E6805" w14:textId="77777777" w:rsidR="00987D59" w:rsidRPr="00087025" w:rsidRDefault="00987D59" w:rsidP="00987D59">
            <w:pPr>
              <w:rPr>
                <w:rFonts w:ascii="Times New Roman" w:eastAsia="Calibri" w:hAnsi="Times New Roman" w:cs="Times New Roman"/>
              </w:rPr>
            </w:pPr>
          </w:p>
        </w:tc>
        <w:tc>
          <w:tcPr>
            <w:tcW w:w="7754" w:type="dxa"/>
            <w:gridSpan w:val="2"/>
            <w:shd w:val="clear" w:color="auto" w:fill="auto"/>
          </w:tcPr>
          <w:p w14:paraId="1EB9457C"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24B078B7" w14:textId="77777777" w:rsidTr="00123B1D">
        <w:trPr>
          <w:cantSplit/>
          <w:jc w:val="center"/>
        </w:trPr>
        <w:tc>
          <w:tcPr>
            <w:tcW w:w="2633" w:type="dxa"/>
            <w:vMerge/>
            <w:shd w:val="clear" w:color="auto" w:fill="auto"/>
          </w:tcPr>
          <w:p w14:paraId="7F67BAE3"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497997A4"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58BB4E1C"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Основные принципы чистого кода.</w:t>
            </w:r>
          </w:p>
        </w:tc>
      </w:tr>
      <w:tr w:rsidR="00087025" w:rsidRPr="00087025" w14:paraId="6E0270F3" w14:textId="77777777" w:rsidTr="00123B1D">
        <w:trPr>
          <w:cantSplit/>
          <w:jc w:val="center"/>
        </w:trPr>
        <w:tc>
          <w:tcPr>
            <w:tcW w:w="2633" w:type="dxa"/>
            <w:vMerge/>
            <w:shd w:val="clear" w:color="auto" w:fill="auto"/>
          </w:tcPr>
          <w:p w14:paraId="2113D794"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11420D1A"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2DFD6B19"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Стандарты и практики документирования программного обеспечения.</w:t>
            </w:r>
          </w:p>
        </w:tc>
      </w:tr>
      <w:tr w:rsidR="00087025" w:rsidRPr="00087025" w14:paraId="07F336D1" w14:textId="77777777" w:rsidTr="00123B1D">
        <w:trPr>
          <w:cantSplit/>
          <w:jc w:val="center"/>
        </w:trPr>
        <w:tc>
          <w:tcPr>
            <w:tcW w:w="2633" w:type="dxa"/>
            <w:vMerge/>
            <w:shd w:val="clear" w:color="auto" w:fill="auto"/>
          </w:tcPr>
          <w:p w14:paraId="6EB4166E"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0DCD796B"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1EB7B04D"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Инструменты для автоматической проверки качества кода.</w:t>
            </w:r>
          </w:p>
        </w:tc>
      </w:tr>
      <w:tr w:rsidR="00987D59" w:rsidRPr="00087025" w14:paraId="618ED7B5" w14:textId="77777777" w:rsidTr="00123B1D">
        <w:trPr>
          <w:cantSplit/>
          <w:jc w:val="center"/>
        </w:trPr>
        <w:tc>
          <w:tcPr>
            <w:tcW w:w="2633" w:type="dxa"/>
            <w:vMerge/>
            <w:shd w:val="clear" w:color="auto" w:fill="auto"/>
          </w:tcPr>
          <w:p w14:paraId="188AB649" w14:textId="77777777" w:rsidR="00987D59" w:rsidRPr="00087025" w:rsidRDefault="00987D59" w:rsidP="00987D59">
            <w:pPr>
              <w:rPr>
                <w:rFonts w:ascii="Times New Roman" w:eastAsia="Calibri" w:hAnsi="Times New Roman" w:cs="Times New Roman"/>
              </w:rPr>
            </w:pPr>
          </w:p>
        </w:tc>
        <w:tc>
          <w:tcPr>
            <w:tcW w:w="4173" w:type="dxa"/>
            <w:vMerge w:val="restart"/>
            <w:shd w:val="clear" w:color="auto" w:fill="auto"/>
          </w:tcPr>
          <w:p w14:paraId="1C7FD781" w14:textId="77777777" w:rsidR="00987D59" w:rsidRPr="00087025" w:rsidRDefault="00987D59" w:rsidP="00987D59">
            <w:pPr>
              <w:rPr>
                <w:rFonts w:ascii="Times New Roman" w:eastAsia="Calibri" w:hAnsi="Times New Roman" w:cs="Times New Roman"/>
              </w:rPr>
            </w:pPr>
            <w:r w:rsidRPr="00087025">
              <w:rPr>
                <w:rFonts w:ascii="Times New Roman" w:eastAsia="Calibri" w:hAnsi="Times New Roman" w:cs="Times New Roman"/>
              </w:rPr>
              <w:t>ПК 1.4. Использовать систему контроля версий программного кода с учетом обеспечения возможности организации групповой разработки.</w:t>
            </w:r>
          </w:p>
        </w:tc>
        <w:tc>
          <w:tcPr>
            <w:tcW w:w="7754" w:type="dxa"/>
            <w:gridSpan w:val="2"/>
            <w:shd w:val="clear" w:color="auto" w:fill="auto"/>
          </w:tcPr>
          <w:p w14:paraId="6F7B2031"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Навыки:</w:t>
            </w:r>
          </w:p>
        </w:tc>
      </w:tr>
      <w:tr w:rsidR="00087025" w:rsidRPr="00087025" w14:paraId="3BAA967A" w14:textId="77777777" w:rsidTr="00123B1D">
        <w:trPr>
          <w:cantSplit/>
          <w:jc w:val="center"/>
        </w:trPr>
        <w:tc>
          <w:tcPr>
            <w:tcW w:w="2633" w:type="dxa"/>
            <w:vMerge/>
            <w:shd w:val="clear" w:color="auto" w:fill="auto"/>
          </w:tcPr>
          <w:p w14:paraId="3FF627C6"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6160BBC8"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5710D43A"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 xml:space="preserve">Управления проектами с использованием </w:t>
            </w:r>
            <w:r w:rsidR="0086264E">
              <w:rPr>
                <w:rFonts w:ascii="Times New Roman" w:hAnsi="Times New Roman" w:cs="Times New Roman"/>
                <w:bCs/>
                <w:szCs w:val="24"/>
              </w:rPr>
              <w:t>с</w:t>
            </w:r>
            <w:r w:rsidR="0086264E" w:rsidRPr="0086264E">
              <w:rPr>
                <w:rFonts w:ascii="Times New Roman" w:hAnsi="Times New Roman" w:cs="Times New Roman"/>
                <w:bCs/>
                <w:szCs w:val="24"/>
              </w:rPr>
              <w:t xml:space="preserve">истемы контроля версий тогда можно просто </w:t>
            </w:r>
            <w:r w:rsidRPr="00087025">
              <w:rPr>
                <w:rFonts w:ascii="Times New Roman" w:hAnsi="Times New Roman" w:cs="Times New Roman"/>
                <w:bCs/>
                <w:szCs w:val="24"/>
              </w:rPr>
              <w:t>для организации командной работы.</w:t>
            </w:r>
          </w:p>
        </w:tc>
      </w:tr>
      <w:tr w:rsidR="00087025" w:rsidRPr="00087025" w14:paraId="3D27B231" w14:textId="77777777" w:rsidTr="00123B1D">
        <w:trPr>
          <w:cantSplit/>
          <w:jc w:val="center"/>
        </w:trPr>
        <w:tc>
          <w:tcPr>
            <w:tcW w:w="2633" w:type="dxa"/>
            <w:vMerge/>
            <w:shd w:val="clear" w:color="auto" w:fill="auto"/>
          </w:tcPr>
          <w:p w14:paraId="1A5BA542"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48DF8DC6"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434EB2A1"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Разрешения конфликтов при слиянии веток и использования pull request для рецензирования кода.</w:t>
            </w:r>
          </w:p>
        </w:tc>
      </w:tr>
      <w:tr w:rsidR="00087025" w:rsidRPr="00087025" w14:paraId="5F8AE68A" w14:textId="77777777" w:rsidTr="00123B1D">
        <w:trPr>
          <w:cantSplit/>
          <w:jc w:val="center"/>
        </w:trPr>
        <w:tc>
          <w:tcPr>
            <w:tcW w:w="2633" w:type="dxa"/>
            <w:vMerge/>
            <w:shd w:val="clear" w:color="auto" w:fill="auto"/>
          </w:tcPr>
          <w:p w14:paraId="36EBC443"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0DD51C9A"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43B706C1"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Настройки процессов CI/CD для автоматического тестирования и развертывания кода.</w:t>
            </w:r>
          </w:p>
        </w:tc>
      </w:tr>
      <w:tr w:rsidR="00987D59" w:rsidRPr="00087025" w14:paraId="3EFBCD98" w14:textId="77777777" w:rsidTr="00123B1D">
        <w:trPr>
          <w:cantSplit/>
          <w:jc w:val="center"/>
        </w:trPr>
        <w:tc>
          <w:tcPr>
            <w:tcW w:w="2633" w:type="dxa"/>
            <w:vMerge/>
            <w:shd w:val="clear" w:color="auto" w:fill="auto"/>
          </w:tcPr>
          <w:p w14:paraId="6EBB2076" w14:textId="77777777" w:rsidR="00987D59" w:rsidRPr="00087025" w:rsidRDefault="00987D59" w:rsidP="00987D59">
            <w:pPr>
              <w:rPr>
                <w:rFonts w:ascii="Times New Roman" w:eastAsia="Calibri" w:hAnsi="Times New Roman" w:cs="Times New Roman"/>
              </w:rPr>
            </w:pPr>
          </w:p>
        </w:tc>
        <w:tc>
          <w:tcPr>
            <w:tcW w:w="4173" w:type="dxa"/>
            <w:vMerge/>
            <w:shd w:val="clear" w:color="auto" w:fill="auto"/>
          </w:tcPr>
          <w:p w14:paraId="1BD93107" w14:textId="77777777" w:rsidR="00987D59" w:rsidRPr="00087025" w:rsidRDefault="00987D59" w:rsidP="00987D59">
            <w:pPr>
              <w:rPr>
                <w:rFonts w:ascii="Times New Roman" w:eastAsia="Calibri" w:hAnsi="Times New Roman" w:cs="Times New Roman"/>
              </w:rPr>
            </w:pPr>
          </w:p>
        </w:tc>
        <w:tc>
          <w:tcPr>
            <w:tcW w:w="7754" w:type="dxa"/>
            <w:gridSpan w:val="2"/>
            <w:shd w:val="clear" w:color="auto" w:fill="auto"/>
          </w:tcPr>
          <w:p w14:paraId="763A8B38"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2C888949" w14:textId="77777777" w:rsidTr="00123B1D">
        <w:trPr>
          <w:cantSplit/>
          <w:jc w:val="center"/>
        </w:trPr>
        <w:tc>
          <w:tcPr>
            <w:tcW w:w="2633" w:type="dxa"/>
            <w:vMerge/>
            <w:shd w:val="clear" w:color="auto" w:fill="auto"/>
          </w:tcPr>
          <w:p w14:paraId="5D0B0992"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0B7B1F94"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0D7715B5"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 xml:space="preserve">Работать с системами контроля версий для управления проектами </w:t>
            </w:r>
          </w:p>
        </w:tc>
      </w:tr>
      <w:tr w:rsidR="00087025" w:rsidRPr="00087025" w14:paraId="55EB56A1" w14:textId="77777777" w:rsidTr="00123B1D">
        <w:trPr>
          <w:cantSplit/>
          <w:jc w:val="center"/>
        </w:trPr>
        <w:tc>
          <w:tcPr>
            <w:tcW w:w="2633" w:type="dxa"/>
            <w:vMerge/>
            <w:shd w:val="clear" w:color="auto" w:fill="auto"/>
          </w:tcPr>
          <w:p w14:paraId="0D0788C5"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75169979"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7F0AA1BA"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Организовывать совместную работу над проектом через ветки разработки и слияние изменений.</w:t>
            </w:r>
          </w:p>
        </w:tc>
      </w:tr>
      <w:tr w:rsidR="00087025" w:rsidRPr="00087025" w14:paraId="67560A4A" w14:textId="77777777" w:rsidTr="00123B1D">
        <w:trPr>
          <w:cantSplit/>
          <w:jc w:val="center"/>
        </w:trPr>
        <w:tc>
          <w:tcPr>
            <w:tcW w:w="2633" w:type="dxa"/>
            <w:vMerge/>
            <w:shd w:val="clear" w:color="auto" w:fill="auto"/>
          </w:tcPr>
          <w:p w14:paraId="40673448"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524D872C"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034774BC"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Разрешать конфликты при слиянии кода.</w:t>
            </w:r>
          </w:p>
        </w:tc>
      </w:tr>
      <w:tr w:rsidR="00987D59" w:rsidRPr="00087025" w14:paraId="03EF1AC2" w14:textId="77777777" w:rsidTr="00123B1D">
        <w:trPr>
          <w:cantSplit/>
          <w:jc w:val="center"/>
        </w:trPr>
        <w:tc>
          <w:tcPr>
            <w:tcW w:w="2633" w:type="dxa"/>
            <w:vMerge/>
            <w:shd w:val="clear" w:color="auto" w:fill="auto"/>
          </w:tcPr>
          <w:p w14:paraId="6AD5A95A" w14:textId="77777777" w:rsidR="00987D59" w:rsidRPr="00087025" w:rsidRDefault="00987D59" w:rsidP="00987D59">
            <w:pPr>
              <w:rPr>
                <w:rFonts w:ascii="Times New Roman" w:eastAsia="Calibri" w:hAnsi="Times New Roman" w:cs="Times New Roman"/>
              </w:rPr>
            </w:pPr>
          </w:p>
        </w:tc>
        <w:tc>
          <w:tcPr>
            <w:tcW w:w="4173" w:type="dxa"/>
            <w:vMerge/>
            <w:shd w:val="clear" w:color="auto" w:fill="auto"/>
          </w:tcPr>
          <w:p w14:paraId="21CEC4D4" w14:textId="77777777" w:rsidR="00987D59" w:rsidRPr="00087025" w:rsidRDefault="00987D59" w:rsidP="00987D59">
            <w:pPr>
              <w:rPr>
                <w:rFonts w:ascii="Times New Roman" w:eastAsia="Calibri" w:hAnsi="Times New Roman" w:cs="Times New Roman"/>
              </w:rPr>
            </w:pPr>
          </w:p>
        </w:tc>
        <w:tc>
          <w:tcPr>
            <w:tcW w:w="7754" w:type="dxa"/>
            <w:gridSpan w:val="2"/>
            <w:shd w:val="clear" w:color="auto" w:fill="auto"/>
          </w:tcPr>
          <w:p w14:paraId="1461B87C"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7202FEAE" w14:textId="77777777" w:rsidTr="00123B1D">
        <w:trPr>
          <w:cantSplit/>
          <w:jc w:val="center"/>
        </w:trPr>
        <w:tc>
          <w:tcPr>
            <w:tcW w:w="2633" w:type="dxa"/>
            <w:vMerge/>
            <w:shd w:val="clear" w:color="auto" w:fill="auto"/>
          </w:tcPr>
          <w:p w14:paraId="06E23050"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2E642A81"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53BF6E9A"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Принципы работы распределенных систем контроля версий.</w:t>
            </w:r>
          </w:p>
        </w:tc>
      </w:tr>
      <w:tr w:rsidR="00087025" w:rsidRPr="00087025" w14:paraId="4DCD7407" w14:textId="77777777" w:rsidTr="00123B1D">
        <w:trPr>
          <w:cantSplit/>
          <w:jc w:val="center"/>
        </w:trPr>
        <w:tc>
          <w:tcPr>
            <w:tcW w:w="2633" w:type="dxa"/>
            <w:vMerge/>
            <w:shd w:val="clear" w:color="auto" w:fill="auto"/>
          </w:tcPr>
          <w:p w14:paraId="77F15943"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00FA4984"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1CE30F44"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Основные команды и операции в</w:t>
            </w:r>
            <w:r w:rsidR="00B472B9">
              <w:rPr>
                <w:rFonts w:ascii="Times New Roman" w:hAnsi="Times New Roman" w:cs="Times New Roman"/>
                <w:bCs/>
                <w:szCs w:val="24"/>
              </w:rPr>
              <w:t xml:space="preserve"> </w:t>
            </w:r>
            <w:r w:rsidR="00B472B9" w:rsidRPr="00B472B9">
              <w:rPr>
                <w:rFonts w:ascii="Times New Roman" w:hAnsi="Times New Roman" w:cs="Times New Roman"/>
                <w:bCs/>
                <w:szCs w:val="24"/>
              </w:rPr>
              <w:t>систем</w:t>
            </w:r>
            <w:r w:rsidR="00B472B9">
              <w:rPr>
                <w:rFonts w:ascii="Times New Roman" w:hAnsi="Times New Roman" w:cs="Times New Roman"/>
                <w:bCs/>
                <w:szCs w:val="24"/>
              </w:rPr>
              <w:t>е</w:t>
            </w:r>
            <w:r w:rsidR="00B472B9" w:rsidRPr="00B472B9">
              <w:rPr>
                <w:rFonts w:ascii="Times New Roman" w:hAnsi="Times New Roman" w:cs="Times New Roman"/>
                <w:bCs/>
                <w:szCs w:val="24"/>
              </w:rPr>
              <w:t xml:space="preserve"> контроля версий</w:t>
            </w:r>
            <w:r w:rsidRPr="00087025">
              <w:rPr>
                <w:rFonts w:ascii="Times New Roman" w:hAnsi="Times New Roman" w:cs="Times New Roman"/>
                <w:bCs/>
                <w:szCs w:val="24"/>
              </w:rPr>
              <w:t>.</w:t>
            </w:r>
          </w:p>
        </w:tc>
      </w:tr>
      <w:tr w:rsidR="00087025" w:rsidRPr="00087025" w14:paraId="79152E62" w14:textId="77777777" w:rsidTr="00123B1D">
        <w:trPr>
          <w:cantSplit/>
          <w:jc w:val="center"/>
        </w:trPr>
        <w:tc>
          <w:tcPr>
            <w:tcW w:w="2633" w:type="dxa"/>
            <w:vMerge/>
            <w:shd w:val="clear" w:color="auto" w:fill="auto"/>
          </w:tcPr>
          <w:p w14:paraId="5DE90B18"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505B7215"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5F346BB7"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Методы разрешения конфликтов в ходе групповой разработки.</w:t>
            </w:r>
          </w:p>
        </w:tc>
      </w:tr>
      <w:tr w:rsidR="00987D59" w:rsidRPr="00087025" w14:paraId="1027FA2F" w14:textId="77777777" w:rsidTr="00123B1D">
        <w:trPr>
          <w:cantSplit/>
          <w:jc w:val="center"/>
        </w:trPr>
        <w:tc>
          <w:tcPr>
            <w:tcW w:w="2633" w:type="dxa"/>
            <w:vMerge/>
            <w:shd w:val="clear" w:color="auto" w:fill="auto"/>
          </w:tcPr>
          <w:p w14:paraId="3CA15CD0" w14:textId="77777777" w:rsidR="00987D59" w:rsidRPr="00087025" w:rsidRDefault="00987D59" w:rsidP="00987D59">
            <w:pPr>
              <w:rPr>
                <w:rFonts w:ascii="Times New Roman" w:eastAsia="Calibri" w:hAnsi="Times New Roman" w:cs="Times New Roman"/>
              </w:rPr>
            </w:pPr>
          </w:p>
        </w:tc>
        <w:tc>
          <w:tcPr>
            <w:tcW w:w="4173" w:type="dxa"/>
            <w:vMerge w:val="restart"/>
            <w:shd w:val="clear" w:color="auto" w:fill="auto"/>
          </w:tcPr>
          <w:p w14:paraId="1572711B" w14:textId="77777777" w:rsidR="00987D59" w:rsidRPr="00087025" w:rsidRDefault="00987D59" w:rsidP="00987D59">
            <w:pPr>
              <w:rPr>
                <w:rFonts w:ascii="Times New Roman" w:eastAsia="Calibri" w:hAnsi="Times New Roman" w:cs="Times New Roman"/>
              </w:rPr>
            </w:pPr>
            <w:r w:rsidRPr="00087025">
              <w:rPr>
                <w:rFonts w:ascii="Times New Roman" w:eastAsia="Calibri" w:hAnsi="Times New Roman" w:cs="Times New Roman"/>
              </w:rPr>
              <w:t>ПК 1.5. Выполнять отладку программных модулей с использованием специализированных программных средств.</w:t>
            </w:r>
          </w:p>
        </w:tc>
        <w:tc>
          <w:tcPr>
            <w:tcW w:w="7754" w:type="dxa"/>
            <w:gridSpan w:val="2"/>
            <w:shd w:val="clear" w:color="auto" w:fill="auto"/>
          </w:tcPr>
          <w:p w14:paraId="6269CE9B"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Навыки:</w:t>
            </w:r>
          </w:p>
        </w:tc>
      </w:tr>
      <w:tr w:rsidR="00087025" w:rsidRPr="00087025" w14:paraId="5253CAAF" w14:textId="77777777" w:rsidTr="00123B1D">
        <w:trPr>
          <w:cantSplit/>
          <w:jc w:val="center"/>
        </w:trPr>
        <w:tc>
          <w:tcPr>
            <w:tcW w:w="2633" w:type="dxa"/>
            <w:vMerge/>
            <w:shd w:val="clear" w:color="auto" w:fill="auto"/>
          </w:tcPr>
          <w:p w14:paraId="68B5A9CC"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1C3FF750"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5CFF89BC"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Отладки программных модулей с использованием пошаговой проверки.</w:t>
            </w:r>
          </w:p>
        </w:tc>
      </w:tr>
      <w:tr w:rsidR="00087025" w:rsidRPr="00087025" w14:paraId="23960F01" w14:textId="77777777" w:rsidTr="00123B1D">
        <w:trPr>
          <w:cantSplit/>
          <w:jc w:val="center"/>
        </w:trPr>
        <w:tc>
          <w:tcPr>
            <w:tcW w:w="2633" w:type="dxa"/>
            <w:vMerge/>
            <w:shd w:val="clear" w:color="auto" w:fill="auto"/>
          </w:tcPr>
          <w:p w14:paraId="73939029"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7F0E6702"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6692AA24"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Применения методов логирования и профилирования производительности.</w:t>
            </w:r>
          </w:p>
        </w:tc>
      </w:tr>
      <w:tr w:rsidR="00087025" w:rsidRPr="00087025" w14:paraId="0127C4EE" w14:textId="77777777" w:rsidTr="00123B1D">
        <w:trPr>
          <w:cantSplit/>
          <w:jc w:val="center"/>
        </w:trPr>
        <w:tc>
          <w:tcPr>
            <w:tcW w:w="2633" w:type="dxa"/>
            <w:vMerge/>
            <w:shd w:val="clear" w:color="auto" w:fill="auto"/>
          </w:tcPr>
          <w:p w14:paraId="4ECA70BB"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475387D5"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6A8EBE4F"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Использования специальных средств для отладки многопоточных программ.</w:t>
            </w:r>
          </w:p>
        </w:tc>
      </w:tr>
      <w:tr w:rsidR="00987D59" w:rsidRPr="00087025" w14:paraId="0CD0EE2B" w14:textId="77777777" w:rsidTr="00123B1D">
        <w:trPr>
          <w:cantSplit/>
          <w:jc w:val="center"/>
        </w:trPr>
        <w:tc>
          <w:tcPr>
            <w:tcW w:w="2633" w:type="dxa"/>
            <w:vMerge/>
            <w:shd w:val="clear" w:color="auto" w:fill="auto"/>
          </w:tcPr>
          <w:p w14:paraId="6DBA84F9" w14:textId="77777777" w:rsidR="00987D59" w:rsidRPr="00087025" w:rsidRDefault="00987D59" w:rsidP="00987D59">
            <w:pPr>
              <w:rPr>
                <w:rFonts w:ascii="Times New Roman" w:eastAsia="Calibri" w:hAnsi="Times New Roman" w:cs="Times New Roman"/>
              </w:rPr>
            </w:pPr>
          </w:p>
        </w:tc>
        <w:tc>
          <w:tcPr>
            <w:tcW w:w="4173" w:type="dxa"/>
            <w:vMerge/>
            <w:shd w:val="clear" w:color="auto" w:fill="auto"/>
          </w:tcPr>
          <w:p w14:paraId="278C2C3C" w14:textId="77777777" w:rsidR="00987D59" w:rsidRPr="00087025" w:rsidRDefault="00987D59" w:rsidP="00987D59">
            <w:pPr>
              <w:rPr>
                <w:rFonts w:ascii="Times New Roman" w:eastAsia="Calibri" w:hAnsi="Times New Roman" w:cs="Times New Roman"/>
              </w:rPr>
            </w:pPr>
          </w:p>
        </w:tc>
        <w:tc>
          <w:tcPr>
            <w:tcW w:w="7754" w:type="dxa"/>
            <w:gridSpan w:val="2"/>
            <w:shd w:val="clear" w:color="auto" w:fill="auto"/>
          </w:tcPr>
          <w:p w14:paraId="4789CED7"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7199DCE4" w14:textId="77777777" w:rsidTr="00123B1D">
        <w:trPr>
          <w:cantSplit/>
          <w:jc w:val="center"/>
        </w:trPr>
        <w:tc>
          <w:tcPr>
            <w:tcW w:w="2633" w:type="dxa"/>
            <w:vMerge/>
            <w:shd w:val="clear" w:color="auto" w:fill="auto"/>
          </w:tcPr>
          <w:p w14:paraId="464D95DA"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297AA8CF"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61AAD428"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Использовать инструменты для отладки программного кода.</w:t>
            </w:r>
          </w:p>
        </w:tc>
      </w:tr>
      <w:tr w:rsidR="00087025" w:rsidRPr="00087025" w14:paraId="06A7BEBC" w14:textId="77777777" w:rsidTr="00123B1D">
        <w:trPr>
          <w:cantSplit/>
          <w:jc w:val="center"/>
        </w:trPr>
        <w:tc>
          <w:tcPr>
            <w:tcW w:w="2633" w:type="dxa"/>
            <w:vMerge/>
            <w:shd w:val="clear" w:color="auto" w:fill="auto"/>
          </w:tcPr>
          <w:p w14:paraId="36BC1947"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69229BC5"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6FBED2BE"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Идентифицировать и исправлять ошибки в программе.</w:t>
            </w:r>
          </w:p>
        </w:tc>
      </w:tr>
      <w:tr w:rsidR="00087025" w:rsidRPr="00087025" w14:paraId="78B69CDA" w14:textId="77777777" w:rsidTr="00123B1D">
        <w:trPr>
          <w:cantSplit/>
          <w:jc w:val="center"/>
        </w:trPr>
        <w:tc>
          <w:tcPr>
            <w:tcW w:w="2633" w:type="dxa"/>
            <w:vMerge/>
            <w:shd w:val="clear" w:color="auto" w:fill="auto"/>
          </w:tcPr>
          <w:p w14:paraId="6C4CE193"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5C76B5D8"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512AF99B"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Применять методы логирования для анализа выполнения программ.</w:t>
            </w:r>
          </w:p>
        </w:tc>
      </w:tr>
      <w:tr w:rsidR="00987D59" w:rsidRPr="00087025" w14:paraId="23CC3CA9" w14:textId="77777777" w:rsidTr="00123B1D">
        <w:trPr>
          <w:cantSplit/>
          <w:jc w:val="center"/>
        </w:trPr>
        <w:tc>
          <w:tcPr>
            <w:tcW w:w="2633" w:type="dxa"/>
            <w:vMerge/>
            <w:shd w:val="clear" w:color="auto" w:fill="auto"/>
          </w:tcPr>
          <w:p w14:paraId="10AC4678" w14:textId="77777777" w:rsidR="00987D59" w:rsidRPr="00087025" w:rsidRDefault="00987D59" w:rsidP="00987D59">
            <w:pPr>
              <w:rPr>
                <w:rFonts w:ascii="Times New Roman" w:eastAsia="Calibri" w:hAnsi="Times New Roman" w:cs="Times New Roman"/>
              </w:rPr>
            </w:pPr>
          </w:p>
        </w:tc>
        <w:tc>
          <w:tcPr>
            <w:tcW w:w="4173" w:type="dxa"/>
            <w:vMerge/>
            <w:shd w:val="clear" w:color="auto" w:fill="auto"/>
          </w:tcPr>
          <w:p w14:paraId="3C181308" w14:textId="77777777" w:rsidR="00987D59" w:rsidRPr="00087025" w:rsidRDefault="00987D59" w:rsidP="00987D59">
            <w:pPr>
              <w:rPr>
                <w:rFonts w:ascii="Times New Roman" w:eastAsia="Calibri" w:hAnsi="Times New Roman" w:cs="Times New Roman"/>
              </w:rPr>
            </w:pPr>
          </w:p>
        </w:tc>
        <w:tc>
          <w:tcPr>
            <w:tcW w:w="7754" w:type="dxa"/>
            <w:gridSpan w:val="2"/>
            <w:shd w:val="clear" w:color="auto" w:fill="auto"/>
          </w:tcPr>
          <w:p w14:paraId="029EDE8B"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65BAE6BD" w14:textId="77777777" w:rsidTr="00123B1D">
        <w:trPr>
          <w:cantSplit/>
          <w:jc w:val="center"/>
        </w:trPr>
        <w:tc>
          <w:tcPr>
            <w:tcW w:w="2633" w:type="dxa"/>
            <w:vMerge/>
            <w:shd w:val="clear" w:color="auto" w:fill="auto"/>
          </w:tcPr>
          <w:p w14:paraId="6D3FE1C8"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46C5A3F3"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272F8981"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Принципы работы отладчиков и логирования.</w:t>
            </w:r>
          </w:p>
        </w:tc>
      </w:tr>
      <w:tr w:rsidR="00087025" w:rsidRPr="00087025" w14:paraId="1BD125D1" w14:textId="77777777" w:rsidTr="00123B1D">
        <w:trPr>
          <w:cantSplit/>
          <w:jc w:val="center"/>
        </w:trPr>
        <w:tc>
          <w:tcPr>
            <w:tcW w:w="2633" w:type="dxa"/>
            <w:vMerge/>
            <w:shd w:val="clear" w:color="auto" w:fill="auto"/>
          </w:tcPr>
          <w:p w14:paraId="4E32C86F"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0D403A1F"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74026B09"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Способы выявления ошибок в программе (отладка по шагам, точки останова).</w:t>
            </w:r>
          </w:p>
        </w:tc>
      </w:tr>
      <w:tr w:rsidR="00123B1D" w:rsidRPr="00087025" w14:paraId="3BA33E02" w14:textId="77777777" w:rsidTr="00123B1D">
        <w:trPr>
          <w:cantSplit/>
          <w:jc w:val="center"/>
        </w:trPr>
        <w:tc>
          <w:tcPr>
            <w:tcW w:w="2633" w:type="dxa"/>
            <w:vMerge/>
            <w:shd w:val="clear" w:color="auto" w:fill="auto"/>
          </w:tcPr>
          <w:p w14:paraId="41A48BFB" w14:textId="77777777" w:rsidR="00123B1D" w:rsidRPr="00087025" w:rsidRDefault="00123B1D" w:rsidP="00987D59">
            <w:pPr>
              <w:rPr>
                <w:rFonts w:ascii="Times New Roman" w:eastAsia="Calibri" w:hAnsi="Times New Roman" w:cs="Times New Roman"/>
              </w:rPr>
            </w:pPr>
          </w:p>
        </w:tc>
        <w:tc>
          <w:tcPr>
            <w:tcW w:w="4173" w:type="dxa"/>
            <w:vMerge/>
            <w:shd w:val="clear" w:color="auto" w:fill="auto"/>
          </w:tcPr>
          <w:p w14:paraId="609AF9D8" w14:textId="77777777" w:rsidR="00123B1D" w:rsidRPr="00087025" w:rsidRDefault="00123B1D" w:rsidP="00987D59">
            <w:pPr>
              <w:rPr>
                <w:rFonts w:ascii="Times New Roman" w:eastAsia="Calibri" w:hAnsi="Times New Roman" w:cs="Times New Roman"/>
              </w:rPr>
            </w:pPr>
          </w:p>
        </w:tc>
        <w:tc>
          <w:tcPr>
            <w:tcW w:w="7754" w:type="dxa"/>
            <w:gridSpan w:val="2"/>
            <w:shd w:val="clear" w:color="auto" w:fill="auto"/>
          </w:tcPr>
          <w:p w14:paraId="346FAF42" w14:textId="77777777" w:rsidR="00123B1D" w:rsidRPr="00087025" w:rsidRDefault="00123B1D" w:rsidP="00987D59">
            <w:pPr>
              <w:rPr>
                <w:rFonts w:ascii="Times New Roman" w:hAnsi="Times New Roman" w:cs="Times New Roman"/>
                <w:bCs/>
                <w:szCs w:val="24"/>
              </w:rPr>
            </w:pPr>
            <w:r w:rsidRPr="00087025">
              <w:rPr>
                <w:rFonts w:ascii="Times New Roman" w:hAnsi="Times New Roman" w:cs="Times New Roman"/>
                <w:bCs/>
                <w:szCs w:val="24"/>
              </w:rPr>
              <w:t>Инструменты для отладки кода.</w:t>
            </w:r>
          </w:p>
        </w:tc>
      </w:tr>
      <w:tr w:rsidR="00087025" w:rsidRPr="00087025" w14:paraId="211A4253" w14:textId="77777777" w:rsidTr="00123B1D">
        <w:trPr>
          <w:cantSplit/>
          <w:jc w:val="center"/>
        </w:trPr>
        <w:tc>
          <w:tcPr>
            <w:tcW w:w="2633" w:type="dxa"/>
            <w:vMerge/>
            <w:shd w:val="clear" w:color="auto" w:fill="auto"/>
          </w:tcPr>
          <w:p w14:paraId="008EB410"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7D9E7B69"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43F174CA" w14:textId="77777777" w:rsidR="0086264E" w:rsidRPr="00087025" w:rsidRDefault="0086264E" w:rsidP="00987D59">
            <w:pPr>
              <w:rPr>
                <w:rFonts w:ascii="Times New Roman" w:eastAsia="Calibri" w:hAnsi="Times New Roman" w:cs="Times New Roman"/>
                <w:b/>
              </w:rPr>
            </w:pPr>
            <w:r w:rsidRPr="0086264E">
              <w:rPr>
                <w:rFonts w:ascii="Times New Roman" w:hAnsi="Times New Roman" w:cs="Times New Roman"/>
                <w:bCs/>
                <w:szCs w:val="24"/>
              </w:rPr>
              <w:t>Принципы работы отладчиков и логирования.</w:t>
            </w:r>
          </w:p>
        </w:tc>
      </w:tr>
      <w:tr w:rsidR="00987D59" w:rsidRPr="00087025" w14:paraId="10FCE9FA" w14:textId="77777777" w:rsidTr="00123B1D">
        <w:trPr>
          <w:cantSplit/>
          <w:jc w:val="center"/>
        </w:trPr>
        <w:tc>
          <w:tcPr>
            <w:tcW w:w="2633" w:type="dxa"/>
            <w:vMerge/>
            <w:shd w:val="clear" w:color="auto" w:fill="auto"/>
          </w:tcPr>
          <w:p w14:paraId="076F34EF" w14:textId="77777777" w:rsidR="00987D59" w:rsidRPr="00087025" w:rsidRDefault="00987D59" w:rsidP="00987D59">
            <w:pPr>
              <w:rPr>
                <w:rFonts w:ascii="Times New Roman" w:eastAsia="Calibri" w:hAnsi="Times New Roman" w:cs="Times New Roman"/>
              </w:rPr>
            </w:pPr>
          </w:p>
        </w:tc>
        <w:tc>
          <w:tcPr>
            <w:tcW w:w="4173" w:type="dxa"/>
            <w:vMerge w:val="restart"/>
            <w:shd w:val="clear" w:color="auto" w:fill="auto"/>
          </w:tcPr>
          <w:p w14:paraId="504E72F0" w14:textId="77777777" w:rsidR="00987D59" w:rsidRPr="00087025" w:rsidRDefault="00987D59" w:rsidP="00987D59">
            <w:pPr>
              <w:rPr>
                <w:rFonts w:ascii="Times New Roman" w:eastAsia="Calibri" w:hAnsi="Times New Roman" w:cs="Times New Roman"/>
              </w:rPr>
            </w:pPr>
            <w:r w:rsidRPr="00087025">
              <w:rPr>
                <w:rFonts w:ascii="Times New Roman" w:eastAsia="Calibri" w:hAnsi="Times New Roman" w:cs="Times New Roman"/>
              </w:rPr>
              <w:t>ПК 1.6. Выполнять тестирование программного кода.</w:t>
            </w:r>
          </w:p>
        </w:tc>
        <w:tc>
          <w:tcPr>
            <w:tcW w:w="1481" w:type="dxa"/>
            <w:shd w:val="clear" w:color="auto" w:fill="auto"/>
          </w:tcPr>
          <w:p w14:paraId="6C9C5147" w14:textId="77777777" w:rsidR="00987D59" w:rsidRPr="00087025" w:rsidRDefault="00987D59" w:rsidP="00987D59">
            <w:pPr>
              <w:rPr>
                <w:rFonts w:ascii="Times New Roman" w:eastAsia="Calibri" w:hAnsi="Times New Roman" w:cs="Times New Roman"/>
              </w:rPr>
            </w:pPr>
            <w:r w:rsidRPr="00087025">
              <w:rPr>
                <w:rFonts w:ascii="Times New Roman" w:eastAsia="Calibri" w:hAnsi="Times New Roman" w:cs="Times New Roman"/>
                <w:b/>
              </w:rPr>
              <w:t>Навыки:</w:t>
            </w:r>
          </w:p>
        </w:tc>
        <w:tc>
          <w:tcPr>
            <w:tcW w:w="6273" w:type="dxa"/>
            <w:shd w:val="clear" w:color="auto" w:fill="auto"/>
          </w:tcPr>
          <w:p w14:paraId="43E706CE" w14:textId="77777777" w:rsidR="00987D59" w:rsidRPr="00715369" w:rsidRDefault="00987D59" w:rsidP="00987D59">
            <w:pPr>
              <w:rPr>
                <w:rFonts w:ascii="Times New Roman" w:eastAsia="Calibri" w:hAnsi="Times New Roman" w:cs="Times New Roman"/>
                <w:b/>
                <w:highlight w:val="yellow"/>
              </w:rPr>
            </w:pPr>
          </w:p>
        </w:tc>
      </w:tr>
      <w:tr w:rsidR="00087025" w:rsidRPr="00087025" w14:paraId="4761412C" w14:textId="77777777" w:rsidTr="00123B1D">
        <w:trPr>
          <w:cantSplit/>
          <w:jc w:val="center"/>
        </w:trPr>
        <w:tc>
          <w:tcPr>
            <w:tcW w:w="2633" w:type="dxa"/>
            <w:vMerge/>
            <w:shd w:val="clear" w:color="auto" w:fill="auto"/>
          </w:tcPr>
          <w:p w14:paraId="51A8C6D4"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52E096E5"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0D09ADE7" w14:textId="77777777" w:rsidR="00087025" w:rsidRPr="0086264E" w:rsidRDefault="007F0F53" w:rsidP="007F0F53">
            <w:pPr>
              <w:rPr>
                <w:rFonts w:ascii="Times New Roman" w:hAnsi="Times New Roman" w:cs="Times New Roman"/>
                <w:bCs/>
                <w:szCs w:val="24"/>
              </w:rPr>
            </w:pPr>
            <w:r>
              <w:rPr>
                <w:rFonts w:ascii="Times New Roman" w:hAnsi="Times New Roman" w:cs="Times New Roman"/>
                <w:bCs/>
                <w:szCs w:val="24"/>
              </w:rPr>
              <w:t>Выполнения статического</w:t>
            </w:r>
            <w:r w:rsidR="0086264E" w:rsidRPr="0086264E">
              <w:rPr>
                <w:rFonts w:ascii="Times New Roman" w:hAnsi="Times New Roman" w:cs="Times New Roman"/>
                <w:bCs/>
                <w:szCs w:val="24"/>
              </w:rPr>
              <w:t xml:space="preserve"> тестир</w:t>
            </w:r>
            <w:r>
              <w:rPr>
                <w:rFonts w:ascii="Times New Roman" w:hAnsi="Times New Roman" w:cs="Times New Roman"/>
                <w:bCs/>
                <w:szCs w:val="24"/>
              </w:rPr>
              <w:t>ования</w:t>
            </w:r>
            <w:r w:rsidR="0086264E" w:rsidRPr="0086264E">
              <w:rPr>
                <w:rFonts w:ascii="Times New Roman" w:hAnsi="Times New Roman" w:cs="Times New Roman"/>
                <w:bCs/>
                <w:szCs w:val="24"/>
              </w:rPr>
              <w:t xml:space="preserve"> программного кода на предмет выявления ошибок/дефектов алгоритмов, в том числе – на наличие обработки исключений</w:t>
            </w:r>
          </w:p>
        </w:tc>
      </w:tr>
      <w:tr w:rsidR="00087025" w:rsidRPr="00087025" w14:paraId="54D92E33" w14:textId="77777777" w:rsidTr="00123B1D">
        <w:trPr>
          <w:cantSplit/>
          <w:jc w:val="center"/>
        </w:trPr>
        <w:tc>
          <w:tcPr>
            <w:tcW w:w="2633" w:type="dxa"/>
            <w:vMerge/>
            <w:shd w:val="clear" w:color="auto" w:fill="auto"/>
          </w:tcPr>
          <w:p w14:paraId="790E0F0C"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2B6425F0"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3C10354A" w14:textId="77777777" w:rsidR="00087025" w:rsidRPr="0086264E" w:rsidRDefault="007F0F53" w:rsidP="007F0F53">
            <w:pPr>
              <w:rPr>
                <w:rFonts w:ascii="Times New Roman" w:hAnsi="Times New Roman" w:cs="Times New Roman"/>
                <w:bCs/>
                <w:szCs w:val="24"/>
              </w:rPr>
            </w:pPr>
            <w:r>
              <w:rPr>
                <w:rFonts w:ascii="Times New Roman" w:hAnsi="Times New Roman" w:cs="Times New Roman"/>
                <w:bCs/>
                <w:szCs w:val="24"/>
              </w:rPr>
              <w:t>Выполнения тестирования</w:t>
            </w:r>
            <w:r w:rsidR="0086264E" w:rsidRPr="0086264E">
              <w:rPr>
                <w:rFonts w:ascii="Times New Roman" w:hAnsi="Times New Roman" w:cs="Times New Roman"/>
                <w:bCs/>
                <w:szCs w:val="24"/>
              </w:rPr>
              <w:t xml:space="preserve"> программных модулей в соответствии </w:t>
            </w:r>
            <w:r>
              <w:rPr>
                <w:rFonts w:ascii="Times New Roman" w:hAnsi="Times New Roman" w:cs="Times New Roman"/>
                <w:bCs/>
                <w:szCs w:val="24"/>
              </w:rPr>
              <w:t>с</w:t>
            </w:r>
            <w:r w:rsidR="0086264E" w:rsidRPr="0086264E">
              <w:rPr>
                <w:rFonts w:ascii="Times New Roman" w:hAnsi="Times New Roman" w:cs="Times New Roman"/>
                <w:bCs/>
                <w:szCs w:val="24"/>
              </w:rPr>
              <w:t xml:space="preserve"> тест-планом</w:t>
            </w:r>
          </w:p>
        </w:tc>
      </w:tr>
      <w:tr w:rsidR="00087025" w:rsidRPr="00087025" w14:paraId="7CBFCB63" w14:textId="77777777" w:rsidTr="00123B1D">
        <w:trPr>
          <w:cantSplit/>
          <w:jc w:val="center"/>
        </w:trPr>
        <w:tc>
          <w:tcPr>
            <w:tcW w:w="2633" w:type="dxa"/>
            <w:vMerge/>
            <w:shd w:val="clear" w:color="auto" w:fill="auto"/>
          </w:tcPr>
          <w:p w14:paraId="2ACE3DF5"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452BBB44"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39BC02AF" w14:textId="77777777" w:rsidR="00087025" w:rsidRPr="0086264E" w:rsidRDefault="007F0F53" w:rsidP="007F0F53">
            <w:pPr>
              <w:rPr>
                <w:rFonts w:ascii="Times New Roman" w:hAnsi="Times New Roman" w:cs="Times New Roman"/>
                <w:bCs/>
                <w:szCs w:val="24"/>
              </w:rPr>
            </w:pPr>
            <w:r>
              <w:rPr>
                <w:rFonts w:ascii="Times New Roman" w:hAnsi="Times New Roman" w:cs="Times New Roman"/>
                <w:bCs/>
                <w:szCs w:val="24"/>
              </w:rPr>
              <w:t>Генерирования</w:t>
            </w:r>
            <w:r w:rsidR="0086264E" w:rsidRPr="0086264E">
              <w:rPr>
                <w:rFonts w:ascii="Times New Roman" w:hAnsi="Times New Roman" w:cs="Times New Roman"/>
                <w:bCs/>
                <w:szCs w:val="24"/>
              </w:rPr>
              <w:t xml:space="preserve"> тестовы</w:t>
            </w:r>
            <w:r>
              <w:rPr>
                <w:rFonts w:ascii="Times New Roman" w:hAnsi="Times New Roman" w:cs="Times New Roman"/>
                <w:bCs/>
                <w:szCs w:val="24"/>
              </w:rPr>
              <w:t>х данных</w:t>
            </w:r>
          </w:p>
        </w:tc>
      </w:tr>
      <w:tr w:rsidR="0086264E" w:rsidRPr="00087025" w14:paraId="32205B2A" w14:textId="77777777" w:rsidTr="00123B1D">
        <w:trPr>
          <w:cantSplit/>
          <w:jc w:val="center"/>
        </w:trPr>
        <w:tc>
          <w:tcPr>
            <w:tcW w:w="2633" w:type="dxa"/>
            <w:vMerge/>
            <w:shd w:val="clear" w:color="auto" w:fill="auto"/>
          </w:tcPr>
          <w:p w14:paraId="64EA90AB" w14:textId="77777777" w:rsidR="0086264E" w:rsidRPr="00087025" w:rsidRDefault="0086264E" w:rsidP="00987D59">
            <w:pPr>
              <w:rPr>
                <w:rFonts w:ascii="Times New Roman" w:eastAsia="Calibri" w:hAnsi="Times New Roman" w:cs="Times New Roman"/>
              </w:rPr>
            </w:pPr>
          </w:p>
        </w:tc>
        <w:tc>
          <w:tcPr>
            <w:tcW w:w="4173" w:type="dxa"/>
            <w:vMerge/>
            <w:shd w:val="clear" w:color="auto" w:fill="auto"/>
          </w:tcPr>
          <w:p w14:paraId="15BCEC21" w14:textId="77777777" w:rsidR="0086264E" w:rsidRPr="00087025" w:rsidRDefault="0086264E" w:rsidP="00987D59">
            <w:pPr>
              <w:rPr>
                <w:rFonts w:ascii="Times New Roman" w:eastAsia="Calibri" w:hAnsi="Times New Roman" w:cs="Times New Roman"/>
              </w:rPr>
            </w:pPr>
          </w:p>
        </w:tc>
        <w:tc>
          <w:tcPr>
            <w:tcW w:w="7754" w:type="dxa"/>
            <w:gridSpan w:val="2"/>
            <w:shd w:val="clear" w:color="auto" w:fill="auto"/>
          </w:tcPr>
          <w:p w14:paraId="0BBB7912" w14:textId="77777777" w:rsidR="0086264E" w:rsidRPr="0086264E" w:rsidRDefault="007F0F53" w:rsidP="00987D59">
            <w:pPr>
              <w:rPr>
                <w:rFonts w:ascii="Times New Roman" w:hAnsi="Times New Roman" w:cs="Times New Roman"/>
                <w:bCs/>
                <w:szCs w:val="24"/>
              </w:rPr>
            </w:pPr>
            <w:r>
              <w:rPr>
                <w:rFonts w:ascii="Times New Roman" w:hAnsi="Times New Roman" w:cs="Times New Roman"/>
                <w:bCs/>
                <w:szCs w:val="24"/>
              </w:rPr>
              <w:t>Выполнения интеграционного</w:t>
            </w:r>
            <w:r w:rsidR="0086264E" w:rsidRPr="0086264E">
              <w:rPr>
                <w:rFonts w:ascii="Times New Roman" w:hAnsi="Times New Roman" w:cs="Times New Roman"/>
                <w:bCs/>
                <w:szCs w:val="24"/>
              </w:rPr>
              <w:t xml:space="preserve"> т</w:t>
            </w:r>
            <w:r>
              <w:rPr>
                <w:rFonts w:ascii="Times New Roman" w:hAnsi="Times New Roman" w:cs="Times New Roman"/>
                <w:bCs/>
                <w:szCs w:val="24"/>
              </w:rPr>
              <w:t>естирования</w:t>
            </w:r>
            <w:r w:rsidR="0086264E" w:rsidRPr="0086264E">
              <w:rPr>
                <w:rFonts w:ascii="Times New Roman" w:hAnsi="Times New Roman" w:cs="Times New Roman"/>
                <w:bCs/>
                <w:szCs w:val="24"/>
              </w:rPr>
              <w:t xml:space="preserve"> в соответствии с заданием</w:t>
            </w:r>
          </w:p>
        </w:tc>
      </w:tr>
      <w:tr w:rsidR="0086264E" w:rsidRPr="00087025" w14:paraId="611EE7D9" w14:textId="77777777" w:rsidTr="00123B1D">
        <w:trPr>
          <w:cantSplit/>
          <w:jc w:val="center"/>
        </w:trPr>
        <w:tc>
          <w:tcPr>
            <w:tcW w:w="2633" w:type="dxa"/>
            <w:vMerge/>
            <w:shd w:val="clear" w:color="auto" w:fill="auto"/>
          </w:tcPr>
          <w:p w14:paraId="1E5639DE" w14:textId="77777777" w:rsidR="0086264E" w:rsidRPr="00087025" w:rsidRDefault="0086264E" w:rsidP="00987D59">
            <w:pPr>
              <w:rPr>
                <w:rFonts w:ascii="Times New Roman" w:eastAsia="Calibri" w:hAnsi="Times New Roman" w:cs="Times New Roman"/>
              </w:rPr>
            </w:pPr>
          </w:p>
        </w:tc>
        <w:tc>
          <w:tcPr>
            <w:tcW w:w="4173" w:type="dxa"/>
            <w:vMerge/>
            <w:shd w:val="clear" w:color="auto" w:fill="auto"/>
          </w:tcPr>
          <w:p w14:paraId="6CF6CACB" w14:textId="77777777" w:rsidR="0086264E" w:rsidRPr="00087025" w:rsidRDefault="0086264E" w:rsidP="00987D59">
            <w:pPr>
              <w:rPr>
                <w:rFonts w:ascii="Times New Roman" w:eastAsia="Calibri" w:hAnsi="Times New Roman" w:cs="Times New Roman"/>
              </w:rPr>
            </w:pPr>
          </w:p>
        </w:tc>
        <w:tc>
          <w:tcPr>
            <w:tcW w:w="7754" w:type="dxa"/>
            <w:gridSpan w:val="2"/>
            <w:shd w:val="clear" w:color="auto" w:fill="auto"/>
          </w:tcPr>
          <w:p w14:paraId="52CEC315" w14:textId="77777777" w:rsidR="0086264E" w:rsidRPr="0086264E" w:rsidRDefault="007F0F53" w:rsidP="00987D59">
            <w:pPr>
              <w:rPr>
                <w:rFonts w:ascii="Times New Roman" w:hAnsi="Times New Roman" w:cs="Times New Roman"/>
                <w:bCs/>
                <w:szCs w:val="24"/>
              </w:rPr>
            </w:pPr>
            <w:r>
              <w:rPr>
                <w:rFonts w:ascii="Times New Roman" w:hAnsi="Times New Roman" w:cs="Times New Roman"/>
                <w:bCs/>
                <w:szCs w:val="24"/>
              </w:rPr>
              <w:t>Выполнения регрессионного тестирования</w:t>
            </w:r>
            <w:r w:rsidR="0086264E" w:rsidRPr="0086264E">
              <w:rPr>
                <w:rFonts w:ascii="Times New Roman" w:hAnsi="Times New Roman" w:cs="Times New Roman"/>
                <w:bCs/>
                <w:szCs w:val="24"/>
              </w:rPr>
              <w:t xml:space="preserve"> в соответствии с заданием.</w:t>
            </w:r>
          </w:p>
        </w:tc>
      </w:tr>
      <w:tr w:rsidR="00987D59" w:rsidRPr="00087025" w14:paraId="1F91BC26" w14:textId="77777777" w:rsidTr="00123B1D">
        <w:trPr>
          <w:cantSplit/>
          <w:jc w:val="center"/>
        </w:trPr>
        <w:tc>
          <w:tcPr>
            <w:tcW w:w="2633" w:type="dxa"/>
            <w:vMerge/>
            <w:shd w:val="clear" w:color="auto" w:fill="auto"/>
          </w:tcPr>
          <w:p w14:paraId="79B16D42" w14:textId="77777777" w:rsidR="00987D59" w:rsidRPr="00087025" w:rsidRDefault="00987D59" w:rsidP="00987D59">
            <w:pPr>
              <w:rPr>
                <w:rFonts w:ascii="Times New Roman" w:eastAsia="Calibri" w:hAnsi="Times New Roman" w:cs="Times New Roman"/>
              </w:rPr>
            </w:pPr>
          </w:p>
        </w:tc>
        <w:tc>
          <w:tcPr>
            <w:tcW w:w="4173" w:type="dxa"/>
            <w:vMerge/>
            <w:shd w:val="clear" w:color="auto" w:fill="auto"/>
          </w:tcPr>
          <w:p w14:paraId="26B97FBA" w14:textId="77777777" w:rsidR="00987D59" w:rsidRPr="00087025" w:rsidRDefault="00987D59" w:rsidP="00987D59">
            <w:pPr>
              <w:rPr>
                <w:rFonts w:ascii="Times New Roman" w:eastAsia="Calibri" w:hAnsi="Times New Roman" w:cs="Times New Roman"/>
              </w:rPr>
            </w:pPr>
          </w:p>
        </w:tc>
        <w:tc>
          <w:tcPr>
            <w:tcW w:w="7754" w:type="dxa"/>
            <w:gridSpan w:val="2"/>
            <w:shd w:val="clear" w:color="auto" w:fill="auto"/>
          </w:tcPr>
          <w:p w14:paraId="3565DB10"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7BB369E4" w14:textId="77777777" w:rsidTr="00123B1D">
        <w:trPr>
          <w:cantSplit/>
          <w:jc w:val="center"/>
        </w:trPr>
        <w:tc>
          <w:tcPr>
            <w:tcW w:w="2633" w:type="dxa"/>
            <w:vMerge/>
            <w:shd w:val="clear" w:color="auto" w:fill="auto"/>
          </w:tcPr>
          <w:p w14:paraId="34EBAE49"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5089EE00"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567C5AC7"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Проводить различные виды тестирования (юнит-тестирование, интеграционное тестирование).</w:t>
            </w:r>
          </w:p>
        </w:tc>
      </w:tr>
      <w:tr w:rsidR="0086264E" w:rsidRPr="00087025" w14:paraId="4CCE5547" w14:textId="77777777" w:rsidTr="00123B1D">
        <w:trPr>
          <w:cantSplit/>
          <w:jc w:val="center"/>
        </w:trPr>
        <w:tc>
          <w:tcPr>
            <w:tcW w:w="2633" w:type="dxa"/>
            <w:vMerge/>
            <w:shd w:val="clear" w:color="auto" w:fill="auto"/>
          </w:tcPr>
          <w:p w14:paraId="2CF25BB9" w14:textId="77777777" w:rsidR="0086264E" w:rsidRPr="00087025" w:rsidRDefault="0086264E" w:rsidP="00987D59">
            <w:pPr>
              <w:rPr>
                <w:rFonts w:ascii="Times New Roman" w:eastAsia="Calibri" w:hAnsi="Times New Roman" w:cs="Times New Roman"/>
              </w:rPr>
            </w:pPr>
          </w:p>
        </w:tc>
        <w:tc>
          <w:tcPr>
            <w:tcW w:w="4173" w:type="dxa"/>
            <w:vMerge/>
            <w:shd w:val="clear" w:color="auto" w:fill="auto"/>
          </w:tcPr>
          <w:p w14:paraId="68B5807A" w14:textId="77777777" w:rsidR="0086264E" w:rsidRPr="00087025" w:rsidRDefault="0086264E" w:rsidP="00987D59">
            <w:pPr>
              <w:rPr>
                <w:rFonts w:ascii="Times New Roman" w:eastAsia="Calibri" w:hAnsi="Times New Roman" w:cs="Times New Roman"/>
              </w:rPr>
            </w:pPr>
          </w:p>
        </w:tc>
        <w:tc>
          <w:tcPr>
            <w:tcW w:w="7754" w:type="dxa"/>
            <w:gridSpan w:val="2"/>
            <w:shd w:val="clear" w:color="auto" w:fill="auto"/>
          </w:tcPr>
          <w:p w14:paraId="160EB1F9" w14:textId="77777777" w:rsidR="0086264E" w:rsidRPr="00232719" w:rsidRDefault="0086264E" w:rsidP="00987D59">
            <w:pPr>
              <w:rPr>
                <w:rFonts w:ascii="Times New Roman" w:hAnsi="Times New Roman" w:cs="Times New Roman"/>
                <w:bCs/>
                <w:szCs w:val="24"/>
                <w:highlight w:val="yellow"/>
              </w:rPr>
            </w:pPr>
            <w:r w:rsidRPr="0086264E">
              <w:rPr>
                <w:rFonts w:ascii="Times New Roman" w:hAnsi="Times New Roman" w:cs="Times New Roman"/>
                <w:bCs/>
                <w:szCs w:val="24"/>
              </w:rPr>
              <w:t>Выполнять настройки окружения т подготовку тестовых данных</w:t>
            </w:r>
          </w:p>
        </w:tc>
      </w:tr>
      <w:tr w:rsidR="0086264E" w:rsidRPr="00087025" w14:paraId="5525565F" w14:textId="77777777" w:rsidTr="00123B1D">
        <w:trPr>
          <w:cantSplit/>
          <w:jc w:val="center"/>
        </w:trPr>
        <w:tc>
          <w:tcPr>
            <w:tcW w:w="2633" w:type="dxa"/>
            <w:vMerge/>
            <w:shd w:val="clear" w:color="auto" w:fill="auto"/>
          </w:tcPr>
          <w:p w14:paraId="22AA6AFF" w14:textId="77777777" w:rsidR="0086264E" w:rsidRPr="00087025" w:rsidRDefault="0086264E" w:rsidP="00987D59">
            <w:pPr>
              <w:rPr>
                <w:rFonts w:ascii="Times New Roman" w:eastAsia="Calibri" w:hAnsi="Times New Roman" w:cs="Times New Roman"/>
              </w:rPr>
            </w:pPr>
          </w:p>
        </w:tc>
        <w:tc>
          <w:tcPr>
            <w:tcW w:w="4173" w:type="dxa"/>
            <w:vMerge/>
            <w:shd w:val="clear" w:color="auto" w:fill="auto"/>
          </w:tcPr>
          <w:p w14:paraId="7ED7892E" w14:textId="77777777" w:rsidR="0086264E" w:rsidRPr="00087025" w:rsidRDefault="0086264E" w:rsidP="00987D59">
            <w:pPr>
              <w:rPr>
                <w:rFonts w:ascii="Times New Roman" w:eastAsia="Calibri" w:hAnsi="Times New Roman" w:cs="Times New Roman"/>
              </w:rPr>
            </w:pPr>
          </w:p>
        </w:tc>
        <w:tc>
          <w:tcPr>
            <w:tcW w:w="7754" w:type="dxa"/>
            <w:gridSpan w:val="2"/>
            <w:shd w:val="clear" w:color="auto" w:fill="auto"/>
          </w:tcPr>
          <w:p w14:paraId="2DB6B408" w14:textId="77777777" w:rsidR="0086264E" w:rsidRPr="00232719" w:rsidRDefault="0086264E" w:rsidP="00987D59">
            <w:pPr>
              <w:rPr>
                <w:rFonts w:ascii="Times New Roman" w:hAnsi="Times New Roman" w:cs="Times New Roman"/>
                <w:bCs/>
                <w:szCs w:val="24"/>
                <w:highlight w:val="yellow"/>
              </w:rPr>
            </w:pPr>
            <w:r w:rsidRPr="0086264E">
              <w:rPr>
                <w:rFonts w:ascii="Times New Roman" w:hAnsi="Times New Roman" w:cs="Times New Roman"/>
                <w:bCs/>
                <w:szCs w:val="24"/>
              </w:rPr>
              <w:t>Фиксировать результаты выполнения тестов и подготавливать отчеты о результатах тестов.</w:t>
            </w:r>
          </w:p>
        </w:tc>
      </w:tr>
      <w:tr w:rsidR="0086264E" w:rsidRPr="00087025" w14:paraId="767A11BE" w14:textId="77777777" w:rsidTr="00123B1D">
        <w:trPr>
          <w:cantSplit/>
          <w:jc w:val="center"/>
        </w:trPr>
        <w:tc>
          <w:tcPr>
            <w:tcW w:w="2633" w:type="dxa"/>
            <w:vMerge/>
            <w:shd w:val="clear" w:color="auto" w:fill="auto"/>
          </w:tcPr>
          <w:p w14:paraId="146F4E96" w14:textId="77777777" w:rsidR="0086264E" w:rsidRPr="00087025" w:rsidRDefault="0086264E" w:rsidP="00987D59">
            <w:pPr>
              <w:rPr>
                <w:rFonts w:ascii="Times New Roman" w:eastAsia="Calibri" w:hAnsi="Times New Roman" w:cs="Times New Roman"/>
              </w:rPr>
            </w:pPr>
          </w:p>
        </w:tc>
        <w:tc>
          <w:tcPr>
            <w:tcW w:w="4173" w:type="dxa"/>
            <w:vMerge/>
            <w:shd w:val="clear" w:color="auto" w:fill="auto"/>
          </w:tcPr>
          <w:p w14:paraId="0D267C54" w14:textId="77777777" w:rsidR="0086264E" w:rsidRPr="00087025" w:rsidRDefault="0086264E" w:rsidP="00987D59">
            <w:pPr>
              <w:rPr>
                <w:rFonts w:ascii="Times New Roman" w:eastAsia="Calibri" w:hAnsi="Times New Roman" w:cs="Times New Roman"/>
              </w:rPr>
            </w:pPr>
          </w:p>
        </w:tc>
        <w:tc>
          <w:tcPr>
            <w:tcW w:w="7754" w:type="dxa"/>
            <w:gridSpan w:val="2"/>
            <w:shd w:val="clear" w:color="auto" w:fill="auto"/>
          </w:tcPr>
          <w:p w14:paraId="187C5FF6" w14:textId="77777777" w:rsidR="0086264E" w:rsidRPr="00232719" w:rsidRDefault="0086264E" w:rsidP="00987D59">
            <w:pPr>
              <w:rPr>
                <w:rFonts w:ascii="Times New Roman" w:hAnsi="Times New Roman" w:cs="Times New Roman"/>
                <w:bCs/>
                <w:szCs w:val="24"/>
                <w:highlight w:val="yellow"/>
              </w:rPr>
            </w:pPr>
            <w:r w:rsidRPr="0086264E">
              <w:rPr>
                <w:rFonts w:ascii="Times New Roman" w:hAnsi="Times New Roman" w:cs="Times New Roman"/>
                <w:bCs/>
                <w:szCs w:val="24"/>
              </w:rPr>
              <w:t>Определять уровень критичности дефектов.</w:t>
            </w:r>
          </w:p>
        </w:tc>
      </w:tr>
      <w:tr w:rsidR="0086264E" w:rsidRPr="00087025" w14:paraId="41EFAFA4" w14:textId="77777777" w:rsidTr="00123B1D">
        <w:trPr>
          <w:cantSplit/>
          <w:jc w:val="center"/>
        </w:trPr>
        <w:tc>
          <w:tcPr>
            <w:tcW w:w="2633" w:type="dxa"/>
            <w:vMerge/>
            <w:shd w:val="clear" w:color="auto" w:fill="auto"/>
          </w:tcPr>
          <w:p w14:paraId="44079AC3" w14:textId="77777777" w:rsidR="0086264E" w:rsidRPr="00087025" w:rsidRDefault="0086264E" w:rsidP="00987D59">
            <w:pPr>
              <w:rPr>
                <w:rFonts w:ascii="Times New Roman" w:eastAsia="Calibri" w:hAnsi="Times New Roman" w:cs="Times New Roman"/>
              </w:rPr>
            </w:pPr>
          </w:p>
        </w:tc>
        <w:tc>
          <w:tcPr>
            <w:tcW w:w="4173" w:type="dxa"/>
            <w:vMerge/>
            <w:shd w:val="clear" w:color="auto" w:fill="auto"/>
          </w:tcPr>
          <w:p w14:paraId="72C904AD" w14:textId="77777777" w:rsidR="0086264E" w:rsidRPr="00087025" w:rsidRDefault="0086264E" w:rsidP="00987D59">
            <w:pPr>
              <w:rPr>
                <w:rFonts w:ascii="Times New Roman" w:eastAsia="Calibri" w:hAnsi="Times New Roman" w:cs="Times New Roman"/>
              </w:rPr>
            </w:pPr>
          </w:p>
        </w:tc>
        <w:tc>
          <w:tcPr>
            <w:tcW w:w="7754" w:type="dxa"/>
            <w:gridSpan w:val="2"/>
            <w:shd w:val="clear" w:color="auto" w:fill="auto"/>
          </w:tcPr>
          <w:p w14:paraId="24C558E3" w14:textId="77777777" w:rsidR="0086264E" w:rsidRPr="0086264E" w:rsidRDefault="0086264E" w:rsidP="00987D59">
            <w:pPr>
              <w:rPr>
                <w:rFonts w:ascii="Times New Roman" w:hAnsi="Times New Roman" w:cs="Times New Roman"/>
                <w:bCs/>
                <w:szCs w:val="24"/>
              </w:rPr>
            </w:pPr>
            <w:r w:rsidRPr="0086264E">
              <w:rPr>
                <w:rFonts w:ascii="Times New Roman" w:hAnsi="Times New Roman" w:cs="Times New Roman"/>
                <w:bCs/>
                <w:szCs w:val="24"/>
              </w:rPr>
              <w:t>Разрабатывать автоматизированные тесты для тестирования модулей и/или отдельных функций</w:t>
            </w:r>
          </w:p>
        </w:tc>
      </w:tr>
      <w:tr w:rsidR="0086264E" w:rsidRPr="00087025" w14:paraId="58E98BF9" w14:textId="77777777" w:rsidTr="00123B1D">
        <w:trPr>
          <w:cantSplit/>
          <w:jc w:val="center"/>
        </w:trPr>
        <w:tc>
          <w:tcPr>
            <w:tcW w:w="2633" w:type="dxa"/>
            <w:vMerge/>
            <w:shd w:val="clear" w:color="auto" w:fill="auto"/>
          </w:tcPr>
          <w:p w14:paraId="233202BE" w14:textId="77777777" w:rsidR="0086264E" w:rsidRPr="00087025" w:rsidRDefault="0086264E" w:rsidP="00987D59">
            <w:pPr>
              <w:rPr>
                <w:rFonts w:ascii="Times New Roman" w:eastAsia="Calibri" w:hAnsi="Times New Roman" w:cs="Times New Roman"/>
              </w:rPr>
            </w:pPr>
          </w:p>
        </w:tc>
        <w:tc>
          <w:tcPr>
            <w:tcW w:w="4173" w:type="dxa"/>
            <w:vMerge/>
            <w:shd w:val="clear" w:color="auto" w:fill="auto"/>
          </w:tcPr>
          <w:p w14:paraId="509FF688" w14:textId="77777777" w:rsidR="0086264E" w:rsidRPr="00087025" w:rsidRDefault="0086264E" w:rsidP="00987D59">
            <w:pPr>
              <w:rPr>
                <w:rFonts w:ascii="Times New Roman" w:eastAsia="Calibri" w:hAnsi="Times New Roman" w:cs="Times New Roman"/>
              </w:rPr>
            </w:pPr>
          </w:p>
        </w:tc>
        <w:tc>
          <w:tcPr>
            <w:tcW w:w="7754" w:type="dxa"/>
            <w:gridSpan w:val="2"/>
            <w:shd w:val="clear" w:color="auto" w:fill="auto"/>
          </w:tcPr>
          <w:p w14:paraId="23C1B280" w14:textId="77777777" w:rsidR="0086264E" w:rsidRPr="0086264E" w:rsidRDefault="0086264E" w:rsidP="00987D59">
            <w:pPr>
              <w:rPr>
                <w:rFonts w:ascii="Times New Roman" w:hAnsi="Times New Roman" w:cs="Times New Roman"/>
                <w:bCs/>
                <w:szCs w:val="24"/>
              </w:rPr>
            </w:pPr>
            <w:r w:rsidRPr="0086264E">
              <w:rPr>
                <w:rFonts w:ascii="Times New Roman" w:hAnsi="Times New Roman" w:cs="Times New Roman"/>
                <w:bCs/>
                <w:szCs w:val="24"/>
              </w:rPr>
              <w:t>Восстанавливать окружение и тесты после сбоя</w:t>
            </w:r>
          </w:p>
        </w:tc>
      </w:tr>
      <w:tr w:rsidR="00987D59" w:rsidRPr="00087025" w14:paraId="1A912BCD" w14:textId="77777777" w:rsidTr="00123B1D">
        <w:trPr>
          <w:cantSplit/>
          <w:jc w:val="center"/>
        </w:trPr>
        <w:tc>
          <w:tcPr>
            <w:tcW w:w="2633" w:type="dxa"/>
            <w:vMerge/>
            <w:shd w:val="clear" w:color="auto" w:fill="auto"/>
          </w:tcPr>
          <w:p w14:paraId="12ABC77F" w14:textId="77777777" w:rsidR="00987D59" w:rsidRPr="00087025" w:rsidRDefault="00987D59" w:rsidP="00987D59">
            <w:pPr>
              <w:rPr>
                <w:rFonts w:ascii="Times New Roman" w:eastAsia="Calibri" w:hAnsi="Times New Roman" w:cs="Times New Roman"/>
              </w:rPr>
            </w:pPr>
          </w:p>
        </w:tc>
        <w:tc>
          <w:tcPr>
            <w:tcW w:w="4173" w:type="dxa"/>
            <w:vMerge/>
            <w:shd w:val="clear" w:color="auto" w:fill="auto"/>
          </w:tcPr>
          <w:p w14:paraId="63110629" w14:textId="77777777" w:rsidR="00987D59" w:rsidRPr="00087025" w:rsidRDefault="00987D59" w:rsidP="00987D59">
            <w:pPr>
              <w:rPr>
                <w:rFonts w:ascii="Times New Roman" w:eastAsia="Calibri" w:hAnsi="Times New Roman" w:cs="Times New Roman"/>
              </w:rPr>
            </w:pPr>
          </w:p>
        </w:tc>
        <w:tc>
          <w:tcPr>
            <w:tcW w:w="7754" w:type="dxa"/>
            <w:gridSpan w:val="2"/>
            <w:shd w:val="clear" w:color="auto" w:fill="auto"/>
          </w:tcPr>
          <w:p w14:paraId="1F26477C"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56F0BCA6" w14:textId="77777777" w:rsidTr="00123B1D">
        <w:trPr>
          <w:cantSplit/>
          <w:jc w:val="center"/>
        </w:trPr>
        <w:tc>
          <w:tcPr>
            <w:tcW w:w="2633" w:type="dxa"/>
            <w:vMerge/>
            <w:shd w:val="clear" w:color="auto" w:fill="auto"/>
          </w:tcPr>
          <w:p w14:paraId="4E4A2373"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0D3ED3AA"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3E4ACEEA" w14:textId="77777777" w:rsidR="00087025" w:rsidRPr="00087025" w:rsidRDefault="007F0F53" w:rsidP="00987D59">
            <w:pPr>
              <w:rPr>
                <w:rFonts w:ascii="Times New Roman" w:eastAsia="Calibri" w:hAnsi="Times New Roman" w:cs="Times New Roman"/>
                <w:b/>
              </w:rPr>
            </w:pPr>
            <w:r>
              <w:rPr>
                <w:rFonts w:ascii="Times New Roman" w:hAnsi="Times New Roman" w:cs="Times New Roman"/>
                <w:bCs/>
                <w:szCs w:val="24"/>
              </w:rPr>
              <w:t>Технику</w:t>
            </w:r>
            <w:r w:rsidR="0086264E" w:rsidRPr="0086264E">
              <w:rPr>
                <w:rFonts w:ascii="Times New Roman" w:hAnsi="Times New Roman" w:cs="Times New Roman"/>
                <w:bCs/>
                <w:szCs w:val="24"/>
              </w:rPr>
              <w:t xml:space="preserve"> выполнения тестовых прогонов</w:t>
            </w:r>
          </w:p>
        </w:tc>
      </w:tr>
      <w:tr w:rsidR="00087025" w:rsidRPr="0086264E" w14:paraId="64ECD210" w14:textId="77777777" w:rsidTr="00123B1D">
        <w:trPr>
          <w:cantSplit/>
          <w:jc w:val="center"/>
        </w:trPr>
        <w:tc>
          <w:tcPr>
            <w:tcW w:w="2633" w:type="dxa"/>
            <w:vMerge/>
            <w:shd w:val="clear" w:color="auto" w:fill="auto"/>
          </w:tcPr>
          <w:p w14:paraId="6C821DBE"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56BC0260"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05B3FC90" w14:textId="77777777" w:rsidR="00087025" w:rsidRPr="0086264E" w:rsidRDefault="00087025" w:rsidP="00987D59">
            <w:pPr>
              <w:rPr>
                <w:rFonts w:ascii="Times New Roman" w:eastAsia="Calibri" w:hAnsi="Times New Roman" w:cs="Times New Roman"/>
                <w:b/>
              </w:rPr>
            </w:pPr>
            <w:r w:rsidRPr="00087025">
              <w:rPr>
                <w:rFonts w:ascii="Times New Roman" w:hAnsi="Times New Roman" w:cs="Times New Roman"/>
                <w:bCs/>
                <w:szCs w:val="24"/>
              </w:rPr>
              <w:t>Методы</w:t>
            </w:r>
            <w:r w:rsidRPr="0086264E">
              <w:rPr>
                <w:rFonts w:ascii="Times New Roman" w:hAnsi="Times New Roman" w:cs="Times New Roman"/>
                <w:bCs/>
                <w:szCs w:val="24"/>
              </w:rPr>
              <w:t xml:space="preserve"> </w:t>
            </w:r>
            <w:r w:rsidRPr="00087025">
              <w:rPr>
                <w:rFonts w:ascii="Times New Roman" w:hAnsi="Times New Roman" w:cs="Times New Roman"/>
                <w:bCs/>
                <w:szCs w:val="24"/>
              </w:rPr>
              <w:t>и</w:t>
            </w:r>
            <w:r w:rsidRPr="0086264E">
              <w:rPr>
                <w:rFonts w:ascii="Times New Roman" w:hAnsi="Times New Roman" w:cs="Times New Roman"/>
                <w:bCs/>
                <w:szCs w:val="24"/>
              </w:rPr>
              <w:t xml:space="preserve"> </w:t>
            </w:r>
            <w:r w:rsidRPr="00087025">
              <w:rPr>
                <w:rFonts w:ascii="Times New Roman" w:hAnsi="Times New Roman" w:cs="Times New Roman"/>
                <w:bCs/>
                <w:szCs w:val="24"/>
              </w:rPr>
              <w:t>подходы</w:t>
            </w:r>
            <w:r w:rsidRPr="0086264E">
              <w:rPr>
                <w:rFonts w:ascii="Times New Roman" w:hAnsi="Times New Roman" w:cs="Times New Roman"/>
                <w:bCs/>
                <w:szCs w:val="24"/>
              </w:rPr>
              <w:t xml:space="preserve"> </w:t>
            </w:r>
            <w:r w:rsidRPr="00087025">
              <w:rPr>
                <w:rFonts w:ascii="Times New Roman" w:hAnsi="Times New Roman" w:cs="Times New Roman"/>
                <w:bCs/>
                <w:szCs w:val="24"/>
              </w:rPr>
              <w:t>к</w:t>
            </w:r>
            <w:r w:rsidRPr="0086264E">
              <w:rPr>
                <w:rFonts w:ascii="Times New Roman" w:hAnsi="Times New Roman" w:cs="Times New Roman"/>
                <w:bCs/>
                <w:szCs w:val="24"/>
              </w:rPr>
              <w:t xml:space="preserve"> </w:t>
            </w:r>
            <w:r w:rsidRPr="00087025">
              <w:rPr>
                <w:rFonts w:ascii="Times New Roman" w:hAnsi="Times New Roman" w:cs="Times New Roman"/>
                <w:bCs/>
                <w:szCs w:val="24"/>
              </w:rPr>
              <w:t>написанию</w:t>
            </w:r>
            <w:r w:rsidRPr="0086264E">
              <w:rPr>
                <w:rFonts w:ascii="Times New Roman" w:hAnsi="Times New Roman" w:cs="Times New Roman"/>
                <w:bCs/>
                <w:szCs w:val="24"/>
              </w:rPr>
              <w:t xml:space="preserve"> </w:t>
            </w:r>
            <w:r w:rsidRPr="00087025">
              <w:rPr>
                <w:rFonts w:ascii="Times New Roman" w:hAnsi="Times New Roman" w:cs="Times New Roman"/>
                <w:bCs/>
                <w:szCs w:val="24"/>
              </w:rPr>
              <w:t>тестов</w:t>
            </w:r>
            <w:r w:rsidRPr="0086264E">
              <w:rPr>
                <w:rFonts w:ascii="Times New Roman" w:hAnsi="Times New Roman" w:cs="Times New Roman"/>
                <w:bCs/>
                <w:szCs w:val="24"/>
              </w:rPr>
              <w:t>.</w:t>
            </w:r>
          </w:p>
        </w:tc>
      </w:tr>
      <w:tr w:rsidR="00087025" w:rsidRPr="00087025" w14:paraId="04B5E2F2" w14:textId="77777777" w:rsidTr="00123B1D">
        <w:trPr>
          <w:cantSplit/>
          <w:jc w:val="center"/>
        </w:trPr>
        <w:tc>
          <w:tcPr>
            <w:tcW w:w="2633" w:type="dxa"/>
            <w:vMerge/>
            <w:shd w:val="clear" w:color="auto" w:fill="auto"/>
          </w:tcPr>
          <w:p w14:paraId="6C43A107" w14:textId="77777777" w:rsidR="00087025" w:rsidRPr="0086264E" w:rsidRDefault="00087025" w:rsidP="00987D59">
            <w:pPr>
              <w:rPr>
                <w:rFonts w:ascii="Times New Roman" w:eastAsia="Calibri" w:hAnsi="Times New Roman" w:cs="Times New Roman"/>
              </w:rPr>
            </w:pPr>
          </w:p>
        </w:tc>
        <w:tc>
          <w:tcPr>
            <w:tcW w:w="4173" w:type="dxa"/>
            <w:vMerge/>
            <w:shd w:val="clear" w:color="auto" w:fill="auto"/>
          </w:tcPr>
          <w:p w14:paraId="798574FD" w14:textId="77777777" w:rsidR="00087025" w:rsidRPr="0086264E" w:rsidRDefault="00087025" w:rsidP="00987D59">
            <w:pPr>
              <w:rPr>
                <w:rFonts w:ascii="Times New Roman" w:eastAsia="Calibri" w:hAnsi="Times New Roman" w:cs="Times New Roman"/>
              </w:rPr>
            </w:pPr>
          </w:p>
        </w:tc>
        <w:tc>
          <w:tcPr>
            <w:tcW w:w="7754" w:type="dxa"/>
            <w:gridSpan w:val="2"/>
            <w:shd w:val="clear" w:color="auto" w:fill="auto"/>
          </w:tcPr>
          <w:p w14:paraId="0FE5FA09"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Инструменты для тестирования программного кода.</w:t>
            </w:r>
          </w:p>
        </w:tc>
      </w:tr>
      <w:tr w:rsidR="00987D59" w:rsidRPr="00087025" w14:paraId="37FD1E4C" w14:textId="77777777" w:rsidTr="00123B1D">
        <w:trPr>
          <w:cantSplit/>
          <w:jc w:val="center"/>
        </w:trPr>
        <w:tc>
          <w:tcPr>
            <w:tcW w:w="2633" w:type="dxa"/>
            <w:vMerge/>
            <w:shd w:val="clear" w:color="auto" w:fill="auto"/>
          </w:tcPr>
          <w:p w14:paraId="50D00FD1" w14:textId="77777777" w:rsidR="00987D59" w:rsidRPr="00087025" w:rsidRDefault="00987D59" w:rsidP="00987D59">
            <w:pPr>
              <w:rPr>
                <w:rFonts w:ascii="Times New Roman" w:eastAsia="Calibri" w:hAnsi="Times New Roman" w:cs="Times New Roman"/>
              </w:rPr>
            </w:pPr>
          </w:p>
        </w:tc>
        <w:tc>
          <w:tcPr>
            <w:tcW w:w="4173" w:type="dxa"/>
            <w:vMerge w:val="restart"/>
            <w:shd w:val="clear" w:color="auto" w:fill="auto"/>
          </w:tcPr>
          <w:p w14:paraId="58FB9DB7" w14:textId="77777777" w:rsidR="00987D59" w:rsidRPr="00087025" w:rsidRDefault="00987D59" w:rsidP="00987D59">
            <w:pPr>
              <w:rPr>
                <w:rFonts w:ascii="Times New Roman" w:eastAsia="Calibri" w:hAnsi="Times New Roman" w:cs="Times New Roman"/>
              </w:rPr>
            </w:pPr>
            <w:r w:rsidRPr="00087025">
              <w:rPr>
                <w:rFonts w:ascii="Times New Roman" w:eastAsia="Calibri" w:hAnsi="Times New Roman" w:cs="Times New Roman"/>
              </w:rPr>
              <w:t>ПК 1.7. Составлять тестовые сценарии.</w:t>
            </w:r>
          </w:p>
        </w:tc>
        <w:tc>
          <w:tcPr>
            <w:tcW w:w="7754" w:type="dxa"/>
            <w:gridSpan w:val="2"/>
            <w:shd w:val="clear" w:color="auto" w:fill="auto"/>
          </w:tcPr>
          <w:p w14:paraId="47DE58AF"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Навыки:</w:t>
            </w:r>
          </w:p>
        </w:tc>
      </w:tr>
      <w:tr w:rsidR="00B472B9" w:rsidRPr="00087025" w14:paraId="3E164739" w14:textId="77777777" w:rsidTr="00123B1D">
        <w:trPr>
          <w:cantSplit/>
          <w:jc w:val="center"/>
        </w:trPr>
        <w:tc>
          <w:tcPr>
            <w:tcW w:w="2633" w:type="dxa"/>
            <w:vMerge/>
            <w:shd w:val="clear" w:color="auto" w:fill="auto"/>
          </w:tcPr>
          <w:p w14:paraId="04801298" w14:textId="77777777" w:rsidR="00B472B9" w:rsidRPr="00087025" w:rsidRDefault="00B472B9" w:rsidP="00B472B9">
            <w:pPr>
              <w:rPr>
                <w:rFonts w:ascii="Times New Roman" w:eastAsia="Calibri" w:hAnsi="Times New Roman" w:cs="Times New Roman"/>
              </w:rPr>
            </w:pPr>
          </w:p>
        </w:tc>
        <w:tc>
          <w:tcPr>
            <w:tcW w:w="4173" w:type="dxa"/>
            <w:vMerge/>
            <w:shd w:val="clear" w:color="auto" w:fill="auto"/>
          </w:tcPr>
          <w:p w14:paraId="4056018C" w14:textId="77777777" w:rsidR="00B472B9" w:rsidRPr="00087025" w:rsidRDefault="00B472B9" w:rsidP="00B472B9">
            <w:pPr>
              <w:rPr>
                <w:rFonts w:ascii="Times New Roman" w:eastAsia="Calibri" w:hAnsi="Times New Roman" w:cs="Times New Roman"/>
              </w:rPr>
            </w:pPr>
          </w:p>
        </w:tc>
        <w:tc>
          <w:tcPr>
            <w:tcW w:w="7754" w:type="dxa"/>
            <w:gridSpan w:val="2"/>
            <w:shd w:val="clear" w:color="auto" w:fill="auto"/>
          </w:tcPr>
          <w:p w14:paraId="3E8637C5" w14:textId="77777777" w:rsidR="00B472B9" w:rsidRPr="00B472B9" w:rsidRDefault="007F0F53" w:rsidP="00B472B9">
            <w:pPr>
              <w:rPr>
                <w:rFonts w:ascii="Times New Roman" w:hAnsi="Times New Roman" w:cs="Times New Roman"/>
                <w:bCs/>
                <w:szCs w:val="24"/>
              </w:rPr>
            </w:pPr>
            <w:r>
              <w:rPr>
                <w:rFonts w:ascii="Times New Roman" w:hAnsi="Times New Roman" w:cs="Times New Roman"/>
                <w:bCs/>
                <w:szCs w:val="24"/>
              </w:rPr>
              <w:t>Разработки тестовых сценариев</w:t>
            </w:r>
            <w:r w:rsidR="00B472B9" w:rsidRPr="00B472B9">
              <w:rPr>
                <w:rFonts w:ascii="Times New Roman" w:hAnsi="Times New Roman" w:cs="Times New Roman"/>
                <w:bCs/>
                <w:szCs w:val="24"/>
              </w:rPr>
              <w:t xml:space="preserve"> в соответствии с тестовым планом (тестирование производительности, надежности, UI-тестирование), в том числе с применение средств автоматизации проектирования.</w:t>
            </w:r>
          </w:p>
        </w:tc>
      </w:tr>
      <w:tr w:rsidR="00B472B9" w:rsidRPr="00087025" w14:paraId="6F1F7702" w14:textId="77777777" w:rsidTr="00123B1D">
        <w:trPr>
          <w:cantSplit/>
          <w:jc w:val="center"/>
        </w:trPr>
        <w:tc>
          <w:tcPr>
            <w:tcW w:w="2633" w:type="dxa"/>
            <w:vMerge/>
            <w:shd w:val="clear" w:color="auto" w:fill="auto"/>
          </w:tcPr>
          <w:p w14:paraId="77B73A8F" w14:textId="77777777" w:rsidR="00B472B9" w:rsidRPr="00087025" w:rsidRDefault="00B472B9" w:rsidP="00B472B9">
            <w:pPr>
              <w:rPr>
                <w:rFonts w:ascii="Times New Roman" w:eastAsia="Calibri" w:hAnsi="Times New Roman" w:cs="Times New Roman"/>
              </w:rPr>
            </w:pPr>
          </w:p>
        </w:tc>
        <w:tc>
          <w:tcPr>
            <w:tcW w:w="4173" w:type="dxa"/>
            <w:vMerge/>
            <w:shd w:val="clear" w:color="auto" w:fill="auto"/>
          </w:tcPr>
          <w:p w14:paraId="4B4E6C85" w14:textId="77777777" w:rsidR="00B472B9" w:rsidRPr="00087025" w:rsidRDefault="00B472B9" w:rsidP="00B472B9">
            <w:pPr>
              <w:rPr>
                <w:rFonts w:ascii="Times New Roman" w:eastAsia="Calibri" w:hAnsi="Times New Roman" w:cs="Times New Roman"/>
              </w:rPr>
            </w:pPr>
          </w:p>
        </w:tc>
        <w:tc>
          <w:tcPr>
            <w:tcW w:w="7754" w:type="dxa"/>
            <w:gridSpan w:val="2"/>
            <w:shd w:val="clear" w:color="auto" w:fill="auto"/>
          </w:tcPr>
          <w:p w14:paraId="1AA60BCD" w14:textId="77777777" w:rsidR="00B472B9" w:rsidRPr="00B472B9" w:rsidRDefault="007F0F53" w:rsidP="00B472B9">
            <w:pPr>
              <w:rPr>
                <w:rFonts w:ascii="Times New Roman" w:hAnsi="Times New Roman" w:cs="Times New Roman"/>
                <w:bCs/>
                <w:szCs w:val="24"/>
              </w:rPr>
            </w:pPr>
            <w:r>
              <w:rPr>
                <w:rFonts w:ascii="Times New Roman" w:hAnsi="Times New Roman" w:cs="Times New Roman"/>
                <w:bCs/>
                <w:szCs w:val="24"/>
              </w:rPr>
              <w:t>Разработки тестовых пакетов и заданий</w:t>
            </w:r>
            <w:r w:rsidR="00B472B9" w:rsidRPr="00B472B9">
              <w:rPr>
                <w:rFonts w:ascii="Times New Roman" w:hAnsi="Times New Roman" w:cs="Times New Roman"/>
                <w:bCs/>
                <w:szCs w:val="24"/>
              </w:rPr>
              <w:t xml:space="preserve"> на выполнение тестирования.</w:t>
            </w:r>
          </w:p>
        </w:tc>
      </w:tr>
      <w:tr w:rsidR="00B472B9" w:rsidRPr="00087025" w14:paraId="36504062" w14:textId="77777777" w:rsidTr="00123B1D">
        <w:trPr>
          <w:cantSplit/>
          <w:jc w:val="center"/>
        </w:trPr>
        <w:tc>
          <w:tcPr>
            <w:tcW w:w="2633" w:type="dxa"/>
            <w:vMerge/>
            <w:shd w:val="clear" w:color="auto" w:fill="auto"/>
          </w:tcPr>
          <w:p w14:paraId="25258921" w14:textId="77777777" w:rsidR="00B472B9" w:rsidRPr="00087025" w:rsidRDefault="00B472B9" w:rsidP="00B472B9">
            <w:pPr>
              <w:rPr>
                <w:rFonts w:ascii="Times New Roman" w:eastAsia="Calibri" w:hAnsi="Times New Roman" w:cs="Times New Roman"/>
              </w:rPr>
            </w:pPr>
          </w:p>
        </w:tc>
        <w:tc>
          <w:tcPr>
            <w:tcW w:w="4173" w:type="dxa"/>
            <w:vMerge/>
            <w:shd w:val="clear" w:color="auto" w:fill="auto"/>
          </w:tcPr>
          <w:p w14:paraId="2C0A8524" w14:textId="77777777" w:rsidR="00B472B9" w:rsidRPr="00087025" w:rsidRDefault="00B472B9" w:rsidP="00B472B9">
            <w:pPr>
              <w:rPr>
                <w:rFonts w:ascii="Times New Roman" w:eastAsia="Calibri" w:hAnsi="Times New Roman" w:cs="Times New Roman"/>
              </w:rPr>
            </w:pPr>
          </w:p>
        </w:tc>
        <w:tc>
          <w:tcPr>
            <w:tcW w:w="7754" w:type="dxa"/>
            <w:gridSpan w:val="2"/>
            <w:shd w:val="clear" w:color="auto" w:fill="auto"/>
          </w:tcPr>
          <w:p w14:paraId="2AA27ADD" w14:textId="77777777" w:rsidR="00B472B9" w:rsidRPr="00B472B9" w:rsidRDefault="007F0F53" w:rsidP="00B472B9">
            <w:pPr>
              <w:rPr>
                <w:rFonts w:ascii="Times New Roman" w:hAnsi="Times New Roman" w:cs="Times New Roman"/>
                <w:bCs/>
                <w:szCs w:val="24"/>
              </w:rPr>
            </w:pPr>
            <w:r>
              <w:rPr>
                <w:rFonts w:ascii="Times New Roman" w:hAnsi="Times New Roman" w:cs="Times New Roman"/>
                <w:bCs/>
                <w:szCs w:val="24"/>
              </w:rPr>
              <w:t>Оценки тестовых</w:t>
            </w:r>
            <w:r w:rsidR="00B472B9" w:rsidRPr="00B472B9">
              <w:rPr>
                <w:rFonts w:ascii="Times New Roman" w:hAnsi="Times New Roman" w:cs="Times New Roman"/>
                <w:bCs/>
                <w:szCs w:val="24"/>
              </w:rPr>
              <w:t xml:space="preserve"> данн</w:t>
            </w:r>
            <w:r>
              <w:rPr>
                <w:rFonts w:ascii="Times New Roman" w:hAnsi="Times New Roman" w:cs="Times New Roman"/>
                <w:bCs/>
                <w:szCs w:val="24"/>
              </w:rPr>
              <w:t>ых</w:t>
            </w:r>
            <w:r w:rsidR="00B472B9" w:rsidRPr="00B472B9">
              <w:rPr>
                <w:rFonts w:ascii="Times New Roman" w:hAnsi="Times New Roman" w:cs="Times New Roman"/>
                <w:bCs/>
                <w:szCs w:val="24"/>
              </w:rPr>
              <w:t xml:space="preserve"> на предмет покрытия строк и покрытия ветвей, выполнять валидацию данных</w:t>
            </w:r>
          </w:p>
        </w:tc>
      </w:tr>
      <w:tr w:rsidR="00987D59" w:rsidRPr="00087025" w14:paraId="3C0654DB" w14:textId="77777777" w:rsidTr="00123B1D">
        <w:trPr>
          <w:cantSplit/>
          <w:jc w:val="center"/>
        </w:trPr>
        <w:tc>
          <w:tcPr>
            <w:tcW w:w="2633" w:type="dxa"/>
            <w:vMerge/>
            <w:shd w:val="clear" w:color="auto" w:fill="auto"/>
          </w:tcPr>
          <w:p w14:paraId="3FC2D01C" w14:textId="77777777" w:rsidR="00987D59" w:rsidRPr="00087025" w:rsidRDefault="00987D59" w:rsidP="00987D59">
            <w:pPr>
              <w:rPr>
                <w:rFonts w:ascii="Times New Roman" w:eastAsia="Calibri" w:hAnsi="Times New Roman" w:cs="Times New Roman"/>
              </w:rPr>
            </w:pPr>
          </w:p>
        </w:tc>
        <w:tc>
          <w:tcPr>
            <w:tcW w:w="4173" w:type="dxa"/>
            <w:vMerge/>
            <w:shd w:val="clear" w:color="auto" w:fill="auto"/>
          </w:tcPr>
          <w:p w14:paraId="2FB69A37" w14:textId="77777777" w:rsidR="00987D59" w:rsidRPr="00087025" w:rsidRDefault="00987D59" w:rsidP="00987D59">
            <w:pPr>
              <w:rPr>
                <w:rFonts w:ascii="Times New Roman" w:eastAsia="Calibri" w:hAnsi="Times New Roman" w:cs="Times New Roman"/>
              </w:rPr>
            </w:pPr>
          </w:p>
        </w:tc>
        <w:tc>
          <w:tcPr>
            <w:tcW w:w="7754" w:type="dxa"/>
            <w:gridSpan w:val="2"/>
            <w:shd w:val="clear" w:color="auto" w:fill="auto"/>
          </w:tcPr>
          <w:p w14:paraId="0B46F3DE"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Умения:</w:t>
            </w:r>
          </w:p>
        </w:tc>
      </w:tr>
      <w:tr w:rsidR="00B472B9" w:rsidRPr="00087025" w14:paraId="1B07B0D6" w14:textId="77777777" w:rsidTr="00123B1D">
        <w:trPr>
          <w:cantSplit/>
          <w:jc w:val="center"/>
        </w:trPr>
        <w:tc>
          <w:tcPr>
            <w:tcW w:w="2633" w:type="dxa"/>
            <w:vMerge/>
            <w:shd w:val="clear" w:color="auto" w:fill="auto"/>
          </w:tcPr>
          <w:p w14:paraId="59F21ACB" w14:textId="77777777" w:rsidR="00B472B9" w:rsidRPr="00087025" w:rsidRDefault="00B472B9" w:rsidP="00B472B9">
            <w:pPr>
              <w:rPr>
                <w:rFonts w:ascii="Times New Roman" w:eastAsia="Calibri" w:hAnsi="Times New Roman" w:cs="Times New Roman"/>
              </w:rPr>
            </w:pPr>
          </w:p>
        </w:tc>
        <w:tc>
          <w:tcPr>
            <w:tcW w:w="4173" w:type="dxa"/>
            <w:vMerge/>
            <w:shd w:val="clear" w:color="auto" w:fill="auto"/>
          </w:tcPr>
          <w:p w14:paraId="37FAB14B" w14:textId="77777777" w:rsidR="00B472B9" w:rsidRPr="00087025" w:rsidRDefault="00B472B9" w:rsidP="00B472B9">
            <w:pPr>
              <w:rPr>
                <w:rFonts w:ascii="Times New Roman" w:eastAsia="Calibri" w:hAnsi="Times New Roman" w:cs="Times New Roman"/>
              </w:rPr>
            </w:pPr>
          </w:p>
        </w:tc>
        <w:tc>
          <w:tcPr>
            <w:tcW w:w="7754" w:type="dxa"/>
            <w:gridSpan w:val="2"/>
            <w:shd w:val="clear" w:color="auto" w:fill="auto"/>
          </w:tcPr>
          <w:p w14:paraId="27705207" w14:textId="77777777" w:rsidR="00B472B9" w:rsidRPr="00087025" w:rsidRDefault="00B472B9" w:rsidP="00B472B9">
            <w:pPr>
              <w:rPr>
                <w:rFonts w:ascii="Times New Roman" w:eastAsia="Calibri" w:hAnsi="Times New Roman" w:cs="Times New Roman"/>
                <w:b/>
              </w:rPr>
            </w:pPr>
            <w:r w:rsidRPr="00832CA8">
              <w:rPr>
                <w:rFonts w:ascii="Times New Roman" w:hAnsi="Times New Roman" w:cs="Times New Roman"/>
                <w:bCs/>
                <w:szCs w:val="24"/>
              </w:rPr>
              <w:t>Проектировать тестовые сценарии на основе тестовых планов.</w:t>
            </w:r>
          </w:p>
        </w:tc>
      </w:tr>
      <w:tr w:rsidR="00B472B9" w:rsidRPr="00087025" w14:paraId="5E97C8EB" w14:textId="77777777" w:rsidTr="00123B1D">
        <w:trPr>
          <w:cantSplit/>
          <w:jc w:val="center"/>
        </w:trPr>
        <w:tc>
          <w:tcPr>
            <w:tcW w:w="2633" w:type="dxa"/>
            <w:vMerge/>
            <w:shd w:val="clear" w:color="auto" w:fill="auto"/>
          </w:tcPr>
          <w:p w14:paraId="1117B080" w14:textId="77777777" w:rsidR="00B472B9" w:rsidRPr="00087025" w:rsidRDefault="00B472B9" w:rsidP="00B472B9">
            <w:pPr>
              <w:rPr>
                <w:rFonts w:ascii="Times New Roman" w:eastAsia="Calibri" w:hAnsi="Times New Roman" w:cs="Times New Roman"/>
              </w:rPr>
            </w:pPr>
          </w:p>
        </w:tc>
        <w:tc>
          <w:tcPr>
            <w:tcW w:w="4173" w:type="dxa"/>
            <w:vMerge/>
            <w:shd w:val="clear" w:color="auto" w:fill="auto"/>
          </w:tcPr>
          <w:p w14:paraId="54DADF2A" w14:textId="77777777" w:rsidR="00B472B9" w:rsidRPr="00087025" w:rsidRDefault="00B472B9" w:rsidP="00B472B9">
            <w:pPr>
              <w:rPr>
                <w:rFonts w:ascii="Times New Roman" w:eastAsia="Calibri" w:hAnsi="Times New Roman" w:cs="Times New Roman"/>
              </w:rPr>
            </w:pPr>
          </w:p>
        </w:tc>
        <w:tc>
          <w:tcPr>
            <w:tcW w:w="7754" w:type="dxa"/>
            <w:gridSpan w:val="2"/>
            <w:shd w:val="clear" w:color="auto" w:fill="auto"/>
          </w:tcPr>
          <w:p w14:paraId="6BB01EBA" w14:textId="77777777" w:rsidR="00B472B9" w:rsidRPr="00087025" w:rsidRDefault="00B472B9" w:rsidP="00B472B9">
            <w:pPr>
              <w:rPr>
                <w:rFonts w:ascii="Times New Roman" w:eastAsia="Calibri" w:hAnsi="Times New Roman" w:cs="Times New Roman"/>
                <w:b/>
              </w:rPr>
            </w:pPr>
            <w:r w:rsidRPr="00832CA8">
              <w:rPr>
                <w:rFonts w:ascii="Times New Roman" w:hAnsi="Times New Roman" w:cs="Times New Roman"/>
                <w:bCs/>
                <w:szCs w:val="24"/>
              </w:rPr>
              <w:t>Разрабатывать тестовые пакеты и задания на выполнение тестирования.</w:t>
            </w:r>
          </w:p>
        </w:tc>
      </w:tr>
      <w:tr w:rsidR="00B472B9" w:rsidRPr="00087025" w14:paraId="303F22DF" w14:textId="77777777" w:rsidTr="00123B1D">
        <w:trPr>
          <w:cantSplit/>
          <w:jc w:val="center"/>
        </w:trPr>
        <w:tc>
          <w:tcPr>
            <w:tcW w:w="2633" w:type="dxa"/>
            <w:vMerge/>
            <w:shd w:val="clear" w:color="auto" w:fill="auto"/>
          </w:tcPr>
          <w:p w14:paraId="0003C940" w14:textId="77777777" w:rsidR="00B472B9" w:rsidRPr="00087025" w:rsidRDefault="00B472B9" w:rsidP="00B472B9">
            <w:pPr>
              <w:rPr>
                <w:rFonts w:ascii="Times New Roman" w:eastAsia="Calibri" w:hAnsi="Times New Roman" w:cs="Times New Roman"/>
              </w:rPr>
            </w:pPr>
          </w:p>
        </w:tc>
        <w:tc>
          <w:tcPr>
            <w:tcW w:w="4173" w:type="dxa"/>
            <w:vMerge/>
            <w:shd w:val="clear" w:color="auto" w:fill="auto"/>
          </w:tcPr>
          <w:p w14:paraId="2C4C429D" w14:textId="77777777" w:rsidR="00B472B9" w:rsidRPr="00087025" w:rsidRDefault="00B472B9" w:rsidP="00B472B9">
            <w:pPr>
              <w:rPr>
                <w:rFonts w:ascii="Times New Roman" w:eastAsia="Calibri" w:hAnsi="Times New Roman" w:cs="Times New Roman"/>
              </w:rPr>
            </w:pPr>
          </w:p>
        </w:tc>
        <w:tc>
          <w:tcPr>
            <w:tcW w:w="7754" w:type="dxa"/>
            <w:gridSpan w:val="2"/>
            <w:shd w:val="clear" w:color="auto" w:fill="auto"/>
          </w:tcPr>
          <w:p w14:paraId="04A45AE1" w14:textId="77777777" w:rsidR="00B472B9" w:rsidRPr="00087025" w:rsidRDefault="00B472B9" w:rsidP="00B472B9">
            <w:pPr>
              <w:rPr>
                <w:rFonts w:ascii="Times New Roman" w:eastAsia="Calibri" w:hAnsi="Times New Roman" w:cs="Times New Roman"/>
                <w:b/>
              </w:rPr>
            </w:pPr>
            <w:r w:rsidRPr="00832CA8">
              <w:rPr>
                <w:rFonts w:ascii="Times New Roman" w:hAnsi="Times New Roman" w:cs="Times New Roman"/>
                <w:bCs/>
                <w:szCs w:val="24"/>
              </w:rPr>
              <w:t>Использовать шаблоны для написания тест-кейсов.</w:t>
            </w:r>
          </w:p>
        </w:tc>
      </w:tr>
      <w:tr w:rsidR="00B472B9" w:rsidRPr="00087025" w14:paraId="476BD976" w14:textId="77777777" w:rsidTr="00123B1D">
        <w:trPr>
          <w:cantSplit/>
          <w:jc w:val="center"/>
        </w:trPr>
        <w:tc>
          <w:tcPr>
            <w:tcW w:w="2633" w:type="dxa"/>
            <w:vMerge/>
            <w:shd w:val="clear" w:color="auto" w:fill="auto"/>
          </w:tcPr>
          <w:p w14:paraId="01299EE4" w14:textId="77777777" w:rsidR="00B472B9" w:rsidRPr="00087025" w:rsidRDefault="00B472B9" w:rsidP="00B472B9">
            <w:pPr>
              <w:rPr>
                <w:rFonts w:ascii="Times New Roman" w:eastAsia="Calibri" w:hAnsi="Times New Roman" w:cs="Times New Roman"/>
              </w:rPr>
            </w:pPr>
          </w:p>
        </w:tc>
        <w:tc>
          <w:tcPr>
            <w:tcW w:w="4173" w:type="dxa"/>
            <w:vMerge/>
            <w:shd w:val="clear" w:color="auto" w:fill="auto"/>
          </w:tcPr>
          <w:p w14:paraId="34C152CE" w14:textId="77777777" w:rsidR="00B472B9" w:rsidRPr="00087025" w:rsidRDefault="00B472B9" w:rsidP="00B472B9">
            <w:pPr>
              <w:rPr>
                <w:rFonts w:ascii="Times New Roman" w:eastAsia="Calibri" w:hAnsi="Times New Roman" w:cs="Times New Roman"/>
              </w:rPr>
            </w:pPr>
          </w:p>
        </w:tc>
        <w:tc>
          <w:tcPr>
            <w:tcW w:w="7754" w:type="dxa"/>
            <w:gridSpan w:val="2"/>
            <w:shd w:val="clear" w:color="auto" w:fill="auto"/>
          </w:tcPr>
          <w:p w14:paraId="77926CFB" w14:textId="77777777" w:rsidR="00B472B9" w:rsidRPr="00087025" w:rsidRDefault="00B472B9" w:rsidP="00B472B9">
            <w:pPr>
              <w:rPr>
                <w:rFonts w:ascii="Times New Roman" w:hAnsi="Times New Roman" w:cs="Times New Roman"/>
                <w:bCs/>
                <w:szCs w:val="24"/>
              </w:rPr>
            </w:pPr>
            <w:r w:rsidRPr="00832CA8">
              <w:rPr>
                <w:rFonts w:ascii="Times New Roman" w:eastAsia="Calibri" w:hAnsi="Times New Roman" w:cs="Times New Roman"/>
              </w:rPr>
              <w:t>Оценивать риски при отборе тестов для регрессионного тестирования.</w:t>
            </w:r>
          </w:p>
        </w:tc>
      </w:tr>
      <w:tr w:rsidR="00B472B9" w:rsidRPr="00087025" w14:paraId="005874E5" w14:textId="77777777" w:rsidTr="00123B1D">
        <w:trPr>
          <w:cantSplit/>
          <w:jc w:val="center"/>
        </w:trPr>
        <w:tc>
          <w:tcPr>
            <w:tcW w:w="2633" w:type="dxa"/>
            <w:vMerge/>
            <w:shd w:val="clear" w:color="auto" w:fill="auto"/>
          </w:tcPr>
          <w:p w14:paraId="0F825C83" w14:textId="77777777" w:rsidR="00B472B9" w:rsidRPr="00087025" w:rsidRDefault="00B472B9" w:rsidP="00B472B9">
            <w:pPr>
              <w:rPr>
                <w:rFonts w:ascii="Times New Roman" w:eastAsia="Calibri" w:hAnsi="Times New Roman" w:cs="Times New Roman"/>
              </w:rPr>
            </w:pPr>
          </w:p>
        </w:tc>
        <w:tc>
          <w:tcPr>
            <w:tcW w:w="4173" w:type="dxa"/>
            <w:vMerge/>
            <w:shd w:val="clear" w:color="auto" w:fill="auto"/>
          </w:tcPr>
          <w:p w14:paraId="1723BC7F" w14:textId="77777777" w:rsidR="00B472B9" w:rsidRPr="00087025" w:rsidRDefault="00B472B9" w:rsidP="00B472B9">
            <w:pPr>
              <w:rPr>
                <w:rFonts w:ascii="Times New Roman" w:eastAsia="Calibri" w:hAnsi="Times New Roman" w:cs="Times New Roman"/>
              </w:rPr>
            </w:pPr>
          </w:p>
        </w:tc>
        <w:tc>
          <w:tcPr>
            <w:tcW w:w="7754" w:type="dxa"/>
            <w:gridSpan w:val="2"/>
            <w:shd w:val="clear" w:color="auto" w:fill="auto"/>
          </w:tcPr>
          <w:p w14:paraId="510322BC" w14:textId="77777777" w:rsidR="00B472B9" w:rsidRPr="0086264E" w:rsidRDefault="00B472B9" w:rsidP="00B472B9">
            <w:pPr>
              <w:rPr>
                <w:rFonts w:ascii="Times New Roman" w:hAnsi="Times New Roman" w:cs="Times New Roman"/>
                <w:bCs/>
                <w:szCs w:val="24"/>
              </w:rPr>
            </w:pPr>
            <w:r w:rsidRPr="00832CA8">
              <w:rPr>
                <w:rFonts w:ascii="Times New Roman" w:hAnsi="Times New Roman" w:cs="Times New Roman"/>
                <w:bCs/>
                <w:szCs w:val="24"/>
              </w:rPr>
              <w:t>Оценивать тесты на соответствие целям тестирования.</w:t>
            </w:r>
          </w:p>
        </w:tc>
      </w:tr>
      <w:tr w:rsidR="00987D59" w:rsidRPr="00087025" w14:paraId="0339D0A8" w14:textId="77777777" w:rsidTr="00123B1D">
        <w:trPr>
          <w:cantSplit/>
          <w:jc w:val="center"/>
        </w:trPr>
        <w:tc>
          <w:tcPr>
            <w:tcW w:w="2633" w:type="dxa"/>
            <w:vMerge/>
            <w:shd w:val="clear" w:color="auto" w:fill="auto"/>
          </w:tcPr>
          <w:p w14:paraId="5C892C90" w14:textId="77777777" w:rsidR="00987D59" w:rsidRPr="00087025" w:rsidRDefault="00987D59" w:rsidP="00987D59">
            <w:pPr>
              <w:rPr>
                <w:rFonts w:ascii="Times New Roman" w:eastAsia="Calibri" w:hAnsi="Times New Roman" w:cs="Times New Roman"/>
              </w:rPr>
            </w:pPr>
          </w:p>
        </w:tc>
        <w:tc>
          <w:tcPr>
            <w:tcW w:w="4173" w:type="dxa"/>
            <w:vMerge/>
            <w:shd w:val="clear" w:color="auto" w:fill="auto"/>
          </w:tcPr>
          <w:p w14:paraId="157F7313" w14:textId="77777777" w:rsidR="00987D59" w:rsidRPr="00087025" w:rsidRDefault="00987D59" w:rsidP="00987D59">
            <w:pPr>
              <w:rPr>
                <w:rFonts w:ascii="Times New Roman" w:eastAsia="Calibri" w:hAnsi="Times New Roman" w:cs="Times New Roman"/>
              </w:rPr>
            </w:pPr>
          </w:p>
        </w:tc>
        <w:tc>
          <w:tcPr>
            <w:tcW w:w="7754" w:type="dxa"/>
            <w:gridSpan w:val="2"/>
            <w:shd w:val="clear" w:color="auto" w:fill="auto"/>
          </w:tcPr>
          <w:p w14:paraId="556E4AD6"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Знания:</w:t>
            </w:r>
          </w:p>
        </w:tc>
      </w:tr>
      <w:tr w:rsidR="00B472B9" w:rsidRPr="00087025" w14:paraId="0C910EC6" w14:textId="77777777" w:rsidTr="00123B1D">
        <w:trPr>
          <w:cantSplit/>
          <w:jc w:val="center"/>
        </w:trPr>
        <w:tc>
          <w:tcPr>
            <w:tcW w:w="2633" w:type="dxa"/>
            <w:vMerge/>
            <w:shd w:val="clear" w:color="auto" w:fill="auto"/>
          </w:tcPr>
          <w:p w14:paraId="5C06797F" w14:textId="77777777" w:rsidR="00B472B9" w:rsidRPr="00087025" w:rsidRDefault="00B472B9" w:rsidP="00B472B9">
            <w:pPr>
              <w:rPr>
                <w:rFonts w:ascii="Times New Roman" w:eastAsia="Calibri" w:hAnsi="Times New Roman" w:cs="Times New Roman"/>
              </w:rPr>
            </w:pPr>
          </w:p>
        </w:tc>
        <w:tc>
          <w:tcPr>
            <w:tcW w:w="4173" w:type="dxa"/>
            <w:vMerge/>
            <w:shd w:val="clear" w:color="auto" w:fill="auto"/>
          </w:tcPr>
          <w:p w14:paraId="7F6FED61" w14:textId="77777777" w:rsidR="00B472B9" w:rsidRPr="00087025" w:rsidRDefault="00B472B9" w:rsidP="00B472B9">
            <w:pPr>
              <w:rPr>
                <w:rFonts w:ascii="Times New Roman" w:eastAsia="Calibri" w:hAnsi="Times New Roman" w:cs="Times New Roman"/>
              </w:rPr>
            </w:pPr>
          </w:p>
        </w:tc>
        <w:tc>
          <w:tcPr>
            <w:tcW w:w="7754" w:type="dxa"/>
            <w:gridSpan w:val="2"/>
            <w:shd w:val="clear" w:color="auto" w:fill="auto"/>
          </w:tcPr>
          <w:p w14:paraId="03F296D5" w14:textId="77777777" w:rsidR="00B472B9" w:rsidRPr="00B472B9" w:rsidRDefault="00B472B9" w:rsidP="00B472B9">
            <w:pPr>
              <w:rPr>
                <w:rFonts w:ascii="Times New Roman" w:eastAsia="Calibri" w:hAnsi="Times New Roman" w:cs="Times New Roman"/>
              </w:rPr>
            </w:pPr>
            <w:r w:rsidRPr="00B472B9">
              <w:rPr>
                <w:rFonts w:ascii="Times New Roman" w:eastAsia="Calibri" w:hAnsi="Times New Roman" w:cs="Times New Roman"/>
              </w:rPr>
              <w:t>Цели, задачи и виды тестирования.</w:t>
            </w:r>
          </w:p>
        </w:tc>
      </w:tr>
      <w:tr w:rsidR="00B472B9" w:rsidRPr="00087025" w14:paraId="782AD11E" w14:textId="77777777" w:rsidTr="00123B1D">
        <w:trPr>
          <w:cantSplit/>
          <w:jc w:val="center"/>
        </w:trPr>
        <w:tc>
          <w:tcPr>
            <w:tcW w:w="2633" w:type="dxa"/>
            <w:vMerge/>
            <w:shd w:val="clear" w:color="auto" w:fill="auto"/>
          </w:tcPr>
          <w:p w14:paraId="33F0678B" w14:textId="77777777" w:rsidR="00B472B9" w:rsidRPr="00087025" w:rsidRDefault="00B472B9" w:rsidP="00B472B9">
            <w:pPr>
              <w:rPr>
                <w:rFonts w:ascii="Times New Roman" w:eastAsia="Calibri" w:hAnsi="Times New Roman" w:cs="Times New Roman"/>
              </w:rPr>
            </w:pPr>
          </w:p>
        </w:tc>
        <w:tc>
          <w:tcPr>
            <w:tcW w:w="4173" w:type="dxa"/>
            <w:vMerge/>
            <w:shd w:val="clear" w:color="auto" w:fill="auto"/>
          </w:tcPr>
          <w:p w14:paraId="28C12061" w14:textId="77777777" w:rsidR="00B472B9" w:rsidRPr="00087025" w:rsidRDefault="00B472B9" w:rsidP="00B472B9">
            <w:pPr>
              <w:rPr>
                <w:rFonts w:ascii="Times New Roman" w:eastAsia="Calibri" w:hAnsi="Times New Roman" w:cs="Times New Roman"/>
              </w:rPr>
            </w:pPr>
          </w:p>
        </w:tc>
        <w:tc>
          <w:tcPr>
            <w:tcW w:w="7754" w:type="dxa"/>
            <w:gridSpan w:val="2"/>
            <w:shd w:val="clear" w:color="auto" w:fill="auto"/>
          </w:tcPr>
          <w:p w14:paraId="1403FDC3" w14:textId="77777777" w:rsidR="00B472B9" w:rsidRPr="00B472B9" w:rsidRDefault="00B472B9" w:rsidP="00B472B9">
            <w:pPr>
              <w:rPr>
                <w:rFonts w:ascii="Times New Roman" w:eastAsia="Calibri" w:hAnsi="Times New Roman" w:cs="Times New Roman"/>
              </w:rPr>
            </w:pPr>
            <w:r w:rsidRPr="00B472B9">
              <w:rPr>
                <w:rFonts w:ascii="Times New Roman" w:eastAsia="Calibri" w:hAnsi="Times New Roman" w:cs="Times New Roman"/>
              </w:rPr>
              <w:t>Жизненный цикл дефекта.</w:t>
            </w:r>
          </w:p>
        </w:tc>
      </w:tr>
      <w:tr w:rsidR="00B472B9" w:rsidRPr="00087025" w14:paraId="4B1DC418" w14:textId="77777777" w:rsidTr="00123B1D">
        <w:trPr>
          <w:cantSplit/>
          <w:jc w:val="center"/>
        </w:trPr>
        <w:tc>
          <w:tcPr>
            <w:tcW w:w="2633" w:type="dxa"/>
            <w:vMerge/>
            <w:shd w:val="clear" w:color="auto" w:fill="auto"/>
          </w:tcPr>
          <w:p w14:paraId="1DA55D58" w14:textId="77777777" w:rsidR="00B472B9" w:rsidRPr="00087025" w:rsidRDefault="00B472B9" w:rsidP="00B472B9">
            <w:pPr>
              <w:rPr>
                <w:rFonts w:ascii="Times New Roman" w:eastAsia="Calibri" w:hAnsi="Times New Roman" w:cs="Times New Roman"/>
              </w:rPr>
            </w:pPr>
          </w:p>
        </w:tc>
        <w:tc>
          <w:tcPr>
            <w:tcW w:w="4173" w:type="dxa"/>
            <w:vMerge/>
            <w:shd w:val="clear" w:color="auto" w:fill="auto"/>
          </w:tcPr>
          <w:p w14:paraId="6BFAACBE" w14:textId="77777777" w:rsidR="00B472B9" w:rsidRPr="00087025" w:rsidRDefault="00B472B9" w:rsidP="00B472B9">
            <w:pPr>
              <w:rPr>
                <w:rFonts w:ascii="Times New Roman" w:eastAsia="Calibri" w:hAnsi="Times New Roman" w:cs="Times New Roman"/>
              </w:rPr>
            </w:pPr>
          </w:p>
        </w:tc>
        <w:tc>
          <w:tcPr>
            <w:tcW w:w="7754" w:type="dxa"/>
            <w:gridSpan w:val="2"/>
            <w:shd w:val="clear" w:color="auto" w:fill="auto"/>
          </w:tcPr>
          <w:p w14:paraId="0AC1E292" w14:textId="77777777" w:rsidR="00B472B9" w:rsidRPr="00B472B9" w:rsidRDefault="00B472B9" w:rsidP="00B472B9">
            <w:pPr>
              <w:rPr>
                <w:rFonts w:ascii="Times New Roman" w:eastAsia="Calibri" w:hAnsi="Times New Roman" w:cs="Times New Roman"/>
              </w:rPr>
            </w:pPr>
            <w:r w:rsidRPr="00B472B9">
              <w:rPr>
                <w:rFonts w:ascii="Times New Roman" w:eastAsia="Calibri" w:hAnsi="Times New Roman" w:cs="Times New Roman"/>
              </w:rPr>
              <w:t>Понятие стратегии тестирования. Основы тест-дизайна: тестовый сценарий, тестовый пакет, чек-лист, основные шаблоны.</w:t>
            </w:r>
          </w:p>
        </w:tc>
      </w:tr>
      <w:tr w:rsidR="00B472B9" w:rsidRPr="00087025" w14:paraId="4C392EBC" w14:textId="77777777" w:rsidTr="00123B1D">
        <w:trPr>
          <w:cantSplit/>
          <w:jc w:val="center"/>
        </w:trPr>
        <w:tc>
          <w:tcPr>
            <w:tcW w:w="2633" w:type="dxa"/>
            <w:vMerge/>
            <w:shd w:val="clear" w:color="auto" w:fill="auto"/>
          </w:tcPr>
          <w:p w14:paraId="4FF8AA61" w14:textId="77777777" w:rsidR="00B472B9" w:rsidRPr="00087025" w:rsidRDefault="00B472B9" w:rsidP="00B472B9">
            <w:pPr>
              <w:rPr>
                <w:rFonts w:ascii="Times New Roman" w:eastAsia="Calibri" w:hAnsi="Times New Roman" w:cs="Times New Roman"/>
              </w:rPr>
            </w:pPr>
          </w:p>
        </w:tc>
        <w:tc>
          <w:tcPr>
            <w:tcW w:w="4173" w:type="dxa"/>
            <w:vMerge/>
            <w:shd w:val="clear" w:color="auto" w:fill="auto"/>
          </w:tcPr>
          <w:p w14:paraId="11AD2707" w14:textId="77777777" w:rsidR="00B472B9" w:rsidRPr="00087025" w:rsidRDefault="00B472B9" w:rsidP="00B472B9">
            <w:pPr>
              <w:rPr>
                <w:rFonts w:ascii="Times New Roman" w:eastAsia="Calibri" w:hAnsi="Times New Roman" w:cs="Times New Roman"/>
              </w:rPr>
            </w:pPr>
          </w:p>
        </w:tc>
        <w:tc>
          <w:tcPr>
            <w:tcW w:w="7754" w:type="dxa"/>
            <w:gridSpan w:val="2"/>
            <w:shd w:val="clear" w:color="auto" w:fill="auto"/>
          </w:tcPr>
          <w:p w14:paraId="3ABEFE93" w14:textId="77777777" w:rsidR="00B472B9" w:rsidRPr="00B472B9" w:rsidRDefault="00B472B9" w:rsidP="00B472B9">
            <w:pPr>
              <w:rPr>
                <w:rFonts w:ascii="Times New Roman" w:eastAsia="Calibri" w:hAnsi="Times New Roman" w:cs="Times New Roman"/>
              </w:rPr>
            </w:pPr>
            <w:r w:rsidRPr="00B472B9">
              <w:rPr>
                <w:rFonts w:ascii="Times New Roman" w:eastAsia="Calibri" w:hAnsi="Times New Roman" w:cs="Times New Roman"/>
              </w:rPr>
              <w:t>Основные инструменты проектирования тестов.</w:t>
            </w:r>
          </w:p>
        </w:tc>
      </w:tr>
      <w:tr w:rsidR="00F84D9E" w:rsidRPr="00087025" w14:paraId="475B6B37" w14:textId="77777777" w:rsidTr="00123B1D">
        <w:trPr>
          <w:cantSplit/>
          <w:jc w:val="center"/>
        </w:trPr>
        <w:tc>
          <w:tcPr>
            <w:tcW w:w="2633" w:type="dxa"/>
            <w:vMerge w:val="restart"/>
            <w:shd w:val="clear" w:color="auto" w:fill="auto"/>
          </w:tcPr>
          <w:p w14:paraId="48C2BA43" w14:textId="77777777" w:rsidR="00F84D9E" w:rsidRPr="00087025" w:rsidRDefault="00F84D9E" w:rsidP="00987D59">
            <w:pPr>
              <w:rPr>
                <w:rFonts w:ascii="Times New Roman" w:eastAsia="Calibri" w:hAnsi="Times New Roman" w:cs="Times New Roman"/>
              </w:rPr>
            </w:pPr>
            <w:bookmarkStart w:id="24" w:name="_Hlk149648801"/>
            <w:r w:rsidRPr="00087025">
              <w:rPr>
                <w:rFonts w:ascii="Times New Roman" w:eastAsia="Calibri" w:hAnsi="Times New Roman" w:cs="Times New Roman"/>
              </w:rPr>
              <w:t>Администрирование баз данных</w:t>
            </w:r>
          </w:p>
        </w:tc>
        <w:tc>
          <w:tcPr>
            <w:tcW w:w="4173" w:type="dxa"/>
            <w:vMerge w:val="restart"/>
            <w:shd w:val="clear" w:color="auto" w:fill="auto"/>
          </w:tcPr>
          <w:p w14:paraId="71707F9E" w14:textId="77777777" w:rsidR="00F84D9E" w:rsidRPr="00087025" w:rsidRDefault="00F84D9E" w:rsidP="00987D59">
            <w:pPr>
              <w:rPr>
                <w:rFonts w:ascii="Times New Roman" w:eastAsia="Calibri" w:hAnsi="Times New Roman" w:cs="Times New Roman"/>
              </w:rPr>
            </w:pPr>
            <w:r w:rsidRPr="00087025">
              <w:rPr>
                <w:rFonts w:ascii="Times New Roman" w:eastAsia="Calibri" w:hAnsi="Times New Roman" w:cs="Times New Roman"/>
              </w:rPr>
              <w:t>ПК 2.1. Выявлять проблемы, возникающие в процессе эксплуатации баз данных.</w:t>
            </w:r>
          </w:p>
        </w:tc>
        <w:tc>
          <w:tcPr>
            <w:tcW w:w="7754" w:type="dxa"/>
            <w:gridSpan w:val="2"/>
            <w:shd w:val="clear" w:color="auto" w:fill="auto"/>
          </w:tcPr>
          <w:p w14:paraId="03DCC417" w14:textId="77777777" w:rsidR="00F84D9E" w:rsidRPr="00087025" w:rsidRDefault="00F84D9E" w:rsidP="00987D59">
            <w:pPr>
              <w:rPr>
                <w:rFonts w:ascii="Times New Roman" w:eastAsia="Calibri" w:hAnsi="Times New Roman" w:cs="Times New Roman"/>
                <w:b/>
              </w:rPr>
            </w:pPr>
            <w:r w:rsidRPr="00087025">
              <w:rPr>
                <w:rFonts w:ascii="Times New Roman" w:eastAsia="Calibri" w:hAnsi="Times New Roman" w:cs="Times New Roman"/>
                <w:b/>
              </w:rPr>
              <w:t xml:space="preserve">Навыки: </w:t>
            </w:r>
          </w:p>
        </w:tc>
      </w:tr>
      <w:tr w:rsidR="00087025" w:rsidRPr="00087025" w14:paraId="41F08633" w14:textId="77777777" w:rsidTr="00123B1D">
        <w:trPr>
          <w:cantSplit/>
          <w:jc w:val="center"/>
        </w:trPr>
        <w:tc>
          <w:tcPr>
            <w:tcW w:w="2633" w:type="dxa"/>
            <w:vMerge/>
            <w:shd w:val="clear" w:color="auto" w:fill="auto"/>
          </w:tcPr>
          <w:p w14:paraId="192CF40D" w14:textId="77777777" w:rsidR="00087025" w:rsidRPr="00087025" w:rsidRDefault="00087025" w:rsidP="00BD741D">
            <w:pPr>
              <w:rPr>
                <w:rFonts w:ascii="Times New Roman" w:eastAsia="Calibri" w:hAnsi="Times New Roman" w:cs="Times New Roman"/>
              </w:rPr>
            </w:pPr>
          </w:p>
        </w:tc>
        <w:tc>
          <w:tcPr>
            <w:tcW w:w="4173" w:type="dxa"/>
            <w:vMerge/>
            <w:shd w:val="clear" w:color="auto" w:fill="auto"/>
          </w:tcPr>
          <w:p w14:paraId="6C9B4CBE" w14:textId="77777777" w:rsidR="00087025" w:rsidRPr="00087025" w:rsidRDefault="00087025" w:rsidP="00BD741D">
            <w:pPr>
              <w:rPr>
                <w:rFonts w:ascii="Times New Roman" w:eastAsia="Calibri" w:hAnsi="Times New Roman" w:cs="Times New Roman"/>
              </w:rPr>
            </w:pPr>
          </w:p>
        </w:tc>
        <w:tc>
          <w:tcPr>
            <w:tcW w:w="7754" w:type="dxa"/>
            <w:gridSpan w:val="2"/>
            <w:shd w:val="clear" w:color="auto" w:fill="auto"/>
          </w:tcPr>
          <w:p w14:paraId="1CDC13CE" w14:textId="77777777" w:rsidR="00087025" w:rsidRPr="00087025" w:rsidRDefault="00087025" w:rsidP="00BD741D">
            <w:pPr>
              <w:rPr>
                <w:rFonts w:ascii="Times New Roman" w:hAnsi="Times New Roman" w:cs="Times New Roman"/>
                <w:bCs/>
                <w:szCs w:val="24"/>
              </w:rPr>
            </w:pPr>
            <w:r w:rsidRPr="00087025">
              <w:rPr>
                <w:rFonts w:ascii="Times New Roman" w:hAnsi="Times New Roman" w:cs="Times New Roman"/>
                <w:bCs/>
                <w:szCs w:val="24"/>
              </w:rPr>
              <w:t>Идентификации проблем, связанных с нормальны</w:t>
            </w:r>
            <w:r w:rsidR="007F0F53">
              <w:rPr>
                <w:rFonts w:ascii="Times New Roman" w:hAnsi="Times New Roman" w:cs="Times New Roman"/>
                <w:bCs/>
                <w:szCs w:val="24"/>
              </w:rPr>
              <w:t>м функционированием базы данных.</w:t>
            </w:r>
          </w:p>
        </w:tc>
      </w:tr>
      <w:tr w:rsidR="00087025" w:rsidRPr="00087025" w14:paraId="7C873C79" w14:textId="77777777" w:rsidTr="00123B1D">
        <w:trPr>
          <w:cantSplit/>
          <w:jc w:val="center"/>
        </w:trPr>
        <w:tc>
          <w:tcPr>
            <w:tcW w:w="2633" w:type="dxa"/>
            <w:vMerge/>
            <w:shd w:val="clear" w:color="auto" w:fill="auto"/>
          </w:tcPr>
          <w:p w14:paraId="43592D7E" w14:textId="77777777" w:rsidR="00087025" w:rsidRPr="00087025" w:rsidRDefault="00087025" w:rsidP="00BD741D">
            <w:pPr>
              <w:rPr>
                <w:rFonts w:ascii="Times New Roman" w:eastAsia="Calibri" w:hAnsi="Times New Roman" w:cs="Times New Roman"/>
              </w:rPr>
            </w:pPr>
          </w:p>
        </w:tc>
        <w:tc>
          <w:tcPr>
            <w:tcW w:w="4173" w:type="dxa"/>
            <w:vMerge/>
            <w:shd w:val="clear" w:color="auto" w:fill="auto"/>
          </w:tcPr>
          <w:p w14:paraId="4F3301E1" w14:textId="77777777" w:rsidR="00087025" w:rsidRPr="00087025" w:rsidRDefault="00087025" w:rsidP="00BD741D">
            <w:pPr>
              <w:rPr>
                <w:rFonts w:ascii="Times New Roman" w:eastAsia="Calibri" w:hAnsi="Times New Roman" w:cs="Times New Roman"/>
              </w:rPr>
            </w:pPr>
          </w:p>
        </w:tc>
        <w:tc>
          <w:tcPr>
            <w:tcW w:w="7754" w:type="dxa"/>
            <w:gridSpan w:val="2"/>
            <w:shd w:val="clear" w:color="auto" w:fill="auto"/>
          </w:tcPr>
          <w:p w14:paraId="72DBFD09" w14:textId="77777777" w:rsidR="00087025" w:rsidRPr="00087025" w:rsidRDefault="00087025" w:rsidP="00BD741D">
            <w:pPr>
              <w:rPr>
                <w:rFonts w:ascii="Times New Roman" w:hAnsi="Times New Roman" w:cs="Times New Roman"/>
                <w:bCs/>
                <w:szCs w:val="24"/>
              </w:rPr>
            </w:pPr>
            <w:r w:rsidRPr="00087025">
              <w:rPr>
                <w:rFonts w:ascii="Times New Roman" w:hAnsi="Times New Roman" w:cs="Times New Roman"/>
                <w:bCs/>
                <w:szCs w:val="24"/>
              </w:rPr>
              <w:t>Восстановления системы.</w:t>
            </w:r>
          </w:p>
        </w:tc>
      </w:tr>
      <w:tr w:rsidR="00F84D9E" w:rsidRPr="00087025" w14:paraId="79728F00" w14:textId="77777777" w:rsidTr="00123B1D">
        <w:trPr>
          <w:cantSplit/>
          <w:jc w:val="center"/>
        </w:trPr>
        <w:tc>
          <w:tcPr>
            <w:tcW w:w="2633" w:type="dxa"/>
            <w:vMerge/>
            <w:shd w:val="clear" w:color="auto" w:fill="auto"/>
          </w:tcPr>
          <w:p w14:paraId="6B27F80C" w14:textId="77777777" w:rsidR="00F84D9E" w:rsidRPr="00087025" w:rsidRDefault="00F84D9E" w:rsidP="00987D59">
            <w:pPr>
              <w:rPr>
                <w:rFonts w:ascii="Times New Roman" w:eastAsia="Calibri" w:hAnsi="Times New Roman" w:cs="Times New Roman"/>
              </w:rPr>
            </w:pPr>
          </w:p>
        </w:tc>
        <w:tc>
          <w:tcPr>
            <w:tcW w:w="4173" w:type="dxa"/>
            <w:vMerge/>
            <w:shd w:val="clear" w:color="auto" w:fill="auto"/>
          </w:tcPr>
          <w:p w14:paraId="7763DB91" w14:textId="77777777" w:rsidR="00F84D9E" w:rsidRPr="00087025" w:rsidRDefault="00F84D9E" w:rsidP="00987D59">
            <w:pPr>
              <w:rPr>
                <w:rFonts w:ascii="Times New Roman" w:eastAsia="Calibri" w:hAnsi="Times New Roman" w:cs="Times New Roman"/>
              </w:rPr>
            </w:pPr>
          </w:p>
        </w:tc>
        <w:tc>
          <w:tcPr>
            <w:tcW w:w="7754" w:type="dxa"/>
            <w:gridSpan w:val="2"/>
            <w:shd w:val="clear" w:color="auto" w:fill="auto"/>
          </w:tcPr>
          <w:p w14:paraId="4CEB4994" w14:textId="77777777" w:rsidR="00F84D9E" w:rsidRPr="00087025" w:rsidRDefault="00F84D9E" w:rsidP="00987D59">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76F335FA" w14:textId="77777777" w:rsidTr="00123B1D">
        <w:trPr>
          <w:cantSplit/>
          <w:jc w:val="center"/>
        </w:trPr>
        <w:tc>
          <w:tcPr>
            <w:tcW w:w="2633" w:type="dxa"/>
            <w:vMerge/>
            <w:shd w:val="clear" w:color="auto" w:fill="auto"/>
          </w:tcPr>
          <w:p w14:paraId="3AE4E3D8"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7A059E39"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4493D8DB" w14:textId="77777777" w:rsidR="00087025" w:rsidRPr="00087025" w:rsidRDefault="00087025" w:rsidP="00987D59">
            <w:pPr>
              <w:rPr>
                <w:rFonts w:ascii="Times New Roman" w:hAnsi="Times New Roman" w:cs="Times New Roman"/>
                <w:bCs/>
                <w:szCs w:val="24"/>
              </w:rPr>
            </w:pPr>
            <w:r w:rsidRPr="00087025">
              <w:rPr>
                <w:rFonts w:ascii="Times New Roman" w:hAnsi="Times New Roman" w:cs="Times New Roman"/>
                <w:bCs/>
                <w:szCs w:val="24"/>
              </w:rPr>
              <w:t>Производить идентификацию проблем, связанных с нормальны</w:t>
            </w:r>
            <w:r w:rsidR="007F0F53">
              <w:rPr>
                <w:rFonts w:ascii="Times New Roman" w:hAnsi="Times New Roman" w:cs="Times New Roman"/>
                <w:bCs/>
                <w:szCs w:val="24"/>
              </w:rPr>
              <w:t>м функционированием базы данных</w:t>
            </w:r>
          </w:p>
        </w:tc>
      </w:tr>
      <w:tr w:rsidR="00087025" w:rsidRPr="00087025" w14:paraId="08329636" w14:textId="77777777" w:rsidTr="00123B1D">
        <w:trPr>
          <w:cantSplit/>
          <w:jc w:val="center"/>
        </w:trPr>
        <w:tc>
          <w:tcPr>
            <w:tcW w:w="2633" w:type="dxa"/>
            <w:vMerge/>
            <w:shd w:val="clear" w:color="auto" w:fill="auto"/>
          </w:tcPr>
          <w:p w14:paraId="6B6AB1A7"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772E3AFE"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439A0EB2" w14:textId="77777777" w:rsidR="00087025" w:rsidRPr="00087025" w:rsidRDefault="00087025" w:rsidP="00987D59">
            <w:pPr>
              <w:rPr>
                <w:rFonts w:ascii="Times New Roman" w:hAnsi="Times New Roman" w:cs="Times New Roman"/>
                <w:bCs/>
                <w:szCs w:val="24"/>
              </w:rPr>
            </w:pPr>
            <w:r w:rsidRPr="00087025">
              <w:rPr>
                <w:rFonts w:ascii="Times New Roman" w:hAnsi="Times New Roman" w:cs="Times New Roman"/>
                <w:bCs/>
                <w:szCs w:val="24"/>
              </w:rPr>
              <w:t>Принимать решения по локализации проблем, связанных с нормальны</w:t>
            </w:r>
            <w:r w:rsidR="007F0F53">
              <w:rPr>
                <w:rFonts w:ascii="Times New Roman" w:hAnsi="Times New Roman" w:cs="Times New Roman"/>
                <w:bCs/>
                <w:szCs w:val="24"/>
              </w:rPr>
              <w:t>м функционированием базы данных</w:t>
            </w:r>
          </w:p>
        </w:tc>
      </w:tr>
      <w:tr w:rsidR="00087025" w:rsidRPr="00087025" w14:paraId="6A775004" w14:textId="77777777" w:rsidTr="00123B1D">
        <w:trPr>
          <w:cantSplit/>
          <w:jc w:val="center"/>
        </w:trPr>
        <w:tc>
          <w:tcPr>
            <w:tcW w:w="2633" w:type="dxa"/>
            <w:vMerge/>
            <w:shd w:val="clear" w:color="auto" w:fill="auto"/>
          </w:tcPr>
          <w:p w14:paraId="17B95D67"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3D40EC58"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7EB7C115" w14:textId="77777777" w:rsidR="00087025" w:rsidRPr="00087025" w:rsidRDefault="00087025" w:rsidP="00987D59">
            <w:pPr>
              <w:rPr>
                <w:rFonts w:ascii="Times New Roman" w:hAnsi="Times New Roman" w:cs="Times New Roman"/>
                <w:bCs/>
                <w:szCs w:val="24"/>
              </w:rPr>
            </w:pPr>
            <w:r w:rsidRPr="00087025">
              <w:rPr>
                <w:rFonts w:ascii="Times New Roman" w:hAnsi="Times New Roman" w:cs="Times New Roman"/>
                <w:bCs/>
                <w:szCs w:val="24"/>
              </w:rPr>
              <w:t>Документировать внештатные ситуации связанные с нормальны</w:t>
            </w:r>
            <w:r w:rsidR="007F0F53">
              <w:rPr>
                <w:rFonts w:ascii="Times New Roman" w:hAnsi="Times New Roman" w:cs="Times New Roman"/>
                <w:bCs/>
                <w:szCs w:val="24"/>
              </w:rPr>
              <w:t>м функционированием базы данных</w:t>
            </w:r>
          </w:p>
        </w:tc>
      </w:tr>
      <w:tr w:rsidR="00F84D9E" w:rsidRPr="00087025" w14:paraId="569BB27B" w14:textId="77777777" w:rsidTr="00123B1D">
        <w:trPr>
          <w:cantSplit/>
          <w:jc w:val="center"/>
        </w:trPr>
        <w:tc>
          <w:tcPr>
            <w:tcW w:w="2633" w:type="dxa"/>
            <w:vMerge/>
            <w:shd w:val="clear" w:color="auto" w:fill="auto"/>
          </w:tcPr>
          <w:p w14:paraId="7E45A05C" w14:textId="77777777" w:rsidR="00F84D9E" w:rsidRPr="00087025" w:rsidRDefault="00F84D9E" w:rsidP="00987D59">
            <w:pPr>
              <w:rPr>
                <w:rFonts w:ascii="Times New Roman" w:eastAsia="Calibri" w:hAnsi="Times New Roman" w:cs="Times New Roman"/>
              </w:rPr>
            </w:pPr>
          </w:p>
        </w:tc>
        <w:tc>
          <w:tcPr>
            <w:tcW w:w="4173" w:type="dxa"/>
            <w:vMerge/>
            <w:shd w:val="clear" w:color="auto" w:fill="auto"/>
          </w:tcPr>
          <w:p w14:paraId="5025F3BD" w14:textId="77777777" w:rsidR="00F84D9E" w:rsidRPr="00087025" w:rsidRDefault="00F84D9E" w:rsidP="00987D59">
            <w:pPr>
              <w:rPr>
                <w:rFonts w:ascii="Times New Roman" w:eastAsia="Calibri" w:hAnsi="Times New Roman" w:cs="Times New Roman"/>
              </w:rPr>
            </w:pPr>
          </w:p>
        </w:tc>
        <w:tc>
          <w:tcPr>
            <w:tcW w:w="7754" w:type="dxa"/>
            <w:gridSpan w:val="2"/>
            <w:shd w:val="clear" w:color="auto" w:fill="auto"/>
          </w:tcPr>
          <w:p w14:paraId="5B047F7D" w14:textId="77777777" w:rsidR="00F84D9E" w:rsidRPr="00087025" w:rsidRDefault="00F84D9E" w:rsidP="00987D59">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2636B389" w14:textId="77777777" w:rsidTr="00123B1D">
        <w:trPr>
          <w:cantSplit/>
          <w:jc w:val="center"/>
        </w:trPr>
        <w:tc>
          <w:tcPr>
            <w:tcW w:w="2633" w:type="dxa"/>
            <w:vMerge/>
            <w:shd w:val="clear" w:color="auto" w:fill="auto"/>
          </w:tcPr>
          <w:p w14:paraId="2E1AEAE2"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59B19D8B"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0DF5B53E" w14:textId="77777777" w:rsidR="00087025" w:rsidRPr="00087025" w:rsidRDefault="00087025" w:rsidP="00987D59">
            <w:pPr>
              <w:rPr>
                <w:rFonts w:ascii="Times New Roman" w:hAnsi="Times New Roman" w:cs="Times New Roman"/>
                <w:bCs/>
                <w:szCs w:val="24"/>
              </w:rPr>
            </w:pPr>
            <w:r w:rsidRPr="00087025">
              <w:rPr>
                <w:rFonts w:ascii="Times New Roman" w:hAnsi="Times New Roman" w:cs="Times New Roman"/>
                <w:bCs/>
                <w:szCs w:val="24"/>
              </w:rPr>
              <w:t>Основные коды о</w:t>
            </w:r>
            <w:r w:rsidR="007F0F53">
              <w:rPr>
                <w:rFonts w:ascii="Times New Roman" w:hAnsi="Times New Roman" w:cs="Times New Roman"/>
                <w:bCs/>
                <w:szCs w:val="24"/>
              </w:rPr>
              <w:t>шибок при работе с базой данных</w:t>
            </w:r>
          </w:p>
        </w:tc>
      </w:tr>
      <w:tr w:rsidR="00087025" w:rsidRPr="00087025" w14:paraId="43BE863E" w14:textId="77777777" w:rsidTr="00123B1D">
        <w:trPr>
          <w:cantSplit/>
          <w:jc w:val="center"/>
        </w:trPr>
        <w:tc>
          <w:tcPr>
            <w:tcW w:w="2633" w:type="dxa"/>
            <w:vMerge/>
            <w:shd w:val="clear" w:color="auto" w:fill="auto"/>
          </w:tcPr>
          <w:p w14:paraId="1B926876"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5ABE3A9A"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4EDB0794" w14:textId="77777777" w:rsidR="00087025" w:rsidRPr="00087025" w:rsidRDefault="00087025" w:rsidP="00987D59">
            <w:pPr>
              <w:rPr>
                <w:rFonts w:ascii="Times New Roman" w:hAnsi="Times New Roman" w:cs="Times New Roman"/>
                <w:bCs/>
                <w:szCs w:val="24"/>
              </w:rPr>
            </w:pPr>
            <w:r w:rsidRPr="00087025">
              <w:rPr>
                <w:rFonts w:ascii="Times New Roman" w:hAnsi="Times New Roman" w:cs="Times New Roman"/>
                <w:bCs/>
                <w:szCs w:val="24"/>
              </w:rPr>
              <w:t>Методы и средства устранения ошибок, возникающих</w:t>
            </w:r>
            <w:r w:rsidR="007F0F53">
              <w:rPr>
                <w:rFonts w:ascii="Times New Roman" w:hAnsi="Times New Roman" w:cs="Times New Roman"/>
                <w:bCs/>
                <w:szCs w:val="24"/>
              </w:rPr>
              <w:t xml:space="preserve"> при работе с базой данных</w:t>
            </w:r>
          </w:p>
        </w:tc>
      </w:tr>
      <w:tr w:rsidR="00F84D9E" w:rsidRPr="00087025" w14:paraId="7F1B8C5A" w14:textId="77777777" w:rsidTr="00123B1D">
        <w:trPr>
          <w:cantSplit/>
          <w:jc w:val="center"/>
        </w:trPr>
        <w:tc>
          <w:tcPr>
            <w:tcW w:w="2633" w:type="dxa"/>
            <w:vMerge/>
            <w:shd w:val="clear" w:color="auto" w:fill="auto"/>
          </w:tcPr>
          <w:p w14:paraId="7F30CB51" w14:textId="77777777" w:rsidR="00F84D9E" w:rsidRPr="00087025" w:rsidRDefault="00F84D9E" w:rsidP="00987D59">
            <w:pPr>
              <w:rPr>
                <w:rFonts w:ascii="Times New Roman" w:eastAsia="Calibri" w:hAnsi="Times New Roman" w:cs="Times New Roman"/>
              </w:rPr>
            </w:pPr>
          </w:p>
        </w:tc>
        <w:tc>
          <w:tcPr>
            <w:tcW w:w="4173" w:type="dxa"/>
            <w:vMerge w:val="restart"/>
            <w:shd w:val="clear" w:color="auto" w:fill="auto"/>
          </w:tcPr>
          <w:p w14:paraId="0DF4D79E" w14:textId="77777777" w:rsidR="00F84D9E" w:rsidRPr="00087025" w:rsidRDefault="00F84D9E" w:rsidP="00987D59">
            <w:pPr>
              <w:rPr>
                <w:rFonts w:ascii="Times New Roman" w:eastAsia="Calibri" w:hAnsi="Times New Roman" w:cs="Times New Roman"/>
              </w:rPr>
            </w:pPr>
            <w:r w:rsidRPr="00087025">
              <w:rPr>
                <w:rFonts w:ascii="Times New Roman" w:eastAsia="Calibri" w:hAnsi="Times New Roman" w:cs="Times New Roman"/>
              </w:rPr>
              <w:t>ПК 2.2. Осуществлять процедуры администрирования баз данных.</w:t>
            </w:r>
          </w:p>
        </w:tc>
        <w:tc>
          <w:tcPr>
            <w:tcW w:w="7754" w:type="dxa"/>
            <w:gridSpan w:val="2"/>
            <w:tcBorders>
              <w:right w:val="single" w:sz="4" w:space="0" w:color="auto"/>
            </w:tcBorders>
            <w:shd w:val="clear" w:color="auto" w:fill="auto"/>
          </w:tcPr>
          <w:p w14:paraId="05007F2D" w14:textId="77777777" w:rsidR="00F84D9E" w:rsidRPr="00087025" w:rsidRDefault="00F84D9E" w:rsidP="00987D59">
            <w:pPr>
              <w:rPr>
                <w:rFonts w:ascii="Times New Roman" w:eastAsia="Calibri" w:hAnsi="Times New Roman" w:cs="Times New Roman"/>
                <w:b/>
              </w:rPr>
            </w:pPr>
            <w:r w:rsidRPr="00087025">
              <w:rPr>
                <w:rFonts w:ascii="Times New Roman" w:eastAsia="Calibri" w:hAnsi="Times New Roman" w:cs="Times New Roman"/>
                <w:b/>
              </w:rPr>
              <w:t xml:space="preserve">Навыки: </w:t>
            </w:r>
          </w:p>
        </w:tc>
      </w:tr>
      <w:tr w:rsidR="00087025" w:rsidRPr="00087025" w14:paraId="4BE10D27" w14:textId="77777777" w:rsidTr="00123B1D">
        <w:trPr>
          <w:cantSplit/>
          <w:jc w:val="center"/>
        </w:trPr>
        <w:tc>
          <w:tcPr>
            <w:tcW w:w="2633" w:type="dxa"/>
            <w:vMerge/>
            <w:shd w:val="clear" w:color="auto" w:fill="auto"/>
          </w:tcPr>
          <w:p w14:paraId="5EE462F0" w14:textId="77777777" w:rsidR="00087025" w:rsidRPr="00087025" w:rsidRDefault="00087025" w:rsidP="00BD741D">
            <w:pPr>
              <w:rPr>
                <w:rFonts w:ascii="Times New Roman" w:eastAsia="Calibri" w:hAnsi="Times New Roman" w:cs="Times New Roman"/>
              </w:rPr>
            </w:pPr>
          </w:p>
        </w:tc>
        <w:tc>
          <w:tcPr>
            <w:tcW w:w="4173" w:type="dxa"/>
            <w:vMerge/>
            <w:shd w:val="clear" w:color="auto" w:fill="auto"/>
          </w:tcPr>
          <w:p w14:paraId="7AB46FF8" w14:textId="77777777" w:rsidR="00087025" w:rsidRPr="00087025" w:rsidRDefault="00087025" w:rsidP="00BD741D">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773874AD" w14:textId="77777777" w:rsidR="00087025" w:rsidRPr="00087025" w:rsidRDefault="00087025" w:rsidP="00BD741D">
            <w:pPr>
              <w:rPr>
                <w:rFonts w:ascii="Times New Roman" w:eastAsia="Calibri" w:hAnsi="Times New Roman" w:cs="Times New Roman"/>
                <w:b/>
              </w:rPr>
            </w:pPr>
            <w:r w:rsidRPr="00087025">
              <w:rPr>
                <w:rFonts w:ascii="Times New Roman" w:hAnsi="Times New Roman" w:cs="Times New Roman"/>
                <w:bCs/>
                <w:szCs w:val="24"/>
              </w:rPr>
              <w:t>Админ</w:t>
            </w:r>
            <w:r w:rsidR="007F0F53">
              <w:rPr>
                <w:rFonts w:ascii="Times New Roman" w:hAnsi="Times New Roman" w:cs="Times New Roman"/>
                <w:bCs/>
                <w:szCs w:val="24"/>
              </w:rPr>
              <w:t>истрирования сервера баз данных</w:t>
            </w:r>
          </w:p>
        </w:tc>
      </w:tr>
      <w:tr w:rsidR="00087025" w:rsidRPr="00087025" w14:paraId="2BB00654" w14:textId="77777777" w:rsidTr="00123B1D">
        <w:trPr>
          <w:cantSplit/>
          <w:jc w:val="center"/>
        </w:trPr>
        <w:tc>
          <w:tcPr>
            <w:tcW w:w="2633" w:type="dxa"/>
            <w:vMerge/>
            <w:shd w:val="clear" w:color="auto" w:fill="auto"/>
          </w:tcPr>
          <w:p w14:paraId="13C27833" w14:textId="77777777" w:rsidR="00087025" w:rsidRPr="00087025" w:rsidRDefault="00087025" w:rsidP="00BD741D">
            <w:pPr>
              <w:rPr>
                <w:rFonts w:ascii="Times New Roman" w:eastAsia="Calibri" w:hAnsi="Times New Roman" w:cs="Times New Roman"/>
              </w:rPr>
            </w:pPr>
          </w:p>
        </w:tc>
        <w:tc>
          <w:tcPr>
            <w:tcW w:w="4173" w:type="dxa"/>
            <w:vMerge/>
            <w:shd w:val="clear" w:color="auto" w:fill="auto"/>
          </w:tcPr>
          <w:p w14:paraId="2689E6A4" w14:textId="77777777" w:rsidR="00087025" w:rsidRPr="00087025" w:rsidRDefault="00087025" w:rsidP="00BD741D">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1361D834" w14:textId="77777777" w:rsidR="00087025" w:rsidRPr="00087025" w:rsidRDefault="00087025" w:rsidP="00BD741D">
            <w:pPr>
              <w:rPr>
                <w:rFonts w:ascii="Times New Roman" w:eastAsia="Calibri" w:hAnsi="Times New Roman" w:cs="Times New Roman"/>
                <w:b/>
              </w:rPr>
            </w:pPr>
            <w:r w:rsidRPr="00087025">
              <w:rPr>
                <w:rFonts w:ascii="Times New Roman" w:hAnsi="Times New Roman" w:cs="Times New Roman"/>
                <w:bCs/>
                <w:szCs w:val="24"/>
              </w:rPr>
              <w:t>Участия в администрирован</w:t>
            </w:r>
            <w:r w:rsidR="007F0F53">
              <w:rPr>
                <w:rFonts w:ascii="Times New Roman" w:hAnsi="Times New Roman" w:cs="Times New Roman"/>
                <w:bCs/>
                <w:szCs w:val="24"/>
              </w:rPr>
              <w:t>ии отдельных компонент серверов</w:t>
            </w:r>
          </w:p>
        </w:tc>
      </w:tr>
      <w:tr w:rsidR="00F84D9E" w:rsidRPr="00087025" w14:paraId="65AF751C" w14:textId="77777777" w:rsidTr="00123B1D">
        <w:trPr>
          <w:cantSplit/>
          <w:jc w:val="center"/>
        </w:trPr>
        <w:tc>
          <w:tcPr>
            <w:tcW w:w="2633" w:type="dxa"/>
            <w:vMerge/>
            <w:shd w:val="clear" w:color="auto" w:fill="auto"/>
          </w:tcPr>
          <w:p w14:paraId="1AEF8A47" w14:textId="77777777" w:rsidR="00F84D9E" w:rsidRPr="00087025" w:rsidRDefault="00F84D9E" w:rsidP="00987D59">
            <w:pPr>
              <w:rPr>
                <w:rFonts w:ascii="Times New Roman" w:eastAsia="Calibri" w:hAnsi="Times New Roman" w:cs="Times New Roman"/>
              </w:rPr>
            </w:pPr>
          </w:p>
        </w:tc>
        <w:tc>
          <w:tcPr>
            <w:tcW w:w="4173" w:type="dxa"/>
            <w:vMerge/>
            <w:shd w:val="clear" w:color="auto" w:fill="auto"/>
          </w:tcPr>
          <w:p w14:paraId="72987D63" w14:textId="77777777" w:rsidR="00F84D9E" w:rsidRPr="00087025" w:rsidRDefault="00F84D9E" w:rsidP="00987D59">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5F0F36A0" w14:textId="77777777" w:rsidR="00F84D9E" w:rsidRPr="00087025" w:rsidRDefault="00F84D9E" w:rsidP="00987D59">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342E0FD9" w14:textId="77777777" w:rsidTr="00123B1D">
        <w:trPr>
          <w:cantSplit/>
          <w:jc w:val="center"/>
        </w:trPr>
        <w:tc>
          <w:tcPr>
            <w:tcW w:w="2633" w:type="dxa"/>
            <w:vMerge/>
            <w:shd w:val="clear" w:color="auto" w:fill="auto"/>
          </w:tcPr>
          <w:p w14:paraId="172C9CF9" w14:textId="77777777" w:rsidR="00087025" w:rsidRPr="00087025" w:rsidRDefault="00087025" w:rsidP="00BD741D">
            <w:pPr>
              <w:rPr>
                <w:rFonts w:ascii="Times New Roman" w:eastAsia="Calibri" w:hAnsi="Times New Roman" w:cs="Times New Roman"/>
              </w:rPr>
            </w:pPr>
          </w:p>
        </w:tc>
        <w:tc>
          <w:tcPr>
            <w:tcW w:w="4173" w:type="dxa"/>
            <w:vMerge/>
            <w:shd w:val="clear" w:color="auto" w:fill="auto"/>
          </w:tcPr>
          <w:p w14:paraId="258EC238" w14:textId="77777777" w:rsidR="00087025" w:rsidRPr="00087025" w:rsidRDefault="00087025" w:rsidP="00BD741D">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70BD95F0" w14:textId="77777777" w:rsidR="00087025" w:rsidRPr="00087025" w:rsidRDefault="00087025" w:rsidP="00BD741D">
            <w:pPr>
              <w:rPr>
                <w:rFonts w:ascii="Times New Roman" w:eastAsia="Calibri" w:hAnsi="Times New Roman" w:cs="Times New Roman"/>
                <w:b/>
              </w:rPr>
            </w:pPr>
            <w:r w:rsidRPr="00087025">
              <w:rPr>
                <w:rFonts w:ascii="Times New Roman" w:hAnsi="Times New Roman" w:cs="Times New Roman"/>
                <w:bCs/>
                <w:szCs w:val="24"/>
              </w:rPr>
              <w:t>Осуществлять основные функции по админис</w:t>
            </w:r>
            <w:r w:rsidR="007F0F53">
              <w:rPr>
                <w:rFonts w:ascii="Times New Roman" w:hAnsi="Times New Roman" w:cs="Times New Roman"/>
                <w:bCs/>
                <w:szCs w:val="24"/>
              </w:rPr>
              <w:t>трированию баз данных</w:t>
            </w:r>
          </w:p>
        </w:tc>
      </w:tr>
      <w:bookmarkEnd w:id="24"/>
      <w:tr w:rsidR="00087025" w:rsidRPr="00087025" w14:paraId="73F2DC79" w14:textId="77777777" w:rsidTr="00123B1D">
        <w:trPr>
          <w:cantSplit/>
          <w:jc w:val="center"/>
        </w:trPr>
        <w:tc>
          <w:tcPr>
            <w:tcW w:w="2633" w:type="dxa"/>
            <w:vMerge/>
            <w:shd w:val="clear" w:color="auto" w:fill="auto"/>
          </w:tcPr>
          <w:p w14:paraId="6622D4D1" w14:textId="77777777" w:rsidR="00087025" w:rsidRPr="00087025" w:rsidRDefault="00087025" w:rsidP="00BD741D">
            <w:pPr>
              <w:rPr>
                <w:rFonts w:ascii="Times New Roman" w:eastAsia="Calibri" w:hAnsi="Times New Roman" w:cs="Times New Roman"/>
              </w:rPr>
            </w:pPr>
          </w:p>
        </w:tc>
        <w:tc>
          <w:tcPr>
            <w:tcW w:w="4173" w:type="dxa"/>
            <w:vMerge/>
            <w:shd w:val="clear" w:color="auto" w:fill="auto"/>
          </w:tcPr>
          <w:p w14:paraId="614B3FB9" w14:textId="77777777" w:rsidR="00087025" w:rsidRPr="00087025" w:rsidRDefault="00087025" w:rsidP="00BD741D">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1ED88855" w14:textId="77777777" w:rsidR="00087025" w:rsidRPr="00087025" w:rsidRDefault="00087025" w:rsidP="00BD741D">
            <w:pPr>
              <w:rPr>
                <w:rFonts w:ascii="Times New Roman" w:eastAsia="Calibri" w:hAnsi="Times New Roman" w:cs="Times New Roman"/>
                <w:b/>
              </w:rPr>
            </w:pPr>
            <w:r w:rsidRPr="00087025">
              <w:rPr>
                <w:rFonts w:ascii="Times New Roman" w:hAnsi="Times New Roman" w:cs="Times New Roman"/>
                <w:bCs/>
                <w:szCs w:val="24"/>
              </w:rPr>
              <w:t>Настраивать политики безопасности при работе с сервером баз данных</w:t>
            </w:r>
          </w:p>
        </w:tc>
      </w:tr>
      <w:tr w:rsidR="00F84D9E" w:rsidRPr="00087025" w14:paraId="1A583D2E" w14:textId="77777777" w:rsidTr="00123B1D">
        <w:trPr>
          <w:cantSplit/>
          <w:jc w:val="center"/>
        </w:trPr>
        <w:tc>
          <w:tcPr>
            <w:tcW w:w="2633" w:type="dxa"/>
            <w:vMerge/>
            <w:shd w:val="clear" w:color="auto" w:fill="auto"/>
          </w:tcPr>
          <w:p w14:paraId="4701059E" w14:textId="77777777" w:rsidR="00F84D9E" w:rsidRPr="00087025" w:rsidRDefault="00F84D9E" w:rsidP="00BD741D">
            <w:pPr>
              <w:rPr>
                <w:rFonts w:ascii="Times New Roman" w:eastAsia="Calibri" w:hAnsi="Times New Roman" w:cs="Times New Roman"/>
              </w:rPr>
            </w:pPr>
          </w:p>
        </w:tc>
        <w:tc>
          <w:tcPr>
            <w:tcW w:w="4173" w:type="dxa"/>
            <w:vMerge/>
            <w:shd w:val="clear" w:color="auto" w:fill="auto"/>
          </w:tcPr>
          <w:p w14:paraId="0D415B63" w14:textId="77777777" w:rsidR="00F84D9E" w:rsidRPr="00087025" w:rsidRDefault="00F84D9E" w:rsidP="00BD741D">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1F5BA867" w14:textId="77777777" w:rsidR="00F84D9E" w:rsidRPr="00087025" w:rsidRDefault="00F84D9E" w:rsidP="00BD741D">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33FEBCB1" w14:textId="77777777" w:rsidTr="00123B1D">
        <w:trPr>
          <w:cantSplit/>
          <w:jc w:val="center"/>
        </w:trPr>
        <w:tc>
          <w:tcPr>
            <w:tcW w:w="2633" w:type="dxa"/>
            <w:vMerge/>
            <w:shd w:val="clear" w:color="auto" w:fill="auto"/>
          </w:tcPr>
          <w:p w14:paraId="462FC54F" w14:textId="77777777" w:rsidR="00087025" w:rsidRPr="00087025" w:rsidRDefault="00087025" w:rsidP="00BD741D">
            <w:pPr>
              <w:rPr>
                <w:rFonts w:ascii="Times New Roman" w:eastAsia="Calibri" w:hAnsi="Times New Roman" w:cs="Times New Roman"/>
              </w:rPr>
            </w:pPr>
          </w:p>
        </w:tc>
        <w:tc>
          <w:tcPr>
            <w:tcW w:w="4173" w:type="dxa"/>
            <w:vMerge/>
            <w:shd w:val="clear" w:color="auto" w:fill="auto"/>
          </w:tcPr>
          <w:p w14:paraId="31B138FF" w14:textId="77777777" w:rsidR="00087025" w:rsidRPr="00087025" w:rsidRDefault="00087025" w:rsidP="00BD741D">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76E46B8B" w14:textId="77777777" w:rsidR="00087025" w:rsidRPr="00087025" w:rsidRDefault="00087025" w:rsidP="00BD741D">
            <w:pPr>
              <w:rPr>
                <w:rFonts w:ascii="Times New Roman" w:eastAsia="Calibri" w:hAnsi="Times New Roman" w:cs="Times New Roman"/>
                <w:b/>
              </w:rPr>
            </w:pPr>
            <w:r w:rsidRPr="00087025">
              <w:rPr>
                <w:rFonts w:ascii="Times New Roman" w:hAnsi="Times New Roman" w:cs="Times New Roman"/>
                <w:bCs/>
                <w:szCs w:val="24"/>
              </w:rPr>
              <w:t>Т</w:t>
            </w:r>
            <w:r w:rsidR="007F0F53">
              <w:rPr>
                <w:rFonts w:ascii="Times New Roman" w:hAnsi="Times New Roman" w:cs="Times New Roman"/>
                <w:bCs/>
                <w:szCs w:val="24"/>
              </w:rPr>
              <w:t>енденции развития банков данных</w:t>
            </w:r>
          </w:p>
        </w:tc>
      </w:tr>
      <w:tr w:rsidR="00087025" w:rsidRPr="00087025" w14:paraId="44234D64" w14:textId="77777777" w:rsidTr="00123B1D">
        <w:trPr>
          <w:cantSplit/>
          <w:jc w:val="center"/>
        </w:trPr>
        <w:tc>
          <w:tcPr>
            <w:tcW w:w="2633" w:type="dxa"/>
            <w:vMerge/>
            <w:shd w:val="clear" w:color="auto" w:fill="auto"/>
          </w:tcPr>
          <w:p w14:paraId="4E999C41" w14:textId="77777777" w:rsidR="00087025" w:rsidRPr="00087025" w:rsidRDefault="00087025" w:rsidP="00BD741D">
            <w:pPr>
              <w:rPr>
                <w:rFonts w:ascii="Times New Roman" w:eastAsia="Calibri" w:hAnsi="Times New Roman" w:cs="Times New Roman"/>
              </w:rPr>
            </w:pPr>
          </w:p>
        </w:tc>
        <w:tc>
          <w:tcPr>
            <w:tcW w:w="4173" w:type="dxa"/>
            <w:vMerge/>
            <w:shd w:val="clear" w:color="auto" w:fill="auto"/>
          </w:tcPr>
          <w:p w14:paraId="760C4E2A" w14:textId="77777777" w:rsidR="00087025" w:rsidRPr="00087025" w:rsidRDefault="00087025" w:rsidP="00BD741D">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511F9851" w14:textId="77777777" w:rsidR="00087025" w:rsidRPr="007F0F53" w:rsidRDefault="007F0F53" w:rsidP="00BD741D">
            <w:pPr>
              <w:rPr>
                <w:rFonts w:ascii="Times New Roman" w:hAnsi="Times New Roman" w:cs="Times New Roman"/>
                <w:bCs/>
                <w:szCs w:val="24"/>
              </w:rPr>
            </w:pPr>
            <w:r>
              <w:rPr>
                <w:rFonts w:ascii="Times New Roman" w:hAnsi="Times New Roman" w:cs="Times New Roman"/>
                <w:bCs/>
                <w:szCs w:val="24"/>
              </w:rPr>
              <w:t>Технологию</w:t>
            </w:r>
            <w:r w:rsidR="00087025" w:rsidRPr="00087025">
              <w:rPr>
                <w:rFonts w:ascii="Times New Roman" w:hAnsi="Times New Roman" w:cs="Times New Roman"/>
                <w:bCs/>
                <w:szCs w:val="24"/>
              </w:rPr>
              <w:t xml:space="preserve"> установки </w:t>
            </w:r>
            <w:r>
              <w:rPr>
                <w:rFonts w:ascii="Times New Roman" w:hAnsi="Times New Roman" w:cs="Times New Roman"/>
                <w:bCs/>
                <w:szCs w:val="24"/>
              </w:rPr>
              <w:t>и настройки сервера баз данных</w:t>
            </w:r>
          </w:p>
        </w:tc>
      </w:tr>
      <w:tr w:rsidR="007F0F53" w:rsidRPr="00087025" w14:paraId="6C500C07" w14:textId="77777777" w:rsidTr="00123B1D">
        <w:trPr>
          <w:cantSplit/>
          <w:jc w:val="center"/>
        </w:trPr>
        <w:tc>
          <w:tcPr>
            <w:tcW w:w="2633" w:type="dxa"/>
            <w:vMerge/>
            <w:shd w:val="clear" w:color="auto" w:fill="auto"/>
          </w:tcPr>
          <w:p w14:paraId="195CD9BC" w14:textId="77777777" w:rsidR="007F0F53" w:rsidRPr="00087025" w:rsidRDefault="007F0F53" w:rsidP="00BD741D">
            <w:pPr>
              <w:rPr>
                <w:rFonts w:ascii="Times New Roman" w:eastAsia="Calibri" w:hAnsi="Times New Roman" w:cs="Times New Roman"/>
              </w:rPr>
            </w:pPr>
          </w:p>
        </w:tc>
        <w:tc>
          <w:tcPr>
            <w:tcW w:w="4173" w:type="dxa"/>
            <w:vMerge/>
            <w:shd w:val="clear" w:color="auto" w:fill="auto"/>
          </w:tcPr>
          <w:p w14:paraId="1A19C410" w14:textId="77777777" w:rsidR="007F0F53" w:rsidRPr="00087025" w:rsidRDefault="007F0F53" w:rsidP="00BD741D">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69834738" w14:textId="77777777" w:rsidR="007F0F53" w:rsidRPr="00087025" w:rsidRDefault="007F0F53" w:rsidP="00BD741D">
            <w:pPr>
              <w:rPr>
                <w:rFonts w:ascii="Times New Roman" w:hAnsi="Times New Roman" w:cs="Times New Roman"/>
                <w:bCs/>
                <w:szCs w:val="24"/>
              </w:rPr>
            </w:pPr>
            <w:r w:rsidRPr="00087025">
              <w:rPr>
                <w:rFonts w:ascii="Times New Roman" w:hAnsi="Times New Roman" w:cs="Times New Roman"/>
                <w:bCs/>
                <w:szCs w:val="24"/>
              </w:rPr>
              <w:t>Требования к б</w:t>
            </w:r>
            <w:r>
              <w:rPr>
                <w:rFonts w:ascii="Times New Roman" w:hAnsi="Times New Roman" w:cs="Times New Roman"/>
                <w:bCs/>
                <w:szCs w:val="24"/>
              </w:rPr>
              <w:t>езопасности сервера базы данных</w:t>
            </w:r>
          </w:p>
        </w:tc>
      </w:tr>
      <w:tr w:rsidR="00087025" w:rsidRPr="00087025" w14:paraId="629DAF17" w14:textId="77777777" w:rsidTr="00123B1D">
        <w:trPr>
          <w:cantSplit/>
          <w:jc w:val="center"/>
        </w:trPr>
        <w:tc>
          <w:tcPr>
            <w:tcW w:w="2633" w:type="dxa"/>
            <w:vMerge/>
            <w:shd w:val="clear" w:color="auto" w:fill="auto"/>
          </w:tcPr>
          <w:p w14:paraId="55EA5CD5" w14:textId="77777777" w:rsidR="00087025" w:rsidRPr="00087025" w:rsidRDefault="00087025" w:rsidP="00BD741D">
            <w:pPr>
              <w:rPr>
                <w:rFonts w:ascii="Times New Roman" w:eastAsia="Calibri" w:hAnsi="Times New Roman" w:cs="Times New Roman"/>
              </w:rPr>
            </w:pPr>
          </w:p>
        </w:tc>
        <w:tc>
          <w:tcPr>
            <w:tcW w:w="4173" w:type="dxa"/>
            <w:vMerge/>
            <w:shd w:val="clear" w:color="auto" w:fill="auto"/>
          </w:tcPr>
          <w:p w14:paraId="1AF82DA0" w14:textId="77777777" w:rsidR="00087025" w:rsidRPr="00087025" w:rsidRDefault="00087025" w:rsidP="00BD741D">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3DFB0939" w14:textId="77777777" w:rsidR="00087025" w:rsidRPr="00087025" w:rsidRDefault="00087025" w:rsidP="00BD741D">
            <w:pPr>
              <w:rPr>
                <w:rFonts w:ascii="Times New Roman" w:eastAsia="Calibri" w:hAnsi="Times New Roman" w:cs="Times New Roman"/>
                <w:b/>
              </w:rPr>
            </w:pPr>
            <w:r w:rsidRPr="00087025">
              <w:rPr>
                <w:rFonts w:ascii="Times New Roman" w:hAnsi="Times New Roman" w:cs="Times New Roman"/>
                <w:bCs/>
                <w:szCs w:val="24"/>
              </w:rPr>
              <w:t>Тенденции</w:t>
            </w:r>
            <w:r w:rsidR="007F0F53">
              <w:rPr>
                <w:rFonts w:ascii="Times New Roman" w:hAnsi="Times New Roman" w:cs="Times New Roman"/>
                <w:bCs/>
                <w:szCs w:val="24"/>
              </w:rPr>
              <w:t xml:space="preserve"> развития банков данных</w:t>
            </w:r>
          </w:p>
        </w:tc>
      </w:tr>
      <w:tr w:rsidR="00F84D9E" w:rsidRPr="00087025" w14:paraId="14414F4E" w14:textId="77777777" w:rsidTr="00123B1D">
        <w:trPr>
          <w:cantSplit/>
          <w:jc w:val="center"/>
        </w:trPr>
        <w:tc>
          <w:tcPr>
            <w:tcW w:w="2633" w:type="dxa"/>
            <w:vMerge/>
            <w:shd w:val="clear" w:color="auto" w:fill="auto"/>
          </w:tcPr>
          <w:p w14:paraId="5652E7F6" w14:textId="77777777" w:rsidR="00F84D9E" w:rsidRPr="00087025" w:rsidRDefault="00F84D9E" w:rsidP="00BD741D">
            <w:pPr>
              <w:rPr>
                <w:rFonts w:ascii="Times New Roman" w:eastAsia="Calibri" w:hAnsi="Times New Roman" w:cs="Times New Roman"/>
              </w:rPr>
            </w:pPr>
          </w:p>
        </w:tc>
        <w:tc>
          <w:tcPr>
            <w:tcW w:w="4173" w:type="dxa"/>
            <w:vMerge w:val="restart"/>
            <w:shd w:val="clear" w:color="auto" w:fill="auto"/>
          </w:tcPr>
          <w:p w14:paraId="4599A3B4" w14:textId="77777777" w:rsidR="00F84D9E" w:rsidRPr="00087025" w:rsidRDefault="00F84D9E" w:rsidP="00BD741D">
            <w:pPr>
              <w:rPr>
                <w:rFonts w:ascii="Times New Roman" w:eastAsia="Calibri" w:hAnsi="Times New Roman" w:cs="Times New Roman"/>
              </w:rPr>
            </w:pPr>
            <w:r w:rsidRPr="00087025">
              <w:rPr>
                <w:rFonts w:ascii="Times New Roman" w:eastAsia="Calibri" w:hAnsi="Times New Roman" w:cs="Times New Roman"/>
              </w:rPr>
              <w:t>ПК 2.3. Проводить аудит систем безопасности баз данных с использованием регламентов по защите информации.</w:t>
            </w:r>
          </w:p>
        </w:tc>
        <w:tc>
          <w:tcPr>
            <w:tcW w:w="7754" w:type="dxa"/>
            <w:gridSpan w:val="2"/>
            <w:tcBorders>
              <w:right w:val="single" w:sz="4" w:space="0" w:color="auto"/>
            </w:tcBorders>
            <w:shd w:val="clear" w:color="auto" w:fill="auto"/>
          </w:tcPr>
          <w:p w14:paraId="322A1A57" w14:textId="77777777" w:rsidR="00F84D9E" w:rsidRPr="00087025" w:rsidRDefault="00F84D9E" w:rsidP="00BD741D">
            <w:pPr>
              <w:rPr>
                <w:rFonts w:ascii="Times New Roman" w:eastAsia="Calibri" w:hAnsi="Times New Roman" w:cs="Times New Roman"/>
                <w:b/>
              </w:rPr>
            </w:pPr>
            <w:r w:rsidRPr="00087025">
              <w:rPr>
                <w:rFonts w:ascii="Times New Roman" w:eastAsia="Calibri" w:hAnsi="Times New Roman" w:cs="Times New Roman"/>
                <w:b/>
              </w:rPr>
              <w:t>Навыки:</w:t>
            </w:r>
          </w:p>
        </w:tc>
      </w:tr>
      <w:tr w:rsidR="00087025" w:rsidRPr="00087025" w14:paraId="6AC6F282" w14:textId="77777777" w:rsidTr="00123B1D">
        <w:trPr>
          <w:cantSplit/>
          <w:jc w:val="center"/>
        </w:trPr>
        <w:tc>
          <w:tcPr>
            <w:tcW w:w="2633" w:type="dxa"/>
            <w:vMerge/>
            <w:shd w:val="clear" w:color="auto" w:fill="auto"/>
          </w:tcPr>
          <w:p w14:paraId="288C12B1" w14:textId="77777777" w:rsidR="00087025" w:rsidRPr="00087025" w:rsidRDefault="00087025" w:rsidP="0003134C">
            <w:pPr>
              <w:rPr>
                <w:rFonts w:ascii="Times New Roman" w:eastAsia="Calibri" w:hAnsi="Times New Roman" w:cs="Times New Roman"/>
              </w:rPr>
            </w:pPr>
          </w:p>
        </w:tc>
        <w:tc>
          <w:tcPr>
            <w:tcW w:w="4173" w:type="dxa"/>
            <w:vMerge/>
            <w:shd w:val="clear" w:color="auto" w:fill="auto"/>
          </w:tcPr>
          <w:p w14:paraId="20B5E259" w14:textId="77777777" w:rsidR="00087025" w:rsidRPr="00087025" w:rsidRDefault="00087025" w:rsidP="0003134C">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7CB94632" w14:textId="77777777"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Документирования результатов</w:t>
            </w:r>
            <w:r w:rsidR="007F0F53">
              <w:rPr>
                <w:rFonts w:ascii="Times New Roman" w:hAnsi="Times New Roman" w:cs="Times New Roman"/>
                <w:bCs/>
                <w:szCs w:val="24"/>
              </w:rPr>
              <w:t xml:space="preserve"> аудита безопасности информации</w:t>
            </w:r>
          </w:p>
        </w:tc>
      </w:tr>
      <w:tr w:rsidR="00087025" w:rsidRPr="00087025" w14:paraId="71AFAFA9" w14:textId="77777777" w:rsidTr="00123B1D">
        <w:trPr>
          <w:cantSplit/>
          <w:jc w:val="center"/>
        </w:trPr>
        <w:tc>
          <w:tcPr>
            <w:tcW w:w="2633" w:type="dxa"/>
            <w:vMerge/>
            <w:shd w:val="clear" w:color="auto" w:fill="auto"/>
          </w:tcPr>
          <w:p w14:paraId="6D52594A" w14:textId="77777777" w:rsidR="00087025" w:rsidRPr="00087025" w:rsidRDefault="00087025" w:rsidP="0003134C">
            <w:pPr>
              <w:rPr>
                <w:rFonts w:ascii="Times New Roman" w:eastAsia="Calibri" w:hAnsi="Times New Roman" w:cs="Times New Roman"/>
              </w:rPr>
            </w:pPr>
          </w:p>
        </w:tc>
        <w:tc>
          <w:tcPr>
            <w:tcW w:w="4173" w:type="dxa"/>
            <w:vMerge/>
            <w:shd w:val="clear" w:color="auto" w:fill="auto"/>
          </w:tcPr>
          <w:p w14:paraId="0B3853A9" w14:textId="77777777" w:rsidR="00087025" w:rsidRPr="00087025" w:rsidRDefault="00087025" w:rsidP="0003134C">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0AEE43E7" w14:textId="77777777"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Использования процедуры резервного копирования б</w:t>
            </w:r>
            <w:r w:rsidR="007F0F53">
              <w:rPr>
                <w:rFonts w:ascii="Times New Roman" w:hAnsi="Times New Roman" w:cs="Times New Roman"/>
                <w:bCs/>
                <w:szCs w:val="24"/>
              </w:rPr>
              <w:t>аз данных</w:t>
            </w:r>
          </w:p>
        </w:tc>
      </w:tr>
      <w:tr w:rsidR="00087025" w:rsidRPr="00087025" w14:paraId="45D850B5" w14:textId="77777777" w:rsidTr="00123B1D">
        <w:trPr>
          <w:cantSplit/>
          <w:jc w:val="center"/>
        </w:trPr>
        <w:tc>
          <w:tcPr>
            <w:tcW w:w="2633" w:type="dxa"/>
            <w:vMerge/>
            <w:shd w:val="clear" w:color="auto" w:fill="auto"/>
          </w:tcPr>
          <w:p w14:paraId="7BF2CFD1" w14:textId="77777777" w:rsidR="00087025" w:rsidRPr="00087025" w:rsidRDefault="00087025" w:rsidP="0003134C">
            <w:pPr>
              <w:rPr>
                <w:rFonts w:ascii="Times New Roman" w:eastAsia="Calibri" w:hAnsi="Times New Roman" w:cs="Times New Roman"/>
              </w:rPr>
            </w:pPr>
          </w:p>
        </w:tc>
        <w:tc>
          <w:tcPr>
            <w:tcW w:w="4173" w:type="dxa"/>
            <w:vMerge/>
            <w:shd w:val="clear" w:color="auto" w:fill="auto"/>
          </w:tcPr>
          <w:p w14:paraId="2D1B74A5" w14:textId="77777777" w:rsidR="00087025" w:rsidRPr="00087025" w:rsidRDefault="00087025" w:rsidP="0003134C">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1156B131" w14:textId="77777777"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Использования процедуры восстановления баз данных</w:t>
            </w:r>
          </w:p>
        </w:tc>
      </w:tr>
      <w:tr w:rsidR="00F84D9E" w:rsidRPr="00087025" w14:paraId="6863F964" w14:textId="77777777" w:rsidTr="00123B1D">
        <w:trPr>
          <w:cantSplit/>
          <w:jc w:val="center"/>
        </w:trPr>
        <w:tc>
          <w:tcPr>
            <w:tcW w:w="2633" w:type="dxa"/>
            <w:vMerge/>
            <w:shd w:val="clear" w:color="auto" w:fill="auto"/>
          </w:tcPr>
          <w:p w14:paraId="169D1A88" w14:textId="77777777" w:rsidR="00F84D9E" w:rsidRPr="00087025" w:rsidRDefault="00F84D9E" w:rsidP="00BD741D">
            <w:pPr>
              <w:rPr>
                <w:rFonts w:ascii="Times New Roman" w:eastAsia="Calibri" w:hAnsi="Times New Roman" w:cs="Times New Roman"/>
              </w:rPr>
            </w:pPr>
          </w:p>
        </w:tc>
        <w:tc>
          <w:tcPr>
            <w:tcW w:w="4173" w:type="dxa"/>
            <w:vMerge/>
            <w:shd w:val="clear" w:color="auto" w:fill="auto"/>
          </w:tcPr>
          <w:p w14:paraId="240F80AA" w14:textId="77777777" w:rsidR="00F84D9E" w:rsidRPr="00087025" w:rsidRDefault="00F84D9E" w:rsidP="00BD741D">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01C7C883" w14:textId="77777777" w:rsidR="00F84D9E" w:rsidRPr="00087025" w:rsidRDefault="00F84D9E" w:rsidP="00BD741D">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510F83EE" w14:textId="77777777" w:rsidTr="00123B1D">
        <w:trPr>
          <w:cantSplit/>
          <w:jc w:val="center"/>
        </w:trPr>
        <w:tc>
          <w:tcPr>
            <w:tcW w:w="2633" w:type="dxa"/>
            <w:vMerge/>
            <w:shd w:val="clear" w:color="auto" w:fill="auto"/>
          </w:tcPr>
          <w:p w14:paraId="5E636D2F" w14:textId="77777777" w:rsidR="00087025" w:rsidRPr="00087025" w:rsidRDefault="00087025" w:rsidP="0003134C">
            <w:pPr>
              <w:rPr>
                <w:rFonts w:ascii="Times New Roman" w:eastAsia="Calibri" w:hAnsi="Times New Roman" w:cs="Times New Roman"/>
              </w:rPr>
            </w:pPr>
          </w:p>
        </w:tc>
        <w:tc>
          <w:tcPr>
            <w:tcW w:w="4173" w:type="dxa"/>
            <w:vMerge/>
            <w:shd w:val="clear" w:color="auto" w:fill="auto"/>
          </w:tcPr>
          <w:p w14:paraId="27609E95" w14:textId="77777777" w:rsidR="00087025" w:rsidRPr="00087025" w:rsidRDefault="00087025" w:rsidP="0003134C">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40B0934B" w14:textId="77777777"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 xml:space="preserve">Дать независимую оценку уровня безопасности </w:t>
            </w:r>
          </w:p>
        </w:tc>
      </w:tr>
      <w:tr w:rsidR="00087025" w:rsidRPr="00087025" w14:paraId="6C76B770" w14:textId="77777777" w:rsidTr="00123B1D">
        <w:trPr>
          <w:cantSplit/>
          <w:jc w:val="center"/>
        </w:trPr>
        <w:tc>
          <w:tcPr>
            <w:tcW w:w="2633" w:type="dxa"/>
            <w:vMerge/>
            <w:shd w:val="clear" w:color="auto" w:fill="auto"/>
          </w:tcPr>
          <w:p w14:paraId="5B451993" w14:textId="77777777" w:rsidR="00087025" w:rsidRPr="00087025" w:rsidRDefault="00087025" w:rsidP="0003134C">
            <w:pPr>
              <w:rPr>
                <w:rFonts w:ascii="Times New Roman" w:eastAsia="Calibri" w:hAnsi="Times New Roman" w:cs="Times New Roman"/>
              </w:rPr>
            </w:pPr>
          </w:p>
        </w:tc>
        <w:tc>
          <w:tcPr>
            <w:tcW w:w="4173" w:type="dxa"/>
            <w:vMerge/>
            <w:shd w:val="clear" w:color="auto" w:fill="auto"/>
          </w:tcPr>
          <w:p w14:paraId="04F30D9F" w14:textId="77777777" w:rsidR="00087025" w:rsidRPr="00087025" w:rsidRDefault="00087025" w:rsidP="0003134C">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7B5E51D8" w14:textId="77777777"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Производить регламентное обновление программного обеспечения</w:t>
            </w:r>
          </w:p>
        </w:tc>
      </w:tr>
      <w:tr w:rsidR="00087025" w:rsidRPr="00087025" w14:paraId="58B25E95" w14:textId="77777777" w:rsidTr="00123B1D">
        <w:trPr>
          <w:cantSplit/>
          <w:jc w:val="center"/>
        </w:trPr>
        <w:tc>
          <w:tcPr>
            <w:tcW w:w="2633" w:type="dxa"/>
            <w:vMerge/>
            <w:shd w:val="clear" w:color="auto" w:fill="auto"/>
          </w:tcPr>
          <w:p w14:paraId="21683A27" w14:textId="77777777" w:rsidR="00087025" w:rsidRPr="00087025" w:rsidRDefault="00087025" w:rsidP="0003134C">
            <w:pPr>
              <w:rPr>
                <w:rFonts w:ascii="Times New Roman" w:eastAsia="Calibri" w:hAnsi="Times New Roman" w:cs="Times New Roman"/>
              </w:rPr>
            </w:pPr>
          </w:p>
        </w:tc>
        <w:tc>
          <w:tcPr>
            <w:tcW w:w="4173" w:type="dxa"/>
            <w:vMerge/>
            <w:shd w:val="clear" w:color="auto" w:fill="auto"/>
          </w:tcPr>
          <w:p w14:paraId="368BA463" w14:textId="77777777" w:rsidR="00087025" w:rsidRPr="00087025" w:rsidRDefault="00087025" w:rsidP="0003134C">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262E48FA" w14:textId="77777777"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Разрабатывать перечень рекомендаций по дальнейшей эксплуатации БД с максимальной защитой хранящейся информации.</w:t>
            </w:r>
          </w:p>
        </w:tc>
      </w:tr>
      <w:tr w:rsidR="00F84D9E" w:rsidRPr="00087025" w14:paraId="17900B43" w14:textId="77777777" w:rsidTr="00123B1D">
        <w:trPr>
          <w:cantSplit/>
          <w:jc w:val="center"/>
        </w:trPr>
        <w:tc>
          <w:tcPr>
            <w:tcW w:w="2633" w:type="dxa"/>
            <w:vMerge/>
            <w:shd w:val="clear" w:color="auto" w:fill="auto"/>
          </w:tcPr>
          <w:p w14:paraId="4DE36A12" w14:textId="77777777" w:rsidR="00F84D9E" w:rsidRPr="00087025" w:rsidRDefault="00F84D9E" w:rsidP="00BD741D">
            <w:pPr>
              <w:rPr>
                <w:rFonts w:ascii="Times New Roman" w:eastAsia="Calibri" w:hAnsi="Times New Roman" w:cs="Times New Roman"/>
              </w:rPr>
            </w:pPr>
          </w:p>
        </w:tc>
        <w:tc>
          <w:tcPr>
            <w:tcW w:w="4173" w:type="dxa"/>
            <w:vMerge/>
            <w:shd w:val="clear" w:color="auto" w:fill="auto"/>
          </w:tcPr>
          <w:p w14:paraId="28691C9E" w14:textId="77777777" w:rsidR="00F84D9E" w:rsidRPr="00087025" w:rsidRDefault="00F84D9E" w:rsidP="00BD741D">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637B9856" w14:textId="77777777" w:rsidR="00F84D9E" w:rsidRPr="00087025" w:rsidRDefault="00F84D9E" w:rsidP="00BD741D">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178FDD11" w14:textId="77777777" w:rsidTr="00123B1D">
        <w:trPr>
          <w:cantSplit/>
          <w:jc w:val="center"/>
        </w:trPr>
        <w:tc>
          <w:tcPr>
            <w:tcW w:w="2633" w:type="dxa"/>
            <w:vMerge/>
            <w:shd w:val="clear" w:color="auto" w:fill="auto"/>
          </w:tcPr>
          <w:p w14:paraId="0C0CD206" w14:textId="77777777" w:rsidR="00087025" w:rsidRPr="00087025" w:rsidRDefault="00087025" w:rsidP="0003134C">
            <w:pPr>
              <w:rPr>
                <w:rFonts w:ascii="Times New Roman" w:eastAsia="Calibri" w:hAnsi="Times New Roman" w:cs="Times New Roman"/>
              </w:rPr>
            </w:pPr>
          </w:p>
        </w:tc>
        <w:tc>
          <w:tcPr>
            <w:tcW w:w="4173" w:type="dxa"/>
            <w:vMerge/>
            <w:shd w:val="clear" w:color="auto" w:fill="auto"/>
          </w:tcPr>
          <w:p w14:paraId="62E1EAFF" w14:textId="77777777" w:rsidR="00087025" w:rsidRPr="00087025" w:rsidRDefault="00087025" w:rsidP="0003134C">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10012908" w14:textId="77777777"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Протоколы безопас</w:t>
            </w:r>
            <w:r w:rsidR="007F0F53">
              <w:rPr>
                <w:rFonts w:ascii="Times New Roman" w:hAnsi="Times New Roman" w:cs="Times New Roman"/>
                <w:bCs/>
                <w:szCs w:val="24"/>
              </w:rPr>
              <w:t>ности при работе с базой данных</w:t>
            </w:r>
          </w:p>
        </w:tc>
      </w:tr>
      <w:tr w:rsidR="00087025" w:rsidRPr="00087025" w14:paraId="211452CA" w14:textId="77777777" w:rsidTr="00123B1D">
        <w:trPr>
          <w:cantSplit/>
          <w:jc w:val="center"/>
        </w:trPr>
        <w:tc>
          <w:tcPr>
            <w:tcW w:w="2633" w:type="dxa"/>
            <w:vMerge/>
            <w:shd w:val="clear" w:color="auto" w:fill="auto"/>
          </w:tcPr>
          <w:p w14:paraId="0520A1C2" w14:textId="77777777" w:rsidR="00087025" w:rsidRPr="00087025" w:rsidRDefault="00087025" w:rsidP="0003134C">
            <w:pPr>
              <w:rPr>
                <w:rFonts w:ascii="Times New Roman" w:eastAsia="Calibri" w:hAnsi="Times New Roman" w:cs="Times New Roman"/>
              </w:rPr>
            </w:pPr>
          </w:p>
        </w:tc>
        <w:tc>
          <w:tcPr>
            <w:tcW w:w="4173" w:type="dxa"/>
            <w:vMerge/>
            <w:shd w:val="clear" w:color="auto" w:fill="auto"/>
          </w:tcPr>
          <w:p w14:paraId="4FEA3504" w14:textId="77777777" w:rsidR="00087025" w:rsidRPr="00087025" w:rsidRDefault="00087025" w:rsidP="0003134C">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6700B45D" w14:textId="77777777"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 xml:space="preserve">Методы и средства защиты информации </w:t>
            </w:r>
            <w:r w:rsidR="007F0F53">
              <w:rPr>
                <w:rFonts w:ascii="Times New Roman" w:hAnsi="Times New Roman" w:cs="Times New Roman"/>
                <w:bCs/>
                <w:szCs w:val="24"/>
              </w:rPr>
              <w:t>от несанкционированного доступа</w:t>
            </w:r>
          </w:p>
        </w:tc>
      </w:tr>
      <w:tr w:rsidR="00087025" w:rsidRPr="00087025" w14:paraId="1BCA3559" w14:textId="77777777" w:rsidTr="00123B1D">
        <w:trPr>
          <w:cantSplit/>
          <w:jc w:val="center"/>
        </w:trPr>
        <w:tc>
          <w:tcPr>
            <w:tcW w:w="2633" w:type="dxa"/>
            <w:vMerge/>
            <w:shd w:val="clear" w:color="auto" w:fill="auto"/>
          </w:tcPr>
          <w:p w14:paraId="23B8E4A7" w14:textId="77777777" w:rsidR="00087025" w:rsidRPr="00087025" w:rsidRDefault="00087025" w:rsidP="0003134C">
            <w:pPr>
              <w:rPr>
                <w:rFonts w:ascii="Times New Roman" w:eastAsia="Calibri" w:hAnsi="Times New Roman" w:cs="Times New Roman"/>
              </w:rPr>
            </w:pPr>
          </w:p>
        </w:tc>
        <w:tc>
          <w:tcPr>
            <w:tcW w:w="4173" w:type="dxa"/>
            <w:vMerge/>
            <w:shd w:val="clear" w:color="auto" w:fill="auto"/>
          </w:tcPr>
          <w:p w14:paraId="0728A946" w14:textId="77777777" w:rsidR="00087025" w:rsidRPr="00087025" w:rsidRDefault="00087025" w:rsidP="0003134C">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3DF2844C" w14:textId="77777777"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Уровни угроз безопасности информации</w:t>
            </w:r>
          </w:p>
        </w:tc>
      </w:tr>
      <w:tr w:rsidR="00F84D9E" w:rsidRPr="00087025" w14:paraId="32D7B1C6" w14:textId="77777777" w:rsidTr="00123B1D">
        <w:trPr>
          <w:cantSplit/>
          <w:jc w:val="center"/>
        </w:trPr>
        <w:tc>
          <w:tcPr>
            <w:tcW w:w="2633" w:type="dxa"/>
            <w:vMerge/>
            <w:shd w:val="clear" w:color="auto" w:fill="auto"/>
          </w:tcPr>
          <w:p w14:paraId="376D53BA" w14:textId="77777777" w:rsidR="00F84D9E" w:rsidRPr="00087025" w:rsidRDefault="00F84D9E" w:rsidP="00BD741D">
            <w:pPr>
              <w:rPr>
                <w:rFonts w:ascii="Times New Roman" w:eastAsia="Calibri" w:hAnsi="Times New Roman" w:cs="Times New Roman"/>
              </w:rPr>
            </w:pPr>
          </w:p>
        </w:tc>
        <w:tc>
          <w:tcPr>
            <w:tcW w:w="4173" w:type="dxa"/>
            <w:vMerge w:val="restart"/>
            <w:shd w:val="clear" w:color="auto" w:fill="auto"/>
          </w:tcPr>
          <w:p w14:paraId="7831C97A" w14:textId="77777777" w:rsidR="00F84D9E" w:rsidRPr="00087025" w:rsidRDefault="00F84D9E" w:rsidP="00BD741D">
            <w:pPr>
              <w:rPr>
                <w:rFonts w:ascii="Times New Roman" w:eastAsia="Calibri" w:hAnsi="Times New Roman" w:cs="Times New Roman"/>
              </w:rPr>
            </w:pPr>
            <w:r w:rsidRPr="00087025">
              <w:rPr>
                <w:rFonts w:ascii="Times New Roman" w:eastAsia="Calibri" w:hAnsi="Times New Roman" w:cs="Times New Roman"/>
              </w:rPr>
              <w:t>ПК 2.4. Формировать требования хранилищ банка данных для обучения</w:t>
            </w:r>
            <w:r w:rsidR="00123B1D">
              <w:rPr>
                <w:rFonts w:ascii="Times New Roman" w:eastAsia="Calibri" w:hAnsi="Times New Roman" w:cs="Times New Roman"/>
              </w:rPr>
              <w:t>.</w:t>
            </w:r>
          </w:p>
        </w:tc>
        <w:tc>
          <w:tcPr>
            <w:tcW w:w="7754" w:type="dxa"/>
            <w:gridSpan w:val="2"/>
            <w:tcBorders>
              <w:right w:val="single" w:sz="4" w:space="0" w:color="auto"/>
            </w:tcBorders>
            <w:shd w:val="clear" w:color="auto" w:fill="auto"/>
          </w:tcPr>
          <w:p w14:paraId="290B5564" w14:textId="77777777" w:rsidR="00F84D9E" w:rsidRPr="00087025" w:rsidRDefault="00F84D9E" w:rsidP="00BD741D">
            <w:pPr>
              <w:rPr>
                <w:rFonts w:ascii="Times New Roman" w:eastAsia="Calibri" w:hAnsi="Times New Roman" w:cs="Times New Roman"/>
                <w:b/>
              </w:rPr>
            </w:pPr>
            <w:r w:rsidRPr="00087025">
              <w:rPr>
                <w:rFonts w:ascii="Times New Roman" w:eastAsia="Calibri" w:hAnsi="Times New Roman" w:cs="Times New Roman"/>
                <w:b/>
                <w:bCs/>
              </w:rPr>
              <w:t>Навыки:</w:t>
            </w:r>
          </w:p>
        </w:tc>
      </w:tr>
      <w:tr w:rsidR="00087025" w:rsidRPr="00087025" w14:paraId="12C6933D" w14:textId="77777777" w:rsidTr="00123B1D">
        <w:trPr>
          <w:cantSplit/>
          <w:jc w:val="center"/>
        </w:trPr>
        <w:tc>
          <w:tcPr>
            <w:tcW w:w="2633" w:type="dxa"/>
            <w:vMerge/>
            <w:shd w:val="clear" w:color="auto" w:fill="auto"/>
          </w:tcPr>
          <w:p w14:paraId="17CBC79B" w14:textId="77777777" w:rsidR="00087025" w:rsidRPr="00087025" w:rsidRDefault="00087025" w:rsidP="00BD741D">
            <w:pPr>
              <w:rPr>
                <w:rFonts w:ascii="Times New Roman" w:eastAsia="Calibri" w:hAnsi="Times New Roman" w:cs="Times New Roman"/>
              </w:rPr>
            </w:pPr>
          </w:p>
        </w:tc>
        <w:tc>
          <w:tcPr>
            <w:tcW w:w="4173" w:type="dxa"/>
            <w:vMerge/>
            <w:shd w:val="clear" w:color="auto" w:fill="auto"/>
          </w:tcPr>
          <w:p w14:paraId="7FB55481" w14:textId="77777777" w:rsidR="00087025" w:rsidRPr="00087025" w:rsidRDefault="00087025" w:rsidP="00BD741D">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6A77D8D7" w14:textId="77777777" w:rsidR="00087025" w:rsidRPr="00087025" w:rsidRDefault="00087025" w:rsidP="00BD741D">
            <w:pPr>
              <w:rPr>
                <w:rFonts w:ascii="Times New Roman" w:eastAsia="Calibri" w:hAnsi="Times New Roman" w:cs="Times New Roman"/>
                <w:bCs/>
              </w:rPr>
            </w:pPr>
            <w:r w:rsidRPr="00087025">
              <w:rPr>
                <w:rFonts w:ascii="Times New Roman" w:eastAsia="Calibri" w:hAnsi="Times New Roman" w:cs="Times New Roman"/>
                <w:bCs/>
              </w:rPr>
              <w:t>Подготовки документации по формированию требований хранилищ банка данных</w:t>
            </w:r>
          </w:p>
        </w:tc>
      </w:tr>
      <w:tr w:rsidR="00F84D9E" w:rsidRPr="00087025" w14:paraId="73139D05" w14:textId="77777777" w:rsidTr="00123B1D">
        <w:trPr>
          <w:cantSplit/>
          <w:jc w:val="center"/>
        </w:trPr>
        <w:tc>
          <w:tcPr>
            <w:tcW w:w="2633" w:type="dxa"/>
            <w:vMerge/>
            <w:shd w:val="clear" w:color="auto" w:fill="auto"/>
          </w:tcPr>
          <w:p w14:paraId="670B4A8C" w14:textId="77777777" w:rsidR="00F84D9E" w:rsidRPr="00087025" w:rsidRDefault="00F84D9E" w:rsidP="00BD741D">
            <w:pPr>
              <w:rPr>
                <w:rFonts w:ascii="Times New Roman" w:eastAsia="Calibri" w:hAnsi="Times New Roman" w:cs="Times New Roman"/>
              </w:rPr>
            </w:pPr>
          </w:p>
        </w:tc>
        <w:tc>
          <w:tcPr>
            <w:tcW w:w="4173" w:type="dxa"/>
            <w:vMerge/>
            <w:shd w:val="clear" w:color="auto" w:fill="auto"/>
          </w:tcPr>
          <w:p w14:paraId="3737D053" w14:textId="77777777" w:rsidR="00F84D9E" w:rsidRPr="00087025" w:rsidRDefault="00F84D9E" w:rsidP="00BD741D">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733FD678" w14:textId="77777777" w:rsidR="00F84D9E" w:rsidRPr="00087025" w:rsidRDefault="00F84D9E" w:rsidP="00BD741D">
            <w:pPr>
              <w:rPr>
                <w:rFonts w:ascii="Times New Roman" w:eastAsia="Calibri" w:hAnsi="Times New Roman" w:cs="Times New Roman"/>
                <w:b/>
              </w:rPr>
            </w:pPr>
            <w:r w:rsidRPr="00087025">
              <w:rPr>
                <w:rFonts w:ascii="Times New Roman" w:eastAsia="Calibri" w:hAnsi="Times New Roman" w:cs="Times New Roman"/>
                <w:b/>
                <w:bCs/>
              </w:rPr>
              <w:t>Умения:</w:t>
            </w:r>
          </w:p>
        </w:tc>
      </w:tr>
      <w:tr w:rsidR="00087025" w:rsidRPr="00087025" w14:paraId="42FFBECB" w14:textId="77777777" w:rsidTr="00123B1D">
        <w:trPr>
          <w:cantSplit/>
          <w:jc w:val="center"/>
        </w:trPr>
        <w:tc>
          <w:tcPr>
            <w:tcW w:w="2633" w:type="dxa"/>
            <w:vMerge/>
            <w:shd w:val="clear" w:color="auto" w:fill="auto"/>
          </w:tcPr>
          <w:p w14:paraId="527BCA84" w14:textId="77777777" w:rsidR="00087025" w:rsidRPr="00087025" w:rsidRDefault="00087025" w:rsidP="00BD741D">
            <w:pPr>
              <w:rPr>
                <w:rFonts w:ascii="Times New Roman" w:eastAsia="Calibri" w:hAnsi="Times New Roman" w:cs="Times New Roman"/>
              </w:rPr>
            </w:pPr>
          </w:p>
        </w:tc>
        <w:tc>
          <w:tcPr>
            <w:tcW w:w="4173" w:type="dxa"/>
            <w:vMerge/>
            <w:shd w:val="clear" w:color="auto" w:fill="auto"/>
          </w:tcPr>
          <w:p w14:paraId="721513F9" w14:textId="77777777" w:rsidR="00087025" w:rsidRPr="00087025" w:rsidRDefault="00087025" w:rsidP="00BD741D">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2DAC387C" w14:textId="77777777" w:rsidR="00087025" w:rsidRPr="00087025" w:rsidRDefault="00087025" w:rsidP="00BD741D">
            <w:pPr>
              <w:rPr>
                <w:rFonts w:ascii="Times New Roman" w:eastAsia="Calibri" w:hAnsi="Times New Roman" w:cs="Times New Roman"/>
                <w:bCs/>
              </w:rPr>
            </w:pPr>
            <w:r w:rsidRPr="00087025">
              <w:rPr>
                <w:rFonts w:ascii="Times New Roman" w:eastAsia="Calibri" w:hAnsi="Times New Roman" w:cs="Times New Roman"/>
                <w:bCs/>
              </w:rPr>
              <w:t>Производить формирование требований к обработке данных и их извлечению;</w:t>
            </w:r>
          </w:p>
        </w:tc>
      </w:tr>
      <w:tr w:rsidR="00F84D9E" w:rsidRPr="00087025" w14:paraId="0630272D" w14:textId="77777777" w:rsidTr="00123B1D">
        <w:trPr>
          <w:cantSplit/>
          <w:jc w:val="center"/>
        </w:trPr>
        <w:tc>
          <w:tcPr>
            <w:tcW w:w="2633" w:type="dxa"/>
            <w:vMerge/>
            <w:shd w:val="clear" w:color="auto" w:fill="auto"/>
          </w:tcPr>
          <w:p w14:paraId="6847521A" w14:textId="77777777" w:rsidR="00F84D9E" w:rsidRPr="00087025" w:rsidRDefault="00F84D9E" w:rsidP="00BD741D">
            <w:pPr>
              <w:rPr>
                <w:rFonts w:ascii="Times New Roman" w:eastAsia="Calibri" w:hAnsi="Times New Roman" w:cs="Times New Roman"/>
              </w:rPr>
            </w:pPr>
          </w:p>
        </w:tc>
        <w:tc>
          <w:tcPr>
            <w:tcW w:w="4173" w:type="dxa"/>
            <w:vMerge/>
            <w:shd w:val="clear" w:color="auto" w:fill="auto"/>
          </w:tcPr>
          <w:p w14:paraId="13259FEA" w14:textId="77777777" w:rsidR="00F84D9E" w:rsidRPr="00087025" w:rsidRDefault="00F84D9E" w:rsidP="00BD741D">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2574A023" w14:textId="77777777" w:rsidR="00F84D9E" w:rsidRPr="00087025" w:rsidRDefault="00F84D9E" w:rsidP="00BD741D">
            <w:pPr>
              <w:rPr>
                <w:rFonts w:ascii="Times New Roman" w:eastAsia="Calibri" w:hAnsi="Times New Roman" w:cs="Times New Roman"/>
                <w:b/>
              </w:rPr>
            </w:pPr>
            <w:r w:rsidRPr="00087025">
              <w:rPr>
                <w:rFonts w:ascii="Times New Roman" w:eastAsia="Calibri" w:hAnsi="Times New Roman" w:cs="Times New Roman"/>
                <w:b/>
                <w:bCs/>
              </w:rPr>
              <w:t>Знания:</w:t>
            </w:r>
          </w:p>
        </w:tc>
      </w:tr>
      <w:tr w:rsidR="00087025" w:rsidRPr="00087025" w14:paraId="3B707D68" w14:textId="77777777" w:rsidTr="00123B1D">
        <w:trPr>
          <w:cantSplit/>
          <w:jc w:val="center"/>
        </w:trPr>
        <w:tc>
          <w:tcPr>
            <w:tcW w:w="2633" w:type="dxa"/>
            <w:vMerge/>
            <w:shd w:val="clear" w:color="auto" w:fill="auto"/>
          </w:tcPr>
          <w:p w14:paraId="005B8F44" w14:textId="77777777" w:rsidR="00087025" w:rsidRPr="00087025" w:rsidRDefault="00087025" w:rsidP="00F84D9E">
            <w:pPr>
              <w:rPr>
                <w:rFonts w:ascii="Times New Roman" w:eastAsia="Calibri" w:hAnsi="Times New Roman" w:cs="Times New Roman"/>
              </w:rPr>
            </w:pPr>
          </w:p>
        </w:tc>
        <w:tc>
          <w:tcPr>
            <w:tcW w:w="4173" w:type="dxa"/>
            <w:vMerge/>
            <w:shd w:val="clear" w:color="auto" w:fill="auto"/>
          </w:tcPr>
          <w:p w14:paraId="5393D3BB" w14:textId="77777777" w:rsidR="00087025" w:rsidRPr="00087025" w:rsidRDefault="00087025" w:rsidP="00F84D9E">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692E9755" w14:textId="77777777" w:rsidR="00087025" w:rsidRPr="00087025" w:rsidRDefault="00087025" w:rsidP="00F84D9E">
            <w:pPr>
              <w:rPr>
                <w:rFonts w:ascii="Times New Roman" w:eastAsia="Calibri" w:hAnsi="Times New Roman" w:cs="Times New Roman"/>
                <w:bCs/>
              </w:rPr>
            </w:pPr>
            <w:r w:rsidRPr="00087025">
              <w:rPr>
                <w:rFonts w:ascii="Times New Roman" w:eastAsia="Calibri" w:hAnsi="Times New Roman" w:cs="Times New Roman"/>
                <w:bCs/>
              </w:rPr>
              <w:t>Формы документов, необходимых для формирования, ведения и использования банка данных</w:t>
            </w:r>
          </w:p>
        </w:tc>
      </w:tr>
      <w:tr w:rsidR="00F84D9E" w:rsidRPr="00087025" w14:paraId="41E56B7B" w14:textId="77777777" w:rsidTr="00123B1D">
        <w:trPr>
          <w:cantSplit/>
          <w:jc w:val="center"/>
        </w:trPr>
        <w:tc>
          <w:tcPr>
            <w:tcW w:w="2633" w:type="dxa"/>
            <w:vMerge/>
            <w:shd w:val="clear" w:color="auto" w:fill="auto"/>
          </w:tcPr>
          <w:p w14:paraId="6587DD57" w14:textId="77777777" w:rsidR="00F84D9E" w:rsidRPr="00087025" w:rsidRDefault="00F84D9E" w:rsidP="00F84D9E">
            <w:pPr>
              <w:rPr>
                <w:rFonts w:ascii="Times New Roman" w:eastAsia="Calibri" w:hAnsi="Times New Roman" w:cs="Times New Roman"/>
              </w:rPr>
            </w:pPr>
          </w:p>
        </w:tc>
        <w:tc>
          <w:tcPr>
            <w:tcW w:w="4173" w:type="dxa"/>
            <w:vMerge w:val="restart"/>
            <w:shd w:val="clear" w:color="auto" w:fill="auto"/>
          </w:tcPr>
          <w:p w14:paraId="2843354A" w14:textId="77777777" w:rsidR="00F84D9E" w:rsidRPr="00087025" w:rsidRDefault="00F84D9E" w:rsidP="00F84D9E">
            <w:pPr>
              <w:rPr>
                <w:rFonts w:ascii="Times New Roman" w:eastAsia="Calibri" w:hAnsi="Times New Roman" w:cs="Times New Roman"/>
              </w:rPr>
            </w:pPr>
            <w:r w:rsidRPr="00087025">
              <w:rPr>
                <w:rFonts w:ascii="Times New Roman" w:eastAsia="Calibri" w:hAnsi="Times New Roman" w:cs="Times New Roman"/>
              </w:rPr>
              <w:t>ПК 2.5. Подготавливать данные для базы знаний.</w:t>
            </w:r>
          </w:p>
        </w:tc>
        <w:tc>
          <w:tcPr>
            <w:tcW w:w="7754" w:type="dxa"/>
            <w:gridSpan w:val="2"/>
            <w:tcBorders>
              <w:right w:val="single" w:sz="4" w:space="0" w:color="auto"/>
            </w:tcBorders>
            <w:shd w:val="clear" w:color="auto" w:fill="auto"/>
          </w:tcPr>
          <w:p w14:paraId="356013D4" w14:textId="77777777" w:rsidR="00F84D9E" w:rsidRPr="00087025" w:rsidRDefault="00F84D9E" w:rsidP="00F84D9E">
            <w:pPr>
              <w:rPr>
                <w:rFonts w:ascii="Times New Roman" w:eastAsia="Calibri" w:hAnsi="Times New Roman" w:cs="Times New Roman"/>
                <w:b/>
              </w:rPr>
            </w:pPr>
            <w:r w:rsidRPr="00087025">
              <w:rPr>
                <w:rFonts w:ascii="Times New Roman" w:eastAsia="Calibri" w:hAnsi="Times New Roman" w:cs="Times New Roman"/>
                <w:b/>
                <w:bCs/>
              </w:rPr>
              <w:t>Навыки:</w:t>
            </w:r>
          </w:p>
        </w:tc>
      </w:tr>
      <w:tr w:rsidR="00087025" w:rsidRPr="00087025" w14:paraId="5949919A" w14:textId="77777777" w:rsidTr="00123B1D">
        <w:trPr>
          <w:cantSplit/>
          <w:jc w:val="center"/>
        </w:trPr>
        <w:tc>
          <w:tcPr>
            <w:tcW w:w="2633" w:type="dxa"/>
            <w:vMerge/>
            <w:shd w:val="clear" w:color="auto" w:fill="auto"/>
          </w:tcPr>
          <w:p w14:paraId="195921C1" w14:textId="77777777" w:rsidR="00087025" w:rsidRPr="00087025" w:rsidRDefault="00087025" w:rsidP="00F84D9E">
            <w:pPr>
              <w:rPr>
                <w:rFonts w:ascii="Times New Roman" w:eastAsia="Calibri" w:hAnsi="Times New Roman" w:cs="Times New Roman"/>
              </w:rPr>
            </w:pPr>
          </w:p>
        </w:tc>
        <w:tc>
          <w:tcPr>
            <w:tcW w:w="4173" w:type="dxa"/>
            <w:vMerge/>
            <w:shd w:val="clear" w:color="auto" w:fill="auto"/>
          </w:tcPr>
          <w:p w14:paraId="0B70BB50" w14:textId="77777777" w:rsidR="00087025" w:rsidRPr="00087025" w:rsidRDefault="00087025" w:rsidP="00F84D9E">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7ECEA980" w14:textId="77777777" w:rsidR="00087025" w:rsidRPr="00087025" w:rsidRDefault="00087025" w:rsidP="00F84D9E">
            <w:pPr>
              <w:rPr>
                <w:rFonts w:ascii="Times New Roman" w:eastAsia="Calibri" w:hAnsi="Times New Roman" w:cs="Times New Roman"/>
                <w:bCs/>
              </w:rPr>
            </w:pPr>
            <w:r w:rsidRPr="00087025">
              <w:rPr>
                <w:rFonts w:ascii="Times New Roman" w:eastAsia="Calibri" w:hAnsi="Times New Roman" w:cs="Times New Roman"/>
                <w:bCs/>
              </w:rPr>
              <w:t>Проектирования, разработки и эксплуатации баз данных</w:t>
            </w:r>
          </w:p>
        </w:tc>
      </w:tr>
      <w:tr w:rsidR="00F84D9E" w:rsidRPr="00087025" w14:paraId="1A0DD244" w14:textId="77777777" w:rsidTr="00123B1D">
        <w:trPr>
          <w:cantSplit/>
          <w:jc w:val="center"/>
        </w:trPr>
        <w:tc>
          <w:tcPr>
            <w:tcW w:w="2633" w:type="dxa"/>
            <w:vMerge/>
            <w:shd w:val="clear" w:color="auto" w:fill="auto"/>
          </w:tcPr>
          <w:p w14:paraId="7663B5C1" w14:textId="77777777" w:rsidR="00F84D9E" w:rsidRPr="00087025" w:rsidRDefault="00F84D9E" w:rsidP="00F84D9E">
            <w:pPr>
              <w:rPr>
                <w:rFonts w:ascii="Times New Roman" w:eastAsia="Calibri" w:hAnsi="Times New Roman" w:cs="Times New Roman"/>
              </w:rPr>
            </w:pPr>
          </w:p>
        </w:tc>
        <w:tc>
          <w:tcPr>
            <w:tcW w:w="4173" w:type="dxa"/>
            <w:vMerge/>
            <w:shd w:val="clear" w:color="auto" w:fill="auto"/>
          </w:tcPr>
          <w:p w14:paraId="6A40B422" w14:textId="77777777" w:rsidR="00F84D9E" w:rsidRPr="00087025" w:rsidRDefault="00F84D9E" w:rsidP="00F84D9E">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4F4B627A" w14:textId="77777777" w:rsidR="00F84D9E" w:rsidRPr="00087025" w:rsidRDefault="00F84D9E" w:rsidP="00F84D9E">
            <w:pPr>
              <w:rPr>
                <w:rFonts w:ascii="Times New Roman" w:eastAsia="Calibri" w:hAnsi="Times New Roman" w:cs="Times New Roman"/>
                <w:b/>
              </w:rPr>
            </w:pPr>
            <w:r w:rsidRPr="00087025">
              <w:rPr>
                <w:rFonts w:ascii="Times New Roman" w:eastAsia="Calibri" w:hAnsi="Times New Roman" w:cs="Times New Roman"/>
                <w:b/>
                <w:bCs/>
              </w:rPr>
              <w:t>Умения:</w:t>
            </w:r>
          </w:p>
        </w:tc>
      </w:tr>
      <w:tr w:rsidR="00087025" w:rsidRPr="00087025" w14:paraId="01379907" w14:textId="77777777" w:rsidTr="00123B1D">
        <w:trPr>
          <w:cantSplit/>
          <w:jc w:val="center"/>
        </w:trPr>
        <w:tc>
          <w:tcPr>
            <w:tcW w:w="2633" w:type="dxa"/>
            <w:vMerge/>
            <w:shd w:val="clear" w:color="auto" w:fill="auto"/>
          </w:tcPr>
          <w:p w14:paraId="1F483C6B" w14:textId="77777777" w:rsidR="00087025" w:rsidRPr="00087025" w:rsidRDefault="00087025" w:rsidP="0003134C">
            <w:pPr>
              <w:rPr>
                <w:rFonts w:ascii="Times New Roman" w:eastAsia="Calibri" w:hAnsi="Times New Roman" w:cs="Times New Roman"/>
              </w:rPr>
            </w:pPr>
          </w:p>
        </w:tc>
        <w:tc>
          <w:tcPr>
            <w:tcW w:w="4173" w:type="dxa"/>
            <w:vMerge/>
            <w:shd w:val="clear" w:color="auto" w:fill="auto"/>
          </w:tcPr>
          <w:p w14:paraId="314293D0" w14:textId="77777777" w:rsidR="00087025" w:rsidRPr="00087025" w:rsidRDefault="00087025" w:rsidP="0003134C">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622D5C37" w14:textId="77777777"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Добавлять, удалять и изменять данные в базе данных;</w:t>
            </w:r>
          </w:p>
        </w:tc>
      </w:tr>
      <w:tr w:rsidR="00087025" w:rsidRPr="00087025" w14:paraId="5D764CC8" w14:textId="77777777" w:rsidTr="00123B1D">
        <w:trPr>
          <w:cantSplit/>
          <w:jc w:val="center"/>
        </w:trPr>
        <w:tc>
          <w:tcPr>
            <w:tcW w:w="2633" w:type="dxa"/>
            <w:vMerge/>
            <w:shd w:val="clear" w:color="auto" w:fill="auto"/>
          </w:tcPr>
          <w:p w14:paraId="4CF65C5C" w14:textId="77777777" w:rsidR="00087025" w:rsidRPr="00087025" w:rsidRDefault="00087025" w:rsidP="0003134C">
            <w:pPr>
              <w:rPr>
                <w:rFonts w:ascii="Times New Roman" w:eastAsia="Calibri" w:hAnsi="Times New Roman" w:cs="Times New Roman"/>
              </w:rPr>
            </w:pPr>
          </w:p>
        </w:tc>
        <w:tc>
          <w:tcPr>
            <w:tcW w:w="4173" w:type="dxa"/>
            <w:vMerge/>
            <w:shd w:val="clear" w:color="auto" w:fill="auto"/>
          </w:tcPr>
          <w:p w14:paraId="224225D1" w14:textId="77777777" w:rsidR="00087025" w:rsidRPr="00087025" w:rsidRDefault="00087025" w:rsidP="0003134C">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5EB1938C" w14:textId="77777777"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Производить операции по импорту и экспорту данных в различных форматах</w:t>
            </w:r>
          </w:p>
        </w:tc>
      </w:tr>
      <w:tr w:rsidR="00F84D9E" w:rsidRPr="00087025" w14:paraId="7EFFE0F6" w14:textId="77777777" w:rsidTr="00123B1D">
        <w:trPr>
          <w:cantSplit/>
          <w:jc w:val="center"/>
        </w:trPr>
        <w:tc>
          <w:tcPr>
            <w:tcW w:w="2633" w:type="dxa"/>
            <w:vMerge/>
            <w:shd w:val="clear" w:color="auto" w:fill="auto"/>
          </w:tcPr>
          <w:p w14:paraId="1E6C7637" w14:textId="77777777" w:rsidR="00F84D9E" w:rsidRPr="00087025" w:rsidRDefault="00F84D9E" w:rsidP="00F84D9E">
            <w:pPr>
              <w:rPr>
                <w:rFonts w:ascii="Times New Roman" w:eastAsia="Calibri" w:hAnsi="Times New Roman" w:cs="Times New Roman"/>
              </w:rPr>
            </w:pPr>
          </w:p>
        </w:tc>
        <w:tc>
          <w:tcPr>
            <w:tcW w:w="4173" w:type="dxa"/>
            <w:vMerge/>
            <w:shd w:val="clear" w:color="auto" w:fill="auto"/>
          </w:tcPr>
          <w:p w14:paraId="41FFE27D" w14:textId="77777777" w:rsidR="00F84D9E" w:rsidRPr="00087025" w:rsidRDefault="00F84D9E" w:rsidP="00F84D9E">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10A0AC55" w14:textId="77777777" w:rsidR="00F84D9E" w:rsidRPr="00087025" w:rsidRDefault="00F84D9E" w:rsidP="00F84D9E">
            <w:pPr>
              <w:rPr>
                <w:rFonts w:ascii="Times New Roman" w:eastAsia="Calibri" w:hAnsi="Times New Roman" w:cs="Times New Roman"/>
                <w:b/>
              </w:rPr>
            </w:pPr>
            <w:r w:rsidRPr="00087025">
              <w:rPr>
                <w:rFonts w:ascii="Times New Roman" w:eastAsia="Calibri" w:hAnsi="Times New Roman" w:cs="Times New Roman"/>
                <w:b/>
                <w:bCs/>
              </w:rPr>
              <w:t>Знания:</w:t>
            </w:r>
          </w:p>
        </w:tc>
      </w:tr>
      <w:tr w:rsidR="00087025" w:rsidRPr="00087025" w14:paraId="7549D5AF" w14:textId="77777777" w:rsidTr="00123B1D">
        <w:trPr>
          <w:cantSplit/>
          <w:jc w:val="center"/>
        </w:trPr>
        <w:tc>
          <w:tcPr>
            <w:tcW w:w="2633" w:type="dxa"/>
            <w:vMerge/>
            <w:shd w:val="clear" w:color="auto" w:fill="auto"/>
          </w:tcPr>
          <w:p w14:paraId="39664464" w14:textId="77777777" w:rsidR="00087025" w:rsidRPr="00087025" w:rsidRDefault="00087025" w:rsidP="00F84D9E">
            <w:pPr>
              <w:rPr>
                <w:rFonts w:ascii="Times New Roman" w:eastAsia="Calibri" w:hAnsi="Times New Roman" w:cs="Times New Roman"/>
              </w:rPr>
            </w:pPr>
          </w:p>
        </w:tc>
        <w:tc>
          <w:tcPr>
            <w:tcW w:w="4173" w:type="dxa"/>
            <w:vMerge/>
            <w:shd w:val="clear" w:color="auto" w:fill="auto"/>
          </w:tcPr>
          <w:p w14:paraId="235A7018" w14:textId="77777777" w:rsidR="00087025" w:rsidRPr="00087025" w:rsidRDefault="00087025" w:rsidP="00F84D9E">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5F8B124C" w14:textId="77777777" w:rsidR="00087025" w:rsidRPr="00087025" w:rsidRDefault="00087025" w:rsidP="00F84D9E">
            <w:pPr>
              <w:rPr>
                <w:rFonts w:ascii="Times New Roman" w:eastAsia="Calibri" w:hAnsi="Times New Roman" w:cs="Times New Roman"/>
                <w:bCs/>
              </w:rPr>
            </w:pPr>
            <w:r w:rsidRPr="00087025">
              <w:rPr>
                <w:rFonts w:ascii="Times New Roman" w:eastAsia="Calibri" w:hAnsi="Times New Roman" w:cs="Times New Roman"/>
                <w:bCs/>
              </w:rPr>
              <w:t>Типы данных хранения информации в базе данных</w:t>
            </w:r>
          </w:p>
        </w:tc>
      </w:tr>
      <w:tr w:rsidR="0003134C" w:rsidRPr="00087025" w14:paraId="6C0F40B1" w14:textId="77777777" w:rsidTr="00123B1D">
        <w:trPr>
          <w:cantSplit/>
          <w:jc w:val="center"/>
        </w:trPr>
        <w:tc>
          <w:tcPr>
            <w:tcW w:w="2633" w:type="dxa"/>
            <w:vMerge w:val="restart"/>
            <w:shd w:val="clear" w:color="auto" w:fill="auto"/>
          </w:tcPr>
          <w:p w14:paraId="2C977FE1" w14:textId="77777777" w:rsidR="0003134C" w:rsidRPr="00087025" w:rsidRDefault="0003134C" w:rsidP="0003134C">
            <w:pPr>
              <w:rPr>
                <w:rFonts w:ascii="Times New Roman" w:eastAsia="Calibri" w:hAnsi="Times New Roman" w:cs="Times New Roman"/>
              </w:rPr>
            </w:pPr>
            <w:r w:rsidRPr="00087025">
              <w:rPr>
                <w:rFonts w:ascii="Times New Roman" w:eastAsia="Calibri" w:hAnsi="Times New Roman" w:cs="Times New Roman"/>
              </w:rPr>
              <w:t xml:space="preserve">Обучение готовых </w:t>
            </w:r>
            <w:r w:rsidRPr="00087025">
              <w:rPr>
                <w:rFonts w:ascii="Times New Roman" w:eastAsia="Calibri" w:hAnsi="Times New Roman" w:cs="Times New Roman"/>
              </w:rPr>
              <w:lastRenderedPageBreak/>
              <w:t>моделей искусственного интеллекта</w:t>
            </w:r>
          </w:p>
        </w:tc>
        <w:tc>
          <w:tcPr>
            <w:tcW w:w="4173" w:type="dxa"/>
            <w:vMerge w:val="restart"/>
            <w:shd w:val="clear" w:color="auto" w:fill="auto"/>
          </w:tcPr>
          <w:p w14:paraId="4B11A464" w14:textId="77777777" w:rsidR="0003134C" w:rsidRPr="00087025" w:rsidRDefault="0003134C" w:rsidP="0003134C">
            <w:pPr>
              <w:rPr>
                <w:rFonts w:ascii="Times New Roman" w:eastAsia="Calibri" w:hAnsi="Times New Roman" w:cs="Times New Roman"/>
              </w:rPr>
            </w:pPr>
            <w:r w:rsidRPr="00087025">
              <w:rPr>
                <w:rFonts w:ascii="Times New Roman" w:eastAsia="Calibri" w:hAnsi="Times New Roman" w:cs="Times New Roman"/>
              </w:rPr>
              <w:lastRenderedPageBreak/>
              <w:t xml:space="preserve">ПК 3.1. Осуществлять выбор готовых </w:t>
            </w:r>
            <w:r w:rsidRPr="00087025">
              <w:rPr>
                <w:rFonts w:ascii="Times New Roman" w:eastAsia="Calibri" w:hAnsi="Times New Roman" w:cs="Times New Roman"/>
              </w:rPr>
              <w:lastRenderedPageBreak/>
              <w:t>моделей искусственного интеллекта.</w:t>
            </w:r>
          </w:p>
        </w:tc>
        <w:tc>
          <w:tcPr>
            <w:tcW w:w="7754" w:type="dxa"/>
            <w:gridSpan w:val="2"/>
            <w:shd w:val="clear" w:color="auto" w:fill="auto"/>
          </w:tcPr>
          <w:p w14:paraId="7EDC7F5E" w14:textId="77777777" w:rsidR="0003134C" w:rsidRPr="00087025" w:rsidRDefault="0003134C" w:rsidP="0003134C">
            <w:pPr>
              <w:rPr>
                <w:rFonts w:ascii="Times New Roman" w:eastAsia="Calibri" w:hAnsi="Times New Roman" w:cs="Times New Roman"/>
                <w:b/>
              </w:rPr>
            </w:pPr>
            <w:r w:rsidRPr="00087025">
              <w:rPr>
                <w:rFonts w:ascii="Times New Roman" w:eastAsia="Calibri" w:hAnsi="Times New Roman" w:cs="Times New Roman"/>
                <w:b/>
              </w:rPr>
              <w:lastRenderedPageBreak/>
              <w:t>Навыки:</w:t>
            </w:r>
          </w:p>
        </w:tc>
      </w:tr>
      <w:tr w:rsidR="00087025" w:rsidRPr="00087025" w14:paraId="3C3A836E" w14:textId="77777777" w:rsidTr="00123B1D">
        <w:trPr>
          <w:cantSplit/>
          <w:jc w:val="center"/>
        </w:trPr>
        <w:tc>
          <w:tcPr>
            <w:tcW w:w="2633" w:type="dxa"/>
            <w:vMerge/>
            <w:shd w:val="clear" w:color="auto" w:fill="auto"/>
          </w:tcPr>
          <w:p w14:paraId="2031B6C5" w14:textId="77777777" w:rsidR="00087025" w:rsidRPr="00087025" w:rsidRDefault="00087025" w:rsidP="0003134C">
            <w:pPr>
              <w:jc w:val="both"/>
              <w:rPr>
                <w:rFonts w:ascii="Times New Roman" w:eastAsia="Calibri" w:hAnsi="Times New Roman" w:cs="Times New Roman"/>
              </w:rPr>
            </w:pPr>
          </w:p>
        </w:tc>
        <w:tc>
          <w:tcPr>
            <w:tcW w:w="4173" w:type="dxa"/>
            <w:vMerge/>
            <w:shd w:val="clear" w:color="auto" w:fill="auto"/>
          </w:tcPr>
          <w:p w14:paraId="2E3D6FC5" w14:textId="77777777" w:rsidR="00087025" w:rsidRPr="00087025" w:rsidRDefault="00087025" w:rsidP="0003134C">
            <w:pPr>
              <w:jc w:val="both"/>
              <w:rPr>
                <w:rFonts w:ascii="Times New Roman" w:eastAsia="Calibri" w:hAnsi="Times New Roman" w:cs="Times New Roman"/>
              </w:rPr>
            </w:pPr>
          </w:p>
        </w:tc>
        <w:tc>
          <w:tcPr>
            <w:tcW w:w="7754" w:type="dxa"/>
            <w:gridSpan w:val="2"/>
            <w:shd w:val="clear" w:color="auto" w:fill="auto"/>
          </w:tcPr>
          <w:p w14:paraId="05F5A7FF" w14:textId="77777777" w:rsidR="00087025" w:rsidRPr="00087025" w:rsidRDefault="007F0F53" w:rsidP="0003134C">
            <w:pPr>
              <w:rPr>
                <w:rFonts w:ascii="Times New Roman" w:eastAsia="Calibri" w:hAnsi="Times New Roman" w:cs="Times New Roman"/>
                <w:bCs/>
              </w:rPr>
            </w:pPr>
            <w:r>
              <w:rPr>
                <w:rFonts w:ascii="Times New Roman" w:eastAsia="Calibri" w:hAnsi="Times New Roman" w:cs="Times New Roman"/>
                <w:bCs/>
              </w:rPr>
              <w:t>Подборки и настройки готовых моделей</w:t>
            </w:r>
            <w:r w:rsidR="00087025" w:rsidRPr="00087025">
              <w:rPr>
                <w:rFonts w:ascii="Times New Roman" w:eastAsia="Calibri" w:hAnsi="Times New Roman" w:cs="Times New Roman"/>
                <w:bCs/>
              </w:rPr>
              <w:t xml:space="preserve"> ИИ с учетом п</w:t>
            </w:r>
            <w:r>
              <w:rPr>
                <w:rFonts w:ascii="Times New Roman" w:eastAsia="Calibri" w:hAnsi="Times New Roman" w:cs="Times New Roman"/>
                <w:bCs/>
              </w:rPr>
              <w:t>оставленных задач, анализа результатов</w:t>
            </w:r>
            <w:r w:rsidR="00087025" w:rsidRPr="00087025">
              <w:rPr>
                <w:rFonts w:ascii="Times New Roman" w:eastAsia="Calibri" w:hAnsi="Times New Roman" w:cs="Times New Roman"/>
                <w:bCs/>
              </w:rPr>
              <w:t xml:space="preserve"> их применения.</w:t>
            </w:r>
          </w:p>
        </w:tc>
      </w:tr>
      <w:tr w:rsidR="0003134C" w:rsidRPr="00087025" w14:paraId="2C002B4B" w14:textId="77777777" w:rsidTr="00123B1D">
        <w:trPr>
          <w:cantSplit/>
          <w:jc w:val="center"/>
        </w:trPr>
        <w:tc>
          <w:tcPr>
            <w:tcW w:w="2633" w:type="dxa"/>
            <w:vMerge/>
            <w:shd w:val="clear" w:color="auto" w:fill="auto"/>
          </w:tcPr>
          <w:p w14:paraId="2BD0E9BB" w14:textId="77777777" w:rsidR="0003134C" w:rsidRPr="00087025" w:rsidRDefault="0003134C" w:rsidP="0003134C">
            <w:pPr>
              <w:jc w:val="both"/>
              <w:rPr>
                <w:rFonts w:ascii="Times New Roman" w:eastAsia="Calibri" w:hAnsi="Times New Roman" w:cs="Times New Roman"/>
              </w:rPr>
            </w:pPr>
          </w:p>
        </w:tc>
        <w:tc>
          <w:tcPr>
            <w:tcW w:w="4173" w:type="dxa"/>
            <w:vMerge/>
            <w:shd w:val="clear" w:color="auto" w:fill="auto"/>
          </w:tcPr>
          <w:p w14:paraId="08A36B73" w14:textId="77777777" w:rsidR="0003134C" w:rsidRPr="00087025" w:rsidRDefault="0003134C" w:rsidP="0003134C">
            <w:pPr>
              <w:jc w:val="both"/>
              <w:rPr>
                <w:rFonts w:ascii="Times New Roman" w:eastAsia="Calibri" w:hAnsi="Times New Roman" w:cs="Times New Roman"/>
              </w:rPr>
            </w:pPr>
          </w:p>
        </w:tc>
        <w:tc>
          <w:tcPr>
            <w:tcW w:w="7754" w:type="dxa"/>
            <w:gridSpan w:val="2"/>
            <w:shd w:val="clear" w:color="auto" w:fill="auto"/>
          </w:tcPr>
          <w:p w14:paraId="005DDD51" w14:textId="77777777" w:rsidR="0003134C" w:rsidRPr="00087025" w:rsidRDefault="0003134C" w:rsidP="0003134C">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55F39662" w14:textId="77777777" w:rsidTr="00123B1D">
        <w:trPr>
          <w:cantSplit/>
          <w:jc w:val="center"/>
        </w:trPr>
        <w:tc>
          <w:tcPr>
            <w:tcW w:w="2633" w:type="dxa"/>
            <w:vMerge/>
            <w:shd w:val="clear" w:color="auto" w:fill="auto"/>
          </w:tcPr>
          <w:p w14:paraId="1D899EF0" w14:textId="77777777" w:rsidR="00087025" w:rsidRPr="00087025" w:rsidRDefault="00087025" w:rsidP="009953B6">
            <w:pPr>
              <w:jc w:val="both"/>
              <w:rPr>
                <w:rFonts w:ascii="Times New Roman" w:eastAsia="Calibri" w:hAnsi="Times New Roman" w:cs="Times New Roman"/>
              </w:rPr>
            </w:pPr>
          </w:p>
        </w:tc>
        <w:tc>
          <w:tcPr>
            <w:tcW w:w="4173" w:type="dxa"/>
            <w:vMerge/>
            <w:shd w:val="clear" w:color="auto" w:fill="auto"/>
          </w:tcPr>
          <w:p w14:paraId="43A31203" w14:textId="77777777" w:rsidR="00087025" w:rsidRPr="00087025" w:rsidRDefault="00087025" w:rsidP="009953B6">
            <w:pPr>
              <w:jc w:val="both"/>
              <w:rPr>
                <w:rFonts w:ascii="Times New Roman" w:eastAsia="Calibri" w:hAnsi="Times New Roman" w:cs="Times New Roman"/>
              </w:rPr>
            </w:pPr>
          </w:p>
        </w:tc>
        <w:tc>
          <w:tcPr>
            <w:tcW w:w="7754" w:type="dxa"/>
            <w:gridSpan w:val="2"/>
            <w:shd w:val="clear" w:color="auto" w:fill="auto"/>
          </w:tcPr>
          <w:p w14:paraId="61F6D91A" w14:textId="77777777"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Анализировать задачи для выбора подходящих готовых моделей ИИ, учитывать их ограничения и возможности.</w:t>
            </w:r>
          </w:p>
        </w:tc>
      </w:tr>
      <w:tr w:rsidR="009953B6" w:rsidRPr="00087025" w14:paraId="0C142B80" w14:textId="77777777" w:rsidTr="00123B1D">
        <w:trPr>
          <w:cantSplit/>
          <w:jc w:val="center"/>
        </w:trPr>
        <w:tc>
          <w:tcPr>
            <w:tcW w:w="2633" w:type="dxa"/>
            <w:vMerge/>
            <w:shd w:val="clear" w:color="auto" w:fill="auto"/>
          </w:tcPr>
          <w:p w14:paraId="7CDD0291" w14:textId="77777777" w:rsidR="009953B6" w:rsidRPr="00087025" w:rsidRDefault="009953B6" w:rsidP="009953B6">
            <w:pPr>
              <w:jc w:val="both"/>
              <w:rPr>
                <w:rFonts w:ascii="Times New Roman" w:eastAsia="Calibri" w:hAnsi="Times New Roman" w:cs="Times New Roman"/>
              </w:rPr>
            </w:pPr>
          </w:p>
        </w:tc>
        <w:tc>
          <w:tcPr>
            <w:tcW w:w="4173" w:type="dxa"/>
            <w:vMerge/>
            <w:shd w:val="clear" w:color="auto" w:fill="auto"/>
          </w:tcPr>
          <w:p w14:paraId="45B87421" w14:textId="77777777" w:rsidR="009953B6" w:rsidRPr="00087025" w:rsidRDefault="009953B6" w:rsidP="009953B6">
            <w:pPr>
              <w:jc w:val="both"/>
              <w:rPr>
                <w:rFonts w:ascii="Times New Roman" w:eastAsia="Calibri" w:hAnsi="Times New Roman" w:cs="Times New Roman"/>
              </w:rPr>
            </w:pPr>
          </w:p>
        </w:tc>
        <w:tc>
          <w:tcPr>
            <w:tcW w:w="7754" w:type="dxa"/>
            <w:gridSpan w:val="2"/>
            <w:shd w:val="clear" w:color="auto" w:fill="auto"/>
          </w:tcPr>
          <w:p w14:paraId="504BEEC7" w14:textId="7777777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Знания:</w:t>
            </w:r>
          </w:p>
        </w:tc>
      </w:tr>
      <w:tr w:rsidR="007F0F53" w:rsidRPr="00087025" w14:paraId="584EC352" w14:textId="77777777" w:rsidTr="00123B1D">
        <w:trPr>
          <w:cantSplit/>
          <w:jc w:val="center"/>
        </w:trPr>
        <w:tc>
          <w:tcPr>
            <w:tcW w:w="2633" w:type="dxa"/>
            <w:vMerge/>
            <w:shd w:val="clear" w:color="auto" w:fill="auto"/>
          </w:tcPr>
          <w:p w14:paraId="7CD593DB" w14:textId="77777777" w:rsidR="007F0F53" w:rsidRPr="00087025" w:rsidRDefault="007F0F53" w:rsidP="009953B6">
            <w:pPr>
              <w:jc w:val="both"/>
              <w:rPr>
                <w:rFonts w:ascii="Times New Roman" w:eastAsia="Calibri" w:hAnsi="Times New Roman" w:cs="Times New Roman"/>
              </w:rPr>
            </w:pPr>
          </w:p>
        </w:tc>
        <w:tc>
          <w:tcPr>
            <w:tcW w:w="4173" w:type="dxa"/>
            <w:vMerge/>
            <w:shd w:val="clear" w:color="auto" w:fill="auto"/>
          </w:tcPr>
          <w:p w14:paraId="289627E7" w14:textId="77777777" w:rsidR="007F0F53" w:rsidRPr="00087025" w:rsidRDefault="007F0F53" w:rsidP="009953B6">
            <w:pPr>
              <w:jc w:val="both"/>
              <w:rPr>
                <w:rFonts w:ascii="Times New Roman" w:eastAsia="Calibri" w:hAnsi="Times New Roman" w:cs="Times New Roman"/>
              </w:rPr>
            </w:pPr>
          </w:p>
        </w:tc>
        <w:tc>
          <w:tcPr>
            <w:tcW w:w="7754" w:type="dxa"/>
            <w:gridSpan w:val="2"/>
            <w:shd w:val="clear" w:color="auto" w:fill="auto"/>
          </w:tcPr>
          <w:p w14:paraId="23859FC3" w14:textId="77777777" w:rsidR="007F0F53" w:rsidRPr="00087025" w:rsidRDefault="007F0F53" w:rsidP="009953B6">
            <w:pPr>
              <w:rPr>
                <w:rFonts w:ascii="Times New Roman" w:hAnsi="Times New Roman" w:cs="Times New Roman"/>
                <w:szCs w:val="24"/>
              </w:rPr>
            </w:pPr>
            <w:r w:rsidRPr="00087025">
              <w:rPr>
                <w:rFonts w:ascii="Times New Roman" w:hAnsi="Times New Roman" w:cs="Times New Roman"/>
                <w:szCs w:val="24"/>
              </w:rPr>
              <w:t xml:space="preserve">Основы методов машинного обучения, принципы работы готовых моделей ИИ, их виды и применения. </w:t>
            </w:r>
          </w:p>
        </w:tc>
      </w:tr>
      <w:tr w:rsidR="00087025" w:rsidRPr="00087025" w14:paraId="757BA658" w14:textId="77777777" w:rsidTr="00123B1D">
        <w:trPr>
          <w:cantSplit/>
          <w:jc w:val="center"/>
        </w:trPr>
        <w:tc>
          <w:tcPr>
            <w:tcW w:w="2633" w:type="dxa"/>
            <w:vMerge/>
            <w:shd w:val="clear" w:color="auto" w:fill="auto"/>
          </w:tcPr>
          <w:p w14:paraId="60A80591" w14:textId="77777777" w:rsidR="00087025" w:rsidRPr="00087025" w:rsidRDefault="00087025" w:rsidP="009953B6">
            <w:pPr>
              <w:jc w:val="both"/>
              <w:rPr>
                <w:rFonts w:ascii="Times New Roman" w:eastAsia="Calibri" w:hAnsi="Times New Roman" w:cs="Times New Roman"/>
              </w:rPr>
            </w:pPr>
          </w:p>
        </w:tc>
        <w:tc>
          <w:tcPr>
            <w:tcW w:w="4173" w:type="dxa"/>
            <w:vMerge/>
            <w:shd w:val="clear" w:color="auto" w:fill="auto"/>
          </w:tcPr>
          <w:p w14:paraId="28EA7148" w14:textId="77777777" w:rsidR="00087025" w:rsidRPr="00087025" w:rsidRDefault="00087025" w:rsidP="009953B6">
            <w:pPr>
              <w:jc w:val="both"/>
              <w:rPr>
                <w:rFonts w:ascii="Times New Roman" w:eastAsia="Calibri" w:hAnsi="Times New Roman" w:cs="Times New Roman"/>
              </w:rPr>
            </w:pPr>
          </w:p>
        </w:tc>
        <w:tc>
          <w:tcPr>
            <w:tcW w:w="7754" w:type="dxa"/>
            <w:gridSpan w:val="2"/>
            <w:shd w:val="clear" w:color="auto" w:fill="auto"/>
          </w:tcPr>
          <w:p w14:paraId="45089652" w14:textId="77777777" w:rsidR="00087025" w:rsidRPr="00087025" w:rsidRDefault="00087025" w:rsidP="009953B6">
            <w:pPr>
              <w:rPr>
                <w:rFonts w:ascii="Times New Roman" w:eastAsia="Calibri" w:hAnsi="Times New Roman" w:cs="Times New Roman"/>
                <w:b/>
              </w:rPr>
            </w:pPr>
            <w:r w:rsidRPr="00087025">
              <w:rPr>
                <w:rFonts w:ascii="Times New Roman" w:hAnsi="Times New Roman" w:cs="Times New Roman"/>
                <w:szCs w:val="24"/>
              </w:rPr>
              <w:t>Языки программирования, используемые для ИИ</w:t>
            </w:r>
            <w:r w:rsidR="00B472B9">
              <w:rPr>
                <w:rFonts w:ascii="Times New Roman" w:hAnsi="Times New Roman" w:cs="Times New Roman"/>
                <w:szCs w:val="24"/>
              </w:rPr>
              <w:t>.</w:t>
            </w:r>
          </w:p>
        </w:tc>
      </w:tr>
      <w:tr w:rsidR="009953B6" w:rsidRPr="00087025" w14:paraId="74C67446" w14:textId="77777777" w:rsidTr="00123B1D">
        <w:trPr>
          <w:cantSplit/>
          <w:jc w:val="center"/>
        </w:trPr>
        <w:tc>
          <w:tcPr>
            <w:tcW w:w="2633" w:type="dxa"/>
            <w:vMerge/>
            <w:shd w:val="clear" w:color="auto" w:fill="auto"/>
          </w:tcPr>
          <w:p w14:paraId="23A98704" w14:textId="77777777" w:rsidR="009953B6" w:rsidRPr="00087025" w:rsidRDefault="009953B6" w:rsidP="009953B6">
            <w:pPr>
              <w:jc w:val="both"/>
              <w:rPr>
                <w:rFonts w:ascii="Times New Roman" w:eastAsia="Calibri" w:hAnsi="Times New Roman" w:cs="Times New Roman"/>
              </w:rPr>
            </w:pPr>
          </w:p>
        </w:tc>
        <w:tc>
          <w:tcPr>
            <w:tcW w:w="4173" w:type="dxa"/>
            <w:vMerge w:val="restart"/>
            <w:shd w:val="clear" w:color="auto" w:fill="auto"/>
          </w:tcPr>
          <w:p w14:paraId="39AD6079" w14:textId="77777777" w:rsidR="009953B6" w:rsidRPr="00087025" w:rsidRDefault="009953B6" w:rsidP="009953B6">
            <w:pPr>
              <w:jc w:val="both"/>
              <w:rPr>
                <w:rFonts w:ascii="Times New Roman" w:eastAsia="Calibri" w:hAnsi="Times New Roman" w:cs="Times New Roman"/>
              </w:rPr>
            </w:pPr>
            <w:r w:rsidRPr="00087025">
              <w:rPr>
                <w:rFonts w:ascii="Times New Roman" w:eastAsia="Calibri" w:hAnsi="Times New Roman" w:cs="Times New Roman"/>
              </w:rPr>
              <w:t>ПК 3.2. Формировать сценарии обучения готовых моделей искусственного интеллекта.</w:t>
            </w:r>
          </w:p>
        </w:tc>
        <w:tc>
          <w:tcPr>
            <w:tcW w:w="7754" w:type="dxa"/>
            <w:gridSpan w:val="2"/>
            <w:shd w:val="clear" w:color="auto" w:fill="auto"/>
          </w:tcPr>
          <w:p w14:paraId="4B5AC864" w14:textId="7777777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Навыки:</w:t>
            </w:r>
          </w:p>
        </w:tc>
      </w:tr>
      <w:tr w:rsidR="00087025" w:rsidRPr="00087025" w14:paraId="27A543C0" w14:textId="77777777" w:rsidTr="00123B1D">
        <w:trPr>
          <w:cantSplit/>
          <w:jc w:val="center"/>
        </w:trPr>
        <w:tc>
          <w:tcPr>
            <w:tcW w:w="2633" w:type="dxa"/>
            <w:vMerge/>
            <w:shd w:val="clear" w:color="auto" w:fill="auto"/>
          </w:tcPr>
          <w:p w14:paraId="7C679A5C" w14:textId="77777777" w:rsidR="00087025" w:rsidRPr="00087025" w:rsidRDefault="00087025" w:rsidP="009953B6">
            <w:pPr>
              <w:jc w:val="both"/>
              <w:rPr>
                <w:rFonts w:ascii="Times New Roman" w:eastAsia="Calibri" w:hAnsi="Times New Roman" w:cs="Times New Roman"/>
              </w:rPr>
            </w:pPr>
          </w:p>
        </w:tc>
        <w:tc>
          <w:tcPr>
            <w:tcW w:w="4173" w:type="dxa"/>
            <w:vMerge/>
            <w:shd w:val="clear" w:color="auto" w:fill="auto"/>
          </w:tcPr>
          <w:p w14:paraId="2D99C238" w14:textId="77777777" w:rsidR="00087025" w:rsidRPr="00087025" w:rsidRDefault="00087025" w:rsidP="009953B6">
            <w:pPr>
              <w:jc w:val="both"/>
              <w:rPr>
                <w:rFonts w:ascii="Times New Roman" w:eastAsia="Calibri" w:hAnsi="Times New Roman" w:cs="Times New Roman"/>
              </w:rPr>
            </w:pPr>
          </w:p>
        </w:tc>
        <w:tc>
          <w:tcPr>
            <w:tcW w:w="7754" w:type="dxa"/>
            <w:gridSpan w:val="2"/>
            <w:shd w:val="clear" w:color="auto" w:fill="auto"/>
          </w:tcPr>
          <w:p w14:paraId="7EBCAF7D" w14:textId="77777777" w:rsidR="00087025" w:rsidRPr="00087025" w:rsidRDefault="007F0F53" w:rsidP="009953B6">
            <w:pPr>
              <w:rPr>
                <w:rFonts w:ascii="Times New Roman" w:eastAsia="Calibri" w:hAnsi="Times New Roman" w:cs="Times New Roman"/>
                <w:bCs/>
              </w:rPr>
            </w:pPr>
            <w:r>
              <w:rPr>
                <w:rFonts w:ascii="Times New Roman" w:eastAsia="Calibri" w:hAnsi="Times New Roman" w:cs="Times New Roman"/>
                <w:bCs/>
              </w:rPr>
              <w:t>Создания сценариев обучения, подготовки</w:t>
            </w:r>
            <w:r w:rsidR="00087025" w:rsidRPr="00087025">
              <w:rPr>
                <w:rFonts w:ascii="Times New Roman" w:eastAsia="Calibri" w:hAnsi="Times New Roman" w:cs="Times New Roman"/>
                <w:bCs/>
              </w:rPr>
              <w:t xml:space="preserve"> данных для обуче</w:t>
            </w:r>
            <w:r>
              <w:rPr>
                <w:rFonts w:ascii="Times New Roman" w:eastAsia="Calibri" w:hAnsi="Times New Roman" w:cs="Times New Roman"/>
                <w:bCs/>
              </w:rPr>
              <w:t>ния, настройки</w:t>
            </w:r>
            <w:r w:rsidR="00087025" w:rsidRPr="00087025">
              <w:rPr>
                <w:rFonts w:ascii="Times New Roman" w:eastAsia="Calibri" w:hAnsi="Times New Roman" w:cs="Times New Roman"/>
                <w:bCs/>
              </w:rPr>
              <w:t xml:space="preserve"> гиперпараметров для достижения оптимального результата.</w:t>
            </w:r>
          </w:p>
        </w:tc>
      </w:tr>
      <w:tr w:rsidR="009953B6" w:rsidRPr="00087025" w14:paraId="20894BC7" w14:textId="77777777" w:rsidTr="00123B1D">
        <w:trPr>
          <w:cantSplit/>
          <w:jc w:val="center"/>
        </w:trPr>
        <w:tc>
          <w:tcPr>
            <w:tcW w:w="2633" w:type="dxa"/>
            <w:vMerge/>
            <w:shd w:val="clear" w:color="auto" w:fill="auto"/>
          </w:tcPr>
          <w:p w14:paraId="0A24E19D" w14:textId="77777777" w:rsidR="009953B6" w:rsidRPr="00087025" w:rsidRDefault="009953B6" w:rsidP="009953B6">
            <w:pPr>
              <w:jc w:val="both"/>
              <w:rPr>
                <w:rFonts w:ascii="Times New Roman" w:eastAsia="Calibri" w:hAnsi="Times New Roman" w:cs="Times New Roman"/>
                <w:color w:val="7030A0"/>
              </w:rPr>
            </w:pPr>
          </w:p>
        </w:tc>
        <w:tc>
          <w:tcPr>
            <w:tcW w:w="4173" w:type="dxa"/>
            <w:vMerge/>
            <w:shd w:val="clear" w:color="auto" w:fill="auto"/>
          </w:tcPr>
          <w:p w14:paraId="43EFF4BD" w14:textId="77777777" w:rsidR="009953B6" w:rsidRPr="00087025" w:rsidRDefault="009953B6" w:rsidP="009953B6">
            <w:pPr>
              <w:jc w:val="both"/>
              <w:rPr>
                <w:rFonts w:ascii="Times New Roman" w:eastAsia="Calibri" w:hAnsi="Times New Roman" w:cs="Times New Roman"/>
              </w:rPr>
            </w:pPr>
          </w:p>
        </w:tc>
        <w:tc>
          <w:tcPr>
            <w:tcW w:w="7754" w:type="dxa"/>
            <w:gridSpan w:val="2"/>
            <w:shd w:val="clear" w:color="auto" w:fill="auto"/>
          </w:tcPr>
          <w:p w14:paraId="678CD30B" w14:textId="7777777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786BDE52" w14:textId="77777777" w:rsidTr="00123B1D">
        <w:trPr>
          <w:cantSplit/>
          <w:jc w:val="center"/>
        </w:trPr>
        <w:tc>
          <w:tcPr>
            <w:tcW w:w="2633" w:type="dxa"/>
            <w:vMerge/>
            <w:shd w:val="clear" w:color="auto" w:fill="auto"/>
          </w:tcPr>
          <w:p w14:paraId="4E2CD1A8" w14:textId="77777777" w:rsidR="00087025" w:rsidRPr="00087025" w:rsidRDefault="00087025" w:rsidP="009953B6">
            <w:pPr>
              <w:jc w:val="both"/>
              <w:rPr>
                <w:rFonts w:ascii="Times New Roman" w:eastAsia="Calibri" w:hAnsi="Times New Roman" w:cs="Times New Roman"/>
                <w:color w:val="7030A0"/>
              </w:rPr>
            </w:pPr>
          </w:p>
        </w:tc>
        <w:tc>
          <w:tcPr>
            <w:tcW w:w="4173" w:type="dxa"/>
            <w:vMerge/>
            <w:shd w:val="clear" w:color="auto" w:fill="auto"/>
          </w:tcPr>
          <w:p w14:paraId="2873F4FF" w14:textId="77777777" w:rsidR="00087025" w:rsidRPr="00087025" w:rsidRDefault="00087025" w:rsidP="009953B6">
            <w:pPr>
              <w:jc w:val="both"/>
              <w:rPr>
                <w:rFonts w:ascii="Times New Roman" w:eastAsia="Calibri" w:hAnsi="Times New Roman" w:cs="Times New Roman"/>
              </w:rPr>
            </w:pPr>
          </w:p>
        </w:tc>
        <w:tc>
          <w:tcPr>
            <w:tcW w:w="7754" w:type="dxa"/>
            <w:gridSpan w:val="2"/>
            <w:shd w:val="clear" w:color="auto" w:fill="auto"/>
          </w:tcPr>
          <w:p w14:paraId="038AA1BF" w14:textId="77777777"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Разрабатывать сценарии обучения, определять параметры обучения для различных типов моделей ИИ.</w:t>
            </w:r>
          </w:p>
        </w:tc>
      </w:tr>
      <w:tr w:rsidR="009953B6" w:rsidRPr="00087025" w14:paraId="60A3B53B" w14:textId="77777777" w:rsidTr="00123B1D">
        <w:trPr>
          <w:cantSplit/>
          <w:jc w:val="center"/>
        </w:trPr>
        <w:tc>
          <w:tcPr>
            <w:tcW w:w="2633" w:type="dxa"/>
            <w:vMerge/>
            <w:shd w:val="clear" w:color="auto" w:fill="auto"/>
          </w:tcPr>
          <w:p w14:paraId="5D3CE9FF" w14:textId="77777777" w:rsidR="009953B6" w:rsidRPr="00087025" w:rsidRDefault="009953B6" w:rsidP="009953B6">
            <w:pPr>
              <w:jc w:val="both"/>
              <w:rPr>
                <w:rFonts w:ascii="Times New Roman" w:eastAsia="Calibri" w:hAnsi="Times New Roman" w:cs="Times New Roman"/>
                <w:color w:val="7030A0"/>
              </w:rPr>
            </w:pPr>
          </w:p>
        </w:tc>
        <w:tc>
          <w:tcPr>
            <w:tcW w:w="4173" w:type="dxa"/>
            <w:vMerge/>
            <w:shd w:val="clear" w:color="auto" w:fill="auto"/>
          </w:tcPr>
          <w:p w14:paraId="04E9BF5F" w14:textId="77777777" w:rsidR="009953B6" w:rsidRPr="00087025" w:rsidRDefault="009953B6" w:rsidP="009953B6">
            <w:pPr>
              <w:jc w:val="both"/>
              <w:rPr>
                <w:rFonts w:ascii="Times New Roman" w:eastAsia="Calibri" w:hAnsi="Times New Roman" w:cs="Times New Roman"/>
              </w:rPr>
            </w:pPr>
          </w:p>
        </w:tc>
        <w:tc>
          <w:tcPr>
            <w:tcW w:w="7754" w:type="dxa"/>
            <w:gridSpan w:val="2"/>
            <w:shd w:val="clear" w:color="auto" w:fill="auto"/>
          </w:tcPr>
          <w:p w14:paraId="165F49ED" w14:textId="7777777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012DF5B4" w14:textId="77777777" w:rsidTr="00123B1D">
        <w:trPr>
          <w:cantSplit/>
          <w:jc w:val="center"/>
        </w:trPr>
        <w:tc>
          <w:tcPr>
            <w:tcW w:w="2633" w:type="dxa"/>
            <w:vMerge/>
            <w:shd w:val="clear" w:color="auto" w:fill="auto"/>
          </w:tcPr>
          <w:p w14:paraId="036C71C1" w14:textId="77777777" w:rsidR="00087025" w:rsidRPr="00087025" w:rsidRDefault="00087025" w:rsidP="009953B6">
            <w:pPr>
              <w:jc w:val="both"/>
              <w:rPr>
                <w:rFonts w:ascii="Times New Roman" w:eastAsia="Calibri" w:hAnsi="Times New Roman" w:cs="Times New Roman"/>
                <w:color w:val="7030A0"/>
              </w:rPr>
            </w:pPr>
          </w:p>
        </w:tc>
        <w:tc>
          <w:tcPr>
            <w:tcW w:w="4173" w:type="dxa"/>
            <w:vMerge/>
            <w:shd w:val="clear" w:color="auto" w:fill="auto"/>
          </w:tcPr>
          <w:p w14:paraId="72549A01" w14:textId="77777777" w:rsidR="00087025" w:rsidRPr="00087025" w:rsidRDefault="00087025" w:rsidP="009953B6">
            <w:pPr>
              <w:jc w:val="both"/>
              <w:rPr>
                <w:rFonts w:ascii="Times New Roman" w:eastAsia="Calibri" w:hAnsi="Times New Roman" w:cs="Times New Roman"/>
              </w:rPr>
            </w:pPr>
          </w:p>
        </w:tc>
        <w:tc>
          <w:tcPr>
            <w:tcW w:w="7754" w:type="dxa"/>
            <w:gridSpan w:val="2"/>
            <w:shd w:val="clear" w:color="auto" w:fill="auto"/>
          </w:tcPr>
          <w:p w14:paraId="32A50E9A" w14:textId="77777777"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Методы и стратегии обучения моделей, типы данных для обучения, методы предварительной обработки данных.</w:t>
            </w:r>
          </w:p>
        </w:tc>
      </w:tr>
      <w:tr w:rsidR="009953B6" w:rsidRPr="00087025" w14:paraId="73A4E7A3" w14:textId="77777777" w:rsidTr="00123B1D">
        <w:trPr>
          <w:cantSplit/>
          <w:jc w:val="center"/>
        </w:trPr>
        <w:tc>
          <w:tcPr>
            <w:tcW w:w="2633" w:type="dxa"/>
            <w:vMerge/>
            <w:shd w:val="clear" w:color="auto" w:fill="auto"/>
          </w:tcPr>
          <w:p w14:paraId="5B37A001" w14:textId="77777777" w:rsidR="009953B6" w:rsidRPr="00087025" w:rsidRDefault="009953B6" w:rsidP="009953B6">
            <w:pPr>
              <w:jc w:val="both"/>
              <w:rPr>
                <w:rFonts w:ascii="Times New Roman" w:eastAsia="Calibri" w:hAnsi="Times New Roman" w:cs="Times New Roman"/>
                <w:color w:val="7030A0"/>
              </w:rPr>
            </w:pPr>
          </w:p>
        </w:tc>
        <w:tc>
          <w:tcPr>
            <w:tcW w:w="4173" w:type="dxa"/>
            <w:vMerge w:val="restart"/>
            <w:shd w:val="clear" w:color="auto" w:fill="auto"/>
          </w:tcPr>
          <w:p w14:paraId="00022740" w14:textId="77777777" w:rsidR="009953B6" w:rsidRPr="00087025" w:rsidRDefault="009953B6" w:rsidP="009953B6">
            <w:pPr>
              <w:jc w:val="both"/>
              <w:rPr>
                <w:rFonts w:ascii="Times New Roman" w:eastAsia="Calibri" w:hAnsi="Times New Roman" w:cs="Times New Roman"/>
              </w:rPr>
            </w:pPr>
            <w:r w:rsidRPr="00087025">
              <w:rPr>
                <w:rFonts w:ascii="Times New Roman" w:eastAsia="Calibri" w:hAnsi="Times New Roman" w:cs="Times New Roman"/>
              </w:rPr>
              <w:t>ПК 3.3. Проводить обучение и последующую калибровку готовых моделей искусственного интеллекта.</w:t>
            </w:r>
          </w:p>
        </w:tc>
        <w:tc>
          <w:tcPr>
            <w:tcW w:w="7754" w:type="dxa"/>
            <w:gridSpan w:val="2"/>
            <w:shd w:val="clear" w:color="auto" w:fill="auto"/>
          </w:tcPr>
          <w:p w14:paraId="6DA87BDE" w14:textId="7777777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Навыки:</w:t>
            </w:r>
          </w:p>
        </w:tc>
      </w:tr>
      <w:tr w:rsidR="00087025" w:rsidRPr="00087025" w14:paraId="5BABA822" w14:textId="77777777" w:rsidTr="00123B1D">
        <w:trPr>
          <w:cantSplit/>
          <w:jc w:val="center"/>
        </w:trPr>
        <w:tc>
          <w:tcPr>
            <w:tcW w:w="2633" w:type="dxa"/>
            <w:vMerge/>
            <w:shd w:val="clear" w:color="auto" w:fill="auto"/>
          </w:tcPr>
          <w:p w14:paraId="185746E3" w14:textId="77777777" w:rsidR="00087025" w:rsidRPr="00087025" w:rsidRDefault="00087025" w:rsidP="009953B6">
            <w:pPr>
              <w:jc w:val="both"/>
              <w:rPr>
                <w:rFonts w:ascii="Times New Roman" w:eastAsia="Calibri" w:hAnsi="Times New Roman" w:cs="Times New Roman"/>
                <w:color w:val="7030A0"/>
              </w:rPr>
            </w:pPr>
          </w:p>
        </w:tc>
        <w:tc>
          <w:tcPr>
            <w:tcW w:w="4173" w:type="dxa"/>
            <w:vMerge/>
            <w:shd w:val="clear" w:color="auto" w:fill="auto"/>
          </w:tcPr>
          <w:p w14:paraId="674730E1" w14:textId="77777777" w:rsidR="00087025" w:rsidRPr="00087025" w:rsidRDefault="00087025" w:rsidP="009953B6">
            <w:pPr>
              <w:jc w:val="both"/>
              <w:rPr>
                <w:rFonts w:ascii="Times New Roman" w:eastAsia="Calibri" w:hAnsi="Times New Roman" w:cs="Times New Roman"/>
              </w:rPr>
            </w:pPr>
          </w:p>
        </w:tc>
        <w:tc>
          <w:tcPr>
            <w:tcW w:w="7754" w:type="dxa"/>
            <w:gridSpan w:val="2"/>
            <w:shd w:val="clear" w:color="auto" w:fill="auto"/>
          </w:tcPr>
          <w:p w14:paraId="312B0D58" w14:textId="77777777"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Процесс</w:t>
            </w:r>
            <w:r w:rsidR="007F0F53">
              <w:rPr>
                <w:rFonts w:ascii="Times New Roman" w:eastAsia="Calibri" w:hAnsi="Times New Roman" w:cs="Times New Roman"/>
                <w:bCs/>
              </w:rPr>
              <w:t>а</w:t>
            </w:r>
            <w:r w:rsidRPr="00087025">
              <w:rPr>
                <w:rFonts w:ascii="Times New Roman" w:eastAsia="Calibri" w:hAnsi="Times New Roman" w:cs="Times New Roman"/>
                <w:bCs/>
              </w:rPr>
              <w:t xml:space="preserve"> обучения моделей на п</w:t>
            </w:r>
            <w:r w:rsidR="007F0F53">
              <w:rPr>
                <w:rFonts w:ascii="Times New Roman" w:eastAsia="Calibri" w:hAnsi="Times New Roman" w:cs="Times New Roman"/>
                <w:bCs/>
              </w:rPr>
              <w:t>одготовленных данных, применения</w:t>
            </w:r>
            <w:r w:rsidRPr="00087025">
              <w:rPr>
                <w:rFonts w:ascii="Times New Roman" w:eastAsia="Calibri" w:hAnsi="Times New Roman" w:cs="Times New Roman"/>
                <w:bCs/>
              </w:rPr>
              <w:t xml:space="preserve"> методов калибровки для улучшения точности моделей.</w:t>
            </w:r>
          </w:p>
        </w:tc>
      </w:tr>
      <w:tr w:rsidR="009953B6" w:rsidRPr="00087025" w14:paraId="04A42356" w14:textId="77777777" w:rsidTr="00123B1D">
        <w:trPr>
          <w:cantSplit/>
          <w:jc w:val="center"/>
        </w:trPr>
        <w:tc>
          <w:tcPr>
            <w:tcW w:w="2633" w:type="dxa"/>
            <w:vMerge/>
            <w:shd w:val="clear" w:color="auto" w:fill="auto"/>
          </w:tcPr>
          <w:p w14:paraId="635DFEE9" w14:textId="77777777" w:rsidR="009953B6" w:rsidRPr="00087025" w:rsidRDefault="009953B6" w:rsidP="009953B6">
            <w:pPr>
              <w:jc w:val="both"/>
              <w:rPr>
                <w:rFonts w:ascii="Times New Roman" w:eastAsia="Calibri" w:hAnsi="Times New Roman" w:cs="Times New Roman"/>
                <w:color w:val="7030A0"/>
              </w:rPr>
            </w:pPr>
          </w:p>
        </w:tc>
        <w:tc>
          <w:tcPr>
            <w:tcW w:w="4173" w:type="dxa"/>
            <w:vMerge/>
            <w:shd w:val="clear" w:color="auto" w:fill="auto"/>
          </w:tcPr>
          <w:p w14:paraId="28091354" w14:textId="77777777" w:rsidR="009953B6" w:rsidRPr="00087025" w:rsidRDefault="009953B6" w:rsidP="009953B6">
            <w:pPr>
              <w:jc w:val="both"/>
              <w:rPr>
                <w:rFonts w:ascii="Times New Roman" w:eastAsia="Calibri" w:hAnsi="Times New Roman" w:cs="Times New Roman"/>
              </w:rPr>
            </w:pPr>
          </w:p>
        </w:tc>
        <w:tc>
          <w:tcPr>
            <w:tcW w:w="7754" w:type="dxa"/>
            <w:gridSpan w:val="2"/>
            <w:shd w:val="clear" w:color="auto" w:fill="auto"/>
          </w:tcPr>
          <w:p w14:paraId="7F373974" w14:textId="7777777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6E82B0C8" w14:textId="77777777" w:rsidTr="00123B1D">
        <w:trPr>
          <w:cantSplit/>
          <w:jc w:val="center"/>
        </w:trPr>
        <w:tc>
          <w:tcPr>
            <w:tcW w:w="2633" w:type="dxa"/>
            <w:vMerge/>
            <w:shd w:val="clear" w:color="auto" w:fill="auto"/>
          </w:tcPr>
          <w:p w14:paraId="27EC4806" w14:textId="77777777" w:rsidR="00087025" w:rsidRPr="00087025" w:rsidRDefault="00087025" w:rsidP="009953B6">
            <w:pPr>
              <w:jc w:val="both"/>
              <w:rPr>
                <w:rFonts w:ascii="Times New Roman" w:eastAsia="Calibri" w:hAnsi="Times New Roman" w:cs="Times New Roman"/>
                <w:color w:val="7030A0"/>
              </w:rPr>
            </w:pPr>
          </w:p>
        </w:tc>
        <w:tc>
          <w:tcPr>
            <w:tcW w:w="4173" w:type="dxa"/>
            <w:vMerge/>
            <w:shd w:val="clear" w:color="auto" w:fill="auto"/>
          </w:tcPr>
          <w:p w14:paraId="2E93E759" w14:textId="77777777" w:rsidR="00087025" w:rsidRPr="00087025" w:rsidRDefault="00087025" w:rsidP="009953B6">
            <w:pPr>
              <w:jc w:val="both"/>
              <w:rPr>
                <w:rFonts w:ascii="Times New Roman" w:eastAsia="Calibri" w:hAnsi="Times New Roman" w:cs="Times New Roman"/>
              </w:rPr>
            </w:pPr>
          </w:p>
        </w:tc>
        <w:tc>
          <w:tcPr>
            <w:tcW w:w="7754" w:type="dxa"/>
            <w:gridSpan w:val="2"/>
            <w:shd w:val="clear" w:color="auto" w:fill="auto"/>
          </w:tcPr>
          <w:p w14:paraId="7B1EFAA6" w14:textId="77777777"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Настраивать процесс обучения, выбирать подходящие датасеты и корректировать параметры обучения для калибровки.</w:t>
            </w:r>
          </w:p>
        </w:tc>
      </w:tr>
      <w:tr w:rsidR="009953B6" w:rsidRPr="00087025" w14:paraId="05ED693D" w14:textId="77777777" w:rsidTr="00123B1D">
        <w:trPr>
          <w:cantSplit/>
          <w:jc w:val="center"/>
        </w:trPr>
        <w:tc>
          <w:tcPr>
            <w:tcW w:w="2633" w:type="dxa"/>
            <w:vMerge/>
            <w:shd w:val="clear" w:color="auto" w:fill="auto"/>
          </w:tcPr>
          <w:p w14:paraId="26C4D9E0" w14:textId="77777777" w:rsidR="009953B6" w:rsidRPr="00087025" w:rsidRDefault="009953B6" w:rsidP="009953B6">
            <w:pPr>
              <w:jc w:val="both"/>
              <w:rPr>
                <w:rFonts w:ascii="Times New Roman" w:eastAsia="Calibri" w:hAnsi="Times New Roman" w:cs="Times New Roman"/>
                <w:color w:val="7030A0"/>
              </w:rPr>
            </w:pPr>
          </w:p>
        </w:tc>
        <w:tc>
          <w:tcPr>
            <w:tcW w:w="4173" w:type="dxa"/>
            <w:vMerge/>
            <w:shd w:val="clear" w:color="auto" w:fill="auto"/>
          </w:tcPr>
          <w:p w14:paraId="68E72B88" w14:textId="77777777" w:rsidR="009953B6" w:rsidRPr="00087025" w:rsidRDefault="009953B6" w:rsidP="009953B6">
            <w:pPr>
              <w:jc w:val="both"/>
              <w:rPr>
                <w:rFonts w:ascii="Times New Roman" w:eastAsia="Calibri" w:hAnsi="Times New Roman" w:cs="Times New Roman"/>
              </w:rPr>
            </w:pPr>
          </w:p>
        </w:tc>
        <w:tc>
          <w:tcPr>
            <w:tcW w:w="7754" w:type="dxa"/>
            <w:gridSpan w:val="2"/>
            <w:shd w:val="clear" w:color="auto" w:fill="auto"/>
          </w:tcPr>
          <w:p w14:paraId="077DF35A" w14:textId="7777777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4CCBB2EF" w14:textId="77777777" w:rsidTr="00123B1D">
        <w:trPr>
          <w:cantSplit/>
          <w:jc w:val="center"/>
        </w:trPr>
        <w:tc>
          <w:tcPr>
            <w:tcW w:w="2633" w:type="dxa"/>
            <w:vMerge/>
            <w:shd w:val="clear" w:color="auto" w:fill="auto"/>
          </w:tcPr>
          <w:p w14:paraId="7FEAFCB5" w14:textId="77777777" w:rsidR="00087025" w:rsidRPr="00087025" w:rsidRDefault="00087025" w:rsidP="009953B6">
            <w:pPr>
              <w:jc w:val="both"/>
              <w:rPr>
                <w:rFonts w:ascii="Times New Roman" w:eastAsia="Calibri" w:hAnsi="Times New Roman" w:cs="Times New Roman"/>
                <w:color w:val="7030A0"/>
              </w:rPr>
            </w:pPr>
          </w:p>
        </w:tc>
        <w:tc>
          <w:tcPr>
            <w:tcW w:w="4173" w:type="dxa"/>
            <w:vMerge/>
            <w:shd w:val="clear" w:color="auto" w:fill="auto"/>
          </w:tcPr>
          <w:p w14:paraId="74EDAAC1" w14:textId="77777777" w:rsidR="00087025" w:rsidRPr="00087025" w:rsidRDefault="00087025" w:rsidP="009953B6">
            <w:pPr>
              <w:jc w:val="both"/>
              <w:rPr>
                <w:rFonts w:ascii="Times New Roman" w:eastAsia="Calibri" w:hAnsi="Times New Roman" w:cs="Times New Roman"/>
              </w:rPr>
            </w:pPr>
          </w:p>
        </w:tc>
        <w:tc>
          <w:tcPr>
            <w:tcW w:w="7754" w:type="dxa"/>
            <w:gridSpan w:val="2"/>
            <w:shd w:val="clear" w:color="auto" w:fill="auto"/>
          </w:tcPr>
          <w:p w14:paraId="5CBCA9D2" w14:textId="77777777"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Принципы и алгоритмы обучения моделей, методы оценки качества моделей, критерии калибровки.</w:t>
            </w:r>
          </w:p>
        </w:tc>
      </w:tr>
      <w:tr w:rsidR="009953B6" w:rsidRPr="00087025" w14:paraId="62C3FAF9" w14:textId="77777777" w:rsidTr="00123B1D">
        <w:trPr>
          <w:cantSplit/>
          <w:jc w:val="center"/>
        </w:trPr>
        <w:tc>
          <w:tcPr>
            <w:tcW w:w="2633" w:type="dxa"/>
            <w:vMerge/>
            <w:shd w:val="clear" w:color="auto" w:fill="auto"/>
          </w:tcPr>
          <w:p w14:paraId="3D9C45E7" w14:textId="77777777" w:rsidR="009953B6" w:rsidRPr="00087025" w:rsidRDefault="009953B6" w:rsidP="009953B6">
            <w:pPr>
              <w:jc w:val="both"/>
              <w:rPr>
                <w:rFonts w:ascii="Times New Roman" w:eastAsia="Calibri" w:hAnsi="Times New Roman" w:cs="Times New Roman"/>
                <w:color w:val="7030A0"/>
              </w:rPr>
            </w:pPr>
          </w:p>
        </w:tc>
        <w:tc>
          <w:tcPr>
            <w:tcW w:w="4173" w:type="dxa"/>
            <w:vMerge w:val="restart"/>
            <w:shd w:val="clear" w:color="auto" w:fill="auto"/>
          </w:tcPr>
          <w:p w14:paraId="2F3288E8" w14:textId="77777777" w:rsidR="009953B6" w:rsidRPr="00087025" w:rsidRDefault="009953B6" w:rsidP="009953B6">
            <w:pPr>
              <w:jc w:val="both"/>
              <w:rPr>
                <w:rFonts w:ascii="Times New Roman" w:eastAsia="Calibri" w:hAnsi="Times New Roman" w:cs="Times New Roman"/>
              </w:rPr>
            </w:pPr>
            <w:r w:rsidRPr="00087025">
              <w:rPr>
                <w:rFonts w:ascii="Times New Roman" w:eastAsia="Calibri" w:hAnsi="Times New Roman" w:cs="Times New Roman"/>
              </w:rPr>
              <w:t>ПК 3.4. Контролировать результат обучения.</w:t>
            </w:r>
          </w:p>
        </w:tc>
        <w:tc>
          <w:tcPr>
            <w:tcW w:w="7754" w:type="dxa"/>
            <w:gridSpan w:val="2"/>
            <w:shd w:val="clear" w:color="auto" w:fill="auto"/>
          </w:tcPr>
          <w:p w14:paraId="40BB0BE4" w14:textId="7777777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Навыки:</w:t>
            </w:r>
          </w:p>
        </w:tc>
      </w:tr>
      <w:tr w:rsidR="00087025" w:rsidRPr="00087025" w14:paraId="71D3837F" w14:textId="77777777" w:rsidTr="00123B1D">
        <w:trPr>
          <w:cantSplit/>
          <w:jc w:val="center"/>
        </w:trPr>
        <w:tc>
          <w:tcPr>
            <w:tcW w:w="2633" w:type="dxa"/>
            <w:vMerge/>
            <w:shd w:val="clear" w:color="auto" w:fill="auto"/>
          </w:tcPr>
          <w:p w14:paraId="138017CC" w14:textId="77777777" w:rsidR="00087025" w:rsidRPr="00087025" w:rsidRDefault="00087025" w:rsidP="009953B6">
            <w:pPr>
              <w:jc w:val="both"/>
              <w:rPr>
                <w:rFonts w:ascii="Times New Roman" w:eastAsia="Calibri" w:hAnsi="Times New Roman" w:cs="Times New Roman"/>
                <w:color w:val="7030A0"/>
              </w:rPr>
            </w:pPr>
          </w:p>
        </w:tc>
        <w:tc>
          <w:tcPr>
            <w:tcW w:w="4173" w:type="dxa"/>
            <w:vMerge/>
            <w:shd w:val="clear" w:color="auto" w:fill="auto"/>
          </w:tcPr>
          <w:p w14:paraId="341DB1D2" w14:textId="77777777" w:rsidR="00087025" w:rsidRPr="00087025" w:rsidRDefault="00087025" w:rsidP="009953B6">
            <w:pPr>
              <w:jc w:val="both"/>
              <w:rPr>
                <w:rFonts w:ascii="Times New Roman" w:eastAsia="Calibri" w:hAnsi="Times New Roman" w:cs="Times New Roman"/>
              </w:rPr>
            </w:pPr>
          </w:p>
        </w:tc>
        <w:tc>
          <w:tcPr>
            <w:tcW w:w="7754" w:type="dxa"/>
            <w:gridSpan w:val="2"/>
            <w:shd w:val="clear" w:color="auto" w:fill="auto"/>
          </w:tcPr>
          <w:p w14:paraId="723B8E6B" w14:textId="77777777" w:rsidR="00087025" w:rsidRPr="00087025" w:rsidRDefault="007F0F53" w:rsidP="009953B6">
            <w:pPr>
              <w:rPr>
                <w:rFonts w:ascii="Times New Roman" w:eastAsia="Calibri" w:hAnsi="Times New Roman" w:cs="Times New Roman"/>
                <w:bCs/>
              </w:rPr>
            </w:pPr>
            <w:r>
              <w:rPr>
                <w:rFonts w:ascii="Times New Roman" w:eastAsia="Calibri" w:hAnsi="Times New Roman" w:cs="Times New Roman"/>
                <w:bCs/>
              </w:rPr>
              <w:t>Оценки</w:t>
            </w:r>
            <w:r w:rsidR="00087025" w:rsidRPr="00087025">
              <w:rPr>
                <w:rFonts w:ascii="Times New Roman" w:eastAsia="Calibri" w:hAnsi="Times New Roman" w:cs="Times New Roman"/>
                <w:bCs/>
              </w:rPr>
              <w:t xml:space="preserve"> эффективности </w:t>
            </w:r>
            <w:r>
              <w:rPr>
                <w:rFonts w:ascii="Times New Roman" w:eastAsia="Calibri" w:hAnsi="Times New Roman" w:cs="Times New Roman"/>
                <w:bCs/>
              </w:rPr>
              <w:t>обученных моделей, корректировки</w:t>
            </w:r>
            <w:r w:rsidR="00087025" w:rsidRPr="00087025">
              <w:rPr>
                <w:rFonts w:ascii="Times New Roman" w:eastAsia="Calibri" w:hAnsi="Times New Roman" w:cs="Times New Roman"/>
                <w:bCs/>
              </w:rPr>
              <w:t xml:space="preserve"> обучения при необходимости, анализ</w:t>
            </w:r>
            <w:r>
              <w:rPr>
                <w:rFonts w:ascii="Times New Roman" w:eastAsia="Calibri" w:hAnsi="Times New Roman" w:cs="Times New Roman"/>
                <w:bCs/>
              </w:rPr>
              <w:t>а</w:t>
            </w:r>
            <w:r w:rsidR="00087025" w:rsidRPr="00087025">
              <w:rPr>
                <w:rFonts w:ascii="Times New Roman" w:eastAsia="Calibri" w:hAnsi="Times New Roman" w:cs="Times New Roman"/>
                <w:bCs/>
              </w:rPr>
              <w:t xml:space="preserve"> ошибок и улучшение модели.</w:t>
            </w:r>
          </w:p>
        </w:tc>
      </w:tr>
      <w:tr w:rsidR="009953B6" w:rsidRPr="00087025" w14:paraId="5156F4A9" w14:textId="77777777" w:rsidTr="00123B1D">
        <w:trPr>
          <w:cantSplit/>
          <w:jc w:val="center"/>
        </w:trPr>
        <w:tc>
          <w:tcPr>
            <w:tcW w:w="2633" w:type="dxa"/>
            <w:vMerge/>
            <w:shd w:val="clear" w:color="auto" w:fill="auto"/>
          </w:tcPr>
          <w:p w14:paraId="5A689D3D" w14:textId="77777777" w:rsidR="009953B6" w:rsidRPr="00087025" w:rsidRDefault="009953B6" w:rsidP="009953B6">
            <w:pPr>
              <w:jc w:val="both"/>
              <w:rPr>
                <w:rFonts w:ascii="Times New Roman" w:eastAsia="Calibri" w:hAnsi="Times New Roman" w:cs="Times New Roman"/>
                <w:color w:val="7030A0"/>
              </w:rPr>
            </w:pPr>
          </w:p>
        </w:tc>
        <w:tc>
          <w:tcPr>
            <w:tcW w:w="4173" w:type="dxa"/>
            <w:vMerge/>
            <w:shd w:val="clear" w:color="auto" w:fill="auto"/>
          </w:tcPr>
          <w:p w14:paraId="7A6521F8" w14:textId="77777777" w:rsidR="009953B6" w:rsidRPr="00087025" w:rsidRDefault="009953B6" w:rsidP="009953B6">
            <w:pPr>
              <w:jc w:val="both"/>
              <w:rPr>
                <w:rFonts w:ascii="Times New Roman" w:eastAsia="Calibri" w:hAnsi="Times New Roman" w:cs="Times New Roman"/>
              </w:rPr>
            </w:pPr>
          </w:p>
        </w:tc>
        <w:tc>
          <w:tcPr>
            <w:tcW w:w="7754" w:type="dxa"/>
            <w:gridSpan w:val="2"/>
            <w:shd w:val="clear" w:color="auto" w:fill="auto"/>
          </w:tcPr>
          <w:p w14:paraId="14D52E1E" w14:textId="7777777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7AD09D96" w14:textId="77777777" w:rsidTr="00123B1D">
        <w:trPr>
          <w:cantSplit/>
          <w:jc w:val="center"/>
        </w:trPr>
        <w:tc>
          <w:tcPr>
            <w:tcW w:w="2633" w:type="dxa"/>
            <w:vMerge/>
            <w:shd w:val="clear" w:color="auto" w:fill="auto"/>
          </w:tcPr>
          <w:p w14:paraId="0FF4E757" w14:textId="77777777" w:rsidR="00087025" w:rsidRPr="00087025" w:rsidRDefault="00087025" w:rsidP="009953B6">
            <w:pPr>
              <w:jc w:val="both"/>
              <w:rPr>
                <w:rFonts w:ascii="Times New Roman" w:eastAsia="Calibri" w:hAnsi="Times New Roman" w:cs="Times New Roman"/>
                <w:color w:val="7030A0"/>
              </w:rPr>
            </w:pPr>
          </w:p>
        </w:tc>
        <w:tc>
          <w:tcPr>
            <w:tcW w:w="4173" w:type="dxa"/>
            <w:vMerge/>
            <w:shd w:val="clear" w:color="auto" w:fill="auto"/>
          </w:tcPr>
          <w:p w14:paraId="415BB651" w14:textId="77777777" w:rsidR="00087025" w:rsidRPr="00087025" w:rsidRDefault="00087025" w:rsidP="009953B6">
            <w:pPr>
              <w:jc w:val="both"/>
              <w:rPr>
                <w:rFonts w:ascii="Times New Roman" w:eastAsia="Calibri" w:hAnsi="Times New Roman" w:cs="Times New Roman"/>
              </w:rPr>
            </w:pPr>
          </w:p>
        </w:tc>
        <w:tc>
          <w:tcPr>
            <w:tcW w:w="7754" w:type="dxa"/>
            <w:gridSpan w:val="2"/>
            <w:shd w:val="clear" w:color="auto" w:fill="auto"/>
          </w:tcPr>
          <w:p w14:paraId="766E26BA" w14:textId="77777777"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Осуществлять мониторинг качества обучения моделей, выявлять отклонения и проблемы в результатах работы.</w:t>
            </w:r>
          </w:p>
        </w:tc>
      </w:tr>
      <w:tr w:rsidR="009953B6" w:rsidRPr="00087025" w14:paraId="6039D9BC" w14:textId="77777777" w:rsidTr="00123B1D">
        <w:trPr>
          <w:cantSplit/>
          <w:jc w:val="center"/>
        </w:trPr>
        <w:tc>
          <w:tcPr>
            <w:tcW w:w="2633" w:type="dxa"/>
            <w:vMerge/>
            <w:shd w:val="clear" w:color="auto" w:fill="auto"/>
          </w:tcPr>
          <w:p w14:paraId="303A729D" w14:textId="77777777" w:rsidR="009953B6" w:rsidRPr="00087025" w:rsidRDefault="009953B6" w:rsidP="009953B6">
            <w:pPr>
              <w:jc w:val="both"/>
              <w:rPr>
                <w:rFonts w:ascii="Times New Roman" w:eastAsia="Calibri" w:hAnsi="Times New Roman" w:cs="Times New Roman"/>
                <w:color w:val="7030A0"/>
              </w:rPr>
            </w:pPr>
          </w:p>
        </w:tc>
        <w:tc>
          <w:tcPr>
            <w:tcW w:w="4173" w:type="dxa"/>
            <w:vMerge/>
            <w:shd w:val="clear" w:color="auto" w:fill="auto"/>
          </w:tcPr>
          <w:p w14:paraId="4D4BB2E6" w14:textId="77777777" w:rsidR="009953B6" w:rsidRPr="00087025" w:rsidRDefault="009953B6" w:rsidP="009953B6">
            <w:pPr>
              <w:jc w:val="both"/>
              <w:rPr>
                <w:rFonts w:ascii="Times New Roman" w:eastAsia="Calibri" w:hAnsi="Times New Roman" w:cs="Times New Roman"/>
              </w:rPr>
            </w:pPr>
          </w:p>
        </w:tc>
        <w:tc>
          <w:tcPr>
            <w:tcW w:w="7754" w:type="dxa"/>
            <w:gridSpan w:val="2"/>
            <w:shd w:val="clear" w:color="auto" w:fill="auto"/>
          </w:tcPr>
          <w:p w14:paraId="6C1AEE6E" w14:textId="7777777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5CCBF6E5" w14:textId="77777777" w:rsidTr="00123B1D">
        <w:trPr>
          <w:cantSplit/>
          <w:jc w:val="center"/>
        </w:trPr>
        <w:tc>
          <w:tcPr>
            <w:tcW w:w="2633" w:type="dxa"/>
            <w:vMerge/>
            <w:shd w:val="clear" w:color="auto" w:fill="auto"/>
          </w:tcPr>
          <w:p w14:paraId="2662F12B" w14:textId="77777777" w:rsidR="00087025" w:rsidRPr="00087025" w:rsidRDefault="00087025" w:rsidP="009953B6">
            <w:pPr>
              <w:jc w:val="both"/>
              <w:rPr>
                <w:rFonts w:ascii="Times New Roman" w:eastAsia="Calibri" w:hAnsi="Times New Roman" w:cs="Times New Roman"/>
                <w:color w:val="7030A0"/>
              </w:rPr>
            </w:pPr>
          </w:p>
        </w:tc>
        <w:tc>
          <w:tcPr>
            <w:tcW w:w="4173" w:type="dxa"/>
            <w:vMerge/>
            <w:shd w:val="clear" w:color="auto" w:fill="auto"/>
          </w:tcPr>
          <w:p w14:paraId="3CCAB95E" w14:textId="77777777" w:rsidR="00087025" w:rsidRPr="00087025" w:rsidRDefault="00087025" w:rsidP="009953B6">
            <w:pPr>
              <w:jc w:val="both"/>
              <w:rPr>
                <w:rFonts w:ascii="Times New Roman" w:eastAsia="Calibri" w:hAnsi="Times New Roman" w:cs="Times New Roman"/>
              </w:rPr>
            </w:pPr>
          </w:p>
        </w:tc>
        <w:tc>
          <w:tcPr>
            <w:tcW w:w="7754" w:type="dxa"/>
            <w:gridSpan w:val="2"/>
            <w:shd w:val="clear" w:color="auto" w:fill="auto"/>
          </w:tcPr>
          <w:p w14:paraId="48360E36" w14:textId="77777777"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Методы оценки производительности моделей, метрики качества (accuracy, precision, recall и т.д.).</w:t>
            </w:r>
          </w:p>
        </w:tc>
      </w:tr>
      <w:tr w:rsidR="009953B6" w:rsidRPr="00087025" w14:paraId="622C8BBE" w14:textId="77777777" w:rsidTr="00123B1D">
        <w:trPr>
          <w:cantSplit/>
          <w:jc w:val="center"/>
        </w:trPr>
        <w:tc>
          <w:tcPr>
            <w:tcW w:w="2633" w:type="dxa"/>
            <w:vMerge/>
            <w:shd w:val="clear" w:color="auto" w:fill="auto"/>
          </w:tcPr>
          <w:p w14:paraId="17CBA1C2" w14:textId="77777777" w:rsidR="009953B6" w:rsidRPr="00087025" w:rsidRDefault="009953B6" w:rsidP="009953B6">
            <w:pPr>
              <w:jc w:val="both"/>
              <w:rPr>
                <w:rFonts w:ascii="Times New Roman" w:eastAsia="Calibri" w:hAnsi="Times New Roman" w:cs="Times New Roman"/>
                <w:color w:val="7030A0"/>
              </w:rPr>
            </w:pPr>
          </w:p>
        </w:tc>
        <w:tc>
          <w:tcPr>
            <w:tcW w:w="4173" w:type="dxa"/>
            <w:vMerge w:val="restart"/>
            <w:shd w:val="clear" w:color="auto" w:fill="auto"/>
          </w:tcPr>
          <w:p w14:paraId="7A095EE6" w14:textId="77777777" w:rsidR="009953B6" w:rsidRPr="00087025" w:rsidRDefault="009953B6" w:rsidP="009953B6">
            <w:pPr>
              <w:jc w:val="both"/>
              <w:rPr>
                <w:rFonts w:ascii="Times New Roman" w:eastAsia="Calibri" w:hAnsi="Times New Roman" w:cs="Times New Roman"/>
              </w:rPr>
            </w:pPr>
            <w:r w:rsidRPr="00087025">
              <w:rPr>
                <w:rFonts w:ascii="Times New Roman" w:eastAsia="Calibri" w:hAnsi="Times New Roman" w:cs="Times New Roman"/>
              </w:rPr>
              <w:t>ПК 3.5. Оформлять результат проведения процедуры обучения.</w:t>
            </w:r>
          </w:p>
        </w:tc>
        <w:tc>
          <w:tcPr>
            <w:tcW w:w="7754" w:type="dxa"/>
            <w:gridSpan w:val="2"/>
            <w:shd w:val="clear" w:color="auto" w:fill="auto"/>
          </w:tcPr>
          <w:p w14:paraId="548A8C13" w14:textId="7777777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Навыки:</w:t>
            </w:r>
          </w:p>
        </w:tc>
      </w:tr>
      <w:tr w:rsidR="00087025" w:rsidRPr="00087025" w14:paraId="31C1A30E" w14:textId="77777777" w:rsidTr="00123B1D">
        <w:trPr>
          <w:cantSplit/>
          <w:jc w:val="center"/>
        </w:trPr>
        <w:tc>
          <w:tcPr>
            <w:tcW w:w="2633" w:type="dxa"/>
            <w:vMerge/>
            <w:shd w:val="clear" w:color="auto" w:fill="auto"/>
          </w:tcPr>
          <w:p w14:paraId="61F9E5DE" w14:textId="77777777" w:rsidR="00087025" w:rsidRPr="00087025" w:rsidRDefault="00087025" w:rsidP="009953B6">
            <w:pPr>
              <w:jc w:val="both"/>
              <w:rPr>
                <w:rFonts w:ascii="Times New Roman" w:eastAsia="Calibri" w:hAnsi="Times New Roman" w:cs="Times New Roman"/>
                <w:color w:val="7030A0"/>
              </w:rPr>
            </w:pPr>
          </w:p>
        </w:tc>
        <w:tc>
          <w:tcPr>
            <w:tcW w:w="4173" w:type="dxa"/>
            <w:vMerge/>
            <w:shd w:val="clear" w:color="auto" w:fill="auto"/>
          </w:tcPr>
          <w:p w14:paraId="4AF45A6D" w14:textId="77777777" w:rsidR="00087025" w:rsidRPr="00087025" w:rsidRDefault="00087025" w:rsidP="009953B6">
            <w:pPr>
              <w:jc w:val="both"/>
              <w:rPr>
                <w:rFonts w:ascii="Times New Roman" w:eastAsia="Calibri" w:hAnsi="Times New Roman" w:cs="Times New Roman"/>
              </w:rPr>
            </w:pPr>
          </w:p>
        </w:tc>
        <w:tc>
          <w:tcPr>
            <w:tcW w:w="7754" w:type="dxa"/>
            <w:gridSpan w:val="2"/>
            <w:shd w:val="clear" w:color="auto" w:fill="auto"/>
          </w:tcPr>
          <w:p w14:paraId="1B3DED34" w14:textId="77777777" w:rsidR="00087025" w:rsidRPr="00087025" w:rsidRDefault="007F0F53" w:rsidP="009953B6">
            <w:pPr>
              <w:rPr>
                <w:rFonts w:ascii="Times New Roman" w:eastAsia="Calibri" w:hAnsi="Times New Roman" w:cs="Times New Roman"/>
                <w:bCs/>
              </w:rPr>
            </w:pPr>
            <w:r>
              <w:rPr>
                <w:rFonts w:ascii="Times New Roman" w:eastAsia="Calibri" w:hAnsi="Times New Roman" w:cs="Times New Roman"/>
                <w:bCs/>
              </w:rPr>
              <w:t>Создания</w:t>
            </w:r>
            <w:r w:rsidR="00087025" w:rsidRPr="00087025">
              <w:rPr>
                <w:rFonts w:ascii="Times New Roman" w:eastAsia="Calibri" w:hAnsi="Times New Roman" w:cs="Times New Roman"/>
                <w:bCs/>
              </w:rPr>
              <w:t xml:space="preserve"> отчетов по</w:t>
            </w:r>
            <w:r>
              <w:rPr>
                <w:rFonts w:ascii="Times New Roman" w:eastAsia="Calibri" w:hAnsi="Times New Roman" w:cs="Times New Roman"/>
                <w:bCs/>
              </w:rPr>
              <w:t xml:space="preserve"> обучению моделей, использования</w:t>
            </w:r>
            <w:r w:rsidR="00087025" w:rsidRPr="00087025">
              <w:rPr>
                <w:rFonts w:ascii="Times New Roman" w:eastAsia="Calibri" w:hAnsi="Times New Roman" w:cs="Times New Roman"/>
                <w:bCs/>
              </w:rPr>
              <w:t xml:space="preserve"> инструментов для визуализации (Matplotlib, Seaborn) для наглядного представления данных.</w:t>
            </w:r>
          </w:p>
        </w:tc>
      </w:tr>
      <w:tr w:rsidR="009953B6" w:rsidRPr="00087025" w14:paraId="180DD1E0" w14:textId="77777777" w:rsidTr="00123B1D">
        <w:trPr>
          <w:cantSplit/>
          <w:jc w:val="center"/>
        </w:trPr>
        <w:tc>
          <w:tcPr>
            <w:tcW w:w="2633" w:type="dxa"/>
            <w:vMerge/>
            <w:shd w:val="clear" w:color="auto" w:fill="auto"/>
          </w:tcPr>
          <w:p w14:paraId="6C992EA5" w14:textId="77777777" w:rsidR="009953B6" w:rsidRPr="00087025" w:rsidRDefault="009953B6" w:rsidP="009953B6">
            <w:pPr>
              <w:jc w:val="both"/>
              <w:rPr>
                <w:rFonts w:ascii="Times New Roman" w:eastAsia="Calibri" w:hAnsi="Times New Roman" w:cs="Times New Roman"/>
                <w:color w:val="7030A0"/>
              </w:rPr>
            </w:pPr>
          </w:p>
        </w:tc>
        <w:tc>
          <w:tcPr>
            <w:tcW w:w="4173" w:type="dxa"/>
            <w:vMerge/>
            <w:shd w:val="clear" w:color="auto" w:fill="auto"/>
          </w:tcPr>
          <w:p w14:paraId="4B9F529F" w14:textId="77777777" w:rsidR="009953B6" w:rsidRPr="00087025" w:rsidRDefault="009953B6" w:rsidP="009953B6">
            <w:pPr>
              <w:jc w:val="both"/>
              <w:rPr>
                <w:rFonts w:ascii="Times New Roman" w:eastAsia="Calibri" w:hAnsi="Times New Roman" w:cs="Times New Roman"/>
              </w:rPr>
            </w:pPr>
          </w:p>
        </w:tc>
        <w:tc>
          <w:tcPr>
            <w:tcW w:w="7754" w:type="dxa"/>
            <w:gridSpan w:val="2"/>
            <w:shd w:val="clear" w:color="auto" w:fill="auto"/>
          </w:tcPr>
          <w:p w14:paraId="3A318025" w14:textId="7777777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333291E9" w14:textId="77777777" w:rsidTr="00123B1D">
        <w:trPr>
          <w:cantSplit/>
          <w:jc w:val="center"/>
        </w:trPr>
        <w:tc>
          <w:tcPr>
            <w:tcW w:w="2633" w:type="dxa"/>
            <w:vMerge/>
            <w:shd w:val="clear" w:color="auto" w:fill="auto"/>
          </w:tcPr>
          <w:p w14:paraId="65394E52" w14:textId="77777777" w:rsidR="00087025" w:rsidRPr="00087025" w:rsidRDefault="00087025" w:rsidP="009953B6">
            <w:pPr>
              <w:jc w:val="both"/>
              <w:rPr>
                <w:rFonts w:ascii="Times New Roman" w:eastAsia="Calibri" w:hAnsi="Times New Roman" w:cs="Times New Roman"/>
                <w:color w:val="7030A0"/>
              </w:rPr>
            </w:pPr>
          </w:p>
        </w:tc>
        <w:tc>
          <w:tcPr>
            <w:tcW w:w="4173" w:type="dxa"/>
            <w:vMerge/>
            <w:shd w:val="clear" w:color="auto" w:fill="auto"/>
          </w:tcPr>
          <w:p w14:paraId="627E98B9" w14:textId="77777777" w:rsidR="00087025" w:rsidRPr="00087025" w:rsidRDefault="00087025" w:rsidP="009953B6">
            <w:pPr>
              <w:jc w:val="both"/>
              <w:rPr>
                <w:rFonts w:ascii="Times New Roman" w:eastAsia="Calibri" w:hAnsi="Times New Roman" w:cs="Times New Roman"/>
              </w:rPr>
            </w:pPr>
          </w:p>
        </w:tc>
        <w:tc>
          <w:tcPr>
            <w:tcW w:w="7754" w:type="dxa"/>
            <w:gridSpan w:val="2"/>
            <w:shd w:val="clear" w:color="auto" w:fill="auto"/>
          </w:tcPr>
          <w:p w14:paraId="2DB5D17E" w14:textId="77777777"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Подготавливать отчёты и документировать результаты работы с моделями ИИ, используя стандарты и требования к оформлению.</w:t>
            </w:r>
          </w:p>
        </w:tc>
      </w:tr>
      <w:tr w:rsidR="009953B6" w:rsidRPr="00087025" w14:paraId="10483912" w14:textId="77777777" w:rsidTr="00123B1D">
        <w:trPr>
          <w:cantSplit/>
          <w:jc w:val="center"/>
        </w:trPr>
        <w:tc>
          <w:tcPr>
            <w:tcW w:w="2633" w:type="dxa"/>
            <w:vMerge/>
            <w:shd w:val="clear" w:color="auto" w:fill="auto"/>
          </w:tcPr>
          <w:p w14:paraId="361467E5" w14:textId="77777777" w:rsidR="009953B6" w:rsidRPr="00087025" w:rsidRDefault="009953B6" w:rsidP="009953B6">
            <w:pPr>
              <w:jc w:val="both"/>
              <w:rPr>
                <w:rFonts w:ascii="Times New Roman" w:eastAsia="Calibri" w:hAnsi="Times New Roman" w:cs="Times New Roman"/>
                <w:color w:val="7030A0"/>
              </w:rPr>
            </w:pPr>
          </w:p>
        </w:tc>
        <w:tc>
          <w:tcPr>
            <w:tcW w:w="4173" w:type="dxa"/>
            <w:vMerge/>
            <w:shd w:val="clear" w:color="auto" w:fill="auto"/>
          </w:tcPr>
          <w:p w14:paraId="47E28446" w14:textId="77777777" w:rsidR="009953B6" w:rsidRPr="00087025" w:rsidRDefault="009953B6" w:rsidP="009953B6">
            <w:pPr>
              <w:jc w:val="both"/>
              <w:rPr>
                <w:rFonts w:ascii="Times New Roman" w:eastAsia="Calibri" w:hAnsi="Times New Roman" w:cs="Times New Roman"/>
              </w:rPr>
            </w:pPr>
          </w:p>
        </w:tc>
        <w:tc>
          <w:tcPr>
            <w:tcW w:w="7754" w:type="dxa"/>
            <w:gridSpan w:val="2"/>
            <w:shd w:val="clear" w:color="auto" w:fill="auto"/>
          </w:tcPr>
          <w:p w14:paraId="57F9413A" w14:textId="7777777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2ACC4A6C" w14:textId="77777777" w:rsidTr="00123B1D">
        <w:trPr>
          <w:cantSplit/>
          <w:jc w:val="center"/>
        </w:trPr>
        <w:tc>
          <w:tcPr>
            <w:tcW w:w="2633" w:type="dxa"/>
            <w:vMerge/>
            <w:shd w:val="clear" w:color="auto" w:fill="auto"/>
          </w:tcPr>
          <w:p w14:paraId="3DC229B4" w14:textId="77777777" w:rsidR="00087025" w:rsidRPr="00087025" w:rsidRDefault="00087025" w:rsidP="009953B6">
            <w:pPr>
              <w:jc w:val="both"/>
              <w:rPr>
                <w:rFonts w:ascii="Times New Roman" w:eastAsia="Calibri" w:hAnsi="Times New Roman" w:cs="Times New Roman"/>
                <w:color w:val="7030A0"/>
              </w:rPr>
            </w:pPr>
          </w:p>
        </w:tc>
        <w:tc>
          <w:tcPr>
            <w:tcW w:w="4173" w:type="dxa"/>
            <w:vMerge/>
            <w:shd w:val="clear" w:color="auto" w:fill="auto"/>
          </w:tcPr>
          <w:p w14:paraId="5CC6A0C7" w14:textId="77777777" w:rsidR="00087025" w:rsidRPr="00087025" w:rsidRDefault="00087025" w:rsidP="009953B6">
            <w:pPr>
              <w:jc w:val="both"/>
              <w:rPr>
                <w:rFonts w:ascii="Times New Roman" w:eastAsia="Calibri" w:hAnsi="Times New Roman" w:cs="Times New Roman"/>
              </w:rPr>
            </w:pPr>
          </w:p>
        </w:tc>
        <w:tc>
          <w:tcPr>
            <w:tcW w:w="7754" w:type="dxa"/>
            <w:gridSpan w:val="2"/>
            <w:shd w:val="clear" w:color="auto" w:fill="auto"/>
          </w:tcPr>
          <w:p w14:paraId="4B12C996" w14:textId="77777777"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Форматы и стандарты представления результатов работы моделей, инструменты для визуализации данных и результатов обучения.</w:t>
            </w:r>
          </w:p>
        </w:tc>
      </w:tr>
      <w:tr w:rsidR="009953B6" w:rsidRPr="00087025" w14:paraId="6F38C567" w14:textId="77777777" w:rsidTr="00123B1D">
        <w:trPr>
          <w:cantSplit/>
          <w:jc w:val="center"/>
        </w:trPr>
        <w:tc>
          <w:tcPr>
            <w:tcW w:w="2633" w:type="dxa"/>
            <w:vMerge/>
            <w:shd w:val="clear" w:color="auto" w:fill="auto"/>
          </w:tcPr>
          <w:p w14:paraId="7A4FDD49" w14:textId="77777777" w:rsidR="009953B6" w:rsidRPr="00087025" w:rsidRDefault="009953B6" w:rsidP="009953B6">
            <w:pPr>
              <w:jc w:val="both"/>
              <w:rPr>
                <w:rFonts w:ascii="Times New Roman" w:eastAsia="Calibri" w:hAnsi="Times New Roman" w:cs="Times New Roman"/>
                <w:color w:val="7030A0"/>
              </w:rPr>
            </w:pPr>
          </w:p>
        </w:tc>
        <w:tc>
          <w:tcPr>
            <w:tcW w:w="4173" w:type="dxa"/>
            <w:vMerge w:val="restart"/>
            <w:shd w:val="clear" w:color="auto" w:fill="auto"/>
          </w:tcPr>
          <w:p w14:paraId="64E9215E" w14:textId="77777777" w:rsidR="009953B6" w:rsidRPr="00087025" w:rsidRDefault="009953B6" w:rsidP="009953B6">
            <w:pPr>
              <w:jc w:val="both"/>
              <w:rPr>
                <w:rFonts w:ascii="Times New Roman" w:eastAsia="Calibri" w:hAnsi="Times New Roman" w:cs="Times New Roman"/>
              </w:rPr>
            </w:pPr>
            <w:r w:rsidRPr="00087025">
              <w:rPr>
                <w:rFonts w:ascii="Times New Roman" w:eastAsia="Calibri" w:hAnsi="Times New Roman" w:cs="Times New Roman"/>
              </w:rPr>
              <w:t>ПК 3.6. Формировать запросы для работы с искусственным интеллектом с целью визуализации данных.</w:t>
            </w:r>
          </w:p>
        </w:tc>
        <w:tc>
          <w:tcPr>
            <w:tcW w:w="7754" w:type="dxa"/>
            <w:gridSpan w:val="2"/>
            <w:shd w:val="clear" w:color="auto" w:fill="auto"/>
          </w:tcPr>
          <w:p w14:paraId="5EB20A0F" w14:textId="7777777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Навыки:</w:t>
            </w:r>
          </w:p>
        </w:tc>
      </w:tr>
      <w:tr w:rsidR="00087025" w:rsidRPr="00087025" w14:paraId="2C5AD8B0" w14:textId="77777777" w:rsidTr="00123B1D">
        <w:trPr>
          <w:cantSplit/>
          <w:jc w:val="center"/>
        </w:trPr>
        <w:tc>
          <w:tcPr>
            <w:tcW w:w="2633" w:type="dxa"/>
            <w:vMerge/>
            <w:shd w:val="clear" w:color="auto" w:fill="auto"/>
          </w:tcPr>
          <w:p w14:paraId="6FF9E618" w14:textId="77777777" w:rsidR="00087025" w:rsidRPr="00087025" w:rsidRDefault="00087025" w:rsidP="009953B6">
            <w:pPr>
              <w:jc w:val="both"/>
              <w:rPr>
                <w:rFonts w:ascii="Times New Roman" w:eastAsia="Calibri" w:hAnsi="Times New Roman" w:cs="Times New Roman"/>
                <w:color w:val="7030A0"/>
              </w:rPr>
            </w:pPr>
          </w:p>
        </w:tc>
        <w:tc>
          <w:tcPr>
            <w:tcW w:w="4173" w:type="dxa"/>
            <w:vMerge/>
            <w:shd w:val="clear" w:color="auto" w:fill="auto"/>
          </w:tcPr>
          <w:p w14:paraId="60FD134A" w14:textId="77777777" w:rsidR="00087025" w:rsidRPr="00087025" w:rsidRDefault="00087025" w:rsidP="009953B6">
            <w:pPr>
              <w:jc w:val="both"/>
              <w:rPr>
                <w:rFonts w:ascii="Times New Roman" w:eastAsia="Calibri" w:hAnsi="Times New Roman" w:cs="Times New Roman"/>
                <w:color w:val="7030A0"/>
              </w:rPr>
            </w:pPr>
          </w:p>
        </w:tc>
        <w:tc>
          <w:tcPr>
            <w:tcW w:w="7754" w:type="dxa"/>
            <w:gridSpan w:val="2"/>
            <w:shd w:val="clear" w:color="auto" w:fill="auto"/>
          </w:tcPr>
          <w:p w14:paraId="67D9DF5D" w14:textId="77777777" w:rsidR="00087025" w:rsidRPr="00087025" w:rsidRDefault="007F0F53" w:rsidP="009953B6">
            <w:pPr>
              <w:rPr>
                <w:rFonts w:ascii="Times New Roman" w:eastAsia="Calibri" w:hAnsi="Times New Roman" w:cs="Times New Roman"/>
                <w:bCs/>
              </w:rPr>
            </w:pPr>
            <w:r>
              <w:rPr>
                <w:rFonts w:ascii="Times New Roman" w:eastAsia="Calibri" w:hAnsi="Times New Roman" w:cs="Times New Roman"/>
                <w:bCs/>
              </w:rPr>
              <w:t>Формирования</w:t>
            </w:r>
            <w:r w:rsidR="00087025" w:rsidRPr="00087025">
              <w:rPr>
                <w:rFonts w:ascii="Times New Roman" w:eastAsia="Calibri" w:hAnsi="Times New Roman" w:cs="Times New Roman"/>
                <w:bCs/>
              </w:rPr>
              <w:t xml:space="preserve"> запросов для получения и анализа дан</w:t>
            </w:r>
            <w:r>
              <w:rPr>
                <w:rFonts w:ascii="Times New Roman" w:eastAsia="Calibri" w:hAnsi="Times New Roman" w:cs="Times New Roman"/>
                <w:bCs/>
              </w:rPr>
              <w:t>ных, построения</w:t>
            </w:r>
            <w:r w:rsidR="00087025" w:rsidRPr="00087025">
              <w:rPr>
                <w:rFonts w:ascii="Times New Roman" w:eastAsia="Calibri" w:hAnsi="Times New Roman" w:cs="Times New Roman"/>
                <w:bCs/>
              </w:rPr>
              <w:t xml:space="preserve"> графиков и диаграмм для визуализации результатов работы ИИ.</w:t>
            </w:r>
          </w:p>
        </w:tc>
      </w:tr>
      <w:tr w:rsidR="009953B6" w:rsidRPr="00087025" w14:paraId="6DF12FBB" w14:textId="77777777" w:rsidTr="00123B1D">
        <w:trPr>
          <w:cantSplit/>
          <w:jc w:val="center"/>
        </w:trPr>
        <w:tc>
          <w:tcPr>
            <w:tcW w:w="2633" w:type="dxa"/>
            <w:vMerge/>
            <w:shd w:val="clear" w:color="auto" w:fill="auto"/>
          </w:tcPr>
          <w:p w14:paraId="3437B2FA" w14:textId="77777777" w:rsidR="009953B6" w:rsidRPr="00087025" w:rsidRDefault="009953B6" w:rsidP="009953B6">
            <w:pPr>
              <w:jc w:val="both"/>
              <w:rPr>
                <w:rFonts w:ascii="Times New Roman" w:eastAsia="Calibri" w:hAnsi="Times New Roman" w:cs="Times New Roman"/>
                <w:color w:val="7030A0"/>
              </w:rPr>
            </w:pPr>
          </w:p>
        </w:tc>
        <w:tc>
          <w:tcPr>
            <w:tcW w:w="4173" w:type="dxa"/>
            <w:vMerge/>
            <w:shd w:val="clear" w:color="auto" w:fill="auto"/>
          </w:tcPr>
          <w:p w14:paraId="57D9EEE5" w14:textId="77777777" w:rsidR="009953B6" w:rsidRPr="00087025" w:rsidRDefault="009953B6" w:rsidP="009953B6">
            <w:pPr>
              <w:jc w:val="both"/>
              <w:rPr>
                <w:rFonts w:ascii="Times New Roman" w:eastAsia="Calibri" w:hAnsi="Times New Roman" w:cs="Times New Roman"/>
                <w:color w:val="7030A0"/>
              </w:rPr>
            </w:pPr>
          </w:p>
        </w:tc>
        <w:tc>
          <w:tcPr>
            <w:tcW w:w="7754" w:type="dxa"/>
            <w:gridSpan w:val="2"/>
            <w:shd w:val="clear" w:color="auto" w:fill="auto"/>
          </w:tcPr>
          <w:p w14:paraId="5EAEAB5E" w14:textId="7777777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341F648B" w14:textId="77777777" w:rsidTr="00123B1D">
        <w:trPr>
          <w:cantSplit/>
          <w:jc w:val="center"/>
        </w:trPr>
        <w:tc>
          <w:tcPr>
            <w:tcW w:w="2633" w:type="dxa"/>
            <w:vMerge/>
            <w:shd w:val="clear" w:color="auto" w:fill="auto"/>
          </w:tcPr>
          <w:p w14:paraId="58C0F911" w14:textId="77777777" w:rsidR="00087025" w:rsidRPr="00087025" w:rsidRDefault="00087025" w:rsidP="009953B6">
            <w:pPr>
              <w:jc w:val="both"/>
              <w:rPr>
                <w:rFonts w:ascii="Times New Roman" w:eastAsia="Calibri" w:hAnsi="Times New Roman" w:cs="Times New Roman"/>
                <w:color w:val="7030A0"/>
              </w:rPr>
            </w:pPr>
          </w:p>
        </w:tc>
        <w:tc>
          <w:tcPr>
            <w:tcW w:w="4173" w:type="dxa"/>
            <w:vMerge/>
            <w:shd w:val="clear" w:color="auto" w:fill="auto"/>
          </w:tcPr>
          <w:p w14:paraId="7E1FDCCF" w14:textId="77777777" w:rsidR="00087025" w:rsidRPr="00087025" w:rsidRDefault="00087025" w:rsidP="009953B6">
            <w:pPr>
              <w:jc w:val="both"/>
              <w:rPr>
                <w:rFonts w:ascii="Times New Roman" w:eastAsia="Calibri" w:hAnsi="Times New Roman" w:cs="Times New Roman"/>
                <w:color w:val="7030A0"/>
              </w:rPr>
            </w:pPr>
          </w:p>
        </w:tc>
        <w:tc>
          <w:tcPr>
            <w:tcW w:w="7754" w:type="dxa"/>
            <w:gridSpan w:val="2"/>
            <w:shd w:val="clear" w:color="auto" w:fill="auto"/>
          </w:tcPr>
          <w:p w14:paraId="2766F706" w14:textId="77777777"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Формировать запросы для получения данных из моделей ИИ, представлять результаты в виде графиков и таблиц.</w:t>
            </w:r>
          </w:p>
        </w:tc>
      </w:tr>
      <w:tr w:rsidR="009953B6" w:rsidRPr="00087025" w14:paraId="6F2A5E14" w14:textId="77777777" w:rsidTr="00123B1D">
        <w:trPr>
          <w:cantSplit/>
          <w:jc w:val="center"/>
        </w:trPr>
        <w:tc>
          <w:tcPr>
            <w:tcW w:w="2633" w:type="dxa"/>
            <w:vMerge/>
            <w:shd w:val="clear" w:color="auto" w:fill="auto"/>
          </w:tcPr>
          <w:p w14:paraId="3360E749" w14:textId="77777777" w:rsidR="009953B6" w:rsidRPr="00087025" w:rsidRDefault="009953B6" w:rsidP="009953B6">
            <w:pPr>
              <w:jc w:val="both"/>
              <w:rPr>
                <w:rFonts w:ascii="Times New Roman" w:eastAsia="Calibri" w:hAnsi="Times New Roman" w:cs="Times New Roman"/>
                <w:color w:val="7030A0"/>
              </w:rPr>
            </w:pPr>
          </w:p>
        </w:tc>
        <w:tc>
          <w:tcPr>
            <w:tcW w:w="4173" w:type="dxa"/>
            <w:vMerge/>
            <w:shd w:val="clear" w:color="auto" w:fill="auto"/>
          </w:tcPr>
          <w:p w14:paraId="2795BD9A" w14:textId="77777777" w:rsidR="009953B6" w:rsidRPr="00087025" w:rsidRDefault="009953B6" w:rsidP="009953B6">
            <w:pPr>
              <w:jc w:val="both"/>
              <w:rPr>
                <w:rFonts w:ascii="Times New Roman" w:eastAsia="Calibri" w:hAnsi="Times New Roman" w:cs="Times New Roman"/>
                <w:color w:val="7030A0"/>
              </w:rPr>
            </w:pPr>
          </w:p>
        </w:tc>
        <w:tc>
          <w:tcPr>
            <w:tcW w:w="7754" w:type="dxa"/>
            <w:gridSpan w:val="2"/>
            <w:shd w:val="clear" w:color="auto" w:fill="auto"/>
          </w:tcPr>
          <w:p w14:paraId="36978DDE" w14:textId="7777777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750FE300" w14:textId="77777777" w:rsidTr="00123B1D">
        <w:trPr>
          <w:cantSplit/>
          <w:jc w:val="center"/>
        </w:trPr>
        <w:tc>
          <w:tcPr>
            <w:tcW w:w="2633" w:type="dxa"/>
            <w:vMerge/>
            <w:shd w:val="clear" w:color="auto" w:fill="auto"/>
          </w:tcPr>
          <w:p w14:paraId="47681CB4" w14:textId="77777777" w:rsidR="00087025" w:rsidRPr="00087025" w:rsidRDefault="00087025" w:rsidP="009953B6">
            <w:pPr>
              <w:jc w:val="both"/>
              <w:rPr>
                <w:rFonts w:ascii="Times New Roman" w:eastAsia="Calibri" w:hAnsi="Times New Roman" w:cs="Times New Roman"/>
                <w:color w:val="7030A0"/>
              </w:rPr>
            </w:pPr>
          </w:p>
        </w:tc>
        <w:tc>
          <w:tcPr>
            <w:tcW w:w="4173" w:type="dxa"/>
            <w:vMerge/>
            <w:shd w:val="clear" w:color="auto" w:fill="auto"/>
          </w:tcPr>
          <w:p w14:paraId="0021ED8D" w14:textId="77777777" w:rsidR="00087025" w:rsidRPr="00087025" w:rsidRDefault="00087025" w:rsidP="009953B6">
            <w:pPr>
              <w:jc w:val="both"/>
              <w:rPr>
                <w:rFonts w:ascii="Times New Roman" w:eastAsia="Calibri" w:hAnsi="Times New Roman" w:cs="Times New Roman"/>
                <w:color w:val="7030A0"/>
              </w:rPr>
            </w:pPr>
          </w:p>
        </w:tc>
        <w:tc>
          <w:tcPr>
            <w:tcW w:w="7754" w:type="dxa"/>
            <w:gridSpan w:val="2"/>
            <w:shd w:val="clear" w:color="auto" w:fill="auto"/>
          </w:tcPr>
          <w:p w14:paraId="30A2EAA1" w14:textId="77777777"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Основы запросов для анализа и обработки данных, SQL, NoSQL базы данных, инструменты визуализации данных.</w:t>
            </w:r>
          </w:p>
        </w:tc>
      </w:tr>
    </w:tbl>
    <w:p w14:paraId="7D846E48" w14:textId="77777777" w:rsidR="00296D35" w:rsidRDefault="00296D35" w:rsidP="0097210A">
      <w:pPr>
        <w:pStyle w:val="114"/>
      </w:pPr>
      <w:bookmarkStart w:id="25" w:name="_Toc156301311"/>
      <w:bookmarkEnd w:id="23"/>
      <w:r>
        <w:br w:type="page"/>
      </w:r>
    </w:p>
    <w:p w14:paraId="5C87C6F3" w14:textId="77777777" w:rsidR="0097210A" w:rsidRDefault="0097210A" w:rsidP="0097210A">
      <w:pPr>
        <w:pStyle w:val="114"/>
      </w:pPr>
      <w:r w:rsidRPr="001A4941">
        <w:lastRenderedPageBreak/>
        <w:t xml:space="preserve">4.3. </w:t>
      </w:r>
      <w:r w:rsidR="00687F58" w:rsidRPr="001A4941">
        <w:t>Примерная м</w:t>
      </w:r>
      <w:r w:rsidRPr="001A4941">
        <w:t>атрица компетенций выпускника</w:t>
      </w:r>
      <w:bookmarkEnd w:id="25"/>
    </w:p>
    <w:p w14:paraId="5FE84FC9" w14:textId="77777777" w:rsidR="0097210A" w:rsidRPr="00BA59C4"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26" w:name="_Toc156300436"/>
      <w:r w:rsidRPr="006538C9">
        <w:rPr>
          <w:rFonts w:ascii="Times New Roman" w:eastAsia="Times New Roman" w:hAnsi="Times New Roman" w:cs="Times New Roman"/>
          <w:bCs/>
          <w:sz w:val="24"/>
          <w:szCs w:val="24"/>
        </w:rPr>
        <w:t>4.3.</w:t>
      </w:r>
      <w:r w:rsidR="00CB2E01">
        <w:rPr>
          <w:rFonts w:ascii="Times New Roman" w:eastAsia="Times New Roman" w:hAnsi="Times New Roman" w:cs="Times New Roman"/>
          <w:bCs/>
          <w:sz w:val="24"/>
          <w:szCs w:val="24"/>
        </w:rPr>
        <w:t>1</w:t>
      </w:r>
      <w:r w:rsidRPr="006538C9">
        <w:rPr>
          <w:rFonts w:ascii="Times New Roman" w:eastAsia="Times New Roman" w:hAnsi="Times New Roman" w:cs="Times New Roman"/>
          <w:bCs/>
          <w:sz w:val="24"/>
          <w:szCs w:val="24"/>
        </w:rPr>
        <w:t xml:space="preserve">. </w:t>
      </w:r>
      <w:r w:rsidR="00687F58" w:rsidRPr="006538C9">
        <w:rPr>
          <w:rFonts w:ascii="Times New Roman" w:eastAsia="Times New Roman" w:hAnsi="Times New Roman" w:cs="Times New Roman"/>
          <w:bCs/>
          <w:sz w:val="24"/>
          <w:szCs w:val="24"/>
        </w:rPr>
        <w:t>Примерная м</w:t>
      </w:r>
      <w:r w:rsidRPr="006538C9">
        <w:rPr>
          <w:rFonts w:ascii="Times New Roman" w:eastAsia="Times New Roman" w:hAnsi="Times New Roman" w:cs="Times New Roman"/>
          <w:bCs/>
          <w:sz w:val="24"/>
          <w:szCs w:val="24"/>
        </w:rPr>
        <w:t>атрица соответствия компетенций и составных частей ПОП СПО специальности:</w:t>
      </w:r>
      <w:bookmarkEnd w:id="26"/>
    </w:p>
    <w:tbl>
      <w:tblPr>
        <w:tblW w:w="14786" w:type="dxa"/>
        <w:tblLayout w:type="fixed"/>
        <w:tblLook w:val="04A0" w:firstRow="1" w:lastRow="0" w:firstColumn="1" w:lastColumn="0" w:noHBand="0" w:noVBand="1"/>
      </w:tblPr>
      <w:tblGrid>
        <w:gridCol w:w="975"/>
        <w:gridCol w:w="2535"/>
        <w:gridCol w:w="426"/>
        <w:gridCol w:w="425"/>
        <w:gridCol w:w="425"/>
        <w:gridCol w:w="425"/>
        <w:gridCol w:w="426"/>
        <w:gridCol w:w="425"/>
        <w:gridCol w:w="425"/>
        <w:gridCol w:w="435"/>
        <w:gridCol w:w="376"/>
        <w:gridCol w:w="416"/>
        <w:gridCol w:w="416"/>
        <w:gridCol w:w="416"/>
        <w:gridCol w:w="416"/>
        <w:gridCol w:w="416"/>
        <w:gridCol w:w="416"/>
        <w:gridCol w:w="416"/>
        <w:gridCol w:w="416"/>
        <w:gridCol w:w="416"/>
        <w:gridCol w:w="416"/>
        <w:gridCol w:w="416"/>
        <w:gridCol w:w="416"/>
        <w:gridCol w:w="416"/>
        <w:gridCol w:w="416"/>
        <w:gridCol w:w="416"/>
        <w:gridCol w:w="416"/>
        <w:gridCol w:w="416"/>
        <w:gridCol w:w="416"/>
      </w:tblGrid>
      <w:tr w:rsidR="00E64953" w:rsidRPr="00CB2E01" w14:paraId="3C9F512F" w14:textId="77777777" w:rsidTr="00CB2E01">
        <w:trPr>
          <w:trHeight w:val="288"/>
        </w:trPr>
        <w:tc>
          <w:tcPr>
            <w:tcW w:w="9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E49C75B"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Индекс</w:t>
            </w:r>
          </w:p>
        </w:tc>
        <w:tc>
          <w:tcPr>
            <w:tcW w:w="253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71D922"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Наименование</w:t>
            </w:r>
          </w:p>
        </w:tc>
        <w:tc>
          <w:tcPr>
            <w:tcW w:w="11276" w:type="dxa"/>
            <w:gridSpan w:val="27"/>
            <w:tcBorders>
              <w:top w:val="single" w:sz="4" w:space="0" w:color="auto"/>
              <w:left w:val="nil"/>
              <w:bottom w:val="single" w:sz="4" w:space="0" w:color="auto"/>
              <w:right w:val="single" w:sz="4" w:space="0" w:color="auto"/>
            </w:tcBorders>
            <w:shd w:val="clear" w:color="auto" w:fill="auto"/>
            <w:vAlign w:val="center"/>
            <w:hideMark/>
          </w:tcPr>
          <w:p w14:paraId="6DA3B68E"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Код общих и профессиональных компетенций, осваиваемых в рамках дисциплин (профессиональных модулей)</w:t>
            </w:r>
          </w:p>
        </w:tc>
      </w:tr>
      <w:tr w:rsidR="00E64953" w:rsidRPr="00CB2E01" w14:paraId="3F1FA9BE" w14:textId="77777777" w:rsidTr="00CB2E01">
        <w:trPr>
          <w:trHeight w:val="288"/>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46FA4B9F" w14:textId="77777777" w:rsidR="00E64953" w:rsidRPr="00CB2E01" w:rsidRDefault="00E64953" w:rsidP="00E64953">
            <w:pPr>
              <w:rPr>
                <w:rFonts w:ascii="Times New Roman" w:eastAsia="Times New Roman" w:hAnsi="Times New Roman" w:cs="Times New Roman"/>
                <w:color w:val="000000"/>
                <w:sz w:val="16"/>
                <w:szCs w:val="16"/>
                <w:lang w:eastAsia="ru-RU"/>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0B33DA8C" w14:textId="77777777" w:rsidR="00E64953" w:rsidRPr="00CB2E01" w:rsidRDefault="00E64953" w:rsidP="00E64953">
            <w:pPr>
              <w:rPr>
                <w:rFonts w:ascii="Times New Roman" w:eastAsia="Times New Roman" w:hAnsi="Times New Roman" w:cs="Times New Roman"/>
                <w:color w:val="000000"/>
                <w:sz w:val="16"/>
                <w:szCs w:val="16"/>
                <w:lang w:eastAsia="ru-RU"/>
              </w:rPr>
            </w:pPr>
          </w:p>
        </w:tc>
        <w:tc>
          <w:tcPr>
            <w:tcW w:w="3788" w:type="dxa"/>
            <w:gridSpan w:val="9"/>
            <w:tcBorders>
              <w:top w:val="single" w:sz="4" w:space="0" w:color="auto"/>
              <w:left w:val="nil"/>
              <w:bottom w:val="single" w:sz="4" w:space="0" w:color="auto"/>
              <w:right w:val="single" w:sz="4" w:space="0" w:color="auto"/>
            </w:tcBorders>
            <w:shd w:val="clear" w:color="auto" w:fill="auto"/>
            <w:vAlign w:val="center"/>
            <w:hideMark/>
          </w:tcPr>
          <w:p w14:paraId="5F53E0C8"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Общие компетенции (ОК)</w:t>
            </w:r>
          </w:p>
        </w:tc>
        <w:tc>
          <w:tcPr>
            <w:tcW w:w="7488" w:type="dxa"/>
            <w:gridSpan w:val="18"/>
            <w:tcBorders>
              <w:top w:val="single" w:sz="4" w:space="0" w:color="auto"/>
              <w:left w:val="nil"/>
              <w:bottom w:val="single" w:sz="4" w:space="0" w:color="auto"/>
              <w:right w:val="single" w:sz="4" w:space="0" w:color="auto"/>
            </w:tcBorders>
            <w:shd w:val="clear" w:color="auto" w:fill="auto"/>
            <w:vAlign w:val="center"/>
            <w:hideMark/>
          </w:tcPr>
          <w:p w14:paraId="2FE35424"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Профессиональные компетенции (ПК)</w:t>
            </w:r>
          </w:p>
        </w:tc>
      </w:tr>
      <w:tr w:rsidR="00CB2E01" w:rsidRPr="00CB2E01" w14:paraId="30DBD0C3" w14:textId="77777777" w:rsidTr="00CB2E01">
        <w:trPr>
          <w:trHeight w:val="288"/>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3CBFAE7F" w14:textId="77777777" w:rsidR="00E64953" w:rsidRPr="00CB2E01" w:rsidRDefault="00E64953" w:rsidP="00E64953">
            <w:pPr>
              <w:rPr>
                <w:rFonts w:ascii="Times New Roman" w:eastAsia="Times New Roman" w:hAnsi="Times New Roman" w:cs="Times New Roman"/>
                <w:color w:val="000000"/>
                <w:sz w:val="16"/>
                <w:szCs w:val="16"/>
                <w:lang w:eastAsia="ru-RU"/>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20961B20" w14:textId="77777777" w:rsidR="00E64953" w:rsidRPr="00CB2E01" w:rsidRDefault="00E64953" w:rsidP="00E64953">
            <w:pP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auto"/>
            <w:vAlign w:val="center"/>
            <w:hideMark/>
          </w:tcPr>
          <w:p w14:paraId="399B5E10"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14:paraId="18745193"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14:paraId="416A2C00"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14:paraId="2126CD4D"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04</w:t>
            </w:r>
          </w:p>
        </w:tc>
        <w:tc>
          <w:tcPr>
            <w:tcW w:w="426" w:type="dxa"/>
            <w:tcBorders>
              <w:top w:val="nil"/>
              <w:left w:val="nil"/>
              <w:bottom w:val="single" w:sz="4" w:space="0" w:color="auto"/>
              <w:right w:val="single" w:sz="4" w:space="0" w:color="auto"/>
            </w:tcBorders>
            <w:shd w:val="clear" w:color="auto" w:fill="auto"/>
            <w:vAlign w:val="center"/>
            <w:hideMark/>
          </w:tcPr>
          <w:p w14:paraId="689EB985"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14:paraId="2C400626"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06</w:t>
            </w:r>
          </w:p>
        </w:tc>
        <w:tc>
          <w:tcPr>
            <w:tcW w:w="425" w:type="dxa"/>
            <w:tcBorders>
              <w:top w:val="nil"/>
              <w:left w:val="nil"/>
              <w:bottom w:val="single" w:sz="4" w:space="0" w:color="auto"/>
              <w:right w:val="single" w:sz="4" w:space="0" w:color="auto"/>
            </w:tcBorders>
            <w:shd w:val="clear" w:color="auto" w:fill="auto"/>
            <w:vAlign w:val="center"/>
            <w:hideMark/>
          </w:tcPr>
          <w:p w14:paraId="2F38A9AF"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07</w:t>
            </w:r>
          </w:p>
        </w:tc>
        <w:tc>
          <w:tcPr>
            <w:tcW w:w="435" w:type="dxa"/>
            <w:tcBorders>
              <w:top w:val="nil"/>
              <w:left w:val="nil"/>
              <w:bottom w:val="single" w:sz="4" w:space="0" w:color="auto"/>
              <w:right w:val="single" w:sz="4" w:space="0" w:color="auto"/>
            </w:tcBorders>
            <w:shd w:val="clear" w:color="auto" w:fill="auto"/>
            <w:vAlign w:val="center"/>
            <w:hideMark/>
          </w:tcPr>
          <w:p w14:paraId="2BD27C29"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08</w:t>
            </w:r>
          </w:p>
        </w:tc>
        <w:tc>
          <w:tcPr>
            <w:tcW w:w="376" w:type="dxa"/>
            <w:tcBorders>
              <w:top w:val="nil"/>
              <w:left w:val="nil"/>
              <w:bottom w:val="single" w:sz="4" w:space="0" w:color="auto"/>
              <w:right w:val="single" w:sz="4" w:space="0" w:color="auto"/>
            </w:tcBorders>
            <w:shd w:val="clear" w:color="auto" w:fill="auto"/>
            <w:vAlign w:val="center"/>
            <w:hideMark/>
          </w:tcPr>
          <w:p w14:paraId="44F205B7"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09</w:t>
            </w:r>
          </w:p>
        </w:tc>
        <w:tc>
          <w:tcPr>
            <w:tcW w:w="416" w:type="dxa"/>
            <w:tcBorders>
              <w:top w:val="nil"/>
              <w:left w:val="nil"/>
              <w:bottom w:val="single" w:sz="4" w:space="0" w:color="auto"/>
              <w:right w:val="single" w:sz="4" w:space="0" w:color="auto"/>
            </w:tcBorders>
            <w:shd w:val="clear" w:color="auto" w:fill="auto"/>
            <w:vAlign w:val="center"/>
            <w:hideMark/>
          </w:tcPr>
          <w:p w14:paraId="13D208A3"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1.1</w:t>
            </w:r>
          </w:p>
        </w:tc>
        <w:tc>
          <w:tcPr>
            <w:tcW w:w="416" w:type="dxa"/>
            <w:tcBorders>
              <w:top w:val="nil"/>
              <w:left w:val="nil"/>
              <w:bottom w:val="single" w:sz="4" w:space="0" w:color="auto"/>
              <w:right w:val="single" w:sz="4" w:space="0" w:color="auto"/>
            </w:tcBorders>
            <w:shd w:val="clear" w:color="auto" w:fill="auto"/>
            <w:vAlign w:val="center"/>
            <w:hideMark/>
          </w:tcPr>
          <w:p w14:paraId="7BA20FCE"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1.2</w:t>
            </w:r>
          </w:p>
        </w:tc>
        <w:tc>
          <w:tcPr>
            <w:tcW w:w="416" w:type="dxa"/>
            <w:tcBorders>
              <w:top w:val="nil"/>
              <w:left w:val="nil"/>
              <w:bottom w:val="single" w:sz="4" w:space="0" w:color="auto"/>
              <w:right w:val="single" w:sz="4" w:space="0" w:color="auto"/>
            </w:tcBorders>
            <w:shd w:val="clear" w:color="auto" w:fill="auto"/>
            <w:vAlign w:val="center"/>
            <w:hideMark/>
          </w:tcPr>
          <w:p w14:paraId="134553B1"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1.3</w:t>
            </w:r>
          </w:p>
        </w:tc>
        <w:tc>
          <w:tcPr>
            <w:tcW w:w="416" w:type="dxa"/>
            <w:tcBorders>
              <w:top w:val="nil"/>
              <w:left w:val="nil"/>
              <w:bottom w:val="single" w:sz="4" w:space="0" w:color="auto"/>
              <w:right w:val="single" w:sz="4" w:space="0" w:color="auto"/>
            </w:tcBorders>
            <w:shd w:val="clear" w:color="auto" w:fill="auto"/>
            <w:vAlign w:val="center"/>
            <w:hideMark/>
          </w:tcPr>
          <w:p w14:paraId="65A85888"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1.4</w:t>
            </w:r>
          </w:p>
        </w:tc>
        <w:tc>
          <w:tcPr>
            <w:tcW w:w="416" w:type="dxa"/>
            <w:tcBorders>
              <w:top w:val="nil"/>
              <w:left w:val="nil"/>
              <w:bottom w:val="single" w:sz="4" w:space="0" w:color="auto"/>
              <w:right w:val="single" w:sz="4" w:space="0" w:color="auto"/>
            </w:tcBorders>
            <w:shd w:val="clear" w:color="auto" w:fill="auto"/>
            <w:vAlign w:val="center"/>
            <w:hideMark/>
          </w:tcPr>
          <w:p w14:paraId="06595232"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1.5</w:t>
            </w:r>
          </w:p>
        </w:tc>
        <w:tc>
          <w:tcPr>
            <w:tcW w:w="416" w:type="dxa"/>
            <w:tcBorders>
              <w:top w:val="nil"/>
              <w:left w:val="nil"/>
              <w:bottom w:val="single" w:sz="4" w:space="0" w:color="auto"/>
              <w:right w:val="single" w:sz="4" w:space="0" w:color="auto"/>
            </w:tcBorders>
            <w:shd w:val="clear" w:color="auto" w:fill="auto"/>
            <w:vAlign w:val="center"/>
            <w:hideMark/>
          </w:tcPr>
          <w:p w14:paraId="2BB2F426"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1.6</w:t>
            </w:r>
          </w:p>
        </w:tc>
        <w:tc>
          <w:tcPr>
            <w:tcW w:w="416" w:type="dxa"/>
            <w:tcBorders>
              <w:top w:val="nil"/>
              <w:left w:val="nil"/>
              <w:bottom w:val="single" w:sz="4" w:space="0" w:color="auto"/>
              <w:right w:val="single" w:sz="4" w:space="0" w:color="auto"/>
            </w:tcBorders>
            <w:shd w:val="clear" w:color="auto" w:fill="auto"/>
            <w:vAlign w:val="center"/>
            <w:hideMark/>
          </w:tcPr>
          <w:p w14:paraId="0B4D2130"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1.7</w:t>
            </w:r>
          </w:p>
        </w:tc>
        <w:tc>
          <w:tcPr>
            <w:tcW w:w="416" w:type="dxa"/>
            <w:tcBorders>
              <w:top w:val="nil"/>
              <w:left w:val="nil"/>
              <w:bottom w:val="single" w:sz="4" w:space="0" w:color="auto"/>
              <w:right w:val="single" w:sz="4" w:space="0" w:color="auto"/>
            </w:tcBorders>
            <w:shd w:val="clear" w:color="auto" w:fill="auto"/>
            <w:vAlign w:val="center"/>
            <w:hideMark/>
          </w:tcPr>
          <w:p w14:paraId="28FED793"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2.1</w:t>
            </w:r>
          </w:p>
        </w:tc>
        <w:tc>
          <w:tcPr>
            <w:tcW w:w="416" w:type="dxa"/>
            <w:tcBorders>
              <w:top w:val="nil"/>
              <w:left w:val="nil"/>
              <w:bottom w:val="single" w:sz="4" w:space="0" w:color="auto"/>
              <w:right w:val="single" w:sz="4" w:space="0" w:color="auto"/>
            </w:tcBorders>
            <w:shd w:val="clear" w:color="auto" w:fill="auto"/>
            <w:vAlign w:val="center"/>
            <w:hideMark/>
          </w:tcPr>
          <w:p w14:paraId="53A0F187"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2.2</w:t>
            </w:r>
          </w:p>
        </w:tc>
        <w:tc>
          <w:tcPr>
            <w:tcW w:w="416" w:type="dxa"/>
            <w:tcBorders>
              <w:top w:val="nil"/>
              <w:left w:val="nil"/>
              <w:bottom w:val="single" w:sz="4" w:space="0" w:color="auto"/>
              <w:right w:val="single" w:sz="4" w:space="0" w:color="auto"/>
            </w:tcBorders>
            <w:shd w:val="clear" w:color="auto" w:fill="auto"/>
            <w:vAlign w:val="center"/>
            <w:hideMark/>
          </w:tcPr>
          <w:p w14:paraId="605E9AB0"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2.3</w:t>
            </w:r>
          </w:p>
        </w:tc>
        <w:tc>
          <w:tcPr>
            <w:tcW w:w="416" w:type="dxa"/>
            <w:tcBorders>
              <w:top w:val="nil"/>
              <w:left w:val="nil"/>
              <w:bottom w:val="single" w:sz="4" w:space="0" w:color="auto"/>
              <w:right w:val="single" w:sz="4" w:space="0" w:color="auto"/>
            </w:tcBorders>
            <w:shd w:val="clear" w:color="auto" w:fill="auto"/>
            <w:vAlign w:val="center"/>
            <w:hideMark/>
          </w:tcPr>
          <w:p w14:paraId="28613931"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2.4</w:t>
            </w:r>
          </w:p>
        </w:tc>
        <w:tc>
          <w:tcPr>
            <w:tcW w:w="416" w:type="dxa"/>
            <w:tcBorders>
              <w:top w:val="nil"/>
              <w:left w:val="nil"/>
              <w:bottom w:val="single" w:sz="4" w:space="0" w:color="auto"/>
              <w:right w:val="single" w:sz="4" w:space="0" w:color="auto"/>
            </w:tcBorders>
            <w:shd w:val="clear" w:color="auto" w:fill="auto"/>
            <w:vAlign w:val="center"/>
            <w:hideMark/>
          </w:tcPr>
          <w:p w14:paraId="34DBCBD1"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2.5</w:t>
            </w:r>
          </w:p>
        </w:tc>
        <w:tc>
          <w:tcPr>
            <w:tcW w:w="416" w:type="dxa"/>
            <w:tcBorders>
              <w:top w:val="nil"/>
              <w:left w:val="nil"/>
              <w:bottom w:val="single" w:sz="4" w:space="0" w:color="auto"/>
              <w:right w:val="single" w:sz="4" w:space="0" w:color="auto"/>
            </w:tcBorders>
            <w:shd w:val="clear" w:color="auto" w:fill="auto"/>
            <w:vAlign w:val="center"/>
            <w:hideMark/>
          </w:tcPr>
          <w:p w14:paraId="6F26E18C"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3.1</w:t>
            </w:r>
          </w:p>
        </w:tc>
        <w:tc>
          <w:tcPr>
            <w:tcW w:w="416" w:type="dxa"/>
            <w:tcBorders>
              <w:top w:val="nil"/>
              <w:left w:val="nil"/>
              <w:bottom w:val="single" w:sz="4" w:space="0" w:color="auto"/>
              <w:right w:val="single" w:sz="4" w:space="0" w:color="auto"/>
            </w:tcBorders>
            <w:shd w:val="clear" w:color="auto" w:fill="auto"/>
            <w:vAlign w:val="center"/>
            <w:hideMark/>
          </w:tcPr>
          <w:p w14:paraId="41A7A2C8"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3.2</w:t>
            </w:r>
          </w:p>
        </w:tc>
        <w:tc>
          <w:tcPr>
            <w:tcW w:w="416" w:type="dxa"/>
            <w:tcBorders>
              <w:top w:val="nil"/>
              <w:left w:val="nil"/>
              <w:bottom w:val="single" w:sz="4" w:space="0" w:color="auto"/>
              <w:right w:val="single" w:sz="4" w:space="0" w:color="auto"/>
            </w:tcBorders>
            <w:shd w:val="clear" w:color="auto" w:fill="auto"/>
            <w:vAlign w:val="center"/>
            <w:hideMark/>
          </w:tcPr>
          <w:p w14:paraId="571CB449"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3.3</w:t>
            </w:r>
          </w:p>
        </w:tc>
        <w:tc>
          <w:tcPr>
            <w:tcW w:w="416" w:type="dxa"/>
            <w:tcBorders>
              <w:top w:val="nil"/>
              <w:left w:val="nil"/>
              <w:bottom w:val="single" w:sz="4" w:space="0" w:color="auto"/>
              <w:right w:val="single" w:sz="4" w:space="0" w:color="auto"/>
            </w:tcBorders>
            <w:shd w:val="clear" w:color="auto" w:fill="auto"/>
            <w:vAlign w:val="center"/>
            <w:hideMark/>
          </w:tcPr>
          <w:p w14:paraId="033D485D"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3.4</w:t>
            </w:r>
          </w:p>
        </w:tc>
        <w:tc>
          <w:tcPr>
            <w:tcW w:w="416" w:type="dxa"/>
            <w:tcBorders>
              <w:top w:val="nil"/>
              <w:left w:val="nil"/>
              <w:bottom w:val="single" w:sz="4" w:space="0" w:color="auto"/>
              <w:right w:val="single" w:sz="4" w:space="0" w:color="auto"/>
            </w:tcBorders>
            <w:shd w:val="clear" w:color="auto" w:fill="auto"/>
            <w:vAlign w:val="center"/>
            <w:hideMark/>
          </w:tcPr>
          <w:p w14:paraId="610DC437"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3.5</w:t>
            </w:r>
          </w:p>
        </w:tc>
        <w:tc>
          <w:tcPr>
            <w:tcW w:w="416" w:type="dxa"/>
            <w:tcBorders>
              <w:top w:val="nil"/>
              <w:left w:val="nil"/>
              <w:bottom w:val="single" w:sz="4" w:space="0" w:color="auto"/>
              <w:right w:val="single" w:sz="4" w:space="0" w:color="auto"/>
            </w:tcBorders>
            <w:shd w:val="clear" w:color="auto" w:fill="auto"/>
            <w:vAlign w:val="center"/>
            <w:hideMark/>
          </w:tcPr>
          <w:p w14:paraId="682D672B"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3.6</w:t>
            </w:r>
          </w:p>
        </w:tc>
      </w:tr>
      <w:tr w:rsidR="00CB2E01" w:rsidRPr="00CB2E01" w14:paraId="4F2B4F8C"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7BE49124"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1</w:t>
            </w:r>
          </w:p>
        </w:tc>
        <w:tc>
          <w:tcPr>
            <w:tcW w:w="2535" w:type="dxa"/>
            <w:tcBorders>
              <w:top w:val="nil"/>
              <w:left w:val="nil"/>
              <w:bottom w:val="single" w:sz="4" w:space="0" w:color="auto"/>
              <w:right w:val="single" w:sz="4" w:space="0" w:color="auto"/>
            </w:tcBorders>
            <w:shd w:val="clear" w:color="000000" w:fill="FFFFFF"/>
            <w:vAlign w:val="center"/>
            <w:hideMark/>
          </w:tcPr>
          <w:p w14:paraId="0AA11D26"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2</w:t>
            </w:r>
          </w:p>
        </w:tc>
        <w:tc>
          <w:tcPr>
            <w:tcW w:w="426" w:type="dxa"/>
            <w:tcBorders>
              <w:top w:val="nil"/>
              <w:left w:val="nil"/>
              <w:bottom w:val="single" w:sz="4" w:space="0" w:color="auto"/>
              <w:right w:val="single" w:sz="4" w:space="0" w:color="auto"/>
            </w:tcBorders>
            <w:shd w:val="clear" w:color="auto" w:fill="auto"/>
            <w:noWrap/>
            <w:vAlign w:val="center"/>
            <w:hideMark/>
          </w:tcPr>
          <w:p w14:paraId="61E7F31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1A65098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312C446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0A492FF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auto"/>
            <w:noWrap/>
            <w:vAlign w:val="center"/>
            <w:hideMark/>
          </w:tcPr>
          <w:p w14:paraId="34C2A71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2A9127A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1DABD72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646A2C6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5835D2C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3E38C4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B889EC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33F700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3BAEBC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4F3322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0D75F8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179813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D5EB80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5C7B6D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9BE5A6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69FFF4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31063E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6D4DE4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F60D37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09E400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209EE7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20DC9A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5FE12F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445DEB25" w14:textId="77777777" w:rsidTr="00CB2E01">
        <w:trPr>
          <w:trHeight w:val="288"/>
        </w:trPr>
        <w:tc>
          <w:tcPr>
            <w:tcW w:w="3510" w:type="dxa"/>
            <w:gridSpan w:val="2"/>
            <w:tcBorders>
              <w:top w:val="single" w:sz="4" w:space="0" w:color="auto"/>
              <w:left w:val="single" w:sz="4" w:space="0" w:color="auto"/>
              <w:bottom w:val="single" w:sz="4" w:space="0" w:color="auto"/>
              <w:right w:val="single" w:sz="4" w:space="0" w:color="auto"/>
            </w:tcBorders>
            <w:shd w:val="clear" w:color="000000" w:fill="FFFFFF"/>
            <w:hideMark/>
          </w:tcPr>
          <w:p w14:paraId="4B978D51" w14:textId="77777777" w:rsidR="00E64953" w:rsidRPr="00CB2E01" w:rsidRDefault="00E64953" w:rsidP="00305EE2">
            <w:pPr>
              <w:rPr>
                <w:rFonts w:ascii="Times New Roman" w:eastAsia="Times New Roman" w:hAnsi="Times New Roman" w:cs="Times New Roman"/>
                <w:b/>
                <w:bCs/>
                <w:color w:val="000000"/>
                <w:sz w:val="16"/>
                <w:szCs w:val="16"/>
                <w:lang w:eastAsia="ru-RU"/>
              </w:rPr>
            </w:pPr>
            <w:r w:rsidRPr="00CB2E01">
              <w:rPr>
                <w:rFonts w:ascii="Times New Roman" w:eastAsia="Times New Roman" w:hAnsi="Times New Roman" w:cs="Times New Roman"/>
                <w:b/>
                <w:bCs/>
                <w:color w:val="000000"/>
                <w:sz w:val="16"/>
                <w:szCs w:val="16"/>
                <w:lang w:eastAsia="ru-RU"/>
              </w:rPr>
              <w:t>Обязательная часть образовательной программы</w:t>
            </w:r>
          </w:p>
        </w:tc>
        <w:tc>
          <w:tcPr>
            <w:tcW w:w="426" w:type="dxa"/>
            <w:tcBorders>
              <w:top w:val="nil"/>
              <w:left w:val="nil"/>
              <w:bottom w:val="single" w:sz="4" w:space="0" w:color="auto"/>
              <w:right w:val="single" w:sz="4" w:space="0" w:color="auto"/>
            </w:tcBorders>
            <w:shd w:val="clear" w:color="auto" w:fill="auto"/>
            <w:noWrap/>
            <w:vAlign w:val="center"/>
            <w:hideMark/>
          </w:tcPr>
          <w:p w14:paraId="1015460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1B2B453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660B394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57A2358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auto"/>
            <w:noWrap/>
            <w:vAlign w:val="center"/>
            <w:hideMark/>
          </w:tcPr>
          <w:p w14:paraId="04EBA3B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5EF4044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5256355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504876D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0703C6B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6EBEFB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4581C0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337ABC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9C6DC5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CFF118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04F41E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BA1068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B8526D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E2EE05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76231B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D1A22D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EB707B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EAEE1A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612862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FB2380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31C298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A72EB3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5B6E43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729AD3AE" w14:textId="77777777" w:rsidTr="00CB2E01">
        <w:trPr>
          <w:trHeight w:val="288"/>
        </w:trPr>
        <w:tc>
          <w:tcPr>
            <w:tcW w:w="975" w:type="dxa"/>
            <w:tcBorders>
              <w:top w:val="nil"/>
              <w:left w:val="single" w:sz="4" w:space="0" w:color="auto"/>
              <w:bottom w:val="single" w:sz="4" w:space="0" w:color="auto"/>
              <w:right w:val="single" w:sz="4" w:space="0" w:color="auto"/>
            </w:tcBorders>
            <w:shd w:val="clear" w:color="auto" w:fill="D9D9D9" w:themeFill="background1" w:themeFillShade="D9"/>
            <w:hideMark/>
          </w:tcPr>
          <w:p w14:paraId="6212CA20" w14:textId="77777777" w:rsidR="00CB2E01" w:rsidRPr="00CB2E01" w:rsidRDefault="00CB2E01" w:rsidP="00E64953">
            <w:pPr>
              <w:jc w:val="both"/>
              <w:rPr>
                <w:rFonts w:ascii="Times New Roman" w:eastAsia="Times New Roman" w:hAnsi="Times New Roman" w:cs="Times New Roman"/>
                <w:b/>
                <w:bCs/>
                <w:color w:val="000000"/>
                <w:sz w:val="16"/>
                <w:szCs w:val="16"/>
                <w:lang w:eastAsia="ru-RU"/>
              </w:rPr>
            </w:pPr>
            <w:r w:rsidRPr="00CB2E01">
              <w:rPr>
                <w:rFonts w:ascii="Times New Roman" w:eastAsia="Times New Roman" w:hAnsi="Times New Roman" w:cs="Times New Roman"/>
                <w:b/>
                <w:bCs/>
                <w:color w:val="000000"/>
                <w:sz w:val="16"/>
                <w:szCs w:val="16"/>
                <w:lang w:eastAsia="ru-RU"/>
              </w:rPr>
              <w:t xml:space="preserve">СГ.00 </w:t>
            </w:r>
          </w:p>
        </w:tc>
        <w:tc>
          <w:tcPr>
            <w:tcW w:w="2535" w:type="dxa"/>
            <w:tcBorders>
              <w:top w:val="nil"/>
              <w:left w:val="nil"/>
              <w:bottom w:val="single" w:sz="4" w:space="0" w:color="auto"/>
              <w:right w:val="single" w:sz="4" w:space="0" w:color="auto"/>
            </w:tcBorders>
            <w:shd w:val="clear" w:color="auto" w:fill="D9D9D9" w:themeFill="background1" w:themeFillShade="D9"/>
            <w:hideMark/>
          </w:tcPr>
          <w:p w14:paraId="05E105BF" w14:textId="77777777" w:rsidR="00CB2E01" w:rsidRPr="00CB2E01" w:rsidRDefault="00CB2E01" w:rsidP="00E64953">
            <w:pPr>
              <w:jc w:val="both"/>
              <w:rPr>
                <w:rFonts w:ascii="Times New Roman" w:eastAsia="Times New Roman" w:hAnsi="Times New Roman" w:cs="Times New Roman"/>
                <w:b/>
                <w:bCs/>
                <w:color w:val="000000"/>
                <w:sz w:val="16"/>
                <w:szCs w:val="16"/>
                <w:lang w:eastAsia="ru-RU"/>
              </w:rPr>
            </w:pPr>
            <w:r w:rsidRPr="00CB2E01">
              <w:rPr>
                <w:rFonts w:ascii="Times New Roman" w:eastAsia="Times New Roman" w:hAnsi="Times New Roman" w:cs="Times New Roman"/>
                <w:b/>
                <w:bCs/>
                <w:color w:val="000000"/>
                <w:sz w:val="16"/>
                <w:szCs w:val="16"/>
                <w:lang w:eastAsia="ru-RU"/>
              </w:rPr>
              <w:t>Социально-гуманитарный цикл</w:t>
            </w:r>
          </w:p>
        </w:tc>
        <w:tc>
          <w:tcPr>
            <w:tcW w:w="426" w:type="dxa"/>
            <w:tcBorders>
              <w:top w:val="nil"/>
              <w:left w:val="nil"/>
              <w:bottom w:val="single" w:sz="4" w:space="0" w:color="auto"/>
              <w:right w:val="single" w:sz="4" w:space="0" w:color="auto"/>
            </w:tcBorders>
            <w:shd w:val="clear" w:color="auto" w:fill="D9D9D9" w:themeFill="background1" w:themeFillShade="D9"/>
            <w:noWrap/>
            <w:vAlign w:val="center"/>
            <w:hideMark/>
          </w:tcPr>
          <w:p w14:paraId="24A614E1"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D9D9D9" w:themeFill="background1" w:themeFillShade="D9"/>
            <w:noWrap/>
            <w:vAlign w:val="center"/>
            <w:hideMark/>
          </w:tcPr>
          <w:p w14:paraId="127BC0D3"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D9D9D9" w:themeFill="background1" w:themeFillShade="D9"/>
            <w:noWrap/>
            <w:vAlign w:val="center"/>
            <w:hideMark/>
          </w:tcPr>
          <w:p w14:paraId="30A12443"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D9D9D9" w:themeFill="background1" w:themeFillShade="D9"/>
            <w:noWrap/>
            <w:vAlign w:val="center"/>
            <w:hideMark/>
          </w:tcPr>
          <w:p w14:paraId="30F8EE5D"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6" w:type="dxa"/>
            <w:tcBorders>
              <w:top w:val="nil"/>
              <w:left w:val="nil"/>
              <w:bottom w:val="single" w:sz="4" w:space="0" w:color="auto"/>
              <w:right w:val="single" w:sz="4" w:space="0" w:color="auto"/>
            </w:tcBorders>
            <w:shd w:val="clear" w:color="auto" w:fill="D9D9D9" w:themeFill="background1" w:themeFillShade="D9"/>
            <w:noWrap/>
            <w:vAlign w:val="center"/>
            <w:hideMark/>
          </w:tcPr>
          <w:p w14:paraId="58DD3F53"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D9D9D9" w:themeFill="background1" w:themeFillShade="D9"/>
            <w:noWrap/>
            <w:vAlign w:val="center"/>
            <w:hideMark/>
          </w:tcPr>
          <w:p w14:paraId="3AD32F51"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D9D9D9" w:themeFill="background1" w:themeFillShade="D9"/>
            <w:noWrap/>
            <w:vAlign w:val="center"/>
            <w:hideMark/>
          </w:tcPr>
          <w:p w14:paraId="52CAF9EF"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35" w:type="dxa"/>
            <w:tcBorders>
              <w:top w:val="nil"/>
              <w:left w:val="nil"/>
              <w:bottom w:val="single" w:sz="4" w:space="0" w:color="auto"/>
              <w:right w:val="single" w:sz="4" w:space="0" w:color="auto"/>
            </w:tcBorders>
            <w:shd w:val="clear" w:color="auto" w:fill="D9D9D9" w:themeFill="background1" w:themeFillShade="D9"/>
            <w:noWrap/>
            <w:vAlign w:val="center"/>
            <w:hideMark/>
          </w:tcPr>
          <w:p w14:paraId="4FE338EA"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376" w:type="dxa"/>
            <w:tcBorders>
              <w:top w:val="nil"/>
              <w:left w:val="nil"/>
              <w:bottom w:val="single" w:sz="4" w:space="0" w:color="auto"/>
              <w:right w:val="single" w:sz="4" w:space="0" w:color="auto"/>
            </w:tcBorders>
            <w:shd w:val="clear" w:color="auto" w:fill="D9D9D9" w:themeFill="background1" w:themeFillShade="D9"/>
            <w:noWrap/>
            <w:vAlign w:val="center"/>
            <w:hideMark/>
          </w:tcPr>
          <w:p w14:paraId="5B0B42D8"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5A105081"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3EED3E41"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2E7A11D7"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1C0B30DC"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745E33E5"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5CF9DF6F"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78FDA047"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34FAC6C5"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13A83A87"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37DA010B"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4166DF15"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22890B89"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7E8C579D"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690A21DC"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44C1F0A1"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5F39260E"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2E75D18F"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78F5390E"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r>
      <w:tr w:rsidR="00CB2E01" w:rsidRPr="00CB2E01" w14:paraId="712E0AAF"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38B7B552" w14:textId="77777777" w:rsidR="00E64953" w:rsidRPr="00CB2E01" w:rsidRDefault="00E64953" w:rsidP="00E64953">
            <w:pPr>
              <w:rPr>
                <w:rFonts w:ascii="Times New Roman" w:eastAsia="Times New Roman" w:hAnsi="Times New Roman" w:cs="Times New Roman"/>
                <w:sz w:val="16"/>
                <w:szCs w:val="16"/>
                <w:lang w:eastAsia="ru-RU"/>
              </w:rPr>
            </w:pPr>
            <w:r w:rsidRPr="00CB2E01">
              <w:rPr>
                <w:rFonts w:ascii="Times New Roman" w:eastAsia="Times New Roman" w:hAnsi="Times New Roman" w:cs="Times New Roman"/>
                <w:sz w:val="16"/>
                <w:szCs w:val="16"/>
                <w:lang w:eastAsia="ru-RU"/>
              </w:rPr>
              <w:t>СГ.01</w:t>
            </w:r>
          </w:p>
        </w:tc>
        <w:tc>
          <w:tcPr>
            <w:tcW w:w="2535" w:type="dxa"/>
            <w:tcBorders>
              <w:top w:val="nil"/>
              <w:left w:val="nil"/>
              <w:bottom w:val="single" w:sz="4" w:space="0" w:color="auto"/>
              <w:right w:val="single" w:sz="4" w:space="0" w:color="auto"/>
            </w:tcBorders>
            <w:shd w:val="clear" w:color="000000" w:fill="FFFFFF"/>
            <w:vAlign w:val="center"/>
            <w:hideMark/>
          </w:tcPr>
          <w:p w14:paraId="7AB3CF0C" w14:textId="77777777" w:rsidR="00E64953" w:rsidRPr="00CB2E01" w:rsidRDefault="00E64953" w:rsidP="00E64953">
            <w:pPr>
              <w:rPr>
                <w:rFonts w:ascii="Times New Roman" w:eastAsia="Times New Roman" w:hAnsi="Times New Roman" w:cs="Times New Roman"/>
                <w:sz w:val="16"/>
                <w:szCs w:val="16"/>
                <w:lang w:eastAsia="ru-RU"/>
              </w:rPr>
            </w:pPr>
            <w:r w:rsidRPr="00CB2E01">
              <w:rPr>
                <w:rFonts w:ascii="Times New Roman" w:eastAsia="Times New Roman" w:hAnsi="Times New Roman" w:cs="Times New Roman"/>
                <w:sz w:val="16"/>
                <w:szCs w:val="16"/>
                <w:lang w:eastAsia="ru-RU"/>
              </w:rPr>
              <w:t>История России</w:t>
            </w:r>
          </w:p>
        </w:tc>
        <w:tc>
          <w:tcPr>
            <w:tcW w:w="426" w:type="dxa"/>
            <w:tcBorders>
              <w:top w:val="nil"/>
              <w:left w:val="nil"/>
              <w:bottom w:val="single" w:sz="4" w:space="0" w:color="auto"/>
              <w:right w:val="single" w:sz="4" w:space="0" w:color="auto"/>
            </w:tcBorders>
            <w:shd w:val="clear" w:color="auto" w:fill="auto"/>
            <w:noWrap/>
            <w:vAlign w:val="center"/>
            <w:hideMark/>
          </w:tcPr>
          <w:p w14:paraId="5F1AEB6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26C5CBE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0D2D001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126946A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6" w:type="dxa"/>
            <w:tcBorders>
              <w:top w:val="nil"/>
              <w:left w:val="nil"/>
              <w:bottom w:val="single" w:sz="4" w:space="0" w:color="auto"/>
              <w:right w:val="single" w:sz="4" w:space="0" w:color="auto"/>
            </w:tcBorders>
            <w:shd w:val="clear" w:color="auto" w:fill="auto"/>
            <w:noWrap/>
            <w:vAlign w:val="center"/>
            <w:hideMark/>
          </w:tcPr>
          <w:p w14:paraId="6BC8356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7AB5AE3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26E999A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6AB8402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398229F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519147C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D7C06C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A1C8D1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45E20F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A23B3F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6BBFDD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5053B2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4BA32A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63656C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DAC2B3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103DBA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C0DEE8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D859E7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A1D363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DB4AC2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73C158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713987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5CCE9B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45AC80C9"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0E5CBE2F" w14:textId="77777777" w:rsidR="00E64953" w:rsidRPr="00CB2E01" w:rsidRDefault="00E64953" w:rsidP="00E64953">
            <w:pPr>
              <w:rPr>
                <w:rFonts w:ascii="Times New Roman" w:eastAsia="Times New Roman" w:hAnsi="Times New Roman" w:cs="Times New Roman"/>
                <w:sz w:val="16"/>
                <w:szCs w:val="16"/>
                <w:lang w:eastAsia="ru-RU"/>
              </w:rPr>
            </w:pPr>
            <w:r w:rsidRPr="00CB2E01">
              <w:rPr>
                <w:rFonts w:ascii="Times New Roman" w:eastAsia="Times New Roman" w:hAnsi="Times New Roman" w:cs="Times New Roman"/>
                <w:sz w:val="16"/>
                <w:szCs w:val="16"/>
                <w:lang w:eastAsia="ru-RU"/>
              </w:rPr>
              <w:t>СГ.02</w:t>
            </w:r>
          </w:p>
        </w:tc>
        <w:tc>
          <w:tcPr>
            <w:tcW w:w="2535" w:type="dxa"/>
            <w:tcBorders>
              <w:top w:val="nil"/>
              <w:left w:val="nil"/>
              <w:bottom w:val="single" w:sz="4" w:space="0" w:color="auto"/>
              <w:right w:val="single" w:sz="4" w:space="0" w:color="auto"/>
            </w:tcBorders>
            <w:shd w:val="clear" w:color="000000" w:fill="FFFFFF"/>
            <w:vAlign w:val="center"/>
            <w:hideMark/>
          </w:tcPr>
          <w:p w14:paraId="16F8C60D" w14:textId="77777777" w:rsidR="00E64953" w:rsidRPr="00CB2E01" w:rsidRDefault="00E64953" w:rsidP="00E64953">
            <w:pPr>
              <w:rPr>
                <w:rFonts w:ascii="Times New Roman" w:eastAsia="Times New Roman" w:hAnsi="Times New Roman" w:cs="Times New Roman"/>
                <w:sz w:val="16"/>
                <w:szCs w:val="16"/>
                <w:lang w:eastAsia="ru-RU"/>
              </w:rPr>
            </w:pPr>
            <w:r w:rsidRPr="00CB2E01">
              <w:rPr>
                <w:rFonts w:ascii="Times New Roman" w:eastAsia="Times New Roman" w:hAnsi="Times New Roman" w:cs="Times New Roman"/>
                <w:sz w:val="16"/>
                <w:szCs w:val="16"/>
                <w:lang w:eastAsia="ru-RU"/>
              </w:rPr>
              <w:t>Иностранный язык в профессиональной деятельности</w:t>
            </w:r>
          </w:p>
        </w:tc>
        <w:tc>
          <w:tcPr>
            <w:tcW w:w="426" w:type="dxa"/>
            <w:tcBorders>
              <w:top w:val="nil"/>
              <w:left w:val="nil"/>
              <w:bottom w:val="single" w:sz="4" w:space="0" w:color="auto"/>
              <w:right w:val="single" w:sz="4" w:space="0" w:color="auto"/>
            </w:tcBorders>
            <w:shd w:val="clear" w:color="auto" w:fill="auto"/>
            <w:noWrap/>
            <w:vAlign w:val="center"/>
            <w:hideMark/>
          </w:tcPr>
          <w:p w14:paraId="60D2A44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0BF63E6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00C47E6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0D32543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6" w:type="dxa"/>
            <w:tcBorders>
              <w:top w:val="nil"/>
              <w:left w:val="nil"/>
              <w:bottom w:val="single" w:sz="4" w:space="0" w:color="auto"/>
              <w:right w:val="single" w:sz="4" w:space="0" w:color="auto"/>
            </w:tcBorders>
            <w:shd w:val="clear" w:color="auto" w:fill="auto"/>
            <w:noWrap/>
            <w:vAlign w:val="center"/>
            <w:hideMark/>
          </w:tcPr>
          <w:p w14:paraId="5ED4B1A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20B0D89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3B728E9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34D63B3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19AA4B1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350FFF0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1B7C6E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2563C1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14C5D0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99AB0F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E8497A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FBABA6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98D1DD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5BE8BA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A00A1F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5527D2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89968F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05C8CF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999CE2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C85AA5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EE5C4F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FC147D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4EEBBE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28C5BAB1"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05D58B5F" w14:textId="77777777" w:rsidR="00E64953" w:rsidRPr="00CB2E01" w:rsidRDefault="00E64953" w:rsidP="00E64953">
            <w:pPr>
              <w:rPr>
                <w:rFonts w:ascii="Times New Roman" w:eastAsia="Times New Roman" w:hAnsi="Times New Roman" w:cs="Times New Roman"/>
                <w:sz w:val="16"/>
                <w:szCs w:val="16"/>
                <w:lang w:eastAsia="ru-RU"/>
              </w:rPr>
            </w:pPr>
            <w:r w:rsidRPr="00CB2E01">
              <w:rPr>
                <w:rFonts w:ascii="Times New Roman" w:eastAsia="Times New Roman" w:hAnsi="Times New Roman" w:cs="Times New Roman"/>
                <w:sz w:val="16"/>
                <w:szCs w:val="16"/>
                <w:lang w:eastAsia="ru-RU"/>
              </w:rPr>
              <w:t>СГ.03</w:t>
            </w:r>
          </w:p>
        </w:tc>
        <w:tc>
          <w:tcPr>
            <w:tcW w:w="2535" w:type="dxa"/>
            <w:tcBorders>
              <w:top w:val="nil"/>
              <w:left w:val="nil"/>
              <w:bottom w:val="single" w:sz="4" w:space="0" w:color="auto"/>
              <w:right w:val="single" w:sz="4" w:space="0" w:color="auto"/>
            </w:tcBorders>
            <w:shd w:val="clear" w:color="000000" w:fill="FFFFFF"/>
            <w:vAlign w:val="center"/>
            <w:hideMark/>
          </w:tcPr>
          <w:p w14:paraId="6C5061A6" w14:textId="77777777" w:rsidR="00E64953" w:rsidRPr="00CB2E01" w:rsidRDefault="00E64953" w:rsidP="00E64953">
            <w:pPr>
              <w:rPr>
                <w:rFonts w:ascii="Times New Roman" w:eastAsia="Times New Roman" w:hAnsi="Times New Roman" w:cs="Times New Roman"/>
                <w:sz w:val="16"/>
                <w:szCs w:val="16"/>
                <w:lang w:eastAsia="ru-RU"/>
              </w:rPr>
            </w:pPr>
            <w:r w:rsidRPr="00CB2E01">
              <w:rPr>
                <w:rFonts w:ascii="Times New Roman" w:eastAsia="Times New Roman" w:hAnsi="Times New Roman" w:cs="Times New Roman"/>
                <w:sz w:val="16"/>
                <w:szCs w:val="16"/>
                <w:lang w:eastAsia="ru-RU"/>
              </w:rPr>
              <w:t>Безопасность жизнедеятельности</w:t>
            </w:r>
          </w:p>
        </w:tc>
        <w:tc>
          <w:tcPr>
            <w:tcW w:w="426" w:type="dxa"/>
            <w:tcBorders>
              <w:top w:val="nil"/>
              <w:left w:val="nil"/>
              <w:bottom w:val="single" w:sz="4" w:space="0" w:color="auto"/>
              <w:right w:val="single" w:sz="4" w:space="0" w:color="auto"/>
            </w:tcBorders>
            <w:shd w:val="clear" w:color="auto" w:fill="auto"/>
            <w:noWrap/>
            <w:vAlign w:val="center"/>
            <w:hideMark/>
          </w:tcPr>
          <w:p w14:paraId="62BF089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55B9D9F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55EC4A7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64F0F69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6" w:type="dxa"/>
            <w:tcBorders>
              <w:top w:val="nil"/>
              <w:left w:val="nil"/>
              <w:bottom w:val="single" w:sz="4" w:space="0" w:color="auto"/>
              <w:right w:val="single" w:sz="4" w:space="0" w:color="auto"/>
            </w:tcBorders>
            <w:shd w:val="clear" w:color="auto" w:fill="auto"/>
            <w:noWrap/>
            <w:vAlign w:val="center"/>
            <w:hideMark/>
          </w:tcPr>
          <w:p w14:paraId="0B2FFBE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4ADED37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61631ED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35" w:type="dxa"/>
            <w:tcBorders>
              <w:top w:val="nil"/>
              <w:left w:val="nil"/>
              <w:bottom w:val="single" w:sz="4" w:space="0" w:color="auto"/>
              <w:right w:val="single" w:sz="4" w:space="0" w:color="auto"/>
            </w:tcBorders>
            <w:shd w:val="clear" w:color="auto" w:fill="auto"/>
            <w:noWrap/>
            <w:vAlign w:val="center"/>
            <w:hideMark/>
          </w:tcPr>
          <w:p w14:paraId="32A3418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3C15919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27F148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042CA7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D5D3DA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D11DE2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18504F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71B6BE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207CC1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02D97B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02185E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11B64B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2F25F0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7342DA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7C8B8D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A68363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AF4F6E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2B1FA9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0E6CBD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125F8C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0AA1F313"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4497EE52" w14:textId="77777777" w:rsidR="00E64953" w:rsidRPr="00CB2E01" w:rsidRDefault="00E64953" w:rsidP="00E64953">
            <w:pPr>
              <w:rPr>
                <w:rFonts w:ascii="Times New Roman" w:eastAsia="Times New Roman" w:hAnsi="Times New Roman" w:cs="Times New Roman"/>
                <w:sz w:val="16"/>
                <w:szCs w:val="16"/>
                <w:lang w:eastAsia="ru-RU"/>
              </w:rPr>
            </w:pPr>
            <w:r w:rsidRPr="00CB2E01">
              <w:rPr>
                <w:rFonts w:ascii="Times New Roman" w:eastAsia="Times New Roman" w:hAnsi="Times New Roman" w:cs="Times New Roman"/>
                <w:sz w:val="16"/>
                <w:szCs w:val="16"/>
                <w:lang w:eastAsia="ru-RU"/>
              </w:rPr>
              <w:t>СГ.04</w:t>
            </w:r>
          </w:p>
        </w:tc>
        <w:tc>
          <w:tcPr>
            <w:tcW w:w="2535" w:type="dxa"/>
            <w:tcBorders>
              <w:top w:val="nil"/>
              <w:left w:val="nil"/>
              <w:bottom w:val="single" w:sz="4" w:space="0" w:color="auto"/>
              <w:right w:val="single" w:sz="4" w:space="0" w:color="auto"/>
            </w:tcBorders>
            <w:shd w:val="clear" w:color="000000" w:fill="FFFFFF"/>
            <w:vAlign w:val="center"/>
            <w:hideMark/>
          </w:tcPr>
          <w:p w14:paraId="139E92DA" w14:textId="77777777" w:rsidR="00E64953" w:rsidRPr="00CB2E01" w:rsidRDefault="00E64953" w:rsidP="00E64953">
            <w:pPr>
              <w:rPr>
                <w:rFonts w:ascii="Times New Roman" w:eastAsia="Times New Roman" w:hAnsi="Times New Roman" w:cs="Times New Roman"/>
                <w:sz w:val="16"/>
                <w:szCs w:val="16"/>
                <w:lang w:eastAsia="ru-RU"/>
              </w:rPr>
            </w:pPr>
            <w:r w:rsidRPr="00CB2E01">
              <w:rPr>
                <w:rFonts w:ascii="Times New Roman" w:eastAsia="Times New Roman" w:hAnsi="Times New Roman" w:cs="Times New Roman"/>
                <w:sz w:val="16"/>
                <w:szCs w:val="16"/>
                <w:lang w:eastAsia="ru-RU"/>
              </w:rPr>
              <w:t>Физическая культура</w:t>
            </w:r>
          </w:p>
        </w:tc>
        <w:tc>
          <w:tcPr>
            <w:tcW w:w="426" w:type="dxa"/>
            <w:tcBorders>
              <w:top w:val="nil"/>
              <w:left w:val="nil"/>
              <w:bottom w:val="single" w:sz="4" w:space="0" w:color="auto"/>
              <w:right w:val="single" w:sz="4" w:space="0" w:color="auto"/>
            </w:tcBorders>
            <w:shd w:val="clear" w:color="auto" w:fill="auto"/>
            <w:noWrap/>
            <w:vAlign w:val="center"/>
            <w:hideMark/>
          </w:tcPr>
          <w:p w14:paraId="457462E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1D030A1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18A7DE5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7B09875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6" w:type="dxa"/>
            <w:tcBorders>
              <w:top w:val="nil"/>
              <w:left w:val="nil"/>
              <w:bottom w:val="single" w:sz="4" w:space="0" w:color="auto"/>
              <w:right w:val="single" w:sz="4" w:space="0" w:color="auto"/>
            </w:tcBorders>
            <w:shd w:val="clear" w:color="auto" w:fill="auto"/>
            <w:noWrap/>
            <w:vAlign w:val="center"/>
            <w:hideMark/>
          </w:tcPr>
          <w:p w14:paraId="379A2FB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31250C9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7560F4E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239FA83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376" w:type="dxa"/>
            <w:tcBorders>
              <w:top w:val="nil"/>
              <w:left w:val="nil"/>
              <w:bottom w:val="single" w:sz="4" w:space="0" w:color="auto"/>
              <w:right w:val="single" w:sz="4" w:space="0" w:color="auto"/>
            </w:tcBorders>
            <w:shd w:val="clear" w:color="auto" w:fill="auto"/>
            <w:noWrap/>
            <w:vAlign w:val="center"/>
            <w:hideMark/>
          </w:tcPr>
          <w:p w14:paraId="3F053AA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6A79EA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77EA79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0F1134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B7DF53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A3632E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C4C7B0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D196A1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308534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16F402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3FCFA1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B137A6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54CB6A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B075B8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44F8C2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AC1B2C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3F35B2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9FB994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43399D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7CB40044"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01F6E032" w14:textId="77777777" w:rsidR="00E64953" w:rsidRPr="00CB2E01" w:rsidRDefault="00E64953" w:rsidP="00E64953">
            <w:pPr>
              <w:rPr>
                <w:rFonts w:ascii="Times New Roman" w:eastAsia="Times New Roman" w:hAnsi="Times New Roman" w:cs="Times New Roman"/>
                <w:sz w:val="16"/>
                <w:szCs w:val="16"/>
                <w:lang w:eastAsia="ru-RU"/>
              </w:rPr>
            </w:pPr>
            <w:r w:rsidRPr="00CB2E01">
              <w:rPr>
                <w:rFonts w:ascii="Times New Roman" w:eastAsia="Times New Roman" w:hAnsi="Times New Roman" w:cs="Times New Roman"/>
                <w:sz w:val="16"/>
                <w:szCs w:val="16"/>
                <w:lang w:eastAsia="ru-RU"/>
              </w:rPr>
              <w:t>СГ.05</w:t>
            </w:r>
          </w:p>
        </w:tc>
        <w:tc>
          <w:tcPr>
            <w:tcW w:w="2535" w:type="dxa"/>
            <w:tcBorders>
              <w:top w:val="nil"/>
              <w:left w:val="nil"/>
              <w:bottom w:val="single" w:sz="4" w:space="0" w:color="auto"/>
              <w:right w:val="single" w:sz="4" w:space="0" w:color="auto"/>
            </w:tcBorders>
            <w:shd w:val="clear" w:color="000000" w:fill="FFFFFF"/>
            <w:vAlign w:val="center"/>
            <w:hideMark/>
          </w:tcPr>
          <w:p w14:paraId="77038BCB" w14:textId="77777777" w:rsidR="00E64953" w:rsidRPr="00CB2E01" w:rsidRDefault="00E64953" w:rsidP="00E64953">
            <w:pPr>
              <w:rPr>
                <w:rFonts w:ascii="Times New Roman" w:eastAsia="Times New Roman" w:hAnsi="Times New Roman" w:cs="Times New Roman"/>
                <w:sz w:val="16"/>
                <w:szCs w:val="16"/>
                <w:lang w:eastAsia="ru-RU"/>
              </w:rPr>
            </w:pPr>
            <w:r w:rsidRPr="00CB2E01">
              <w:rPr>
                <w:rFonts w:ascii="Times New Roman" w:eastAsia="Times New Roman" w:hAnsi="Times New Roman" w:cs="Times New Roman"/>
                <w:sz w:val="16"/>
                <w:szCs w:val="16"/>
                <w:lang w:eastAsia="ru-RU"/>
              </w:rPr>
              <w:t>Основы финансовой грамотности</w:t>
            </w:r>
          </w:p>
        </w:tc>
        <w:tc>
          <w:tcPr>
            <w:tcW w:w="426" w:type="dxa"/>
            <w:tcBorders>
              <w:top w:val="nil"/>
              <w:left w:val="nil"/>
              <w:bottom w:val="single" w:sz="4" w:space="0" w:color="auto"/>
              <w:right w:val="single" w:sz="4" w:space="0" w:color="auto"/>
            </w:tcBorders>
            <w:shd w:val="clear" w:color="auto" w:fill="auto"/>
            <w:noWrap/>
            <w:vAlign w:val="center"/>
            <w:hideMark/>
          </w:tcPr>
          <w:p w14:paraId="5E16DC5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2E0FCE3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2F681C2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480CF92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6" w:type="dxa"/>
            <w:tcBorders>
              <w:top w:val="nil"/>
              <w:left w:val="nil"/>
              <w:bottom w:val="single" w:sz="4" w:space="0" w:color="auto"/>
              <w:right w:val="single" w:sz="4" w:space="0" w:color="auto"/>
            </w:tcBorders>
            <w:shd w:val="clear" w:color="auto" w:fill="auto"/>
            <w:noWrap/>
            <w:vAlign w:val="center"/>
            <w:hideMark/>
          </w:tcPr>
          <w:p w14:paraId="34BE559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04E612D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096E8B0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70D8E7E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4C4590F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3D80E5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2AB87B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983067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29D0FC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E721BE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AA46C7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0E2EAD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C5969B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D388EB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DC8774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E947C0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166792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3427C8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8AFF2B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0FF9F7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9946BD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DF932D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C20ADB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7A8FAF99" w14:textId="77777777" w:rsidTr="00CB2E01">
        <w:trPr>
          <w:trHeight w:val="288"/>
        </w:trPr>
        <w:tc>
          <w:tcPr>
            <w:tcW w:w="975" w:type="dxa"/>
            <w:tcBorders>
              <w:top w:val="nil"/>
              <w:left w:val="single" w:sz="4" w:space="0" w:color="auto"/>
              <w:bottom w:val="single" w:sz="4" w:space="0" w:color="auto"/>
              <w:right w:val="single" w:sz="4" w:space="0" w:color="auto"/>
            </w:tcBorders>
            <w:shd w:val="clear" w:color="auto" w:fill="D9D9D9" w:themeFill="background1" w:themeFillShade="D9"/>
            <w:hideMark/>
          </w:tcPr>
          <w:p w14:paraId="207B2DE9" w14:textId="77777777" w:rsidR="00CB2E01" w:rsidRPr="00CB2E01" w:rsidRDefault="00CB2E01" w:rsidP="00E64953">
            <w:pPr>
              <w:jc w:val="both"/>
              <w:rPr>
                <w:rFonts w:ascii="Times New Roman" w:eastAsia="Times New Roman" w:hAnsi="Times New Roman" w:cs="Times New Roman"/>
                <w:b/>
                <w:bCs/>
                <w:color w:val="000000"/>
                <w:sz w:val="16"/>
                <w:szCs w:val="16"/>
                <w:lang w:eastAsia="ru-RU"/>
              </w:rPr>
            </w:pPr>
            <w:r w:rsidRPr="00CB2E01">
              <w:rPr>
                <w:rFonts w:ascii="Times New Roman" w:eastAsia="Times New Roman" w:hAnsi="Times New Roman" w:cs="Times New Roman"/>
                <w:b/>
                <w:bCs/>
                <w:color w:val="000000"/>
                <w:sz w:val="16"/>
                <w:szCs w:val="16"/>
                <w:lang w:eastAsia="ru-RU"/>
              </w:rPr>
              <w:t>ОП.00</w:t>
            </w:r>
          </w:p>
        </w:tc>
        <w:tc>
          <w:tcPr>
            <w:tcW w:w="2535" w:type="dxa"/>
            <w:tcBorders>
              <w:top w:val="nil"/>
              <w:left w:val="nil"/>
              <w:bottom w:val="single" w:sz="4" w:space="0" w:color="auto"/>
              <w:right w:val="single" w:sz="4" w:space="0" w:color="auto"/>
            </w:tcBorders>
            <w:shd w:val="clear" w:color="auto" w:fill="D9D9D9" w:themeFill="background1" w:themeFillShade="D9"/>
            <w:hideMark/>
          </w:tcPr>
          <w:p w14:paraId="309D0B34" w14:textId="77777777" w:rsidR="00CB2E01" w:rsidRPr="00CB2E01" w:rsidRDefault="00CB2E01" w:rsidP="00E64953">
            <w:pPr>
              <w:jc w:val="both"/>
              <w:rPr>
                <w:rFonts w:ascii="Times New Roman" w:eastAsia="Times New Roman" w:hAnsi="Times New Roman" w:cs="Times New Roman"/>
                <w:b/>
                <w:bCs/>
                <w:color w:val="000000"/>
                <w:sz w:val="16"/>
                <w:szCs w:val="16"/>
                <w:lang w:eastAsia="ru-RU"/>
              </w:rPr>
            </w:pPr>
            <w:r w:rsidRPr="00CB2E01">
              <w:rPr>
                <w:rFonts w:ascii="Times New Roman" w:eastAsia="Times New Roman" w:hAnsi="Times New Roman" w:cs="Times New Roman"/>
                <w:b/>
                <w:bCs/>
                <w:color w:val="000000"/>
                <w:sz w:val="16"/>
                <w:szCs w:val="16"/>
                <w:lang w:eastAsia="ru-RU"/>
              </w:rPr>
              <w:t>Общепрофессиональный цикл</w:t>
            </w:r>
          </w:p>
        </w:tc>
        <w:tc>
          <w:tcPr>
            <w:tcW w:w="426" w:type="dxa"/>
            <w:tcBorders>
              <w:top w:val="nil"/>
              <w:left w:val="nil"/>
              <w:bottom w:val="single" w:sz="4" w:space="0" w:color="auto"/>
              <w:right w:val="single" w:sz="4" w:space="0" w:color="auto"/>
            </w:tcBorders>
            <w:shd w:val="clear" w:color="auto" w:fill="D9D9D9" w:themeFill="background1" w:themeFillShade="D9"/>
            <w:noWrap/>
            <w:vAlign w:val="center"/>
            <w:hideMark/>
          </w:tcPr>
          <w:p w14:paraId="13C38F47"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D9D9D9" w:themeFill="background1" w:themeFillShade="D9"/>
            <w:noWrap/>
            <w:vAlign w:val="center"/>
            <w:hideMark/>
          </w:tcPr>
          <w:p w14:paraId="505C51E9"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D9D9D9" w:themeFill="background1" w:themeFillShade="D9"/>
            <w:noWrap/>
            <w:vAlign w:val="center"/>
            <w:hideMark/>
          </w:tcPr>
          <w:p w14:paraId="00BF3D8D"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D9D9D9" w:themeFill="background1" w:themeFillShade="D9"/>
            <w:noWrap/>
            <w:vAlign w:val="center"/>
            <w:hideMark/>
          </w:tcPr>
          <w:p w14:paraId="43A8FEE6"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6" w:type="dxa"/>
            <w:tcBorders>
              <w:top w:val="nil"/>
              <w:left w:val="nil"/>
              <w:bottom w:val="single" w:sz="4" w:space="0" w:color="auto"/>
              <w:right w:val="single" w:sz="4" w:space="0" w:color="auto"/>
            </w:tcBorders>
            <w:shd w:val="clear" w:color="auto" w:fill="D9D9D9" w:themeFill="background1" w:themeFillShade="D9"/>
            <w:noWrap/>
            <w:vAlign w:val="center"/>
            <w:hideMark/>
          </w:tcPr>
          <w:p w14:paraId="45478BA2"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D9D9D9" w:themeFill="background1" w:themeFillShade="D9"/>
            <w:noWrap/>
            <w:vAlign w:val="center"/>
            <w:hideMark/>
          </w:tcPr>
          <w:p w14:paraId="64C48F21"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D9D9D9" w:themeFill="background1" w:themeFillShade="D9"/>
            <w:noWrap/>
            <w:vAlign w:val="center"/>
            <w:hideMark/>
          </w:tcPr>
          <w:p w14:paraId="63B3D78D"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35" w:type="dxa"/>
            <w:tcBorders>
              <w:top w:val="nil"/>
              <w:left w:val="nil"/>
              <w:bottom w:val="single" w:sz="4" w:space="0" w:color="auto"/>
              <w:right w:val="single" w:sz="4" w:space="0" w:color="auto"/>
            </w:tcBorders>
            <w:shd w:val="clear" w:color="auto" w:fill="D9D9D9" w:themeFill="background1" w:themeFillShade="D9"/>
            <w:noWrap/>
            <w:vAlign w:val="center"/>
            <w:hideMark/>
          </w:tcPr>
          <w:p w14:paraId="05613204"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376" w:type="dxa"/>
            <w:tcBorders>
              <w:top w:val="nil"/>
              <w:left w:val="nil"/>
              <w:bottom w:val="single" w:sz="4" w:space="0" w:color="auto"/>
              <w:right w:val="single" w:sz="4" w:space="0" w:color="auto"/>
            </w:tcBorders>
            <w:shd w:val="clear" w:color="auto" w:fill="D9D9D9" w:themeFill="background1" w:themeFillShade="D9"/>
            <w:noWrap/>
            <w:vAlign w:val="center"/>
            <w:hideMark/>
          </w:tcPr>
          <w:p w14:paraId="7CC8653E"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2EE0F8A8"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07B005B3"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06D74E24"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0CDD71B4"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265FC9D4"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43CE8FC6"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666E7CE3"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37BA0820"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76D69088"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2073BA9A"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12CA6FE7"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7B33AF1B"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08D195E0"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6B6F579D"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29810671"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55E0DFD0"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2EF70255"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55215390"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r>
      <w:tr w:rsidR="00CB2E01" w:rsidRPr="00CB2E01" w14:paraId="19DB912F"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75507D2F"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ОП.01</w:t>
            </w:r>
          </w:p>
        </w:tc>
        <w:tc>
          <w:tcPr>
            <w:tcW w:w="2535" w:type="dxa"/>
            <w:tcBorders>
              <w:top w:val="nil"/>
              <w:left w:val="nil"/>
              <w:bottom w:val="single" w:sz="4" w:space="0" w:color="auto"/>
              <w:right w:val="single" w:sz="4" w:space="0" w:color="auto"/>
            </w:tcBorders>
            <w:shd w:val="clear" w:color="000000" w:fill="FFFFFF"/>
            <w:vAlign w:val="center"/>
            <w:hideMark/>
          </w:tcPr>
          <w:p w14:paraId="2BDF76FA"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Элементы высшей математики</w:t>
            </w:r>
          </w:p>
        </w:tc>
        <w:tc>
          <w:tcPr>
            <w:tcW w:w="426" w:type="dxa"/>
            <w:tcBorders>
              <w:top w:val="nil"/>
              <w:left w:val="nil"/>
              <w:bottom w:val="single" w:sz="4" w:space="0" w:color="auto"/>
              <w:right w:val="single" w:sz="4" w:space="0" w:color="auto"/>
            </w:tcBorders>
            <w:shd w:val="clear" w:color="auto" w:fill="auto"/>
            <w:noWrap/>
            <w:vAlign w:val="center"/>
            <w:hideMark/>
          </w:tcPr>
          <w:p w14:paraId="36E414E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6702078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53E8AA2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1FD5672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6" w:type="dxa"/>
            <w:tcBorders>
              <w:top w:val="nil"/>
              <w:left w:val="nil"/>
              <w:bottom w:val="single" w:sz="4" w:space="0" w:color="auto"/>
              <w:right w:val="single" w:sz="4" w:space="0" w:color="auto"/>
            </w:tcBorders>
            <w:shd w:val="clear" w:color="auto" w:fill="auto"/>
            <w:noWrap/>
            <w:vAlign w:val="center"/>
            <w:hideMark/>
          </w:tcPr>
          <w:p w14:paraId="58E2FEB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17535BA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73EFB19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35" w:type="dxa"/>
            <w:tcBorders>
              <w:top w:val="nil"/>
              <w:left w:val="nil"/>
              <w:bottom w:val="single" w:sz="4" w:space="0" w:color="auto"/>
              <w:right w:val="single" w:sz="4" w:space="0" w:color="auto"/>
            </w:tcBorders>
            <w:shd w:val="clear" w:color="auto" w:fill="auto"/>
            <w:noWrap/>
            <w:vAlign w:val="center"/>
            <w:hideMark/>
          </w:tcPr>
          <w:p w14:paraId="4D7DCAB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376" w:type="dxa"/>
            <w:tcBorders>
              <w:top w:val="nil"/>
              <w:left w:val="nil"/>
              <w:bottom w:val="single" w:sz="4" w:space="0" w:color="auto"/>
              <w:right w:val="single" w:sz="4" w:space="0" w:color="auto"/>
            </w:tcBorders>
            <w:shd w:val="clear" w:color="auto" w:fill="auto"/>
            <w:noWrap/>
            <w:vAlign w:val="center"/>
            <w:hideMark/>
          </w:tcPr>
          <w:p w14:paraId="6DD6EA4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68E5B1A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EDD3F3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8CE076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2FDE02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08C9EF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DBC4EE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C2C3C4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8113E6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89370F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B62CB5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81FA73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15FB8C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041BB6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4BE84C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BF9A36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2FDCA8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D508F4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694E9D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188FC35F" w14:textId="77777777" w:rsidTr="00CB2E01">
        <w:trPr>
          <w:trHeight w:val="564"/>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175D74C5"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ОП.02</w:t>
            </w:r>
          </w:p>
        </w:tc>
        <w:tc>
          <w:tcPr>
            <w:tcW w:w="2535" w:type="dxa"/>
            <w:tcBorders>
              <w:top w:val="nil"/>
              <w:left w:val="nil"/>
              <w:bottom w:val="single" w:sz="4" w:space="0" w:color="auto"/>
              <w:right w:val="single" w:sz="4" w:space="0" w:color="auto"/>
            </w:tcBorders>
            <w:shd w:val="clear" w:color="000000" w:fill="FFFFFF"/>
            <w:vAlign w:val="bottom"/>
            <w:hideMark/>
          </w:tcPr>
          <w:p w14:paraId="775561FC"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Дискретная математика с элементами математической логики</w:t>
            </w:r>
          </w:p>
        </w:tc>
        <w:tc>
          <w:tcPr>
            <w:tcW w:w="426" w:type="dxa"/>
            <w:tcBorders>
              <w:top w:val="nil"/>
              <w:left w:val="nil"/>
              <w:bottom w:val="single" w:sz="4" w:space="0" w:color="auto"/>
              <w:right w:val="single" w:sz="4" w:space="0" w:color="auto"/>
            </w:tcBorders>
            <w:shd w:val="clear" w:color="auto" w:fill="auto"/>
            <w:noWrap/>
            <w:vAlign w:val="center"/>
            <w:hideMark/>
          </w:tcPr>
          <w:p w14:paraId="219CF82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1DE8064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6946523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49CC380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6" w:type="dxa"/>
            <w:tcBorders>
              <w:top w:val="nil"/>
              <w:left w:val="nil"/>
              <w:bottom w:val="single" w:sz="4" w:space="0" w:color="auto"/>
              <w:right w:val="single" w:sz="4" w:space="0" w:color="auto"/>
            </w:tcBorders>
            <w:shd w:val="clear" w:color="auto" w:fill="auto"/>
            <w:noWrap/>
            <w:vAlign w:val="center"/>
            <w:hideMark/>
          </w:tcPr>
          <w:p w14:paraId="3A8E6C0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04D2988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1E31C93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35" w:type="dxa"/>
            <w:tcBorders>
              <w:top w:val="nil"/>
              <w:left w:val="nil"/>
              <w:bottom w:val="single" w:sz="4" w:space="0" w:color="auto"/>
              <w:right w:val="single" w:sz="4" w:space="0" w:color="auto"/>
            </w:tcBorders>
            <w:shd w:val="clear" w:color="auto" w:fill="auto"/>
            <w:noWrap/>
            <w:vAlign w:val="center"/>
            <w:hideMark/>
          </w:tcPr>
          <w:p w14:paraId="7701CEF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376" w:type="dxa"/>
            <w:tcBorders>
              <w:top w:val="nil"/>
              <w:left w:val="nil"/>
              <w:bottom w:val="single" w:sz="4" w:space="0" w:color="auto"/>
              <w:right w:val="single" w:sz="4" w:space="0" w:color="auto"/>
            </w:tcBorders>
            <w:shd w:val="clear" w:color="auto" w:fill="auto"/>
            <w:noWrap/>
            <w:vAlign w:val="center"/>
            <w:hideMark/>
          </w:tcPr>
          <w:p w14:paraId="1B6F026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0CBCD7C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3ADDDE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025E79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9335AE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234680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F88B22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A2796E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BD4E4B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158628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6C7D70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B907A5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0B3075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F2C9DD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DB0452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E58DEC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2673F5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DF5347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2EB510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07327B09"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5E46E0D7"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ОП.03</w:t>
            </w:r>
          </w:p>
        </w:tc>
        <w:tc>
          <w:tcPr>
            <w:tcW w:w="2535" w:type="dxa"/>
            <w:tcBorders>
              <w:top w:val="nil"/>
              <w:left w:val="nil"/>
              <w:bottom w:val="single" w:sz="4" w:space="0" w:color="auto"/>
              <w:right w:val="single" w:sz="4" w:space="0" w:color="auto"/>
            </w:tcBorders>
            <w:shd w:val="clear" w:color="000000" w:fill="FFFFFF"/>
            <w:noWrap/>
            <w:vAlign w:val="bottom"/>
            <w:hideMark/>
          </w:tcPr>
          <w:p w14:paraId="602C73F7"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Теория вероятностей и математическая статистика</w:t>
            </w:r>
          </w:p>
        </w:tc>
        <w:tc>
          <w:tcPr>
            <w:tcW w:w="426" w:type="dxa"/>
            <w:tcBorders>
              <w:top w:val="nil"/>
              <w:left w:val="nil"/>
              <w:bottom w:val="single" w:sz="4" w:space="0" w:color="auto"/>
              <w:right w:val="single" w:sz="4" w:space="0" w:color="auto"/>
            </w:tcBorders>
            <w:shd w:val="clear" w:color="auto" w:fill="auto"/>
            <w:noWrap/>
            <w:vAlign w:val="center"/>
            <w:hideMark/>
          </w:tcPr>
          <w:p w14:paraId="2469BF1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07D4D8E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0B92FAC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20AC6A3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6" w:type="dxa"/>
            <w:tcBorders>
              <w:top w:val="nil"/>
              <w:left w:val="nil"/>
              <w:bottom w:val="single" w:sz="4" w:space="0" w:color="auto"/>
              <w:right w:val="single" w:sz="4" w:space="0" w:color="auto"/>
            </w:tcBorders>
            <w:shd w:val="clear" w:color="auto" w:fill="auto"/>
            <w:noWrap/>
            <w:vAlign w:val="center"/>
            <w:hideMark/>
          </w:tcPr>
          <w:p w14:paraId="1174388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32A90D0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1A66712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35" w:type="dxa"/>
            <w:tcBorders>
              <w:top w:val="nil"/>
              <w:left w:val="nil"/>
              <w:bottom w:val="single" w:sz="4" w:space="0" w:color="auto"/>
              <w:right w:val="single" w:sz="4" w:space="0" w:color="auto"/>
            </w:tcBorders>
            <w:shd w:val="clear" w:color="auto" w:fill="auto"/>
            <w:noWrap/>
            <w:vAlign w:val="center"/>
            <w:hideMark/>
          </w:tcPr>
          <w:p w14:paraId="6710DA2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376" w:type="dxa"/>
            <w:tcBorders>
              <w:top w:val="nil"/>
              <w:left w:val="nil"/>
              <w:bottom w:val="single" w:sz="4" w:space="0" w:color="auto"/>
              <w:right w:val="single" w:sz="4" w:space="0" w:color="auto"/>
            </w:tcBorders>
            <w:shd w:val="clear" w:color="auto" w:fill="auto"/>
            <w:noWrap/>
            <w:vAlign w:val="center"/>
            <w:hideMark/>
          </w:tcPr>
          <w:p w14:paraId="0C8E38A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4721204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CDF74E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39444C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A1EE94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EE8D72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5921AF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121CAA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869313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6926AD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A1A969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9103E2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F2D3E7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5C1AB4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1D4930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319D51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110301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510C0C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EC1ADB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15CC7466"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36A6C02B"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ОП.04</w:t>
            </w:r>
          </w:p>
        </w:tc>
        <w:tc>
          <w:tcPr>
            <w:tcW w:w="2535" w:type="dxa"/>
            <w:tcBorders>
              <w:top w:val="nil"/>
              <w:left w:val="nil"/>
              <w:bottom w:val="single" w:sz="4" w:space="0" w:color="auto"/>
              <w:right w:val="single" w:sz="4" w:space="0" w:color="auto"/>
            </w:tcBorders>
            <w:shd w:val="clear" w:color="000000" w:fill="FFFFFF"/>
            <w:noWrap/>
            <w:vAlign w:val="bottom"/>
            <w:hideMark/>
          </w:tcPr>
          <w:p w14:paraId="3626F86E"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Численные методы</w:t>
            </w:r>
          </w:p>
        </w:tc>
        <w:tc>
          <w:tcPr>
            <w:tcW w:w="426" w:type="dxa"/>
            <w:tcBorders>
              <w:top w:val="nil"/>
              <w:left w:val="nil"/>
              <w:bottom w:val="single" w:sz="4" w:space="0" w:color="auto"/>
              <w:right w:val="single" w:sz="4" w:space="0" w:color="auto"/>
            </w:tcBorders>
            <w:shd w:val="clear" w:color="auto" w:fill="auto"/>
            <w:noWrap/>
            <w:vAlign w:val="center"/>
            <w:hideMark/>
          </w:tcPr>
          <w:p w14:paraId="1015606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1F1F9A4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1A6F116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31FB744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6" w:type="dxa"/>
            <w:tcBorders>
              <w:top w:val="nil"/>
              <w:left w:val="nil"/>
              <w:bottom w:val="single" w:sz="4" w:space="0" w:color="auto"/>
              <w:right w:val="single" w:sz="4" w:space="0" w:color="auto"/>
            </w:tcBorders>
            <w:shd w:val="clear" w:color="auto" w:fill="auto"/>
            <w:noWrap/>
            <w:vAlign w:val="center"/>
            <w:hideMark/>
          </w:tcPr>
          <w:p w14:paraId="16A9D70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0CAA5F8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7F1FF59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35" w:type="dxa"/>
            <w:tcBorders>
              <w:top w:val="nil"/>
              <w:left w:val="nil"/>
              <w:bottom w:val="single" w:sz="4" w:space="0" w:color="auto"/>
              <w:right w:val="single" w:sz="4" w:space="0" w:color="auto"/>
            </w:tcBorders>
            <w:shd w:val="clear" w:color="auto" w:fill="auto"/>
            <w:noWrap/>
            <w:vAlign w:val="center"/>
            <w:hideMark/>
          </w:tcPr>
          <w:p w14:paraId="081E88F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376" w:type="dxa"/>
            <w:tcBorders>
              <w:top w:val="nil"/>
              <w:left w:val="nil"/>
              <w:bottom w:val="single" w:sz="4" w:space="0" w:color="auto"/>
              <w:right w:val="single" w:sz="4" w:space="0" w:color="auto"/>
            </w:tcBorders>
            <w:shd w:val="clear" w:color="auto" w:fill="auto"/>
            <w:noWrap/>
            <w:vAlign w:val="center"/>
            <w:hideMark/>
          </w:tcPr>
          <w:p w14:paraId="167A1C9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65A8908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EBE18B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DC6CD6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EC255E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066AAA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DADAEC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B1791B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23CF50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790596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7C2415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251BC0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4A6A04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75F677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210DF0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C48DC1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2315D2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ACFEE2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5F0E6A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4251DF1A"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5F9A3296"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ОП.05</w:t>
            </w:r>
          </w:p>
        </w:tc>
        <w:tc>
          <w:tcPr>
            <w:tcW w:w="2535" w:type="dxa"/>
            <w:tcBorders>
              <w:top w:val="nil"/>
              <w:left w:val="nil"/>
              <w:bottom w:val="single" w:sz="4" w:space="0" w:color="auto"/>
              <w:right w:val="single" w:sz="4" w:space="0" w:color="auto"/>
            </w:tcBorders>
            <w:shd w:val="clear" w:color="000000" w:fill="FFFFFF"/>
            <w:noWrap/>
            <w:vAlign w:val="bottom"/>
            <w:hideMark/>
          </w:tcPr>
          <w:p w14:paraId="399393E9"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Правовое обеспечение профессиональной деятельности</w:t>
            </w:r>
          </w:p>
        </w:tc>
        <w:tc>
          <w:tcPr>
            <w:tcW w:w="426" w:type="dxa"/>
            <w:tcBorders>
              <w:top w:val="nil"/>
              <w:left w:val="nil"/>
              <w:bottom w:val="single" w:sz="4" w:space="0" w:color="auto"/>
              <w:right w:val="single" w:sz="4" w:space="0" w:color="auto"/>
            </w:tcBorders>
            <w:shd w:val="clear" w:color="auto" w:fill="auto"/>
            <w:noWrap/>
            <w:vAlign w:val="center"/>
            <w:hideMark/>
          </w:tcPr>
          <w:p w14:paraId="6D9E2F4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68899F1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02AA55B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5BA7CF3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6" w:type="dxa"/>
            <w:tcBorders>
              <w:top w:val="nil"/>
              <w:left w:val="nil"/>
              <w:bottom w:val="single" w:sz="4" w:space="0" w:color="auto"/>
              <w:right w:val="single" w:sz="4" w:space="0" w:color="auto"/>
            </w:tcBorders>
            <w:shd w:val="clear" w:color="auto" w:fill="auto"/>
            <w:noWrap/>
            <w:vAlign w:val="center"/>
            <w:hideMark/>
          </w:tcPr>
          <w:p w14:paraId="4FC604A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7AAD023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5A3B9EE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35" w:type="dxa"/>
            <w:tcBorders>
              <w:top w:val="nil"/>
              <w:left w:val="nil"/>
              <w:bottom w:val="single" w:sz="4" w:space="0" w:color="auto"/>
              <w:right w:val="single" w:sz="4" w:space="0" w:color="auto"/>
            </w:tcBorders>
            <w:shd w:val="clear" w:color="auto" w:fill="auto"/>
            <w:noWrap/>
            <w:vAlign w:val="center"/>
            <w:hideMark/>
          </w:tcPr>
          <w:p w14:paraId="3C4BB4F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376" w:type="dxa"/>
            <w:tcBorders>
              <w:top w:val="nil"/>
              <w:left w:val="nil"/>
              <w:bottom w:val="single" w:sz="4" w:space="0" w:color="auto"/>
              <w:right w:val="single" w:sz="4" w:space="0" w:color="auto"/>
            </w:tcBorders>
            <w:shd w:val="clear" w:color="auto" w:fill="auto"/>
            <w:noWrap/>
            <w:vAlign w:val="center"/>
            <w:hideMark/>
          </w:tcPr>
          <w:p w14:paraId="3F6B738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183ADFA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5A3B21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3F3BF5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9008C8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51AFC2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748C62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DE6996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29849C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753421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01A59C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DF3CCD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D07076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1B3374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35CA89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4BC5DC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965981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988A88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AB6651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03A50638"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59E8D311"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ОП.06</w:t>
            </w:r>
          </w:p>
        </w:tc>
        <w:tc>
          <w:tcPr>
            <w:tcW w:w="2535" w:type="dxa"/>
            <w:tcBorders>
              <w:top w:val="nil"/>
              <w:left w:val="nil"/>
              <w:bottom w:val="single" w:sz="4" w:space="0" w:color="auto"/>
              <w:right w:val="single" w:sz="4" w:space="0" w:color="auto"/>
            </w:tcBorders>
            <w:shd w:val="clear" w:color="000000" w:fill="FFFFFF"/>
            <w:noWrap/>
            <w:vAlign w:val="bottom"/>
            <w:hideMark/>
          </w:tcPr>
          <w:p w14:paraId="53F61F39"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Экономика отрасли</w:t>
            </w:r>
          </w:p>
        </w:tc>
        <w:tc>
          <w:tcPr>
            <w:tcW w:w="426" w:type="dxa"/>
            <w:tcBorders>
              <w:top w:val="nil"/>
              <w:left w:val="nil"/>
              <w:bottom w:val="single" w:sz="4" w:space="0" w:color="auto"/>
              <w:right w:val="single" w:sz="4" w:space="0" w:color="auto"/>
            </w:tcBorders>
            <w:shd w:val="clear" w:color="auto" w:fill="auto"/>
            <w:noWrap/>
            <w:vAlign w:val="center"/>
            <w:hideMark/>
          </w:tcPr>
          <w:p w14:paraId="2418A4B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60733C7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3FE2BDF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789DF9A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6" w:type="dxa"/>
            <w:tcBorders>
              <w:top w:val="nil"/>
              <w:left w:val="nil"/>
              <w:bottom w:val="single" w:sz="4" w:space="0" w:color="auto"/>
              <w:right w:val="single" w:sz="4" w:space="0" w:color="auto"/>
            </w:tcBorders>
            <w:shd w:val="clear" w:color="auto" w:fill="auto"/>
            <w:noWrap/>
            <w:vAlign w:val="center"/>
            <w:hideMark/>
          </w:tcPr>
          <w:p w14:paraId="5F7E73F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1133F33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11077EE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35" w:type="dxa"/>
            <w:tcBorders>
              <w:top w:val="nil"/>
              <w:left w:val="nil"/>
              <w:bottom w:val="single" w:sz="4" w:space="0" w:color="auto"/>
              <w:right w:val="single" w:sz="4" w:space="0" w:color="auto"/>
            </w:tcBorders>
            <w:shd w:val="clear" w:color="auto" w:fill="auto"/>
            <w:noWrap/>
            <w:vAlign w:val="center"/>
            <w:hideMark/>
          </w:tcPr>
          <w:p w14:paraId="679CDEB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376" w:type="dxa"/>
            <w:tcBorders>
              <w:top w:val="nil"/>
              <w:left w:val="nil"/>
              <w:bottom w:val="single" w:sz="4" w:space="0" w:color="auto"/>
              <w:right w:val="single" w:sz="4" w:space="0" w:color="auto"/>
            </w:tcBorders>
            <w:shd w:val="clear" w:color="auto" w:fill="auto"/>
            <w:noWrap/>
            <w:vAlign w:val="center"/>
            <w:hideMark/>
          </w:tcPr>
          <w:p w14:paraId="0818775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2DA7C15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7B0F3E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A8ADCA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C40FCA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428FC1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35CCAE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9E044F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BC1F9F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BA0455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E90D9B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5FC596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CFEB92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3120D3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692077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B345BA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2AE160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B90C38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BA9942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56620151"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6CEC3D5A"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ОП.07</w:t>
            </w:r>
          </w:p>
        </w:tc>
        <w:tc>
          <w:tcPr>
            <w:tcW w:w="2535" w:type="dxa"/>
            <w:tcBorders>
              <w:top w:val="nil"/>
              <w:left w:val="nil"/>
              <w:bottom w:val="single" w:sz="4" w:space="0" w:color="auto"/>
              <w:right w:val="single" w:sz="4" w:space="0" w:color="auto"/>
            </w:tcBorders>
            <w:shd w:val="clear" w:color="000000" w:fill="FFFFFF"/>
            <w:noWrap/>
            <w:vAlign w:val="bottom"/>
            <w:hideMark/>
          </w:tcPr>
          <w:p w14:paraId="3DFA8993"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Основы проектирования баз данных</w:t>
            </w:r>
          </w:p>
        </w:tc>
        <w:tc>
          <w:tcPr>
            <w:tcW w:w="426" w:type="dxa"/>
            <w:tcBorders>
              <w:top w:val="nil"/>
              <w:left w:val="nil"/>
              <w:bottom w:val="single" w:sz="4" w:space="0" w:color="auto"/>
              <w:right w:val="single" w:sz="4" w:space="0" w:color="auto"/>
            </w:tcBorders>
            <w:shd w:val="clear" w:color="auto" w:fill="auto"/>
            <w:noWrap/>
            <w:vAlign w:val="center"/>
            <w:hideMark/>
          </w:tcPr>
          <w:p w14:paraId="4F7CAB3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7CC021A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71D8265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0C43984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6" w:type="dxa"/>
            <w:tcBorders>
              <w:top w:val="nil"/>
              <w:left w:val="nil"/>
              <w:bottom w:val="single" w:sz="4" w:space="0" w:color="auto"/>
              <w:right w:val="single" w:sz="4" w:space="0" w:color="auto"/>
            </w:tcBorders>
            <w:shd w:val="clear" w:color="auto" w:fill="auto"/>
            <w:noWrap/>
            <w:vAlign w:val="center"/>
            <w:hideMark/>
          </w:tcPr>
          <w:p w14:paraId="18355F9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52A1EDF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2933E89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35" w:type="dxa"/>
            <w:tcBorders>
              <w:top w:val="nil"/>
              <w:left w:val="nil"/>
              <w:bottom w:val="single" w:sz="4" w:space="0" w:color="auto"/>
              <w:right w:val="single" w:sz="4" w:space="0" w:color="auto"/>
            </w:tcBorders>
            <w:shd w:val="clear" w:color="auto" w:fill="auto"/>
            <w:noWrap/>
            <w:vAlign w:val="center"/>
            <w:hideMark/>
          </w:tcPr>
          <w:p w14:paraId="476EAEF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376" w:type="dxa"/>
            <w:tcBorders>
              <w:top w:val="nil"/>
              <w:left w:val="nil"/>
              <w:bottom w:val="single" w:sz="4" w:space="0" w:color="auto"/>
              <w:right w:val="single" w:sz="4" w:space="0" w:color="auto"/>
            </w:tcBorders>
            <w:shd w:val="clear" w:color="auto" w:fill="auto"/>
            <w:noWrap/>
            <w:vAlign w:val="center"/>
            <w:hideMark/>
          </w:tcPr>
          <w:p w14:paraId="7C3BFA5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24000B6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0C1B3E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21F5DB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85B032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695E36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F421BF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637D75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74D84D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3EF051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3A28E3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E374FA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AF80B9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8E284B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50B266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7CDB5F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9CA3ED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ED87DF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266373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073C5AAB"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08D95878"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ОП.08</w:t>
            </w:r>
          </w:p>
        </w:tc>
        <w:tc>
          <w:tcPr>
            <w:tcW w:w="2535" w:type="dxa"/>
            <w:tcBorders>
              <w:top w:val="nil"/>
              <w:left w:val="nil"/>
              <w:bottom w:val="single" w:sz="4" w:space="0" w:color="auto"/>
              <w:right w:val="single" w:sz="4" w:space="0" w:color="auto"/>
            </w:tcBorders>
            <w:shd w:val="clear" w:color="000000" w:fill="FFFFFF"/>
            <w:noWrap/>
            <w:vAlign w:val="bottom"/>
            <w:hideMark/>
          </w:tcPr>
          <w:p w14:paraId="1523B77B"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Информационные технологии</w:t>
            </w:r>
          </w:p>
        </w:tc>
        <w:tc>
          <w:tcPr>
            <w:tcW w:w="426" w:type="dxa"/>
            <w:tcBorders>
              <w:top w:val="nil"/>
              <w:left w:val="nil"/>
              <w:bottom w:val="single" w:sz="4" w:space="0" w:color="auto"/>
              <w:right w:val="single" w:sz="4" w:space="0" w:color="auto"/>
            </w:tcBorders>
            <w:shd w:val="clear" w:color="auto" w:fill="auto"/>
            <w:noWrap/>
            <w:vAlign w:val="center"/>
            <w:hideMark/>
          </w:tcPr>
          <w:p w14:paraId="1642B2E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17D59A1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78842B5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0180303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6" w:type="dxa"/>
            <w:tcBorders>
              <w:top w:val="nil"/>
              <w:left w:val="nil"/>
              <w:bottom w:val="single" w:sz="4" w:space="0" w:color="auto"/>
              <w:right w:val="single" w:sz="4" w:space="0" w:color="auto"/>
            </w:tcBorders>
            <w:shd w:val="clear" w:color="auto" w:fill="auto"/>
            <w:noWrap/>
            <w:vAlign w:val="center"/>
            <w:hideMark/>
          </w:tcPr>
          <w:p w14:paraId="2DC6155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232D1A9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14613D5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35" w:type="dxa"/>
            <w:tcBorders>
              <w:top w:val="nil"/>
              <w:left w:val="nil"/>
              <w:bottom w:val="single" w:sz="4" w:space="0" w:color="auto"/>
              <w:right w:val="single" w:sz="4" w:space="0" w:color="auto"/>
            </w:tcBorders>
            <w:shd w:val="clear" w:color="auto" w:fill="auto"/>
            <w:noWrap/>
            <w:vAlign w:val="center"/>
            <w:hideMark/>
          </w:tcPr>
          <w:p w14:paraId="717A790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376" w:type="dxa"/>
            <w:tcBorders>
              <w:top w:val="nil"/>
              <w:left w:val="nil"/>
              <w:bottom w:val="single" w:sz="4" w:space="0" w:color="auto"/>
              <w:right w:val="single" w:sz="4" w:space="0" w:color="auto"/>
            </w:tcBorders>
            <w:shd w:val="clear" w:color="auto" w:fill="auto"/>
            <w:noWrap/>
            <w:vAlign w:val="center"/>
            <w:hideMark/>
          </w:tcPr>
          <w:p w14:paraId="0281B18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4484A89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04572B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34DD11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B5BECB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0954F0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B06510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C5F794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5BD26D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487AB7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3CAF31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BDD806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B945D6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5CF9AF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8790D8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7091AC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354641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790712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B51412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1FD75454"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316F1722"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ОП.09</w:t>
            </w:r>
          </w:p>
        </w:tc>
        <w:tc>
          <w:tcPr>
            <w:tcW w:w="2535" w:type="dxa"/>
            <w:tcBorders>
              <w:top w:val="nil"/>
              <w:left w:val="nil"/>
              <w:bottom w:val="single" w:sz="4" w:space="0" w:color="auto"/>
              <w:right w:val="single" w:sz="4" w:space="0" w:color="auto"/>
            </w:tcBorders>
            <w:shd w:val="clear" w:color="000000" w:fill="FFFFFF"/>
            <w:noWrap/>
            <w:vAlign w:val="bottom"/>
            <w:hideMark/>
          </w:tcPr>
          <w:p w14:paraId="0DD731FF"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Основы проектирования информационных систем</w:t>
            </w:r>
          </w:p>
        </w:tc>
        <w:tc>
          <w:tcPr>
            <w:tcW w:w="426" w:type="dxa"/>
            <w:tcBorders>
              <w:top w:val="nil"/>
              <w:left w:val="nil"/>
              <w:bottom w:val="single" w:sz="4" w:space="0" w:color="auto"/>
              <w:right w:val="single" w:sz="4" w:space="0" w:color="auto"/>
            </w:tcBorders>
            <w:shd w:val="clear" w:color="auto" w:fill="auto"/>
            <w:noWrap/>
            <w:vAlign w:val="center"/>
            <w:hideMark/>
          </w:tcPr>
          <w:p w14:paraId="13A5B16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56942F0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0DDD4BF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7DB7A7C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6" w:type="dxa"/>
            <w:tcBorders>
              <w:top w:val="nil"/>
              <w:left w:val="nil"/>
              <w:bottom w:val="single" w:sz="4" w:space="0" w:color="auto"/>
              <w:right w:val="single" w:sz="4" w:space="0" w:color="auto"/>
            </w:tcBorders>
            <w:shd w:val="clear" w:color="auto" w:fill="auto"/>
            <w:noWrap/>
            <w:vAlign w:val="center"/>
            <w:hideMark/>
          </w:tcPr>
          <w:p w14:paraId="09AB885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1499EA0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6FB44E3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35" w:type="dxa"/>
            <w:tcBorders>
              <w:top w:val="nil"/>
              <w:left w:val="nil"/>
              <w:bottom w:val="single" w:sz="4" w:space="0" w:color="auto"/>
              <w:right w:val="single" w:sz="4" w:space="0" w:color="auto"/>
            </w:tcBorders>
            <w:shd w:val="clear" w:color="auto" w:fill="auto"/>
            <w:noWrap/>
            <w:vAlign w:val="center"/>
            <w:hideMark/>
          </w:tcPr>
          <w:p w14:paraId="7329398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376" w:type="dxa"/>
            <w:tcBorders>
              <w:top w:val="nil"/>
              <w:left w:val="nil"/>
              <w:bottom w:val="single" w:sz="4" w:space="0" w:color="auto"/>
              <w:right w:val="single" w:sz="4" w:space="0" w:color="auto"/>
            </w:tcBorders>
            <w:shd w:val="clear" w:color="auto" w:fill="auto"/>
            <w:noWrap/>
            <w:vAlign w:val="center"/>
            <w:hideMark/>
          </w:tcPr>
          <w:p w14:paraId="0F907D4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3523F90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0150CE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29DF7A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133934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2A6903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AF79B5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810227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E0782D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132D70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6711E5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CA5929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6F5CAC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E70199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D91A63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7A2845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0BAE65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D22E24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E4ECB3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6CC92C33" w14:textId="77777777" w:rsidTr="00CB2E01">
        <w:trPr>
          <w:trHeight w:val="288"/>
        </w:trPr>
        <w:tc>
          <w:tcPr>
            <w:tcW w:w="975"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22CACF58" w14:textId="77777777" w:rsidR="00CB2E01" w:rsidRPr="00CB2E01" w:rsidRDefault="00CB2E01" w:rsidP="00E64953">
            <w:pPr>
              <w:rPr>
                <w:rFonts w:ascii="Times New Roman" w:eastAsia="Times New Roman" w:hAnsi="Times New Roman" w:cs="Times New Roman"/>
                <w:b/>
                <w:bCs/>
                <w:color w:val="000000"/>
                <w:sz w:val="16"/>
                <w:szCs w:val="16"/>
                <w:lang w:eastAsia="ru-RU"/>
              </w:rPr>
            </w:pPr>
            <w:r w:rsidRPr="00CB2E01">
              <w:rPr>
                <w:rFonts w:ascii="Times New Roman" w:eastAsia="Times New Roman" w:hAnsi="Times New Roman" w:cs="Times New Roman"/>
                <w:b/>
                <w:bCs/>
                <w:color w:val="000000"/>
                <w:sz w:val="16"/>
                <w:szCs w:val="16"/>
                <w:lang w:eastAsia="ru-RU"/>
              </w:rPr>
              <w:t>П.00</w:t>
            </w:r>
          </w:p>
        </w:tc>
        <w:tc>
          <w:tcPr>
            <w:tcW w:w="2535" w:type="dxa"/>
            <w:tcBorders>
              <w:top w:val="nil"/>
              <w:left w:val="nil"/>
              <w:bottom w:val="single" w:sz="4" w:space="0" w:color="auto"/>
              <w:right w:val="single" w:sz="4" w:space="0" w:color="auto"/>
            </w:tcBorders>
            <w:shd w:val="clear" w:color="auto" w:fill="D9D9D9" w:themeFill="background1" w:themeFillShade="D9"/>
            <w:vAlign w:val="center"/>
            <w:hideMark/>
          </w:tcPr>
          <w:p w14:paraId="5981189E" w14:textId="77777777" w:rsidR="00CB2E01" w:rsidRPr="00CB2E01" w:rsidRDefault="00CB2E01" w:rsidP="00E64953">
            <w:pPr>
              <w:rPr>
                <w:rFonts w:ascii="Times New Roman" w:eastAsia="Times New Roman" w:hAnsi="Times New Roman" w:cs="Times New Roman"/>
                <w:b/>
                <w:bCs/>
                <w:color w:val="000000"/>
                <w:sz w:val="16"/>
                <w:szCs w:val="16"/>
                <w:lang w:eastAsia="ru-RU"/>
              </w:rPr>
            </w:pPr>
            <w:r w:rsidRPr="00CB2E01">
              <w:rPr>
                <w:rFonts w:ascii="Times New Roman" w:eastAsia="Times New Roman" w:hAnsi="Times New Roman" w:cs="Times New Roman"/>
                <w:b/>
                <w:bCs/>
                <w:color w:val="000000"/>
                <w:sz w:val="16"/>
                <w:szCs w:val="16"/>
                <w:lang w:eastAsia="ru-RU"/>
              </w:rPr>
              <w:t>Профессиональный цикл</w:t>
            </w:r>
          </w:p>
        </w:tc>
        <w:tc>
          <w:tcPr>
            <w:tcW w:w="426" w:type="dxa"/>
            <w:tcBorders>
              <w:top w:val="nil"/>
              <w:left w:val="nil"/>
              <w:bottom w:val="single" w:sz="4" w:space="0" w:color="auto"/>
              <w:right w:val="single" w:sz="4" w:space="0" w:color="auto"/>
            </w:tcBorders>
            <w:shd w:val="clear" w:color="auto" w:fill="D9D9D9" w:themeFill="background1" w:themeFillShade="D9"/>
            <w:noWrap/>
            <w:vAlign w:val="center"/>
            <w:hideMark/>
          </w:tcPr>
          <w:p w14:paraId="489A4156"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D9D9D9" w:themeFill="background1" w:themeFillShade="D9"/>
            <w:noWrap/>
            <w:vAlign w:val="center"/>
            <w:hideMark/>
          </w:tcPr>
          <w:p w14:paraId="60C95536"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D9D9D9" w:themeFill="background1" w:themeFillShade="D9"/>
            <w:noWrap/>
            <w:vAlign w:val="center"/>
            <w:hideMark/>
          </w:tcPr>
          <w:p w14:paraId="26D6D1B5"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D9D9D9" w:themeFill="background1" w:themeFillShade="D9"/>
            <w:noWrap/>
            <w:vAlign w:val="center"/>
            <w:hideMark/>
          </w:tcPr>
          <w:p w14:paraId="1A37E579"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D9D9D9" w:themeFill="background1" w:themeFillShade="D9"/>
            <w:noWrap/>
            <w:vAlign w:val="center"/>
            <w:hideMark/>
          </w:tcPr>
          <w:p w14:paraId="6D6B08D4"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D9D9D9" w:themeFill="background1" w:themeFillShade="D9"/>
            <w:noWrap/>
            <w:vAlign w:val="center"/>
            <w:hideMark/>
          </w:tcPr>
          <w:p w14:paraId="3E3E9DDC"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D9D9D9" w:themeFill="background1" w:themeFillShade="D9"/>
            <w:noWrap/>
            <w:vAlign w:val="center"/>
            <w:hideMark/>
          </w:tcPr>
          <w:p w14:paraId="033AC9AE"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D9D9D9" w:themeFill="background1" w:themeFillShade="D9"/>
            <w:noWrap/>
            <w:vAlign w:val="center"/>
            <w:hideMark/>
          </w:tcPr>
          <w:p w14:paraId="0157DA01"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D9D9D9" w:themeFill="background1" w:themeFillShade="D9"/>
            <w:noWrap/>
            <w:vAlign w:val="center"/>
            <w:hideMark/>
          </w:tcPr>
          <w:p w14:paraId="2252F7EA"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63FD822C"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0F77CB8F"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01C8E899"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138FD92D"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108B518B"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4BC402D5"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39AD8E34"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52353F26"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5FC481F9"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10BB2040"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75D0F536"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6C5C2122"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257013C2"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57B2BD6F"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7F1A41DB"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2D5D7C66"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767A290C"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4785A2F3"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r>
      <w:tr w:rsidR="00CB2E01" w:rsidRPr="00CB2E01" w14:paraId="328ED121" w14:textId="77777777" w:rsidTr="00CB2E01">
        <w:trPr>
          <w:trHeight w:val="564"/>
        </w:trPr>
        <w:tc>
          <w:tcPr>
            <w:tcW w:w="975"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CB19E41" w14:textId="77777777" w:rsidR="00CB2E01" w:rsidRPr="00CB2E01" w:rsidRDefault="00CB2E01" w:rsidP="00E64953">
            <w:pPr>
              <w:rPr>
                <w:rFonts w:ascii="Times New Roman" w:eastAsia="Times New Roman" w:hAnsi="Times New Roman" w:cs="Times New Roman"/>
                <w:b/>
                <w:bCs/>
                <w:color w:val="000000"/>
                <w:sz w:val="16"/>
                <w:szCs w:val="16"/>
                <w:lang w:eastAsia="ru-RU"/>
              </w:rPr>
            </w:pPr>
            <w:r w:rsidRPr="00CB2E01">
              <w:rPr>
                <w:rFonts w:ascii="Times New Roman" w:eastAsia="Times New Roman" w:hAnsi="Times New Roman" w:cs="Times New Roman"/>
                <w:b/>
                <w:bCs/>
                <w:color w:val="000000"/>
                <w:sz w:val="16"/>
                <w:szCs w:val="16"/>
                <w:lang w:eastAsia="ru-RU"/>
              </w:rPr>
              <w:t>ПМ.01</w:t>
            </w:r>
          </w:p>
        </w:tc>
        <w:tc>
          <w:tcPr>
            <w:tcW w:w="2535" w:type="dxa"/>
            <w:tcBorders>
              <w:top w:val="nil"/>
              <w:left w:val="nil"/>
              <w:bottom w:val="single" w:sz="4" w:space="0" w:color="auto"/>
              <w:right w:val="single" w:sz="4" w:space="0" w:color="auto"/>
            </w:tcBorders>
            <w:shd w:val="clear" w:color="auto" w:fill="F2F2F2" w:themeFill="background1" w:themeFillShade="F2"/>
            <w:vAlign w:val="bottom"/>
            <w:hideMark/>
          </w:tcPr>
          <w:p w14:paraId="45111C06" w14:textId="77777777" w:rsidR="00CB2E01" w:rsidRPr="00CB2E01" w:rsidRDefault="00CB2E01" w:rsidP="00CB2E01">
            <w:pPr>
              <w:rPr>
                <w:rFonts w:ascii="Times New Roman" w:eastAsia="Times New Roman" w:hAnsi="Times New Roman" w:cs="Times New Roman"/>
                <w:b/>
                <w:bCs/>
                <w:color w:val="000000"/>
                <w:sz w:val="16"/>
                <w:szCs w:val="16"/>
                <w:lang w:eastAsia="ru-RU"/>
              </w:rPr>
            </w:pPr>
            <w:r w:rsidRPr="00CB2E01">
              <w:rPr>
                <w:rFonts w:ascii="Times New Roman" w:eastAsia="Times New Roman" w:hAnsi="Times New Roman" w:cs="Times New Roman"/>
                <w:b/>
                <w:bCs/>
                <w:color w:val="000000"/>
                <w:sz w:val="16"/>
                <w:szCs w:val="16"/>
                <w:lang w:eastAsia="ru-RU"/>
              </w:rPr>
              <w:t>Разработка кода для искусственного интеллекта</w:t>
            </w:r>
          </w:p>
        </w:tc>
        <w:tc>
          <w:tcPr>
            <w:tcW w:w="426" w:type="dxa"/>
            <w:tcBorders>
              <w:top w:val="nil"/>
              <w:left w:val="nil"/>
              <w:bottom w:val="single" w:sz="4" w:space="0" w:color="auto"/>
              <w:right w:val="single" w:sz="4" w:space="0" w:color="auto"/>
            </w:tcBorders>
            <w:shd w:val="clear" w:color="auto" w:fill="F2F2F2" w:themeFill="background1" w:themeFillShade="F2"/>
            <w:noWrap/>
            <w:vAlign w:val="center"/>
            <w:hideMark/>
          </w:tcPr>
          <w:p w14:paraId="3C6CE81F"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F2F2F2" w:themeFill="background1" w:themeFillShade="F2"/>
            <w:noWrap/>
            <w:vAlign w:val="center"/>
            <w:hideMark/>
          </w:tcPr>
          <w:p w14:paraId="3911D437"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F2F2F2" w:themeFill="background1" w:themeFillShade="F2"/>
            <w:noWrap/>
            <w:vAlign w:val="center"/>
            <w:hideMark/>
          </w:tcPr>
          <w:p w14:paraId="7C070B7B"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F2F2F2" w:themeFill="background1" w:themeFillShade="F2"/>
            <w:noWrap/>
            <w:vAlign w:val="center"/>
            <w:hideMark/>
          </w:tcPr>
          <w:p w14:paraId="35507528"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F2F2F2" w:themeFill="background1" w:themeFillShade="F2"/>
            <w:noWrap/>
            <w:vAlign w:val="center"/>
            <w:hideMark/>
          </w:tcPr>
          <w:p w14:paraId="6AAB4297"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F2F2F2" w:themeFill="background1" w:themeFillShade="F2"/>
            <w:noWrap/>
            <w:vAlign w:val="center"/>
            <w:hideMark/>
          </w:tcPr>
          <w:p w14:paraId="47268A80"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F2F2F2" w:themeFill="background1" w:themeFillShade="F2"/>
            <w:noWrap/>
            <w:vAlign w:val="center"/>
            <w:hideMark/>
          </w:tcPr>
          <w:p w14:paraId="2C9C1CB4"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F2F2F2" w:themeFill="background1" w:themeFillShade="F2"/>
            <w:noWrap/>
            <w:vAlign w:val="center"/>
            <w:hideMark/>
          </w:tcPr>
          <w:p w14:paraId="7C05F4D0"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F2F2F2" w:themeFill="background1" w:themeFillShade="F2"/>
            <w:noWrap/>
            <w:vAlign w:val="center"/>
            <w:hideMark/>
          </w:tcPr>
          <w:p w14:paraId="0B8DBE16"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57C20278"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48E5A370"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2CBBE478"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3F388ED5"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77CC66E7"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7794B0D6"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1E510AF0"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261D6325"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507140A2"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23C9578D"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7E3087BF"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26D4AE30"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482B2E65"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3B9FB30E"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78A4FC2B"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6C6B06E3"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60F429AD"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11EFAB64"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r>
      <w:tr w:rsidR="00CB2E01" w:rsidRPr="00CB2E01" w14:paraId="58AF8963" w14:textId="77777777" w:rsidTr="00CB2E01">
        <w:trPr>
          <w:trHeight w:val="552"/>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2BF9A280" w14:textId="77777777" w:rsidR="00E64953" w:rsidRPr="00CB2E01" w:rsidRDefault="00CB2E01"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МДК.</w:t>
            </w:r>
            <w:r w:rsidR="00E64953" w:rsidRPr="00CB2E01">
              <w:rPr>
                <w:rFonts w:ascii="Times New Roman" w:eastAsia="Times New Roman" w:hAnsi="Times New Roman" w:cs="Times New Roman"/>
                <w:color w:val="000000"/>
                <w:sz w:val="16"/>
                <w:szCs w:val="16"/>
                <w:lang w:eastAsia="ru-RU"/>
              </w:rPr>
              <w:t>01.01</w:t>
            </w:r>
          </w:p>
        </w:tc>
        <w:tc>
          <w:tcPr>
            <w:tcW w:w="2535" w:type="dxa"/>
            <w:tcBorders>
              <w:top w:val="nil"/>
              <w:left w:val="nil"/>
              <w:bottom w:val="single" w:sz="4" w:space="0" w:color="auto"/>
              <w:right w:val="single" w:sz="4" w:space="0" w:color="auto"/>
            </w:tcBorders>
            <w:shd w:val="clear" w:color="auto" w:fill="auto"/>
            <w:vAlign w:val="center"/>
            <w:hideMark/>
          </w:tcPr>
          <w:p w14:paraId="22DBD53B"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Разработка программных модулей в системах искусственного интеллекта</w:t>
            </w:r>
          </w:p>
        </w:tc>
        <w:tc>
          <w:tcPr>
            <w:tcW w:w="426" w:type="dxa"/>
            <w:tcBorders>
              <w:top w:val="nil"/>
              <w:left w:val="nil"/>
              <w:bottom w:val="single" w:sz="4" w:space="0" w:color="auto"/>
              <w:right w:val="single" w:sz="4" w:space="0" w:color="auto"/>
            </w:tcBorders>
            <w:shd w:val="clear" w:color="auto" w:fill="auto"/>
            <w:noWrap/>
            <w:vAlign w:val="center"/>
            <w:hideMark/>
          </w:tcPr>
          <w:p w14:paraId="668FEBE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3A5A1B5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2DD6CBD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2455DF2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auto"/>
            <w:noWrap/>
            <w:vAlign w:val="center"/>
            <w:hideMark/>
          </w:tcPr>
          <w:p w14:paraId="0D5EA6E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033677B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5B9B620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730B6E8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189BD0F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CAC55E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6A67F49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311EA90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00486F6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75E5A84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67606B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8ED391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FB3ABD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AD4A02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A1045A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D4D7AC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06BED0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771CD8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3E5E07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4E25F7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B76729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A17C4F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CEBAF4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52FDED7B" w14:textId="77777777" w:rsidTr="00CB2E01">
        <w:trPr>
          <w:trHeight w:val="552"/>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613671F4" w14:textId="77777777" w:rsidR="00E64953" w:rsidRPr="00CB2E01" w:rsidRDefault="00305EE2" w:rsidP="00E64953">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lastRenderedPageBreak/>
              <w:t>МДК.</w:t>
            </w:r>
            <w:r w:rsidR="00E64953" w:rsidRPr="00CB2E01">
              <w:rPr>
                <w:rFonts w:ascii="Times New Roman" w:eastAsia="Times New Roman" w:hAnsi="Times New Roman" w:cs="Times New Roman"/>
                <w:color w:val="000000"/>
                <w:sz w:val="16"/>
                <w:szCs w:val="16"/>
                <w:lang w:eastAsia="ru-RU"/>
              </w:rPr>
              <w:t>01.02</w:t>
            </w:r>
          </w:p>
        </w:tc>
        <w:tc>
          <w:tcPr>
            <w:tcW w:w="2535" w:type="dxa"/>
            <w:tcBorders>
              <w:top w:val="nil"/>
              <w:left w:val="nil"/>
              <w:bottom w:val="single" w:sz="4" w:space="0" w:color="auto"/>
              <w:right w:val="single" w:sz="4" w:space="0" w:color="auto"/>
            </w:tcBorders>
            <w:shd w:val="clear" w:color="auto" w:fill="auto"/>
            <w:vAlign w:val="center"/>
            <w:hideMark/>
          </w:tcPr>
          <w:p w14:paraId="00BE996D"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 xml:space="preserve">Разработка мобильных приложений с </w:t>
            </w:r>
            <w:r w:rsidR="006538C9" w:rsidRPr="00CB2E01">
              <w:rPr>
                <w:rFonts w:ascii="Times New Roman" w:eastAsia="Times New Roman" w:hAnsi="Times New Roman" w:cs="Times New Roman"/>
                <w:color w:val="000000"/>
                <w:sz w:val="16"/>
                <w:szCs w:val="16"/>
                <w:lang w:eastAsia="ru-RU"/>
              </w:rPr>
              <w:t>поддержкой искусственного</w:t>
            </w:r>
            <w:r w:rsidRPr="00CB2E01">
              <w:rPr>
                <w:rFonts w:ascii="Times New Roman" w:eastAsia="Times New Roman" w:hAnsi="Times New Roman" w:cs="Times New Roman"/>
                <w:color w:val="000000"/>
                <w:sz w:val="16"/>
                <w:szCs w:val="16"/>
                <w:lang w:eastAsia="ru-RU"/>
              </w:rPr>
              <w:t xml:space="preserve"> интеллекта</w:t>
            </w:r>
          </w:p>
        </w:tc>
        <w:tc>
          <w:tcPr>
            <w:tcW w:w="426" w:type="dxa"/>
            <w:tcBorders>
              <w:top w:val="nil"/>
              <w:left w:val="nil"/>
              <w:bottom w:val="single" w:sz="4" w:space="0" w:color="auto"/>
              <w:right w:val="single" w:sz="4" w:space="0" w:color="auto"/>
            </w:tcBorders>
            <w:shd w:val="clear" w:color="auto" w:fill="auto"/>
            <w:noWrap/>
            <w:vAlign w:val="center"/>
            <w:hideMark/>
          </w:tcPr>
          <w:p w14:paraId="2B10A0C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37F48BE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3BA8A05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4F1CAD7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auto"/>
            <w:noWrap/>
            <w:vAlign w:val="center"/>
            <w:hideMark/>
          </w:tcPr>
          <w:p w14:paraId="1A3738A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5384F54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2EC338E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126ADD0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28ADE04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1811CD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413C4E4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4193E26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6161060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6231CD8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BA6A5B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32FFFA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36F568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158317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F6F998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762638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492144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321C66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1C4738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891827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1463F4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EF68E4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3BC89C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720089AC"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728C7A3F" w14:textId="77777777" w:rsidR="00E64953" w:rsidRPr="00CB2E01" w:rsidRDefault="00305EE2" w:rsidP="00E64953">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МДК.</w:t>
            </w:r>
            <w:r w:rsidR="001433C3">
              <w:rPr>
                <w:rFonts w:ascii="Times New Roman" w:eastAsia="Times New Roman" w:hAnsi="Times New Roman" w:cs="Times New Roman"/>
                <w:color w:val="000000"/>
                <w:sz w:val="16"/>
                <w:szCs w:val="16"/>
                <w:lang w:eastAsia="ru-RU"/>
              </w:rPr>
              <w:t>01.03</w:t>
            </w:r>
          </w:p>
        </w:tc>
        <w:tc>
          <w:tcPr>
            <w:tcW w:w="2535" w:type="dxa"/>
            <w:tcBorders>
              <w:top w:val="nil"/>
              <w:left w:val="nil"/>
              <w:bottom w:val="single" w:sz="4" w:space="0" w:color="auto"/>
              <w:right w:val="single" w:sz="4" w:space="0" w:color="auto"/>
            </w:tcBorders>
            <w:shd w:val="clear" w:color="auto" w:fill="auto"/>
            <w:vAlign w:val="center"/>
            <w:hideMark/>
          </w:tcPr>
          <w:p w14:paraId="123AB8AD"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Тестирование программных модулей</w:t>
            </w:r>
          </w:p>
        </w:tc>
        <w:tc>
          <w:tcPr>
            <w:tcW w:w="426" w:type="dxa"/>
            <w:tcBorders>
              <w:top w:val="nil"/>
              <w:left w:val="nil"/>
              <w:bottom w:val="single" w:sz="4" w:space="0" w:color="auto"/>
              <w:right w:val="single" w:sz="4" w:space="0" w:color="auto"/>
            </w:tcBorders>
            <w:shd w:val="clear" w:color="auto" w:fill="auto"/>
            <w:noWrap/>
            <w:vAlign w:val="center"/>
            <w:hideMark/>
          </w:tcPr>
          <w:p w14:paraId="71CB8D0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28ED362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2F42770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23DCA4E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auto"/>
            <w:noWrap/>
            <w:vAlign w:val="center"/>
            <w:hideMark/>
          </w:tcPr>
          <w:p w14:paraId="62AFF51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135A106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013511B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6BF59DC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48B3B92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1D235E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869BB1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B3C91E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DB6AF4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46FE90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544B730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6D88CA4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33C5E85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A6FB29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A241CC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671062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905529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C3F527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44A60C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46EFD0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0ED7D0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1E2A26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E7D24F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3CB23B14"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19AE792F" w14:textId="77777777" w:rsidR="00E64953" w:rsidRPr="00CB2E01" w:rsidRDefault="00305EE2" w:rsidP="00E64953">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УП.</w:t>
            </w:r>
            <w:r w:rsidR="00E64953" w:rsidRPr="00CB2E01">
              <w:rPr>
                <w:rFonts w:ascii="Times New Roman" w:eastAsia="Times New Roman" w:hAnsi="Times New Roman" w:cs="Times New Roman"/>
                <w:color w:val="000000"/>
                <w:sz w:val="16"/>
                <w:szCs w:val="16"/>
                <w:lang w:eastAsia="ru-RU"/>
              </w:rPr>
              <w:t>01</w:t>
            </w:r>
          </w:p>
        </w:tc>
        <w:tc>
          <w:tcPr>
            <w:tcW w:w="2535" w:type="dxa"/>
            <w:tcBorders>
              <w:top w:val="nil"/>
              <w:left w:val="nil"/>
              <w:bottom w:val="single" w:sz="4" w:space="0" w:color="auto"/>
              <w:right w:val="single" w:sz="4" w:space="0" w:color="auto"/>
            </w:tcBorders>
            <w:shd w:val="clear" w:color="000000" w:fill="FFFFFF"/>
            <w:vAlign w:val="center"/>
            <w:hideMark/>
          </w:tcPr>
          <w:p w14:paraId="556BB08D"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Учебная практика</w:t>
            </w:r>
          </w:p>
        </w:tc>
        <w:tc>
          <w:tcPr>
            <w:tcW w:w="426" w:type="dxa"/>
            <w:tcBorders>
              <w:top w:val="nil"/>
              <w:left w:val="nil"/>
              <w:bottom w:val="single" w:sz="4" w:space="0" w:color="auto"/>
              <w:right w:val="single" w:sz="4" w:space="0" w:color="auto"/>
            </w:tcBorders>
            <w:shd w:val="clear" w:color="auto" w:fill="auto"/>
            <w:noWrap/>
            <w:vAlign w:val="center"/>
            <w:hideMark/>
          </w:tcPr>
          <w:p w14:paraId="1F60FF1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672613F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3AD85D3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197DF90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auto"/>
            <w:noWrap/>
            <w:vAlign w:val="center"/>
            <w:hideMark/>
          </w:tcPr>
          <w:p w14:paraId="10C8464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6E3D1AD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393B660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36C6C03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01C7C58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7F0DE6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1E91B90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5774A36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30AC858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658C265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4CA8F48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08BA067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6395A1E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E71AD2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A0CA9E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2DDE83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621764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CC3001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FE69C8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D111AF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444BA9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BB62D0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6EA7C6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190A6231"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1C913DB1"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ПП.01</w:t>
            </w:r>
          </w:p>
        </w:tc>
        <w:tc>
          <w:tcPr>
            <w:tcW w:w="2535" w:type="dxa"/>
            <w:tcBorders>
              <w:top w:val="nil"/>
              <w:left w:val="nil"/>
              <w:bottom w:val="single" w:sz="4" w:space="0" w:color="auto"/>
              <w:right w:val="single" w:sz="4" w:space="0" w:color="auto"/>
            </w:tcBorders>
            <w:shd w:val="clear" w:color="000000" w:fill="FFFFFF"/>
            <w:vAlign w:val="center"/>
            <w:hideMark/>
          </w:tcPr>
          <w:p w14:paraId="0AF87776"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Производственная практика</w:t>
            </w:r>
          </w:p>
        </w:tc>
        <w:tc>
          <w:tcPr>
            <w:tcW w:w="426" w:type="dxa"/>
            <w:tcBorders>
              <w:top w:val="nil"/>
              <w:left w:val="nil"/>
              <w:bottom w:val="single" w:sz="4" w:space="0" w:color="auto"/>
              <w:right w:val="single" w:sz="4" w:space="0" w:color="auto"/>
            </w:tcBorders>
            <w:shd w:val="clear" w:color="auto" w:fill="auto"/>
            <w:noWrap/>
            <w:vAlign w:val="center"/>
            <w:hideMark/>
          </w:tcPr>
          <w:p w14:paraId="790B9A4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4D2A2FF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667E198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0EA615E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auto"/>
            <w:noWrap/>
            <w:vAlign w:val="center"/>
            <w:hideMark/>
          </w:tcPr>
          <w:p w14:paraId="14A2174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2964D88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1CD2F6E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6455CEA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4AE6EB3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7DA561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2E25007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5C901F8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2016B51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222E29E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6009F74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79613F4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22C48B3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91E68E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EABDD5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256D72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889B64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621E4C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D53A31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CA413D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D9A670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76ECF9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11F4E4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305EE2" w:rsidRPr="00CB2E01" w14:paraId="109101BC" w14:textId="77777777" w:rsidTr="00CB2E01">
        <w:trPr>
          <w:trHeight w:val="288"/>
        </w:trPr>
        <w:tc>
          <w:tcPr>
            <w:tcW w:w="975"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3E65C353" w14:textId="77777777" w:rsidR="00305EE2" w:rsidRPr="00CB2E01" w:rsidRDefault="00305EE2" w:rsidP="00E64953">
            <w:pP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ПМ.</w:t>
            </w:r>
            <w:r w:rsidRPr="00CB2E01">
              <w:rPr>
                <w:rFonts w:ascii="Times New Roman" w:eastAsia="Times New Roman" w:hAnsi="Times New Roman" w:cs="Times New Roman"/>
                <w:b/>
                <w:bCs/>
                <w:color w:val="000000"/>
                <w:sz w:val="16"/>
                <w:szCs w:val="16"/>
                <w:lang w:eastAsia="ru-RU"/>
              </w:rPr>
              <w:t>02</w:t>
            </w:r>
          </w:p>
        </w:tc>
        <w:tc>
          <w:tcPr>
            <w:tcW w:w="2535" w:type="dxa"/>
            <w:tcBorders>
              <w:top w:val="nil"/>
              <w:left w:val="nil"/>
              <w:bottom w:val="single" w:sz="4" w:space="0" w:color="auto"/>
              <w:right w:val="single" w:sz="4" w:space="0" w:color="auto"/>
            </w:tcBorders>
            <w:shd w:val="clear" w:color="auto" w:fill="F2F2F2" w:themeFill="background1" w:themeFillShade="F2"/>
            <w:vAlign w:val="bottom"/>
            <w:hideMark/>
          </w:tcPr>
          <w:p w14:paraId="6103129A" w14:textId="77777777" w:rsidR="00305EE2" w:rsidRPr="00CB2E01" w:rsidRDefault="00305EE2" w:rsidP="00E64953">
            <w:pPr>
              <w:rPr>
                <w:rFonts w:ascii="Times New Roman" w:eastAsia="Times New Roman" w:hAnsi="Times New Roman" w:cs="Times New Roman"/>
                <w:b/>
                <w:bCs/>
                <w:color w:val="000000"/>
                <w:sz w:val="16"/>
                <w:szCs w:val="16"/>
                <w:lang w:eastAsia="ru-RU"/>
              </w:rPr>
            </w:pPr>
            <w:r w:rsidRPr="00CB2E01">
              <w:rPr>
                <w:rFonts w:ascii="Times New Roman" w:eastAsia="Times New Roman" w:hAnsi="Times New Roman" w:cs="Times New Roman"/>
                <w:b/>
                <w:bCs/>
                <w:color w:val="000000"/>
                <w:sz w:val="16"/>
                <w:szCs w:val="16"/>
                <w:lang w:eastAsia="ru-RU"/>
              </w:rPr>
              <w:t>Администрирование баз данных</w:t>
            </w:r>
          </w:p>
        </w:tc>
        <w:tc>
          <w:tcPr>
            <w:tcW w:w="426" w:type="dxa"/>
            <w:tcBorders>
              <w:top w:val="nil"/>
              <w:left w:val="nil"/>
              <w:bottom w:val="single" w:sz="4" w:space="0" w:color="auto"/>
              <w:right w:val="single" w:sz="4" w:space="0" w:color="auto"/>
            </w:tcBorders>
            <w:shd w:val="clear" w:color="auto" w:fill="F2F2F2" w:themeFill="background1" w:themeFillShade="F2"/>
            <w:noWrap/>
            <w:vAlign w:val="center"/>
            <w:hideMark/>
          </w:tcPr>
          <w:p w14:paraId="4DED9AC6"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F2F2F2" w:themeFill="background1" w:themeFillShade="F2"/>
            <w:noWrap/>
            <w:vAlign w:val="center"/>
            <w:hideMark/>
          </w:tcPr>
          <w:p w14:paraId="2F578F4C"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F2F2F2" w:themeFill="background1" w:themeFillShade="F2"/>
            <w:noWrap/>
            <w:vAlign w:val="center"/>
            <w:hideMark/>
          </w:tcPr>
          <w:p w14:paraId="4D2129A1"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F2F2F2" w:themeFill="background1" w:themeFillShade="F2"/>
            <w:noWrap/>
            <w:vAlign w:val="center"/>
            <w:hideMark/>
          </w:tcPr>
          <w:p w14:paraId="0C46E939"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F2F2F2" w:themeFill="background1" w:themeFillShade="F2"/>
            <w:noWrap/>
            <w:vAlign w:val="center"/>
            <w:hideMark/>
          </w:tcPr>
          <w:p w14:paraId="176DDA1F"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F2F2F2" w:themeFill="background1" w:themeFillShade="F2"/>
            <w:noWrap/>
            <w:vAlign w:val="center"/>
            <w:hideMark/>
          </w:tcPr>
          <w:p w14:paraId="6C558364"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F2F2F2" w:themeFill="background1" w:themeFillShade="F2"/>
            <w:noWrap/>
            <w:vAlign w:val="center"/>
            <w:hideMark/>
          </w:tcPr>
          <w:p w14:paraId="279E9302"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F2F2F2" w:themeFill="background1" w:themeFillShade="F2"/>
            <w:noWrap/>
            <w:vAlign w:val="center"/>
            <w:hideMark/>
          </w:tcPr>
          <w:p w14:paraId="097A7AFD"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F2F2F2" w:themeFill="background1" w:themeFillShade="F2"/>
            <w:noWrap/>
            <w:vAlign w:val="center"/>
            <w:hideMark/>
          </w:tcPr>
          <w:p w14:paraId="3ACCE56C"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618A2BD6"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0CC09526"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53269591"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0A44AF73"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080B851B"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3CFE045F"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77FA86C0"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61107693" w14:textId="77777777" w:rsidR="00305EE2" w:rsidRPr="00CB2E01" w:rsidRDefault="00305EE2" w:rsidP="008D3C0E">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4FA1C4EF" w14:textId="77777777" w:rsidR="00305EE2" w:rsidRPr="00CB2E01" w:rsidRDefault="00305EE2" w:rsidP="008D3C0E">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0C0CF55F" w14:textId="77777777" w:rsidR="00305EE2" w:rsidRPr="00CB2E01" w:rsidRDefault="00305EE2" w:rsidP="008D3C0E">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682DEA3E" w14:textId="77777777" w:rsidR="00305EE2" w:rsidRPr="00CB2E01" w:rsidRDefault="00305EE2" w:rsidP="008D3C0E">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44803739" w14:textId="77777777" w:rsidR="00305EE2" w:rsidRPr="00CB2E01" w:rsidRDefault="00305EE2" w:rsidP="008D3C0E">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05D3525D"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170B664C"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2B60210A"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21E055A6"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3642930D"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33103A15"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r>
      <w:tr w:rsidR="00CB2E01" w:rsidRPr="00CB2E01" w14:paraId="6356FE85"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25FC556D" w14:textId="77777777" w:rsidR="00E64953" w:rsidRPr="00CB2E01" w:rsidRDefault="00305EE2" w:rsidP="00E64953">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МДК.</w:t>
            </w:r>
            <w:r w:rsidR="00E64953" w:rsidRPr="00CB2E01">
              <w:rPr>
                <w:rFonts w:ascii="Times New Roman" w:eastAsia="Times New Roman" w:hAnsi="Times New Roman" w:cs="Times New Roman"/>
                <w:color w:val="000000"/>
                <w:sz w:val="16"/>
                <w:szCs w:val="16"/>
                <w:lang w:eastAsia="ru-RU"/>
              </w:rPr>
              <w:t>02.01</w:t>
            </w:r>
          </w:p>
        </w:tc>
        <w:tc>
          <w:tcPr>
            <w:tcW w:w="2535" w:type="dxa"/>
            <w:tcBorders>
              <w:top w:val="nil"/>
              <w:left w:val="nil"/>
              <w:bottom w:val="single" w:sz="4" w:space="0" w:color="auto"/>
              <w:right w:val="single" w:sz="4" w:space="0" w:color="auto"/>
            </w:tcBorders>
            <w:shd w:val="clear" w:color="auto" w:fill="auto"/>
            <w:vAlign w:val="center"/>
            <w:hideMark/>
          </w:tcPr>
          <w:p w14:paraId="5C65FF0D"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Управление и автоматизация баз данных</w:t>
            </w:r>
          </w:p>
        </w:tc>
        <w:tc>
          <w:tcPr>
            <w:tcW w:w="426" w:type="dxa"/>
            <w:tcBorders>
              <w:top w:val="nil"/>
              <w:left w:val="nil"/>
              <w:bottom w:val="single" w:sz="4" w:space="0" w:color="auto"/>
              <w:right w:val="single" w:sz="4" w:space="0" w:color="auto"/>
            </w:tcBorders>
            <w:shd w:val="clear" w:color="auto" w:fill="auto"/>
            <w:noWrap/>
            <w:vAlign w:val="center"/>
            <w:hideMark/>
          </w:tcPr>
          <w:p w14:paraId="4FF6885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3FDA2E2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302A5EB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64819C8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auto"/>
            <w:noWrap/>
            <w:vAlign w:val="center"/>
            <w:hideMark/>
          </w:tcPr>
          <w:p w14:paraId="5B5ECA6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5E877F5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0F2D607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5AD959C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5F558D1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011AF5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180D1E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602872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A08C2F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D2C035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C895F1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D112B6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6BADD8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19D1F02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25F67C5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7C0C87E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7C62CD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58B2127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27C009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A3000D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E9C28D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7D7B4E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9447C0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37FBE861"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1B6F1653" w14:textId="77777777" w:rsidR="00E64953" w:rsidRPr="00CB2E01" w:rsidRDefault="00305EE2" w:rsidP="00E64953">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МДК.</w:t>
            </w:r>
            <w:r w:rsidR="00E64953" w:rsidRPr="00CB2E01">
              <w:rPr>
                <w:rFonts w:ascii="Times New Roman" w:eastAsia="Times New Roman" w:hAnsi="Times New Roman" w:cs="Times New Roman"/>
                <w:color w:val="000000"/>
                <w:sz w:val="16"/>
                <w:szCs w:val="16"/>
                <w:lang w:eastAsia="ru-RU"/>
              </w:rPr>
              <w:t>02.02</w:t>
            </w:r>
          </w:p>
        </w:tc>
        <w:tc>
          <w:tcPr>
            <w:tcW w:w="2535" w:type="dxa"/>
            <w:tcBorders>
              <w:top w:val="nil"/>
              <w:left w:val="nil"/>
              <w:bottom w:val="single" w:sz="4" w:space="0" w:color="auto"/>
              <w:right w:val="single" w:sz="4" w:space="0" w:color="auto"/>
            </w:tcBorders>
            <w:shd w:val="clear" w:color="auto" w:fill="auto"/>
            <w:vAlign w:val="center"/>
            <w:hideMark/>
          </w:tcPr>
          <w:p w14:paraId="0FB8381C"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Технология разработки и защиты баз данных</w:t>
            </w:r>
          </w:p>
        </w:tc>
        <w:tc>
          <w:tcPr>
            <w:tcW w:w="426" w:type="dxa"/>
            <w:tcBorders>
              <w:top w:val="nil"/>
              <w:left w:val="nil"/>
              <w:bottom w:val="single" w:sz="4" w:space="0" w:color="auto"/>
              <w:right w:val="single" w:sz="4" w:space="0" w:color="auto"/>
            </w:tcBorders>
            <w:shd w:val="clear" w:color="auto" w:fill="auto"/>
            <w:noWrap/>
            <w:vAlign w:val="center"/>
            <w:hideMark/>
          </w:tcPr>
          <w:p w14:paraId="294D485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14DDE87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202CA89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6C4BECD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auto"/>
            <w:noWrap/>
            <w:vAlign w:val="center"/>
            <w:hideMark/>
          </w:tcPr>
          <w:p w14:paraId="37C9BAF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51174F7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0650034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469AE1C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3ED5975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31AE57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9E1639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6B75B0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32BB89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F564B2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C8E1B7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2C1821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4A7C97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53E8239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BAAE18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59BBBC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3280C90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11AC8FF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41BFE0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0EE143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88A2D2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7F2898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E92FCE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1C7A415B"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560EA442" w14:textId="77777777" w:rsidR="00E64953" w:rsidRPr="00CB2E01" w:rsidRDefault="00305EE2" w:rsidP="00E64953">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УП.</w:t>
            </w:r>
            <w:r w:rsidR="00E64953" w:rsidRPr="00CB2E01">
              <w:rPr>
                <w:rFonts w:ascii="Times New Roman" w:eastAsia="Times New Roman" w:hAnsi="Times New Roman" w:cs="Times New Roman"/>
                <w:color w:val="000000"/>
                <w:sz w:val="16"/>
                <w:szCs w:val="16"/>
                <w:lang w:eastAsia="ru-RU"/>
              </w:rPr>
              <w:t>02</w:t>
            </w:r>
          </w:p>
        </w:tc>
        <w:tc>
          <w:tcPr>
            <w:tcW w:w="2535" w:type="dxa"/>
            <w:tcBorders>
              <w:top w:val="nil"/>
              <w:left w:val="nil"/>
              <w:bottom w:val="single" w:sz="4" w:space="0" w:color="auto"/>
              <w:right w:val="single" w:sz="4" w:space="0" w:color="auto"/>
            </w:tcBorders>
            <w:shd w:val="clear" w:color="000000" w:fill="FFFFFF"/>
            <w:vAlign w:val="center"/>
            <w:hideMark/>
          </w:tcPr>
          <w:p w14:paraId="0AC05BB6"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Учебная практика</w:t>
            </w:r>
          </w:p>
        </w:tc>
        <w:tc>
          <w:tcPr>
            <w:tcW w:w="426" w:type="dxa"/>
            <w:tcBorders>
              <w:top w:val="nil"/>
              <w:left w:val="nil"/>
              <w:bottom w:val="single" w:sz="4" w:space="0" w:color="auto"/>
              <w:right w:val="single" w:sz="4" w:space="0" w:color="auto"/>
            </w:tcBorders>
            <w:shd w:val="clear" w:color="auto" w:fill="auto"/>
            <w:noWrap/>
            <w:vAlign w:val="center"/>
            <w:hideMark/>
          </w:tcPr>
          <w:p w14:paraId="108AFF8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3F79B08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3A76777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6DD13E0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auto"/>
            <w:noWrap/>
            <w:vAlign w:val="center"/>
            <w:hideMark/>
          </w:tcPr>
          <w:p w14:paraId="0F45AF2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7F5CEA3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2A914C2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2322E21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0C492EA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E8EA3E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1322DA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D0E58F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A784BA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3FB47E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A01EA3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682370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C85466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4FEBC9B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23A6771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44330EE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75D0CA6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65F1BA9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5911A2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AA4894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5335D7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E95243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A9B8CE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262EEA9A"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192A110F" w14:textId="77777777" w:rsidR="00E64953" w:rsidRPr="00CB2E01" w:rsidRDefault="00305EE2" w:rsidP="00E64953">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ПП.</w:t>
            </w:r>
            <w:r w:rsidR="00E64953" w:rsidRPr="00CB2E01">
              <w:rPr>
                <w:rFonts w:ascii="Times New Roman" w:eastAsia="Times New Roman" w:hAnsi="Times New Roman" w:cs="Times New Roman"/>
                <w:color w:val="000000"/>
                <w:sz w:val="16"/>
                <w:szCs w:val="16"/>
                <w:lang w:eastAsia="ru-RU"/>
              </w:rPr>
              <w:t>02</w:t>
            </w:r>
          </w:p>
        </w:tc>
        <w:tc>
          <w:tcPr>
            <w:tcW w:w="2535" w:type="dxa"/>
            <w:tcBorders>
              <w:top w:val="nil"/>
              <w:left w:val="nil"/>
              <w:bottom w:val="single" w:sz="4" w:space="0" w:color="auto"/>
              <w:right w:val="single" w:sz="4" w:space="0" w:color="auto"/>
            </w:tcBorders>
            <w:shd w:val="clear" w:color="000000" w:fill="FFFFFF"/>
            <w:vAlign w:val="center"/>
            <w:hideMark/>
          </w:tcPr>
          <w:p w14:paraId="7DDD2D7C"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Производственная практика</w:t>
            </w:r>
          </w:p>
        </w:tc>
        <w:tc>
          <w:tcPr>
            <w:tcW w:w="426" w:type="dxa"/>
            <w:tcBorders>
              <w:top w:val="nil"/>
              <w:left w:val="nil"/>
              <w:bottom w:val="single" w:sz="4" w:space="0" w:color="auto"/>
              <w:right w:val="single" w:sz="4" w:space="0" w:color="auto"/>
            </w:tcBorders>
            <w:shd w:val="clear" w:color="auto" w:fill="auto"/>
            <w:noWrap/>
            <w:vAlign w:val="center"/>
            <w:hideMark/>
          </w:tcPr>
          <w:p w14:paraId="2926E15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53A0753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4DBE97C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23D269D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auto"/>
            <w:noWrap/>
            <w:vAlign w:val="center"/>
            <w:hideMark/>
          </w:tcPr>
          <w:p w14:paraId="5A342DA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1EC969B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2FE974D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2A340A0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2971E25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1062DF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51DC28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1BBB90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9B676D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7FB125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5FC735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0E0DC1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D684D3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0568638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10BDD16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5D176D8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66D2B43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3C58240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C6A108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C0906E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15A890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948E6A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CC6802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305EE2" w:rsidRPr="00CB2E01" w14:paraId="6798A46F" w14:textId="77777777" w:rsidTr="00305EE2">
        <w:trPr>
          <w:trHeight w:val="552"/>
        </w:trPr>
        <w:tc>
          <w:tcPr>
            <w:tcW w:w="975"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0EAE3A5" w14:textId="77777777" w:rsidR="00305EE2" w:rsidRPr="00CB2E01" w:rsidRDefault="00305EE2" w:rsidP="00E64953">
            <w:pP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ПМ.</w:t>
            </w:r>
            <w:r w:rsidRPr="00CB2E01">
              <w:rPr>
                <w:rFonts w:ascii="Times New Roman" w:eastAsia="Times New Roman" w:hAnsi="Times New Roman" w:cs="Times New Roman"/>
                <w:b/>
                <w:bCs/>
                <w:color w:val="000000"/>
                <w:sz w:val="16"/>
                <w:szCs w:val="16"/>
                <w:lang w:eastAsia="ru-RU"/>
              </w:rPr>
              <w:t>03</w:t>
            </w:r>
          </w:p>
        </w:tc>
        <w:tc>
          <w:tcPr>
            <w:tcW w:w="2535" w:type="dxa"/>
            <w:tcBorders>
              <w:top w:val="nil"/>
              <w:left w:val="nil"/>
              <w:bottom w:val="single" w:sz="4" w:space="0" w:color="auto"/>
              <w:right w:val="single" w:sz="4" w:space="0" w:color="auto"/>
            </w:tcBorders>
            <w:shd w:val="clear" w:color="auto" w:fill="F2F2F2" w:themeFill="background1" w:themeFillShade="F2"/>
            <w:vAlign w:val="center"/>
            <w:hideMark/>
          </w:tcPr>
          <w:p w14:paraId="7E2C18A4" w14:textId="77777777" w:rsidR="00305EE2" w:rsidRPr="00CB2E01" w:rsidRDefault="00305EE2" w:rsidP="00E64953">
            <w:pPr>
              <w:rPr>
                <w:rFonts w:ascii="Times New Roman" w:eastAsia="Times New Roman" w:hAnsi="Times New Roman" w:cs="Times New Roman"/>
                <w:b/>
                <w:bCs/>
                <w:color w:val="000000"/>
                <w:sz w:val="16"/>
                <w:szCs w:val="16"/>
                <w:lang w:eastAsia="ru-RU"/>
              </w:rPr>
            </w:pPr>
            <w:r w:rsidRPr="00CB2E01">
              <w:rPr>
                <w:rFonts w:ascii="Times New Roman" w:eastAsia="Times New Roman" w:hAnsi="Times New Roman" w:cs="Times New Roman"/>
                <w:b/>
                <w:bCs/>
                <w:color w:val="000000"/>
                <w:sz w:val="16"/>
                <w:szCs w:val="16"/>
                <w:lang w:eastAsia="ru-RU"/>
              </w:rPr>
              <w:t>Обучение готовых моделей искусственного интеллекта</w:t>
            </w:r>
          </w:p>
        </w:tc>
        <w:tc>
          <w:tcPr>
            <w:tcW w:w="426" w:type="dxa"/>
            <w:tcBorders>
              <w:top w:val="nil"/>
              <w:left w:val="nil"/>
              <w:bottom w:val="single" w:sz="4" w:space="0" w:color="auto"/>
              <w:right w:val="single" w:sz="4" w:space="0" w:color="auto"/>
            </w:tcBorders>
            <w:shd w:val="clear" w:color="auto" w:fill="F2F2F2" w:themeFill="background1" w:themeFillShade="F2"/>
            <w:noWrap/>
            <w:vAlign w:val="center"/>
            <w:hideMark/>
          </w:tcPr>
          <w:p w14:paraId="7CBA3466"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F2F2F2" w:themeFill="background1" w:themeFillShade="F2"/>
            <w:noWrap/>
            <w:vAlign w:val="center"/>
            <w:hideMark/>
          </w:tcPr>
          <w:p w14:paraId="0E7931C2"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F2F2F2" w:themeFill="background1" w:themeFillShade="F2"/>
            <w:noWrap/>
            <w:vAlign w:val="center"/>
            <w:hideMark/>
          </w:tcPr>
          <w:p w14:paraId="5A7686F6"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F2F2F2" w:themeFill="background1" w:themeFillShade="F2"/>
            <w:noWrap/>
            <w:vAlign w:val="center"/>
            <w:hideMark/>
          </w:tcPr>
          <w:p w14:paraId="10248102"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F2F2F2" w:themeFill="background1" w:themeFillShade="F2"/>
            <w:noWrap/>
            <w:vAlign w:val="center"/>
            <w:hideMark/>
          </w:tcPr>
          <w:p w14:paraId="6375E3F2"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F2F2F2" w:themeFill="background1" w:themeFillShade="F2"/>
            <w:noWrap/>
            <w:vAlign w:val="center"/>
            <w:hideMark/>
          </w:tcPr>
          <w:p w14:paraId="3CB699EC"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F2F2F2" w:themeFill="background1" w:themeFillShade="F2"/>
            <w:noWrap/>
            <w:vAlign w:val="center"/>
            <w:hideMark/>
          </w:tcPr>
          <w:p w14:paraId="443BD8DD"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F2F2F2" w:themeFill="background1" w:themeFillShade="F2"/>
            <w:noWrap/>
            <w:vAlign w:val="center"/>
            <w:hideMark/>
          </w:tcPr>
          <w:p w14:paraId="46FB5FDD"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F2F2F2" w:themeFill="background1" w:themeFillShade="F2"/>
            <w:noWrap/>
            <w:vAlign w:val="center"/>
            <w:hideMark/>
          </w:tcPr>
          <w:p w14:paraId="3499895D"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013773BB"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475F703A"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336129C1"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318B9766"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533BE611"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3BF5F4FD"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65C46D71"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3BA77898"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22CA3251"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41F911C3"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0B2B327F"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133CDEA6"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213635BD" w14:textId="77777777" w:rsidR="00305EE2" w:rsidRPr="00CB2E01" w:rsidRDefault="00305EE2" w:rsidP="008D3C0E">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37B84650" w14:textId="77777777" w:rsidR="00305EE2" w:rsidRPr="00CB2E01" w:rsidRDefault="00305EE2" w:rsidP="008D3C0E">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336E3CCF" w14:textId="77777777" w:rsidR="00305EE2" w:rsidRPr="00CB2E01" w:rsidRDefault="00305EE2" w:rsidP="008D3C0E">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271FB18F" w14:textId="77777777" w:rsidR="00305EE2" w:rsidRPr="00CB2E01" w:rsidRDefault="00305EE2" w:rsidP="008D3C0E">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05EB850F" w14:textId="77777777" w:rsidR="00305EE2" w:rsidRPr="00CB2E01" w:rsidRDefault="00305EE2" w:rsidP="008D3C0E">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375C3637" w14:textId="77777777" w:rsidR="00305EE2" w:rsidRPr="00CB2E01" w:rsidRDefault="00305EE2" w:rsidP="008D3C0E">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r>
      <w:tr w:rsidR="00CB2E01" w:rsidRPr="00CB2E01" w14:paraId="4FABB5C2"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65E928F6" w14:textId="77777777" w:rsidR="00E64953" w:rsidRPr="00CB2E01" w:rsidRDefault="00305EE2" w:rsidP="00E64953">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МДК.</w:t>
            </w:r>
            <w:r w:rsidR="00E64953" w:rsidRPr="00CB2E01">
              <w:rPr>
                <w:rFonts w:ascii="Times New Roman" w:eastAsia="Times New Roman" w:hAnsi="Times New Roman" w:cs="Times New Roman"/>
                <w:color w:val="000000"/>
                <w:sz w:val="16"/>
                <w:szCs w:val="16"/>
                <w:lang w:eastAsia="ru-RU"/>
              </w:rPr>
              <w:t>03.01</w:t>
            </w:r>
          </w:p>
        </w:tc>
        <w:tc>
          <w:tcPr>
            <w:tcW w:w="2535" w:type="dxa"/>
            <w:tcBorders>
              <w:top w:val="nil"/>
              <w:left w:val="nil"/>
              <w:bottom w:val="single" w:sz="4" w:space="0" w:color="auto"/>
              <w:right w:val="single" w:sz="4" w:space="0" w:color="auto"/>
            </w:tcBorders>
            <w:shd w:val="clear" w:color="auto" w:fill="auto"/>
            <w:vAlign w:val="center"/>
            <w:hideMark/>
          </w:tcPr>
          <w:p w14:paraId="3CD56220"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Разработка сценариев обучения готовых моделей</w:t>
            </w:r>
          </w:p>
        </w:tc>
        <w:tc>
          <w:tcPr>
            <w:tcW w:w="426" w:type="dxa"/>
            <w:tcBorders>
              <w:top w:val="nil"/>
              <w:left w:val="nil"/>
              <w:bottom w:val="single" w:sz="4" w:space="0" w:color="auto"/>
              <w:right w:val="single" w:sz="4" w:space="0" w:color="auto"/>
            </w:tcBorders>
            <w:shd w:val="clear" w:color="auto" w:fill="auto"/>
            <w:noWrap/>
            <w:vAlign w:val="center"/>
            <w:hideMark/>
          </w:tcPr>
          <w:p w14:paraId="612229A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76A50F8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3551DE2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20C3461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auto"/>
            <w:noWrap/>
            <w:vAlign w:val="center"/>
            <w:hideMark/>
          </w:tcPr>
          <w:p w14:paraId="7E63EF3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5ADCE02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66911E6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6848192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30F9CEC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A7F5BF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2F74C1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42E43C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DEBF39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FEC590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91FF00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947326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B6468D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615C88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CBAE27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88FFAD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697596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74EC1C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036DC47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2515FD4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57A1E7D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948815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6D96DD1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r>
      <w:tr w:rsidR="00CB2E01" w:rsidRPr="00CB2E01" w14:paraId="48AD0C2C" w14:textId="77777777" w:rsidTr="00CB2E01">
        <w:trPr>
          <w:trHeight w:val="552"/>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0968B290" w14:textId="77777777" w:rsidR="00E64953" w:rsidRPr="00CB2E01" w:rsidRDefault="00305EE2" w:rsidP="00E64953">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МДК.</w:t>
            </w:r>
            <w:r w:rsidR="00E64953" w:rsidRPr="00CB2E01">
              <w:rPr>
                <w:rFonts w:ascii="Times New Roman" w:eastAsia="Times New Roman" w:hAnsi="Times New Roman" w:cs="Times New Roman"/>
                <w:color w:val="000000"/>
                <w:sz w:val="16"/>
                <w:szCs w:val="16"/>
                <w:lang w:eastAsia="ru-RU"/>
              </w:rPr>
              <w:t>03.02</w:t>
            </w:r>
          </w:p>
        </w:tc>
        <w:tc>
          <w:tcPr>
            <w:tcW w:w="2535" w:type="dxa"/>
            <w:tcBorders>
              <w:top w:val="nil"/>
              <w:left w:val="nil"/>
              <w:bottom w:val="single" w:sz="4" w:space="0" w:color="auto"/>
              <w:right w:val="single" w:sz="4" w:space="0" w:color="auto"/>
            </w:tcBorders>
            <w:shd w:val="clear" w:color="auto" w:fill="auto"/>
            <w:vAlign w:val="center"/>
            <w:hideMark/>
          </w:tcPr>
          <w:p w14:paraId="1097050C"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Интеграция искусственного интеллекта в информационные системы</w:t>
            </w:r>
          </w:p>
        </w:tc>
        <w:tc>
          <w:tcPr>
            <w:tcW w:w="426" w:type="dxa"/>
            <w:tcBorders>
              <w:top w:val="nil"/>
              <w:left w:val="nil"/>
              <w:bottom w:val="single" w:sz="4" w:space="0" w:color="auto"/>
              <w:right w:val="single" w:sz="4" w:space="0" w:color="auto"/>
            </w:tcBorders>
            <w:shd w:val="clear" w:color="auto" w:fill="auto"/>
            <w:noWrap/>
            <w:vAlign w:val="center"/>
            <w:hideMark/>
          </w:tcPr>
          <w:p w14:paraId="0CA962D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5940D46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272048A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1C90307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auto"/>
            <w:noWrap/>
            <w:vAlign w:val="center"/>
            <w:hideMark/>
          </w:tcPr>
          <w:p w14:paraId="629F4FF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14CBACA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64ABF23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3377F68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1C389A7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28B8F4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F04061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86A406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F36658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4E27E6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019226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F494DC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A39203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C95807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E6D848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A823DA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1833CB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2BD935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DCA86C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DA0C0F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6B18247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183AD2E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23BA99D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13613173"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31B8D4DE" w14:textId="77777777" w:rsidR="00E64953" w:rsidRPr="00CB2E01" w:rsidRDefault="00305EE2" w:rsidP="00E64953">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МДК.</w:t>
            </w:r>
            <w:r w:rsidR="00E64953" w:rsidRPr="00CB2E01">
              <w:rPr>
                <w:rFonts w:ascii="Times New Roman" w:eastAsia="Times New Roman" w:hAnsi="Times New Roman" w:cs="Times New Roman"/>
                <w:color w:val="000000"/>
                <w:sz w:val="16"/>
                <w:szCs w:val="16"/>
                <w:lang w:eastAsia="ru-RU"/>
              </w:rPr>
              <w:t>03.03</w:t>
            </w:r>
          </w:p>
        </w:tc>
        <w:tc>
          <w:tcPr>
            <w:tcW w:w="2535" w:type="dxa"/>
            <w:tcBorders>
              <w:top w:val="nil"/>
              <w:left w:val="nil"/>
              <w:bottom w:val="single" w:sz="4" w:space="0" w:color="auto"/>
              <w:right w:val="single" w:sz="4" w:space="0" w:color="auto"/>
            </w:tcBorders>
            <w:shd w:val="clear" w:color="auto" w:fill="auto"/>
            <w:vAlign w:val="center"/>
            <w:hideMark/>
          </w:tcPr>
          <w:p w14:paraId="1ACB1D2C"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Разработка промптов для искусственного интеллекта</w:t>
            </w:r>
          </w:p>
        </w:tc>
        <w:tc>
          <w:tcPr>
            <w:tcW w:w="426" w:type="dxa"/>
            <w:tcBorders>
              <w:top w:val="nil"/>
              <w:left w:val="nil"/>
              <w:bottom w:val="single" w:sz="4" w:space="0" w:color="auto"/>
              <w:right w:val="single" w:sz="4" w:space="0" w:color="auto"/>
            </w:tcBorders>
            <w:shd w:val="clear" w:color="auto" w:fill="auto"/>
            <w:noWrap/>
            <w:vAlign w:val="center"/>
            <w:hideMark/>
          </w:tcPr>
          <w:p w14:paraId="7D2AD04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6E848BC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6DF351C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2A95C65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auto"/>
            <w:noWrap/>
            <w:vAlign w:val="center"/>
            <w:hideMark/>
          </w:tcPr>
          <w:p w14:paraId="4EE7D41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2EC095A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2D3A07F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264FDEC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6122488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B45C49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E93319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FE14C6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13C3B1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EB3EC5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77EEA1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AE6A94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DF8E27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01572D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1E4242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84C023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6FF246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5250EB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9B14C6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1CCFCC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600A7E0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D92295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B49A58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r>
      <w:tr w:rsidR="00CB2E01" w:rsidRPr="00CB2E01" w14:paraId="259A2149"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12B2BBBB" w14:textId="77777777" w:rsidR="00E64953" w:rsidRPr="00CB2E01" w:rsidRDefault="00305EE2" w:rsidP="00E64953">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УП.</w:t>
            </w:r>
            <w:r w:rsidR="00E64953" w:rsidRPr="00CB2E01">
              <w:rPr>
                <w:rFonts w:ascii="Times New Roman" w:eastAsia="Times New Roman" w:hAnsi="Times New Roman" w:cs="Times New Roman"/>
                <w:color w:val="000000"/>
                <w:sz w:val="16"/>
                <w:szCs w:val="16"/>
                <w:lang w:eastAsia="ru-RU"/>
              </w:rPr>
              <w:t>03</w:t>
            </w:r>
          </w:p>
        </w:tc>
        <w:tc>
          <w:tcPr>
            <w:tcW w:w="2535" w:type="dxa"/>
            <w:tcBorders>
              <w:top w:val="nil"/>
              <w:left w:val="nil"/>
              <w:bottom w:val="single" w:sz="4" w:space="0" w:color="auto"/>
              <w:right w:val="single" w:sz="4" w:space="0" w:color="auto"/>
            </w:tcBorders>
            <w:shd w:val="clear" w:color="000000" w:fill="FFFFFF"/>
            <w:vAlign w:val="center"/>
            <w:hideMark/>
          </w:tcPr>
          <w:p w14:paraId="6DD8BC30"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Учебная практика</w:t>
            </w:r>
          </w:p>
        </w:tc>
        <w:tc>
          <w:tcPr>
            <w:tcW w:w="426" w:type="dxa"/>
            <w:tcBorders>
              <w:top w:val="nil"/>
              <w:left w:val="nil"/>
              <w:bottom w:val="single" w:sz="4" w:space="0" w:color="auto"/>
              <w:right w:val="single" w:sz="4" w:space="0" w:color="auto"/>
            </w:tcBorders>
            <w:shd w:val="clear" w:color="auto" w:fill="auto"/>
            <w:noWrap/>
            <w:vAlign w:val="center"/>
            <w:hideMark/>
          </w:tcPr>
          <w:p w14:paraId="2EB873A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753A7F9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603E02E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4602F8C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auto"/>
            <w:noWrap/>
            <w:vAlign w:val="center"/>
            <w:hideMark/>
          </w:tcPr>
          <w:p w14:paraId="7B0E59A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709275C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3DBDDF0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3821501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7109EED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51DD88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5085BB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CB3E09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BBCAC0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02106F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E165F2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B4CE79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05E052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1F81C3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65EE6D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1CA6FD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E316B9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8FA3E1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232C492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74FF265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7B6FF61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114163B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149B51B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r>
      <w:tr w:rsidR="00CB2E01" w:rsidRPr="00CB2E01" w14:paraId="714F04E9"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24FBBE85" w14:textId="77777777" w:rsidR="00E64953" w:rsidRPr="00CB2E01" w:rsidRDefault="00305EE2" w:rsidP="00E64953">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ПП.</w:t>
            </w:r>
            <w:r w:rsidR="00E64953" w:rsidRPr="00CB2E01">
              <w:rPr>
                <w:rFonts w:ascii="Times New Roman" w:eastAsia="Times New Roman" w:hAnsi="Times New Roman" w:cs="Times New Roman"/>
                <w:color w:val="000000"/>
                <w:sz w:val="16"/>
                <w:szCs w:val="16"/>
                <w:lang w:eastAsia="ru-RU"/>
              </w:rPr>
              <w:t>03</w:t>
            </w:r>
          </w:p>
        </w:tc>
        <w:tc>
          <w:tcPr>
            <w:tcW w:w="2535" w:type="dxa"/>
            <w:tcBorders>
              <w:top w:val="nil"/>
              <w:left w:val="nil"/>
              <w:bottom w:val="single" w:sz="4" w:space="0" w:color="auto"/>
              <w:right w:val="single" w:sz="4" w:space="0" w:color="auto"/>
            </w:tcBorders>
            <w:shd w:val="clear" w:color="000000" w:fill="FFFFFF"/>
            <w:vAlign w:val="center"/>
            <w:hideMark/>
          </w:tcPr>
          <w:p w14:paraId="68C8B55A"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Производственная практика</w:t>
            </w:r>
          </w:p>
        </w:tc>
        <w:tc>
          <w:tcPr>
            <w:tcW w:w="426" w:type="dxa"/>
            <w:tcBorders>
              <w:top w:val="nil"/>
              <w:left w:val="nil"/>
              <w:bottom w:val="single" w:sz="4" w:space="0" w:color="auto"/>
              <w:right w:val="single" w:sz="4" w:space="0" w:color="auto"/>
            </w:tcBorders>
            <w:shd w:val="clear" w:color="auto" w:fill="auto"/>
            <w:noWrap/>
            <w:vAlign w:val="center"/>
            <w:hideMark/>
          </w:tcPr>
          <w:p w14:paraId="76E2310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5E7F087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4A74CF6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7E45FDF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auto"/>
            <w:noWrap/>
            <w:vAlign w:val="center"/>
            <w:hideMark/>
          </w:tcPr>
          <w:p w14:paraId="5E2C81C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6C7BD78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660767B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4523FC3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108F2D5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FCBED6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D60419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0C22E2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47078C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9D5A35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3E7F38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4777C3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6E4CD2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29E369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AA1235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2D563F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F69171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DA843D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2B408C9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665D663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28287B5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3410AD7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7EDCA26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r>
    </w:tbl>
    <w:p w14:paraId="7F7C412C" w14:textId="77777777" w:rsidR="00AA24FF" w:rsidRDefault="00AA24FF" w:rsidP="00252FFB">
      <w:pPr>
        <w:rPr>
          <w:rFonts w:ascii="Times New Roman" w:hAnsi="Times New Roman"/>
          <w:b/>
          <w:bCs/>
          <w:sz w:val="28"/>
          <w:szCs w:val="28"/>
        </w:rPr>
      </w:pPr>
    </w:p>
    <w:p w14:paraId="5CDD2FCA" w14:textId="77777777" w:rsidR="00AA24FF" w:rsidRDefault="00AA24FF" w:rsidP="00252FFB">
      <w:pPr>
        <w:rPr>
          <w:rFonts w:ascii="Times New Roman" w:hAnsi="Times New Roman"/>
          <w:b/>
          <w:bCs/>
          <w:sz w:val="28"/>
          <w:szCs w:val="28"/>
        </w:rPr>
      </w:pPr>
      <w:r>
        <w:rPr>
          <w:rFonts w:ascii="Times New Roman" w:hAnsi="Times New Roman"/>
          <w:b/>
          <w:bCs/>
          <w:sz w:val="28"/>
          <w:szCs w:val="28"/>
        </w:rPr>
        <w:br w:type="page"/>
      </w:r>
    </w:p>
    <w:p w14:paraId="2C7F4D7F" w14:textId="77777777" w:rsidR="00064407" w:rsidRPr="006538C9" w:rsidRDefault="00064407" w:rsidP="00252FFB">
      <w:pPr>
        <w:pStyle w:val="1"/>
        <w:spacing w:before="0" w:after="0"/>
      </w:pPr>
      <w:bookmarkStart w:id="27" w:name="_Toc156156500"/>
      <w:bookmarkStart w:id="28" w:name="_Toc103593999"/>
      <w:r w:rsidRPr="006538C9">
        <w:lastRenderedPageBreak/>
        <w:t xml:space="preserve">Раздел 5. Примерная структура </w:t>
      </w:r>
      <w:r w:rsidR="00151715" w:rsidRPr="006538C9">
        <w:t xml:space="preserve">и содержание </w:t>
      </w:r>
      <w:r w:rsidRPr="006538C9">
        <w:t>образовательной программы</w:t>
      </w:r>
      <w:bookmarkEnd w:id="27"/>
    </w:p>
    <w:p w14:paraId="2ACCD74E" w14:textId="77777777" w:rsidR="00064407" w:rsidRPr="00252FFB" w:rsidRDefault="00064407" w:rsidP="00252FFB">
      <w:pPr>
        <w:pStyle w:val="114"/>
        <w:spacing w:after="0" w:line="240" w:lineRule="auto"/>
        <w:rPr>
          <w:bCs/>
        </w:rPr>
      </w:pPr>
      <w:bookmarkStart w:id="29" w:name="_Toc156156501"/>
      <w:r w:rsidRPr="006538C9">
        <w:rPr>
          <w:bCs/>
        </w:rPr>
        <w:t>5.1. Примерный учебный план</w:t>
      </w:r>
      <w:bookmarkEnd w:id="29"/>
      <w:r w:rsidRPr="00252FFB">
        <w:rPr>
          <w:bCs/>
        </w:rPr>
        <w:t xml:space="preserve"> </w:t>
      </w:r>
    </w:p>
    <w:tbl>
      <w:tblPr>
        <w:tblW w:w="15158" w:type="dxa"/>
        <w:tblLayout w:type="fixed"/>
        <w:tblLook w:val="04A0" w:firstRow="1" w:lastRow="0" w:firstColumn="1" w:lastColumn="0" w:noHBand="0" w:noVBand="1"/>
      </w:tblPr>
      <w:tblGrid>
        <w:gridCol w:w="1380"/>
        <w:gridCol w:w="6099"/>
        <w:gridCol w:w="993"/>
        <w:gridCol w:w="992"/>
        <w:gridCol w:w="1134"/>
        <w:gridCol w:w="992"/>
        <w:gridCol w:w="992"/>
        <w:gridCol w:w="851"/>
        <w:gridCol w:w="850"/>
        <w:gridCol w:w="875"/>
      </w:tblGrid>
      <w:tr w:rsidR="00262137" w:rsidRPr="00305EE2" w14:paraId="3D5130AF" w14:textId="77777777" w:rsidTr="00305EE2">
        <w:trPr>
          <w:trHeight w:val="701"/>
        </w:trPr>
        <w:tc>
          <w:tcPr>
            <w:tcW w:w="13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F6CA0D5"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Индекс</w:t>
            </w:r>
          </w:p>
        </w:tc>
        <w:tc>
          <w:tcPr>
            <w:tcW w:w="6099"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562C885" w14:textId="77777777" w:rsidR="00262137" w:rsidRPr="00305EE2" w:rsidRDefault="00262137" w:rsidP="00262137">
            <w:pPr>
              <w:jc w:val="center"/>
              <w:rPr>
                <w:rFonts w:ascii="Times New Roman" w:eastAsia="Times New Roman" w:hAnsi="Times New Roman" w:cs="Times New Roman"/>
                <w:color w:val="000000"/>
                <w:lang w:eastAsia="ru-RU"/>
              </w:rPr>
            </w:pPr>
            <w:bookmarkStart w:id="30" w:name="RANGE!E3"/>
            <w:r w:rsidRPr="00305EE2">
              <w:rPr>
                <w:rFonts w:ascii="Times New Roman" w:eastAsia="Times New Roman" w:hAnsi="Times New Roman" w:cs="Times New Roman"/>
                <w:color w:val="000000"/>
                <w:lang w:eastAsia="ru-RU"/>
              </w:rPr>
              <w:t>Наименование</w:t>
            </w:r>
            <w:bookmarkEnd w:id="30"/>
          </w:p>
        </w:tc>
        <w:tc>
          <w:tcPr>
            <w:tcW w:w="993"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49B3788C"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Всего</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052471B9"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В т.ч. в форме практической подготовки</w:t>
            </w:r>
          </w:p>
        </w:tc>
        <w:tc>
          <w:tcPr>
            <w:tcW w:w="4819" w:type="dxa"/>
            <w:gridSpan w:val="5"/>
            <w:tcBorders>
              <w:top w:val="single" w:sz="8" w:space="0" w:color="auto"/>
              <w:left w:val="nil"/>
              <w:bottom w:val="single" w:sz="8" w:space="0" w:color="auto"/>
              <w:right w:val="single" w:sz="8" w:space="0" w:color="auto"/>
            </w:tcBorders>
            <w:shd w:val="clear" w:color="auto" w:fill="auto"/>
            <w:vAlign w:val="center"/>
            <w:hideMark/>
          </w:tcPr>
          <w:p w14:paraId="622B780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Объем образовательной программы в академических часах</w:t>
            </w:r>
          </w:p>
        </w:tc>
        <w:tc>
          <w:tcPr>
            <w:tcW w:w="875" w:type="dxa"/>
            <w:vMerge w:val="restart"/>
            <w:tcBorders>
              <w:top w:val="single" w:sz="8" w:space="0" w:color="auto"/>
              <w:left w:val="nil"/>
              <w:bottom w:val="single" w:sz="8" w:space="0" w:color="000000"/>
              <w:right w:val="single" w:sz="8" w:space="0" w:color="auto"/>
            </w:tcBorders>
            <w:shd w:val="clear" w:color="auto" w:fill="auto"/>
            <w:textDirection w:val="btLr"/>
            <w:vAlign w:val="center"/>
            <w:hideMark/>
          </w:tcPr>
          <w:p w14:paraId="38A8C31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Рекомендуемый курс</w:t>
            </w:r>
          </w:p>
        </w:tc>
      </w:tr>
      <w:tr w:rsidR="00262137" w:rsidRPr="00305EE2" w14:paraId="1889927C" w14:textId="77777777" w:rsidTr="00305EE2">
        <w:trPr>
          <w:trHeight w:val="2169"/>
        </w:trPr>
        <w:tc>
          <w:tcPr>
            <w:tcW w:w="13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EC56F8E" w14:textId="77777777" w:rsidR="00262137" w:rsidRPr="00305EE2" w:rsidRDefault="00262137" w:rsidP="00262137">
            <w:pPr>
              <w:rPr>
                <w:rFonts w:ascii="Times New Roman" w:eastAsia="Times New Roman" w:hAnsi="Times New Roman" w:cs="Times New Roman"/>
                <w:color w:val="000000"/>
                <w:lang w:eastAsia="ru-RU"/>
              </w:rPr>
            </w:pPr>
          </w:p>
        </w:tc>
        <w:tc>
          <w:tcPr>
            <w:tcW w:w="609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7558D74" w14:textId="77777777" w:rsidR="00262137" w:rsidRPr="00305EE2" w:rsidRDefault="00262137" w:rsidP="00262137">
            <w:pPr>
              <w:rPr>
                <w:rFonts w:ascii="Times New Roman" w:eastAsia="Times New Roman" w:hAnsi="Times New Roman" w:cs="Times New Roman"/>
                <w:color w:val="000000"/>
                <w:lang w:eastAsia="ru-RU"/>
              </w:rPr>
            </w:pPr>
          </w:p>
        </w:tc>
        <w:tc>
          <w:tcPr>
            <w:tcW w:w="9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8206027" w14:textId="77777777" w:rsidR="00262137" w:rsidRPr="00305EE2" w:rsidRDefault="00262137" w:rsidP="00262137">
            <w:pPr>
              <w:rPr>
                <w:rFonts w:ascii="Times New Roman" w:eastAsia="Times New Roman" w:hAnsi="Times New Roman" w:cs="Times New Roman"/>
                <w:color w:val="000000"/>
                <w:lang w:eastAsia="ru-RU"/>
              </w:rPr>
            </w:pPr>
          </w:p>
        </w:tc>
        <w:tc>
          <w:tcPr>
            <w:tcW w:w="99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D1576CF" w14:textId="77777777" w:rsidR="00262137" w:rsidRPr="00305EE2" w:rsidRDefault="00262137" w:rsidP="00262137">
            <w:pPr>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textDirection w:val="btLr"/>
            <w:vAlign w:val="center"/>
            <w:hideMark/>
          </w:tcPr>
          <w:p w14:paraId="2B7BB75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Учебные занятия</w:t>
            </w:r>
          </w:p>
        </w:tc>
        <w:tc>
          <w:tcPr>
            <w:tcW w:w="992" w:type="dxa"/>
            <w:tcBorders>
              <w:top w:val="nil"/>
              <w:left w:val="nil"/>
              <w:bottom w:val="single" w:sz="8" w:space="0" w:color="auto"/>
              <w:right w:val="single" w:sz="8" w:space="0" w:color="auto"/>
            </w:tcBorders>
            <w:shd w:val="clear" w:color="auto" w:fill="auto"/>
            <w:textDirection w:val="btLr"/>
            <w:vAlign w:val="center"/>
            <w:hideMark/>
          </w:tcPr>
          <w:p w14:paraId="4435842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Практики</w:t>
            </w:r>
          </w:p>
        </w:tc>
        <w:tc>
          <w:tcPr>
            <w:tcW w:w="992" w:type="dxa"/>
            <w:tcBorders>
              <w:top w:val="nil"/>
              <w:left w:val="nil"/>
              <w:bottom w:val="single" w:sz="8" w:space="0" w:color="auto"/>
              <w:right w:val="single" w:sz="8" w:space="0" w:color="auto"/>
            </w:tcBorders>
            <w:shd w:val="clear" w:color="auto" w:fill="auto"/>
            <w:textDirection w:val="btLr"/>
            <w:vAlign w:val="center"/>
            <w:hideMark/>
          </w:tcPr>
          <w:p w14:paraId="541AEC09"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Курсовой проект </w:t>
            </w:r>
            <w:r w:rsidRPr="00305EE2">
              <w:rPr>
                <w:rFonts w:ascii="Times New Roman" w:eastAsia="Times New Roman" w:hAnsi="Times New Roman" w:cs="Times New Roman"/>
                <w:color w:val="000000"/>
                <w:lang w:val="en-US" w:eastAsia="ru-RU"/>
              </w:rPr>
              <w:t>(</w:t>
            </w:r>
            <w:r w:rsidRPr="00305EE2">
              <w:rPr>
                <w:rFonts w:ascii="Times New Roman" w:eastAsia="Times New Roman" w:hAnsi="Times New Roman" w:cs="Times New Roman"/>
                <w:color w:val="000000"/>
                <w:lang w:eastAsia="ru-RU"/>
              </w:rPr>
              <w:t>работа)</w:t>
            </w:r>
          </w:p>
        </w:tc>
        <w:tc>
          <w:tcPr>
            <w:tcW w:w="851" w:type="dxa"/>
            <w:tcBorders>
              <w:top w:val="nil"/>
              <w:left w:val="nil"/>
              <w:bottom w:val="single" w:sz="8" w:space="0" w:color="auto"/>
              <w:right w:val="single" w:sz="8" w:space="0" w:color="auto"/>
            </w:tcBorders>
            <w:shd w:val="clear" w:color="auto" w:fill="auto"/>
            <w:textDirection w:val="btLr"/>
            <w:vAlign w:val="center"/>
            <w:hideMark/>
          </w:tcPr>
          <w:p w14:paraId="27DDED63" w14:textId="77777777" w:rsidR="00262137" w:rsidRPr="00305EE2" w:rsidRDefault="00262137" w:rsidP="00262137">
            <w:pPr>
              <w:jc w:val="center"/>
              <w:rPr>
                <w:rFonts w:ascii="Times New Roman" w:eastAsia="Times New Roman" w:hAnsi="Times New Roman" w:cs="Times New Roman"/>
                <w:color w:val="000000"/>
                <w:lang w:eastAsia="ru-RU"/>
              </w:rPr>
            </w:pPr>
            <w:bookmarkStart w:id="31" w:name="RANGE!K4"/>
            <w:r w:rsidRPr="00305EE2">
              <w:rPr>
                <w:rFonts w:ascii="Times New Roman" w:eastAsia="Times New Roman" w:hAnsi="Times New Roman" w:cs="Times New Roman"/>
                <w:color w:val="000000"/>
                <w:lang w:eastAsia="ru-RU"/>
              </w:rPr>
              <w:t>Самостоятельная работа</w:t>
            </w:r>
            <w:bookmarkEnd w:id="31"/>
          </w:p>
        </w:tc>
        <w:tc>
          <w:tcPr>
            <w:tcW w:w="850" w:type="dxa"/>
            <w:tcBorders>
              <w:top w:val="nil"/>
              <w:left w:val="nil"/>
              <w:bottom w:val="single" w:sz="8" w:space="0" w:color="auto"/>
              <w:right w:val="single" w:sz="8" w:space="0" w:color="auto"/>
            </w:tcBorders>
            <w:shd w:val="clear" w:color="auto" w:fill="auto"/>
            <w:textDirection w:val="btLr"/>
            <w:vAlign w:val="center"/>
            <w:hideMark/>
          </w:tcPr>
          <w:p w14:paraId="07E8B9D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Промежуточная аттестация</w:t>
            </w:r>
          </w:p>
        </w:tc>
        <w:tc>
          <w:tcPr>
            <w:tcW w:w="875" w:type="dxa"/>
            <w:vMerge/>
            <w:tcBorders>
              <w:top w:val="single" w:sz="8" w:space="0" w:color="auto"/>
              <w:left w:val="nil"/>
              <w:bottom w:val="single" w:sz="8" w:space="0" w:color="000000"/>
              <w:right w:val="single" w:sz="8" w:space="0" w:color="auto"/>
            </w:tcBorders>
            <w:shd w:val="clear" w:color="auto" w:fill="auto"/>
            <w:vAlign w:val="center"/>
            <w:hideMark/>
          </w:tcPr>
          <w:p w14:paraId="062D7260" w14:textId="77777777" w:rsidR="00262137" w:rsidRPr="00305EE2" w:rsidRDefault="00262137" w:rsidP="00262137">
            <w:pPr>
              <w:rPr>
                <w:rFonts w:ascii="Times New Roman" w:eastAsia="Times New Roman" w:hAnsi="Times New Roman" w:cs="Times New Roman"/>
                <w:color w:val="000000"/>
                <w:lang w:eastAsia="ru-RU"/>
              </w:rPr>
            </w:pPr>
          </w:p>
        </w:tc>
      </w:tr>
      <w:tr w:rsidR="00262137" w:rsidRPr="00305EE2" w14:paraId="243FB2F0" w14:textId="77777777" w:rsidTr="00305EE2">
        <w:trPr>
          <w:trHeight w:val="20"/>
        </w:trPr>
        <w:tc>
          <w:tcPr>
            <w:tcW w:w="1380" w:type="dxa"/>
            <w:tcBorders>
              <w:top w:val="nil"/>
              <w:left w:val="single" w:sz="8" w:space="0" w:color="auto"/>
              <w:bottom w:val="nil"/>
              <w:right w:val="single" w:sz="8" w:space="0" w:color="auto"/>
            </w:tcBorders>
            <w:shd w:val="clear" w:color="auto" w:fill="auto"/>
            <w:vAlign w:val="center"/>
            <w:hideMark/>
          </w:tcPr>
          <w:p w14:paraId="70C56F11"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w:t>
            </w:r>
          </w:p>
        </w:tc>
        <w:tc>
          <w:tcPr>
            <w:tcW w:w="6099" w:type="dxa"/>
            <w:tcBorders>
              <w:top w:val="nil"/>
              <w:left w:val="nil"/>
              <w:bottom w:val="nil"/>
              <w:right w:val="single" w:sz="8" w:space="0" w:color="auto"/>
            </w:tcBorders>
            <w:shd w:val="clear" w:color="auto" w:fill="auto"/>
            <w:vAlign w:val="center"/>
            <w:hideMark/>
          </w:tcPr>
          <w:p w14:paraId="6142DF14"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2</w:t>
            </w:r>
          </w:p>
        </w:tc>
        <w:tc>
          <w:tcPr>
            <w:tcW w:w="993" w:type="dxa"/>
            <w:tcBorders>
              <w:top w:val="nil"/>
              <w:left w:val="nil"/>
              <w:bottom w:val="nil"/>
              <w:right w:val="single" w:sz="8" w:space="0" w:color="auto"/>
            </w:tcBorders>
            <w:shd w:val="clear" w:color="auto" w:fill="auto"/>
            <w:vAlign w:val="center"/>
            <w:hideMark/>
          </w:tcPr>
          <w:p w14:paraId="5D74DE80"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3</w:t>
            </w:r>
          </w:p>
        </w:tc>
        <w:tc>
          <w:tcPr>
            <w:tcW w:w="992" w:type="dxa"/>
            <w:tcBorders>
              <w:top w:val="nil"/>
              <w:left w:val="nil"/>
              <w:bottom w:val="nil"/>
              <w:right w:val="single" w:sz="8" w:space="0" w:color="auto"/>
            </w:tcBorders>
            <w:shd w:val="clear" w:color="auto" w:fill="auto"/>
            <w:vAlign w:val="center"/>
            <w:hideMark/>
          </w:tcPr>
          <w:p w14:paraId="6788C557"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4</w:t>
            </w:r>
          </w:p>
        </w:tc>
        <w:tc>
          <w:tcPr>
            <w:tcW w:w="1134" w:type="dxa"/>
            <w:tcBorders>
              <w:top w:val="nil"/>
              <w:left w:val="nil"/>
              <w:bottom w:val="nil"/>
              <w:right w:val="single" w:sz="8" w:space="0" w:color="auto"/>
            </w:tcBorders>
            <w:shd w:val="clear" w:color="auto" w:fill="auto"/>
            <w:vAlign w:val="center"/>
            <w:hideMark/>
          </w:tcPr>
          <w:p w14:paraId="05078994"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5</w:t>
            </w:r>
          </w:p>
        </w:tc>
        <w:tc>
          <w:tcPr>
            <w:tcW w:w="992" w:type="dxa"/>
            <w:tcBorders>
              <w:top w:val="nil"/>
              <w:left w:val="nil"/>
              <w:bottom w:val="nil"/>
              <w:right w:val="single" w:sz="8" w:space="0" w:color="auto"/>
            </w:tcBorders>
            <w:shd w:val="clear" w:color="auto" w:fill="auto"/>
            <w:vAlign w:val="center"/>
            <w:hideMark/>
          </w:tcPr>
          <w:p w14:paraId="0D35A69F"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6</w:t>
            </w:r>
          </w:p>
        </w:tc>
        <w:tc>
          <w:tcPr>
            <w:tcW w:w="992" w:type="dxa"/>
            <w:tcBorders>
              <w:top w:val="nil"/>
              <w:left w:val="nil"/>
              <w:bottom w:val="nil"/>
              <w:right w:val="single" w:sz="8" w:space="0" w:color="auto"/>
            </w:tcBorders>
            <w:shd w:val="clear" w:color="auto" w:fill="auto"/>
            <w:vAlign w:val="center"/>
            <w:hideMark/>
          </w:tcPr>
          <w:p w14:paraId="5E45C98C"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7</w:t>
            </w:r>
          </w:p>
        </w:tc>
        <w:tc>
          <w:tcPr>
            <w:tcW w:w="851" w:type="dxa"/>
            <w:tcBorders>
              <w:top w:val="nil"/>
              <w:left w:val="nil"/>
              <w:bottom w:val="nil"/>
              <w:right w:val="single" w:sz="8" w:space="0" w:color="auto"/>
            </w:tcBorders>
            <w:shd w:val="clear" w:color="auto" w:fill="auto"/>
            <w:vAlign w:val="center"/>
            <w:hideMark/>
          </w:tcPr>
          <w:p w14:paraId="3651EB0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8</w:t>
            </w:r>
          </w:p>
        </w:tc>
        <w:tc>
          <w:tcPr>
            <w:tcW w:w="850" w:type="dxa"/>
            <w:tcBorders>
              <w:top w:val="nil"/>
              <w:left w:val="nil"/>
              <w:bottom w:val="nil"/>
              <w:right w:val="single" w:sz="8" w:space="0" w:color="auto"/>
            </w:tcBorders>
            <w:shd w:val="clear" w:color="auto" w:fill="auto"/>
            <w:vAlign w:val="center"/>
            <w:hideMark/>
          </w:tcPr>
          <w:p w14:paraId="7FB17BD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9</w:t>
            </w:r>
          </w:p>
        </w:tc>
        <w:tc>
          <w:tcPr>
            <w:tcW w:w="875" w:type="dxa"/>
            <w:tcBorders>
              <w:top w:val="nil"/>
              <w:left w:val="nil"/>
              <w:bottom w:val="nil"/>
              <w:right w:val="single" w:sz="8" w:space="0" w:color="auto"/>
            </w:tcBorders>
            <w:shd w:val="clear" w:color="auto" w:fill="auto"/>
            <w:vAlign w:val="center"/>
            <w:hideMark/>
          </w:tcPr>
          <w:p w14:paraId="56E82E29"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10</w:t>
            </w:r>
          </w:p>
        </w:tc>
      </w:tr>
      <w:tr w:rsidR="00262137" w:rsidRPr="00305EE2" w14:paraId="0CC4C414" w14:textId="77777777" w:rsidTr="00305EE2">
        <w:trPr>
          <w:trHeight w:val="20"/>
        </w:trPr>
        <w:tc>
          <w:tcPr>
            <w:tcW w:w="7479" w:type="dxa"/>
            <w:gridSpan w:val="2"/>
            <w:tcBorders>
              <w:top w:val="single" w:sz="8" w:space="0" w:color="auto"/>
              <w:left w:val="single" w:sz="8" w:space="0" w:color="auto"/>
              <w:bottom w:val="single" w:sz="8" w:space="0" w:color="auto"/>
              <w:right w:val="single" w:sz="8" w:space="0" w:color="auto"/>
            </w:tcBorders>
            <w:shd w:val="clear" w:color="auto" w:fill="auto"/>
            <w:hideMark/>
          </w:tcPr>
          <w:p w14:paraId="3AC06513" w14:textId="77777777" w:rsidR="00262137" w:rsidRPr="00305EE2" w:rsidRDefault="00262137" w:rsidP="00262137">
            <w:pPr>
              <w:jc w:val="both"/>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Обязательная часть образовательной программы</w:t>
            </w:r>
          </w:p>
        </w:tc>
        <w:tc>
          <w:tcPr>
            <w:tcW w:w="993" w:type="dxa"/>
            <w:tcBorders>
              <w:top w:val="single" w:sz="8" w:space="0" w:color="auto"/>
              <w:left w:val="nil"/>
              <w:bottom w:val="single" w:sz="8" w:space="0" w:color="auto"/>
              <w:right w:val="single" w:sz="8" w:space="0" w:color="auto"/>
            </w:tcBorders>
            <w:shd w:val="clear" w:color="auto" w:fill="auto"/>
            <w:noWrap/>
            <w:hideMark/>
          </w:tcPr>
          <w:p w14:paraId="01F2531D" w14:textId="77777777" w:rsidR="00262137" w:rsidRPr="00305EE2" w:rsidRDefault="00262137" w:rsidP="00262137">
            <w:pPr>
              <w:jc w:val="center"/>
              <w:rPr>
                <w:rFonts w:ascii="Times New Roman" w:eastAsia="Times New Roman" w:hAnsi="Times New Roman" w:cs="Times New Roman"/>
                <w:b/>
                <w:bCs/>
                <w:color w:val="000000"/>
                <w:lang w:eastAsia="ru-RU"/>
              </w:rPr>
            </w:pPr>
            <w:bookmarkStart w:id="32" w:name="RANGE!F6"/>
            <w:r w:rsidRPr="00305EE2">
              <w:rPr>
                <w:rFonts w:ascii="Times New Roman" w:eastAsia="Times New Roman" w:hAnsi="Times New Roman" w:cs="Times New Roman"/>
                <w:b/>
                <w:bCs/>
                <w:color w:val="000000"/>
                <w:lang w:eastAsia="ru-RU"/>
              </w:rPr>
              <w:t>2952</w:t>
            </w:r>
            <w:bookmarkEnd w:id="32"/>
          </w:p>
        </w:tc>
        <w:tc>
          <w:tcPr>
            <w:tcW w:w="992" w:type="dxa"/>
            <w:tcBorders>
              <w:top w:val="single" w:sz="8" w:space="0" w:color="auto"/>
              <w:left w:val="nil"/>
              <w:bottom w:val="single" w:sz="8" w:space="0" w:color="auto"/>
              <w:right w:val="single" w:sz="8" w:space="0" w:color="auto"/>
            </w:tcBorders>
            <w:shd w:val="clear" w:color="auto" w:fill="auto"/>
            <w:noWrap/>
            <w:hideMark/>
          </w:tcPr>
          <w:p w14:paraId="486B1E68" w14:textId="77777777" w:rsidR="00262137" w:rsidRPr="00305EE2" w:rsidRDefault="00900A80" w:rsidP="00262137">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2448</w:t>
            </w:r>
          </w:p>
        </w:tc>
        <w:tc>
          <w:tcPr>
            <w:tcW w:w="1134" w:type="dxa"/>
            <w:tcBorders>
              <w:top w:val="single" w:sz="8" w:space="0" w:color="auto"/>
              <w:left w:val="nil"/>
              <w:bottom w:val="single" w:sz="8" w:space="0" w:color="auto"/>
              <w:right w:val="single" w:sz="8" w:space="0" w:color="auto"/>
            </w:tcBorders>
            <w:shd w:val="clear" w:color="auto" w:fill="auto"/>
            <w:noWrap/>
            <w:hideMark/>
          </w:tcPr>
          <w:p w14:paraId="507A4F54" w14:textId="77777777" w:rsidR="00262137" w:rsidRPr="00305EE2" w:rsidRDefault="00900A80" w:rsidP="00262137">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1992</w:t>
            </w:r>
          </w:p>
        </w:tc>
        <w:tc>
          <w:tcPr>
            <w:tcW w:w="992" w:type="dxa"/>
            <w:tcBorders>
              <w:top w:val="single" w:sz="8" w:space="0" w:color="auto"/>
              <w:left w:val="nil"/>
              <w:bottom w:val="single" w:sz="8" w:space="0" w:color="auto"/>
              <w:right w:val="single" w:sz="8" w:space="0" w:color="auto"/>
            </w:tcBorders>
            <w:shd w:val="clear" w:color="auto" w:fill="auto"/>
            <w:noWrap/>
            <w:hideMark/>
          </w:tcPr>
          <w:p w14:paraId="7F42284C"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900</w:t>
            </w:r>
          </w:p>
        </w:tc>
        <w:tc>
          <w:tcPr>
            <w:tcW w:w="992" w:type="dxa"/>
            <w:tcBorders>
              <w:top w:val="single" w:sz="8" w:space="0" w:color="auto"/>
              <w:left w:val="nil"/>
              <w:bottom w:val="single" w:sz="8" w:space="0" w:color="auto"/>
              <w:right w:val="single" w:sz="8" w:space="0" w:color="auto"/>
            </w:tcBorders>
            <w:shd w:val="clear" w:color="auto" w:fill="auto"/>
            <w:noWrap/>
            <w:hideMark/>
          </w:tcPr>
          <w:p w14:paraId="2810E332" w14:textId="77777777" w:rsidR="00262137" w:rsidRPr="00305EE2" w:rsidRDefault="00772CC4"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60</w:t>
            </w:r>
          </w:p>
        </w:tc>
        <w:tc>
          <w:tcPr>
            <w:tcW w:w="851" w:type="dxa"/>
            <w:tcBorders>
              <w:top w:val="single" w:sz="8" w:space="0" w:color="auto"/>
              <w:left w:val="nil"/>
              <w:bottom w:val="single" w:sz="8" w:space="0" w:color="auto"/>
              <w:right w:val="single" w:sz="8" w:space="0" w:color="auto"/>
            </w:tcBorders>
            <w:shd w:val="clear" w:color="auto" w:fill="auto"/>
            <w:noWrap/>
            <w:hideMark/>
          </w:tcPr>
          <w:p w14:paraId="2AE8CB1C" w14:textId="77777777" w:rsidR="00262137" w:rsidRPr="00305EE2" w:rsidRDefault="00305EE2" w:rsidP="00262137">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Х</w:t>
            </w:r>
          </w:p>
        </w:tc>
        <w:tc>
          <w:tcPr>
            <w:tcW w:w="850" w:type="dxa"/>
            <w:tcBorders>
              <w:top w:val="single" w:sz="8" w:space="0" w:color="auto"/>
              <w:left w:val="nil"/>
              <w:bottom w:val="single" w:sz="8" w:space="0" w:color="auto"/>
              <w:right w:val="single" w:sz="8" w:space="0" w:color="auto"/>
            </w:tcBorders>
            <w:shd w:val="clear" w:color="auto" w:fill="auto"/>
            <w:noWrap/>
            <w:hideMark/>
          </w:tcPr>
          <w:p w14:paraId="3FC4B1C3"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180</w:t>
            </w:r>
          </w:p>
        </w:tc>
        <w:tc>
          <w:tcPr>
            <w:tcW w:w="875" w:type="dxa"/>
            <w:tcBorders>
              <w:top w:val="single" w:sz="8" w:space="0" w:color="auto"/>
              <w:left w:val="nil"/>
              <w:bottom w:val="single" w:sz="8" w:space="0" w:color="auto"/>
              <w:right w:val="single" w:sz="8" w:space="0" w:color="auto"/>
            </w:tcBorders>
            <w:shd w:val="clear" w:color="auto" w:fill="auto"/>
            <w:hideMark/>
          </w:tcPr>
          <w:p w14:paraId="77E44F57"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r>
      <w:tr w:rsidR="00262137" w:rsidRPr="00305EE2" w14:paraId="4C0E7595"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D9D9D9" w:themeFill="background1" w:themeFillShade="D9"/>
            <w:hideMark/>
          </w:tcPr>
          <w:p w14:paraId="73A2F653" w14:textId="77777777" w:rsidR="00262137" w:rsidRPr="00305EE2" w:rsidRDefault="00262137" w:rsidP="00262137">
            <w:pPr>
              <w:jc w:val="both"/>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xml:space="preserve">СГ.00 </w:t>
            </w:r>
          </w:p>
        </w:tc>
        <w:tc>
          <w:tcPr>
            <w:tcW w:w="6099" w:type="dxa"/>
            <w:tcBorders>
              <w:top w:val="nil"/>
              <w:left w:val="nil"/>
              <w:bottom w:val="single" w:sz="8" w:space="0" w:color="auto"/>
              <w:right w:val="single" w:sz="8" w:space="0" w:color="auto"/>
            </w:tcBorders>
            <w:shd w:val="clear" w:color="auto" w:fill="D9D9D9" w:themeFill="background1" w:themeFillShade="D9"/>
            <w:hideMark/>
          </w:tcPr>
          <w:p w14:paraId="4DD0BDCC" w14:textId="77777777" w:rsidR="00262137" w:rsidRPr="00305EE2" w:rsidRDefault="00262137" w:rsidP="00262137">
            <w:pPr>
              <w:jc w:val="both"/>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Социально-гуманитарный цикл</w:t>
            </w:r>
          </w:p>
        </w:tc>
        <w:tc>
          <w:tcPr>
            <w:tcW w:w="993" w:type="dxa"/>
            <w:tcBorders>
              <w:top w:val="nil"/>
              <w:left w:val="nil"/>
              <w:bottom w:val="single" w:sz="8" w:space="0" w:color="auto"/>
              <w:right w:val="single" w:sz="8" w:space="0" w:color="auto"/>
            </w:tcBorders>
            <w:shd w:val="clear" w:color="auto" w:fill="D9D9D9" w:themeFill="background1" w:themeFillShade="D9"/>
            <w:hideMark/>
          </w:tcPr>
          <w:p w14:paraId="5C0E0776"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504</w:t>
            </w:r>
          </w:p>
        </w:tc>
        <w:tc>
          <w:tcPr>
            <w:tcW w:w="992" w:type="dxa"/>
            <w:tcBorders>
              <w:top w:val="nil"/>
              <w:left w:val="nil"/>
              <w:bottom w:val="single" w:sz="8" w:space="0" w:color="auto"/>
              <w:right w:val="single" w:sz="8" w:space="0" w:color="auto"/>
            </w:tcBorders>
            <w:shd w:val="clear" w:color="auto" w:fill="D9D9D9" w:themeFill="background1" w:themeFillShade="D9"/>
            <w:hideMark/>
          </w:tcPr>
          <w:p w14:paraId="2141173B" w14:textId="77777777" w:rsidR="00262137" w:rsidRPr="00305EE2" w:rsidRDefault="0093347A" w:rsidP="00262137">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396</w:t>
            </w:r>
          </w:p>
        </w:tc>
        <w:tc>
          <w:tcPr>
            <w:tcW w:w="1134" w:type="dxa"/>
            <w:tcBorders>
              <w:top w:val="nil"/>
              <w:left w:val="nil"/>
              <w:bottom w:val="single" w:sz="8" w:space="0" w:color="auto"/>
              <w:right w:val="single" w:sz="8" w:space="0" w:color="auto"/>
            </w:tcBorders>
            <w:shd w:val="clear" w:color="auto" w:fill="D9D9D9" w:themeFill="background1" w:themeFillShade="D9"/>
            <w:hideMark/>
          </w:tcPr>
          <w:p w14:paraId="5924F259"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504</w:t>
            </w:r>
          </w:p>
        </w:tc>
        <w:tc>
          <w:tcPr>
            <w:tcW w:w="992" w:type="dxa"/>
            <w:tcBorders>
              <w:top w:val="nil"/>
              <w:left w:val="nil"/>
              <w:bottom w:val="single" w:sz="8" w:space="0" w:color="auto"/>
              <w:right w:val="single" w:sz="8" w:space="0" w:color="auto"/>
            </w:tcBorders>
            <w:shd w:val="clear" w:color="auto" w:fill="D9D9D9" w:themeFill="background1" w:themeFillShade="D9"/>
          </w:tcPr>
          <w:p w14:paraId="797217D8"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992" w:type="dxa"/>
            <w:tcBorders>
              <w:top w:val="nil"/>
              <w:left w:val="nil"/>
              <w:bottom w:val="single" w:sz="8" w:space="0" w:color="auto"/>
              <w:right w:val="single" w:sz="8" w:space="0" w:color="auto"/>
            </w:tcBorders>
            <w:shd w:val="clear" w:color="auto" w:fill="D9D9D9" w:themeFill="background1" w:themeFillShade="D9"/>
          </w:tcPr>
          <w:p w14:paraId="2909BFAB"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851" w:type="dxa"/>
            <w:tcBorders>
              <w:top w:val="nil"/>
              <w:left w:val="nil"/>
              <w:bottom w:val="single" w:sz="8" w:space="0" w:color="auto"/>
              <w:right w:val="single" w:sz="8" w:space="0" w:color="auto"/>
            </w:tcBorders>
            <w:shd w:val="clear" w:color="auto" w:fill="D9D9D9" w:themeFill="background1" w:themeFillShade="D9"/>
          </w:tcPr>
          <w:p w14:paraId="760AC2E2"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850" w:type="dxa"/>
            <w:tcBorders>
              <w:top w:val="nil"/>
              <w:left w:val="nil"/>
              <w:bottom w:val="single" w:sz="8" w:space="0" w:color="auto"/>
              <w:right w:val="single" w:sz="8" w:space="0" w:color="auto"/>
            </w:tcBorders>
            <w:shd w:val="clear" w:color="auto" w:fill="D9D9D9" w:themeFill="background1" w:themeFillShade="D9"/>
          </w:tcPr>
          <w:p w14:paraId="15E3480C"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875" w:type="dxa"/>
            <w:tcBorders>
              <w:top w:val="nil"/>
              <w:left w:val="nil"/>
              <w:bottom w:val="single" w:sz="8" w:space="0" w:color="auto"/>
              <w:right w:val="single" w:sz="8" w:space="0" w:color="auto"/>
            </w:tcBorders>
            <w:shd w:val="clear" w:color="auto" w:fill="D9D9D9" w:themeFill="background1" w:themeFillShade="D9"/>
            <w:hideMark/>
          </w:tcPr>
          <w:p w14:paraId="4B4FB639"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r>
      <w:tr w:rsidR="00262137" w:rsidRPr="00305EE2" w14:paraId="74B821B2"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61C1BCE7" w14:textId="77777777" w:rsidR="00262137" w:rsidRPr="00305EE2" w:rsidRDefault="00262137" w:rsidP="00262137">
            <w:pPr>
              <w:rPr>
                <w:rFonts w:ascii="Times New Roman" w:eastAsia="Times New Roman" w:hAnsi="Times New Roman" w:cs="Times New Roman"/>
                <w:lang w:eastAsia="ru-RU"/>
              </w:rPr>
            </w:pPr>
            <w:r w:rsidRPr="00305EE2">
              <w:rPr>
                <w:rFonts w:ascii="Times New Roman" w:eastAsia="Times New Roman" w:hAnsi="Times New Roman" w:cs="Times New Roman"/>
                <w:lang w:eastAsia="ru-RU"/>
              </w:rPr>
              <w:t>СГ.01</w:t>
            </w:r>
          </w:p>
        </w:tc>
        <w:tc>
          <w:tcPr>
            <w:tcW w:w="6099" w:type="dxa"/>
            <w:tcBorders>
              <w:top w:val="nil"/>
              <w:left w:val="nil"/>
              <w:bottom w:val="single" w:sz="8" w:space="0" w:color="auto"/>
              <w:right w:val="single" w:sz="8" w:space="0" w:color="auto"/>
            </w:tcBorders>
            <w:shd w:val="clear" w:color="auto" w:fill="auto"/>
            <w:vAlign w:val="center"/>
            <w:hideMark/>
          </w:tcPr>
          <w:p w14:paraId="6078D9B6" w14:textId="77777777" w:rsidR="00262137" w:rsidRPr="00305EE2" w:rsidRDefault="00262137" w:rsidP="00262137">
            <w:pPr>
              <w:rPr>
                <w:rFonts w:ascii="Times New Roman" w:eastAsia="Times New Roman" w:hAnsi="Times New Roman" w:cs="Times New Roman"/>
                <w:lang w:eastAsia="ru-RU"/>
              </w:rPr>
            </w:pPr>
            <w:r w:rsidRPr="00305EE2">
              <w:rPr>
                <w:rFonts w:ascii="Times New Roman" w:eastAsia="Times New Roman" w:hAnsi="Times New Roman" w:cs="Times New Roman"/>
                <w:lang w:eastAsia="ru-RU"/>
              </w:rPr>
              <w:t>История России</w:t>
            </w:r>
          </w:p>
        </w:tc>
        <w:tc>
          <w:tcPr>
            <w:tcW w:w="993" w:type="dxa"/>
            <w:tcBorders>
              <w:top w:val="nil"/>
              <w:left w:val="nil"/>
              <w:bottom w:val="single" w:sz="8" w:space="0" w:color="auto"/>
              <w:right w:val="single" w:sz="8" w:space="0" w:color="auto"/>
            </w:tcBorders>
            <w:shd w:val="clear" w:color="auto" w:fill="auto"/>
            <w:noWrap/>
            <w:vAlign w:val="bottom"/>
            <w:hideMark/>
          </w:tcPr>
          <w:p w14:paraId="1744F54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36</w:t>
            </w:r>
          </w:p>
        </w:tc>
        <w:tc>
          <w:tcPr>
            <w:tcW w:w="992" w:type="dxa"/>
            <w:tcBorders>
              <w:top w:val="nil"/>
              <w:left w:val="nil"/>
              <w:bottom w:val="single" w:sz="8" w:space="0" w:color="auto"/>
              <w:right w:val="single" w:sz="8" w:space="0" w:color="auto"/>
            </w:tcBorders>
            <w:shd w:val="clear" w:color="auto" w:fill="auto"/>
            <w:noWrap/>
            <w:vAlign w:val="bottom"/>
            <w:hideMark/>
          </w:tcPr>
          <w:p w14:paraId="4B81AC2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12</w:t>
            </w:r>
          </w:p>
        </w:tc>
        <w:tc>
          <w:tcPr>
            <w:tcW w:w="1134" w:type="dxa"/>
            <w:tcBorders>
              <w:top w:val="nil"/>
              <w:left w:val="nil"/>
              <w:bottom w:val="single" w:sz="8" w:space="0" w:color="auto"/>
              <w:right w:val="single" w:sz="8" w:space="0" w:color="auto"/>
            </w:tcBorders>
            <w:shd w:val="clear" w:color="auto" w:fill="auto"/>
            <w:noWrap/>
            <w:vAlign w:val="bottom"/>
            <w:hideMark/>
          </w:tcPr>
          <w:p w14:paraId="48B669CD"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36</w:t>
            </w:r>
          </w:p>
        </w:tc>
        <w:tc>
          <w:tcPr>
            <w:tcW w:w="992" w:type="dxa"/>
            <w:tcBorders>
              <w:top w:val="nil"/>
              <w:left w:val="nil"/>
              <w:bottom w:val="single" w:sz="8" w:space="0" w:color="auto"/>
              <w:right w:val="single" w:sz="8" w:space="0" w:color="auto"/>
            </w:tcBorders>
            <w:shd w:val="clear" w:color="auto" w:fill="auto"/>
            <w:hideMark/>
          </w:tcPr>
          <w:p w14:paraId="1905AD33"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09D23B3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6135B37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643204CA"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6DEE943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0C11E678"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56F19A48" w14:textId="77777777" w:rsidR="00262137" w:rsidRPr="00305EE2" w:rsidRDefault="00262137" w:rsidP="00262137">
            <w:pPr>
              <w:rPr>
                <w:rFonts w:ascii="Times New Roman" w:eastAsia="Times New Roman" w:hAnsi="Times New Roman" w:cs="Times New Roman"/>
                <w:lang w:eastAsia="ru-RU"/>
              </w:rPr>
            </w:pPr>
            <w:r w:rsidRPr="00305EE2">
              <w:rPr>
                <w:rFonts w:ascii="Times New Roman" w:eastAsia="Times New Roman" w:hAnsi="Times New Roman" w:cs="Times New Roman"/>
                <w:lang w:eastAsia="ru-RU"/>
              </w:rPr>
              <w:t>СГ.02</w:t>
            </w:r>
          </w:p>
        </w:tc>
        <w:tc>
          <w:tcPr>
            <w:tcW w:w="6099" w:type="dxa"/>
            <w:tcBorders>
              <w:top w:val="nil"/>
              <w:left w:val="nil"/>
              <w:bottom w:val="single" w:sz="8" w:space="0" w:color="auto"/>
              <w:right w:val="single" w:sz="8" w:space="0" w:color="auto"/>
            </w:tcBorders>
            <w:shd w:val="clear" w:color="auto" w:fill="auto"/>
            <w:vAlign w:val="center"/>
            <w:hideMark/>
          </w:tcPr>
          <w:p w14:paraId="0DB8964C" w14:textId="77777777" w:rsidR="00262137" w:rsidRPr="00305EE2" w:rsidRDefault="00262137" w:rsidP="00262137">
            <w:pPr>
              <w:rPr>
                <w:rFonts w:ascii="Times New Roman" w:eastAsia="Times New Roman" w:hAnsi="Times New Roman" w:cs="Times New Roman"/>
                <w:lang w:eastAsia="ru-RU"/>
              </w:rPr>
            </w:pPr>
            <w:r w:rsidRPr="00305EE2">
              <w:rPr>
                <w:rFonts w:ascii="Times New Roman" w:eastAsia="Times New Roman" w:hAnsi="Times New Roman" w:cs="Times New Roman"/>
                <w:lang w:eastAsia="ru-RU"/>
              </w:rPr>
              <w:t>Иностранный язык в профессиональной деятельности</w:t>
            </w:r>
          </w:p>
        </w:tc>
        <w:tc>
          <w:tcPr>
            <w:tcW w:w="993" w:type="dxa"/>
            <w:tcBorders>
              <w:top w:val="nil"/>
              <w:left w:val="nil"/>
              <w:bottom w:val="single" w:sz="8" w:space="0" w:color="auto"/>
              <w:right w:val="single" w:sz="8" w:space="0" w:color="auto"/>
            </w:tcBorders>
            <w:shd w:val="clear" w:color="auto" w:fill="auto"/>
            <w:noWrap/>
            <w:vAlign w:val="bottom"/>
            <w:hideMark/>
          </w:tcPr>
          <w:p w14:paraId="7D6AA8CA"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180</w:t>
            </w:r>
          </w:p>
        </w:tc>
        <w:tc>
          <w:tcPr>
            <w:tcW w:w="992" w:type="dxa"/>
            <w:tcBorders>
              <w:top w:val="nil"/>
              <w:left w:val="nil"/>
              <w:bottom w:val="single" w:sz="8" w:space="0" w:color="auto"/>
              <w:right w:val="single" w:sz="8" w:space="0" w:color="auto"/>
            </w:tcBorders>
            <w:shd w:val="clear" w:color="auto" w:fill="auto"/>
            <w:noWrap/>
            <w:vAlign w:val="bottom"/>
            <w:hideMark/>
          </w:tcPr>
          <w:p w14:paraId="7FDA3CA6" w14:textId="77777777" w:rsidR="00262137" w:rsidRPr="00305EE2" w:rsidRDefault="001433C3" w:rsidP="00262137">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172</w:t>
            </w:r>
          </w:p>
        </w:tc>
        <w:tc>
          <w:tcPr>
            <w:tcW w:w="1134" w:type="dxa"/>
            <w:tcBorders>
              <w:top w:val="nil"/>
              <w:left w:val="nil"/>
              <w:bottom w:val="single" w:sz="8" w:space="0" w:color="auto"/>
              <w:right w:val="single" w:sz="8" w:space="0" w:color="auto"/>
            </w:tcBorders>
            <w:shd w:val="clear" w:color="auto" w:fill="auto"/>
            <w:noWrap/>
            <w:vAlign w:val="bottom"/>
            <w:hideMark/>
          </w:tcPr>
          <w:p w14:paraId="7255A277"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180</w:t>
            </w:r>
          </w:p>
        </w:tc>
        <w:tc>
          <w:tcPr>
            <w:tcW w:w="992" w:type="dxa"/>
            <w:tcBorders>
              <w:top w:val="nil"/>
              <w:left w:val="nil"/>
              <w:bottom w:val="single" w:sz="8" w:space="0" w:color="auto"/>
              <w:right w:val="single" w:sz="8" w:space="0" w:color="auto"/>
            </w:tcBorders>
            <w:shd w:val="clear" w:color="auto" w:fill="auto"/>
            <w:hideMark/>
          </w:tcPr>
          <w:p w14:paraId="5A469A4D"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619A6B8A"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7C1C78BA"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6B50717A"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081E438B"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0A2841F5"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25C33B33" w14:textId="77777777" w:rsidR="00262137" w:rsidRPr="00305EE2" w:rsidRDefault="00262137" w:rsidP="00262137">
            <w:pPr>
              <w:rPr>
                <w:rFonts w:ascii="Times New Roman" w:eastAsia="Times New Roman" w:hAnsi="Times New Roman" w:cs="Times New Roman"/>
                <w:lang w:eastAsia="ru-RU"/>
              </w:rPr>
            </w:pPr>
            <w:r w:rsidRPr="00305EE2">
              <w:rPr>
                <w:rFonts w:ascii="Times New Roman" w:eastAsia="Times New Roman" w:hAnsi="Times New Roman" w:cs="Times New Roman"/>
                <w:lang w:eastAsia="ru-RU"/>
              </w:rPr>
              <w:t>СГ.03</w:t>
            </w:r>
          </w:p>
        </w:tc>
        <w:tc>
          <w:tcPr>
            <w:tcW w:w="6099" w:type="dxa"/>
            <w:tcBorders>
              <w:top w:val="nil"/>
              <w:left w:val="nil"/>
              <w:bottom w:val="single" w:sz="8" w:space="0" w:color="auto"/>
              <w:right w:val="single" w:sz="8" w:space="0" w:color="auto"/>
            </w:tcBorders>
            <w:shd w:val="clear" w:color="auto" w:fill="auto"/>
            <w:vAlign w:val="center"/>
            <w:hideMark/>
          </w:tcPr>
          <w:p w14:paraId="4DC2D072" w14:textId="77777777" w:rsidR="00262137" w:rsidRPr="00305EE2" w:rsidRDefault="00262137" w:rsidP="00262137">
            <w:pPr>
              <w:rPr>
                <w:rFonts w:ascii="Times New Roman" w:eastAsia="Times New Roman" w:hAnsi="Times New Roman" w:cs="Times New Roman"/>
                <w:lang w:eastAsia="ru-RU"/>
              </w:rPr>
            </w:pPr>
            <w:r w:rsidRPr="00305EE2">
              <w:rPr>
                <w:rFonts w:ascii="Times New Roman" w:eastAsia="Times New Roman" w:hAnsi="Times New Roman" w:cs="Times New Roman"/>
                <w:lang w:eastAsia="ru-RU"/>
              </w:rPr>
              <w:t>Безопасность жизнедеятельности</w:t>
            </w:r>
          </w:p>
        </w:tc>
        <w:tc>
          <w:tcPr>
            <w:tcW w:w="993" w:type="dxa"/>
            <w:tcBorders>
              <w:top w:val="nil"/>
              <w:left w:val="nil"/>
              <w:bottom w:val="single" w:sz="8" w:space="0" w:color="auto"/>
              <w:right w:val="single" w:sz="8" w:space="0" w:color="auto"/>
            </w:tcBorders>
            <w:shd w:val="clear" w:color="auto" w:fill="auto"/>
            <w:noWrap/>
            <w:vAlign w:val="bottom"/>
            <w:hideMark/>
          </w:tcPr>
          <w:p w14:paraId="45C372BD"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72</w:t>
            </w:r>
          </w:p>
        </w:tc>
        <w:tc>
          <w:tcPr>
            <w:tcW w:w="992" w:type="dxa"/>
            <w:tcBorders>
              <w:top w:val="nil"/>
              <w:left w:val="nil"/>
              <w:bottom w:val="single" w:sz="8" w:space="0" w:color="auto"/>
              <w:right w:val="single" w:sz="8" w:space="0" w:color="auto"/>
            </w:tcBorders>
            <w:shd w:val="clear" w:color="auto" w:fill="auto"/>
            <w:noWrap/>
            <w:vAlign w:val="bottom"/>
            <w:hideMark/>
          </w:tcPr>
          <w:p w14:paraId="7615A7E1"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28</w:t>
            </w:r>
          </w:p>
        </w:tc>
        <w:tc>
          <w:tcPr>
            <w:tcW w:w="1134" w:type="dxa"/>
            <w:tcBorders>
              <w:top w:val="nil"/>
              <w:left w:val="nil"/>
              <w:bottom w:val="single" w:sz="8" w:space="0" w:color="auto"/>
              <w:right w:val="single" w:sz="8" w:space="0" w:color="auto"/>
            </w:tcBorders>
            <w:shd w:val="clear" w:color="auto" w:fill="auto"/>
            <w:noWrap/>
            <w:vAlign w:val="bottom"/>
            <w:hideMark/>
          </w:tcPr>
          <w:p w14:paraId="37D6602B"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72</w:t>
            </w:r>
          </w:p>
        </w:tc>
        <w:tc>
          <w:tcPr>
            <w:tcW w:w="992" w:type="dxa"/>
            <w:tcBorders>
              <w:top w:val="nil"/>
              <w:left w:val="nil"/>
              <w:bottom w:val="single" w:sz="8" w:space="0" w:color="auto"/>
              <w:right w:val="single" w:sz="8" w:space="0" w:color="auto"/>
            </w:tcBorders>
            <w:shd w:val="clear" w:color="auto" w:fill="auto"/>
            <w:hideMark/>
          </w:tcPr>
          <w:p w14:paraId="36342E29"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0ADB9AE3"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25D1AE97"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78238C34"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06C68D5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3C82B700"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45770C33" w14:textId="77777777" w:rsidR="00262137" w:rsidRPr="00305EE2" w:rsidRDefault="00262137" w:rsidP="00262137">
            <w:pPr>
              <w:rPr>
                <w:rFonts w:ascii="Times New Roman" w:eastAsia="Times New Roman" w:hAnsi="Times New Roman" w:cs="Times New Roman"/>
                <w:lang w:eastAsia="ru-RU"/>
              </w:rPr>
            </w:pPr>
            <w:r w:rsidRPr="00305EE2">
              <w:rPr>
                <w:rFonts w:ascii="Times New Roman" w:eastAsia="Times New Roman" w:hAnsi="Times New Roman" w:cs="Times New Roman"/>
                <w:lang w:eastAsia="ru-RU"/>
              </w:rPr>
              <w:t>СГ.04</w:t>
            </w:r>
          </w:p>
        </w:tc>
        <w:tc>
          <w:tcPr>
            <w:tcW w:w="6099" w:type="dxa"/>
            <w:tcBorders>
              <w:top w:val="nil"/>
              <w:left w:val="nil"/>
              <w:bottom w:val="single" w:sz="8" w:space="0" w:color="auto"/>
              <w:right w:val="single" w:sz="8" w:space="0" w:color="auto"/>
            </w:tcBorders>
            <w:shd w:val="clear" w:color="auto" w:fill="auto"/>
            <w:vAlign w:val="center"/>
            <w:hideMark/>
          </w:tcPr>
          <w:p w14:paraId="031BE336" w14:textId="77777777" w:rsidR="00262137" w:rsidRPr="00305EE2" w:rsidRDefault="00262137" w:rsidP="00262137">
            <w:pPr>
              <w:rPr>
                <w:rFonts w:ascii="Times New Roman" w:eastAsia="Times New Roman" w:hAnsi="Times New Roman" w:cs="Times New Roman"/>
                <w:lang w:eastAsia="ru-RU"/>
              </w:rPr>
            </w:pPr>
            <w:r w:rsidRPr="00305EE2">
              <w:rPr>
                <w:rFonts w:ascii="Times New Roman" w:eastAsia="Times New Roman" w:hAnsi="Times New Roman" w:cs="Times New Roman"/>
                <w:lang w:eastAsia="ru-RU"/>
              </w:rPr>
              <w:t>Физическая культура</w:t>
            </w:r>
          </w:p>
        </w:tc>
        <w:tc>
          <w:tcPr>
            <w:tcW w:w="993" w:type="dxa"/>
            <w:tcBorders>
              <w:top w:val="nil"/>
              <w:left w:val="nil"/>
              <w:bottom w:val="single" w:sz="8" w:space="0" w:color="auto"/>
              <w:right w:val="single" w:sz="8" w:space="0" w:color="auto"/>
            </w:tcBorders>
            <w:shd w:val="clear" w:color="auto" w:fill="auto"/>
            <w:noWrap/>
            <w:vAlign w:val="bottom"/>
            <w:hideMark/>
          </w:tcPr>
          <w:p w14:paraId="5FE84A8F"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180</w:t>
            </w:r>
          </w:p>
        </w:tc>
        <w:tc>
          <w:tcPr>
            <w:tcW w:w="992" w:type="dxa"/>
            <w:tcBorders>
              <w:top w:val="nil"/>
              <w:left w:val="nil"/>
              <w:bottom w:val="single" w:sz="8" w:space="0" w:color="auto"/>
              <w:right w:val="single" w:sz="8" w:space="0" w:color="auto"/>
            </w:tcBorders>
            <w:shd w:val="clear" w:color="auto" w:fill="auto"/>
            <w:noWrap/>
            <w:vAlign w:val="bottom"/>
            <w:hideMark/>
          </w:tcPr>
          <w:p w14:paraId="6D8135C7" w14:textId="77777777" w:rsidR="00262137" w:rsidRPr="00305EE2" w:rsidRDefault="001433C3" w:rsidP="00262137">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172</w:t>
            </w:r>
          </w:p>
        </w:tc>
        <w:tc>
          <w:tcPr>
            <w:tcW w:w="1134" w:type="dxa"/>
            <w:tcBorders>
              <w:top w:val="nil"/>
              <w:left w:val="nil"/>
              <w:bottom w:val="single" w:sz="8" w:space="0" w:color="auto"/>
              <w:right w:val="single" w:sz="8" w:space="0" w:color="auto"/>
            </w:tcBorders>
            <w:shd w:val="clear" w:color="auto" w:fill="auto"/>
            <w:noWrap/>
            <w:vAlign w:val="bottom"/>
            <w:hideMark/>
          </w:tcPr>
          <w:p w14:paraId="10F8FE5E"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180</w:t>
            </w:r>
          </w:p>
        </w:tc>
        <w:tc>
          <w:tcPr>
            <w:tcW w:w="992" w:type="dxa"/>
            <w:tcBorders>
              <w:top w:val="nil"/>
              <w:left w:val="nil"/>
              <w:bottom w:val="single" w:sz="8" w:space="0" w:color="auto"/>
              <w:right w:val="single" w:sz="8" w:space="0" w:color="auto"/>
            </w:tcBorders>
            <w:shd w:val="clear" w:color="auto" w:fill="auto"/>
            <w:hideMark/>
          </w:tcPr>
          <w:p w14:paraId="3B43255B"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19FCD94C"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1428E5CB"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0004648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43916955"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65213ED6"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7DB34985" w14:textId="77777777" w:rsidR="00262137" w:rsidRPr="00305EE2" w:rsidRDefault="00262137" w:rsidP="00262137">
            <w:pPr>
              <w:rPr>
                <w:rFonts w:ascii="Times New Roman" w:eastAsia="Times New Roman" w:hAnsi="Times New Roman" w:cs="Times New Roman"/>
                <w:lang w:eastAsia="ru-RU"/>
              </w:rPr>
            </w:pPr>
            <w:r w:rsidRPr="00305EE2">
              <w:rPr>
                <w:rFonts w:ascii="Times New Roman" w:eastAsia="Times New Roman" w:hAnsi="Times New Roman" w:cs="Times New Roman"/>
                <w:lang w:eastAsia="ru-RU"/>
              </w:rPr>
              <w:t>СГ.05</w:t>
            </w:r>
          </w:p>
        </w:tc>
        <w:tc>
          <w:tcPr>
            <w:tcW w:w="6099" w:type="dxa"/>
            <w:tcBorders>
              <w:top w:val="nil"/>
              <w:left w:val="nil"/>
              <w:bottom w:val="single" w:sz="8" w:space="0" w:color="auto"/>
              <w:right w:val="single" w:sz="8" w:space="0" w:color="auto"/>
            </w:tcBorders>
            <w:shd w:val="clear" w:color="auto" w:fill="auto"/>
            <w:vAlign w:val="center"/>
            <w:hideMark/>
          </w:tcPr>
          <w:p w14:paraId="6218814E" w14:textId="77777777" w:rsidR="00262137" w:rsidRPr="00305EE2" w:rsidRDefault="00262137" w:rsidP="00262137">
            <w:pPr>
              <w:rPr>
                <w:rFonts w:ascii="Times New Roman" w:eastAsia="Times New Roman" w:hAnsi="Times New Roman" w:cs="Times New Roman"/>
                <w:lang w:eastAsia="ru-RU"/>
              </w:rPr>
            </w:pPr>
            <w:r w:rsidRPr="00305EE2">
              <w:rPr>
                <w:rFonts w:ascii="Times New Roman" w:eastAsia="Times New Roman" w:hAnsi="Times New Roman" w:cs="Times New Roman"/>
                <w:lang w:eastAsia="ru-RU"/>
              </w:rPr>
              <w:t>Основы финансовой грамотности</w:t>
            </w:r>
          </w:p>
        </w:tc>
        <w:tc>
          <w:tcPr>
            <w:tcW w:w="993" w:type="dxa"/>
            <w:tcBorders>
              <w:top w:val="nil"/>
              <w:left w:val="nil"/>
              <w:bottom w:val="single" w:sz="8" w:space="0" w:color="auto"/>
              <w:right w:val="single" w:sz="8" w:space="0" w:color="auto"/>
            </w:tcBorders>
            <w:shd w:val="clear" w:color="auto" w:fill="auto"/>
            <w:noWrap/>
            <w:vAlign w:val="bottom"/>
            <w:hideMark/>
          </w:tcPr>
          <w:p w14:paraId="61256F44"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36</w:t>
            </w:r>
          </w:p>
        </w:tc>
        <w:tc>
          <w:tcPr>
            <w:tcW w:w="992" w:type="dxa"/>
            <w:tcBorders>
              <w:top w:val="nil"/>
              <w:left w:val="nil"/>
              <w:bottom w:val="single" w:sz="8" w:space="0" w:color="auto"/>
              <w:right w:val="single" w:sz="8" w:space="0" w:color="auto"/>
            </w:tcBorders>
            <w:shd w:val="clear" w:color="auto" w:fill="auto"/>
            <w:noWrap/>
            <w:vAlign w:val="bottom"/>
            <w:hideMark/>
          </w:tcPr>
          <w:p w14:paraId="742A6D0D"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12</w:t>
            </w:r>
          </w:p>
        </w:tc>
        <w:tc>
          <w:tcPr>
            <w:tcW w:w="1134" w:type="dxa"/>
            <w:tcBorders>
              <w:top w:val="nil"/>
              <w:left w:val="nil"/>
              <w:bottom w:val="single" w:sz="8" w:space="0" w:color="auto"/>
              <w:right w:val="single" w:sz="8" w:space="0" w:color="auto"/>
            </w:tcBorders>
            <w:shd w:val="clear" w:color="auto" w:fill="auto"/>
            <w:noWrap/>
            <w:vAlign w:val="bottom"/>
            <w:hideMark/>
          </w:tcPr>
          <w:p w14:paraId="1AA67466"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36</w:t>
            </w:r>
          </w:p>
        </w:tc>
        <w:tc>
          <w:tcPr>
            <w:tcW w:w="992" w:type="dxa"/>
            <w:tcBorders>
              <w:top w:val="nil"/>
              <w:left w:val="nil"/>
              <w:bottom w:val="single" w:sz="8" w:space="0" w:color="auto"/>
              <w:right w:val="single" w:sz="8" w:space="0" w:color="auto"/>
            </w:tcBorders>
            <w:shd w:val="clear" w:color="auto" w:fill="auto"/>
            <w:hideMark/>
          </w:tcPr>
          <w:p w14:paraId="7ECC3D73"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7C5E612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4BC22973"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72BD0C99"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5999320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69FFCE08" w14:textId="77777777" w:rsidTr="0093347A">
        <w:trPr>
          <w:trHeight w:val="20"/>
        </w:trPr>
        <w:tc>
          <w:tcPr>
            <w:tcW w:w="1380" w:type="dxa"/>
            <w:tcBorders>
              <w:top w:val="nil"/>
              <w:left w:val="single" w:sz="8" w:space="0" w:color="auto"/>
              <w:bottom w:val="single" w:sz="8" w:space="0" w:color="auto"/>
              <w:right w:val="single" w:sz="8" w:space="0" w:color="auto"/>
            </w:tcBorders>
            <w:shd w:val="clear" w:color="auto" w:fill="D9D9D9" w:themeFill="background1" w:themeFillShade="D9"/>
            <w:hideMark/>
          </w:tcPr>
          <w:p w14:paraId="47748117" w14:textId="77777777" w:rsidR="00262137" w:rsidRPr="00305EE2" w:rsidRDefault="00262137" w:rsidP="00262137">
            <w:pPr>
              <w:jc w:val="both"/>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ОП.00</w:t>
            </w:r>
          </w:p>
        </w:tc>
        <w:tc>
          <w:tcPr>
            <w:tcW w:w="6099" w:type="dxa"/>
            <w:tcBorders>
              <w:top w:val="nil"/>
              <w:left w:val="nil"/>
              <w:bottom w:val="single" w:sz="8" w:space="0" w:color="auto"/>
              <w:right w:val="single" w:sz="8" w:space="0" w:color="auto"/>
            </w:tcBorders>
            <w:shd w:val="clear" w:color="auto" w:fill="D9D9D9" w:themeFill="background1" w:themeFillShade="D9"/>
            <w:hideMark/>
          </w:tcPr>
          <w:p w14:paraId="5B893807" w14:textId="77777777" w:rsidR="00262137" w:rsidRPr="00305EE2" w:rsidRDefault="00262137" w:rsidP="00262137">
            <w:pPr>
              <w:jc w:val="both"/>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Общепрофессиональный цикл</w:t>
            </w:r>
          </w:p>
        </w:tc>
        <w:tc>
          <w:tcPr>
            <w:tcW w:w="993" w:type="dxa"/>
            <w:tcBorders>
              <w:top w:val="nil"/>
              <w:left w:val="nil"/>
              <w:bottom w:val="single" w:sz="8" w:space="0" w:color="auto"/>
              <w:right w:val="single" w:sz="8" w:space="0" w:color="auto"/>
            </w:tcBorders>
            <w:shd w:val="clear" w:color="auto" w:fill="D9D9D9" w:themeFill="background1" w:themeFillShade="D9"/>
            <w:hideMark/>
          </w:tcPr>
          <w:p w14:paraId="3A375B3B"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504</w:t>
            </w:r>
          </w:p>
        </w:tc>
        <w:tc>
          <w:tcPr>
            <w:tcW w:w="992" w:type="dxa"/>
            <w:tcBorders>
              <w:top w:val="nil"/>
              <w:left w:val="nil"/>
              <w:bottom w:val="single" w:sz="8" w:space="0" w:color="auto"/>
              <w:right w:val="single" w:sz="8" w:space="0" w:color="auto"/>
            </w:tcBorders>
            <w:shd w:val="clear" w:color="auto" w:fill="D9D9D9" w:themeFill="background1" w:themeFillShade="D9"/>
            <w:hideMark/>
          </w:tcPr>
          <w:p w14:paraId="78B3B57B"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308</w:t>
            </w:r>
          </w:p>
        </w:tc>
        <w:tc>
          <w:tcPr>
            <w:tcW w:w="1134" w:type="dxa"/>
            <w:tcBorders>
              <w:top w:val="nil"/>
              <w:left w:val="nil"/>
              <w:bottom w:val="single" w:sz="8" w:space="0" w:color="auto"/>
              <w:right w:val="single" w:sz="8" w:space="0" w:color="auto"/>
            </w:tcBorders>
            <w:shd w:val="clear" w:color="auto" w:fill="D9D9D9" w:themeFill="background1" w:themeFillShade="D9"/>
            <w:hideMark/>
          </w:tcPr>
          <w:p w14:paraId="214621BA" w14:textId="77777777" w:rsidR="00262137" w:rsidRPr="00305EE2" w:rsidRDefault="00900A80" w:rsidP="00262137">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474</w:t>
            </w:r>
          </w:p>
        </w:tc>
        <w:tc>
          <w:tcPr>
            <w:tcW w:w="992" w:type="dxa"/>
            <w:tcBorders>
              <w:top w:val="nil"/>
              <w:left w:val="nil"/>
              <w:bottom w:val="single" w:sz="8" w:space="0" w:color="auto"/>
              <w:right w:val="single" w:sz="8" w:space="0" w:color="auto"/>
            </w:tcBorders>
            <w:shd w:val="clear" w:color="auto" w:fill="D9D9D9" w:themeFill="background1" w:themeFillShade="D9"/>
          </w:tcPr>
          <w:p w14:paraId="1A88A1BB"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992" w:type="dxa"/>
            <w:tcBorders>
              <w:top w:val="nil"/>
              <w:left w:val="nil"/>
              <w:bottom w:val="single" w:sz="8" w:space="0" w:color="auto"/>
              <w:right w:val="single" w:sz="8" w:space="0" w:color="auto"/>
            </w:tcBorders>
            <w:shd w:val="clear" w:color="auto" w:fill="D9D9D9" w:themeFill="background1" w:themeFillShade="D9"/>
            <w:hideMark/>
          </w:tcPr>
          <w:p w14:paraId="06B14F84" w14:textId="77777777" w:rsidR="00262137" w:rsidRPr="00305EE2" w:rsidRDefault="00772CC4"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30</w:t>
            </w:r>
          </w:p>
        </w:tc>
        <w:tc>
          <w:tcPr>
            <w:tcW w:w="851" w:type="dxa"/>
            <w:tcBorders>
              <w:top w:val="nil"/>
              <w:left w:val="nil"/>
              <w:bottom w:val="single" w:sz="8" w:space="0" w:color="auto"/>
              <w:right w:val="single" w:sz="8" w:space="0" w:color="auto"/>
            </w:tcBorders>
            <w:shd w:val="clear" w:color="auto" w:fill="D9D9D9" w:themeFill="background1" w:themeFillShade="D9"/>
          </w:tcPr>
          <w:p w14:paraId="5B44207E"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850" w:type="dxa"/>
            <w:tcBorders>
              <w:top w:val="nil"/>
              <w:left w:val="nil"/>
              <w:bottom w:val="single" w:sz="8" w:space="0" w:color="auto"/>
              <w:right w:val="single" w:sz="8" w:space="0" w:color="auto"/>
            </w:tcBorders>
            <w:shd w:val="clear" w:color="auto" w:fill="D9D9D9" w:themeFill="background1" w:themeFillShade="D9"/>
          </w:tcPr>
          <w:p w14:paraId="5F9F5BB0"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875" w:type="dxa"/>
            <w:tcBorders>
              <w:top w:val="nil"/>
              <w:left w:val="nil"/>
              <w:bottom w:val="single" w:sz="8" w:space="0" w:color="auto"/>
              <w:right w:val="single" w:sz="8" w:space="0" w:color="auto"/>
            </w:tcBorders>
            <w:shd w:val="clear" w:color="auto" w:fill="D9D9D9" w:themeFill="background1" w:themeFillShade="D9"/>
            <w:hideMark/>
          </w:tcPr>
          <w:p w14:paraId="7F8D4793"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r>
      <w:tr w:rsidR="00262137" w:rsidRPr="00305EE2" w14:paraId="304D2690"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158FFE06"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ОП.01</w:t>
            </w:r>
          </w:p>
        </w:tc>
        <w:tc>
          <w:tcPr>
            <w:tcW w:w="6099" w:type="dxa"/>
            <w:tcBorders>
              <w:top w:val="nil"/>
              <w:left w:val="nil"/>
              <w:bottom w:val="single" w:sz="8" w:space="0" w:color="auto"/>
              <w:right w:val="single" w:sz="8" w:space="0" w:color="auto"/>
            </w:tcBorders>
            <w:shd w:val="clear" w:color="auto" w:fill="auto"/>
            <w:vAlign w:val="center"/>
            <w:hideMark/>
          </w:tcPr>
          <w:p w14:paraId="5010DBFC"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Элементы высшей математики</w:t>
            </w:r>
          </w:p>
        </w:tc>
        <w:tc>
          <w:tcPr>
            <w:tcW w:w="993" w:type="dxa"/>
            <w:tcBorders>
              <w:top w:val="nil"/>
              <w:left w:val="nil"/>
              <w:bottom w:val="single" w:sz="8" w:space="0" w:color="auto"/>
              <w:right w:val="single" w:sz="8" w:space="0" w:color="auto"/>
            </w:tcBorders>
            <w:shd w:val="clear" w:color="auto" w:fill="auto"/>
            <w:vAlign w:val="center"/>
            <w:hideMark/>
          </w:tcPr>
          <w:p w14:paraId="31D4280B"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72</w:t>
            </w:r>
          </w:p>
        </w:tc>
        <w:tc>
          <w:tcPr>
            <w:tcW w:w="992" w:type="dxa"/>
            <w:tcBorders>
              <w:top w:val="nil"/>
              <w:left w:val="nil"/>
              <w:bottom w:val="single" w:sz="8" w:space="0" w:color="auto"/>
              <w:right w:val="single" w:sz="8" w:space="0" w:color="auto"/>
            </w:tcBorders>
            <w:shd w:val="clear" w:color="auto" w:fill="auto"/>
            <w:vAlign w:val="center"/>
            <w:hideMark/>
          </w:tcPr>
          <w:p w14:paraId="3310EB24"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44</w:t>
            </w:r>
          </w:p>
        </w:tc>
        <w:tc>
          <w:tcPr>
            <w:tcW w:w="1134" w:type="dxa"/>
            <w:tcBorders>
              <w:top w:val="nil"/>
              <w:left w:val="nil"/>
              <w:bottom w:val="single" w:sz="8" w:space="0" w:color="auto"/>
              <w:right w:val="single" w:sz="8" w:space="0" w:color="auto"/>
            </w:tcBorders>
            <w:shd w:val="clear" w:color="auto" w:fill="auto"/>
            <w:noWrap/>
            <w:vAlign w:val="bottom"/>
            <w:hideMark/>
          </w:tcPr>
          <w:p w14:paraId="2B197FF3"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72</w:t>
            </w:r>
          </w:p>
        </w:tc>
        <w:tc>
          <w:tcPr>
            <w:tcW w:w="992" w:type="dxa"/>
            <w:tcBorders>
              <w:top w:val="nil"/>
              <w:left w:val="nil"/>
              <w:bottom w:val="single" w:sz="8" w:space="0" w:color="auto"/>
              <w:right w:val="single" w:sz="8" w:space="0" w:color="auto"/>
            </w:tcBorders>
            <w:shd w:val="clear" w:color="auto" w:fill="auto"/>
            <w:hideMark/>
          </w:tcPr>
          <w:p w14:paraId="0C4E45C7"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31D7951F"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36809816"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7E5744F4"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74FD30FC"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7BA5198A"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1ACD3543"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ОП.02</w:t>
            </w:r>
          </w:p>
        </w:tc>
        <w:tc>
          <w:tcPr>
            <w:tcW w:w="6099" w:type="dxa"/>
            <w:tcBorders>
              <w:top w:val="nil"/>
              <w:left w:val="nil"/>
              <w:bottom w:val="single" w:sz="8" w:space="0" w:color="auto"/>
              <w:right w:val="single" w:sz="8" w:space="0" w:color="auto"/>
            </w:tcBorders>
            <w:shd w:val="clear" w:color="auto" w:fill="auto"/>
            <w:vAlign w:val="bottom"/>
            <w:hideMark/>
          </w:tcPr>
          <w:p w14:paraId="4D8101BD"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Дискретная математика с элементами математической логики</w:t>
            </w:r>
          </w:p>
        </w:tc>
        <w:tc>
          <w:tcPr>
            <w:tcW w:w="993" w:type="dxa"/>
            <w:tcBorders>
              <w:top w:val="nil"/>
              <w:left w:val="nil"/>
              <w:bottom w:val="single" w:sz="8" w:space="0" w:color="auto"/>
              <w:right w:val="single" w:sz="8" w:space="0" w:color="auto"/>
            </w:tcBorders>
            <w:shd w:val="clear" w:color="auto" w:fill="auto"/>
            <w:vAlign w:val="center"/>
            <w:hideMark/>
          </w:tcPr>
          <w:p w14:paraId="692C848D"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36</w:t>
            </w:r>
          </w:p>
        </w:tc>
        <w:tc>
          <w:tcPr>
            <w:tcW w:w="992" w:type="dxa"/>
            <w:tcBorders>
              <w:top w:val="nil"/>
              <w:left w:val="nil"/>
              <w:bottom w:val="single" w:sz="8" w:space="0" w:color="auto"/>
              <w:right w:val="single" w:sz="8" w:space="0" w:color="auto"/>
            </w:tcBorders>
            <w:shd w:val="clear" w:color="auto" w:fill="auto"/>
            <w:vAlign w:val="center"/>
            <w:hideMark/>
          </w:tcPr>
          <w:p w14:paraId="6BE60DB4"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22</w:t>
            </w:r>
          </w:p>
        </w:tc>
        <w:tc>
          <w:tcPr>
            <w:tcW w:w="1134" w:type="dxa"/>
            <w:tcBorders>
              <w:top w:val="nil"/>
              <w:left w:val="nil"/>
              <w:bottom w:val="single" w:sz="8" w:space="0" w:color="auto"/>
              <w:right w:val="single" w:sz="8" w:space="0" w:color="auto"/>
            </w:tcBorders>
            <w:shd w:val="clear" w:color="auto" w:fill="auto"/>
            <w:noWrap/>
            <w:vAlign w:val="bottom"/>
            <w:hideMark/>
          </w:tcPr>
          <w:p w14:paraId="73A8B596"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36</w:t>
            </w:r>
          </w:p>
        </w:tc>
        <w:tc>
          <w:tcPr>
            <w:tcW w:w="992" w:type="dxa"/>
            <w:tcBorders>
              <w:top w:val="nil"/>
              <w:left w:val="nil"/>
              <w:bottom w:val="single" w:sz="8" w:space="0" w:color="auto"/>
              <w:right w:val="single" w:sz="8" w:space="0" w:color="auto"/>
            </w:tcBorders>
            <w:shd w:val="clear" w:color="auto" w:fill="auto"/>
            <w:hideMark/>
          </w:tcPr>
          <w:p w14:paraId="2A4B3DCB"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238E69CB"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297D4A71"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469DA5A5"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28E8878E"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7D46131A"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07D1C3DD"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ОП.03</w:t>
            </w:r>
          </w:p>
        </w:tc>
        <w:tc>
          <w:tcPr>
            <w:tcW w:w="6099" w:type="dxa"/>
            <w:tcBorders>
              <w:top w:val="nil"/>
              <w:left w:val="nil"/>
              <w:bottom w:val="single" w:sz="8" w:space="0" w:color="auto"/>
              <w:right w:val="single" w:sz="8" w:space="0" w:color="auto"/>
            </w:tcBorders>
            <w:shd w:val="clear" w:color="auto" w:fill="auto"/>
            <w:noWrap/>
            <w:vAlign w:val="bottom"/>
            <w:hideMark/>
          </w:tcPr>
          <w:p w14:paraId="1553AB29"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Теория вероятностей и математическая статистика</w:t>
            </w:r>
          </w:p>
        </w:tc>
        <w:tc>
          <w:tcPr>
            <w:tcW w:w="993" w:type="dxa"/>
            <w:tcBorders>
              <w:top w:val="nil"/>
              <w:left w:val="nil"/>
              <w:bottom w:val="single" w:sz="8" w:space="0" w:color="auto"/>
              <w:right w:val="single" w:sz="8" w:space="0" w:color="auto"/>
            </w:tcBorders>
            <w:shd w:val="clear" w:color="auto" w:fill="auto"/>
            <w:vAlign w:val="center"/>
            <w:hideMark/>
          </w:tcPr>
          <w:p w14:paraId="45DA0E60"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36</w:t>
            </w:r>
          </w:p>
        </w:tc>
        <w:tc>
          <w:tcPr>
            <w:tcW w:w="992" w:type="dxa"/>
            <w:tcBorders>
              <w:top w:val="nil"/>
              <w:left w:val="nil"/>
              <w:bottom w:val="single" w:sz="8" w:space="0" w:color="auto"/>
              <w:right w:val="single" w:sz="8" w:space="0" w:color="auto"/>
            </w:tcBorders>
            <w:shd w:val="clear" w:color="auto" w:fill="auto"/>
            <w:vAlign w:val="center"/>
            <w:hideMark/>
          </w:tcPr>
          <w:p w14:paraId="5966417B"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22</w:t>
            </w:r>
          </w:p>
        </w:tc>
        <w:tc>
          <w:tcPr>
            <w:tcW w:w="1134" w:type="dxa"/>
            <w:tcBorders>
              <w:top w:val="nil"/>
              <w:left w:val="nil"/>
              <w:bottom w:val="single" w:sz="8" w:space="0" w:color="auto"/>
              <w:right w:val="single" w:sz="8" w:space="0" w:color="auto"/>
            </w:tcBorders>
            <w:shd w:val="clear" w:color="auto" w:fill="auto"/>
            <w:noWrap/>
            <w:vAlign w:val="bottom"/>
            <w:hideMark/>
          </w:tcPr>
          <w:p w14:paraId="42EAE5E6"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36</w:t>
            </w:r>
          </w:p>
        </w:tc>
        <w:tc>
          <w:tcPr>
            <w:tcW w:w="992" w:type="dxa"/>
            <w:tcBorders>
              <w:top w:val="nil"/>
              <w:left w:val="nil"/>
              <w:bottom w:val="single" w:sz="8" w:space="0" w:color="auto"/>
              <w:right w:val="single" w:sz="8" w:space="0" w:color="auto"/>
            </w:tcBorders>
            <w:shd w:val="clear" w:color="auto" w:fill="auto"/>
            <w:hideMark/>
          </w:tcPr>
          <w:p w14:paraId="488276B4"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5010C28A"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2E03F83C"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6956CFF0"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42742897"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4DCC6A09"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0457BC04"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ОП.04</w:t>
            </w:r>
          </w:p>
        </w:tc>
        <w:tc>
          <w:tcPr>
            <w:tcW w:w="6099" w:type="dxa"/>
            <w:tcBorders>
              <w:top w:val="nil"/>
              <w:left w:val="nil"/>
              <w:bottom w:val="single" w:sz="8" w:space="0" w:color="auto"/>
              <w:right w:val="single" w:sz="8" w:space="0" w:color="auto"/>
            </w:tcBorders>
            <w:shd w:val="clear" w:color="auto" w:fill="auto"/>
            <w:noWrap/>
            <w:vAlign w:val="bottom"/>
            <w:hideMark/>
          </w:tcPr>
          <w:p w14:paraId="34D4AAC3"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Численные методы</w:t>
            </w:r>
          </w:p>
        </w:tc>
        <w:tc>
          <w:tcPr>
            <w:tcW w:w="993" w:type="dxa"/>
            <w:tcBorders>
              <w:top w:val="nil"/>
              <w:left w:val="nil"/>
              <w:bottom w:val="single" w:sz="8" w:space="0" w:color="auto"/>
              <w:right w:val="single" w:sz="8" w:space="0" w:color="auto"/>
            </w:tcBorders>
            <w:shd w:val="clear" w:color="auto" w:fill="auto"/>
            <w:vAlign w:val="center"/>
            <w:hideMark/>
          </w:tcPr>
          <w:p w14:paraId="5DA7D55A"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72</w:t>
            </w:r>
          </w:p>
        </w:tc>
        <w:tc>
          <w:tcPr>
            <w:tcW w:w="992" w:type="dxa"/>
            <w:tcBorders>
              <w:top w:val="nil"/>
              <w:left w:val="nil"/>
              <w:bottom w:val="single" w:sz="8" w:space="0" w:color="auto"/>
              <w:right w:val="single" w:sz="8" w:space="0" w:color="auto"/>
            </w:tcBorders>
            <w:shd w:val="clear" w:color="auto" w:fill="auto"/>
            <w:vAlign w:val="center"/>
            <w:hideMark/>
          </w:tcPr>
          <w:p w14:paraId="0AB0C7B9"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44</w:t>
            </w:r>
          </w:p>
        </w:tc>
        <w:tc>
          <w:tcPr>
            <w:tcW w:w="1134" w:type="dxa"/>
            <w:tcBorders>
              <w:top w:val="nil"/>
              <w:left w:val="nil"/>
              <w:bottom w:val="single" w:sz="8" w:space="0" w:color="auto"/>
              <w:right w:val="single" w:sz="8" w:space="0" w:color="auto"/>
            </w:tcBorders>
            <w:shd w:val="clear" w:color="auto" w:fill="auto"/>
            <w:noWrap/>
            <w:vAlign w:val="bottom"/>
            <w:hideMark/>
          </w:tcPr>
          <w:p w14:paraId="3AEAB88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72</w:t>
            </w:r>
          </w:p>
        </w:tc>
        <w:tc>
          <w:tcPr>
            <w:tcW w:w="992" w:type="dxa"/>
            <w:tcBorders>
              <w:top w:val="nil"/>
              <w:left w:val="nil"/>
              <w:bottom w:val="single" w:sz="8" w:space="0" w:color="auto"/>
              <w:right w:val="single" w:sz="8" w:space="0" w:color="auto"/>
            </w:tcBorders>
            <w:shd w:val="clear" w:color="auto" w:fill="auto"/>
            <w:hideMark/>
          </w:tcPr>
          <w:p w14:paraId="59B524D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15528514"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19C7FC40"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2824EEA1"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2BE365FD"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7121C6BB"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360CADEB"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ОП.05</w:t>
            </w:r>
          </w:p>
        </w:tc>
        <w:tc>
          <w:tcPr>
            <w:tcW w:w="6099" w:type="dxa"/>
            <w:tcBorders>
              <w:top w:val="nil"/>
              <w:left w:val="nil"/>
              <w:bottom w:val="single" w:sz="8" w:space="0" w:color="auto"/>
              <w:right w:val="single" w:sz="8" w:space="0" w:color="auto"/>
            </w:tcBorders>
            <w:shd w:val="clear" w:color="auto" w:fill="auto"/>
            <w:noWrap/>
            <w:vAlign w:val="bottom"/>
            <w:hideMark/>
          </w:tcPr>
          <w:p w14:paraId="1F78D143"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Правовое обеспечение профессиональной деятельности</w:t>
            </w:r>
          </w:p>
        </w:tc>
        <w:tc>
          <w:tcPr>
            <w:tcW w:w="993" w:type="dxa"/>
            <w:tcBorders>
              <w:top w:val="nil"/>
              <w:left w:val="nil"/>
              <w:bottom w:val="single" w:sz="8" w:space="0" w:color="auto"/>
              <w:right w:val="single" w:sz="8" w:space="0" w:color="auto"/>
            </w:tcBorders>
            <w:shd w:val="clear" w:color="auto" w:fill="auto"/>
            <w:vAlign w:val="center"/>
            <w:hideMark/>
          </w:tcPr>
          <w:p w14:paraId="7900B65A"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36</w:t>
            </w:r>
          </w:p>
        </w:tc>
        <w:tc>
          <w:tcPr>
            <w:tcW w:w="992" w:type="dxa"/>
            <w:tcBorders>
              <w:top w:val="nil"/>
              <w:left w:val="nil"/>
              <w:bottom w:val="single" w:sz="8" w:space="0" w:color="auto"/>
              <w:right w:val="single" w:sz="8" w:space="0" w:color="auto"/>
            </w:tcBorders>
            <w:shd w:val="clear" w:color="auto" w:fill="auto"/>
            <w:vAlign w:val="center"/>
            <w:hideMark/>
          </w:tcPr>
          <w:p w14:paraId="2B6091AF"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22</w:t>
            </w:r>
          </w:p>
        </w:tc>
        <w:tc>
          <w:tcPr>
            <w:tcW w:w="1134" w:type="dxa"/>
            <w:tcBorders>
              <w:top w:val="nil"/>
              <w:left w:val="nil"/>
              <w:bottom w:val="single" w:sz="8" w:space="0" w:color="auto"/>
              <w:right w:val="single" w:sz="8" w:space="0" w:color="auto"/>
            </w:tcBorders>
            <w:shd w:val="clear" w:color="auto" w:fill="auto"/>
            <w:noWrap/>
            <w:vAlign w:val="bottom"/>
            <w:hideMark/>
          </w:tcPr>
          <w:p w14:paraId="32C1AB2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36</w:t>
            </w:r>
          </w:p>
        </w:tc>
        <w:tc>
          <w:tcPr>
            <w:tcW w:w="992" w:type="dxa"/>
            <w:tcBorders>
              <w:top w:val="nil"/>
              <w:left w:val="nil"/>
              <w:bottom w:val="single" w:sz="8" w:space="0" w:color="auto"/>
              <w:right w:val="single" w:sz="8" w:space="0" w:color="auto"/>
            </w:tcBorders>
            <w:shd w:val="clear" w:color="auto" w:fill="auto"/>
            <w:hideMark/>
          </w:tcPr>
          <w:p w14:paraId="4ACF18E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05FB692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18FDD416"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5CBE1E71"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04A2B5B6"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507088CB" w14:textId="77777777" w:rsidTr="0090173C">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37D1D5F1"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ОП.06</w:t>
            </w:r>
          </w:p>
        </w:tc>
        <w:tc>
          <w:tcPr>
            <w:tcW w:w="6099" w:type="dxa"/>
            <w:tcBorders>
              <w:top w:val="nil"/>
              <w:left w:val="nil"/>
              <w:bottom w:val="single" w:sz="8" w:space="0" w:color="auto"/>
              <w:right w:val="single" w:sz="8" w:space="0" w:color="auto"/>
            </w:tcBorders>
            <w:shd w:val="clear" w:color="auto" w:fill="auto"/>
            <w:noWrap/>
            <w:vAlign w:val="bottom"/>
            <w:hideMark/>
          </w:tcPr>
          <w:p w14:paraId="08094882"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Экономика отрасли</w:t>
            </w:r>
          </w:p>
        </w:tc>
        <w:tc>
          <w:tcPr>
            <w:tcW w:w="993" w:type="dxa"/>
            <w:tcBorders>
              <w:top w:val="nil"/>
              <w:left w:val="nil"/>
              <w:bottom w:val="single" w:sz="8" w:space="0" w:color="auto"/>
              <w:right w:val="single" w:sz="8" w:space="0" w:color="auto"/>
            </w:tcBorders>
            <w:shd w:val="clear" w:color="auto" w:fill="auto"/>
            <w:vAlign w:val="center"/>
            <w:hideMark/>
          </w:tcPr>
          <w:p w14:paraId="672F616A"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36</w:t>
            </w:r>
          </w:p>
        </w:tc>
        <w:tc>
          <w:tcPr>
            <w:tcW w:w="992" w:type="dxa"/>
            <w:tcBorders>
              <w:top w:val="nil"/>
              <w:left w:val="nil"/>
              <w:bottom w:val="single" w:sz="8" w:space="0" w:color="auto"/>
              <w:right w:val="single" w:sz="8" w:space="0" w:color="auto"/>
            </w:tcBorders>
            <w:shd w:val="clear" w:color="auto" w:fill="auto"/>
            <w:vAlign w:val="center"/>
            <w:hideMark/>
          </w:tcPr>
          <w:p w14:paraId="1FB9169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22</w:t>
            </w:r>
          </w:p>
        </w:tc>
        <w:tc>
          <w:tcPr>
            <w:tcW w:w="1134" w:type="dxa"/>
            <w:tcBorders>
              <w:top w:val="nil"/>
              <w:left w:val="nil"/>
              <w:bottom w:val="single" w:sz="8" w:space="0" w:color="auto"/>
              <w:right w:val="single" w:sz="8" w:space="0" w:color="auto"/>
            </w:tcBorders>
            <w:shd w:val="clear" w:color="auto" w:fill="auto"/>
            <w:noWrap/>
            <w:vAlign w:val="bottom"/>
            <w:hideMark/>
          </w:tcPr>
          <w:p w14:paraId="1AA3AA92" w14:textId="77777777" w:rsidR="00262137" w:rsidRPr="00305EE2" w:rsidRDefault="0090173C" w:rsidP="00262137">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r w:rsidR="00262137" w:rsidRPr="00305EE2">
              <w:rPr>
                <w:rFonts w:ascii="Times New Roman" w:eastAsia="Times New Roman" w:hAnsi="Times New Roman" w:cs="Times New Roman"/>
                <w:color w:val="000000"/>
                <w:lang w:eastAsia="ru-RU"/>
              </w:rPr>
              <w:t>6</w:t>
            </w:r>
          </w:p>
        </w:tc>
        <w:tc>
          <w:tcPr>
            <w:tcW w:w="992" w:type="dxa"/>
            <w:tcBorders>
              <w:top w:val="nil"/>
              <w:left w:val="nil"/>
              <w:bottom w:val="single" w:sz="8" w:space="0" w:color="auto"/>
              <w:right w:val="single" w:sz="8" w:space="0" w:color="auto"/>
            </w:tcBorders>
            <w:shd w:val="clear" w:color="auto" w:fill="auto"/>
          </w:tcPr>
          <w:p w14:paraId="13D35A1D" w14:textId="77777777" w:rsidR="00262137" w:rsidRPr="00305EE2" w:rsidRDefault="00262137" w:rsidP="00262137">
            <w:pPr>
              <w:jc w:val="center"/>
              <w:rPr>
                <w:rFonts w:ascii="Times New Roman" w:eastAsia="Times New Roman" w:hAnsi="Times New Roman" w:cs="Times New Roman"/>
                <w:color w:val="000000"/>
                <w:lang w:eastAsia="ru-RU"/>
              </w:rPr>
            </w:pPr>
          </w:p>
        </w:tc>
        <w:tc>
          <w:tcPr>
            <w:tcW w:w="992" w:type="dxa"/>
            <w:tcBorders>
              <w:top w:val="nil"/>
              <w:left w:val="nil"/>
              <w:bottom w:val="single" w:sz="8" w:space="0" w:color="auto"/>
              <w:right w:val="single" w:sz="8" w:space="0" w:color="auto"/>
            </w:tcBorders>
            <w:shd w:val="clear" w:color="auto" w:fill="auto"/>
          </w:tcPr>
          <w:p w14:paraId="2E34D16B" w14:textId="77777777" w:rsidR="00262137" w:rsidRPr="00305EE2" w:rsidRDefault="0090173C" w:rsidP="00262137">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p>
        </w:tc>
        <w:tc>
          <w:tcPr>
            <w:tcW w:w="851" w:type="dxa"/>
            <w:tcBorders>
              <w:top w:val="nil"/>
              <w:left w:val="nil"/>
              <w:bottom w:val="single" w:sz="8" w:space="0" w:color="auto"/>
              <w:right w:val="single" w:sz="8" w:space="0" w:color="auto"/>
            </w:tcBorders>
            <w:shd w:val="clear" w:color="auto" w:fill="auto"/>
            <w:hideMark/>
          </w:tcPr>
          <w:p w14:paraId="3B52C944"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720015E9"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08556E2E"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5A663904"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083CA26D"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ОП.07</w:t>
            </w:r>
          </w:p>
        </w:tc>
        <w:tc>
          <w:tcPr>
            <w:tcW w:w="6099" w:type="dxa"/>
            <w:tcBorders>
              <w:top w:val="nil"/>
              <w:left w:val="nil"/>
              <w:bottom w:val="single" w:sz="8" w:space="0" w:color="auto"/>
              <w:right w:val="single" w:sz="8" w:space="0" w:color="auto"/>
            </w:tcBorders>
            <w:shd w:val="clear" w:color="auto" w:fill="auto"/>
            <w:noWrap/>
            <w:vAlign w:val="bottom"/>
            <w:hideMark/>
          </w:tcPr>
          <w:p w14:paraId="192FD870"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Основы проектирования баз данных</w:t>
            </w:r>
          </w:p>
        </w:tc>
        <w:tc>
          <w:tcPr>
            <w:tcW w:w="993" w:type="dxa"/>
            <w:tcBorders>
              <w:top w:val="nil"/>
              <w:left w:val="nil"/>
              <w:bottom w:val="single" w:sz="8" w:space="0" w:color="auto"/>
              <w:right w:val="single" w:sz="8" w:space="0" w:color="auto"/>
            </w:tcBorders>
            <w:shd w:val="clear" w:color="auto" w:fill="auto"/>
            <w:vAlign w:val="center"/>
            <w:hideMark/>
          </w:tcPr>
          <w:p w14:paraId="5B8EF3F0"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72</w:t>
            </w:r>
          </w:p>
        </w:tc>
        <w:tc>
          <w:tcPr>
            <w:tcW w:w="992" w:type="dxa"/>
            <w:tcBorders>
              <w:top w:val="nil"/>
              <w:left w:val="nil"/>
              <w:bottom w:val="single" w:sz="8" w:space="0" w:color="auto"/>
              <w:right w:val="single" w:sz="8" w:space="0" w:color="auto"/>
            </w:tcBorders>
            <w:shd w:val="clear" w:color="auto" w:fill="auto"/>
            <w:vAlign w:val="center"/>
            <w:hideMark/>
          </w:tcPr>
          <w:p w14:paraId="1631215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44</w:t>
            </w:r>
          </w:p>
        </w:tc>
        <w:tc>
          <w:tcPr>
            <w:tcW w:w="1134" w:type="dxa"/>
            <w:tcBorders>
              <w:top w:val="nil"/>
              <w:left w:val="nil"/>
              <w:bottom w:val="single" w:sz="8" w:space="0" w:color="auto"/>
              <w:right w:val="single" w:sz="8" w:space="0" w:color="auto"/>
            </w:tcBorders>
            <w:shd w:val="clear" w:color="auto" w:fill="auto"/>
            <w:noWrap/>
            <w:vAlign w:val="bottom"/>
            <w:hideMark/>
          </w:tcPr>
          <w:p w14:paraId="75D8062D" w14:textId="77777777" w:rsidR="00262137" w:rsidRPr="00305EE2" w:rsidRDefault="001433C3" w:rsidP="00262137">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62</w:t>
            </w:r>
          </w:p>
        </w:tc>
        <w:tc>
          <w:tcPr>
            <w:tcW w:w="992" w:type="dxa"/>
            <w:tcBorders>
              <w:top w:val="nil"/>
              <w:left w:val="nil"/>
              <w:bottom w:val="single" w:sz="8" w:space="0" w:color="auto"/>
              <w:right w:val="single" w:sz="8" w:space="0" w:color="auto"/>
            </w:tcBorders>
            <w:shd w:val="clear" w:color="auto" w:fill="auto"/>
            <w:hideMark/>
          </w:tcPr>
          <w:p w14:paraId="7B71DFCF"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5AA404F4" w14:textId="77777777" w:rsidR="00262137" w:rsidRPr="00305EE2" w:rsidRDefault="0090173C" w:rsidP="001433C3">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p>
        </w:tc>
        <w:tc>
          <w:tcPr>
            <w:tcW w:w="851" w:type="dxa"/>
            <w:tcBorders>
              <w:top w:val="nil"/>
              <w:left w:val="nil"/>
              <w:bottom w:val="single" w:sz="8" w:space="0" w:color="auto"/>
              <w:right w:val="single" w:sz="8" w:space="0" w:color="auto"/>
            </w:tcBorders>
            <w:shd w:val="clear" w:color="auto" w:fill="auto"/>
            <w:hideMark/>
          </w:tcPr>
          <w:p w14:paraId="615EEF1D"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120809A6"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5966DE2D"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1BF0859A"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1EA63209"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ОП.08</w:t>
            </w:r>
          </w:p>
        </w:tc>
        <w:tc>
          <w:tcPr>
            <w:tcW w:w="6099" w:type="dxa"/>
            <w:tcBorders>
              <w:top w:val="nil"/>
              <w:left w:val="nil"/>
              <w:bottom w:val="single" w:sz="8" w:space="0" w:color="auto"/>
              <w:right w:val="single" w:sz="8" w:space="0" w:color="auto"/>
            </w:tcBorders>
            <w:shd w:val="clear" w:color="auto" w:fill="auto"/>
            <w:noWrap/>
            <w:vAlign w:val="bottom"/>
            <w:hideMark/>
          </w:tcPr>
          <w:p w14:paraId="68DA461A"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Информационные технологии</w:t>
            </w:r>
          </w:p>
        </w:tc>
        <w:tc>
          <w:tcPr>
            <w:tcW w:w="993" w:type="dxa"/>
            <w:tcBorders>
              <w:top w:val="nil"/>
              <w:left w:val="nil"/>
              <w:bottom w:val="single" w:sz="8" w:space="0" w:color="auto"/>
              <w:right w:val="single" w:sz="8" w:space="0" w:color="auto"/>
            </w:tcBorders>
            <w:shd w:val="clear" w:color="auto" w:fill="auto"/>
            <w:vAlign w:val="center"/>
            <w:hideMark/>
          </w:tcPr>
          <w:p w14:paraId="18C0548D"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72</w:t>
            </w:r>
          </w:p>
        </w:tc>
        <w:tc>
          <w:tcPr>
            <w:tcW w:w="992" w:type="dxa"/>
            <w:tcBorders>
              <w:top w:val="nil"/>
              <w:left w:val="nil"/>
              <w:bottom w:val="single" w:sz="8" w:space="0" w:color="auto"/>
              <w:right w:val="single" w:sz="8" w:space="0" w:color="auto"/>
            </w:tcBorders>
            <w:shd w:val="clear" w:color="auto" w:fill="auto"/>
            <w:vAlign w:val="center"/>
            <w:hideMark/>
          </w:tcPr>
          <w:p w14:paraId="2578576D"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44</w:t>
            </w:r>
          </w:p>
        </w:tc>
        <w:tc>
          <w:tcPr>
            <w:tcW w:w="1134" w:type="dxa"/>
            <w:tcBorders>
              <w:top w:val="nil"/>
              <w:left w:val="nil"/>
              <w:bottom w:val="single" w:sz="8" w:space="0" w:color="auto"/>
              <w:right w:val="single" w:sz="8" w:space="0" w:color="auto"/>
            </w:tcBorders>
            <w:shd w:val="clear" w:color="auto" w:fill="auto"/>
            <w:noWrap/>
            <w:vAlign w:val="bottom"/>
            <w:hideMark/>
          </w:tcPr>
          <w:p w14:paraId="14BEBEE7" w14:textId="77777777" w:rsidR="00262137" w:rsidRPr="00305EE2" w:rsidRDefault="0090173C" w:rsidP="00262137">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r w:rsidR="0093347A">
              <w:rPr>
                <w:rFonts w:ascii="Times New Roman" w:eastAsia="Times New Roman" w:hAnsi="Times New Roman" w:cs="Times New Roman"/>
                <w:color w:val="000000"/>
                <w:lang w:eastAsia="ru-RU"/>
              </w:rPr>
              <w:t>2</w:t>
            </w:r>
          </w:p>
        </w:tc>
        <w:tc>
          <w:tcPr>
            <w:tcW w:w="992" w:type="dxa"/>
            <w:tcBorders>
              <w:top w:val="nil"/>
              <w:left w:val="nil"/>
              <w:bottom w:val="single" w:sz="8" w:space="0" w:color="auto"/>
              <w:right w:val="single" w:sz="8" w:space="0" w:color="auto"/>
            </w:tcBorders>
            <w:shd w:val="clear" w:color="auto" w:fill="auto"/>
            <w:hideMark/>
          </w:tcPr>
          <w:p w14:paraId="74AE5046"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5E4A7BA6" w14:textId="77777777" w:rsidR="00262137" w:rsidRPr="00305EE2" w:rsidRDefault="00262137" w:rsidP="001433C3">
            <w:pPr>
              <w:jc w:val="center"/>
              <w:rPr>
                <w:rFonts w:ascii="Times New Roman" w:eastAsia="Times New Roman" w:hAnsi="Times New Roman" w:cs="Times New Roman"/>
                <w:color w:val="000000"/>
                <w:lang w:eastAsia="ru-RU"/>
              </w:rPr>
            </w:pPr>
          </w:p>
        </w:tc>
        <w:tc>
          <w:tcPr>
            <w:tcW w:w="851" w:type="dxa"/>
            <w:tcBorders>
              <w:top w:val="nil"/>
              <w:left w:val="nil"/>
              <w:bottom w:val="single" w:sz="8" w:space="0" w:color="auto"/>
              <w:right w:val="single" w:sz="8" w:space="0" w:color="auto"/>
            </w:tcBorders>
            <w:shd w:val="clear" w:color="auto" w:fill="auto"/>
            <w:hideMark/>
          </w:tcPr>
          <w:p w14:paraId="6A7670A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5CCBF52E"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1789C8FE"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5BE00B5E"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754229CD" w14:textId="77777777" w:rsidR="00262137" w:rsidRPr="00305EE2" w:rsidRDefault="001433C3" w:rsidP="00262137">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ОП.</w:t>
            </w:r>
            <w:r w:rsidR="00262137" w:rsidRPr="00305EE2">
              <w:rPr>
                <w:rFonts w:ascii="Times New Roman" w:eastAsia="Times New Roman" w:hAnsi="Times New Roman" w:cs="Times New Roman"/>
                <w:color w:val="000000"/>
                <w:lang w:eastAsia="ru-RU"/>
              </w:rPr>
              <w:t>09</w:t>
            </w:r>
          </w:p>
        </w:tc>
        <w:tc>
          <w:tcPr>
            <w:tcW w:w="6099" w:type="dxa"/>
            <w:tcBorders>
              <w:top w:val="nil"/>
              <w:left w:val="nil"/>
              <w:bottom w:val="single" w:sz="8" w:space="0" w:color="auto"/>
              <w:right w:val="single" w:sz="8" w:space="0" w:color="auto"/>
            </w:tcBorders>
            <w:shd w:val="clear" w:color="auto" w:fill="auto"/>
            <w:noWrap/>
            <w:vAlign w:val="bottom"/>
            <w:hideMark/>
          </w:tcPr>
          <w:p w14:paraId="064A9AE8"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Основы проектирования информационных систем</w:t>
            </w:r>
          </w:p>
        </w:tc>
        <w:tc>
          <w:tcPr>
            <w:tcW w:w="993" w:type="dxa"/>
            <w:tcBorders>
              <w:top w:val="nil"/>
              <w:left w:val="nil"/>
              <w:bottom w:val="single" w:sz="8" w:space="0" w:color="auto"/>
              <w:right w:val="single" w:sz="8" w:space="0" w:color="auto"/>
            </w:tcBorders>
            <w:shd w:val="clear" w:color="auto" w:fill="auto"/>
            <w:vAlign w:val="center"/>
            <w:hideMark/>
          </w:tcPr>
          <w:p w14:paraId="77256C74"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72</w:t>
            </w:r>
          </w:p>
        </w:tc>
        <w:tc>
          <w:tcPr>
            <w:tcW w:w="992" w:type="dxa"/>
            <w:tcBorders>
              <w:top w:val="nil"/>
              <w:left w:val="nil"/>
              <w:bottom w:val="single" w:sz="8" w:space="0" w:color="auto"/>
              <w:right w:val="single" w:sz="8" w:space="0" w:color="auto"/>
            </w:tcBorders>
            <w:shd w:val="clear" w:color="auto" w:fill="auto"/>
            <w:vAlign w:val="center"/>
            <w:hideMark/>
          </w:tcPr>
          <w:p w14:paraId="71BE847D"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44</w:t>
            </w:r>
          </w:p>
        </w:tc>
        <w:tc>
          <w:tcPr>
            <w:tcW w:w="1134" w:type="dxa"/>
            <w:tcBorders>
              <w:top w:val="nil"/>
              <w:left w:val="nil"/>
              <w:bottom w:val="single" w:sz="8" w:space="0" w:color="auto"/>
              <w:right w:val="single" w:sz="8" w:space="0" w:color="auto"/>
            </w:tcBorders>
            <w:shd w:val="clear" w:color="auto" w:fill="auto"/>
            <w:noWrap/>
            <w:vAlign w:val="bottom"/>
            <w:hideMark/>
          </w:tcPr>
          <w:p w14:paraId="34EDB469" w14:textId="77777777" w:rsidR="00262137" w:rsidRPr="00305EE2" w:rsidRDefault="0093347A" w:rsidP="00262137">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62</w:t>
            </w:r>
          </w:p>
        </w:tc>
        <w:tc>
          <w:tcPr>
            <w:tcW w:w="992" w:type="dxa"/>
            <w:tcBorders>
              <w:top w:val="nil"/>
              <w:left w:val="nil"/>
              <w:bottom w:val="single" w:sz="8" w:space="0" w:color="auto"/>
              <w:right w:val="single" w:sz="8" w:space="0" w:color="auto"/>
            </w:tcBorders>
            <w:shd w:val="clear" w:color="auto" w:fill="auto"/>
            <w:hideMark/>
          </w:tcPr>
          <w:p w14:paraId="1E2EE38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07DAB105" w14:textId="77777777" w:rsidR="00262137" w:rsidRPr="00305EE2" w:rsidRDefault="00772CC4" w:rsidP="001433C3">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10</w:t>
            </w:r>
          </w:p>
        </w:tc>
        <w:tc>
          <w:tcPr>
            <w:tcW w:w="851" w:type="dxa"/>
            <w:tcBorders>
              <w:top w:val="nil"/>
              <w:left w:val="nil"/>
              <w:bottom w:val="single" w:sz="8" w:space="0" w:color="auto"/>
              <w:right w:val="single" w:sz="8" w:space="0" w:color="auto"/>
            </w:tcBorders>
            <w:shd w:val="clear" w:color="auto" w:fill="auto"/>
            <w:hideMark/>
          </w:tcPr>
          <w:p w14:paraId="6BC5C88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1DAB00B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444666BC"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6B97EA55" w14:textId="77777777" w:rsidTr="00900A80">
        <w:trPr>
          <w:trHeight w:val="20"/>
        </w:trPr>
        <w:tc>
          <w:tcPr>
            <w:tcW w:w="1380" w:type="dxa"/>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3D210385" w14:textId="77777777" w:rsidR="00262137" w:rsidRPr="00305EE2" w:rsidRDefault="001433C3" w:rsidP="00262137">
            <w:pP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П.</w:t>
            </w:r>
            <w:r w:rsidR="00262137" w:rsidRPr="00305EE2">
              <w:rPr>
                <w:rFonts w:ascii="Times New Roman" w:eastAsia="Times New Roman" w:hAnsi="Times New Roman" w:cs="Times New Roman"/>
                <w:b/>
                <w:bCs/>
                <w:color w:val="000000"/>
                <w:lang w:eastAsia="ru-RU"/>
              </w:rPr>
              <w:t>00</w:t>
            </w:r>
          </w:p>
        </w:tc>
        <w:tc>
          <w:tcPr>
            <w:tcW w:w="6099" w:type="dxa"/>
            <w:tcBorders>
              <w:top w:val="nil"/>
              <w:left w:val="nil"/>
              <w:bottom w:val="single" w:sz="8" w:space="0" w:color="auto"/>
              <w:right w:val="single" w:sz="8" w:space="0" w:color="auto"/>
            </w:tcBorders>
            <w:shd w:val="clear" w:color="auto" w:fill="D9D9D9" w:themeFill="background1" w:themeFillShade="D9"/>
            <w:vAlign w:val="center"/>
            <w:hideMark/>
          </w:tcPr>
          <w:p w14:paraId="3690CE26" w14:textId="77777777" w:rsidR="00262137" w:rsidRPr="00305EE2" w:rsidRDefault="00262137" w:rsidP="00262137">
            <w:pP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Профессиональный цикл</w:t>
            </w:r>
          </w:p>
        </w:tc>
        <w:tc>
          <w:tcPr>
            <w:tcW w:w="993" w:type="dxa"/>
            <w:tcBorders>
              <w:top w:val="nil"/>
              <w:left w:val="nil"/>
              <w:bottom w:val="single" w:sz="8" w:space="0" w:color="auto"/>
              <w:right w:val="single" w:sz="8" w:space="0" w:color="auto"/>
            </w:tcBorders>
            <w:shd w:val="clear" w:color="auto" w:fill="D9D9D9" w:themeFill="background1" w:themeFillShade="D9"/>
            <w:hideMark/>
          </w:tcPr>
          <w:p w14:paraId="6C41508F"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1944</w:t>
            </w:r>
          </w:p>
        </w:tc>
        <w:tc>
          <w:tcPr>
            <w:tcW w:w="992" w:type="dxa"/>
            <w:tcBorders>
              <w:top w:val="nil"/>
              <w:left w:val="nil"/>
              <w:bottom w:val="single" w:sz="8" w:space="0" w:color="auto"/>
              <w:right w:val="single" w:sz="8" w:space="0" w:color="auto"/>
            </w:tcBorders>
            <w:shd w:val="clear" w:color="auto" w:fill="D9D9D9" w:themeFill="background1" w:themeFillShade="D9"/>
            <w:hideMark/>
          </w:tcPr>
          <w:p w14:paraId="20BC661A"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1744</w:t>
            </w:r>
          </w:p>
        </w:tc>
        <w:tc>
          <w:tcPr>
            <w:tcW w:w="1134" w:type="dxa"/>
            <w:tcBorders>
              <w:top w:val="nil"/>
              <w:left w:val="nil"/>
              <w:bottom w:val="single" w:sz="8" w:space="0" w:color="auto"/>
              <w:right w:val="single" w:sz="8" w:space="0" w:color="auto"/>
            </w:tcBorders>
            <w:shd w:val="clear" w:color="auto" w:fill="D9D9D9" w:themeFill="background1" w:themeFillShade="D9"/>
            <w:hideMark/>
          </w:tcPr>
          <w:p w14:paraId="76A5B980" w14:textId="77777777" w:rsidR="00262137" w:rsidRPr="00305EE2" w:rsidRDefault="00900A80" w:rsidP="00262137">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1014</w:t>
            </w:r>
          </w:p>
        </w:tc>
        <w:tc>
          <w:tcPr>
            <w:tcW w:w="992" w:type="dxa"/>
            <w:tcBorders>
              <w:top w:val="nil"/>
              <w:left w:val="nil"/>
              <w:bottom w:val="single" w:sz="8" w:space="0" w:color="auto"/>
              <w:right w:val="single" w:sz="8" w:space="0" w:color="auto"/>
            </w:tcBorders>
            <w:shd w:val="clear" w:color="auto" w:fill="D9D9D9" w:themeFill="background1" w:themeFillShade="D9"/>
            <w:hideMark/>
          </w:tcPr>
          <w:p w14:paraId="4ECA5D55"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900</w:t>
            </w:r>
          </w:p>
        </w:tc>
        <w:tc>
          <w:tcPr>
            <w:tcW w:w="992" w:type="dxa"/>
            <w:tcBorders>
              <w:top w:val="nil"/>
              <w:left w:val="nil"/>
              <w:bottom w:val="single" w:sz="8" w:space="0" w:color="auto"/>
              <w:right w:val="single" w:sz="8" w:space="0" w:color="auto"/>
            </w:tcBorders>
            <w:shd w:val="clear" w:color="auto" w:fill="D9D9D9" w:themeFill="background1" w:themeFillShade="D9"/>
            <w:hideMark/>
          </w:tcPr>
          <w:p w14:paraId="446B6D34" w14:textId="77777777" w:rsidR="00262137" w:rsidRPr="00305EE2" w:rsidRDefault="00AD54E1"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30</w:t>
            </w:r>
          </w:p>
        </w:tc>
        <w:tc>
          <w:tcPr>
            <w:tcW w:w="851" w:type="dxa"/>
            <w:tcBorders>
              <w:top w:val="nil"/>
              <w:left w:val="nil"/>
              <w:bottom w:val="single" w:sz="8" w:space="0" w:color="auto"/>
              <w:right w:val="single" w:sz="8" w:space="0" w:color="auto"/>
            </w:tcBorders>
            <w:shd w:val="clear" w:color="auto" w:fill="D9D9D9" w:themeFill="background1" w:themeFillShade="D9"/>
          </w:tcPr>
          <w:p w14:paraId="6849503C"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850" w:type="dxa"/>
            <w:tcBorders>
              <w:top w:val="nil"/>
              <w:left w:val="nil"/>
              <w:bottom w:val="single" w:sz="8" w:space="0" w:color="auto"/>
              <w:right w:val="single" w:sz="8" w:space="0" w:color="auto"/>
            </w:tcBorders>
            <w:shd w:val="clear" w:color="auto" w:fill="D9D9D9" w:themeFill="background1" w:themeFillShade="D9"/>
          </w:tcPr>
          <w:p w14:paraId="5F9800A9"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875" w:type="dxa"/>
            <w:tcBorders>
              <w:top w:val="nil"/>
              <w:left w:val="nil"/>
              <w:bottom w:val="single" w:sz="8" w:space="0" w:color="auto"/>
              <w:right w:val="single" w:sz="8" w:space="0" w:color="auto"/>
            </w:tcBorders>
            <w:shd w:val="clear" w:color="auto" w:fill="D9D9D9" w:themeFill="background1" w:themeFillShade="D9"/>
            <w:hideMark/>
          </w:tcPr>
          <w:p w14:paraId="655E3EB1"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r>
      <w:tr w:rsidR="00262137" w:rsidRPr="00305EE2" w14:paraId="661BF65B" w14:textId="77777777" w:rsidTr="00900A80">
        <w:trPr>
          <w:trHeight w:val="20"/>
        </w:trPr>
        <w:tc>
          <w:tcPr>
            <w:tcW w:w="1380"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3E05BD82" w14:textId="77777777" w:rsidR="00262137" w:rsidRPr="00305EE2" w:rsidRDefault="001433C3" w:rsidP="00262137">
            <w:pP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ПМ.</w:t>
            </w:r>
            <w:r w:rsidR="00262137" w:rsidRPr="00305EE2">
              <w:rPr>
                <w:rFonts w:ascii="Times New Roman" w:eastAsia="Times New Roman" w:hAnsi="Times New Roman" w:cs="Times New Roman"/>
                <w:b/>
                <w:bCs/>
                <w:color w:val="000000"/>
                <w:lang w:eastAsia="ru-RU"/>
              </w:rPr>
              <w:t>01</w:t>
            </w:r>
          </w:p>
        </w:tc>
        <w:tc>
          <w:tcPr>
            <w:tcW w:w="6099" w:type="dxa"/>
            <w:tcBorders>
              <w:top w:val="nil"/>
              <w:left w:val="nil"/>
              <w:bottom w:val="single" w:sz="8" w:space="0" w:color="auto"/>
              <w:right w:val="single" w:sz="8" w:space="0" w:color="auto"/>
            </w:tcBorders>
            <w:shd w:val="clear" w:color="auto" w:fill="F2F2F2" w:themeFill="background1" w:themeFillShade="F2"/>
            <w:vAlign w:val="bottom"/>
            <w:hideMark/>
          </w:tcPr>
          <w:p w14:paraId="7D43FD2A" w14:textId="77777777" w:rsidR="00262137" w:rsidRPr="00305EE2" w:rsidRDefault="00262137" w:rsidP="00262137">
            <w:pP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Разработка кода для обучения искусственного интеллекта</w:t>
            </w:r>
          </w:p>
        </w:tc>
        <w:tc>
          <w:tcPr>
            <w:tcW w:w="993" w:type="dxa"/>
            <w:tcBorders>
              <w:top w:val="nil"/>
              <w:left w:val="nil"/>
              <w:bottom w:val="single" w:sz="8" w:space="0" w:color="auto"/>
              <w:right w:val="single" w:sz="8" w:space="0" w:color="auto"/>
            </w:tcBorders>
            <w:shd w:val="clear" w:color="auto" w:fill="F2F2F2" w:themeFill="background1" w:themeFillShade="F2"/>
            <w:vAlign w:val="center"/>
            <w:hideMark/>
          </w:tcPr>
          <w:p w14:paraId="34542567"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612</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1B2B9EB0"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528</w:t>
            </w:r>
          </w:p>
        </w:tc>
        <w:tc>
          <w:tcPr>
            <w:tcW w:w="1134" w:type="dxa"/>
            <w:tcBorders>
              <w:top w:val="nil"/>
              <w:left w:val="nil"/>
              <w:bottom w:val="single" w:sz="8" w:space="0" w:color="auto"/>
              <w:right w:val="single" w:sz="8" w:space="0" w:color="auto"/>
            </w:tcBorders>
            <w:shd w:val="clear" w:color="auto" w:fill="F2F2F2" w:themeFill="background1" w:themeFillShade="F2"/>
            <w:vAlign w:val="center"/>
            <w:hideMark/>
          </w:tcPr>
          <w:p w14:paraId="7373773D" w14:textId="77777777" w:rsidR="00262137" w:rsidRPr="00305EE2" w:rsidRDefault="0093347A" w:rsidP="00262137">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422</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2FB24CEE"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180</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663E2458" w14:textId="77777777" w:rsidR="00262137" w:rsidRPr="00305EE2" w:rsidRDefault="00AD54E1"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10</w:t>
            </w:r>
          </w:p>
        </w:tc>
        <w:tc>
          <w:tcPr>
            <w:tcW w:w="851" w:type="dxa"/>
            <w:tcBorders>
              <w:top w:val="nil"/>
              <w:left w:val="nil"/>
              <w:bottom w:val="single" w:sz="8" w:space="0" w:color="auto"/>
              <w:right w:val="single" w:sz="8" w:space="0" w:color="auto"/>
            </w:tcBorders>
            <w:shd w:val="clear" w:color="auto" w:fill="F2F2F2" w:themeFill="background1" w:themeFillShade="F2"/>
            <w:vAlign w:val="center"/>
          </w:tcPr>
          <w:p w14:paraId="790534A8"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850" w:type="dxa"/>
            <w:tcBorders>
              <w:top w:val="nil"/>
              <w:left w:val="nil"/>
              <w:bottom w:val="single" w:sz="8" w:space="0" w:color="auto"/>
              <w:right w:val="single" w:sz="8" w:space="0" w:color="auto"/>
            </w:tcBorders>
            <w:shd w:val="clear" w:color="auto" w:fill="F2F2F2" w:themeFill="background1" w:themeFillShade="F2"/>
            <w:vAlign w:val="center"/>
          </w:tcPr>
          <w:p w14:paraId="57C2186D"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875" w:type="dxa"/>
            <w:tcBorders>
              <w:top w:val="nil"/>
              <w:left w:val="nil"/>
              <w:bottom w:val="single" w:sz="8" w:space="0" w:color="000000"/>
              <w:right w:val="single" w:sz="8" w:space="0" w:color="000000"/>
            </w:tcBorders>
            <w:shd w:val="clear" w:color="auto" w:fill="F2F2F2" w:themeFill="background1" w:themeFillShade="F2"/>
            <w:vAlign w:val="center"/>
            <w:hideMark/>
          </w:tcPr>
          <w:p w14:paraId="4C2FF021"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2BB344D5"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59C6EF21" w14:textId="77777777" w:rsidR="00262137" w:rsidRPr="00305EE2" w:rsidRDefault="001433C3" w:rsidP="00262137">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МДК.</w:t>
            </w:r>
            <w:r w:rsidR="00262137" w:rsidRPr="00305EE2">
              <w:rPr>
                <w:rFonts w:ascii="Times New Roman" w:eastAsia="Times New Roman" w:hAnsi="Times New Roman" w:cs="Times New Roman"/>
                <w:color w:val="000000"/>
                <w:lang w:eastAsia="ru-RU"/>
              </w:rPr>
              <w:t>01.01</w:t>
            </w:r>
          </w:p>
        </w:tc>
        <w:tc>
          <w:tcPr>
            <w:tcW w:w="6099" w:type="dxa"/>
            <w:tcBorders>
              <w:top w:val="nil"/>
              <w:left w:val="nil"/>
              <w:bottom w:val="single" w:sz="8" w:space="0" w:color="000000"/>
              <w:right w:val="single" w:sz="8" w:space="0" w:color="000000"/>
            </w:tcBorders>
            <w:shd w:val="clear" w:color="auto" w:fill="auto"/>
            <w:vAlign w:val="center"/>
            <w:hideMark/>
          </w:tcPr>
          <w:p w14:paraId="3FD0984F"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xml:space="preserve">Разработка программных модулей в системах искусственного </w:t>
            </w:r>
            <w:r w:rsidRPr="00305EE2">
              <w:rPr>
                <w:rFonts w:ascii="Times New Roman" w:eastAsia="Times New Roman" w:hAnsi="Times New Roman" w:cs="Times New Roman"/>
                <w:color w:val="000000"/>
                <w:lang w:eastAsia="ru-RU"/>
              </w:rPr>
              <w:lastRenderedPageBreak/>
              <w:t>интеллекта</w:t>
            </w:r>
          </w:p>
        </w:tc>
        <w:tc>
          <w:tcPr>
            <w:tcW w:w="993" w:type="dxa"/>
            <w:tcBorders>
              <w:top w:val="nil"/>
              <w:left w:val="nil"/>
              <w:bottom w:val="single" w:sz="8" w:space="0" w:color="auto"/>
              <w:right w:val="single" w:sz="8" w:space="0" w:color="auto"/>
            </w:tcBorders>
            <w:shd w:val="clear" w:color="auto" w:fill="auto"/>
            <w:vAlign w:val="center"/>
            <w:hideMark/>
          </w:tcPr>
          <w:p w14:paraId="406FE7F0"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lastRenderedPageBreak/>
              <w:t>144</w:t>
            </w:r>
          </w:p>
        </w:tc>
        <w:tc>
          <w:tcPr>
            <w:tcW w:w="992" w:type="dxa"/>
            <w:tcBorders>
              <w:top w:val="nil"/>
              <w:left w:val="nil"/>
              <w:bottom w:val="single" w:sz="8" w:space="0" w:color="auto"/>
              <w:right w:val="single" w:sz="8" w:space="0" w:color="auto"/>
            </w:tcBorders>
            <w:shd w:val="clear" w:color="auto" w:fill="auto"/>
            <w:vAlign w:val="center"/>
            <w:hideMark/>
          </w:tcPr>
          <w:p w14:paraId="2021C8D7"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116</w:t>
            </w:r>
          </w:p>
        </w:tc>
        <w:tc>
          <w:tcPr>
            <w:tcW w:w="1134" w:type="dxa"/>
            <w:tcBorders>
              <w:top w:val="nil"/>
              <w:left w:val="nil"/>
              <w:bottom w:val="single" w:sz="8" w:space="0" w:color="auto"/>
              <w:right w:val="single" w:sz="8" w:space="0" w:color="auto"/>
            </w:tcBorders>
            <w:shd w:val="clear" w:color="auto" w:fill="auto"/>
            <w:vAlign w:val="center"/>
            <w:hideMark/>
          </w:tcPr>
          <w:p w14:paraId="4B22B41A" w14:textId="77777777" w:rsidR="00262137" w:rsidRPr="00305EE2" w:rsidRDefault="0093347A" w:rsidP="00262137">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134</w:t>
            </w:r>
          </w:p>
        </w:tc>
        <w:tc>
          <w:tcPr>
            <w:tcW w:w="992" w:type="dxa"/>
            <w:tcBorders>
              <w:top w:val="nil"/>
              <w:left w:val="nil"/>
              <w:bottom w:val="single" w:sz="8" w:space="0" w:color="auto"/>
              <w:right w:val="single" w:sz="8" w:space="0" w:color="auto"/>
            </w:tcBorders>
            <w:shd w:val="clear" w:color="auto" w:fill="auto"/>
            <w:vAlign w:val="center"/>
            <w:hideMark/>
          </w:tcPr>
          <w:p w14:paraId="0D6414AD"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992" w:type="dxa"/>
            <w:tcBorders>
              <w:top w:val="nil"/>
              <w:left w:val="nil"/>
              <w:bottom w:val="single" w:sz="8" w:space="0" w:color="auto"/>
              <w:right w:val="single" w:sz="8" w:space="0" w:color="auto"/>
            </w:tcBorders>
            <w:shd w:val="clear" w:color="auto" w:fill="auto"/>
            <w:vAlign w:val="center"/>
            <w:hideMark/>
          </w:tcPr>
          <w:p w14:paraId="5379F269" w14:textId="77777777" w:rsidR="00262137" w:rsidRPr="0093347A" w:rsidRDefault="00262137" w:rsidP="00262137">
            <w:pPr>
              <w:jc w:val="center"/>
              <w:rPr>
                <w:rFonts w:ascii="Times New Roman" w:eastAsia="Times New Roman" w:hAnsi="Times New Roman" w:cs="Times New Roman"/>
                <w:bCs/>
                <w:color w:val="000000"/>
                <w:lang w:eastAsia="ru-RU"/>
              </w:rPr>
            </w:pPr>
            <w:r w:rsidRPr="0093347A">
              <w:rPr>
                <w:rFonts w:ascii="Times New Roman" w:eastAsia="Times New Roman" w:hAnsi="Times New Roman" w:cs="Times New Roman"/>
                <w:bCs/>
                <w:color w:val="000000"/>
                <w:lang w:eastAsia="ru-RU"/>
              </w:rPr>
              <w:t> </w:t>
            </w:r>
            <w:r w:rsidR="0093347A" w:rsidRPr="0093347A">
              <w:rPr>
                <w:rFonts w:ascii="Times New Roman" w:eastAsia="Times New Roman" w:hAnsi="Times New Roman" w:cs="Times New Roman"/>
                <w:bCs/>
                <w:color w:val="000000"/>
                <w:lang w:eastAsia="ru-RU"/>
              </w:rPr>
              <w:t>10</w:t>
            </w:r>
          </w:p>
        </w:tc>
        <w:tc>
          <w:tcPr>
            <w:tcW w:w="851" w:type="dxa"/>
            <w:tcBorders>
              <w:top w:val="nil"/>
              <w:left w:val="nil"/>
              <w:bottom w:val="single" w:sz="8" w:space="0" w:color="auto"/>
              <w:right w:val="single" w:sz="8" w:space="0" w:color="auto"/>
            </w:tcBorders>
            <w:shd w:val="clear" w:color="auto" w:fill="auto"/>
            <w:vAlign w:val="center"/>
            <w:hideMark/>
          </w:tcPr>
          <w:p w14:paraId="08557D84"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850" w:type="dxa"/>
            <w:tcBorders>
              <w:top w:val="nil"/>
              <w:left w:val="nil"/>
              <w:bottom w:val="single" w:sz="8" w:space="0" w:color="auto"/>
              <w:right w:val="single" w:sz="8" w:space="0" w:color="auto"/>
            </w:tcBorders>
            <w:shd w:val="clear" w:color="auto" w:fill="auto"/>
            <w:vAlign w:val="center"/>
            <w:hideMark/>
          </w:tcPr>
          <w:p w14:paraId="52BCDC7C"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32636F5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596DBD6E"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17646C42" w14:textId="77777777" w:rsidR="00262137" w:rsidRPr="00305EE2" w:rsidRDefault="001433C3" w:rsidP="00262137">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МДК.</w:t>
            </w:r>
            <w:r w:rsidR="00262137" w:rsidRPr="00305EE2">
              <w:rPr>
                <w:rFonts w:ascii="Times New Roman" w:eastAsia="Times New Roman" w:hAnsi="Times New Roman" w:cs="Times New Roman"/>
                <w:color w:val="000000"/>
                <w:lang w:eastAsia="ru-RU"/>
              </w:rPr>
              <w:t>01.02</w:t>
            </w:r>
          </w:p>
        </w:tc>
        <w:tc>
          <w:tcPr>
            <w:tcW w:w="6099" w:type="dxa"/>
            <w:tcBorders>
              <w:top w:val="nil"/>
              <w:left w:val="nil"/>
              <w:bottom w:val="nil"/>
              <w:right w:val="single" w:sz="8" w:space="0" w:color="000000"/>
            </w:tcBorders>
            <w:shd w:val="clear" w:color="auto" w:fill="auto"/>
            <w:vAlign w:val="center"/>
            <w:hideMark/>
          </w:tcPr>
          <w:p w14:paraId="0299E165"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Разработка мобильных приложений с поддержкой искусственного интеллекта</w:t>
            </w:r>
          </w:p>
        </w:tc>
        <w:tc>
          <w:tcPr>
            <w:tcW w:w="993" w:type="dxa"/>
            <w:tcBorders>
              <w:top w:val="nil"/>
              <w:left w:val="nil"/>
              <w:bottom w:val="single" w:sz="8" w:space="0" w:color="auto"/>
              <w:right w:val="single" w:sz="8" w:space="0" w:color="auto"/>
            </w:tcBorders>
            <w:shd w:val="clear" w:color="auto" w:fill="auto"/>
            <w:vAlign w:val="center"/>
            <w:hideMark/>
          </w:tcPr>
          <w:p w14:paraId="646882C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144</w:t>
            </w:r>
          </w:p>
        </w:tc>
        <w:tc>
          <w:tcPr>
            <w:tcW w:w="992" w:type="dxa"/>
            <w:tcBorders>
              <w:top w:val="nil"/>
              <w:left w:val="nil"/>
              <w:bottom w:val="single" w:sz="8" w:space="0" w:color="auto"/>
              <w:right w:val="single" w:sz="8" w:space="0" w:color="auto"/>
            </w:tcBorders>
            <w:shd w:val="clear" w:color="auto" w:fill="auto"/>
            <w:vAlign w:val="center"/>
            <w:hideMark/>
          </w:tcPr>
          <w:p w14:paraId="186D269F"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116</w:t>
            </w:r>
          </w:p>
        </w:tc>
        <w:tc>
          <w:tcPr>
            <w:tcW w:w="1134" w:type="dxa"/>
            <w:tcBorders>
              <w:top w:val="nil"/>
              <w:left w:val="nil"/>
              <w:bottom w:val="single" w:sz="8" w:space="0" w:color="auto"/>
              <w:right w:val="single" w:sz="8" w:space="0" w:color="auto"/>
            </w:tcBorders>
            <w:shd w:val="clear" w:color="auto" w:fill="auto"/>
            <w:vAlign w:val="center"/>
            <w:hideMark/>
          </w:tcPr>
          <w:p w14:paraId="2E6F5996"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144</w:t>
            </w:r>
          </w:p>
        </w:tc>
        <w:tc>
          <w:tcPr>
            <w:tcW w:w="992" w:type="dxa"/>
            <w:tcBorders>
              <w:top w:val="nil"/>
              <w:left w:val="nil"/>
              <w:bottom w:val="single" w:sz="8" w:space="0" w:color="auto"/>
              <w:right w:val="single" w:sz="8" w:space="0" w:color="auto"/>
            </w:tcBorders>
            <w:shd w:val="clear" w:color="auto" w:fill="auto"/>
            <w:hideMark/>
          </w:tcPr>
          <w:p w14:paraId="00CC8F56"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42A3806D" w14:textId="77777777" w:rsidR="00262137" w:rsidRPr="0093347A" w:rsidRDefault="00262137" w:rsidP="00262137">
            <w:pPr>
              <w:jc w:val="center"/>
              <w:rPr>
                <w:rFonts w:ascii="Times New Roman" w:eastAsia="Times New Roman" w:hAnsi="Times New Roman" w:cs="Times New Roman"/>
                <w:bCs/>
                <w:color w:val="000000"/>
                <w:lang w:eastAsia="ru-RU"/>
              </w:rPr>
            </w:pPr>
            <w:r w:rsidRPr="0093347A">
              <w:rPr>
                <w:rFonts w:ascii="Times New Roman" w:eastAsia="Times New Roman" w:hAnsi="Times New Roman" w:cs="Times New Roman"/>
                <w:bCs/>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1582B98E"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5315475D"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725F9F43"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1194CCF8"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62091AF9" w14:textId="77777777" w:rsidR="00262137" w:rsidRPr="00305EE2" w:rsidRDefault="001433C3" w:rsidP="00262137">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МДК 01.03</w:t>
            </w:r>
          </w:p>
        </w:tc>
        <w:tc>
          <w:tcPr>
            <w:tcW w:w="6099" w:type="dxa"/>
            <w:tcBorders>
              <w:top w:val="single" w:sz="8" w:space="0" w:color="auto"/>
              <w:left w:val="nil"/>
              <w:bottom w:val="single" w:sz="8" w:space="0" w:color="auto"/>
              <w:right w:val="single" w:sz="8" w:space="0" w:color="auto"/>
            </w:tcBorders>
            <w:shd w:val="clear" w:color="auto" w:fill="auto"/>
            <w:vAlign w:val="center"/>
            <w:hideMark/>
          </w:tcPr>
          <w:p w14:paraId="125C9F85"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Тестирование программных модулей</w:t>
            </w:r>
          </w:p>
        </w:tc>
        <w:tc>
          <w:tcPr>
            <w:tcW w:w="993" w:type="dxa"/>
            <w:tcBorders>
              <w:top w:val="nil"/>
              <w:left w:val="nil"/>
              <w:bottom w:val="single" w:sz="8" w:space="0" w:color="auto"/>
              <w:right w:val="single" w:sz="8" w:space="0" w:color="auto"/>
            </w:tcBorders>
            <w:shd w:val="clear" w:color="auto" w:fill="auto"/>
            <w:vAlign w:val="center"/>
            <w:hideMark/>
          </w:tcPr>
          <w:p w14:paraId="06607BB9"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144</w:t>
            </w:r>
          </w:p>
        </w:tc>
        <w:tc>
          <w:tcPr>
            <w:tcW w:w="992" w:type="dxa"/>
            <w:tcBorders>
              <w:top w:val="nil"/>
              <w:left w:val="nil"/>
              <w:bottom w:val="single" w:sz="8" w:space="0" w:color="auto"/>
              <w:right w:val="single" w:sz="8" w:space="0" w:color="auto"/>
            </w:tcBorders>
            <w:shd w:val="clear" w:color="auto" w:fill="auto"/>
            <w:vAlign w:val="center"/>
            <w:hideMark/>
          </w:tcPr>
          <w:p w14:paraId="3E7729D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116</w:t>
            </w:r>
          </w:p>
        </w:tc>
        <w:tc>
          <w:tcPr>
            <w:tcW w:w="1134" w:type="dxa"/>
            <w:tcBorders>
              <w:top w:val="nil"/>
              <w:left w:val="nil"/>
              <w:bottom w:val="single" w:sz="8" w:space="0" w:color="auto"/>
              <w:right w:val="single" w:sz="8" w:space="0" w:color="auto"/>
            </w:tcBorders>
            <w:shd w:val="clear" w:color="auto" w:fill="auto"/>
            <w:vAlign w:val="center"/>
            <w:hideMark/>
          </w:tcPr>
          <w:p w14:paraId="7C8D21CD"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144</w:t>
            </w:r>
          </w:p>
        </w:tc>
        <w:tc>
          <w:tcPr>
            <w:tcW w:w="992" w:type="dxa"/>
            <w:tcBorders>
              <w:top w:val="nil"/>
              <w:left w:val="nil"/>
              <w:bottom w:val="single" w:sz="8" w:space="0" w:color="auto"/>
              <w:right w:val="single" w:sz="8" w:space="0" w:color="auto"/>
            </w:tcBorders>
            <w:shd w:val="clear" w:color="auto" w:fill="auto"/>
            <w:hideMark/>
          </w:tcPr>
          <w:p w14:paraId="4D56A99C"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10B5B47E" w14:textId="77777777" w:rsidR="00262137" w:rsidRPr="0093347A" w:rsidRDefault="00262137" w:rsidP="00262137">
            <w:pPr>
              <w:jc w:val="center"/>
              <w:rPr>
                <w:rFonts w:ascii="Times New Roman" w:eastAsia="Times New Roman" w:hAnsi="Times New Roman" w:cs="Times New Roman"/>
                <w:bCs/>
                <w:color w:val="000000"/>
                <w:lang w:eastAsia="ru-RU"/>
              </w:rPr>
            </w:pPr>
            <w:r w:rsidRPr="0093347A">
              <w:rPr>
                <w:rFonts w:ascii="Times New Roman" w:eastAsia="Times New Roman" w:hAnsi="Times New Roman" w:cs="Times New Roman"/>
                <w:bCs/>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25DA120D"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39F3531E"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46C869EF"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59776580"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14880317"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УП.01</w:t>
            </w:r>
          </w:p>
        </w:tc>
        <w:tc>
          <w:tcPr>
            <w:tcW w:w="6099" w:type="dxa"/>
            <w:tcBorders>
              <w:top w:val="nil"/>
              <w:left w:val="nil"/>
              <w:bottom w:val="single" w:sz="8" w:space="0" w:color="auto"/>
              <w:right w:val="single" w:sz="8" w:space="0" w:color="auto"/>
            </w:tcBorders>
            <w:shd w:val="clear" w:color="auto" w:fill="auto"/>
            <w:vAlign w:val="center"/>
            <w:hideMark/>
          </w:tcPr>
          <w:p w14:paraId="40EB3749"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Учебная практика</w:t>
            </w:r>
          </w:p>
        </w:tc>
        <w:tc>
          <w:tcPr>
            <w:tcW w:w="993" w:type="dxa"/>
            <w:tcBorders>
              <w:top w:val="nil"/>
              <w:left w:val="nil"/>
              <w:bottom w:val="single" w:sz="8" w:space="0" w:color="auto"/>
              <w:right w:val="single" w:sz="8" w:space="0" w:color="auto"/>
            </w:tcBorders>
            <w:shd w:val="clear" w:color="auto" w:fill="auto"/>
            <w:vAlign w:val="center"/>
            <w:hideMark/>
          </w:tcPr>
          <w:p w14:paraId="1AB4D2A0"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36</w:t>
            </w:r>
          </w:p>
        </w:tc>
        <w:tc>
          <w:tcPr>
            <w:tcW w:w="992" w:type="dxa"/>
            <w:tcBorders>
              <w:top w:val="nil"/>
              <w:left w:val="nil"/>
              <w:bottom w:val="single" w:sz="8" w:space="0" w:color="auto"/>
              <w:right w:val="single" w:sz="8" w:space="0" w:color="auto"/>
            </w:tcBorders>
            <w:shd w:val="clear" w:color="auto" w:fill="auto"/>
            <w:vAlign w:val="center"/>
            <w:hideMark/>
          </w:tcPr>
          <w:p w14:paraId="2600F534"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36</w:t>
            </w:r>
          </w:p>
        </w:tc>
        <w:tc>
          <w:tcPr>
            <w:tcW w:w="1134" w:type="dxa"/>
            <w:tcBorders>
              <w:top w:val="nil"/>
              <w:left w:val="nil"/>
              <w:bottom w:val="single" w:sz="8" w:space="0" w:color="auto"/>
              <w:right w:val="single" w:sz="8" w:space="0" w:color="auto"/>
            </w:tcBorders>
            <w:shd w:val="clear" w:color="auto" w:fill="auto"/>
            <w:vAlign w:val="center"/>
            <w:hideMark/>
          </w:tcPr>
          <w:p w14:paraId="0DCBA4C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vAlign w:val="center"/>
            <w:hideMark/>
          </w:tcPr>
          <w:p w14:paraId="587C6A49"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36</w:t>
            </w:r>
          </w:p>
        </w:tc>
        <w:tc>
          <w:tcPr>
            <w:tcW w:w="992" w:type="dxa"/>
            <w:tcBorders>
              <w:top w:val="nil"/>
              <w:left w:val="nil"/>
              <w:bottom w:val="single" w:sz="8" w:space="0" w:color="auto"/>
              <w:right w:val="single" w:sz="8" w:space="0" w:color="auto"/>
            </w:tcBorders>
            <w:shd w:val="clear" w:color="auto" w:fill="auto"/>
            <w:hideMark/>
          </w:tcPr>
          <w:p w14:paraId="38065B1F" w14:textId="77777777" w:rsidR="00262137" w:rsidRPr="0093347A" w:rsidRDefault="00262137" w:rsidP="00262137">
            <w:pPr>
              <w:jc w:val="center"/>
              <w:rPr>
                <w:rFonts w:ascii="Times New Roman" w:eastAsia="Times New Roman" w:hAnsi="Times New Roman" w:cs="Times New Roman"/>
                <w:color w:val="000000"/>
                <w:lang w:eastAsia="ru-RU"/>
              </w:rPr>
            </w:pPr>
            <w:r w:rsidRPr="0093347A">
              <w:rPr>
                <w:rFonts w:ascii="Times New Roman" w:eastAsia="Times New Roman" w:hAnsi="Times New Roman" w:cs="Times New Roman"/>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66E27D9D"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19F9E99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2382515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6932F8E7"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547DB2BF"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ПП.01</w:t>
            </w:r>
          </w:p>
        </w:tc>
        <w:tc>
          <w:tcPr>
            <w:tcW w:w="6099" w:type="dxa"/>
            <w:tcBorders>
              <w:top w:val="nil"/>
              <w:left w:val="nil"/>
              <w:bottom w:val="single" w:sz="8" w:space="0" w:color="auto"/>
              <w:right w:val="single" w:sz="8" w:space="0" w:color="auto"/>
            </w:tcBorders>
            <w:shd w:val="clear" w:color="auto" w:fill="auto"/>
            <w:vAlign w:val="center"/>
            <w:hideMark/>
          </w:tcPr>
          <w:p w14:paraId="753F1BA8"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Производственная практика</w:t>
            </w:r>
          </w:p>
        </w:tc>
        <w:tc>
          <w:tcPr>
            <w:tcW w:w="993" w:type="dxa"/>
            <w:tcBorders>
              <w:top w:val="nil"/>
              <w:left w:val="nil"/>
              <w:bottom w:val="single" w:sz="8" w:space="0" w:color="auto"/>
              <w:right w:val="single" w:sz="8" w:space="0" w:color="auto"/>
            </w:tcBorders>
            <w:shd w:val="clear" w:color="auto" w:fill="auto"/>
            <w:vAlign w:val="center"/>
            <w:hideMark/>
          </w:tcPr>
          <w:p w14:paraId="1114E6CF"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144</w:t>
            </w:r>
          </w:p>
        </w:tc>
        <w:tc>
          <w:tcPr>
            <w:tcW w:w="992" w:type="dxa"/>
            <w:tcBorders>
              <w:top w:val="nil"/>
              <w:left w:val="nil"/>
              <w:bottom w:val="single" w:sz="8" w:space="0" w:color="auto"/>
              <w:right w:val="single" w:sz="8" w:space="0" w:color="auto"/>
            </w:tcBorders>
            <w:shd w:val="clear" w:color="auto" w:fill="auto"/>
            <w:vAlign w:val="center"/>
            <w:hideMark/>
          </w:tcPr>
          <w:p w14:paraId="69E74087"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144</w:t>
            </w:r>
          </w:p>
        </w:tc>
        <w:tc>
          <w:tcPr>
            <w:tcW w:w="1134" w:type="dxa"/>
            <w:tcBorders>
              <w:top w:val="nil"/>
              <w:left w:val="nil"/>
              <w:bottom w:val="single" w:sz="8" w:space="0" w:color="auto"/>
              <w:right w:val="single" w:sz="8" w:space="0" w:color="auto"/>
            </w:tcBorders>
            <w:shd w:val="clear" w:color="auto" w:fill="auto"/>
            <w:vAlign w:val="center"/>
            <w:hideMark/>
          </w:tcPr>
          <w:p w14:paraId="67A3771F"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vAlign w:val="center"/>
            <w:hideMark/>
          </w:tcPr>
          <w:p w14:paraId="051DD8AD"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144</w:t>
            </w:r>
          </w:p>
        </w:tc>
        <w:tc>
          <w:tcPr>
            <w:tcW w:w="992" w:type="dxa"/>
            <w:tcBorders>
              <w:top w:val="nil"/>
              <w:left w:val="nil"/>
              <w:bottom w:val="single" w:sz="8" w:space="0" w:color="auto"/>
              <w:right w:val="single" w:sz="8" w:space="0" w:color="auto"/>
            </w:tcBorders>
            <w:shd w:val="clear" w:color="auto" w:fill="auto"/>
            <w:hideMark/>
          </w:tcPr>
          <w:p w14:paraId="650E145A" w14:textId="77777777" w:rsidR="00262137" w:rsidRPr="0093347A" w:rsidRDefault="00262137" w:rsidP="00262137">
            <w:pPr>
              <w:jc w:val="center"/>
              <w:rPr>
                <w:rFonts w:ascii="Times New Roman" w:eastAsia="Times New Roman" w:hAnsi="Times New Roman" w:cs="Times New Roman"/>
                <w:color w:val="000000"/>
                <w:lang w:eastAsia="ru-RU"/>
              </w:rPr>
            </w:pPr>
            <w:r w:rsidRPr="0093347A">
              <w:rPr>
                <w:rFonts w:ascii="Times New Roman" w:eastAsia="Times New Roman" w:hAnsi="Times New Roman" w:cs="Times New Roman"/>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682FA0AD"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063400D7"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1410F27A"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5D132DBD" w14:textId="77777777" w:rsidTr="00900A80">
        <w:trPr>
          <w:trHeight w:val="20"/>
        </w:trPr>
        <w:tc>
          <w:tcPr>
            <w:tcW w:w="1380"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638393CD" w14:textId="77777777" w:rsidR="00262137" w:rsidRPr="00305EE2" w:rsidRDefault="001433C3" w:rsidP="00262137">
            <w:pP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ПМ.</w:t>
            </w:r>
            <w:r w:rsidR="00262137" w:rsidRPr="00305EE2">
              <w:rPr>
                <w:rFonts w:ascii="Times New Roman" w:eastAsia="Times New Roman" w:hAnsi="Times New Roman" w:cs="Times New Roman"/>
                <w:b/>
                <w:bCs/>
                <w:color w:val="000000"/>
                <w:lang w:eastAsia="ru-RU"/>
              </w:rPr>
              <w:t>02</w:t>
            </w:r>
          </w:p>
        </w:tc>
        <w:tc>
          <w:tcPr>
            <w:tcW w:w="6099" w:type="dxa"/>
            <w:tcBorders>
              <w:top w:val="nil"/>
              <w:left w:val="nil"/>
              <w:bottom w:val="single" w:sz="8" w:space="0" w:color="auto"/>
              <w:right w:val="single" w:sz="8" w:space="0" w:color="auto"/>
            </w:tcBorders>
            <w:shd w:val="clear" w:color="auto" w:fill="F2F2F2" w:themeFill="background1" w:themeFillShade="F2"/>
            <w:vAlign w:val="bottom"/>
            <w:hideMark/>
          </w:tcPr>
          <w:p w14:paraId="49CA102A" w14:textId="77777777" w:rsidR="00262137" w:rsidRPr="00305EE2" w:rsidRDefault="00262137" w:rsidP="00262137">
            <w:pP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Администрирование баз данных</w:t>
            </w:r>
          </w:p>
        </w:tc>
        <w:tc>
          <w:tcPr>
            <w:tcW w:w="993" w:type="dxa"/>
            <w:tcBorders>
              <w:top w:val="nil"/>
              <w:left w:val="nil"/>
              <w:bottom w:val="single" w:sz="8" w:space="0" w:color="auto"/>
              <w:right w:val="single" w:sz="8" w:space="0" w:color="auto"/>
            </w:tcBorders>
            <w:shd w:val="clear" w:color="auto" w:fill="F2F2F2" w:themeFill="background1" w:themeFillShade="F2"/>
            <w:vAlign w:val="center"/>
            <w:hideMark/>
          </w:tcPr>
          <w:p w14:paraId="67DAFC4A"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504</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570D8556"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464</w:t>
            </w:r>
          </w:p>
        </w:tc>
        <w:tc>
          <w:tcPr>
            <w:tcW w:w="1134" w:type="dxa"/>
            <w:tcBorders>
              <w:top w:val="nil"/>
              <w:left w:val="nil"/>
              <w:bottom w:val="single" w:sz="8" w:space="0" w:color="auto"/>
              <w:right w:val="single" w:sz="8" w:space="0" w:color="auto"/>
            </w:tcBorders>
            <w:shd w:val="clear" w:color="auto" w:fill="F2F2F2" w:themeFill="background1" w:themeFillShade="F2"/>
            <w:vAlign w:val="center"/>
            <w:hideMark/>
          </w:tcPr>
          <w:p w14:paraId="3CC12802" w14:textId="77777777" w:rsidR="00262137" w:rsidRPr="00305EE2" w:rsidRDefault="0093347A" w:rsidP="00262137">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206</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5928A08E"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288</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06A43A89" w14:textId="77777777" w:rsidR="00262137" w:rsidRPr="00305EE2" w:rsidRDefault="00AD54E1"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10</w:t>
            </w:r>
          </w:p>
        </w:tc>
        <w:tc>
          <w:tcPr>
            <w:tcW w:w="851" w:type="dxa"/>
            <w:tcBorders>
              <w:top w:val="nil"/>
              <w:left w:val="nil"/>
              <w:bottom w:val="single" w:sz="8" w:space="0" w:color="auto"/>
              <w:right w:val="single" w:sz="8" w:space="0" w:color="auto"/>
            </w:tcBorders>
            <w:shd w:val="clear" w:color="auto" w:fill="F2F2F2" w:themeFill="background1" w:themeFillShade="F2"/>
            <w:vAlign w:val="center"/>
          </w:tcPr>
          <w:p w14:paraId="6566502A"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850" w:type="dxa"/>
            <w:tcBorders>
              <w:top w:val="nil"/>
              <w:left w:val="nil"/>
              <w:bottom w:val="single" w:sz="8" w:space="0" w:color="auto"/>
              <w:right w:val="single" w:sz="8" w:space="0" w:color="auto"/>
            </w:tcBorders>
            <w:shd w:val="clear" w:color="auto" w:fill="F2F2F2" w:themeFill="background1" w:themeFillShade="F2"/>
            <w:vAlign w:val="center"/>
          </w:tcPr>
          <w:p w14:paraId="211E5684"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875" w:type="dxa"/>
            <w:tcBorders>
              <w:top w:val="nil"/>
              <w:left w:val="nil"/>
              <w:bottom w:val="single" w:sz="8" w:space="0" w:color="000000"/>
              <w:right w:val="single" w:sz="8" w:space="0" w:color="000000"/>
            </w:tcBorders>
            <w:shd w:val="clear" w:color="auto" w:fill="F2F2F2" w:themeFill="background1" w:themeFillShade="F2"/>
            <w:vAlign w:val="center"/>
            <w:hideMark/>
          </w:tcPr>
          <w:p w14:paraId="23E9D814"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09C15966"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43CE8786" w14:textId="77777777" w:rsidR="00262137" w:rsidRPr="00305EE2" w:rsidRDefault="001433C3" w:rsidP="00262137">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МДК.</w:t>
            </w:r>
            <w:r w:rsidR="00262137" w:rsidRPr="00305EE2">
              <w:rPr>
                <w:rFonts w:ascii="Times New Roman" w:eastAsia="Times New Roman" w:hAnsi="Times New Roman" w:cs="Times New Roman"/>
                <w:color w:val="000000"/>
                <w:lang w:eastAsia="ru-RU"/>
              </w:rPr>
              <w:t>02.01</w:t>
            </w:r>
          </w:p>
        </w:tc>
        <w:tc>
          <w:tcPr>
            <w:tcW w:w="6099" w:type="dxa"/>
            <w:tcBorders>
              <w:top w:val="nil"/>
              <w:left w:val="nil"/>
              <w:bottom w:val="single" w:sz="8" w:space="0" w:color="000000"/>
              <w:right w:val="single" w:sz="8" w:space="0" w:color="000000"/>
            </w:tcBorders>
            <w:shd w:val="clear" w:color="auto" w:fill="auto"/>
            <w:vAlign w:val="center"/>
            <w:hideMark/>
          </w:tcPr>
          <w:p w14:paraId="6531EDAE"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Управление и автоматизация баз данных</w:t>
            </w:r>
          </w:p>
        </w:tc>
        <w:tc>
          <w:tcPr>
            <w:tcW w:w="993" w:type="dxa"/>
            <w:tcBorders>
              <w:top w:val="nil"/>
              <w:left w:val="nil"/>
              <w:bottom w:val="single" w:sz="8" w:space="0" w:color="auto"/>
              <w:right w:val="single" w:sz="8" w:space="0" w:color="auto"/>
            </w:tcBorders>
            <w:shd w:val="clear" w:color="auto" w:fill="auto"/>
            <w:vAlign w:val="center"/>
            <w:hideMark/>
          </w:tcPr>
          <w:p w14:paraId="4778096C"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108</w:t>
            </w:r>
          </w:p>
        </w:tc>
        <w:tc>
          <w:tcPr>
            <w:tcW w:w="992" w:type="dxa"/>
            <w:tcBorders>
              <w:top w:val="nil"/>
              <w:left w:val="nil"/>
              <w:bottom w:val="single" w:sz="8" w:space="0" w:color="auto"/>
              <w:right w:val="single" w:sz="8" w:space="0" w:color="auto"/>
            </w:tcBorders>
            <w:shd w:val="clear" w:color="auto" w:fill="auto"/>
            <w:vAlign w:val="center"/>
            <w:hideMark/>
          </w:tcPr>
          <w:p w14:paraId="630E4C93"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88</w:t>
            </w:r>
          </w:p>
        </w:tc>
        <w:tc>
          <w:tcPr>
            <w:tcW w:w="1134" w:type="dxa"/>
            <w:tcBorders>
              <w:top w:val="nil"/>
              <w:left w:val="nil"/>
              <w:bottom w:val="single" w:sz="8" w:space="0" w:color="auto"/>
              <w:right w:val="single" w:sz="8" w:space="0" w:color="auto"/>
            </w:tcBorders>
            <w:shd w:val="clear" w:color="auto" w:fill="auto"/>
            <w:noWrap/>
            <w:vAlign w:val="center"/>
            <w:hideMark/>
          </w:tcPr>
          <w:p w14:paraId="369C8329"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108</w:t>
            </w:r>
          </w:p>
        </w:tc>
        <w:tc>
          <w:tcPr>
            <w:tcW w:w="992" w:type="dxa"/>
            <w:tcBorders>
              <w:top w:val="nil"/>
              <w:left w:val="nil"/>
              <w:bottom w:val="single" w:sz="8" w:space="0" w:color="auto"/>
              <w:right w:val="single" w:sz="8" w:space="0" w:color="auto"/>
            </w:tcBorders>
            <w:shd w:val="clear" w:color="auto" w:fill="auto"/>
            <w:hideMark/>
          </w:tcPr>
          <w:p w14:paraId="2D609AFB"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6E2655EA" w14:textId="77777777" w:rsidR="00262137" w:rsidRPr="0093347A" w:rsidRDefault="00262137" w:rsidP="00262137">
            <w:pPr>
              <w:jc w:val="center"/>
              <w:rPr>
                <w:rFonts w:ascii="Times New Roman" w:eastAsia="Times New Roman" w:hAnsi="Times New Roman" w:cs="Times New Roman"/>
                <w:bCs/>
                <w:color w:val="000000"/>
                <w:lang w:eastAsia="ru-RU"/>
              </w:rPr>
            </w:pPr>
            <w:r w:rsidRPr="0093347A">
              <w:rPr>
                <w:rFonts w:ascii="Times New Roman" w:eastAsia="Times New Roman" w:hAnsi="Times New Roman" w:cs="Times New Roman"/>
                <w:bCs/>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4FBADDD4"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4EDCF68A"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0DEAF4E3"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2DD34EB2"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598F429E" w14:textId="77777777" w:rsidR="00262137" w:rsidRPr="00305EE2" w:rsidRDefault="001433C3" w:rsidP="00262137">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МДК.</w:t>
            </w:r>
            <w:r w:rsidR="00262137" w:rsidRPr="00305EE2">
              <w:rPr>
                <w:rFonts w:ascii="Times New Roman" w:eastAsia="Times New Roman" w:hAnsi="Times New Roman" w:cs="Times New Roman"/>
                <w:color w:val="000000"/>
                <w:lang w:eastAsia="ru-RU"/>
              </w:rPr>
              <w:t>02.02</w:t>
            </w:r>
          </w:p>
        </w:tc>
        <w:tc>
          <w:tcPr>
            <w:tcW w:w="6099" w:type="dxa"/>
            <w:tcBorders>
              <w:top w:val="nil"/>
              <w:left w:val="nil"/>
              <w:bottom w:val="single" w:sz="8" w:space="0" w:color="000000"/>
              <w:right w:val="single" w:sz="8" w:space="0" w:color="000000"/>
            </w:tcBorders>
            <w:shd w:val="clear" w:color="auto" w:fill="auto"/>
            <w:vAlign w:val="center"/>
            <w:hideMark/>
          </w:tcPr>
          <w:p w14:paraId="67FB99D0"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Технология разработки и защиты баз данных</w:t>
            </w:r>
          </w:p>
        </w:tc>
        <w:tc>
          <w:tcPr>
            <w:tcW w:w="993" w:type="dxa"/>
            <w:tcBorders>
              <w:top w:val="nil"/>
              <w:left w:val="nil"/>
              <w:bottom w:val="single" w:sz="8" w:space="0" w:color="auto"/>
              <w:right w:val="single" w:sz="8" w:space="0" w:color="auto"/>
            </w:tcBorders>
            <w:shd w:val="clear" w:color="auto" w:fill="auto"/>
            <w:vAlign w:val="center"/>
            <w:hideMark/>
          </w:tcPr>
          <w:p w14:paraId="3A48A86A"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108</w:t>
            </w:r>
          </w:p>
        </w:tc>
        <w:tc>
          <w:tcPr>
            <w:tcW w:w="992" w:type="dxa"/>
            <w:tcBorders>
              <w:top w:val="nil"/>
              <w:left w:val="nil"/>
              <w:bottom w:val="single" w:sz="8" w:space="0" w:color="auto"/>
              <w:right w:val="single" w:sz="8" w:space="0" w:color="auto"/>
            </w:tcBorders>
            <w:shd w:val="clear" w:color="auto" w:fill="auto"/>
            <w:vAlign w:val="center"/>
            <w:hideMark/>
          </w:tcPr>
          <w:p w14:paraId="1071BAE9"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88</w:t>
            </w:r>
          </w:p>
        </w:tc>
        <w:tc>
          <w:tcPr>
            <w:tcW w:w="1134" w:type="dxa"/>
            <w:tcBorders>
              <w:top w:val="nil"/>
              <w:left w:val="nil"/>
              <w:bottom w:val="single" w:sz="8" w:space="0" w:color="auto"/>
              <w:right w:val="single" w:sz="8" w:space="0" w:color="auto"/>
            </w:tcBorders>
            <w:shd w:val="clear" w:color="auto" w:fill="auto"/>
            <w:vAlign w:val="center"/>
            <w:hideMark/>
          </w:tcPr>
          <w:p w14:paraId="761C2C4C" w14:textId="77777777" w:rsidR="00262137" w:rsidRPr="00305EE2" w:rsidRDefault="0093347A" w:rsidP="00262137">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98</w:t>
            </w:r>
          </w:p>
        </w:tc>
        <w:tc>
          <w:tcPr>
            <w:tcW w:w="992" w:type="dxa"/>
            <w:tcBorders>
              <w:top w:val="nil"/>
              <w:left w:val="nil"/>
              <w:bottom w:val="single" w:sz="8" w:space="0" w:color="auto"/>
              <w:right w:val="single" w:sz="8" w:space="0" w:color="auto"/>
            </w:tcBorders>
            <w:shd w:val="clear" w:color="auto" w:fill="auto"/>
            <w:hideMark/>
          </w:tcPr>
          <w:p w14:paraId="31DC4D88"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6B971FDD" w14:textId="77777777" w:rsidR="00262137" w:rsidRPr="0093347A" w:rsidRDefault="00262137" w:rsidP="00262137">
            <w:pPr>
              <w:jc w:val="center"/>
              <w:rPr>
                <w:rFonts w:ascii="Times New Roman" w:eastAsia="Times New Roman" w:hAnsi="Times New Roman" w:cs="Times New Roman"/>
                <w:bCs/>
                <w:color w:val="000000"/>
                <w:lang w:eastAsia="ru-RU"/>
              </w:rPr>
            </w:pPr>
            <w:r w:rsidRPr="0093347A">
              <w:rPr>
                <w:rFonts w:ascii="Times New Roman" w:eastAsia="Times New Roman" w:hAnsi="Times New Roman" w:cs="Times New Roman"/>
                <w:bCs/>
                <w:color w:val="000000"/>
                <w:lang w:eastAsia="ru-RU"/>
              </w:rPr>
              <w:t> </w:t>
            </w:r>
            <w:r w:rsidR="0093347A" w:rsidRPr="0093347A">
              <w:rPr>
                <w:rFonts w:ascii="Times New Roman" w:eastAsia="Times New Roman" w:hAnsi="Times New Roman" w:cs="Times New Roman"/>
                <w:bCs/>
                <w:color w:val="000000"/>
                <w:lang w:eastAsia="ru-RU"/>
              </w:rPr>
              <w:t>10</w:t>
            </w:r>
          </w:p>
        </w:tc>
        <w:tc>
          <w:tcPr>
            <w:tcW w:w="851" w:type="dxa"/>
            <w:tcBorders>
              <w:top w:val="nil"/>
              <w:left w:val="nil"/>
              <w:bottom w:val="single" w:sz="8" w:space="0" w:color="auto"/>
              <w:right w:val="single" w:sz="8" w:space="0" w:color="auto"/>
            </w:tcBorders>
            <w:shd w:val="clear" w:color="auto" w:fill="auto"/>
            <w:hideMark/>
          </w:tcPr>
          <w:p w14:paraId="1FAE49BD"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7C4F933A"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13D0016C"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6A625F76"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1E7EE0ED" w14:textId="77777777" w:rsidR="00262137" w:rsidRPr="00305EE2" w:rsidRDefault="001433C3" w:rsidP="00262137">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УП.</w:t>
            </w:r>
            <w:r w:rsidR="00262137" w:rsidRPr="00305EE2">
              <w:rPr>
                <w:rFonts w:ascii="Times New Roman" w:eastAsia="Times New Roman" w:hAnsi="Times New Roman" w:cs="Times New Roman"/>
                <w:color w:val="000000"/>
                <w:lang w:eastAsia="ru-RU"/>
              </w:rPr>
              <w:t>02</w:t>
            </w:r>
          </w:p>
        </w:tc>
        <w:tc>
          <w:tcPr>
            <w:tcW w:w="6099" w:type="dxa"/>
            <w:tcBorders>
              <w:top w:val="nil"/>
              <w:left w:val="nil"/>
              <w:bottom w:val="single" w:sz="8" w:space="0" w:color="auto"/>
              <w:right w:val="single" w:sz="8" w:space="0" w:color="auto"/>
            </w:tcBorders>
            <w:shd w:val="clear" w:color="auto" w:fill="auto"/>
            <w:vAlign w:val="center"/>
            <w:hideMark/>
          </w:tcPr>
          <w:p w14:paraId="0487AAE9"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Учебная практика</w:t>
            </w:r>
          </w:p>
        </w:tc>
        <w:tc>
          <w:tcPr>
            <w:tcW w:w="993" w:type="dxa"/>
            <w:tcBorders>
              <w:top w:val="nil"/>
              <w:left w:val="nil"/>
              <w:bottom w:val="single" w:sz="8" w:space="0" w:color="auto"/>
              <w:right w:val="single" w:sz="8" w:space="0" w:color="auto"/>
            </w:tcBorders>
            <w:shd w:val="clear" w:color="auto" w:fill="auto"/>
            <w:vAlign w:val="center"/>
            <w:hideMark/>
          </w:tcPr>
          <w:p w14:paraId="63B452B5"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72</w:t>
            </w:r>
          </w:p>
        </w:tc>
        <w:tc>
          <w:tcPr>
            <w:tcW w:w="992" w:type="dxa"/>
            <w:tcBorders>
              <w:top w:val="nil"/>
              <w:left w:val="nil"/>
              <w:bottom w:val="single" w:sz="8" w:space="0" w:color="auto"/>
              <w:right w:val="single" w:sz="8" w:space="0" w:color="auto"/>
            </w:tcBorders>
            <w:shd w:val="clear" w:color="auto" w:fill="auto"/>
            <w:vAlign w:val="center"/>
            <w:hideMark/>
          </w:tcPr>
          <w:p w14:paraId="17D5CE16"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72</w:t>
            </w:r>
          </w:p>
        </w:tc>
        <w:tc>
          <w:tcPr>
            <w:tcW w:w="1134" w:type="dxa"/>
            <w:tcBorders>
              <w:top w:val="nil"/>
              <w:left w:val="nil"/>
              <w:bottom w:val="single" w:sz="8" w:space="0" w:color="auto"/>
              <w:right w:val="single" w:sz="8" w:space="0" w:color="auto"/>
            </w:tcBorders>
            <w:shd w:val="clear" w:color="auto" w:fill="auto"/>
            <w:vAlign w:val="center"/>
            <w:hideMark/>
          </w:tcPr>
          <w:p w14:paraId="004FDDCA"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vAlign w:val="center"/>
            <w:hideMark/>
          </w:tcPr>
          <w:p w14:paraId="12FC3FEA"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72</w:t>
            </w:r>
          </w:p>
        </w:tc>
        <w:tc>
          <w:tcPr>
            <w:tcW w:w="992" w:type="dxa"/>
            <w:tcBorders>
              <w:top w:val="nil"/>
              <w:left w:val="nil"/>
              <w:bottom w:val="single" w:sz="8" w:space="0" w:color="auto"/>
              <w:right w:val="single" w:sz="8" w:space="0" w:color="auto"/>
            </w:tcBorders>
            <w:shd w:val="clear" w:color="auto" w:fill="auto"/>
            <w:hideMark/>
          </w:tcPr>
          <w:p w14:paraId="722CA9F4" w14:textId="77777777" w:rsidR="00262137" w:rsidRPr="0093347A" w:rsidRDefault="00262137" w:rsidP="00262137">
            <w:pPr>
              <w:jc w:val="center"/>
              <w:rPr>
                <w:rFonts w:ascii="Times New Roman" w:eastAsia="Times New Roman" w:hAnsi="Times New Roman" w:cs="Times New Roman"/>
                <w:bCs/>
                <w:color w:val="000000"/>
                <w:lang w:eastAsia="ru-RU"/>
              </w:rPr>
            </w:pPr>
            <w:r w:rsidRPr="0093347A">
              <w:rPr>
                <w:rFonts w:ascii="Times New Roman" w:eastAsia="Times New Roman" w:hAnsi="Times New Roman" w:cs="Times New Roman"/>
                <w:bCs/>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3680FBD2"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0D496ED9"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552E4037"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4CF7C860"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5AF517C5"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ПП</w:t>
            </w:r>
            <w:r w:rsidR="001433C3">
              <w:rPr>
                <w:rFonts w:ascii="Times New Roman" w:eastAsia="Times New Roman" w:hAnsi="Times New Roman" w:cs="Times New Roman"/>
                <w:color w:val="000000"/>
                <w:lang w:eastAsia="ru-RU"/>
              </w:rPr>
              <w:t>.</w:t>
            </w:r>
            <w:r w:rsidRPr="00305EE2">
              <w:rPr>
                <w:rFonts w:ascii="Times New Roman" w:eastAsia="Times New Roman" w:hAnsi="Times New Roman" w:cs="Times New Roman"/>
                <w:color w:val="000000"/>
                <w:lang w:eastAsia="ru-RU"/>
              </w:rPr>
              <w:t>02</w:t>
            </w:r>
          </w:p>
        </w:tc>
        <w:tc>
          <w:tcPr>
            <w:tcW w:w="6099" w:type="dxa"/>
            <w:tcBorders>
              <w:top w:val="nil"/>
              <w:left w:val="nil"/>
              <w:bottom w:val="single" w:sz="8" w:space="0" w:color="auto"/>
              <w:right w:val="single" w:sz="8" w:space="0" w:color="auto"/>
            </w:tcBorders>
            <w:shd w:val="clear" w:color="auto" w:fill="auto"/>
            <w:vAlign w:val="center"/>
            <w:hideMark/>
          </w:tcPr>
          <w:p w14:paraId="079DBB9C"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Производственная практика</w:t>
            </w:r>
          </w:p>
        </w:tc>
        <w:tc>
          <w:tcPr>
            <w:tcW w:w="993" w:type="dxa"/>
            <w:tcBorders>
              <w:top w:val="nil"/>
              <w:left w:val="nil"/>
              <w:bottom w:val="single" w:sz="8" w:space="0" w:color="auto"/>
              <w:right w:val="single" w:sz="8" w:space="0" w:color="auto"/>
            </w:tcBorders>
            <w:shd w:val="clear" w:color="auto" w:fill="auto"/>
            <w:vAlign w:val="center"/>
            <w:hideMark/>
          </w:tcPr>
          <w:p w14:paraId="4932F76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216</w:t>
            </w:r>
          </w:p>
        </w:tc>
        <w:tc>
          <w:tcPr>
            <w:tcW w:w="992" w:type="dxa"/>
            <w:tcBorders>
              <w:top w:val="nil"/>
              <w:left w:val="nil"/>
              <w:bottom w:val="single" w:sz="8" w:space="0" w:color="auto"/>
              <w:right w:val="single" w:sz="8" w:space="0" w:color="auto"/>
            </w:tcBorders>
            <w:shd w:val="clear" w:color="auto" w:fill="auto"/>
            <w:vAlign w:val="center"/>
            <w:hideMark/>
          </w:tcPr>
          <w:p w14:paraId="43494EC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216</w:t>
            </w:r>
          </w:p>
        </w:tc>
        <w:tc>
          <w:tcPr>
            <w:tcW w:w="1134" w:type="dxa"/>
            <w:tcBorders>
              <w:top w:val="nil"/>
              <w:left w:val="nil"/>
              <w:bottom w:val="single" w:sz="8" w:space="0" w:color="auto"/>
              <w:right w:val="single" w:sz="8" w:space="0" w:color="auto"/>
            </w:tcBorders>
            <w:shd w:val="clear" w:color="auto" w:fill="auto"/>
            <w:vAlign w:val="center"/>
            <w:hideMark/>
          </w:tcPr>
          <w:p w14:paraId="6E6022E0"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vAlign w:val="center"/>
            <w:hideMark/>
          </w:tcPr>
          <w:p w14:paraId="7926CB81"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216</w:t>
            </w:r>
          </w:p>
        </w:tc>
        <w:tc>
          <w:tcPr>
            <w:tcW w:w="992" w:type="dxa"/>
            <w:tcBorders>
              <w:top w:val="nil"/>
              <w:left w:val="nil"/>
              <w:bottom w:val="single" w:sz="8" w:space="0" w:color="auto"/>
              <w:right w:val="single" w:sz="8" w:space="0" w:color="auto"/>
            </w:tcBorders>
            <w:shd w:val="clear" w:color="auto" w:fill="auto"/>
            <w:hideMark/>
          </w:tcPr>
          <w:p w14:paraId="605A15DD" w14:textId="77777777" w:rsidR="00262137" w:rsidRPr="0093347A" w:rsidRDefault="00262137" w:rsidP="00262137">
            <w:pPr>
              <w:jc w:val="center"/>
              <w:rPr>
                <w:rFonts w:ascii="Times New Roman" w:eastAsia="Times New Roman" w:hAnsi="Times New Roman" w:cs="Times New Roman"/>
                <w:color w:val="000000"/>
                <w:lang w:eastAsia="ru-RU"/>
              </w:rPr>
            </w:pPr>
            <w:r w:rsidRPr="0093347A">
              <w:rPr>
                <w:rFonts w:ascii="Times New Roman" w:eastAsia="Times New Roman" w:hAnsi="Times New Roman" w:cs="Times New Roman"/>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7B059ED1"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21AAA87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2B0DD6D7"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65956248" w14:textId="77777777" w:rsidTr="00900A80">
        <w:trPr>
          <w:trHeight w:val="20"/>
        </w:trPr>
        <w:tc>
          <w:tcPr>
            <w:tcW w:w="1380" w:type="dxa"/>
            <w:tcBorders>
              <w:top w:val="nil"/>
              <w:left w:val="single" w:sz="8" w:space="0" w:color="auto"/>
              <w:bottom w:val="nil"/>
              <w:right w:val="single" w:sz="8" w:space="0" w:color="auto"/>
            </w:tcBorders>
            <w:shd w:val="clear" w:color="auto" w:fill="F2F2F2" w:themeFill="background1" w:themeFillShade="F2"/>
            <w:vAlign w:val="center"/>
            <w:hideMark/>
          </w:tcPr>
          <w:p w14:paraId="58CEF5A6" w14:textId="77777777" w:rsidR="00262137" w:rsidRPr="00305EE2" w:rsidRDefault="001433C3" w:rsidP="00262137">
            <w:pP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ПМ.</w:t>
            </w:r>
            <w:r w:rsidR="00262137" w:rsidRPr="00305EE2">
              <w:rPr>
                <w:rFonts w:ascii="Times New Roman" w:eastAsia="Times New Roman" w:hAnsi="Times New Roman" w:cs="Times New Roman"/>
                <w:b/>
                <w:bCs/>
                <w:color w:val="000000"/>
                <w:lang w:eastAsia="ru-RU"/>
              </w:rPr>
              <w:t>03</w:t>
            </w:r>
          </w:p>
        </w:tc>
        <w:tc>
          <w:tcPr>
            <w:tcW w:w="6099" w:type="dxa"/>
            <w:tcBorders>
              <w:top w:val="nil"/>
              <w:left w:val="nil"/>
              <w:bottom w:val="single" w:sz="8" w:space="0" w:color="auto"/>
              <w:right w:val="single" w:sz="8" w:space="0" w:color="auto"/>
            </w:tcBorders>
            <w:shd w:val="clear" w:color="auto" w:fill="F2F2F2" w:themeFill="background1" w:themeFillShade="F2"/>
            <w:vAlign w:val="center"/>
            <w:hideMark/>
          </w:tcPr>
          <w:p w14:paraId="16B2B4ED" w14:textId="77777777" w:rsidR="00262137" w:rsidRPr="00305EE2" w:rsidRDefault="00262137" w:rsidP="00262137">
            <w:pP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Обучение готовых моделей искусственного интеллекта</w:t>
            </w:r>
          </w:p>
        </w:tc>
        <w:tc>
          <w:tcPr>
            <w:tcW w:w="993" w:type="dxa"/>
            <w:tcBorders>
              <w:top w:val="nil"/>
              <w:left w:val="nil"/>
              <w:bottom w:val="single" w:sz="8" w:space="0" w:color="auto"/>
              <w:right w:val="single" w:sz="8" w:space="0" w:color="auto"/>
            </w:tcBorders>
            <w:shd w:val="clear" w:color="auto" w:fill="F2F2F2" w:themeFill="background1" w:themeFillShade="F2"/>
            <w:vAlign w:val="center"/>
            <w:hideMark/>
          </w:tcPr>
          <w:p w14:paraId="60D3B6D8" w14:textId="77777777" w:rsidR="00262137" w:rsidRPr="00305EE2" w:rsidRDefault="0093347A" w:rsidP="00262137">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684</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351A7900" w14:textId="77777777" w:rsidR="00262137" w:rsidRPr="00305EE2" w:rsidRDefault="0093347A" w:rsidP="00262137">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608</w:t>
            </w:r>
          </w:p>
        </w:tc>
        <w:tc>
          <w:tcPr>
            <w:tcW w:w="1134" w:type="dxa"/>
            <w:tcBorders>
              <w:top w:val="nil"/>
              <w:left w:val="nil"/>
              <w:bottom w:val="single" w:sz="8" w:space="0" w:color="auto"/>
              <w:right w:val="single" w:sz="8" w:space="0" w:color="auto"/>
            </w:tcBorders>
            <w:shd w:val="clear" w:color="auto" w:fill="F2F2F2" w:themeFill="background1" w:themeFillShade="F2"/>
            <w:vAlign w:val="center"/>
            <w:hideMark/>
          </w:tcPr>
          <w:p w14:paraId="53A0CA7E" w14:textId="77777777" w:rsidR="00262137" w:rsidRPr="00305EE2" w:rsidRDefault="0093347A" w:rsidP="00262137">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386</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5A852747" w14:textId="77777777" w:rsidR="00262137" w:rsidRPr="00305EE2" w:rsidRDefault="0093347A" w:rsidP="00262137">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288</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4140B106" w14:textId="77777777" w:rsidR="00262137" w:rsidRPr="00305EE2" w:rsidRDefault="00AD54E1"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10</w:t>
            </w:r>
          </w:p>
        </w:tc>
        <w:tc>
          <w:tcPr>
            <w:tcW w:w="851" w:type="dxa"/>
            <w:tcBorders>
              <w:top w:val="nil"/>
              <w:left w:val="nil"/>
              <w:bottom w:val="single" w:sz="8" w:space="0" w:color="auto"/>
              <w:right w:val="single" w:sz="8" w:space="0" w:color="auto"/>
            </w:tcBorders>
            <w:shd w:val="clear" w:color="auto" w:fill="F2F2F2" w:themeFill="background1" w:themeFillShade="F2"/>
            <w:vAlign w:val="center"/>
          </w:tcPr>
          <w:p w14:paraId="69D41209"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850" w:type="dxa"/>
            <w:tcBorders>
              <w:top w:val="nil"/>
              <w:left w:val="nil"/>
              <w:bottom w:val="single" w:sz="8" w:space="0" w:color="auto"/>
              <w:right w:val="single" w:sz="8" w:space="0" w:color="auto"/>
            </w:tcBorders>
            <w:shd w:val="clear" w:color="auto" w:fill="F2F2F2" w:themeFill="background1" w:themeFillShade="F2"/>
            <w:vAlign w:val="center"/>
          </w:tcPr>
          <w:p w14:paraId="07C4E1D4"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875" w:type="dxa"/>
            <w:tcBorders>
              <w:top w:val="nil"/>
              <w:left w:val="nil"/>
              <w:bottom w:val="single" w:sz="8" w:space="0" w:color="000000"/>
              <w:right w:val="single" w:sz="8" w:space="0" w:color="000000"/>
            </w:tcBorders>
            <w:shd w:val="clear" w:color="auto" w:fill="F2F2F2" w:themeFill="background1" w:themeFillShade="F2"/>
            <w:vAlign w:val="center"/>
            <w:hideMark/>
          </w:tcPr>
          <w:p w14:paraId="27182D7A"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087D2BC3" w14:textId="77777777" w:rsidTr="00900A80">
        <w:trPr>
          <w:trHeight w:val="20"/>
        </w:trPr>
        <w:tc>
          <w:tcPr>
            <w:tcW w:w="13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EE85081" w14:textId="77777777" w:rsidR="00262137" w:rsidRPr="00305EE2" w:rsidRDefault="001433C3" w:rsidP="00262137">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МДК.</w:t>
            </w:r>
            <w:r w:rsidR="00262137" w:rsidRPr="00305EE2">
              <w:rPr>
                <w:rFonts w:ascii="Times New Roman" w:eastAsia="Times New Roman" w:hAnsi="Times New Roman" w:cs="Times New Roman"/>
                <w:color w:val="000000"/>
                <w:lang w:eastAsia="ru-RU"/>
              </w:rPr>
              <w:t>03.01</w:t>
            </w:r>
          </w:p>
        </w:tc>
        <w:tc>
          <w:tcPr>
            <w:tcW w:w="6099" w:type="dxa"/>
            <w:tcBorders>
              <w:top w:val="nil"/>
              <w:left w:val="nil"/>
              <w:bottom w:val="single" w:sz="8" w:space="0" w:color="000000"/>
              <w:right w:val="single" w:sz="8" w:space="0" w:color="000000"/>
            </w:tcBorders>
            <w:shd w:val="clear" w:color="auto" w:fill="auto"/>
            <w:vAlign w:val="center"/>
            <w:hideMark/>
          </w:tcPr>
          <w:p w14:paraId="2165315E"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Разработка сценариев обучения готовых моделей</w:t>
            </w:r>
          </w:p>
        </w:tc>
        <w:tc>
          <w:tcPr>
            <w:tcW w:w="993" w:type="dxa"/>
            <w:tcBorders>
              <w:top w:val="nil"/>
              <w:left w:val="nil"/>
              <w:bottom w:val="single" w:sz="8" w:space="0" w:color="auto"/>
              <w:right w:val="single" w:sz="8" w:space="0" w:color="auto"/>
            </w:tcBorders>
            <w:shd w:val="clear" w:color="auto" w:fill="auto"/>
            <w:vAlign w:val="center"/>
            <w:hideMark/>
          </w:tcPr>
          <w:p w14:paraId="4223A815"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108</w:t>
            </w:r>
          </w:p>
        </w:tc>
        <w:tc>
          <w:tcPr>
            <w:tcW w:w="992" w:type="dxa"/>
            <w:tcBorders>
              <w:top w:val="nil"/>
              <w:left w:val="nil"/>
              <w:bottom w:val="single" w:sz="8" w:space="0" w:color="auto"/>
              <w:right w:val="single" w:sz="8" w:space="0" w:color="auto"/>
            </w:tcBorders>
            <w:shd w:val="clear" w:color="auto" w:fill="auto"/>
            <w:vAlign w:val="center"/>
            <w:hideMark/>
          </w:tcPr>
          <w:p w14:paraId="6CF40BA9"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88</w:t>
            </w:r>
          </w:p>
        </w:tc>
        <w:tc>
          <w:tcPr>
            <w:tcW w:w="1134" w:type="dxa"/>
            <w:tcBorders>
              <w:top w:val="nil"/>
              <w:left w:val="nil"/>
              <w:bottom w:val="single" w:sz="8" w:space="0" w:color="auto"/>
              <w:right w:val="single" w:sz="8" w:space="0" w:color="auto"/>
            </w:tcBorders>
            <w:shd w:val="clear" w:color="auto" w:fill="auto"/>
            <w:vAlign w:val="center"/>
            <w:hideMark/>
          </w:tcPr>
          <w:p w14:paraId="69705105" w14:textId="77777777" w:rsidR="00262137" w:rsidRPr="00305EE2" w:rsidRDefault="0093347A" w:rsidP="00262137">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98</w:t>
            </w:r>
          </w:p>
        </w:tc>
        <w:tc>
          <w:tcPr>
            <w:tcW w:w="992" w:type="dxa"/>
            <w:tcBorders>
              <w:top w:val="nil"/>
              <w:left w:val="nil"/>
              <w:bottom w:val="single" w:sz="8" w:space="0" w:color="auto"/>
              <w:right w:val="single" w:sz="8" w:space="0" w:color="auto"/>
            </w:tcBorders>
            <w:shd w:val="clear" w:color="auto" w:fill="auto"/>
            <w:hideMark/>
          </w:tcPr>
          <w:p w14:paraId="14E12C1F"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1D666C0B" w14:textId="77777777" w:rsidR="00262137" w:rsidRPr="0093347A" w:rsidRDefault="00262137" w:rsidP="00262137">
            <w:pPr>
              <w:jc w:val="center"/>
              <w:rPr>
                <w:rFonts w:ascii="Times New Roman" w:eastAsia="Times New Roman" w:hAnsi="Times New Roman" w:cs="Times New Roman"/>
                <w:bCs/>
                <w:color w:val="000000"/>
                <w:lang w:eastAsia="ru-RU"/>
              </w:rPr>
            </w:pPr>
            <w:r w:rsidRPr="0093347A">
              <w:rPr>
                <w:rFonts w:ascii="Times New Roman" w:eastAsia="Times New Roman" w:hAnsi="Times New Roman" w:cs="Times New Roman"/>
                <w:bCs/>
                <w:color w:val="000000"/>
                <w:lang w:eastAsia="ru-RU"/>
              </w:rPr>
              <w:t> </w:t>
            </w:r>
            <w:r w:rsidR="0093347A">
              <w:rPr>
                <w:rFonts w:ascii="Times New Roman" w:eastAsia="Times New Roman" w:hAnsi="Times New Roman" w:cs="Times New Roman"/>
                <w:bCs/>
                <w:color w:val="000000"/>
                <w:lang w:eastAsia="ru-RU"/>
              </w:rPr>
              <w:t>10</w:t>
            </w:r>
          </w:p>
        </w:tc>
        <w:tc>
          <w:tcPr>
            <w:tcW w:w="851" w:type="dxa"/>
            <w:tcBorders>
              <w:top w:val="nil"/>
              <w:left w:val="nil"/>
              <w:bottom w:val="single" w:sz="8" w:space="0" w:color="auto"/>
              <w:right w:val="single" w:sz="8" w:space="0" w:color="auto"/>
            </w:tcBorders>
            <w:shd w:val="clear" w:color="auto" w:fill="auto"/>
          </w:tcPr>
          <w:p w14:paraId="7D4BA01C"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850" w:type="dxa"/>
            <w:tcBorders>
              <w:top w:val="nil"/>
              <w:left w:val="nil"/>
              <w:bottom w:val="single" w:sz="8" w:space="0" w:color="auto"/>
              <w:right w:val="single" w:sz="8" w:space="0" w:color="auto"/>
            </w:tcBorders>
            <w:shd w:val="clear" w:color="auto" w:fill="auto"/>
          </w:tcPr>
          <w:p w14:paraId="594A4243" w14:textId="77777777" w:rsidR="00262137" w:rsidRPr="00305EE2" w:rsidRDefault="00262137" w:rsidP="00262137">
            <w:pPr>
              <w:jc w:val="center"/>
              <w:rPr>
                <w:rFonts w:ascii="Times New Roman" w:eastAsia="Times New Roman" w:hAnsi="Times New Roman" w:cs="Times New Roman"/>
                <w:color w:val="000000"/>
                <w:lang w:eastAsia="ru-RU"/>
              </w:rPr>
            </w:pPr>
          </w:p>
        </w:tc>
        <w:tc>
          <w:tcPr>
            <w:tcW w:w="875" w:type="dxa"/>
            <w:tcBorders>
              <w:top w:val="nil"/>
              <w:left w:val="nil"/>
              <w:bottom w:val="single" w:sz="8" w:space="0" w:color="000000"/>
              <w:right w:val="single" w:sz="8" w:space="0" w:color="000000"/>
            </w:tcBorders>
            <w:shd w:val="clear" w:color="auto" w:fill="auto"/>
            <w:vAlign w:val="center"/>
            <w:hideMark/>
          </w:tcPr>
          <w:p w14:paraId="10DCFA5B"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6C118693"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45047BE1" w14:textId="77777777" w:rsidR="00262137" w:rsidRPr="00305EE2" w:rsidRDefault="001433C3" w:rsidP="00262137">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МДК.</w:t>
            </w:r>
            <w:r w:rsidR="00262137" w:rsidRPr="00305EE2">
              <w:rPr>
                <w:rFonts w:ascii="Times New Roman" w:eastAsia="Times New Roman" w:hAnsi="Times New Roman" w:cs="Times New Roman"/>
                <w:color w:val="000000"/>
                <w:lang w:eastAsia="ru-RU"/>
              </w:rPr>
              <w:t>03.02</w:t>
            </w:r>
          </w:p>
        </w:tc>
        <w:tc>
          <w:tcPr>
            <w:tcW w:w="6099" w:type="dxa"/>
            <w:tcBorders>
              <w:top w:val="nil"/>
              <w:left w:val="nil"/>
              <w:bottom w:val="single" w:sz="8" w:space="0" w:color="000000"/>
              <w:right w:val="single" w:sz="8" w:space="0" w:color="000000"/>
            </w:tcBorders>
            <w:shd w:val="clear" w:color="auto" w:fill="auto"/>
            <w:vAlign w:val="center"/>
            <w:hideMark/>
          </w:tcPr>
          <w:p w14:paraId="58114EBD"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Интеграция искусственного интеллекта в информационные системы</w:t>
            </w:r>
          </w:p>
        </w:tc>
        <w:tc>
          <w:tcPr>
            <w:tcW w:w="993" w:type="dxa"/>
            <w:tcBorders>
              <w:top w:val="nil"/>
              <w:left w:val="nil"/>
              <w:bottom w:val="single" w:sz="8" w:space="0" w:color="auto"/>
              <w:right w:val="single" w:sz="8" w:space="0" w:color="auto"/>
            </w:tcBorders>
            <w:shd w:val="clear" w:color="auto" w:fill="auto"/>
            <w:vAlign w:val="center"/>
            <w:hideMark/>
          </w:tcPr>
          <w:p w14:paraId="2B0686FF"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144</w:t>
            </w:r>
          </w:p>
        </w:tc>
        <w:tc>
          <w:tcPr>
            <w:tcW w:w="992" w:type="dxa"/>
            <w:tcBorders>
              <w:top w:val="nil"/>
              <w:left w:val="nil"/>
              <w:bottom w:val="single" w:sz="8" w:space="0" w:color="auto"/>
              <w:right w:val="single" w:sz="8" w:space="0" w:color="auto"/>
            </w:tcBorders>
            <w:shd w:val="clear" w:color="auto" w:fill="auto"/>
            <w:vAlign w:val="center"/>
            <w:hideMark/>
          </w:tcPr>
          <w:p w14:paraId="3475B26A"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116</w:t>
            </w:r>
          </w:p>
        </w:tc>
        <w:tc>
          <w:tcPr>
            <w:tcW w:w="1134" w:type="dxa"/>
            <w:tcBorders>
              <w:top w:val="nil"/>
              <w:left w:val="nil"/>
              <w:bottom w:val="single" w:sz="8" w:space="0" w:color="auto"/>
              <w:right w:val="single" w:sz="8" w:space="0" w:color="auto"/>
            </w:tcBorders>
            <w:shd w:val="clear" w:color="auto" w:fill="auto"/>
            <w:vAlign w:val="center"/>
            <w:hideMark/>
          </w:tcPr>
          <w:p w14:paraId="224A54D1"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144</w:t>
            </w:r>
          </w:p>
        </w:tc>
        <w:tc>
          <w:tcPr>
            <w:tcW w:w="992" w:type="dxa"/>
            <w:tcBorders>
              <w:top w:val="nil"/>
              <w:left w:val="nil"/>
              <w:bottom w:val="single" w:sz="8" w:space="0" w:color="auto"/>
              <w:right w:val="single" w:sz="8" w:space="0" w:color="auto"/>
            </w:tcBorders>
            <w:shd w:val="clear" w:color="auto" w:fill="auto"/>
            <w:hideMark/>
          </w:tcPr>
          <w:p w14:paraId="18A49445"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7CD8D356" w14:textId="77777777" w:rsidR="00262137" w:rsidRPr="0093347A" w:rsidRDefault="00262137" w:rsidP="00262137">
            <w:pPr>
              <w:jc w:val="center"/>
              <w:rPr>
                <w:rFonts w:ascii="Times New Roman" w:eastAsia="Times New Roman" w:hAnsi="Times New Roman" w:cs="Times New Roman"/>
                <w:bCs/>
                <w:color w:val="000000"/>
                <w:lang w:eastAsia="ru-RU"/>
              </w:rPr>
            </w:pPr>
            <w:r w:rsidRPr="0093347A">
              <w:rPr>
                <w:rFonts w:ascii="Times New Roman" w:eastAsia="Times New Roman" w:hAnsi="Times New Roman" w:cs="Times New Roman"/>
                <w:bCs/>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253073E5"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4EDAD02A"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3B70A909"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741C34F4"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77649A1A" w14:textId="77777777" w:rsidR="00262137" w:rsidRPr="00305EE2" w:rsidRDefault="001433C3" w:rsidP="00262137">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МДК.</w:t>
            </w:r>
            <w:r w:rsidR="00262137" w:rsidRPr="00305EE2">
              <w:rPr>
                <w:rFonts w:ascii="Times New Roman" w:eastAsia="Times New Roman" w:hAnsi="Times New Roman" w:cs="Times New Roman"/>
                <w:color w:val="000000"/>
                <w:lang w:eastAsia="ru-RU"/>
              </w:rPr>
              <w:t>03.03</w:t>
            </w:r>
          </w:p>
        </w:tc>
        <w:tc>
          <w:tcPr>
            <w:tcW w:w="6099" w:type="dxa"/>
            <w:tcBorders>
              <w:top w:val="nil"/>
              <w:left w:val="nil"/>
              <w:bottom w:val="single" w:sz="8" w:space="0" w:color="000000"/>
              <w:right w:val="single" w:sz="8" w:space="0" w:color="000000"/>
            </w:tcBorders>
            <w:shd w:val="clear" w:color="auto" w:fill="auto"/>
            <w:vAlign w:val="center"/>
            <w:hideMark/>
          </w:tcPr>
          <w:p w14:paraId="6978DC71"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Разработка промптов для искусственного интеллекта</w:t>
            </w:r>
          </w:p>
        </w:tc>
        <w:tc>
          <w:tcPr>
            <w:tcW w:w="993" w:type="dxa"/>
            <w:tcBorders>
              <w:top w:val="nil"/>
              <w:left w:val="nil"/>
              <w:bottom w:val="single" w:sz="8" w:space="0" w:color="auto"/>
              <w:right w:val="single" w:sz="8" w:space="0" w:color="auto"/>
            </w:tcBorders>
            <w:shd w:val="clear" w:color="auto" w:fill="auto"/>
            <w:vAlign w:val="center"/>
            <w:hideMark/>
          </w:tcPr>
          <w:p w14:paraId="5CADC4C6"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144</w:t>
            </w:r>
          </w:p>
        </w:tc>
        <w:tc>
          <w:tcPr>
            <w:tcW w:w="992" w:type="dxa"/>
            <w:tcBorders>
              <w:top w:val="nil"/>
              <w:left w:val="nil"/>
              <w:bottom w:val="single" w:sz="8" w:space="0" w:color="auto"/>
              <w:right w:val="single" w:sz="8" w:space="0" w:color="auto"/>
            </w:tcBorders>
            <w:shd w:val="clear" w:color="auto" w:fill="auto"/>
            <w:vAlign w:val="center"/>
            <w:hideMark/>
          </w:tcPr>
          <w:p w14:paraId="1162C516"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116</w:t>
            </w:r>
          </w:p>
        </w:tc>
        <w:tc>
          <w:tcPr>
            <w:tcW w:w="1134" w:type="dxa"/>
            <w:tcBorders>
              <w:top w:val="nil"/>
              <w:left w:val="nil"/>
              <w:bottom w:val="single" w:sz="8" w:space="0" w:color="auto"/>
              <w:right w:val="single" w:sz="8" w:space="0" w:color="auto"/>
            </w:tcBorders>
            <w:shd w:val="clear" w:color="auto" w:fill="auto"/>
            <w:vAlign w:val="center"/>
            <w:hideMark/>
          </w:tcPr>
          <w:p w14:paraId="152F98B7"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144</w:t>
            </w:r>
          </w:p>
        </w:tc>
        <w:tc>
          <w:tcPr>
            <w:tcW w:w="992" w:type="dxa"/>
            <w:tcBorders>
              <w:top w:val="nil"/>
              <w:left w:val="nil"/>
              <w:bottom w:val="single" w:sz="8" w:space="0" w:color="auto"/>
              <w:right w:val="single" w:sz="8" w:space="0" w:color="auto"/>
            </w:tcBorders>
            <w:shd w:val="clear" w:color="auto" w:fill="auto"/>
            <w:hideMark/>
          </w:tcPr>
          <w:p w14:paraId="5E024F0A"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199F1311" w14:textId="77777777" w:rsidR="00262137" w:rsidRPr="0093347A" w:rsidRDefault="00262137" w:rsidP="00262137">
            <w:pPr>
              <w:jc w:val="center"/>
              <w:rPr>
                <w:rFonts w:ascii="Times New Roman" w:eastAsia="Times New Roman" w:hAnsi="Times New Roman" w:cs="Times New Roman"/>
                <w:bCs/>
                <w:color w:val="000000"/>
                <w:lang w:eastAsia="ru-RU"/>
              </w:rPr>
            </w:pPr>
            <w:r w:rsidRPr="0093347A">
              <w:rPr>
                <w:rFonts w:ascii="Times New Roman" w:eastAsia="Times New Roman" w:hAnsi="Times New Roman" w:cs="Times New Roman"/>
                <w:bCs/>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06AB4441"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73661341"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2DFD93CF"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34A5E66D"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79285CCA" w14:textId="77777777" w:rsidR="00262137" w:rsidRPr="00305EE2" w:rsidRDefault="001433C3" w:rsidP="00262137">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УП.</w:t>
            </w:r>
            <w:r w:rsidR="00262137" w:rsidRPr="00305EE2">
              <w:rPr>
                <w:rFonts w:ascii="Times New Roman" w:eastAsia="Times New Roman" w:hAnsi="Times New Roman" w:cs="Times New Roman"/>
                <w:color w:val="000000"/>
                <w:lang w:eastAsia="ru-RU"/>
              </w:rPr>
              <w:t>03</w:t>
            </w:r>
          </w:p>
        </w:tc>
        <w:tc>
          <w:tcPr>
            <w:tcW w:w="6099" w:type="dxa"/>
            <w:tcBorders>
              <w:top w:val="nil"/>
              <w:left w:val="nil"/>
              <w:bottom w:val="single" w:sz="8" w:space="0" w:color="auto"/>
              <w:right w:val="single" w:sz="8" w:space="0" w:color="auto"/>
            </w:tcBorders>
            <w:shd w:val="clear" w:color="auto" w:fill="auto"/>
            <w:vAlign w:val="center"/>
            <w:hideMark/>
          </w:tcPr>
          <w:p w14:paraId="1C7C9DCE"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Учебная практика</w:t>
            </w:r>
          </w:p>
        </w:tc>
        <w:tc>
          <w:tcPr>
            <w:tcW w:w="993" w:type="dxa"/>
            <w:tcBorders>
              <w:top w:val="nil"/>
              <w:left w:val="nil"/>
              <w:bottom w:val="single" w:sz="8" w:space="0" w:color="auto"/>
              <w:right w:val="single" w:sz="8" w:space="0" w:color="auto"/>
            </w:tcBorders>
            <w:shd w:val="clear" w:color="auto" w:fill="auto"/>
            <w:vAlign w:val="center"/>
            <w:hideMark/>
          </w:tcPr>
          <w:p w14:paraId="73BEBB61"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72</w:t>
            </w:r>
          </w:p>
        </w:tc>
        <w:tc>
          <w:tcPr>
            <w:tcW w:w="992" w:type="dxa"/>
            <w:tcBorders>
              <w:top w:val="nil"/>
              <w:left w:val="nil"/>
              <w:bottom w:val="single" w:sz="8" w:space="0" w:color="auto"/>
              <w:right w:val="single" w:sz="8" w:space="0" w:color="auto"/>
            </w:tcBorders>
            <w:shd w:val="clear" w:color="auto" w:fill="auto"/>
            <w:vAlign w:val="center"/>
            <w:hideMark/>
          </w:tcPr>
          <w:p w14:paraId="77276661"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72</w:t>
            </w:r>
          </w:p>
        </w:tc>
        <w:tc>
          <w:tcPr>
            <w:tcW w:w="1134" w:type="dxa"/>
            <w:tcBorders>
              <w:top w:val="nil"/>
              <w:left w:val="nil"/>
              <w:bottom w:val="single" w:sz="8" w:space="0" w:color="auto"/>
              <w:right w:val="single" w:sz="8" w:space="0" w:color="auto"/>
            </w:tcBorders>
            <w:shd w:val="clear" w:color="auto" w:fill="auto"/>
            <w:vAlign w:val="center"/>
            <w:hideMark/>
          </w:tcPr>
          <w:p w14:paraId="3D8F980A"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vAlign w:val="center"/>
            <w:hideMark/>
          </w:tcPr>
          <w:p w14:paraId="48C89AC3"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72</w:t>
            </w:r>
          </w:p>
        </w:tc>
        <w:tc>
          <w:tcPr>
            <w:tcW w:w="992" w:type="dxa"/>
            <w:tcBorders>
              <w:top w:val="nil"/>
              <w:left w:val="nil"/>
              <w:bottom w:val="single" w:sz="8" w:space="0" w:color="auto"/>
              <w:right w:val="single" w:sz="8" w:space="0" w:color="auto"/>
            </w:tcBorders>
            <w:shd w:val="clear" w:color="auto" w:fill="auto"/>
            <w:hideMark/>
          </w:tcPr>
          <w:p w14:paraId="52E61097" w14:textId="77777777" w:rsidR="00262137" w:rsidRPr="0093347A" w:rsidRDefault="00262137" w:rsidP="00262137">
            <w:pPr>
              <w:jc w:val="center"/>
              <w:rPr>
                <w:rFonts w:ascii="Times New Roman" w:eastAsia="Times New Roman" w:hAnsi="Times New Roman" w:cs="Times New Roman"/>
                <w:bCs/>
                <w:color w:val="000000"/>
                <w:lang w:eastAsia="ru-RU"/>
              </w:rPr>
            </w:pPr>
            <w:r w:rsidRPr="0093347A">
              <w:rPr>
                <w:rFonts w:ascii="Times New Roman" w:eastAsia="Times New Roman" w:hAnsi="Times New Roman" w:cs="Times New Roman"/>
                <w:bCs/>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5F176452"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1F70741C"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3823133D"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70C64FF6"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5B85A037" w14:textId="77777777" w:rsidR="00262137" w:rsidRPr="00305EE2" w:rsidRDefault="001433C3" w:rsidP="00262137">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ПП.</w:t>
            </w:r>
            <w:r w:rsidR="00262137" w:rsidRPr="00305EE2">
              <w:rPr>
                <w:rFonts w:ascii="Times New Roman" w:eastAsia="Times New Roman" w:hAnsi="Times New Roman" w:cs="Times New Roman"/>
                <w:color w:val="000000"/>
                <w:lang w:eastAsia="ru-RU"/>
              </w:rPr>
              <w:t>03</w:t>
            </w:r>
          </w:p>
        </w:tc>
        <w:tc>
          <w:tcPr>
            <w:tcW w:w="6099" w:type="dxa"/>
            <w:tcBorders>
              <w:top w:val="nil"/>
              <w:left w:val="nil"/>
              <w:bottom w:val="single" w:sz="8" w:space="0" w:color="auto"/>
              <w:right w:val="single" w:sz="8" w:space="0" w:color="auto"/>
            </w:tcBorders>
            <w:shd w:val="clear" w:color="auto" w:fill="auto"/>
            <w:vAlign w:val="center"/>
            <w:hideMark/>
          </w:tcPr>
          <w:p w14:paraId="306035CC"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Производственная практика</w:t>
            </w:r>
          </w:p>
        </w:tc>
        <w:tc>
          <w:tcPr>
            <w:tcW w:w="993" w:type="dxa"/>
            <w:tcBorders>
              <w:top w:val="nil"/>
              <w:left w:val="nil"/>
              <w:bottom w:val="single" w:sz="8" w:space="0" w:color="auto"/>
              <w:right w:val="single" w:sz="8" w:space="0" w:color="auto"/>
            </w:tcBorders>
            <w:shd w:val="clear" w:color="auto" w:fill="auto"/>
            <w:vAlign w:val="center"/>
            <w:hideMark/>
          </w:tcPr>
          <w:p w14:paraId="75FCA873"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216</w:t>
            </w:r>
          </w:p>
        </w:tc>
        <w:tc>
          <w:tcPr>
            <w:tcW w:w="992" w:type="dxa"/>
            <w:tcBorders>
              <w:top w:val="nil"/>
              <w:left w:val="nil"/>
              <w:bottom w:val="single" w:sz="8" w:space="0" w:color="auto"/>
              <w:right w:val="single" w:sz="8" w:space="0" w:color="auto"/>
            </w:tcBorders>
            <w:shd w:val="clear" w:color="auto" w:fill="auto"/>
            <w:vAlign w:val="center"/>
            <w:hideMark/>
          </w:tcPr>
          <w:p w14:paraId="78D73FB5"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216</w:t>
            </w:r>
          </w:p>
        </w:tc>
        <w:tc>
          <w:tcPr>
            <w:tcW w:w="1134" w:type="dxa"/>
            <w:tcBorders>
              <w:top w:val="nil"/>
              <w:left w:val="nil"/>
              <w:bottom w:val="single" w:sz="8" w:space="0" w:color="auto"/>
              <w:right w:val="single" w:sz="8" w:space="0" w:color="auto"/>
            </w:tcBorders>
            <w:shd w:val="clear" w:color="auto" w:fill="auto"/>
            <w:vAlign w:val="center"/>
            <w:hideMark/>
          </w:tcPr>
          <w:p w14:paraId="74B3ED60"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vAlign w:val="center"/>
            <w:hideMark/>
          </w:tcPr>
          <w:p w14:paraId="35A667FF"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216</w:t>
            </w:r>
          </w:p>
        </w:tc>
        <w:tc>
          <w:tcPr>
            <w:tcW w:w="992" w:type="dxa"/>
            <w:tcBorders>
              <w:top w:val="nil"/>
              <w:left w:val="nil"/>
              <w:bottom w:val="single" w:sz="8" w:space="0" w:color="auto"/>
              <w:right w:val="single" w:sz="8" w:space="0" w:color="auto"/>
            </w:tcBorders>
            <w:shd w:val="clear" w:color="auto" w:fill="auto"/>
            <w:hideMark/>
          </w:tcPr>
          <w:p w14:paraId="4BF07FAC" w14:textId="77777777" w:rsidR="00262137" w:rsidRPr="0093347A" w:rsidRDefault="00262137" w:rsidP="00262137">
            <w:pPr>
              <w:jc w:val="center"/>
              <w:rPr>
                <w:rFonts w:ascii="Times New Roman" w:eastAsia="Times New Roman" w:hAnsi="Times New Roman" w:cs="Times New Roman"/>
                <w:color w:val="000000"/>
                <w:lang w:eastAsia="ru-RU"/>
              </w:rPr>
            </w:pPr>
            <w:r w:rsidRPr="0093347A">
              <w:rPr>
                <w:rFonts w:ascii="Times New Roman" w:eastAsia="Times New Roman" w:hAnsi="Times New Roman" w:cs="Times New Roman"/>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645EC1BF"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223BBB8B"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68968056"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67FC5BD6"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02F67FB7" w14:textId="77777777" w:rsidR="00262137" w:rsidRPr="0093347A" w:rsidRDefault="00262137" w:rsidP="00262137">
            <w:pPr>
              <w:rPr>
                <w:rFonts w:ascii="Times New Roman" w:eastAsia="Times New Roman" w:hAnsi="Times New Roman" w:cs="Times New Roman"/>
                <w:b/>
                <w:color w:val="000000"/>
                <w:lang w:eastAsia="ru-RU"/>
              </w:rPr>
            </w:pPr>
            <w:r w:rsidRPr="0093347A">
              <w:rPr>
                <w:rFonts w:ascii="Times New Roman" w:eastAsia="Times New Roman" w:hAnsi="Times New Roman" w:cs="Times New Roman"/>
                <w:b/>
                <w:color w:val="000000"/>
                <w:lang w:eastAsia="ru-RU"/>
              </w:rPr>
              <w:t>ПДП</w:t>
            </w:r>
          </w:p>
        </w:tc>
        <w:tc>
          <w:tcPr>
            <w:tcW w:w="6099" w:type="dxa"/>
            <w:tcBorders>
              <w:top w:val="nil"/>
              <w:left w:val="nil"/>
              <w:bottom w:val="single" w:sz="8" w:space="0" w:color="auto"/>
              <w:right w:val="single" w:sz="8" w:space="0" w:color="auto"/>
            </w:tcBorders>
            <w:shd w:val="clear" w:color="auto" w:fill="auto"/>
            <w:vAlign w:val="center"/>
            <w:hideMark/>
          </w:tcPr>
          <w:p w14:paraId="458E3FF6" w14:textId="77777777" w:rsidR="00262137" w:rsidRPr="0093347A" w:rsidRDefault="00262137" w:rsidP="00262137">
            <w:pPr>
              <w:rPr>
                <w:rFonts w:ascii="Times New Roman" w:eastAsia="Times New Roman" w:hAnsi="Times New Roman" w:cs="Times New Roman"/>
                <w:b/>
                <w:color w:val="000000"/>
                <w:lang w:eastAsia="ru-RU"/>
              </w:rPr>
            </w:pPr>
            <w:r w:rsidRPr="0093347A">
              <w:rPr>
                <w:rFonts w:ascii="Times New Roman" w:eastAsia="Times New Roman" w:hAnsi="Times New Roman" w:cs="Times New Roman"/>
                <w:b/>
                <w:color w:val="000000"/>
                <w:lang w:eastAsia="ru-RU"/>
              </w:rPr>
              <w:t>Производственная практика по профилю</w:t>
            </w:r>
            <w:r w:rsidR="0093347A">
              <w:rPr>
                <w:rFonts w:ascii="Times New Roman" w:eastAsia="Times New Roman" w:hAnsi="Times New Roman" w:cs="Times New Roman"/>
                <w:b/>
                <w:color w:val="000000"/>
                <w:lang w:eastAsia="ru-RU"/>
              </w:rPr>
              <w:t xml:space="preserve"> </w:t>
            </w:r>
          </w:p>
        </w:tc>
        <w:tc>
          <w:tcPr>
            <w:tcW w:w="993" w:type="dxa"/>
            <w:tcBorders>
              <w:top w:val="nil"/>
              <w:left w:val="nil"/>
              <w:bottom w:val="single" w:sz="8" w:space="0" w:color="auto"/>
              <w:right w:val="single" w:sz="8" w:space="0" w:color="auto"/>
            </w:tcBorders>
            <w:shd w:val="clear" w:color="auto" w:fill="auto"/>
            <w:vAlign w:val="center"/>
            <w:hideMark/>
          </w:tcPr>
          <w:p w14:paraId="7D3887D9" w14:textId="77777777" w:rsidR="00262137" w:rsidRPr="001433C3" w:rsidRDefault="00262137" w:rsidP="00262137">
            <w:pPr>
              <w:jc w:val="center"/>
              <w:rPr>
                <w:rFonts w:ascii="Times New Roman" w:eastAsia="Times New Roman" w:hAnsi="Times New Roman" w:cs="Times New Roman"/>
                <w:b/>
                <w:color w:val="000000"/>
                <w:lang w:eastAsia="ru-RU"/>
              </w:rPr>
            </w:pPr>
            <w:r w:rsidRPr="001433C3">
              <w:rPr>
                <w:rFonts w:ascii="Times New Roman" w:eastAsia="Times New Roman" w:hAnsi="Times New Roman" w:cs="Times New Roman"/>
                <w:b/>
                <w:color w:val="000000"/>
                <w:lang w:eastAsia="ru-RU"/>
              </w:rPr>
              <w:t>144</w:t>
            </w:r>
          </w:p>
        </w:tc>
        <w:tc>
          <w:tcPr>
            <w:tcW w:w="992" w:type="dxa"/>
            <w:tcBorders>
              <w:top w:val="nil"/>
              <w:left w:val="nil"/>
              <w:bottom w:val="single" w:sz="8" w:space="0" w:color="auto"/>
              <w:right w:val="single" w:sz="8" w:space="0" w:color="auto"/>
            </w:tcBorders>
            <w:shd w:val="clear" w:color="auto" w:fill="auto"/>
            <w:vAlign w:val="center"/>
            <w:hideMark/>
          </w:tcPr>
          <w:p w14:paraId="7CC08B9C" w14:textId="77777777" w:rsidR="00262137" w:rsidRPr="0093347A" w:rsidRDefault="00262137" w:rsidP="00262137">
            <w:pPr>
              <w:jc w:val="center"/>
              <w:rPr>
                <w:rFonts w:ascii="Times New Roman" w:eastAsia="Times New Roman" w:hAnsi="Times New Roman" w:cs="Times New Roman"/>
                <w:b/>
                <w:color w:val="000000"/>
                <w:lang w:eastAsia="ru-RU"/>
              </w:rPr>
            </w:pPr>
            <w:r w:rsidRPr="0093347A">
              <w:rPr>
                <w:rFonts w:ascii="Times New Roman" w:eastAsia="Times New Roman" w:hAnsi="Times New Roman" w:cs="Times New Roman"/>
                <w:b/>
                <w:color w:val="000000"/>
                <w:lang w:eastAsia="ru-RU"/>
              </w:rPr>
              <w:t>144</w:t>
            </w:r>
          </w:p>
        </w:tc>
        <w:tc>
          <w:tcPr>
            <w:tcW w:w="1134" w:type="dxa"/>
            <w:tcBorders>
              <w:top w:val="nil"/>
              <w:left w:val="nil"/>
              <w:bottom w:val="single" w:sz="8" w:space="0" w:color="auto"/>
              <w:right w:val="single" w:sz="8" w:space="0" w:color="auto"/>
            </w:tcBorders>
            <w:shd w:val="clear" w:color="auto" w:fill="auto"/>
            <w:vAlign w:val="center"/>
            <w:hideMark/>
          </w:tcPr>
          <w:p w14:paraId="01B8E293" w14:textId="77777777" w:rsidR="00262137" w:rsidRPr="0093347A" w:rsidRDefault="00262137" w:rsidP="00262137">
            <w:pPr>
              <w:jc w:val="center"/>
              <w:rPr>
                <w:rFonts w:ascii="Times New Roman" w:eastAsia="Times New Roman" w:hAnsi="Times New Roman" w:cs="Times New Roman"/>
                <w:b/>
                <w:color w:val="000000"/>
                <w:lang w:eastAsia="ru-RU"/>
              </w:rPr>
            </w:pPr>
            <w:r w:rsidRPr="0093347A">
              <w:rPr>
                <w:rFonts w:ascii="Times New Roman" w:eastAsia="Times New Roman" w:hAnsi="Times New Roman" w:cs="Times New Roman"/>
                <w:b/>
                <w:color w:val="000000"/>
                <w:lang w:eastAsia="ru-RU"/>
              </w:rPr>
              <w:t> </w:t>
            </w:r>
          </w:p>
        </w:tc>
        <w:tc>
          <w:tcPr>
            <w:tcW w:w="992" w:type="dxa"/>
            <w:tcBorders>
              <w:top w:val="nil"/>
              <w:left w:val="nil"/>
              <w:bottom w:val="single" w:sz="8" w:space="0" w:color="auto"/>
              <w:right w:val="single" w:sz="8" w:space="0" w:color="auto"/>
            </w:tcBorders>
            <w:shd w:val="clear" w:color="auto" w:fill="auto"/>
            <w:vAlign w:val="center"/>
            <w:hideMark/>
          </w:tcPr>
          <w:p w14:paraId="2CD8E178" w14:textId="77777777" w:rsidR="00262137" w:rsidRPr="0093347A" w:rsidRDefault="00262137" w:rsidP="00262137">
            <w:pPr>
              <w:jc w:val="center"/>
              <w:rPr>
                <w:rFonts w:ascii="Times New Roman" w:eastAsia="Times New Roman" w:hAnsi="Times New Roman" w:cs="Times New Roman"/>
                <w:b/>
                <w:color w:val="000000"/>
                <w:lang w:eastAsia="ru-RU"/>
              </w:rPr>
            </w:pPr>
            <w:r w:rsidRPr="0093347A">
              <w:rPr>
                <w:rFonts w:ascii="Times New Roman" w:eastAsia="Times New Roman" w:hAnsi="Times New Roman" w:cs="Times New Roman"/>
                <w:b/>
                <w:color w:val="000000"/>
                <w:lang w:eastAsia="ru-RU"/>
              </w:rPr>
              <w:t>144</w:t>
            </w:r>
          </w:p>
        </w:tc>
        <w:tc>
          <w:tcPr>
            <w:tcW w:w="992" w:type="dxa"/>
            <w:tcBorders>
              <w:top w:val="nil"/>
              <w:left w:val="nil"/>
              <w:bottom w:val="single" w:sz="8" w:space="0" w:color="auto"/>
              <w:right w:val="single" w:sz="8" w:space="0" w:color="auto"/>
            </w:tcBorders>
            <w:shd w:val="clear" w:color="auto" w:fill="auto"/>
            <w:hideMark/>
          </w:tcPr>
          <w:p w14:paraId="174E77B0" w14:textId="77777777" w:rsidR="00262137" w:rsidRPr="0093347A" w:rsidRDefault="00262137" w:rsidP="00262137">
            <w:pPr>
              <w:jc w:val="center"/>
              <w:rPr>
                <w:rFonts w:ascii="Times New Roman" w:eastAsia="Times New Roman" w:hAnsi="Times New Roman" w:cs="Times New Roman"/>
                <w:color w:val="000000"/>
                <w:lang w:eastAsia="ru-RU"/>
              </w:rPr>
            </w:pPr>
            <w:r w:rsidRPr="0093347A">
              <w:rPr>
                <w:rFonts w:ascii="Times New Roman" w:eastAsia="Times New Roman" w:hAnsi="Times New Roman" w:cs="Times New Roman"/>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3852632B"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4BB3465B"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379EF3D1"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3</w:t>
            </w:r>
          </w:p>
        </w:tc>
      </w:tr>
      <w:tr w:rsidR="00262137" w:rsidRPr="00305EE2" w14:paraId="35F43274" w14:textId="77777777" w:rsidTr="00305EE2">
        <w:trPr>
          <w:trHeight w:val="20"/>
        </w:trPr>
        <w:tc>
          <w:tcPr>
            <w:tcW w:w="7479" w:type="dxa"/>
            <w:gridSpan w:val="2"/>
            <w:tcBorders>
              <w:top w:val="single" w:sz="8" w:space="0" w:color="auto"/>
              <w:left w:val="single" w:sz="8" w:space="0" w:color="auto"/>
              <w:bottom w:val="single" w:sz="8" w:space="0" w:color="auto"/>
              <w:right w:val="single" w:sz="8" w:space="0" w:color="000000"/>
            </w:tcBorders>
            <w:shd w:val="clear" w:color="auto" w:fill="auto"/>
            <w:hideMark/>
          </w:tcPr>
          <w:p w14:paraId="575C0273" w14:textId="77777777" w:rsidR="00262137" w:rsidRPr="00305EE2" w:rsidRDefault="00262137" w:rsidP="00262137">
            <w:pPr>
              <w:jc w:val="both"/>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Вариативная часть образовательной программы</w:t>
            </w:r>
          </w:p>
        </w:tc>
        <w:tc>
          <w:tcPr>
            <w:tcW w:w="993" w:type="dxa"/>
            <w:tcBorders>
              <w:top w:val="nil"/>
              <w:left w:val="nil"/>
              <w:bottom w:val="single" w:sz="8" w:space="0" w:color="auto"/>
              <w:right w:val="single" w:sz="8" w:space="0" w:color="auto"/>
            </w:tcBorders>
            <w:shd w:val="clear" w:color="auto" w:fill="auto"/>
            <w:hideMark/>
          </w:tcPr>
          <w:p w14:paraId="7FD6CA38"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1296</w:t>
            </w:r>
          </w:p>
        </w:tc>
        <w:tc>
          <w:tcPr>
            <w:tcW w:w="992" w:type="dxa"/>
            <w:tcBorders>
              <w:top w:val="nil"/>
              <w:left w:val="nil"/>
              <w:bottom w:val="single" w:sz="8" w:space="0" w:color="auto"/>
              <w:right w:val="single" w:sz="8" w:space="0" w:color="auto"/>
            </w:tcBorders>
            <w:shd w:val="clear" w:color="auto" w:fill="auto"/>
            <w:hideMark/>
          </w:tcPr>
          <w:p w14:paraId="6E18BB61" w14:textId="77777777" w:rsidR="00262137" w:rsidRPr="00305EE2" w:rsidRDefault="001433C3" w:rsidP="00262137">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ХХХ</w:t>
            </w:r>
          </w:p>
        </w:tc>
        <w:tc>
          <w:tcPr>
            <w:tcW w:w="1134" w:type="dxa"/>
            <w:tcBorders>
              <w:top w:val="nil"/>
              <w:left w:val="nil"/>
              <w:bottom w:val="single" w:sz="8" w:space="0" w:color="auto"/>
              <w:right w:val="single" w:sz="8" w:space="0" w:color="auto"/>
            </w:tcBorders>
            <w:shd w:val="clear" w:color="auto" w:fill="auto"/>
            <w:hideMark/>
          </w:tcPr>
          <w:p w14:paraId="45D96DF3"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415BEAE7"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7E4F81C5" w14:textId="77777777" w:rsidR="00262137" w:rsidRPr="0093347A" w:rsidRDefault="00262137" w:rsidP="00262137">
            <w:pPr>
              <w:jc w:val="center"/>
              <w:rPr>
                <w:rFonts w:ascii="Times New Roman" w:eastAsia="Times New Roman" w:hAnsi="Times New Roman" w:cs="Times New Roman"/>
                <w:bCs/>
                <w:color w:val="000000"/>
                <w:lang w:eastAsia="ru-RU"/>
              </w:rPr>
            </w:pPr>
            <w:r w:rsidRPr="0093347A">
              <w:rPr>
                <w:rFonts w:ascii="Times New Roman" w:eastAsia="Times New Roman" w:hAnsi="Times New Roman" w:cs="Times New Roman"/>
                <w:bCs/>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4B326B4F"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684BA291"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auto"/>
              <w:right w:val="single" w:sz="8" w:space="0" w:color="auto"/>
            </w:tcBorders>
            <w:shd w:val="clear" w:color="auto" w:fill="auto"/>
            <w:hideMark/>
          </w:tcPr>
          <w:p w14:paraId="38A891F5"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r>
      <w:tr w:rsidR="00262137" w:rsidRPr="00305EE2" w14:paraId="217A967F"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hideMark/>
          </w:tcPr>
          <w:p w14:paraId="74406CCC" w14:textId="77777777" w:rsidR="00262137" w:rsidRPr="00305EE2" w:rsidRDefault="00262137" w:rsidP="00262137">
            <w:pPr>
              <w:jc w:val="both"/>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ГИА.00</w:t>
            </w:r>
          </w:p>
        </w:tc>
        <w:tc>
          <w:tcPr>
            <w:tcW w:w="6099" w:type="dxa"/>
            <w:tcBorders>
              <w:top w:val="nil"/>
              <w:left w:val="nil"/>
              <w:bottom w:val="single" w:sz="8" w:space="0" w:color="auto"/>
              <w:right w:val="single" w:sz="8" w:space="0" w:color="auto"/>
            </w:tcBorders>
            <w:shd w:val="clear" w:color="auto" w:fill="auto"/>
            <w:hideMark/>
          </w:tcPr>
          <w:p w14:paraId="669AB416" w14:textId="77777777" w:rsidR="00262137" w:rsidRPr="00305EE2" w:rsidRDefault="00262137" w:rsidP="00262137">
            <w:pPr>
              <w:jc w:val="both"/>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Государственная итоговая аттестация</w:t>
            </w:r>
          </w:p>
        </w:tc>
        <w:tc>
          <w:tcPr>
            <w:tcW w:w="993" w:type="dxa"/>
            <w:tcBorders>
              <w:top w:val="nil"/>
              <w:left w:val="nil"/>
              <w:bottom w:val="single" w:sz="8" w:space="0" w:color="auto"/>
              <w:right w:val="single" w:sz="8" w:space="0" w:color="auto"/>
            </w:tcBorders>
            <w:shd w:val="clear" w:color="auto" w:fill="auto"/>
            <w:hideMark/>
          </w:tcPr>
          <w:p w14:paraId="57FB9212"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216</w:t>
            </w:r>
          </w:p>
        </w:tc>
        <w:tc>
          <w:tcPr>
            <w:tcW w:w="992" w:type="dxa"/>
            <w:tcBorders>
              <w:top w:val="nil"/>
              <w:left w:val="nil"/>
              <w:bottom w:val="single" w:sz="8" w:space="0" w:color="auto"/>
              <w:right w:val="single" w:sz="8" w:space="0" w:color="auto"/>
            </w:tcBorders>
            <w:shd w:val="clear" w:color="auto" w:fill="auto"/>
            <w:hideMark/>
          </w:tcPr>
          <w:p w14:paraId="691FB3D3"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1134" w:type="dxa"/>
            <w:tcBorders>
              <w:top w:val="nil"/>
              <w:left w:val="nil"/>
              <w:bottom w:val="single" w:sz="8" w:space="0" w:color="auto"/>
              <w:right w:val="single" w:sz="8" w:space="0" w:color="auto"/>
            </w:tcBorders>
            <w:shd w:val="clear" w:color="auto" w:fill="auto"/>
            <w:hideMark/>
          </w:tcPr>
          <w:p w14:paraId="00428617"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131ECB11"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1F611330" w14:textId="77777777" w:rsidR="00262137" w:rsidRPr="0093347A" w:rsidRDefault="00262137" w:rsidP="00262137">
            <w:pPr>
              <w:jc w:val="center"/>
              <w:rPr>
                <w:rFonts w:ascii="Times New Roman" w:eastAsia="Times New Roman" w:hAnsi="Times New Roman" w:cs="Times New Roman"/>
                <w:color w:val="000000"/>
                <w:lang w:eastAsia="ru-RU"/>
              </w:rPr>
            </w:pPr>
            <w:r w:rsidRPr="0093347A">
              <w:rPr>
                <w:rFonts w:ascii="Times New Roman" w:eastAsia="Times New Roman" w:hAnsi="Times New Roman" w:cs="Times New Roman"/>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6A29C945"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601B4E41"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auto"/>
              <w:right w:val="single" w:sz="8" w:space="0" w:color="auto"/>
            </w:tcBorders>
            <w:shd w:val="clear" w:color="auto" w:fill="auto"/>
            <w:hideMark/>
          </w:tcPr>
          <w:p w14:paraId="12960CED"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3</w:t>
            </w:r>
          </w:p>
        </w:tc>
      </w:tr>
      <w:tr w:rsidR="00262137" w:rsidRPr="00305EE2" w14:paraId="1F18EA5F" w14:textId="77777777" w:rsidTr="0093347A">
        <w:trPr>
          <w:trHeight w:val="20"/>
        </w:trPr>
        <w:tc>
          <w:tcPr>
            <w:tcW w:w="747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6EC5B07" w14:textId="77777777" w:rsidR="00262137" w:rsidRPr="00305EE2" w:rsidRDefault="00262137" w:rsidP="00262137">
            <w:pP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Итого:</w:t>
            </w:r>
          </w:p>
        </w:tc>
        <w:tc>
          <w:tcPr>
            <w:tcW w:w="993" w:type="dxa"/>
            <w:tcBorders>
              <w:top w:val="nil"/>
              <w:left w:val="nil"/>
              <w:bottom w:val="single" w:sz="8" w:space="0" w:color="auto"/>
              <w:right w:val="single" w:sz="8" w:space="0" w:color="auto"/>
            </w:tcBorders>
            <w:shd w:val="clear" w:color="auto" w:fill="auto"/>
            <w:vAlign w:val="center"/>
            <w:hideMark/>
          </w:tcPr>
          <w:p w14:paraId="646D1407"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4464</w:t>
            </w:r>
          </w:p>
        </w:tc>
        <w:tc>
          <w:tcPr>
            <w:tcW w:w="992" w:type="dxa"/>
            <w:tcBorders>
              <w:top w:val="nil"/>
              <w:left w:val="nil"/>
              <w:bottom w:val="single" w:sz="8" w:space="0" w:color="auto"/>
              <w:right w:val="single" w:sz="8" w:space="0" w:color="auto"/>
            </w:tcBorders>
            <w:shd w:val="clear" w:color="auto" w:fill="auto"/>
            <w:vAlign w:val="center"/>
            <w:hideMark/>
          </w:tcPr>
          <w:p w14:paraId="47A62D61" w14:textId="77777777" w:rsidR="00262137" w:rsidRPr="00305EE2" w:rsidRDefault="001433C3" w:rsidP="00262137">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ХХХХ</w:t>
            </w:r>
          </w:p>
        </w:tc>
        <w:tc>
          <w:tcPr>
            <w:tcW w:w="1134" w:type="dxa"/>
            <w:tcBorders>
              <w:top w:val="nil"/>
              <w:left w:val="nil"/>
              <w:bottom w:val="single" w:sz="8" w:space="0" w:color="auto"/>
              <w:right w:val="single" w:sz="8" w:space="0" w:color="auto"/>
            </w:tcBorders>
            <w:shd w:val="clear" w:color="auto" w:fill="auto"/>
            <w:vAlign w:val="center"/>
          </w:tcPr>
          <w:p w14:paraId="4D27BE1A"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992" w:type="dxa"/>
            <w:tcBorders>
              <w:top w:val="nil"/>
              <w:left w:val="nil"/>
              <w:bottom w:val="single" w:sz="8" w:space="0" w:color="auto"/>
              <w:right w:val="single" w:sz="8" w:space="0" w:color="auto"/>
            </w:tcBorders>
            <w:shd w:val="clear" w:color="auto" w:fill="auto"/>
            <w:vAlign w:val="center"/>
          </w:tcPr>
          <w:p w14:paraId="08B4B973" w14:textId="77777777" w:rsidR="00262137" w:rsidRPr="00305EE2" w:rsidRDefault="00262137" w:rsidP="00262137">
            <w:pPr>
              <w:jc w:val="center"/>
              <w:rPr>
                <w:rFonts w:ascii="Times New Roman" w:eastAsia="Times New Roman" w:hAnsi="Times New Roman" w:cs="Times New Roman"/>
                <w:b/>
                <w:bCs/>
                <w:lang w:eastAsia="ru-RU"/>
              </w:rPr>
            </w:pPr>
          </w:p>
        </w:tc>
        <w:tc>
          <w:tcPr>
            <w:tcW w:w="992" w:type="dxa"/>
            <w:tcBorders>
              <w:top w:val="nil"/>
              <w:left w:val="nil"/>
              <w:bottom w:val="single" w:sz="8" w:space="0" w:color="auto"/>
              <w:right w:val="single" w:sz="8" w:space="0" w:color="auto"/>
            </w:tcBorders>
            <w:shd w:val="clear" w:color="auto" w:fill="auto"/>
            <w:vAlign w:val="center"/>
          </w:tcPr>
          <w:p w14:paraId="183B27A1"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851" w:type="dxa"/>
            <w:tcBorders>
              <w:top w:val="nil"/>
              <w:left w:val="nil"/>
              <w:bottom w:val="single" w:sz="8" w:space="0" w:color="auto"/>
              <w:right w:val="single" w:sz="8" w:space="0" w:color="auto"/>
            </w:tcBorders>
            <w:shd w:val="clear" w:color="auto" w:fill="auto"/>
            <w:vAlign w:val="center"/>
          </w:tcPr>
          <w:p w14:paraId="306BFD77" w14:textId="77777777" w:rsidR="00262137" w:rsidRPr="00305EE2" w:rsidRDefault="00262137" w:rsidP="00262137">
            <w:pPr>
              <w:jc w:val="center"/>
              <w:rPr>
                <w:rFonts w:ascii="Times New Roman" w:eastAsia="Times New Roman" w:hAnsi="Times New Roman" w:cs="Times New Roman"/>
                <w:color w:val="000000"/>
                <w:lang w:eastAsia="ru-RU"/>
              </w:rPr>
            </w:pPr>
          </w:p>
        </w:tc>
        <w:tc>
          <w:tcPr>
            <w:tcW w:w="850" w:type="dxa"/>
            <w:tcBorders>
              <w:top w:val="nil"/>
              <w:left w:val="nil"/>
              <w:bottom w:val="single" w:sz="8" w:space="0" w:color="auto"/>
              <w:right w:val="single" w:sz="8" w:space="0" w:color="auto"/>
            </w:tcBorders>
            <w:shd w:val="clear" w:color="auto" w:fill="auto"/>
            <w:vAlign w:val="center"/>
          </w:tcPr>
          <w:p w14:paraId="39E79DFD"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875" w:type="dxa"/>
            <w:tcBorders>
              <w:top w:val="nil"/>
              <w:left w:val="nil"/>
              <w:bottom w:val="single" w:sz="8" w:space="0" w:color="auto"/>
              <w:right w:val="single" w:sz="8" w:space="0" w:color="auto"/>
            </w:tcBorders>
            <w:shd w:val="clear" w:color="auto" w:fill="auto"/>
            <w:vAlign w:val="center"/>
            <w:hideMark/>
          </w:tcPr>
          <w:p w14:paraId="05A4D1FF"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r>
    </w:tbl>
    <w:p w14:paraId="19E403F9" w14:textId="77777777" w:rsidR="00151715" w:rsidRDefault="00151715" w:rsidP="00252FFB"/>
    <w:p w14:paraId="5B79298B" w14:textId="77777777" w:rsidR="008B4CF7" w:rsidRDefault="008B4CF7" w:rsidP="00252FFB"/>
    <w:p w14:paraId="523B9B47" w14:textId="77777777" w:rsidR="00E46C8E" w:rsidRDefault="00E46C8E">
      <w:pPr>
        <w:rPr>
          <w:rFonts w:ascii="Times New Roman" w:eastAsia="Segoe UI" w:hAnsi="Times New Roman" w:cs="Times New Roman"/>
          <w:bCs/>
          <w:sz w:val="24"/>
          <w:szCs w:val="24"/>
          <w:lang w:eastAsia="ru-RU"/>
        </w:rPr>
      </w:pPr>
      <w:bookmarkStart w:id="33" w:name="_Toc149572869"/>
      <w:bookmarkStart w:id="34" w:name="_Toc128660446"/>
      <w:bookmarkStart w:id="35" w:name="_Toc128660700"/>
      <w:bookmarkEnd w:id="28"/>
      <w:r>
        <w:rPr>
          <w:bCs/>
        </w:rPr>
        <w:br w:type="page"/>
      </w:r>
    </w:p>
    <w:p w14:paraId="53C0CE34" w14:textId="77777777" w:rsidR="00347FE9" w:rsidRPr="00252FFB" w:rsidRDefault="00CF51AE" w:rsidP="00252FFB">
      <w:pPr>
        <w:pStyle w:val="114"/>
        <w:spacing w:after="0" w:line="240" w:lineRule="auto"/>
        <w:rPr>
          <w:bCs/>
        </w:rPr>
      </w:pPr>
      <w:bookmarkStart w:id="36" w:name="_Toc156156502"/>
      <w:r w:rsidRPr="002073E4">
        <w:rPr>
          <w:bCs/>
        </w:rPr>
        <w:lastRenderedPageBreak/>
        <w:t>5.</w:t>
      </w:r>
      <w:r w:rsidR="00FB4FB6" w:rsidRPr="002073E4">
        <w:rPr>
          <w:bCs/>
        </w:rPr>
        <w:t>2</w:t>
      </w:r>
      <w:r w:rsidRPr="002073E4">
        <w:rPr>
          <w:bCs/>
        </w:rPr>
        <w:t>. Примерный календарный учебный график</w:t>
      </w:r>
      <w:bookmarkEnd w:id="33"/>
      <w:bookmarkEnd w:id="36"/>
    </w:p>
    <w:p w14:paraId="26B391CF" w14:textId="77777777" w:rsidR="00792371" w:rsidRPr="00B02813" w:rsidRDefault="00792371" w:rsidP="00252FFB">
      <w:pPr>
        <w:rPr>
          <w:rFonts w:ascii="Times New Roman" w:eastAsia="Times New Roman" w:hAnsi="Times New Roman" w:cs="Times New Roman"/>
          <w:b/>
          <w:bCs/>
          <w:sz w:val="24"/>
          <w:szCs w:val="24"/>
        </w:rPr>
      </w:pPr>
    </w:p>
    <w:tbl>
      <w:tblPr>
        <w:tblW w:w="14786" w:type="dxa"/>
        <w:tblLook w:val="04A0" w:firstRow="1" w:lastRow="0" w:firstColumn="1" w:lastColumn="0" w:noHBand="0" w:noVBand="1"/>
      </w:tblPr>
      <w:tblGrid>
        <w:gridCol w:w="287"/>
        <w:gridCol w:w="303"/>
        <w:gridCol w:w="245"/>
        <w:gridCol w:w="245"/>
        <w:gridCol w:w="245"/>
        <w:gridCol w:w="245"/>
        <w:gridCol w:w="245"/>
        <w:gridCol w:w="245"/>
        <w:gridCol w:w="245"/>
        <w:gridCol w:w="245"/>
        <w:gridCol w:w="245"/>
        <w:gridCol w:w="273"/>
        <w:gridCol w:w="273"/>
        <w:gridCol w:w="273"/>
        <w:gridCol w:w="273"/>
        <w:gridCol w:w="273"/>
        <w:gridCol w:w="273"/>
        <w:gridCol w:w="273"/>
        <w:gridCol w:w="273"/>
        <w:gridCol w:w="273"/>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86"/>
      </w:tblGrid>
      <w:tr w:rsidR="0093347A" w:rsidRPr="0093347A" w14:paraId="5266C89A" w14:textId="77777777" w:rsidTr="00900A80">
        <w:trPr>
          <w:trHeight w:val="534"/>
        </w:trPr>
        <w:tc>
          <w:tcPr>
            <w:tcW w:w="287"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51ED81C6"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Курс</w:t>
            </w:r>
          </w:p>
        </w:tc>
        <w:tc>
          <w:tcPr>
            <w:tcW w:w="303"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1F985F06"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ВУП</w:t>
            </w:r>
          </w:p>
        </w:tc>
        <w:tc>
          <w:tcPr>
            <w:tcW w:w="1225" w:type="dxa"/>
            <w:gridSpan w:val="5"/>
            <w:vMerge w:val="restart"/>
            <w:tcBorders>
              <w:top w:val="single" w:sz="4" w:space="0" w:color="auto"/>
              <w:left w:val="nil"/>
              <w:bottom w:val="nil"/>
              <w:right w:val="single" w:sz="4" w:space="0" w:color="auto"/>
            </w:tcBorders>
            <w:shd w:val="clear" w:color="auto" w:fill="auto"/>
            <w:noWrap/>
            <w:vAlign w:val="center"/>
            <w:hideMark/>
          </w:tcPr>
          <w:p w14:paraId="338237B5"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Сентябрь</w:t>
            </w:r>
          </w:p>
        </w:tc>
        <w:tc>
          <w:tcPr>
            <w:tcW w:w="980"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259FDC05"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Октябрь</w:t>
            </w:r>
          </w:p>
        </w:tc>
        <w:tc>
          <w:tcPr>
            <w:tcW w:w="1092"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14:paraId="00C86750"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Ноябрь</w:t>
            </w:r>
          </w:p>
        </w:tc>
        <w:tc>
          <w:tcPr>
            <w:tcW w:w="1365" w:type="dxa"/>
            <w:gridSpan w:val="5"/>
            <w:vMerge w:val="restart"/>
            <w:tcBorders>
              <w:top w:val="single" w:sz="4" w:space="0" w:color="auto"/>
              <w:left w:val="nil"/>
              <w:bottom w:val="nil"/>
              <w:right w:val="single" w:sz="4" w:space="0" w:color="auto"/>
            </w:tcBorders>
            <w:shd w:val="clear" w:color="auto" w:fill="auto"/>
            <w:noWrap/>
            <w:vAlign w:val="center"/>
            <w:hideMark/>
          </w:tcPr>
          <w:p w14:paraId="23302415"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Декабрь</w:t>
            </w:r>
          </w:p>
        </w:tc>
        <w:tc>
          <w:tcPr>
            <w:tcW w:w="1088"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08E50011"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Январь</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14:paraId="54404143"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Февраль</w:t>
            </w:r>
          </w:p>
        </w:tc>
        <w:tc>
          <w:tcPr>
            <w:tcW w:w="1360" w:type="dxa"/>
            <w:gridSpan w:val="5"/>
            <w:vMerge w:val="restart"/>
            <w:tcBorders>
              <w:top w:val="single" w:sz="4" w:space="0" w:color="auto"/>
              <w:left w:val="nil"/>
              <w:bottom w:val="nil"/>
              <w:right w:val="single" w:sz="4" w:space="0" w:color="auto"/>
            </w:tcBorders>
            <w:shd w:val="clear" w:color="auto" w:fill="auto"/>
            <w:noWrap/>
            <w:vAlign w:val="center"/>
            <w:hideMark/>
          </w:tcPr>
          <w:p w14:paraId="4014888F"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Март</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14:paraId="6EC7B69B"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Апрель</w:t>
            </w:r>
          </w:p>
        </w:tc>
        <w:tc>
          <w:tcPr>
            <w:tcW w:w="1088" w:type="dxa"/>
            <w:gridSpan w:val="4"/>
            <w:vMerge w:val="restart"/>
            <w:tcBorders>
              <w:top w:val="single" w:sz="4" w:space="0" w:color="auto"/>
              <w:left w:val="nil"/>
              <w:bottom w:val="nil"/>
              <w:right w:val="single" w:sz="4" w:space="0" w:color="000000"/>
            </w:tcBorders>
            <w:shd w:val="clear" w:color="auto" w:fill="auto"/>
            <w:noWrap/>
            <w:vAlign w:val="center"/>
            <w:hideMark/>
          </w:tcPr>
          <w:p w14:paraId="7EB53E48"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Май</w:t>
            </w:r>
          </w:p>
        </w:tc>
        <w:tc>
          <w:tcPr>
            <w:tcW w:w="1360" w:type="dxa"/>
            <w:gridSpan w:val="5"/>
            <w:vMerge w:val="restart"/>
            <w:tcBorders>
              <w:top w:val="single" w:sz="4" w:space="0" w:color="auto"/>
              <w:left w:val="nil"/>
              <w:bottom w:val="nil"/>
              <w:right w:val="single" w:sz="4" w:space="0" w:color="auto"/>
            </w:tcBorders>
            <w:shd w:val="clear" w:color="auto" w:fill="auto"/>
            <w:noWrap/>
            <w:vAlign w:val="center"/>
            <w:hideMark/>
          </w:tcPr>
          <w:p w14:paraId="0A23589B"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Июнь</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14:paraId="090ADCF2"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Июль</w:t>
            </w:r>
          </w:p>
        </w:tc>
        <w:tc>
          <w:tcPr>
            <w:tcW w:w="1088" w:type="dxa"/>
            <w:gridSpan w:val="4"/>
            <w:vMerge w:val="restart"/>
            <w:tcBorders>
              <w:top w:val="single" w:sz="4" w:space="0" w:color="auto"/>
              <w:left w:val="single" w:sz="4" w:space="0" w:color="auto"/>
              <w:bottom w:val="nil"/>
              <w:right w:val="nil"/>
            </w:tcBorders>
            <w:shd w:val="clear" w:color="auto" w:fill="auto"/>
            <w:noWrap/>
            <w:vAlign w:val="center"/>
            <w:hideMark/>
          </w:tcPr>
          <w:p w14:paraId="00CAF0F5"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Август</w:t>
            </w:r>
          </w:p>
        </w:tc>
        <w:tc>
          <w:tcPr>
            <w:tcW w:w="286"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048A8D99"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Курс</w:t>
            </w:r>
          </w:p>
        </w:tc>
      </w:tr>
      <w:tr w:rsidR="0093347A" w:rsidRPr="0093347A" w14:paraId="78F3600D" w14:textId="77777777" w:rsidTr="00900A80">
        <w:trPr>
          <w:trHeight w:val="269"/>
        </w:trPr>
        <w:tc>
          <w:tcPr>
            <w:tcW w:w="287" w:type="dxa"/>
            <w:vMerge/>
            <w:tcBorders>
              <w:top w:val="single" w:sz="4" w:space="0" w:color="auto"/>
              <w:left w:val="single" w:sz="4" w:space="0" w:color="auto"/>
              <w:bottom w:val="single" w:sz="4" w:space="0" w:color="000000"/>
              <w:right w:val="single" w:sz="4" w:space="0" w:color="auto"/>
            </w:tcBorders>
            <w:vAlign w:val="center"/>
            <w:hideMark/>
          </w:tcPr>
          <w:p w14:paraId="4C2A8CC0" w14:textId="77777777" w:rsidR="0093347A" w:rsidRPr="0093347A" w:rsidRDefault="0093347A" w:rsidP="0093347A">
            <w:pPr>
              <w:rPr>
                <w:rFonts w:ascii="Times New Roman" w:eastAsia="Times New Roman" w:hAnsi="Times New Roman" w:cs="Times New Roman"/>
                <w:b/>
                <w:bCs/>
                <w:sz w:val="12"/>
                <w:szCs w:val="12"/>
              </w:rPr>
            </w:pPr>
          </w:p>
        </w:tc>
        <w:tc>
          <w:tcPr>
            <w:tcW w:w="303" w:type="dxa"/>
            <w:vMerge/>
            <w:tcBorders>
              <w:top w:val="single" w:sz="4" w:space="0" w:color="auto"/>
              <w:left w:val="single" w:sz="4" w:space="0" w:color="auto"/>
              <w:bottom w:val="single" w:sz="4" w:space="0" w:color="000000"/>
              <w:right w:val="single" w:sz="4" w:space="0" w:color="auto"/>
            </w:tcBorders>
            <w:vAlign w:val="center"/>
            <w:hideMark/>
          </w:tcPr>
          <w:p w14:paraId="1766834F" w14:textId="77777777" w:rsidR="0093347A" w:rsidRPr="0093347A" w:rsidRDefault="0093347A" w:rsidP="0093347A">
            <w:pPr>
              <w:rPr>
                <w:rFonts w:ascii="Times New Roman" w:eastAsia="Times New Roman" w:hAnsi="Times New Roman" w:cs="Times New Roman"/>
                <w:b/>
                <w:bCs/>
                <w:sz w:val="12"/>
                <w:szCs w:val="12"/>
              </w:rPr>
            </w:pPr>
          </w:p>
        </w:tc>
        <w:tc>
          <w:tcPr>
            <w:tcW w:w="1225" w:type="dxa"/>
            <w:gridSpan w:val="5"/>
            <w:vMerge/>
            <w:tcBorders>
              <w:left w:val="single" w:sz="4" w:space="0" w:color="auto"/>
              <w:bottom w:val="single" w:sz="4" w:space="0" w:color="000000"/>
              <w:right w:val="single" w:sz="4" w:space="0" w:color="auto"/>
            </w:tcBorders>
            <w:vAlign w:val="center"/>
          </w:tcPr>
          <w:p w14:paraId="52C83435" w14:textId="77777777" w:rsidR="0093347A" w:rsidRPr="0093347A" w:rsidRDefault="0093347A" w:rsidP="0093347A">
            <w:pPr>
              <w:rPr>
                <w:rFonts w:ascii="Times New Roman" w:eastAsia="Times New Roman" w:hAnsi="Times New Roman" w:cs="Times New Roman"/>
                <w:b/>
                <w:bCs/>
                <w:sz w:val="12"/>
                <w:szCs w:val="12"/>
              </w:rPr>
            </w:pPr>
          </w:p>
        </w:tc>
        <w:tc>
          <w:tcPr>
            <w:tcW w:w="980" w:type="dxa"/>
            <w:gridSpan w:val="4"/>
            <w:vMerge/>
            <w:tcBorders>
              <w:left w:val="single" w:sz="4" w:space="0" w:color="auto"/>
              <w:bottom w:val="single" w:sz="4" w:space="0" w:color="000000"/>
              <w:right w:val="single" w:sz="4" w:space="0" w:color="auto"/>
            </w:tcBorders>
            <w:vAlign w:val="center"/>
          </w:tcPr>
          <w:p w14:paraId="6587AC2B" w14:textId="77777777" w:rsidR="0093347A" w:rsidRPr="0093347A" w:rsidRDefault="0093347A" w:rsidP="0093347A">
            <w:pPr>
              <w:rPr>
                <w:rFonts w:ascii="Times New Roman" w:eastAsia="Times New Roman" w:hAnsi="Times New Roman" w:cs="Times New Roman"/>
                <w:b/>
                <w:bCs/>
                <w:sz w:val="12"/>
                <w:szCs w:val="12"/>
              </w:rPr>
            </w:pPr>
          </w:p>
        </w:tc>
        <w:tc>
          <w:tcPr>
            <w:tcW w:w="1092" w:type="dxa"/>
            <w:gridSpan w:val="4"/>
            <w:vMerge/>
            <w:tcBorders>
              <w:left w:val="single" w:sz="4" w:space="0" w:color="auto"/>
              <w:bottom w:val="single" w:sz="4" w:space="0" w:color="000000"/>
              <w:right w:val="single" w:sz="4" w:space="0" w:color="000000"/>
            </w:tcBorders>
            <w:vAlign w:val="center"/>
          </w:tcPr>
          <w:p w14:paraId="20E4E270" w14:textId="77777777" w:rsidR="0093347A" w:rsidRPr="0093347A" w:rsidRDefault="0093347A" w:rsidP="0093347A">
            <w:pPr>
              <w:rPr>
                <w:rFonts w:ascii="Times New Roman" w:eastAsia="Times New Roman" w:hAnsi="Times New Roman" w:cs="Times New Roman"/>
                <w:b/>
                <w:bCs/>
                <w:sz w:val="12"/>
                <w:szCs w:val="12"/>
              </w:rPr>
            </w:pPr>
          </w:p>
        </w:tc>
        <w:tc>
          <w:tcPr>
            <w:tcW w:w="1365" w:type="dxa"/>
            <w:gridSpan w:val="5"/>
            <w:vMerge/>
            <w:tcBorders>
              <w:left w:val="single" w:sz="4" w:space="0" w:color="000000"/>
              <w:bottom w:val="single" w:sz="4" w:space="0" w:color="000000"/>
              <w:right w:val="single" w:sz="4" w:space="0" w:color="auto"/>
            </w:tcBorders>
            <w:vAlign w:val="center"/>
          </w:tcPr>
          <w:p w14:paraId="07CF9CFC" w14:textId="77777777" w:rsidR="0093347A" w:rsidRPr="0093347A" w:rsidRDefault="0093347A" w:rsidP="0093347A">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42C62F29" w14:textId="77777777" w:rsidR="0093347A" w:rsidRPr="0093347A" w:rsidRDefault="0093347A" w:rsidP="0093347A">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480C19E7" w14:textId="77777777" w:rsidR="0093347A" w:rsidRPr="0093347A" w:rsidRDefault="0093347A" w:rsidP="0093347A">
            <w:pPr>
              <w:rPr>
                <w:rFonts w:ascii="Times New Roman" w:eastAsia="Times New Roman" w:hAnsi="Times New Roman" w:cs="Times New Roman"/>
                <w:b/>
                <w:bCs/>
                <w:sz w:val="12"/>
                <w:szCs w:val="12"/>
              </w:rPr>
            </w:pPr>
          </w:p>
        </w:tc>
        <w:tc>
          <w:tcPr>
            <w:tcW w:w="1360" w:type="dxa"/>
            <w:gridSpan w:val="5"/>
            <w:vMerge/>
            <w:tcBorders>
              <w:left w:val="single" w:sz="4" w:space="0" w:color="auto"/>
              <w:bottom w:val="single" w:sz="4" w:space="0" w:color="000000"/>
              <w:right w:val="single" w:sz="4" w:space="0" w:color="auto"/>
            </w:tcBorders>
            <w:vAlign w:val="center"/>
          </w:tcPr>
          <w:p w14:paraId="134A7CE0" w14:textId="77777777" w:rsidR="0093347A" w:rsidRPr="0093347A" w:rsidRDefault="0093347A" w:rsidP="0093347A">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2BA55B91" w14:textId="77777777" w:rsidR="0093347A" w:rsidRPr="0093347A" w:rsidRDefault="0093347A" w:rsidP="0093347A">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000000"/>
            </w:tcBorders>
            <w:vAlign w:val="center"/>
          </w:tcPr>
          <w:p w14:paraId="01B69A61" w14:textId="77777777" w:rsidR="0093347A" w:rsidRPr="0093347A" w:rsidRDefault="0093347A" w:rsidP="0093347A">
            <w:pPr>
              <w:rPr>
                <w:rFonts w:ascii="Times New Roman" w:eastAsia="Times New Roman" w:hAnsi="Times New Roman" w:cs="Times New Roman"/>
                <w:b/>
                <w:bCs/>
                <w:sz w:val="12"/>
                <w:szCs w:val="12"/>
              </w:rPr>
            </w:pPr>
          </w:p>
        </w:tc>
        <w:tc>
          <w:tcPr>
            <w:tcW w:w="1360" w:type="dxa"/>
            <w:gridSpan w:val="5"/>
            <w:vMerge/>
            <w:tcBorders>
              <w:left w:val="single" w:sz="4" w:space="0" w:color="000000"/>
              <w:bottom w:val="single" w:sz="4" w:space="0" w:color="000000"/>
              <w:right w:val="single" w:sz="4" w:space="0" w:color="auto"/>
            </w:tcBorders>
            <w:vAlign w:val="center"/>
          </w:tcPr>
          <w:p w14:paraId="554D2067" w14:textId="77777777" w:rsidR="0093347A" w:rsidRPr="0093347A" w:rsidRDefault="0093347A" w:rsidP="0093347A">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0AE0ECDC" w14:textId="77777777" w:rsidR="0093347A" w:rsidRPr="0093347A" w:rsidRDefault="0093347A" w:rsidP="0093347A">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71EB6B71" w14:textId="77777777" w:rsidR="0093347A" w:rsidRPr="0093347A" w:rsidRDefault="0093347A" w:rsidP="0093347A">
            <w:pPr>
              <w:rPr>
                <w:rFonts w:ascii="Times New Roman" w:eastAsia="Times New Roman" w:hAnsi="Times New Roman" w:cs="Times New Roman"/>
                <w:b/>
                <w:bCs/>
                <w:sz w:val="12"/>
                <w:szCs w:val="12"/>
              </w:rPr>
            </w:pPr>
          </w:p>
        </w:tc>
        <w:tc>
          <w:tcPr>
            <w:tcW w:w="286" w:type="dxa"/>
            <w:vMerge/>
            <w:tcBorders>
              <w:top w:val="single" w:sz="4" w:space="0" w:color="auto"/>
              <w:left w:val="single" w:sz="4" w:space="0" w:color="auto"/>
              <w:bottom w:val="single" w:sz="4" w:space="0" w:color="000000"/>
              <w:right w:val="single" w:sz="4" w:space="0" w:color="auto"/>
            </w:tcBorders>
            <w:vAlign w:val="center"/>
            <w:hideMark/>
          </w:tcPr>
          <w:p w14:paraId="6F85BEBE" w14:textId="77777777" w:rsidR="0093347A" w:rsidRPr="0093347A" w:rsidRDefault="0093347A" w:rsidP="0093347A">
            <w:pPr>
              <w:rPr>
                <w:rFonts w:ascii="Times New Roman" w:eastAsia="Times New Roman" w:hAnsi="Times New Roman" w:cs="Times New Roman"/>
                <w:b/>
                <w:bCs/>
                <w:sz w:val="12"/>
                <w:szCs w:val="12"/>
              </w:rPr>
            </w:pPr>
          </w:p>
        </w:tc>
      </w:tr>
      <w:tr w:rsidR="0093347A" w:rsidRPr="0093347A" w14:paraId="1DCA2546" w14:textId="77777777" w:rsidTr="00900A80">
        <w:trPr>
          <w:trHeight w:val="255"/>
        </w:trPr>
        <w:tc>
          <w:tcPr>
            <w:tcW w:w="287" w:type="dxa"/>
            <w:vMerge/>
            <w:tcBorders>
              <w:top w:val="single" w:sz="4" w:space="0" w:color="auto"/>
              <w:left w:val="single" w:sz="4" w:space="0" w:color="auto"/>
              <w:bottom w:val="single" w:sz="4" w:space="0" w:color="000000"/>
              <w:right w:val="single" w:sz="4" w:space="0" w:color="auto"/>
            </w:tcBorders>
            <w:vAlign w:val="center"/>
            <w:hideMark/>
          </w:tcPr>
          <w:p w14:paraId="2BB8DB9E" w14:textId="77777777" w:rsidR="0093347A" w:rsidRPr="0093347A" w:rsidRDefault="0093347A" w:rsidP="0093347A">
            <w:pPr>
              <w:rPr>
                <w:rFonts w:ascii="Times New Roman" w:eastAsia="Times New Roman" w:hAnsi="Times New Roman" w:cs="Times New Roman"/>
                <w:b/>
                <w:bCs/>
                <w:sz w:val="12"/>
                <w:szCs w:val="12"/>
              </w:rPr>
            </w:pPr>
          </w:p>
        </w:tc>
        <w:tc>
          <w:tcPr>
            <w:tcW w:w="303" w:type="dxa"/>
            <w:vMerge/>
            <w:tcBorders>
              <w:top w:val="single" w:sz="4" w:space="0" w:color="auto"/>
              <w:left w:val="single" w:sz="4" w:space="0" w:color="auto"/>
              <w:bottom w:val="single" w:sz="4" w:space="0" w:color="000000"/>
              <w:right w:val="single" w:sz="4" w:space="0" w:color="auto"/>
            </w:tcBorders>
            <w:vAlign w:val="center"/>
            <w:hideMark/>
          </w:tcPr>
          <w:p w14:paraId="6DCE10D7" w14:textId="77777777" w:rsidR="0093347A" w:rsidRPr="0093347A" w:rsidRDefault="0093347A" w:rsidP="0093347A">
            <w:pP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vAlign w:val="center"/>
            <w:hideMark/>
          </w:tcPr>
          <w:p w14:paraId="1568FD25"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1</w:t>
            </w:r>
          </w:p>
        </w:tc>
        <w:tc>
          <w:tcPr>
            <w:tcW w:w="245" w:type="dxa"/>
            <w:tcBorders>
              <w:top w:val="nil"/>
              <w:left w:val="nil"/>
              <w:bottom w:val="single" w:sz="4" w:space="0" w:color="auto"/>
              <w:right w:val="single" w:sz="4" w:space="0" w:color="auto"/>
            </w:tcBorders>
            <w:shd w:val="clear" w:color="auto" w:fill="auto"/>
            <w:vAlign w:val="center"/>
            <w:hideMark/>
          </w:tcPr>
          <w:p w14:paraId="77C443CA"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2</w:t>
            </w:r>
          </w:p>
        </w:tc>
        <w:tc>
          <w:tcPr>
            <w:tcW w:w="245" w:type="dxa"/>
            <w:tcBorders>
              <w:top w:val="nil"/>
              <w:left w:val="nil"/>
              <w:bottom w:val="single" w:sz="4" w:space="0" w:color="auto"/>
              <w:right w:val="single" w:sz="4" w:space="0" w:color="auto"/>
            </w:tcBorders>
            <w:shd w:val="clear" w:color="auto" w:fill="auto"/>
            <w:vAlign w:val="center"/>
            <w:hideMark/>
          </w:tcPr>
          <w:p w14:paraId="3F6983EF"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3</w:t>
            </w:r>
          </w:p>
        </w:tc>
        <w:tc>
          <w:tcPr>
            <w:tcW w:w="245" w:type="dxa"/>
            <w:tcBorders>
              <w:top w:val="nil"/>
              <w:left w:val="nil"/>
              <w:bottom w:val="single" w:sz="4" w:space="0" w:color="auto"/>
              <w:right w:val="single" w:sz="4" w:space="0" w:color="auto"/>
            </w:tcBorders>
            <w:shd w:val="clear" w:color="auto" w:fill="auto"/>
            <w:vAlign w:val="center"/>
            <w:hideMark/>
          </w:tcPr>
          <w:p w14:paraId="4DF742DD"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4</w:t>
            </w:r>
          </w:p>
        </w:tc>
        <w:tc>
          <w:tcPr>
            <w:tcW w:w="245" w:type="dxa"/>
            <w:tcBorders>
              <w:top w:val="nil"/>
              <w:left w:val="nil"/>
              <w:bottom w:val="single" w:sz="4" w:space="0" w:color="auto"/>
              <w:right w:val="single" w:sz="4" w:space="0" w:color="auto"/>
            </w:tcBorders>
            <w:shd w:val="clear" w:color="auto" w:fill="auto"/>
            <w:vAlign w:val="center"/>
            <w:hideMark/>
          </w:tcPr>
          <w:p w14:paraId="21CCE65D"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5</w:t>
            </w:r>
          </w:p>
        </w:tc>
        <w:tc>
          <w:tcPr>
            <w:tcW w:w="245" w:type="dxa"/>
            <w:tcBorders>
              <w:top w:val="nil"/>
              <w:left w:val="nil"/>
              <w:bottom w:val="single" w:sz="4" w:space="0" w:color="auto"/>
              <w:right w:val="single" w:sz="4" w:space="0" w:color="auto"/>
            </w:tcBorders>
            <w:shd w:val="clear" w:color="auto" w:fill="auto"/>
            <w:vAlign w:val="center"/>
            <w:hideMark/>
          </w:tcPr>
          <w:p w14:paraId="4CAE3B9A"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6</w:t>
            </w:r>
          </w:p>
        </w:tc>
        <w:tc>
          <w:tcPr>
            <w:tcW w:w="245" w:type="dxa"/>
            <w:tcBorders>
              <w:top w:val="nil"/>
              <w:left w:val="nil"/>
              <w:bottom w:val="single" w:sz="4" w:space="0" w:color="auto"/>
              <w:right w:val="single" w:sz="4" w:space="0" w:color="auto"/>
            </w:tcBorders>
            <w:shd w:val="clear" w:color="auto" w:fill="auto"/>
            <w:vAlign w:val="center"/>
            <w:hideMark/>
          </w:tcPr>
          <w:p w14:paraId="5331572A"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7</w:t>
            </w:r>
          </w:p>
        </w:tc>
        <w:tc>
          <w:tcPr>
            <w:tcW w:w="245" w:type="dxa"/>
            <w:tcBorders>
              <w:top w:val="nil"/>
              <w:left w:val="nil"/>
              <w:bottom w:val="single" w:sz="4" w:space="0" w:color="auto"/>
              <w:right w:val="single" w:sz="4" w:space="0" w:color="auto"/>
            </w:tcBorders>
            <w:shd w:val="clear" w:color="auto" w:fill="auto"/>
            <w:vAlign w:val="center"/>
            <w:hideMark/>
          </w:tcPr>
          <w:p w14:paraId="26E9C665"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8</w:t>
            </w:r>
          </w:p>
        </w:tc>
        <w:tc>
          <w:tcPr>
            <w:tcW w:w="245" w:type="dxa"/>
            <w:tcBorders>
              <w:top w:val="nil"/>
              <w:left w:val="nil"/>
              <w:bottom w:val="single" w:sz="4" w:space="0" w:color="auto"/>
              <w:right w:val="single" w:sz="4" w:space="0" w:color="auto"/>
            </w:tcBorders>
            <w:shd w:val="clear" w:color="auto" w:fill="auto"/>
            <w:vAlign w:val="center"/>
            <w:hideMark/>
          </w:tcPr>
          <w:p w14:paraId="716CC5E3"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9</w:t>
            </w:r>
          </w:p>
        </w:tc>
        <w:tc>
          <w:tcPr>
            <w:tcW w:w="273" w:type="dxa"/>
            <w:tcBorders>
              <w:top w:val="nil"/>
              <w:left w:val="nil"/>
              <w:bottom w:val="single" w:sz="4" w:space="0" w:color="auto"/>
              <w:right w:val="single" w:sz="4" w:space="0" w:color="auto"/>
            </w:tcBorders>
            <w:shd w:val="clear" w:color="auto" w:fill="auto"/>
            <w:vAlign w:val="center"/>
            <w:hideMark/>
          </w:tcPr>
          <w:p w14:paraId="74F09451"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10</w:t>
            </w:r>
          </w:p>
        </w:tc>
        <w:tc>
          <w:tcPr>
            <w:tcW w:w="273" w:type="dxa"/>
            <w:tcBorders>
              <w:top w:val="nil"/>
              <w:left w:val="nil"/>
              <w:bottom w:val="single" w:sz="4" w:space="0" w:color="auto"/>
              <w:right w:val="single" w:sz="4" w:space="0" w:color="auto"/>
            </w:tcBorders>
            <w:shd w:val="clear" w:color="auto" w:fill="auto"/>
            <w:vAlign w:val="center"/>
            <w:hideMark/>
          </w:tcPr>
          <w:p w14:paraId="4C76D532"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11</w:t>
            </w:r>
          </w:p>
        </w:tc>
        <w:tc>
          <w:tcPr>
            <w:tcW w:w="273" w:type="dxa"/>
            <w:tcBorders>
              <w:top w:val="nil"/>
              <w:left w:val="nil"/>
              <w:bottom w:val="single" w:sz="4" w:space="0" w:color="auto"/>
              <w:right w:val="single" w:sz="4" w:space="0" w:color="auto"/>
            </w:tcBorders>
            <w:shd w:val="clear" w:color="auto" w:fill="auto"/>
            <w:vAlign w:val="center"/>
            <w:hideMark/>
          </w:tcPr>
          <w:p w14:paraId="05DDBD0E"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12</w:t>
            </w:r>
          </w:p>
        </w:tc>
        <w:tc>
          <w:tcPr>
            <w:tcW w:w="273" w:type="dxa"/>
            <w:tcBorders>
              <w:top w:val="nil"/>
              <w:left w:val="nil"/>
              <w:bottom w:val="single" w:sz="4" w:space="0" w:color="auto"/>
              <w:right w:val="single" w:sz="4" w:space="0" w:color="auto"/>
            </w:tcBorders>
            <w:shd w:val="clear" w:color="auto" w:fill="auto"/>
            <w:vAlign w:val="center"/>
            <w:hideMark/>
          </w:tcPr>
          <w:p w14:paraId="26AA660E"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13</w:t>
            </w:r>
          </w:p>
        </w:tc>
        <w:tc>
          <w:tcPr>
            <w:tcW w:w="273" w:type="dxa"/>
            <w:tcBorders>
              <w:top w:val="nil"/>
              <w:left w:val="nil"/>
              <w:bottom w:val="single" w:sz="4" w:space="0" w:color="auto"/>
              <w:right w:val="single" w:sz="4" w:space="0" w:color="auto"/>
            </w:tcBorders>
            <w:shd w:val="clear" w:color="auto" w:fill="auto"/>
            <w:vAlign w:val="center"/>
            <w:hideMark/>
          </w:tcPr>
          <w:p w14:paraId="7219E1C1"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14</w:t>
            </w:r>
          </w:p>
        </w:tc>
        <w:tc>
          <w:tcPr>
            <w:tcW w:w="273" w:type="dxa"/>
            <w:tcBorders>
              <w:top w:val="nil"/>
              <w:left w:val="nil"/>
              <w:bottom w:val="single" w:sz="4" w:space="0" w:color="auto"/>
              <w:right w:val="single" w:sz="4" w:space="0" w:color="auto"/>
            </w:tcBorders>
            <w:shd w:val="clear" w:color="auto" w:fill="auto"/>
            <w:vAlign w:val="center"/>
            <w:hideMark/>
          </w:tcPr>
          <w:p w14:paraId="65F68B91"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15</w:t>
            </w:r>
          </w:p>
        </w:tc>
        <w:tc>
          <w:tcPr>
            <w:tcW w:w="273" w:type="dxa"/>
            <w:tcBorders>
              <w:top w:val="nil"/>
              <w:left w:val="nil"/>
              <w:bottom w:val="single" w:sz="4" w:space="0" w:color="auto"/>
              <w:right w:val="single" w:sz="4" w:space="0" w:color="auto"/>
            </w:tcBorders>
            <w:shd w:val="clear" w:color="auto" w:fill="auto"/>
            <w:vAlign w:val="center"/>
            <w:hideMark/>
          </w:tcPr>
          <w:p w14:paraId="3E552D97"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16</w:t>
            </w:r>
          </w:p>
        </w:tc>
        <w:tc>
          <w:tcPr>
            <w:tcW w:w="273" w:type="dxa"/>
            <w:tcBorders>
              <w:top w:val="nil"/>
              <w:left w:val="nil"/>
              <w:bottom w:val="single" w:sz="4" w:space="0" w:color="auto"/>
              <w:right w:val="single" w:sz="4" w:space="0" w:color="auto"/>
            </w:tcBorders>
            <w:shd w:val="clear" w:color="auto" w:fill="auto"/>
            <w:vAlign w:val="center"/>
            <w:hideMark/>
          </w:tcPr>
          <w:p w14:paraId="64C2D39E"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17</w:t>
            </w:r>
          </w:p>
        </w:tc>
        <w:tc>
          <w:tcPr>
            <w:tcW w:w="273" w:type="dxa"/>
            <w:tcBorders>
              <w:top w:val="nil"/>
              <w:left w:val="nil"/>
              <w:bottom w:val="single" w:sz="4" w:space="0" w:color="auto"/>
              <w:right w:val="single" w:sz="4" w:space="0" w:color="auto"/>
            </w:tcBorders>
            <w:shd w:val="clear" w:color="auto" w:fill="auto"/>
            <w:vAlign w:val="center"/>
            <w:hideMark/>
          </w:tcPr>
          <w:p w14:paraId="213D4578"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18</w:t>
            </w:r>
          </w:p>
        </w:tc>
        <w:tc>
          <w:tcPr>
            <w:tcW w:w="272" w:type="dxa"/>
            <w:tcBorders>
              <w:top w:val="nil"/>
              <w:left w:val="nil"/>
              <w:bottom w:val="single" w:sz="4" w:space="0" w:color="auto"/>
              <w:right w:val="single" w:sz="4" w:space="0" w:color="auto"/>
            </w:tcBorders>
            <w:shd w:val="clear" w:color="auto" w:fill="auto"/>
            <w:vAlign w:val="center"/>
            <w:hideMark/>
          </w:tcPr>
          <w:p w14:paraId="469EC3BE"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19</w:t>
            </w:r>
          </w:p>
        </w:tc>
        <w:tc>
          <w:tcPr>
            <w:tcW w:w="272" w:type="dxa"/>
            <w:tcBorders>
              <w:top w:val="nil"/>
              <w:left w:val="nil"/>
              <w:bottom w:val="single" w:sz="4" w:space="0" w:color="auto"/>
              <w:right w:val="single" w:sz="4" w:space="0" w:color="auto"/>
            </w:tcBorders>
            <w:shd w:val="clear" w:color="auto" w:fill="auto"/>
            <w:vAlign w:val="center"/>
            <w:hideMark/>
          </w:tcPr>
          <w:p w14:paraId="53C81DE0"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20</w:t>
            </w:r>
          </w:p>
        </w:tc>
        <w:tc>
          <w:tcPr>
            <w:tcW w:w="272" w:type="dxa"/>
            <w:tcBorders>
              <w:top w:val="nil"/>
              <w:left w:val="nil"/>
              <w:bottom w:val="single" w:sz="4" w:space="0" w:color="auto"/>
              <w:right w:val="single" w:sz="4" w:space="0" w:color="auto"/>
            </w:tcBorders>
            <w:shd w:val="clear" w:color="auto" w:fill="auto"/>
            <w:vAlign w:val="center"/>
            <w:hideMark/>
          </w:tcPr>
          <w:p w14:paraId="3F2EE9A6"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21</w:t>
            </w:r>
          </w:p>
        </w:tc>
        <w:tc>
          <w:tcPr>
            <w:tcW w:w="272" w:type="dxa"/>
            <w:tcBorders>
              <w:top w:val="nil"/>
              <w:left w:val="nil"/>
              <w:bottom w:val="single" w:sz="4" w:space="0" w:color="auto"/>
              <w:right w:val="single" w:sz="4" w:space="0" w:color="auto"/>
            </w:tcBorders>
            <w:shd w:val="clear" w:color="auto" w:fill="auto"/>
            <w:vAlign w:val="center"/>
            <w:hideMark/>
          </w:tcPr>
          <w:p w14:paraId="05C665E4"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22</w:t>
            </w:r>
          </w:p>
        </w:tc>
        <w:tc>
          <w:tcPr>
            <w:tcW w:w="272" w:type="dxa"/>
            <w:tcBorders>
              <w:top w:val="nil"/>
              <w:left w:val="nil"/>
              <w:bottom w:val="single" w:sz="4" w:space="0" w:color="auto"/>
              <w:right w:val="single" w:sz="4" w:space="0" w:color="auto"/>
            </w:tcBorders>
            <w:shd w:val="clear" w:color="auto" w:fill="auto"/>
            <w:vAlign w:val="center"/>
            <w:hideMark/>
          </w:tcPr>
          <w:p w14:paraId="273F947A"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23</w:t>
            </w:r>
          </w:p>
        </w:tc>
        <w:tc>
          <w:tcPr>
            <w:tcW w:w="272" w:type="dxa"/>
            <w:tcBorders>
              <w:top w:val="nil"/>
              <w:left w:val="nil"/>
              <w:bottom w:val="single" w:sz="4" w:space="0" w:color="auto"/>
              <w:right w:val="single" w:sz="4" w:space="0" w:color="auto"/>
            </w:tcBorders>
            <w:shd w:val="clear" w:color="auto" w:fill="auto"/>
            <w:vAlign w:val="center"/>
            <w:hideMark/>
          </w:tcPr>
          <w:p w14:paraId="4D2FCC15"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24</w:t>
            </w:r>
          </w:p>
        </w:tc>
        <w:tc>
          <w:tcPr>
            <w:tcW w:w="272" w:type="dxa"/>
            <w:tcBorders>
              <w:top w:val="nil"/>
              <w:left w:val="nil"/>
              <w:bottom w:val="single" w:sz="4" w:space="0" w:color="auto"/>
              <w:right w:val="single" w:sz="4" w:space="0" w:color="auto"/>
            </w:tcBorders>
            <w:shd w:val="clear" w:color="auto" w:fill="auto"/>
            <w:vAlign w:val="center"/>
            <w:hideMark/>
          </w:tcPr>
          <w:p w14:paraId="3DB53192"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25</w:t>
            </w:r>
          </w:p>
        </w:tc>
        <w:tc>
          <w:tcPr>
            <w:tcW w:w="272" w:type="dxa"/>
            <w:tcBorders>
              <w:top w:val="nil"/>
              <w:left w:val="nil"/>
              <w:bottom w:val="single" w:sz="4" w:space="0" w:color="auto"/>
              <w:right w:val="single" w:sz="4" w:space="0" w:color="auto"/>
            </w:tcBorders>
            <w:shd w:val="clear" w:color="auto" w:fill="auto"/>
            <w:vAlign w:val="center"/>
            <w:hideMark/>
          </w:tcPr>
          <w:p w14:paraId="6B3B961D"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26</w:t>
            </w:r>
          </w:p>
        </w:tc>
        <w:tc>
          <w:tcPr>
            <w:tcW w:w="272" w:type="dxa"/>
            <w:tcBorders>
              <w:top w:val="nil"/>
              <w:left w:val="nil"/>
              <w:bottom w:val="single" w:sz="4" w:space="0" w:color="auto"/>
              <w:right w:val="single" w:sz="4" w:space="0" w:color="auto"/>
            </w:tcBorders>
            <w:shd w:val="clear" w:color="auto" w:fill="auto"/>
            <w:vAlign w:val="center"/>
            <w:hideMark/>
          </w:tcPr>
          <w:p w14:paraId="67FABBD6"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27</w:t>
            </w:r>
          </w:p>
        </w:tc>
        <w:tc>
          <w:tcPr>
            <w:tcW w:w="272" w:type="dxa"/>
            <w:tcBorders>
              <w:top w:val="nil"/>
              <w:left w:val="nil"/>
              <w:bottom w:val="single" w:sz="4" w:space="0" w:color="auto"/>
              <w:right w:val="single" w:sz="4" w:space="0" w:color="auto"/>
            </w:tcBorders>
            <w:shd w:val="clear" w:color="auto" w:fill="auto"/>
            <w:vAlign w:val="center"/>
            <w:hideMark/>
          </w:tcPr>
          <w:p w14:paraId="1904F0C3"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28</w:t>
            </w:r>
          </w:p>
        </w:tc>
        <w:tc>
          <w:tcPr>
            <w:tcW w:w="272" w:type="dxa"/>
            <w:tcBorders>
              <w:top w:val="nil"/>
              <w:left w:val="nil"/>
              <w:bottom w:val="single" w:sz="4" w:space="0" w:color="auto"/>
              <w:right w:val="single" w:sz="4" w:space="0" w:color="auto"/>
            </w:tcBorders>
            <w:shd w:val="clear" w:color="auto" w:fill="auto"/>
            <w:vAlign w:val="center"/>
            <w:hideMark/>
          </w:tcPr>
          <w:p w14:paraId="6D953185"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29</w:t>
            </w:r>
          </w:p>
        </w:tc>
        <w:tc>
          <w:tcPr>
            <w:tcW w:w="272" w:type="dxa"/>
            <w:tcBorders>
              <w:top w:val="nil"/>
              <w:left w:val="nil"/>
              <w:bottom w:val="single" w:sz="4" w:space="0" w:color="auto"/>
              <w:right w:val="single" w:sz="4" w:space="0" w:color="auto"/>
            </w:tcBorders>
            <w:shd w:val="clear" w:color="auto" w:fill="auto"/>
            <w:vAlign w:val="center"/>
            <w:hideMark/>
          </w:tcPr>
          <w:p w14:paraId="0F999C80"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30</w:t>
            </w:r>
          </w:p>
        </w:tc>
        <w:tc>
          <w:tcPr>
            <w:tcW w:w="272" w:type="dxa"/>
            <w:tcBorders>
              <w:top w:val="nil"/>
              <w:left w:val="nil"/>
              <w:bottom w:val="single" w:sz="4" w:space="0" w:color="auto"/>
              <w:right w:val="single" w:sz="4" w:space="0" w:color="auto"/>
            </w:tcBorders>
            <w:shd w:val="clear" w:color="auto" w:fill="auto"/>
            <w:vAlign w:val="center"/>
            <w:hideMark/>
          </w:tcPr>
          <w:p w14:paraId="1315A49B"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31</w:t>
            </w:r>
          </w:p>
        </w:tc>
        <w:tc>
          <w:tcPr>
            <w:tcW w:w="272" w:type="dxa"/>
            <w:tcBorders>
              <w:top w:val="nil"/>
              <w:left w:val="nil"/>
              <w:bottom w:val="single" w:sz="4" w:space="0" w:color="auto"/>
              <w:right w:val="single" w:sz="4" w:space="0" w:color="auto"/>
            </w:tcBorders>
            <w:shd w:val="clear" w:color="auto" w:fill="auto"/>
            <w:vAlign w:val="center"/>
            <w:hideMark/>
          </w:tcPr>
          <w:p w14:paraId="40589A70"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32</w:t>
            </w:r>
          </w:p>
        </w:tc>
        <w:tc>
          <w:tcPr>
            <w:tcW w:w="272" w:type="dxa"/>
            <w:tcBorders>
              <w:top w:val="nil"/>
              <w:left w:val="nil"/>
              <w:bottom w:val="single" w:sz="4" w:space="0" w:color="auto"/>
              <w:right w:val="single" w:sz="4" w:space="0" w:color="auto"/>
            </w:tcBorders>
            <w:shd w:val="clear" w:color="auto" w:fill="auto"/>
            <w:vAlign w:val="center"/>
            <w:hideMark/>
          </w:tcPr>
          <w:p w14:paraId="22298325"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33</w:t>
            </w:r>
          </w:p>
        </w:tc>
        <w:tc>
          <w:tcPr>
            <w:tcW w:w="272" w:type="dxa"/>
            <w:tcBorders>
              <w:top w:val="nil"/>
              <w:left w:val="nil"/>
              <w:bottom w:val="single" w:sz="4" w:space="0" w:color="auto"/>
              <w:right w:val="single" w:sz="4" w:space="0" w:color="auto"/>
            </w:tcBorders>
            <w:shd w:val="clear" w:color="auto" w:fill="auto"/>
            <w:vAlign w:val="center"/>
            <w:hideMark/>
          </w:tcPr>
          <w:p w14:paraId="2D98EEB8"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34</w:t>
            </w:r>
          </w:p>
        </w:tc>
        <w:tc>
          <w:tcPr>
            <w:tcW w:w="272" w:type="dxa"/>
            <w:tcBorders>
              <w:top w:val="nil"/>
              <w:left w:val="nil"/>
              <w:bottom w:val="single" w:sz="4" w:space="0" w:color="auto"/>
              <w:right w:val="single" w:sz="4" w:space="0" w:color="auto"/>
            </w:tcBorders>
            <w:shd w:val="clear" w:color="auto" w:fill="auto"/>
            <w:vAlign w:val="center"/>
            <w:hideMark/>
          </w:tcPr>
          <w:p w14:paraId="5F0ADF3C"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35</w:t>
            </w:r>
          </w:p>
        </w:tc>
        <w:tc>
          <w:tcPr>
            <w:tcW w:w="272" w:type="dxa"/>
            <w:tcBorders>
              <w:top w:val="nil"/>
              <w:left w:val="nil"/>
              <w:bottom w:val="single" w:sz="4" w:space="0" w:color="auto"/>
              <w:right w:val="single" w:sz="4" w:space="0" w:color="auto"/>
            </w:tcBorders>
            <w:shd w:val="clear" w:color="auto" w:fill="auto"/>
            <w:vAlign w:val="center"/>
            <w:hideMark/>
          </w:tcPr>
          <w:p w14:paraId="3F22EB32"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36</w:t>
            </w:r>
          </w:p>
        </w:tc>
        <w:tc>
          <w:tcPr>
            <w:tcW w:w="272" w:type="dxa"/>
            <w:tcBorders>
              <w:top w:val="nil"/>
              <w:left w:val="nil"/>
              <w:bottom w:val="single" w:sz="4" w:space="0" w:color="auto"/>
              <w:right w:val="single" w:sz="4" w:space="0" w:color="auto"/>
            </w:tcBorders>
            <w:shd w:val="clear" w:color="auto" w:fill="auto"/>
            <w:vAlign w:val="center"/>
            <w:hideMark/>
          </w:tcPr>
          <w:p w14:paraId="39A5B44E"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37</w:t>
            </w:r>
          </w:p>
        </w:tc>
        <w:tc>
          <w:tcPr>
            <w:tcW w:w="272" w:type="dxa"/>
            <w:tcBorders>
              <w:top w:val="nil"/>
              <w:left w:val="nil"/>
              <w:bottom w:val="single" w:sz="4" w:space="0" w:color="auto"/>
              <w:right w:val="single" w:sz="4" w:space="0" w:color="auto"/>
            </w:tcBorders>
            <w:shd w:val="clear" w:color="auto" w:fill="auto"/>
            <w:vAlign w:val="center"/>
            <w:hideMark/>
          </w:tcPr>
          <w:p w14:paraId="2502F7B1"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38</w:t>
            </w:r>
          </w:p>
        </w:tc>
        <w:tc>
          <w:tcPr>
            <w:tcW w:w="272" w:type="dxa"/>
            <w:tcBorders>
              <w:top w:val="nil"/>
              <w:left w:val="nil"/>
              <w:bottom w:val="single" w:sz="4" w:space="0" w:color="auto"/>
              <w:right w:val="single" w:sz="4" w:space="0" w:color="auto"/>
            </w:tcBorders>
            <w:shd w:val="clear" w:color="auto" w:fill="auto"/>
            <w:vAlign w:val="center"/>
            <w:hideMark/>
          </w:tcPr>
          <w:p w14:paraId="7DE51597"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39</w:t>
            </w:r>
          </w:p>
        </w:tc>
        <w:tc>
          <w:tcPr>
            <w:tcW w:w="272" w:type="dxa"/>
            <w:tcBorders>
              <w:top w:val="nil"/>
              <w:left w:val="nil"/>
              <w:bottom w:val="single" w:sz="4" w:space="0" w:color="auto"/>
              <w:right w:val="single" w:sz="4" w:space="0" w:color="auto"/>
            </w:tcBorders>
            <w:shd w:val="clear" w:color="auto" w:fill="auto"/>
            <w:vAlign w:val="center"/>
            <w:hideMark/>
          </w:tcPr>
          <w:p w14:paraId="587A4F52"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40</w:t>
            </w:r>
          </w:p>
        </w:tc>
        <w:tc>
          <w:tcPr>
            <w:tcW w:w="272" w:type="dxa"/>
            <w:tcBorders>
              <w:top w:val="nil"/>
              <w:left w:val="nil"/>
              <w:bottom w:val="single" w:sz="4" w:space="0" w:color="auto"/>
              <w:right w:val="single" w:sz="4" w:space="0" w:color="auto"/>
            </w:tcBorders>
            <w:shd w:val="clear" w:color="auto" w:fill="auto"/>
            <w:vAlign w:val="center"/>
            <w:hideMark/>
          </w:tcPr>
          <w:p w14:paraId="6741D43A"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41</w:t>
            </w:r>
          </w:p>
        </w:tc>
        <w:tc>
          <w:tcPr>
            <w:tcW w:w="272" w:type="dxa"/>
            <w:tcBorders>
              <w:top w:val="nil"/>
              <w:left w:val="nil"/>
              <w:bottom w:val="single" w:sz="4" w:space="0" w:color="auto"/>
              <w:right w:val="single" w:sz="4" w:space="0" w:color="auto"/>
            </w:tcBorders>
            <w:shd w:val="clear" w:color="auto" w:fill="auto"/>
            <w:vAlign w:val="center"/>
            <w:hideMark/>
          </w:tcPr>
          <w:p w14:paraId="6377B44C"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42</w:t>
            </w:r>
          </w:p>
        </w:tc>
        <w:tc>
          <w:tcPr>
            <w:tcW w:w="272" w:type="dxa"/>
            <w:tcBorders>
              <w:top w:val="nil"/>
              <w:left w:val="nil"/>
              <w:bottom w:val="single" w:sz="4" w:space="0" w:color="auto"/>
              <w:right w:val="single" w:sz="4" w:space="0" w:color="auto"/>
            </w:tcBorders>
            <w:shd w:val="clear" w:color="auto" w:fill="auto"/>
            <w:vAlign w:val="center"/>
            <w:hideMark/>
          </w:tcPr>
          <w:p w14:paraId="024CB1C9"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43</w:t>
            </w:r>
          </w:p>
        </w:tc>
        <w:tc>
          <w:tcPr>
            <w:tcW w:w="272" w:type="dxa"/>
            <w:tcBorders>
              <w:top w:val="nil"/>
              <w:left w:val="nil"/>
              <w:bottom w:val="single" w:sz="4" w:space="0" w:color="auto"/>
              <w:right w:val="single" w:sz="4" w:space="0" w:color="auto"/>
            </w:tcBorders>
            <w:shd w:val="clear" w:color="auto" w:fill="auto"/>
            <w:vAlign w:val="center"/>
            <w:hideMark/>
          </w:tcPr>
          <w:p w14:paraId="534D2E41"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44</w:t>
            </w:r>
          </w:p>
        </w:tc>
        <w:tc>
          <w:tcPr>
            <w:tcW w:w="272" w:type="dxa"/>
            <w:tcBorders>
              <w:top w:val="nil"/>
              <w:left w:val="nil"/>
              <w:bottom w:val="single" w:sz="4" w:space="0" w:color="auto"/>
              <w:right w:val="single" w:sz="4" w:space="0" w:color="auto"/>
            </w:tcBorders>
            <w:shd w:val="clear" w:color="auto" w:fill="auto"/>
            <w:vAlign w:val="center"/>
            <w:hideMark/>
          </w:tcPr>
          <w:p w14:paraId="52F46355"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45</w:t>
            </w:r>
          </w:p>
        </w:tc>
        <w:tc>
          <w:tcPr>
            <w:tcW w:w="272" w:type="dxa"/>
            <w:tcBorders>
              <w:top w:val="nil"/>
              <w:left w:val="nil"/>
              <w:bottom w:val="single" w:sz="4" w:space="0" w:color="auto"/>
              <w:right w:val="single" w:sz="4" w:space="0" w:color="auto"/>
            </w:tcBorders>
            <w:shd w:val="clear" w:color="auto" w:fill="auto"/>
            <w:vAlign w:val="center"/>
            <w:hideMark/>
          </w:tcPr>
          <w:p w14:paraId="04939E0E"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46</w:t>
            </w:r>
          </w:p>
        </w:tc>
        <w:tc>
          <w:tcPr>
            <w:tcW w:w="272" w:type="dxa"/>
            <w:tcBorders>
              <w:top w:val="nil"/>
              <w:left w:val="nil"/>
              <w:bottom w:val="single" w:sz="4" w:space="0" w:color="auto"/>
              <w:right w:val="single" w:sz="4" w:space="0" w:color="auto"/>
            </w:tcBorders>
            <w:shd w:val="clear" w:color="auto" w:fill="auto"/>
            <w:vAlign w:val="center"/>
            <w:hideMark/>
          </w:tcPr>
          <w:p w14:paraId="2E234153"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47</w:t>
            </w:r>
          </w:p>
        </w:tc>
        <w:tc>
          <w:tcPr>
            <w:tcW w:w="272" w:type="dxa"/>
            <w:tcBorders>
              <w:top w:val="nil"/>
              <w:left w:val="nil"/>
              <w:bottom w:val="single" w:sz="4" w:space="0" w:color="auto"/>
              <w:right w:val="single" w:sz="4" w:space="0" w:color="auto"/>
            </w:tcBorders>
            <w:shd w:val="clear" w:color="auto" w:fill="auto"/>
            <w:vAlign w:val="center"/>
            <w:hideMark/>
          </w:tcPr>
          <w:p w14:paraId="198DD683"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48</w:t>
            </w:r>
          </w:p>
        </w:tc>
        <w:tc>
          <w:tcPr>
            <w:tcW w:w="272" w:type="dxa"/>
            <w:tcBorders>
              <w:top w:val="nil"/>
              <w:left w:val="nil"/>
              <w:bottom w:val="single" w:sz="4" w:space="0" w:color="auto"/>
              <w:right w:val="single" w:sz="4" w:space="0" w:color="auto"/>
            </w:tcBorders>
            <w:shd w:val="clear" w:color="auto" w:fill="auto"/>
            <w:vAlign w:val="center"/>
            <w:hideMark/>
          </w:tcPr>
          <w:p w14:paraId="716B0C65"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49</w:t>
            </w:r>
          </w:p>
        </w:tc>
        <w:tc>
          <w:tcPr>
            <w:tcW w:w="272" w:type="dxa"/>
            <w:tcBorders>
              <w:top w:val="nil"/>
              <w:left w:val="nil"/>
              <w:bottom w:val="single" w:sz="4" w:space="0" w:color="auto"/>
              <w:right w:val="single" w:sz="4" w:space="0" w:color="auto"/>
            </w:tcBorders>
            <w:shd w:val="clear" w:color="auto" w:fill="auto"/>
            <w:vAlign w:val="center"/>
            <w:hideMark/>
          </w:tcPr>
          <w:p w14:paraId="32C7705C"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50</w:t>
            </w:r>
          </w:p>
        </w:tc>
        <w:tc>
          <w:tcPr>
            <w:tcW w:w="272" w:type="dxa"/>
            <w:tcBorders>
              <w:top w:val="nil"/>
              <w:left w:val="nil"/>
              <w:bottom w:val="single" w:sz="4" w:space="0" w:color="auto"/>
              <w:right w:val="single" w:sz="4" w:space="0" w:color="auto"/>
            </w:tcBorders>
            <w:shd w:val="clear" w:color="auto" w:fill="auto"/>
            <w:vAlign w:val="center"/>
            <w:hideMark/>
          </w:tcPr>
          <w:p w14:paraId="282E4207"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51</w:t>
            </w:r>
          </w:p>
        </w:tc>
        <w:tc>
          <w:tcPr>
            <w:tcW w:w="272" w:type="dxa"/>
            <w:tcBorders>
              <w:top w:val="nil"/>
              <w:left w:val="nil"/>
              <w:bottom w:val="single" w:sz="4" w:space="0" w:color="auto"/>
              <w:right w:val="single" w:sz="4" w:space="0" w:color="auto"/>
            </w:tcBorders>
            <w:shd w:val="clear" w:color="auto" w:fill="auto"/>
            <w:vAlign w:val="center"/>
            <w:hideMark/>
          </w:tcPr>
          <w:p w14:paraId="11A7E0C3"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52</w:t>
            </w:r>
          </w:p>
        </w:tc>
        <w:tc>
          <w:tcPr>
            <w:tcW w:w="286" w:type="dxa"/>
            <w:vMerge/>
            <w:tcBorders>
              <w:top w:val="single" w:sz="4" w:space="0" w:color="auto"/>
              <w:left w:val="single" w:sz="4" w:space="0" w:color="auto"/>
              <w:bottom w:val="single" w:sz="4" w:space="0" w:color="000000"/>
              <w:right w:val="single" w:sz="4" w:space="0" w:color="auto"/>
            </w:tcBorders>
            <w:vAlign w:val="center"/>
            <w:hideMark/>
          </w:tcPr>
          <w:p w14:paraId="706640A0" w14:textId="77777777" w:rsidR="0093347A" w:rsidRPr="0093347A" w:rsidRDefault="0093347A" w:rsidP="0093347A">
            <w:pPr>
              <w:rPr>
                <w:rFonts w:ascii="Times New Roman" w:eastAsia="Times New Roman" w:hAnsi="Times New Roman" w:cs="Times New Roman"/>
                <w:b/>
                <w:bCs/>
                <w:sz w:val="12"/>
                <w:szCs w:val="12"/>
              </w:rPr>
            </w:pPr>
          </w:p>
        </w:tc>
      </w:tr>
      <w:tr w:rsidR="00900A80" w:rsidRPr="0093347A" w14:paraId="36C06B3F" w14:textId="77777777" w:rsidTr="00900A80">
        <w:trPr>
          <w:trHeight w:val="255"/>
        </w:trPr>
        <w:tc>
          <w:tcPr>
            <w:tcW w:w="2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F04BEAD"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1</w:t>
            </w:r>
          </w:p>
        </w:tc>
        <w:tc>
          <w:tcPr>
            <w:tcW w:w="303" w:type="dxa"/>
            <w:tcBorders>
              <w:top w:val="nil"/>
              <w:left w:val="nil"/>
              <w:bottom w:val="single" w:sz="4" w:space="0" w:color="auto"/>
              <w:right w:val="single" w:sz="4" w:space="0" w:color="auto"/>
            </w:tcBorders>
            <w:shd w:val="clear" w:color="auto" w:fill="auto"/>
            <w:noWrap/>
            <w:vAlign w:val="center"/>
            <w:hideMark/>
          </w:tcPr>
          <w:p w14:paraId="2413E14B"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14:paraId="29B6CA32"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6477B2BC"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5F10B694"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1F393544"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70BD41F3"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2797F5B9"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0BBA8A29"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0E52F31B"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1F450CBB"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37062512"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01C8F3CB"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153D5477"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6CDE2907"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21D8F38C"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1B03FB08"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02C22C17"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E221B16"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2D7605B2"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23C53B08"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auto"/>
            <w:noWrap/>
            <w:vAlign w:val="center"/>
          </w:tcPr>
          <w:p w14:paraId="607672AD"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3B1A4FB5"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B70AC11"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C85F5CC"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A33630F"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06C0906"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BA2E51A"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33BD995"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3A16F961"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E69C652"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AEA0796"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F31F07D"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19E3D3F0"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54466093" w14:textId="77777777" w:rsidR="00900A80" w:rsidRPr="0093347A" w:rsidRDefault="00900A80" w:rsidP="0093347A">
            <w:pPr>
              <w:jc w:val="center"/>
              <w:rPr>
                <w:rFonts w:ascii="Times New Roman" w:eastAsia="Times New Roman" w:hAnsi="Times New Roman" w:cs="Times New Roman"/>
                <w:b/>
                <w:bCs/>
                <w:color w:val="00B0F0"/>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2AF3BEB2" w14:textId="77777777" w:rsidR="00900A80" w:rsidRPr="0093347A" w:rsidRDefault="00900A80" w:rsidP="0093347A">
            <w:pPr>
              <w:jc w:val="center"/>
              <w:rPr>
                <w:rFonts w:ascii="Times New Roman" w:eastAsia="Times New Roman" w:hAnsi="Times New Roman" w:cs="Times New Roman"/>
                <w:b/>
                <w:bCs/>
                <w:color w:val="00B0F0"/>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63E77D97"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2C9FC45"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59DFCAEA"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797869C4"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1B7E8096"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5F17C20C"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2D7C321C"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109B174B"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FF9900"/>
            <w:noWrap/>
            <w:vAlign w:val="center"/>
            <w:hideMark/>
          </w:tcPr>
          <w:p w14:paraId="28D957C9"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509950F"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BA82E86"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E0DAEDD"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DFA0224"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B30FF36"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1BB962E"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47D3B33"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355013A"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F1CBE8C"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CC6EEB5"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1</w:t>
            </w:r>
          </w:p>
        </w:tc>
      </w:tr>
      <w:tr w:rsidR="00DA0052" w:rsidRPr="0093347A" w14:paraId="40C9882E" w14:textId="77777777" w:rsidTr="00900A80">
        <w:trPr>
          <w:trHeight w:val="255"/>
        </w:trPr>
        <w:tc>
          <w:tcPr>
            <w:tcW w:w="287" w:type="dxa"/>
            <w:vMerge/>
            <w:tcBorders>
              <w:top w:val="nil"/>
              <w:left w:val="single" w:sz="4" w:space="0" w:color="auto"/>
              <w:bottom w:val="single" w:sz="4" w:space="0" w:color="000000"/>
              <w:right w:val="single" w:sz="4" w:space="0" w:color="auto"/>
            </w:tcBorders>
            <w:vAlign w:val="center"/>
            <w:hideMark/>
          </w:tcPr>
          <w:p w14:paraId="0EDF3365" w14:textId="77777777" w:rsidR="00900A80" w:rsidRPr="0093347A" w:rsidRDefault="00900A80" w:rsidP="0093347A">
            <w:pPr>
              <w:rPr>
                <w:rFonts w:ascii="Times New Roman" w:eastAsia="Times New Roman" w:hAnsi="Times New Roman" w:cs="Times New Roman"/>
                <w:b/>
                <w:bCs/>
                <w:sz w:val="12"/>
                <w:szCs w:val="12"/>
              </w:rPr>
            </w:pPr>
          </w:p>
        </w:tc>
        <w:tc>
          <w:tcPr>
            <w:tcW w:w="303" w:type="dxa"/>
            <w:tcBorders>
              <w:top w:val="nil"/>
              <w:left w:val="nil"/>
              <w:bottom w:val="single" w:sz="4" w:space="0" w:color="auto"/>
              <w:right w:val="single" w:sz="4" w:space="0" w:color="auto"/>
            </w:tcBorders>
            <w:shd w:val="clear" w:color="000000" w:fill="BFBFBF"/>
            <w:noWrap/>
            <w:vAlign w:val="center"/>
            <w:hideMark/>
          </w:tcPr>
          <w:p w14:paraId="23C36590"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1A1BFDD0"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3EE4C664"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99BBC26"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68DE522"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C9C0F55"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A0522BE"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212BE52"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41C2DD4"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816CFEB"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2E33432A"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7FA45F19"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5FE12ECD"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5CCD5DE4"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4D97D17D"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544C8432"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16785F90"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F6D248" w14:textId="77777777" w:rsidR="00900A80" w:rsidRPr="0093347A" w:rsidRDefault="00900A80" w:rsidP="0093347A">
            <w:pP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auto"/>
              <w:right w:val="single" w:sz="4" w:space="0" w:color="auto"/>
            </w:tcBorders>
            <w:vAlign w:val="center"/>
            <w:hideMark/>
          </w:tcPr>
          <w:p w14:paraId="71EDEC1F"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14:paraId="4F88448B" w14:textId="77777777" w:rsidR="00900A80" w:rsidRPr="0093347A" w:rsidRDefault="00900A80" w:rsidP="0093347A">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9BA55E6"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C7E2462"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E46968C"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50A55A0"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88389A7"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944C427"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E25E902"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F68A739"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CE42A12"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82ED1BF"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7318B17"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2B1D11C"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AB0249F"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BFBFBF" w:themeFill="background1" w:themeFillShade="BF"/>
            <w:noWrap/>
            <w:vAlign w:val="center"/>
          </w:tcPr>
          <w:p w14:paraId="4279AE92"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BFBFBF" w:themeFill="background1" w:themeFillShade="BF"/>
            <w:noWrap/>
            <w:vAlign w:val="center"/>
          </w:tcPr>
          <w:p w14:paraId="512AE377"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565308E"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604C01B"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F4AA3DA"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D7CA615"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1FC3CD6"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4B6A2F9"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D97245D"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A5AF1EE"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shd w:val="clear" w:color="auto" w:fill="FF9900"/>
            <w:vAlign w:val="center"/>
            <w:hideMark/>
          </w:tcPr>
          <w:p w14:paraId="4E0011C0"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73B5C7DE"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1FC176AD"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5BF29B65"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054055A6"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1022809F"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16AD19E6"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09C740A2"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3C07438B"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7DB70A47" w14:textId="77777777" w:rsidR="00900A80" w:rsidRPr="0093347A" w:rsidRDefault="00900A80" w:rsidP="0093347A">
            <w:pPr>
              <w:rPr>
                <w:rFonts w:ascii="Times New Roman" w:eastAsia="Times New Roman" w:hAnsi="Times New Roman" w:cs="Times New Roman"/>
                <w:b/>
                <w:bCs/>
                <w:sz w:val="12"/>
                <w:szCs w:val="12"/>
              </w:rPr>
            </w:pPr>
          </w:p>
        </w:tc>
        <w:tc>
          <w:tcPr>
            <w:tcW w:w="286" w:type="dxa"/>
            <w:vMerge/>
            <w:tcBorders>
              <w:top w:val="nil"/>
              <w:left w:val="single" w:sz="4" w:space="0" w:color="auto"/>
              <w:bottom w:val="single" w:sz="4" w:space="0" w:color="000000"/>
              <w:right w:val="single" w:sz="4" w:space="0" w:color="auto"/>
            </w:tcBorders>
            <w:vAlign w:val="center"/>
            <w:hideMark/>
          </w:tcPr>
          <w:p w14:paraId="72123D60" w14:textId="77777777" w:rsidR="00900A80" w:rsidRPr="0093347A" w:rsidRDefault="00900A80" w:rsidP="0093347A">
            <w:pPr>
              <w:rPr>
                <w:rFonts w:ascii="Times New Roman" w:eastAsia="Times New Roman" w:hAnsi="Times New Roman" w:cs="Times New Roman"/>
                <w:b/>
                <w:bCs/>
                <w:sz w:val="12"/>
                <w:szCs w:val="12"/>
              </w:rPr>
            </w:pPr>
          </w:p>
        </w:tc>
      </w:tr>
      <w:tr w:rsidR="00900A80" w:rsidRPr="0093347A" w14:paraId="121ED70B" w14:textId="77777777" w:rsidTr="00900A80">
        <w:trPr>
          <w:trHeight w:val="255"/>
        </w:trPr>
        <w:tc>
          <w:tcPr>
            <w:tcW w:w="2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E7A33BE"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2</w:t>
            </w:r>
          </w:p>
        </w:tc>
        <w:tc>
          <w:tcPr>
            <w:tcW w:w="303" w:type="dxa"/>
            <w:tcBorders>
              <w:top w:val="nil"/>
              <w:left w:val="nil"/>
              <w:bottom w:val="single" w:sz="4" w:space="0" w:color="auto"/>
              <w:right w:val="single" w:sz="4" w:space="0" w:color="auto"/>
            </w:tcBorders>
            <w:shd w:val="clear" w:color="auto" w:fill="auto"/>
            <w:noWrap/>
            <w:vAlign w:val="center"/>
            <w:hideMark/>
          </w:tcPr>
          <w:p w14:paraId="011FAA23"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14:paraId="36CEB757"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335C480B"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76449F37"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419CFD49"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3EADC08C"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2AC08B55"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37AE18DE"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2CFCC016"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7761D1BF"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7EB890B5"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09946791"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1D55EA3D"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00B0F0"/>
            <w:noWrap/>
            <w:vAlign w:val="center"/>
          </w:tcPr>
          <w:p w14:paraId="0407E15C"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00B0F0"/>
            <w:noWrap/>
            <w:vAlign w:val="center"/>
          </w:tcPr>
          <w:p w14:paraId="3D5D2691"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00B0F0"/>
            <w:noWrap/>
            <w:vAlign w:val="center"/>
          </w:tcPr>
          <w:p w14:paraId="399D5F98"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00B0F0"/>
            <w:noWrap/>
            <w:vAlign w:val="center"/>
          </w:tcPr>
          <w:p w14:paraId="656918AB"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vMerge w:val="restart"/>
            <w:tcBorders>
              <w:top w:val="single" w:sz="4" w:space="0" w:color="auto"/>
              <w:left w:val="nil"/>
              <w:right w:val="single" w:sz="4" w:space="0" w:color="auto"/>
            </w:tcBorders>
            <w:shd w:val="clear" w:color="auto" w:fill="FF9900"/>
            <w:noWrap/>
            <w:vAlign w:val="center"/>
          </w:tcPr>
          <w:p w14:paraId="0BE438C8" w14:textId="77777777" w:rsidR="00900A80" w:rsidRPr="0093347A" w:rsidRDefault="00900A80" w:rsidP="008D3C0E">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4D631045"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6C740912"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auto"/>
            <w:noWrap/>
            <w:vAlign w:val="center"/>
          </w:tcPr>
          <w:p w14:paraId="3A8CE7DB"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AA7A130"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BDF861B"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69288137"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1F1F8CA"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AE2471B"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65CEBBF6"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70DAE73"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2EA42B2"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200DAD76"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47C45904"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5297BD6D"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224AE9AC"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2EF3349E"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43364FAA"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159B046D"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77059100"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2B98B12D"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1BD1CEB6"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5AF3DAE8"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5821D85C"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257638B6"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436A5830"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FF9900"/>
            <w:noWrap/>
            <w:vAlign w:val="center"/>
            <w:hideMark/>
          </w:tcPr>
          <w:p w14:paraId="61C5FA82"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3283B9A"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983256A"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73F1C43"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B2C357E"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A0D060D"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0AE1469"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151EB5F"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EBF4C38"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BDBB65E"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6F00C91"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2</w:t>
            </w:r>
          </w:p>
        </w:tc>
      </w:tr>
      <w:tr w:rsidR="00DA0052" w:rsidRPr="0093347A" w14:paraId="5A8E89CC" w14:textId="77777777" w:rsidTr="00900A80">
        <w:trPr>
          <w:trHeight w:val="255"/>
        </w:trPr>
        <w:tc>
          <w:tcPr>
            <w:tcW w:w="287" w:type="dxa"/>
            <w:vMerge/>
            <w:tcBorders>
              <w:top w:val="nil"/>
              <w:left w:val="single" w:sz="4" w:space="0" w:color="auto"/>
              <w:bottom w:val="single" w:sz="4" w:space="0" w:color="000000"/>
              <w:right w:val="single" w:sz="4" w:space="0" w:color="auto"/>
            </w:tcBorders>
            <w:vAlign w:val="center"/>
            <w:hideMark/>
          </w:tcPr>
          <w:p w14:paraId="442C7599" w14:textId="77777777" w:rsidR="00900A80" w:rsidRPr="0093347A" w:rsidRDefault="00900A80" w:rsidP="0093347A">
            <w:pPr>
              <w:rPr>
                <w:rFonts w:ascii="Times New Roman" w:eastAsia="Times New Roman" w:hAnsi="Times New Roman" w:cs="Times New Roman"/>
                <w:b/>
                <w:bCs/>
                <w:sz w:val="12"/>
                <w:szCs w:val="12"/>
              </w:rPr>
            </w:pPr>
          </w:p>
        </w:tc>
        <w:tc>
          <w:tcPr>
            <w:tcW w:w="303" w:type="dxa"/>
            <w:tcBorders>
              <w:top w:val="nil"/>
              <w:left w:val="nil"/>
              <w:bottom w:val="single" w:sz="4" w:space="0" w:color="auto"/>
              <w:right w:val="single" w:sz="4" w:space="0" w:color="auto"/>
            </w:tcBorders>
            <w:shd w:val="clear" w:color="000000" w:fill="BFBFBF"/>
            <w:noWrap/>
            <w:vAlign w:val="center"/>
            <w:hideMark/>
          </w:tcPr>
          <w:p w14:paraId="78A835B0"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6820893C"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33DBD01"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3288B305"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148909F"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7E0FA62"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2CF2342E"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2C8937D"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3CF06E4"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848228E"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0262979A"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1B5EA5B8"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19085539"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6FBA19DC"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517F08ED"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11865D9E"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6AC230FD"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vMerge/>
            <w:tcBorders>
              <w:left w:val="nil"/>
              <w:bottom w:val="single" w:sz="4" w:space="0" w:color="auto"/>
              <w:right w:val="single" w:sz="4" w:space="0" w:color="auto"/>
            </w:tcBorders>
            <w:shd w:val="clear" w:color="auto" w:fill="FF9900"/>
            <w:noWrap/>
            <w:vAlign w:val="center"/>
          </w:tcPr>
          <w:p w14:paraId="36DE5BC3"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auto"/>
              <w:right w:val="single" w:sz="4" w:space="0" w:color="auto"/>
            </w:tcBorders>
            <w:vAlign w:val="center"/>
            <w:hideMark/>
          </w:tcPr>
          <w:p w14:paraId="0B73195E"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14:paraId="59A0D03D" w14:textId="77777777" w:rsidR="00900A80" w:rsidRPr="0093347A" w:rsidRDefault="00900A80" w:rsidP="0093347A">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9618AA2"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E100D7D"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8E26DCB"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19AE87A"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ED56118"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AFAA836"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D141F4B"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8016DDF"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9E0AD99"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B709926"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9B04D74"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B981E59"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5D139E9"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6A789F9"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464BF44"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80A7B2F"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52467A2"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0A8761D"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9C7FC38"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823C757"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FA303A9"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BD046EF"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03DFED1"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shd w:val="clear" w:color="auto" w:fill="FF9900"/>
            <w:vAlign w:val="center"/>
            <w:hideMark/>
          </w:tcPr>
          <w:p w14:paraId="0565500D"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1ABCB813"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54EE70F7"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5A70992F"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2CB177AB"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2F489B90"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0F849EE2"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6DD00716"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60ACBFAA"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5E41D385" w14:textId="77777777" w:rsidR="00900A80" w:rsidRPr="0093347A" w:rsidRDefault="00900A80" w:rsidP="0093347A">
            <w:pPr>
              <w:rPr>
                <w:rFonts w:ascii="Times New Roman" w:eastAsia="Times New Roman" w:hAnsi="Times New Roman" w:cs="Times New Roman"/>
                <w:b/>
                <w:bCs/>
                <w:sz w:val="12"/>
                <w:szCs w:val="12"/>
              </w:rPr>
            </w:pPr>
          </w:p>
        </w:tc>
        <w:tc>
          <w:tcPr>
            <w:tcW w:w="286" w:type="dxa"/>
            <w:vMerge/>
            <w:tcBorders>
              <w:top w:val="nil"/>
              <w:left w:val="single" w:sz="4" w:space="0" w:color="auto"/>
              <w:bottom w:val="single" w:sz="4" w:space="0" w:color="000000"/>
              <w:right w:val="single" w:sz="4" w:space="0" w:color="auto"/>
            </w:tcBorders>
            <w:vAlign w:val="center"/>
            <w:hideMark/>
          </w:tcPr>
          <w:p w14:paraId="1E5C6B56" w14:textId="77777777" w:rsidR="00900A80" w:rsidRPr="0093347A" w:rsidRDefault="00900A80" w:rsidP="0093347A">
            <w:pPr>
              <w:rPr>
                <w:rFonts w:ascii="Times New Roman" w:eastAsia="Times New Roman" w:hAnsi="Times New Roman" w:cs="Times New Roman"/>
                <w:b/>
                <w:bCs/>
                <w:sz w:val="12"/>
                <w:szCs w:val="12"/>
              </w:rPr>
            </w:pPr>
          </w:p>
        </w:tc>
      </w:tr>
      <w:tr w:rsidR="00900A80" w:rsidRPr="0093347A" w14:paraId="0D7F913F" w14:textId="77777777" w:rsidTr="00900A80">
        <w:trPr>
          <w:trHeight w:val="255"/>
        </w:trPr>
        <w:tc>
          <w:tcPr>
            <w:tcW w:w="2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94942DC"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3</w:t>
            </w:r>
          </w:p>
        </w:tc>
        <w:tc>
          <w:tcPr>
            <w:tcW w:w="303" w:type="dxa"/>
            <w:tcBorders>
              <w:top w:val="nil"/>
              <w:left w:val="nil"/>
              <w:bottom w:val="single" w:sz="4" w:space="0" w:color="auto"/>
              <w:right w:val="single" w:sz="4" w:space="0" w:color="auto"/>
            </w:tcBorders>
            <w:shd w:val="clear" w:color="auto" w:fill="auto"/>
            <w:noWrap/>
            <w:vAlign w:val="center"/>
            <w:hideMark/>
          </w:tcPr>
          <w:p w14:paraId="7A96AD09"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14:paraId="01793E8A"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2360E8CF"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57D01B46"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65B33C1C"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2815E114"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6A688D1C"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47FA6B00"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6CE7B431"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0FF8A9CC"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5196C376"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1FD5633B"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584C8E59"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00B0F0"/>
            <w:noWrap/>
            <w:vAlign w:val="center"/>
          </w:tcPr>
          <w:p w14:paraId="0BFDC3DA"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00B0F0"/>
            <w:noWrap/>
            <w:vAlign w:val="center"/>
          </w:tcPr>
          <w:p w14:paraId="214F3BAB"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00B0F0"/>
            <w:noWrap/>
            <w:vAlign w:val="center"/>
          </w:tcPr>
          <w:p w14:paraId="77B0CECF"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00B0F0"/>
            <w:noWrap/>
            <w:vAlign w:val="center"/>
          </w:tcPr>
          <w:p w14:paraId="54FAC42C"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vMerge w:val="restart"/>
            <w:tcBorders>
              <w:top w:val="nil"/>
              <w:left w:val="nil"/>
              <w:right w:val="single" w:sz="4" w:space="0" w:color="auto"/>
            </w:tcBorders>
            <w:shd w:val="clear" w:color="auto" w:fill="FF9900"/>
            <w:noWrap/>
            <w:vAlign w:val="center"/>
          </w:tcPr>
          <w:p w14:paraId="3344B842" w14:textId="77777777" w:rsidR="00900A80" w:rsidRPr="0093347A" w:rsidRDefault="00900A80" w:rsidP="008D3C0E">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6E5D8182"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143E47A6"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auto"/>
            <w:noWrap/>
            <w:vAlign w:val="center"/>
          </w:tcPr>
          <w:p w14:paraId="344F62AE"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6489699A"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6A52239"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81EA00E"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9EEE72B"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D272B4B"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62B4D1CF"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DE1CBE3"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6A57AD90"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0AA4EF2"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60A36763"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7C23A1F"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713CAC72"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3FB094EA"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vMerge w:val="restart"/>
            <w:tcBorders>
              <w:top w:val="nil"/>
              <w:left w:val="nil"/>
              <w:right w:val="single" w:sz="4" w:space="0" w:color="auto"/>
            </w:tcBorders>
            <w:shd w:val="clear" w:color="auto" w:fill="FF9900"/>
            <w:noWrap/>
            <w:vAlign w:val="center"/>
          </w:tcPr>
          <w:p w14:paraId="744DA674" w14:textId="77777777" w:rsidR="00900A80" w:rsidRPr="0093347A" w:rsidRDefault="00900A80" w:rsidP="008D3C0E">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00B0F0"/>
            <w:noWrap/>
            <w:vAlign w:val="center"/>
          </w:tcPr>
          <w:p w14:paraId="61F79AFD"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7301B6A5"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23C8D6DF"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6AE7F776"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600D4A86"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78F0DCCE"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4B53BAC7"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66314C84"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0C515732"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278ADA94"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14F02933"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5C693D4D"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4C61A084"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5857D738"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CE8756E"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CEDE0FE"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CDD368F"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D82CDF7"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 </w:t>
            </w: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E24312E"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3</w:t>
            </w:r>
          </w:p>
        </w:tc>
      </w:tr>
      <w:tr w:rsidR="00DA0052" w:rsidRPr="0093347A" w14:paraId="68E9E4A4" w14:textId="77777777" w:rsidTr="00900A80">
        <w:trPr>
          <w:trHeight w:val="255"/>
        </w:trPr>
        <w:tc>
          <w:tcPr>
            <w:tcW w:w="287" w:type="dxa"/>
            <w:vMerge/>
            <w:tcBorders>
              <w:top w:val="nil"/>
              <w:left w:val="single" w:sz="4" w:space="0" w:color="auto"/>
              <w:bottom w:val="single" w:sz="4" w:space="0" w:color="000000"/>
              <w:right w:val="single" w:sz="4" w:space="0" w:color="auto"/>
            </w:tcBorders>
            <w:vAlign w:val="center"/>
            <w:hideMark/>
          </w:tcPr>
          <w:p w14:paraId="71F3E810" w14:textId="77777777" w:rsidR="00900A80" w:rsidRPr="0093347A" w:rsidRDefault="00900A80" w:rsidP="0093347A">
            <w:pPr>
              <w:rPr>
                <w:rFonts w:ascii="Times New Roman" w:eastAsia="Times New Roman" w:hAnsi="Times New Roman" w:cs="Times New Roman"/>
                <w:b/>
                <w:bCs/>
                <w:sz w:val="12"/>
                <w:szCs w:val="12"/>
              </w:rPr>
            </w:pPr>
          </w:p>
        </w:tc>
        <w:tc>
          <w:tcPr>
            <w:tcW w:w="303" w:type="dxa"/>
            <w:tcBorders>
              <w:top w:val="nil"/>
              <w:left w:val="nil"/>
              <w:bottom w:val="single" w:sz="4" w:space="0" w:color="auto"/>
              <w:right w:val="single" w:sz="4" w:space="0" w:color="auto"/>
            </w:tcBorders>
            <w:shd w:val="clear" w:color="000000" w:fill="BFBFBF"/>
            <w:noWrap/>
            <w:vAlign w:val="center"/>
            <w:hideMark/>
          </w:tcPr>
          <w:p w14:paraId="351AA746"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5A8FECD7"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E7DC7B9"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A63F953"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86094F6"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C3F507E"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23FFFBA5"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2E65A4CF"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C707810"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1BAAFA4"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01F0F867"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14764862"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18C39D97"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23816700"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365926DE"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1534F183"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2B21E06B"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vMerge/>
            <w:tcBorders>
              <w:left w:val="nil"/>
              <w:bottom w:val="single" w:sz="4" w:space="0" w:color="auto"/>
              <w:right w:val="single" w:sz="4" w:space="0" w:color="auto"/>
            </w:tcBorders>
            <w:shd w:val="clear" w:color="auto" w:fill="FF9900"/>
            <w:noWrap/>
            <w:vAlign w:val="center"/>
          </w:tcPr>
          <w:p w14:paraId="4DAB3AB1"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auto"/>
              <w:right w:val="single" w:sz="4" w:space="0" w:color="auto"/>
            </w:tcBorders>
            <w:vAlign w:val="center"/>
            <w:hideMark/>
          </w:tcPr>
          <w:p w14:paraId="3CF77FA1"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14:paraId="7DE80978" w14:textId="77777777" w:rsidR="00900A80" w:rsidRPr="0093347A" w:rsidRDefault="00900A80" w:rsidP="0093347A">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9C03375"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D82FAE0"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4DF4861"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4E88563"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751D9C4"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A1C13E3"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233C396"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6E2F5FC"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C0389A3"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EC3E876"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CB9E430"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273DFCE"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25D9790"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B8C2BDA"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FF9900"/>
            <w:noWrap/>
            <w:vAlign w:val="center"/>
          </w:tcPr>
          <w:p w14:paraId="2B7B4169"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2892340"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21A1A60"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E72C3B2"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3CA4FF1"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2369A6F2"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273655F3"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6A8C226B"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1D11463A"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3ABFF35E"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70E81DE2"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13CF64E9"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165EF139"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5358E27C"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13F59387"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4F296BC6"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03185A95"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5857BCD3"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38F3DB6C" w14:textId="77777777" w:rsidR="00900A80" w:rsidRPr="0093347A" w:rsidRDefault="00900A80" w:rsidP="0093347A">
            <w:pPr>
              <w:rPr>
                <w:rFonts w:ascii="Times New Roman" w:eastAsia="Times New Roman" w:hAnsi="Times New Roman" w:cs="Times New Roman"/>
                <w:b/>
                <w:bCs/>
                <w:sz w:val="12"/>
                <w:szCs w:val="12"/>
              </w:rPr>
            </w:pPr>
          </w:p>
        </w:tc>
        <w:tc>
          <w:tcPr>
            <w:tcW w:w="286" w:type="dxa"/>
            <w:vMerge/>
            <w:tcBorders>
              <w:top w:val="nil"/>
              <w:left w:val="single" w:sz="4" w:space="0" w:color="auto"/>
              <w:bottom w:val="single" w:sz="4" w:space="0" w:color="000000"/>
              <w:right w:val="single" w:sz="4" w:space="0" w:color="auto"/>
            </w:tcBorders>
            <w:vAlign w:val="center"/>
            <w:hideMark/>
          </w:tcPr>
          <w:p w14:paraId="7E3596DF" w14:textId="77777777" w:rsidR="00900A80" w:rsidRPr="0093347A" w:rsidRDefault="00900A80" w:rsidP="0093347A">
            <w:pPr>
              <w:rPr>
                <w:rFonts w:ascii="Times New Roman" w:eastAsia="Times New Roman" w:hAnsi="Times New Roman" w:cs="Times New Roman"/>
                <w:b/>
                <w:bCs/>
                <w:sz w:val="12"/>
                <w:szCs w:val="12"/>
              </w:rPr>
            </w:pPr>
          </w:p>
        </w:tc>
      </w:tr>
    </w:tbl>
    <w:p w14:paraId="6FF55CB0" w14:textId="77777777" w:rsidR="0093347A" w:rsidRPr="0093347A" w:rsidRDefault="0093347A" w:rsidP="0093347A">
      <w:pPr>
        <w:ind w:firstLine="709"/>
        <w:jc w:val="both"/>
        <w:rPr>
          <w:rFonts w:ascii="Times New Roman" w:eastAsia="Calibri"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93347A" w:rsidRPr="0093347A" w14:paraId="26273A91" w14:textId="77777777" w:rsidTr="008D3C0E">
        <w:trPr>
          <w:trHeight w:val="270"/>
        </w:trPr>
        <w:tc>
          <w:tcPr>
            <w:tcW w:w="1080" w:type="dxa"/>
            <w:gridSpan w:val="2"/>
            <w:tcBorders>
              <w:top w:val="nil"/>
              <w:left w:val="nil"/>
              <w:bottom w:val="nil"/>
              <w:right w:val="nil"/>
            </w:tcBorders>
            <w:shd w:val="clear" w:color="auto" w:fill="auto"/>
            <w:noWrap/>
            <w:vAlign w:val="bottom"/>
            <w:hideMark/>
          </w:tcPr>
          <w:p w14:paraId="32F1C878" w14:textId="77777777" w:rsidR="0093347A" w:rsidRPr="0093347A" w:rsidRDefault="0093347A" w:rsidP="0093347A">
            <w:pP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00A4793E" w14:textId="77777777" w:rsidR="0093347A" w:rsidRPr="0093347A" w:rsidRDefault="0093347A" w:rsidP="0093347A">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40CBE43D" w14:textId="77777777" w:rsidR="0093347A" w:rsidRPr="0093347A" w:rsidRDefault="0093347A" w:rsidP="0093347A">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68FFD226" w14:textId="77777777" w:rsidR="0093347A" w:rsidRPr="0093347A" w:rsidRDefault="0093347A" w:rsidP="0093347A">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392DE6E1" w14:textId="77777777" w:rsidR="0093347A" w:rsidRPr="0093347A" w:rsidRDefault="0093347A" w:rsidP="0093347A">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30FF0EDF" w14:textId="77777777" w:rsidR="0093347A" w:rsidRPr="0093347A" w:rsidRDefault="0093347A" w:rsidP="0093347A">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43EA3F47"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C8A5E76"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3569C46" w14:textId="77777777" w:rsidR="0093347A" w:rsidRPr="0093347A" w:rsidRDefault="0093347A" w:rsidP="0093347A">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1CB6073E"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E4098E3"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F35FB41" w14:textId="77777777" w:rsidR="0093347A" w:rsidRPr="0093347A" w:rsidRDefault="0093347A" w:rsidP="0093347A">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34F4CEB2"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EAA5397"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75581EC"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666322D"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99F89FE"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87D9E1B" w14:textId="77777777" w:rsidR="0093347A" w:rsidRPr="0093347A" w:rsidRDefault="0093347A" w:rsidP="0093347A">
            <w:pPr>
              <w:rPr>
                <w:rFonts w:ascii="Times New Roman" w:eastAsia="Times New Roman" w:hAnsi="Times New Roman" w:cs="Times New Roman"/>
                <w:sz w:val="20"/>
                <w:szCs w:val="20"/>
              </w:rPr>
            </w:pPr>
          </w:p>
        </w:tc>
      </w:tr>
      <w:tr w:rsidR="0093347A" w:rsidRPr="0093347A" w14:paraId="6778D855" w14:textId="77777777" w:rsidTr="008D3C0E">
        <w:trPr>
          <w:trHeight w:val="270"/>
        </w:trPr>
        <w:tc>
          <w:tcPr>
            <w:tcW w:w="540" w:type="dxa"/>
            <w:tcBorders>
              <w:top w:val="nil"/>
              <w:left w:val="nil"/>
              <w:bottom w:val="nil"/>
              <w:right w:val="nil"/>
            </w:tcBorders>
            <w:shd w:val="clear" w:color="auto" w:fill="auto"/>
            <w:noWrap/>
            <w:vAlign w:val="bottom"/>
            <w:hideMark/>
          </w:tcPr>
          <w:p w14:paraId="49FE8E76"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5AC3123"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9E5F79C"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590B18" w14:textId="77777777" w:rsidR="0093347A" w:rsidRPr="0093347A" w:rsidRDefault="0093347A" w:rsidP="0093347A">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210B4F18" w14:textId="77777777" w:rsidR="0093347A" w:rsidRPr="0093347A" w:rsidRDefault="0093347A" w:rsidP="0093347A">
            <w:pPr>
              <w:ind w:firstLineChars="100" w:firstLine="120"/>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49E6081C" w14:textId="77777777" w:rsidR="0093347A" w:rsidRPr="0093347A" w:rsidRDefault="0093347A" w:rsidP="0093347A">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18D20373" w14:textId="77777777" w:rsidR="0093347A" w:rsidRPr="0093347A" w:rsidRDefault="0093347A" w:rsidP="0093347A">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4BDB0E1F"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2DB98FB5"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2CAE16E" w14:textId="77777777" w:rsidR="0093347A" w:rsidRPr="0093347A" w:rsidRDefault="0093347A" w:rsidP="0093347A">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7C370828" w14:textId="77777777" w:rsidR="0093347A" w:rsidRPr="0093347A" w:rsidRDefault="0093347A" w:rsidP="0093347A">
            <w:pPr>
              <w:ind w:firstLineChars="100" w:firstLine="120"/>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6640E682" w14:textId="77777777" w:rsidR="0093347A" w:rsidRPr="0093347A" w:rsidRDefault="0093347A" w:rsidP="0093347A">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62D7EC5B"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109344D0"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CC3ACA9"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9C3CC12" w14:textId="77777777" w:rsidR="0093347A" w:rsidRPr="0093347A" w:rsidRDefault="0093347A" w:rsidP="0093347A">
            <w:pPr>
              <w:rPr>
                <w:rFonts w:ascii="Times New Roman" w:eastAsia="Times New Roman" w:hAnsi="Times New Roman" w:cs="Times New Roman"/>
                <w:sz w:val="20"/>
                <w:szCs w:val="20"/>
              </w:rPr>
            </w:pPr>
          </w:p>
        </w:tc>
      </w:tr>
      <w:tr w:rsidR="0093347A" w:rsidRPr="0093347A" w14:paraId="6874F06D" w14:textId="77777777" w:rsidTr="008D3C0E">
        <w:trPr>
          <w:trHeight w:val="255"/>
        </w:trPr>
        <w:tc>
          <w:tcPr>
            <w:tcW w:w="540" w:type="dxa"/>
            <w:tcBorders>
              <w:top w:val="nil"/>
              <w:left w:val="nil"/>
              <w:bottom w:val="nil"/>
              <w:right w:val="nil"/>
            </w:tcBorders>
            <w:shd w:val="clear" w:color="auto" w:fill="auto"/>
            <w:noWrap/>
            <w:vAlign w:val="bottom"/>
            <w:hideMark/>
          </w:tcPr>
          <w:p w14:paraId="22101038"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D4AF7ED"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0163928"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0F9B8941"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5CED2E4C" w14:textId="77777777" w:rsidR="0093347A" w:rsidRPr="0093347A" w:rsidRDefault="0093347A" w:rsidP="0093347A">
            <w:pPr>
              <w:ind w:firstLineChars="100" w:firstLine="120"/>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1215EF7B"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6E90FB4D" w14:textId="77777777" w:rsidR="0093347A" w:rsidRPr="0093347A" w:rsidRDefault="0093347A" w:rsidP="0093347A">
            <w:pPr>
              <w:ind w:firstLineChars="100" w:firstLine="120"/>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4B05ACF6" w14:textId="77777777" w:rsidR="0093347A" w:rsidRPr="0093347A" w:rsidRDefault="0093347A" w:rsidP="0093347A">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3C93A1A"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49C6BE07" w14:textId="77777777" w:rsidR="0093347A" w:rsidRPr="0093347A" w:rsidRDefault="0093347A" w:rsidP="0093347A">
            <w:pP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 xml:space="preserve">       Государственная итоговая аттестация</w:t>
            </w:r>
          </w:p>
        </w:tc>
      </w:tr>
      <w:tr w:rsidR="0093347A" w:rsidRPr="0093347A" w14:paraId="69EED6AD" w14:textId="77777777" w:rsidTr="008D3C0E">
        <w:trPr>
          <w:trHeight w:val="270"/>
        </w:trPr>
        <w:tc>
          <w:tcPr>
            <w:tcW w:w="540" w:type="dxa"/>
            <w:tcBorders>
              <w:top w:val="nil"/>
              <w:left w:val="nil"/>
              <w:bottom w:val="nil"/>
              <w:right w:val="nil"/>
            </w:tcBorders>
            <w:shd w:val="clear" w:color="auto" w:fill="auto"/>
            <w:noWrap/>
            <w:vAlign w:val="bottom"/>
            <w:hideMark/>
          </w:tcPr>
          <w:p w14:paraId="6938764A"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61ED5EA"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8015476"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461226A2" w14:textId="77777777" w:rsidR="0093347A" w:rsidRPr="0093347A" w:rsidRDefault="0093347A" w:rsidP="0093347A">
            <w:pPr>
              <w:jc w:val="center"/>
              <w:rPr>
                <w:rFonts w:ascii="Times New Roman" w:eastAsia="Times New Roman" w:hAnsi="Times New Roman" w:cs="Times New Roman"/>
                <w:sz w:val="12"/>
                <w:szCs w:val="12"/>
              </w:rPr>
            </w:pPr>
            <w:r w:rsidRPr="0093347A">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4160E0AE" w14:textId="77777777" w:rsidR="0093347A" w:rsidRPr="0093347A" w:rsidRDefault="0093347A" w:rsidP="0093347A">
            <w:pPr>
              <w:ind w:firstLineChars="100" w:firstLine="120"/>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3C984628" w14:textId="77777777" w:rsidR="0093347A" w:rsidRPr="0093347A" w:rsidRDefault="0093347A" w:rsidP="0093347A">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38C8494B"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6B09723"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FA31232" w14:textId="77777777" w:rsidR="0093347A" w:rsidRPr="0093347A" w:rsidRDefault="0093347A" w:rsidP="0093347A">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5DFE0B5D"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606CAB8"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D9BF02C" w14:textId="77777777" w:rsidR="0093347A" w:rsidRPr="0093347A" w:rsidRDefault="0093347A" w:rsidP="0093347A">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6259C796"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94AAC38"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0BDBB4F"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9C78CCE"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771A322"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D8C498F" w14:textId="77777777" w:rsidR="0093347A" w:rsidRPr="0093347A" w:rsidRDefault="0093347A" w:rsidP="0093347A">
            <w:pPr>
              <w:rPr>
                <w:rFonts w:ascii="Times New Roman" w:eastAsia="Times New Roman" w:hAnsi="Times New Roman" w:cs="Times New Roman"/>
                <w:sz w:val="20"/>
                <w:szCs w:val="20"/>
              </w:rPr>
            </w:pPr>
          </w:p>
        </w:tc>
      </w:tr>
    </w:tbl>
    <w:p w14:paraId="0AAEA1FD" w14:textId="77777777" w:rsidR="0093347A" w:rsidRPr="0093347A" w:rsidRDefault="0093347A" w:rsidP="0093347A">
      <w:pPr>
        <w:ind w:firstLine="709"/>
        <w:jc w:val="both"/>
        <w:rPr>
          <w:rFonts w:ascii="Times New Roman" w:eastAsia="Calibri" w:hAnsi="Times New Roman" w:cs="Times New Roman"/>
          <w:sz w:val="28"/>
          <w:szCs w:val="28"/>
        </w:rPr>
      </w:pPr>
    </w:p>
    <w:p w14:paraId="6889130A" w14:textId="77777777" w:rsidR="00BC35A7" w:rsidRDefault="00BC35A7" w:rsidP="00252FFB">
      <w:pPr>
        <w:ind w:firstLine="709"/>
        <w:jc w:val="both"/>
        <w:rPr>
          <w:rFonts w:ascii="Times New Roman" w:hAnsi="Times New Roman"/>
          <w:sz w:val="28"/>
          <w:szCs w:val="28"/>
          <w:highlight w:val="yellow"/>
        </w:rPr>
        <w:sectPr w:rsidR="00BC35A7" w:rsidSect="006940F0">
          <w:pgSz w:w="16838" w:h="11906" w:orient="landscape"/>
          <w:pgMar w:top="1701" w:right="1134" w:bottom="850" w:left="1134" w:header="708" w:footer="708" w:gutter="0"/>
          <w:cols w:space="708"/>
          <w:docGrid w:linePitch="360"/>
        </w:sectPr>
      </w:pPr>
    </w:p>
    <w:p w14:paraId="6DAC664F" w14:textId="77777777" w:rsidR="00C63463" w:rsidRPr="005A74BC" w:rsidRDefault="00C63463" w:rsidP="00252FFB">
      <w:pPr>
        <w:pStyle w:val="114"/>
        <w:spacing w:after="0" w:line="240" w:lineRule="auto"/>
        <w:rPr>
          <w:b/>
        </w:rPr>
      </w:pPr>
      <w:bookmarkStart w:id="37" w:name="_Toc156156503"/>
      <w:r w:rsidRPr="005A74BC">
        <w:rPr>
          <w:bCs/>
        </w:rPr>
        <w:lastRenderedPageBreak/>
        <w:t>5.3. Примерные рабочие программы учебных дисциплин</w:t>
      </w:r>
      <w:r w:rsidRPr="005A74BC">
        <w:t xml:space="preserve"> и профессиональных модулей</w:t>
      </w:r>
      <w:bookmarkEnd w:id="37"/>
    </w:p>
    <w:p w14:paraId="09DDD253" w14:textId="77777777" w:rsidR="00092627" w:rsidRPr="00B02813" w:rsidRDefault="00A52A0E" w:rsidP="00252FFB">
      <w:pPr>
        <w:ind w:firstLine="709"/>
        <w:jc w:val="both"/>
        <w:rPr>
          <w:rFonts w:ascii="Times New Roman" w:hAnsi="Times New Roman" w:cs="Times New Roman"/>
          <w:sz w:val="24"/>
          <w:szCs w:val="24"/>
        </w:rPr>
      </w:pPr>
      <w:bookmarkStart w:id="38" w:name="_Hlk158130156"/>
      <w:r w:rsidRPr="00B25D9C">
        <w:rPr>
          <w:rFonts w:ascii="Times New Roman" w:hAnsi="Times New Roman" w:cs="Times New Roman"/>
          <w:sz w:val="24"/>
          <w:szCs w:val="24"/>
        </w:rPr>
        <w:t>Примерная р</w:t>
      </w:r>
      <w:r w:rsidR="00092627" w:rsidRPr="00B25D9C">
        <w:rPr>
          <w:rFonts w:ascii="Times New Roman" w:hAnsi="Times New Roman" w:cs="Times New Roman"/>
          <w:sz w:val="24"/>
          <w:szCs w:val="24"/>
        </w:rPr>
        <w:t>абочая</w:t>
      </w:r>
      <w:r w:rsidR="00092627" w:rsidRPr="00B02813">
        <w:rPr>
          <w:rFonts w:ascii="Times New Roman" w:hAnsi="Times New Roman" w:cs="Times New Roman"/>
          <w:sz w:val="24"/>
          <w:szCs w:val="24"/>
        </w:rPr>
        <w:t xml:space="preserve"> </w:t>
      </w:r>
      <w:bookmarkEnd w:id="38"/>
      <w:r w:rsidR="00092627" w:rsidRPr="00B02813">
        <w:rPr>
          <w:rFonts w:ascii="Times New Roman" w:hAnsi="Times New Roman" w:cs="Times New Roman"/>
          <w:sz w:val="24"/>
          <w:szCs w:val="24"/>
        </w:rPr>
        <w:t xml:space="preserve">программа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1DDA63BD" w14:textId="77777777"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5E311C3B" w14:textId="77777777"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1D14E3B8" w14:textId="77777777" w:rsidR="00AA24FF" w:rsidRDefault="00AA24FF" w:rsidP="00252FFB">
      <w:pPr>
        <w:rPr>
          <w:rFonts w:ascii="Times New Roman" w:eastAsia="Times New Roman" w:hAnsi="Times New Roman" w:cs="Times New Roman"/>
        </w:rPr>
      </w:pPr>
    </w:p>
    <w:p w14:paraId="4570CCFB" w14:textId="77777777" w:rsidR="00064407" w:rsidRPr="00252FFB" w:rsidRDefault="00064407" w:rsidP="00252FFB">
      <w:pPr>
        <w:pStyle w:val="114"/>
        <w:spacing w:after="0" w:line="240" w:lineRule="auto"/>
        <w:rPr>
          <w:bCs/>
        </w:rPr>
      </w:pPr>
      <w:bookmarkStart w:id="39" w:name="_Toc84499246"/>
      <w:bookmarkStart w:id="40" w:name="_Toc103594002"/>
      <w:bookmarkStart w:id="41" w:name="_Toc156156504"/>
      <w:bookmarkEnd w:id="34"/>
      <w:bookmarkEnd w:id="35"/>
      <w:r w:rsidRPr="00252FFB">
        <w:rPr>
          <w:bCs/>
        </w:rPr>
        <w:t>5.</w:t>
      </w:r>
      <w:r w:rsidR="00C63463" w:rsidRPr="00252FFB">
        <w:rPr>
          <w:bCs/>
        </w:rPr>
        <w:t>4</w:t>
      </w:r>
      <w:r w:rsidRPr="00252FFB">
        <w:rPr>
          <w:bCs/>
        </w:rPr>
        <w:t>. Примерная рабочая программа воспитания</w:t>
      </w:r>
      <w:bookmarkEnd w:id="39"/>
      <w:bookmarkEnd w:id="40"/>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41"/>
    </w:p>
    <w:p w14:paraId="1374896F" w14:textId="77777777" w:rsidR="00FB4FB6" w:rsidRPr="00BD2185" w:rsidRDefault="00FB4FB6" w:rsidP="00252FFB">
      <w:pPr>
        <w:ind w:firstLine="709"/>
        <w:jc w:val="both"/>
        <w:rPr>
          <w:rFonts w:ascii="Times New Roman" w:eastAsia="Times New Roman" w:hAnsi="Times New Roman" w:cs="Times New Roman"/>
          <w:sz w:val="24"/>
          <w:szCs w:val="24"/>
        </w:rPr>
      </w:pPr>
      <w:bookmarkStart w:id="42"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78C92F67" w14:textId="77777777" w:rsidR="00064407"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Pr="00B25D9C">
        <w:rPr>
          <w:rFonts w:ascii="Times New Roman" w:eastAsia="Times New Roman" w:hAnsi="Times New Roman" w:cs="Times New Roman"/>
          <w:sz w:val="24"/>
          <w:szCs w:val="24"/>
        </w:rPr>
        <w:t xml:space="preserve">специальности </w:t>
      </w:r>
      <w:r w:rsidRPr="00296D35">
        <w:rPr>
          <w:rFonts w:ascii="Times New Roman" w:eastAsia="Times New Roman" w:hAnsi="Times New Roman" w:cs="Times New Roman"/>
          <w:sz w:val="24"/>
          <w:szCs w:val="24"/>
        </w:rPr>
        <w:t xml:space="preserve">представлены </w:t>
      </w:r>
      <w:r w:rsidRPr="00BD2185">
        <w:rPr>
          <w:rFonts w:ascii="Times New Roman" w:eastAsia="Times New Roman" w:hAnsi="Times New Roman" w:cs="Times New Roman"/>
          <w:sz w:val="24"/>
          <w:szCs w:val="24"/>
        </w:rPr>
        <w:t>в Приложении 5.</w:t>
      </w:r>
    </w:p>
    <w:p w14:paraId="592C7894" w14:textId="77777777" w:rsidR="007165F3" w:rsidRPr="007165F3" w:rsidRDefault="007165F3" w:rsidP="00252FFB">
      <w:pPr>
        <w:autoSpaceDE w:val="0"/>
        <w:autoSpaceDN w:val="0"/>
        <w:adjustRightInd w:val="0"/>
        <w:rPr>
          <w:rFonts w:ascii="Times New Roman" w:hAnsi="Times New Roman" w:cs="Times New Roman"/>
          <w:color w:val="000000"/>
          <w:sz w:val="24"/>
          <w:szCs w:val="24"/>
        </w:rPr>
      </w:pPr>
    </w:p>
    <w:p w14:paraId="1A1AB0D7" w14:textId="77777777" w:rsidR="00E1054F" w:rsidRDefault="00E1054F" w:rsidP="00252FFB">
      <w:pPr>
        <w:pStyle w:val="114"/>
        <w:spacing w:after="0" w:line="240" w:lineRule="auto"/>
      </w:pPr>
      <w:bookmarkStart w:id="43" w:name="_Toc156156505"/>
      <w:r>
        <w:t>5.</w:t>
      </w:r>
      <w:r w:rsidR="00C63463">
        <w:t>5</w:t>
      </w:r>
      <w:r>
        <w:t xml:space="preserve"> Практическая подготовка</w:t>
      </w:r>
      <w:bookmarkEnd w:id="43"/>
    </w:p>
    <w:p w14:paraId="0CFEF13D" w14:textId="77777777"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2B796F6D"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6CB48043"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63A9781C"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реализуется при проведении практических и лабораторных занятий, </w:t>
      </w:r>
      <w:r w:rsidRPr="00B25D9C">
        <w:rPr>
          <w:rFonts w:ascii="Times New Roman" w:hAnsi="Times New Roman" w:cs="Times New Roman"/>
          <w:bCs/>
          <w:sz w:val="24"/>
          <w:szCs w:val="24"/>
        </w:rPr>
        <w:t>выполнении курсового проектирования</w:t>
      </w:r>
      <w:r w:rsidRPr="00985111">
        <w:rPr>
          <w:rFonts w:ascii="Times New Roman" w:hAnsi="Times New Roman" w:cs="Times New Roman"/>
          <w:bCs/>
          <w:sz w:val="24"/>
          <w:szCs w:val="24"/>
        </w:rPr>
        <w:t>, всех видов практики и иных видов учебной деятельности;</w:t>
      </w:r>
    </w:p>
    <w:p w14:paraId="7771A80E"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5E4911C7"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343BE053" w14:textId="77777777" w:rsidR="00E1054F" w:rsidRDefault="00E1054F" w:rsidP="00252FFB">
      <w:pPr>
        <w:autoSpaceDE w:val="0"/>
        <w:autoSpaceDN w:val="0"/>
        <w:adjustRightInd w:val="0"/>
        <w:ind w:firstLine="709"/>
        <w:rPr>
          <w:rFonts w:ascii="Times New Roman" w:hAnsi="Times New Roman" w:cs="Times New Roman"/>
          <w:color w:val="000000"/>
          <w:sz w:val="24"/>
          <w:szCs w:val="24"/>
        </w:rPr>
      </w:pPr>
    </w:p>
    <w:p w14:paraId="7819B29B" w14:textId="77777777" w:rsidR="008B3336" w:rsidRPr="00B02813" w:rsidRDefault="008B3336" w:rsidP="00252FFB">
      <w:pPr>
        <w:pStyle w:val="114"/>
        <w:spacing w:after="0" w:line="240" w:lineRule="auto"/>
      </w:pPr>
      <w:bookmarkStart w:id="44" w:name="_Toc156156506"/>
      <w:r w:rsidRPr="00B02813">
        <w:t>5.</w:t>
      </w:r>
      <w:r w:rsidR="00C63463">
        <w:t>6</w:t>
      </w:r>
      <w:r w:rsidRPr="00B02813">
        <w:t>. Государственная итоговая аттестация</w:t>
      </w:r>
      <w:bookmarkEnd w:id="44"/>
    </w:p>
    <w:p w14:paraId="0CE5D814" w14:textId="77777777"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689F1CCD" w14:textId="77777777" w:rsidR="008B3336" w:rsidRPr="00B02813" w:rsidRDefault="008B3336" w:rsidP="00252FFB">
      <w:pPr>
        <w:autoSpaceDE w:val="0"/>
        <w:autoSpaceDN w:val="0"/>
        <w:adjustRightInd w:val="0"/>
        <w:ind w:firstLine="709"/>
        <w:rPr>
          <w:rFonts w:ascii="Times New Roman" w:hAnsi="Times New Roman" w:cs="Times New Roman"/>
          <w:color w:val="000000"/>
          <w:sz w:val="24"/>
          <w:szCs w:val="24"/>
        </w:rPr>
      </w:pPr>
      <w:r w:rsidRPr="00B02813">
        <w:rPr>
          <w:rFonts w:ascii="Times New Roman" w:hAnsi="Times New Roman" w:cs="Times New Roman"/>
          <w:color w:val="000000"/>
          <w:sz w:val="24"/>
          <w:szCs w:val="24"/>
        </w:rPr>
        <w:t>Государственная итоговая аттестация обучающихся проводится в форме:</w:t>
      </w:r>
    </w:p>
    <w:p w14:paraId="3B20E4C0" w14:textId="77777777" w:rsidR="00296D35" w:rsidRPr="00B25D9C" w:rsidRDefault="00BB6523" w:rsidP="00252FFB">
      <w:pPr>
        <w:autoSpaceDE w:val="0"/>
        <w:autoSpaceDN w:val="0"/>
        <w:adjustRightInd w:val="0"/>
        <w:ind w:firstLine="709"/>
        <w:jc w:val="both"/>
        <w:rPr>
          <w:rFonts w:ascii="Times New Roman" w:hAnsi="Times New Roman" w:cs="Times New Roman"/>
          <w:color w:val="000000"/>
          <w:sz w:val="24"/>
          <w:szCs w:val="24"/>
        </w:rPr>
      </w:pPr>
      <w:r w:rsidRPr="00B25D9C">
        <w:rPr>
          <w:rFonts w:ascii="Times New Roman" w:hAnsi="Times New Roman" w:cs="Times New Roman"/>
          <w:color w:val="000000"/>
          <w:sz w:val="24"/>
          <w:szCs w:val="24"/>
          <w:shd w:val="clear" w:color="auto" w:fill="FFFFFF"/>
        </w:rPr>
        <w:t>демонстрационный экзамен и защита дипломного проекта (работы)</w:t>
      </w:r>
      <w:r w:rsidR="00296D35" w:rsidRPr="00B25D9C">
        <w:rPr>
          <w:rFonts w:ascii="Times New Roman" w:hAnsi="Times New Roman" w:cs="Times New Roman"/>
          <w:color w:val="000000"/>
          <w:sz w:val="24"/>
          <w:szCs w:val="24"/>
        </w:rPr>
        <w:t xml:space="preserve">. </w:t>
      </w:r>
    </w:p>
    <w:p w14:paraId="77F47263" w14:textId="77777777" w:rsidR="00487DC4" w:rsidRDefault="008B3336" w:rsidP="00B25D9C">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требования </w:t>
      </w:r>
      <w:r w:rsidR="00487DC4" w:rsidRPr="00487DC4">
        <w:rPr>
          <w:rFonts w:ascii="Times New Roman" w:hAnsi="Times New Roman" w:cs="Times New Roman"/>
          <w:color w:val="000000"/>
          <w:sz w:val="24"/>
          <w:szCs w:val="24"/>
        </w:rPr>
        <w:t>к дипломным проектам (работам), методик</w:t>
      </w:r>
      <w:r w:rsidR="00487DC4">
        <w:rPr>
          <w:rFonts w:ascii="Times New Roman" w:hAnsi="Times New Roman" w:cs="Times New Roman"/>
          <w:color w:val="000000"/>
          <w:sz w:val="24"/>
          <w:szCs w:val="24"/>
        </w:rPr>
        <w:t>е</w:t>
      </w:r>
      <w:r w:rsidR="00487DC4" w:rsidRPr="00487DC4">
        <w:rPr>
          <w:rFonts w:ascii="Times New Roman" w:hAnsi="Times New Roman" w:cs="Times New Roman"/>
          <w:color w:val="000000"/>
          <w:sz w:val="24"/>
          <w:szCs w:val="24"/>
        </w:rPr>
        <w:t xml:space="preserve"> их оценивания, задания и критерии оценивания государственных экзаменов, а также уровни </w:t>
      </w:r>
      <w:r w:rsidR="00487DC4" w:rsidRPr="00487DC4">
        <w:rPr>
          <w:rFonts w:ascii="Times New Roman" w:hAnsi="Times New Roman" w:cs="Times New Roman"/>
          <w:color w:val="000000"/>
          <w:sz w:val="24"/>
          <w:szCs w:val="24"/>
        </w:rPr>
        <w:lastRenderedPageBreak/>
        <w:t xml:space="preserve">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14:paraId="77D53B98" w14:textId="77777777" w:rsidR="00487DC4" w:rsidRPr="00B02813"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14:paraId="4A5C2B55" w14:textId="77777777" w:rsidR="00487DC4" w:rsidRPr="00E8011B"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4CF7321F" w14:textId="77777777" w:rsidR="00064407" w:rsidRPr="00B02813" w:rsidRDefault="00064407" w:rsidP="00252FFB">
      <w:pPr>
        <w:pStyle w:val="1"/>
        <w:spacing w:before="0" w:after="0"/>
      </w:pPr>
      <w:bookmarkStart w:id="45" w:name="_Toc156156507"/>
      <w:r w:rsidRPr="00B02813">
        <w:t>Раздел 6. Примерные условия реализации образовательной программы</w:t>
      </w:r>
      <w:bookmarkEnd w:id="42"/>
      <w:bookmarkEnd w:id="45"/>
    </w:p>
    <w:p w14:paraId="424AABB9" w14:textId="77777777" w:rsidR="00252FFB" w:rsidRDefault="00252FFB" w:rsidP="00252FFB">
      <w:bookmarkStart w:id="46" w:name="_Toc103594005"/>
    </w:p>
    <w:p w14:paraId="45AAB797" w14:textId="77777777" w:rsidR="00064407" w:rsidRPr="00252FFB" w:rsidRDefault="00064407" w:rsidP="00252FFB">
      <w:pPr>
        <w:pStyle w:val="114"/>
        <w:spacing w:after="0" w:line="240" w:lineRule="auto"/>
        <w:rPr>
          <w:bCs/>
        </w:rPr>
      </w:pPr>
      <w:bookmarkStart w:id="47" w:name="_Toc156156508"/>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46"/>
      <w:bookmarkEnd w:id="47"/>
    </w:p>
    <w:p w14:paraId="4151FE76" w14:textId="77777777"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019BD035" w14:textId="77777777" w:rsidR="0023723C" w:rsidRPr="00A52A0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518F44D7" w14:textId="77777777" w:rsidR="00064407" w:rsidRPr="00016D4D" w:rsidRDefault="00B11EFB" w:rsidP="00252FFB">
      <w:pPr>
        <w:suppressAutoHyphens/>
        <w:ind w:firstLine="709"/>
        <w:contextualSpacing/>
        <w:jc w:val="both"/>
        <w:rPr>
          <w:rFonts w:ascii="Times New Roman" w:hAnsi="Times New Roman" w:cs="Times New Roman"/>
          <w:bCs/>
          <w:sz w:val="24"/>
          <w:szCs w:val="24"/>
        </w:rPr>
      </w:pPr>
      <w:r w:rsidRPr="00016D4D">
        <w:rPr>
          <w:rFonts w:ascii="Times New Roman" w:hAnsi="Times New Roman" w:cs="Times New Roman"/>
          <w:bCs/>
          <w:sz w:val="24"/>
          <w:szCs w:val="24"/>
        </w:rPr>
        <w:t xml:space="preserve">6.1.2 </w:t>
      </w:r>
      <w:bookmarkStart w:id="48" w:name="_Hlk158133988"/>
      <w:r w:rsidR="00064407" w:rsidRPr="00016D4D">
        <w:rPr>
          <w:rFonts w:ascii="Times New Roman" w:hAnsi="Times New Roman" w:cs="Times New Roman"/>
          <w:bCs/>
          <w:sz w:val="24"/>
          <w:szCs w:val="24"/>
        </w:rPr>
        <w:t>П</w:t>
      </w:r>
      <w:r w:rsidR="00A52A0E" w:rsidRPr="00016D4D">
        <w:rPr>
          <w:rFonts w:ascii="Times New Roman" w:hAnsi="Times New Roman" w:cs="Times New Roman"/>
          <w:bCs/>
          <w:sz w:val="24"/>
          <w:szCs w:val="24"/>
        </w:rPr>
        <w:t>римерный п</w:t>
      </w:r>
      <w:r w:rsidR="00064407" w:rsidRPr="00016D4D">
        <w:rPr>
          <w:rFonts w:ascii="Times New Roman" w:hAnsi="Times New Roman" w:cs="Times New Roman"/>
          <w:bCs/>
          <w:sz w:val="24"/>
          <w:szCs w:val="24"/>
        </w:rPr>
        <w:t xml:space="preserve">еречень </w:t>
      </w:r>
      <w:bookmarkEnd w:id="48"/>
      <w:r w:rsidR="00064407" w:rsidRPr="00016D4D">
        <w:rPr>
          <w:rFonts w:ascii="Times New Roman" w:hAnsi="Times New Roman" w:cs="Times New Roman"/>
          <w:bCs/>
          <w:sz w:val="24"/>
          <w:szCs w:val="24"/>
        </w:rPr>
        <w:t>специальных помещений</w:t>
      </w:r>
      <w:r w:rsidR="0023723C" w:rsidRPr="00016D4D">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0050BFCE" w14:textId="77777777" w:rsidR="00064407" w:rsidRDefault="00064407" w:rsidP="00252FFB">
      <w:pPr>
        <w:suppressAutoHyphens/>
        <w:ind w:firstLine="709"/>
        <w:contextualSpacing/>
        <w:rPr>
          <w:rFonts w:ascii="Times New Roman" w:hAnsi="Times New Roman" w:cs="Times New Roman"/>
          <w:sz w:val="24"/>
          <w:szCs w:val="24"/>
        </w:rPr>
      </w:pPr>
      <w:bookmarkStart w:id="49" w:name="_Hlk187844421"/>
      <w:r w:rsidRPr="00016D4D">
        <w:rPr>
          <w:rFonts w:ascii="Times New Roman" w:hAnsi="Times New Roman" w:cs="Times New Roman"/>
          <w:sz w:val="24"/>
          <w:szCs w:val="24"/>
        </w:rPr>
        <w:t>Кабинеты:</w:t>
      </w:r>
    </w:p>
    <w:p w14:paraId="34DAFCA8" w14:textId="77777777" w:rsidR="00016D4D" w:rsidRDefault="00900A80" w:rsidP="00252FFB">
      <w:pPr>
        <w:suppressAutoHyphens/>
        <w:ind w:firstLine="709"/>
        <w:contextualSpacing/>
        <w:rPr>
          <w:rFonts w:ascii="Times New Roman" w:hAnsi="Times New Roman" w:cs="Times New Roman"/>
          <w:sz w:val="24"/>
          <w:szCs w:val="24"/>
        </w:rPr>
      </w:pPr>
      <w:r>
        <w:rPr>
          <w:rFonts w:ascii="Times New Roman" w:hAnsi="Times New Roman" w:cs="Times New Roman"/>
          <w:sz w:val="24"/>
          <w:szCs w:val="24"/>
        </w:rPr>
        <w:t xml:space="preserve">- </w:t>
      </w:r>
      <w:r w:rsidR="00016D4D">
        <w:rPr>
          <w:rFonts w:ascii="Times New Roman" w:hAnsi="Times New Roman" w:cs="Times New Roman"/>
          <w:sz w:val="24"/>
          <w:szCs w:val="24"/>
        </w:rPr>
        <w:t>социально-гуманитарных дисциплин</w:t>
      </w:r>
    </w:p>
    <w:p w14:paraId="501B8310" w14:textId="77777777" w:rsidR="00016D4D" w:rsidRPr="00016D4D" w:rsidRDefault="00900A80" w:rsidP="00016D4D">
      <w:pPr>
        <w:suppressAutoHyphens/>
        <w:ind w:firstLine="709"/>
        <w:contextualSpacing/>
        <w:rPr>
          <w:rFonts w:ascii="Times New Roman" w:hAnsi="Times New Roman" w:cs="Times New Roman"/>
          <w:sz w:val="24"/>
          <w:szCs w:val="24"/>
        </w:rPr>
      </w:pPr>
      <w:r>
        <w:rPr>
          <w:rFonts w:ascii="Times New Roman" w:hAnsi="Times New Roman" w:cs="Times New Roman"/>
          <w:sz w:val="24"/>
          <w:szCs w:val="24"/>
        </w:rPr>
        <w:t xml:space="preserve">- </w:t>
      </w:r>
      <w:r w:rsidR="00016D4D">
        <w:rPr>
          <w:rFonts w:ascii="Times New Roman" w:hAnsi="Times New Roman" w:cs="Times New Roman"/>
          <w:sz w:val="24"/>
          <w:szCs w:val="24"/>
        </w:rPr>
        <w:t xml:space="preserve">общепрофессиональных дисциплин и </w:t>
      </w:r>
      <w:r w:rsidR="00AF0701" w:rsidRPr="00AF0701">
        <w:rPr>
          <w:rFonts w:ascii="Times New Roman" w:hAnsi="Times New Roman" w:cs="Times New Roman"/>
          <w:sz w:val="24"/>
          <w:szCs w:val="24"/>
        </w:rPr>
        <w:t>профессиональных модулей</w:t>
      </w:r>
    </w:p>
    <w:p w14:paraId="4A7FD05B" w14:textId="77777777" w:rsidR="00900A80" w:rsidRDefault="00900A80" w:rsidP="00016D4D">
      <w:pPr>
        <w:ind w:firstLine="709"/>
        <w:rPr>
          <w:rFonts w:ascii="Times New Roman" w:eastAsia="Times New Roman" w:hAnsi="Times New Roman" w:cs="Times New Roman"/>
          <w:sz w:val="24"/>
          <w:szCs w:val="24"/>
        </w:rPr>
      </w:pPr>
    </w:p>
    <w:p w14:paraId="24692135" w14:textId="77777777" w:rsidR="00016D4D" w:rsidRDefault="00D00C7A" w:rsidP="00016D4D">
      <w:pPr>
        <w:ind w:firstLine="709"/>
        <w:rPr>
          <w:rFonts w:ascii="Times New Roman" w:eastAsia="Times New Roman" w:hAnsi="Times New Roman" w:cs="Times New Roman"/>
          <w:sz w:val="24"/>
          <w:szCs w:val="24"/>
        </w:rPr>
      </w:pPr>
      <w:r w:rsidRPr="00016D4D">
        <w:rPr>
          <w:rFonts w:ascii="Times New Roman" w:eastAsia="Times New Roman" w:hAnsi="Times New Roman" w:cs="Times New Roman"/>
          <w:sz w:val="24"/>
          <w:szCs w:val="24"/>
        </w:rPr>
        <w:t>Лаборатории:</w:t>
      </w:r>
    </w:p>
    <w:p w14:paraId="702BA22D" w14:textId="77777777" w:rsidR="00016D4D" w:rsidRDefault="00900A80" w:rsidP="00016D4D">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538C9">
        <w:rPr>
          <w:rFonts w:ascii="Times New Roman" w:eastAsia="Times New Roman" w:hAnsi="Times New Roman" w:cs="Times New Roman"/>
          <w:sz w:val="24"/>
          <w:szCs w:val="24"/>
        </w:rPr>
        <w:t>п</w:t>
      </w:r>
      <w:r w:rsidR="00AF0701" w:rsidRPr="00AF0701">
        <w:rPr>
          <w:rFonts w:ascii="Times New Roman" w:eastAsia="Times New Roman" w:hAnsi="Times New Roman" w:cs="Times New Roman"/>
          <w:sz w:val="24"/>
          <w:szCs w:val="24"/>
        </w:rPr>
        <w:t>рограммирования и баз данных</w:t>
      </w:r>
    </w:p>
    <w:p w14:paraId="54F993D4" w14:textId="77777777" w:rsidR="00AF0701" w:rsidRDefault="00900A80" w:rsidP="00016D4D">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538C9">
        <w:rPr>
          <w:rFonts w:ascii="Times New Roman" w:eastAsia="Times New Roman" w:hAnsi="Times New Roman" w:cs="Times New Roman"/>
          <w:sz w:val="24"/>
          <w:szCs w:val="24"/>
        </w:rPr>
        <w:t>о</w:t>
      </w:r>
      <w:r w:rsidR="00AF0701" w:rsidRPr="00AF0701">
        <w:rPr>
          <w:rFonts w:ascii="Times New Roman" w:eastAsia="Times New Roman" w:hAnsi="Times New Roman" w:cs="Times New Roman"/>
          <w:sz w:val="24"/>
          <w:szCs w:val="24"/>
        </w:rPr>
        <w:t>рганизации и принципов построения информационных систем</w:t>
      </w:r>
    </w:p>
    <w:p w14:paraId="05A9130C" w14:textId="77777777" w:rsidR="00AF0701" w:rsidRDefault="00900A80" w:rsidP="00016D4D">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538C9">
        <w:rPr>
          <w:rFonts w:ascii="Times New Roman" w:eastAsia="Times New Roman" w:hAnsi="Times New Roman" w:cs="Times New Roman"/>
          <w:sz w:val="24"/>
          <w:szCs w:val="24"/>
        </w:rPr>
        <w:t>и</w:t>
      </w:r>
      <w:r w:rsidR="00AF0701" w:rsidRPr="00AF0701">
        <w:rPr>
          <w:rFonts w:ascii="Times New Roman" w:eastAsia="Times New Roman" w:hAnsi="Times New Roman" w:cs="Times New Roman"/>
          <w:sz w:val="24"/>
          <w:szCs w:val="24"/>
        </w:rPr>
        <w:t>нформационных ресурсов</w:t>
      </w:r>
    </w:p>
    <w:bookmarkEnd w:id="49"/>
    <w:p w14:paraId="424C5D78" w14:textId="77777777" w:rsidR="00900A80" w:rsidRDefault="00900A80" w:rsidP="00016D4D">
      <w:pPr>
        <w:ind w:firstLine="709"/>
        <w:rPr>
          <w:rFonts w:ascii="Times New Roman" w:hAnsi="Times New Roman" w:cs="Times New Roman"/>
          <w:sz w:val="24"/>
          <w:szCs w:val="24"/>
        </w:rPr>
      </w:pPr>
    </w:p>
    <w:p w14:paraId="06AAA195" w14:textId="77777777" w:rsidR="00064407" w:rsidRPr="00016D4D" w:rsidRDefault="00064407" w:rsidP="00016D4D">
      <w:pPr>
        <w:ind w:firstLine="709"/>
        <w:rPr>
          <w:rFonts w:ascii="Times New Roman" w:eastAsia="Times New Roman" w:hAnsi="Times New Roman" w:cs="Times New Roman"/>
          <w:sz w:val="24"/>
          <w:szCs w:val="24"/>
          <w:highlight w:val="yellow"/>
        </w:rPr>
      </w:pPr>
      <w:r w:rsidRPr="00C33E48">
        <w:rPr>
          <w:rFonts w:ascii="Times New Roman" w:hAnsi="Times New Roman" w:cs="Times New Roman"/>
          <w:sz w:val="24"/>
          <w:szCs w:val="24"/>
        </w:rPr>
        <w:t>Спортивный комплекс</w:t>
      </w:r>
      <w:r w:rsidRPr="00C33E48">
        <w:rPr>
          <w:rFonts w:ascii="Times New Roman" w:hAnsi="Times New Roman" w:cs="Times New Roman"/>
          <w:sz w:val="24"/>
          <w:szCs w:val="24"/>
          <w:vertAlign w:val="superscript"/>
        </w:rPr>
        <w:footnoteReference w:id="1"/>
      </w:r>
    </w:p>
    <w:p w14:paraId="5B059490" w14:textId="77777777" w:rsidR="00064407" w:rsidRPr="00C33E48" w:rsidRDefault="00064407" w:rsidP="00252FFB">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Залы:</w:t>
      </w:r>
    </w:p>
    <w:p w14:paraId="00214470" w14:textId="77777777" w:rsidR="00064407" w:rsidRPr="005F59C7"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5F59C7">
        <w:rPr>
          <w:rFonts w:ascii="Times New Roman" w:hAnsi="Times New Roman" w:cs="Times New Roman"/>
          <w:sz w:val="24"/>
          <w:szCs w:val="24"/>
        </w:rPr>
        <w:t xml:space="preserve">библиотека, читальный зал с выходом в </w:t>
      </w:r>
      <w:r w:rsidR="00911281">
        <w:rPr>
          <w:rFonts w:ascii="Times New Roman" w:hAnsi="Times New Roman" w:cs="Times New Roman"/>
          <w:sz w:val="24"/>
          <w:szCs w:val="24"/>
        </w:rPr>
        <w:t>И</w:t>
      </w:r>
      <w:r w:rsidRPr="005F59C7">
        <w:rPr>
          <w:rFonts w:ascii="Times New Roman" w:hAnsi="Times New Roman" w:cs="Times New Roman"/>
          <w:sz w:val="24"/>
          <w:szCs w:val="24"/>
        </w:rPr>
        <w:t>нтернет;</w:t>
      </w:r>
    </w:p>
    <w:p w14:paraId="174B3449" w14:textId="77777777" w:rsidR="00064407" w:rsidRPr="005F59C7"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5F59C7">
        <w:rPr>
          <w:rFonts w:ascii="Times New Roman" w:hAnsi="Times New Roman" w:cs="Times New Roman"/>
          <w:sz w:val="24"/>
          <w:szCs w:val="24"/>
        </w:rPr>
        <w:t>актовый зал.</w:t>
      </w:r>
    </w:p>
    <w:p w14:paraId="3B21A5D2" w14:textId="77777777" w:rsidR="00064407" w:rsidRDefault="00751213" w:rsidP="00252FFB">
      <w:pPr>
        <w:suppressAutoHyphens/>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6.1.3 </w:t>
      </w:r>
      <w:bookmarkStart w:id="50" w:name="_Hlk158133958"/>
      <w:r w:rsidR="003B38E2" w:rsidRPr="005A74BC">
        <w:rPr>
          <w:rFonts w:ascii="Times New Roman" w:hAnsi="Times New Roman" w:cs="Times New Roman"/>
          <w:sz w:val="24"/>
          <w:szCs w:val="24"/>
        </w:rPr>
        <w:t xml:space="preserve">Минимально </w:t>
      </w:r>
      <w:bookmarkStart w:id="51" w:name="_Hlk149668648"/>
      <w:r w:rsidR="003B38E2" w:rsidRPr="005A74BC">
        <w:rPr>
          <w:rFonts w:ascii="Times New Roman" w:hAnsi="Times New Roman" w:cs="Times New Roman"/>
          <w:sz w:val="24"/>
          <w:szCs w:val="24"/>
        </w:rPr>
        <w:t xml:space="preserve">необходимый для реализации </w:t>
      </w:r>
      <w:r w:rsidR="003F3003" w:rsidRPr="005A74BC">
        <w:rPr>
          <w:rFonts w:ascii="Times New Roman" w:hAnsi="Times New Roman" w:cs="Times New Roman"/>
          <w:sz w:val="24"/>
          <w:szCs w:val="24"/>
        </w:rPr>
        <w:t>ОП СПО</w:t>
      </w:r>
      <w:r w:rsidR="003B38E2" w:rsidRPr="005A74BC">
        <w:rPr>
          <w:rFonts w:ascii="Times New Roman" w:hAnsi="Times New Roman" w:cs="Times New Roman"/>
          <w:sz w:val="24"/>
          <w:szCs w:val="24"/>
        </w:rPr>
        <w:t xml:space="preserve"> </w:t>
      </w:r>
      <w:r w:rsidR="00A52A0E" w:rsidRPr="00B25D9C">
        <w:rPr>
          <w:rFonts w:ascii="Times New Roman" w:hAnsi="Times New Roman" w:cs="Times New Roman"/>
          <w:sz w:val="24"/>
          <w:szCs w:val="24"/>
        </w:rPr>
        <w:t>примерный</w:t>
      </w:r>
      <w:r w:rsidR="00A52A0E" w:rsidRPr="005A74BC">
        <w:rPr>
          <w:rFonts w:ascii="Times New Roman" w:hAnsi="Times New Roman" w:cs="Times New Roman"/>
          <w:sz w:val="24"/>
          <w:szCs w:val="24"/>
        </w:rPr>
        <w:t xml:space="preserve"> </w:t>
      </w:r>
      <w:r w:rsidR="003B38E2" w:rsidRPr="005A74BC">
        <w:rPr>
          <w:rFonts w:ascii="Times New Roman" w:hAnsi="Times New Roman" w:cs="Times New Roman"/>
          <w:sz w:val="24"/>
          <w:szCs w:val="24"/>
        </w:rPr>
        <w:t>перечень материально-технического обеспечения</w:t>
      </w:r>
      <w:r w:rsidR="00734A12" w:rsidRPr="005A74BC">
        <w:rPr>
          <w:rFonts w:ascii="Times New Roman" w:hAnsi="Times New Roman" w:cs="Times New Roman"/>
          <w:sz w:val="24"/>
          <w:szCs w:val="24"/>
        </w:rPr>
        <w:t xml:space="preserve"> и </w:t>
      </w:r>
      <w:r w:rsidR="00D8569D" w:rsidRPr="00B25D9C">
        <w:rPr>
          <w:rFonts w:ascii="Times New Roman" w:hAnsi="Times New Roman" w:cs="Times New Roman"/>
          <w:sz w:val="24"/>
          <w:szCs w:val="24"/>
        </w:rPr>
        <w:t>примерный</w:t>
      </w:r>
      <w:bookmarkEnd w:id="50"/>
      <w:r w:rsidR="00D8569D" w:rsidRPr="005A74BC">
        <w:rPr>
          <w:rFonts w:ascii="Times New Roman" w:hAnsi="Times New Roman" w:cs="Times New Roman"/>
          <w:sz w:val="24"/>
          <w:szCs w:val="24"/>
        </w:rPr>
        <w:t xml:space="preserve"> </w:t>
      </w:r>
      <w:r w:rsidR="00734A12" w:rsidRPr="005A74BC">
        <w:rPr>
          <w:rFonts w:ascii="Times New Roman" w:hAnsi="Times New Roman" w:cs="Times New Roman"/>
          <w:sz w:val="24"/>
          <w:szCs w:val="24"/>
        </w:rPr>
        <w:t xml:space="preserve">перечень необходимого комплекта лицензионного </w:t>
      </w:r>
      <w:r w:rsidR="00BF485B" w:rsidRPr="005A74BC">
        <w:rPr>
          <w:rFonts w:ascii="Times New Roman" w:hAnsi="Times New Roman" w:cs="Times New Roman"/>
          <w:sz w:val="24"/>
          <w:szCs w:val="24"/>
        </w:rPr>
        <w:br/>
      </w:r>
      <w:r w:rsidR="00734A12" w:rsidRPr="005A74BC">
        <w:rPr>
          <w:rFonts w:ascii="Times New Roman" w:hAnsi="Times New Roman" w:cs="Times New Roman"/>
          <w:sz w:val="24"/>
          <w:szCs w:val="24"/>
        </w:rPr>
        <w:t>и свободно распространяемого программного обеспечения</w:t>
      </w:r>
      <w:r w:rsidR="003B38E2" w:rsidRPr="005A74BC">
        <w:rPr>
          <w:rFonts w:ascii="Times New Roman" w:hAnsi="Times New Roman" w:cs="Times New Roman"/>
          <w:sz w:val="24"/>
          <w:szCs w:val="24"/>
        </w:rPr>
        <w:t xml:space="preserve"> </w:t>
      </w:r>
      <w:bookmarkEnd w:id="51"/>
      <w:r w:rsidR="00D00C7A" w:rsidRPr="005A74BC">
        <w:rPr>
          <w:rFonts w:ascii="Times New Roman" w:eastAsia="Times New Roman" w:hAnsi="Times New Roman" w:cs="Times New Roman"/>
          <w:sz w:val="24"/>
          <w:szCs w:val="24"/>
        </w:rPr>
        <w:t>представлен в</w:t>
      </w:r>
      <w:r w:rsidR="00D00C7A">
        <w:rPr>
          <w:rFonts w:ascii="Times New Roman" w:eastAsia="Times New Roman" w:hAnsi="Times New Roman" w:cs="Times New Roman"/>
          <w:sz w:val="24"/>
          <w:szCs w:val="24"/>
        </w:rPr>
        <w:t xml:space="preserve"> Приложении </w:t>
      </w:r>
      <w:r w:rsidR="00D00C7A" w:rsidRPr="00967C3E">
        <w:rPr>
          <w:rFonts w:ascii="Times New Roman" w:eastAsia="Times New Roman" w:hAnsi="Times New Roman" w:cs="Times New Roman"/>
          <w:sz w:val="24"/>
          <w:szCs w:val="24"/>
        </w:rPr>
        <w:t>3</w:t>
      </w:r>
      <w:r w:rsidR="00D00C7A">
        <w:rPr>
          <w:rFonts w:ascii="Times New Roman" w:eastAsia="Times New Roman" w:hAnsi="Times New Roman" w:cs="Times New Roman"/>
          <w:sz w:val="24"/>
          <w:szCs w:val="24"/>
        </w:rPr>
        <w:t>.</w:t>
      </w:r>
    </w:p>
    <w:p w14:paraId="14E32E35" w14:textId="77777777" w:rsidR="001F5A79" w:rsidRDefault="001F5A79" w:rsidP="001F5A79">
      <w:pPr>
        <w:pStyle w:val="114"/>
        <w:spacing w:after="0" w:line="240" w:lineRule="auto"/>
        <w:rPr>
          <w:rFonts w:eastAsia="Calibri"/>
        </w:rPr>
      </w:pPr>
    </w:p>
    <w:p w14:paraId="6A7066CA" w14:textId="77777777" w:rsidR="001F5A79" w:rsidRPr="000472A8" w:rsidRDefault="001F5A79" w:rsidP="001F5A79">
      <w:pPr>
        <w:pStyle w:val="114"/>
        <w:spacing w:after="0" w:line="240" w:lineRule="auto"/>
        <w:rPr>
          <w:bCs/>
        </w:rPr>
      </w:pPr>
      <w:bookmarkStart w:id="52" w:name="_Toc156156509"/>
      <w:r w:rsidRPr="000472A8">
        <w:rPr>
          <w:bCs/>
        </w:rPr>
        <w:t>6.2. Применение электронного обучения и дистанционных образовательных технологий</w:t>
      </w:r>
      <w:bookmarkEnd w:id="52"/>
    </w:p>
    <w:p w14:paraId="752454C8" w14:textId="77777777"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0DD57119" w14:textId="77777777" w:rsidR="00064407" w:rsidRPr="00985111" w:rsidRDefault="00064407" w:rsidP="00252FFB">
      <w:pPr>
        <w:suppressAutoHyphens/>
        <w:jc w:val="both"/>
        <w:rPr>
          <w:rFonts w:ascii="Times New Roman" w:hAnsi="Times New Roman" w:cs="Times New Roman"/>
          <w:bCs/>
          <w:sz w:val="24"/>
          <w:szCs w:val="24"/>
        </w:rPr>
      </w:pPr>
    </w:p>
    <w:p w14:paraId="50608A0C" w14:textId="77777777" w:rsidR="00064407" w:rsidRPr="00252FFB" w:rsidRDefault="00064407" w:rsidP="00252FFB">
      <w:pPr>
        <w:pStyle w:val="114"/>
        <w:spacing w:after="0" w:line="240" w:lineRule="auto"/>
        <w:rPr>
          <w:bCs/>
        </w:rPr>
      </w:pPr>
      <w:bookmarkStart w:id="53" w:name="_Toc103594009"/>
      <w:bookmarkStart w:id="54" w:name="_Toc156156510"/>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3"/>
      <w:bookmarkEnd w:id="54"/>
      <w:r w:rsidRPr="00252FFB">
        <w:rPr>
          <w:bCs/>
        </w:rPr>
        <w:t xml:space="preserve"> </w:t>
      </w:r>
    </w:p>
    <w:p w14:paraId="229CD084" w14:textId="77777777"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14:paraId="74F82FD7" w14:textId="77777777" w:rsidR="00064407" w:rsidRDefault="00064407" w:rsidP="00252FFB">
      <w:pPr>
        <w:pStyle w:val="1e"/>
        <w:ind w:firstLine="708"/>
        <w:jc w:val="both"/>
        <w:rPr>
          <w:rFonts w:eastAsia="Calibr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Pr>
          <w:rFonts w:eastAsia="Calibri"/>
          <w:lang w:val="ru-RU" w:eastAsia="en-US"/>
        </w:rPr>
        <w:t>:</w:t>
      </w:r>
      <w:r w:rsidRPr="00985111">
        <w:rPr>
          <w:rFonts w:eastAsia="Calibri"/>
          <w:lang w:val="ru-RU" w:eastAsia="en-US"/>
        </w:rPr>
        <w:t xml:space="preserve"> </w:t>
      </w:r>
      <w:r w:rsidR="00296D35" w:rsidRPr="00296D35">
        <w:rPr>
          <w:rFonts w:eastAsia="Calibri"/>
          <w:lang w:val="ru-RU" w:eastAsia="en-US"/>
        </w:rPr>
        <w:t>06 Связь, информационные и коммуникационные технологии</w:t>
      </w:r>
      <w:r w:rsidRPr="00985111">
        <w:rPr>
          <w:rFonts w:eastAsia="Calibri"/>
          <w:bCs/>
          <w:iCs/>
          <w:lang w:val="ru-RU" w:eastAsia="en-US"/>
        </w:rPr>
        <w:t>, и</w:t>
      </w:r>
      <w:r w:rsidRPr="00985111">
        <w:rPr>
          <w:rFonts w:eastAsia="Calibri"/>
          <w:bCs/>
          <w:i/>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14:paraId="70504DC7" w14:textId="77777777" w:rsidR="00064407" w:rsidRPr="00985111" w:rsidRDefault="00064407" w:rsidP="00252FFB">
      <w:pPr>
        <w:pStyle w:val="1e"/>
        <w:ind w:firstLine="708"/>
        <w:jc w:val="both"/>
        <w:rPr>
          <w:lang w:val="ru-RU"/>
        </w:rPr>
      </w:pPr>
      <w:r w:rsidRPr="00985111">
        <w:rPr>
          <w:lang w:val="ru-RU"/>
        </w:rPr>
        <w:t xml:space="preserve">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w:t>
      </w:r>
      <w:r w:rsidRPr="00985111">
        <w:rPr>
          <w:lang w:val="ru-RU"/>
        </w:rPr>
        <w:lastRenderedPageBreak/>
        <w:t>числе в форме стажировки в организациях, направление деятельности которых соответствует области профессиональной деятельности</w:t>
      </w:r>
      <w:r w:rsidR="00D00C48" w:rsidRPr="00D00C48">
        <w:rPr>
          <w:lang w:val="ru-RU"/>
        </w:rPr>
        <w:t>:</w:t>
      </w:r>
      <w:r w:rsidR="00296D35">
        <w:rPr>
          <w:lang w:val="ru-RU"/>
        </w:rPr>
        <w:t xml:space="preserve"> </w:t>
      </w:r>
      <w:r w:rsidR="00296D35" w:rsidRPr="00296D35">
        <w:rPr>
          <w:lang w:val="ru-RU"/>
        </w:rPr>
        <w:t>06 Связь, информационные и коммуникационные технологии</w:t>
      </w:r>
      <w:r w:rsidR="00296D35">
        <w:rPr>
          <w:lang w:val="ru-RU"/>
        </w:rPr>
        <w:t>,</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53C4C31A" w14:textId="77777777" w:rsidR="00064407" w:rsidRPr="00985111" w:rsidRDefault="00064407" w:rsidP="00252FFB">
      <w:pPr>
        <w:pStyle w:val="1e"/>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w:t>
      </w:r>
      <w:r w:rsidRPr="00B25D9C">
        <w:rPr>
          <w:lang w:val="ru-RU"/>
        </w:rPr>
        <w:t>25</w:t>
      </w:r>
      <w:r w:rsidRPr="00985111">
        <w:rPr>
          <w:lang w:val="ru-RU"/>
        </w:rPr>
        <w:t xml:space="preserve"> </w:t>
      </w:r>
      <w:r w:rsidR="00876CEC">
        <w:rPr>
          <w:lang w:val="ru-RU"/>
        </w:rPr>
        <w:t>%</w:t>
      </w:r>
      <w:r w:rsidRPr="00B11EFB">
        <w:rPr>
          <w:lang w:val="ru-RU"/>
        </w:rPr>
        <w:t>.</w:t>
      </w:r>
    </w:p>
    <w:p w14:paraId="3E7DA75E" w14:textId="77777777" w:rsidR="00064407" w:rsidRPr="00985111" w:rsidRDefault="00064407" w:rsidP="00252FFB">
      <w:pPr>
        <w:pStyle w:val="1e"/>
        <w:jc w:val="both"/>
        <w:rPr>
          <w:b/>
          <w:lang w:val="ru-RU"/>
        </w:rPr>
      </w:pPr>
    </w:p>
    <w:p w14:paraId="758AA2B4" w14:textId="77777777" w:rsidR="00064407" w:rsidRPr="00C33E48" w:rsidRDefault="00064407" w:rsidP="00252FFB">
      <w:pPr>
        <w:pStyle w:val="114"/>
        <w:spacing w:after="0" w:line="240" w:lineRule="auto"/>
        <w:rPr>
          <w:b/>
        </w:rPr>
      </w:pPr>
      <w:bookmarkStart w:id="55" w:name="_Hlk68082695"/>
      <w:bookmarkStart w:id="56" w:name="_Toc103594010"/>
      <w:bookmarkStart w:id="57" w:name="_Toc156156511"/>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55"/>
      <w:bookmarkEnd w:id="56"/>
      <w:bookmarkEnd w:id="57"/>
    </w:p>
    <w:bookmarkEnd w:id="4"/>
    <w:bookmarkEnd w:id="5"/>
    <w:p w14:paraId="6290C042" w14:textId="77777777" w:rsidR="00064407" w:rsidRPr="00985111" w:rsidRDefault="00064407" w:rsidP="00252FFB">
      <w:pPr>
        <w:pStyle w:val="1e"/>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662CA154" w14:textId="77777777" w:rsidR="00064407" w:rsidRDefault="00064407" w:rsidP="00252FFB">
      <w:pPr>
        <w:pStyle w:val="1e"/>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59360F4C" w14:textId="77777777" w:rsidR="00751213" w:rsidRPr="00751213" w:rsidRDefault="00751213" w:rsidP="00252FFB">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09F5B326" w14:textId="77777777" w:rsidR="00064407" w:rsidRPr="00985111" w:rsidRDefault="00064407" w:rsidP="00252FFB">
      <w:pPr>
        <w:keepNext/>
        <w:jc w:val="center"/>
        <w:outlineLvl w:val="0"/>
        <w:rPr>
          <w:rFonts w:ascii="Times New Roman" w:hAnsi="Times New Roman" w:cs="Times New Roman"/>
          <w:spacing w:val="-2"/>
          <w:sz w:val="24"/>
          <w:szCs w:val="24"/>
        </w:rPr>
      </w:pPr>
    </w:p>
    <w:sectPr w:rsidR="00064407" w:rsidRPr="00985111"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02C1A" w14:textId="77777777" w:rsidR="009D6ABD" w:rsidRDefault="009D6ABD" w:rsidP="00A858FE">
      <w:r>
        <w:separator/>
      </w:r>
    </w:p>
  </w:endnote>
  <w:endnote w:type="continuationSeparator" w:id="0">
    <w:p w14:paraId="2F3F7513" w14:textId="77777777" w:rsidR="009D6ABD" w:rsidRDefault="009D6ABD"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01"/>
    <w:family w:val="roman"/>
    <w:notTrueType/>
    <w:pitch w:val="variable"/>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altName w:val="Segoe Print"/>
    <w:panose1 w:val="020B0603030804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678CB" w14:textId="77777777" w:rsidR="009D6ABD" w:rsidRDefault="009D6ABD" w:rsidP="00A858FE">
      <w:r>
        <w:separator/>
      </w:r>
    </w:p>
  </w:footnote>
  <w:footnote w:type="continuationSeparator" w:id="0">
    <w:p w14:paraId="4357CD25" w14:textId="77777777" w:rsidR="009D6ABD" w:rsidRDefault="009D6ABD" w:rsidP="00A858FE">
      <w:r>
        <w:continuationSeparator/>
      </w:r>
    </w:p>
  </w:footnote>
  <w:footnote w:id="1">
    <w:p w14:paraId="30C0EB94" w14:textId="77777777" w:rsidR="00CB2E01" w:rsidRPr="00876CEC" w:rsidRDefault="00CB2E01"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rPr>
        <w:rFonts w:ascii="Times New Roman" w:hAnsi="Times New Roman" w:cs="Times New Roman"/>
        <w:sz w:val="24"/>
        <w:szCs w:val="24"/>
      </w:rPr>
    </w:sdtEndPr>
    <w:sdtContent>
      <w:p w14:paraId="7CF385F1" w14:textId="77777777" w:rsidR="00CB2E01" w:rsidRPr="003D49CA" w:rsidRDefault="00CB2E01"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0C7A2D">
          <w:rPr>
            <w:rFonts w:ascii="Times New Roman" w:hAnsi="Times New Roman" w:cs="Times New Roman"/>
            <w:noProof/>
            <w:sz w:val="24"/>
            <w:szCs w:val="24"/>
          </w:rPr>
          <w:t>9</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D1C77" w14:textId="77777777" w:rsidR="00CB2E01" w:rsidRPr="007C63D0" w:rsidRDefault="00CB2E01">
    <w:pPr>
      <w:pStyle w:val="ac"/>
      <w:jc w:val="center"/>
      <w:rPr>
        <w:rFonts w:ascii="Times New Roman" w:hAnsi="Times New Roman" w:cs="Times New Roman"/>
        <w:sz w:val="24"/>
        <w:szCs w:val="24"/>
      </w:rPr>
    </w:pPr>
  </w:p>
  <w:p w14:paraId="77A9FD9C" w14:textId="77777777" w:rsidR="00CB2E01" w:rsidRDefault="00CB2E01">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122887AE" w14:textId="77777777" w:rsidR="00CB2E01" w:rsidRPr="007C63D0" w:rsidRDefault="00CB2E01">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0C7A2D">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37E9E04C" w14:textId="77777777" w:rsidR="00CB2E01" w:rsidRDefault="00CB2E01">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13.5pt;visibility:visible;mso-wrap-style:square" o:bullet="t">
        <v:imagedata r:id="rId1" o:title=""/>
      </v:shape>
    </w:pict>
  </w:numPicBullet>
  <w:numPicBullet w:numPicBulletId="1">
    <w:pict>
      <v:shape id="_x0000_i1027" type="#_x0000_t75" style="width:24.75pt;height:13.5pt;visibility:visible;mso-wrap-style:square" o:bullet="t">
        <v:imagedata r:id="rId2" o:title=""/>
      </v:shape>
    </w:pict>
  </w:numPicBullet>
  <w:numPicBullet w:numPicBulletId="2">
    <w:pict>
      <v:shape id="_x0000_i1028" type="#_x0000_t75" style="width:24.75pt;height:13.5pt;visibility:visible;mso-wrap-style:square" o:bullet="t">
        <v:imagedata r:id="rId3" o:title=""/>
      </v:shape>
    </w:pict>
  </w:numPicBullet>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5"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6"/>
  </w:num>
  <w:num w:numId="2">
    <w:abstractNumId w:val="8"/>
  </w:num>
  <w:num w:numId="3">
    <w:abstractNumId w:val="15"/>
  </w:num>
  <w:num w:numId="4">
    <w:abstractNumId w:val="9"/>
  </w:num>
  <w:num w:numId="5">
    <w:abstractNumId w:val="3"/>
  </w:num>
  <w:num w:numId="6">
    <w:abstractNumId w:val="0"/>
  </w:num>
  <w:num w:numId="7">
    <w:abstractNumId w:val="14"/>
  </w:num>
  <w:num w:numId="8">
    <w:abstractNumId w:val="2"/>
  </w:num>
  <w:num w:numId="9">
    <w:abstractNumId w:val="10"/>
  </w:num>
  <w:num w:numId="10">
    <w:abstractNumId w:val="1"/>
  </w:num>
  <w:num w:numId="11">
    <w:abstractNumId w:val="13"/>
  </w:num>
  <w:num w:numId="12">
    <w:abstractNumId w:val="17"/>
  </w:num>
  <w:num w:numId="13">
    <w:abstractNumId w:val="11"/>
  </w:num>
  <w:num w:numId="14">
    <w:abstractNumId w:val="5"/>
  </w:num>
  <w:num w:numId="15">
    <w:abstractNumId w:val="4"/>
  </w:num>
  <w:num w:numId="16">
    <w:abstractNumId w:val="12"/>
  </w:num>
  <w:num w:numId="17">
    <w:abstractNumId w:val="6"/>
  </w:num>
  <w:num w:numId="1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15A6"/>
    <w:rsid w:val="0000394E"/>
    <w:rsid w:val="00003D6B"/>
    <w:rsid w:val="00004A33"/>
    <w:rsid w:val="000079C3"/>
    <w:rsid w:val="00007F70"/>
    <w:rsid w:val="000112BC"/>
    <w:rsid w:val="00011EE3"/>
    <w:rsid w:val="00012459"/>
    <w:rsid w:val="00012701"/>
    <w:rsid w:val="00015626"/>
    <w:rsid w:val="00016D4D"/>
    <w:rsid w:val="000179F8"/>
    <w:rsid w:val="00020290"/>
    <w:rsid w:val="00021F15"/>
    <w:rsid w:val="00025148"/>
    <w:rsid w:val="000274BC"/>
    <w:rsid w:val="000310CB"/>
    <w:rsid w:val="0003134C"/>
    <w:rsid w:val="000347D6"/>
    <w:rsid w:val="00042069"/>
    <w:rsid w:val="00042D6D"/>
    <w:rsid w:val="000472A8"/>
    <w:rsid w:val="000475B5"/>
    <w:rsid w:val="00054F6F"/>
    <w:rsid w:val="000552A8"/>
    <w:rsid w:val="00057EB0"/>
    <w:rsid w:val="0006301B"/>
    <w:rsid w:val="00064407"/>
    <w:rsid w:val="0007128F"/>
    <w:rsid w:val="00072D4E"/>
    <w:rsid w:val="00073452"/>
    <w:rsid w:val="0008081E"/>
    <w:rsid w:val="00083B9B"/>
    <w:rsid w:val="0008627A"/>
    <w:rsid w:val="0008639E"/>
    <w:rsid w:val="00087025"/>
    <w:rsid w:val="0008772C"/>
    <w:rsid w:val="00087B5D"/>
    <w:rsid w:val="00087CF5"/>
    <w:rsid w:val="00092627"/>
    <w:rsid w:val="000936BD"/>
    <w:rsid w:val="000953A0"/>
    <w:rsid w:val="0009559B"/>
    <w:rsid w:val="00095EB2"/>
    <w:rsid w:val="00095EBD"/>
    <w:rsid w:val="00095EC1"/>
    <w:rsid w:val="000A0EFF"/>
    <w:rsid w:val="000A13D5"/>
    <w:rsid w:val="000A17B0"/>
    <w:rsid w:val="000A1B89"/>
    <w:rsid w:val="000A317B"/>
    <w:rsid w:val="000A3529"/>
    <w:rsid w:val="000A41FA"/>
    <w:rsid w:val="000A4B35"/>
    <w:rsid w:val="000A54E1"/>
    <w:rsid w:val="000A6952"/>
    <w:rsid w:val="000A6A7A"/>
    <w:rsid w:val="000A796E"/>
    <w:rsid w:val="000B06F4"/>
    <w:rsid w:val="000B3F06"/>
    <w:rsid w:val="000B4F66"/>
    <w:rsid w:val="000B5B5D"/>
    <w:rsid w:val="000B6521"/>
    <w:rsid w:val="000C254C"/>
    <w:rsid w:val="000C3AB8"/>
    <w:rsid w:val="000C4726"/>
    <w:rsid w:val="000C5DE0"/>
    <w:rsid w:val="000C7A2D"/>
    <w:rsid w:val="000D4FB5"/>
    <w:rsid w:val="000D6D2B"/>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035E7"/>
    <w:rsid w:val="00105F4B"/>
    <w:rsid w:val="0011295E"/>
    <w:rsid w:val="00115C97"/>
    <w:rsid w:val="001167B4"/>
    <w:rsid w:val="00117DB9"/>
    <w:rsid w:val="00123B1D"/>
    <w:rsid w:val="001244C3"/>
    <w:rsid w:val="0012513E"/>
    <w:rsid w:val="00127647"/>
    <w:rsid w:val="0013186F"/>
    <w:rsid w:val="00132B46"/>
    <w:rsid w:val="00134858"/>
    <w:rsid w:val="00135CE3"/>
    <w:rsid w:val="00137F0D"/>
    <w:rsid w:val="001433C3"/>
    <w:rsid w:val="00144EE1"/>
    <w:rsid w:val="00151715"/>
    <w:rsid w:val="00152D91"/>
    <w:rsid w:val="00155BB4"/>
    <w:rsid w:val="0015784E"/>
    <w:rsid w:val="0016297B"/>
    <w:rsid w:val="00163473"/>
    <w:rsid w:val="00164F90"/>
    <w:rsid w:val="001650B5"/>
    <w:rsid w:val="00165700"/>
    <w:rsid w:val="001661AA"/>
    <w:rsid w:val="001718B9"/>
    <w:rsid w:val="00171FB9"/>
    <w:rsid w:val="00173CD4"/>
    <w:rsid w:val="00173DEB"/>
    <w:rsid w:val="00175EC9"/>
    <w:rsid w:val="001773A8"/>
    <w:rsid w:val="0017759B"/>
    <w:rsid w:val="00177C13"/>
    <w:rsid w:val="00180071"/>
    <w:rsid w:val="00181183"/>
    <w:rsid w:val="00183F3B"/>
    <w:rsid w:val="0018446A"/>
    <w:rsid w:val="00187560"/>
    <w:rsid w:val="001944D3"/>
    <w:rsid w:val="00196996"/>
    <w:rsid w:val="00197F9A"/>
    <w:rsid w:val="001A2B29"/>
    <w:rsid w:val="001A38DD"/>
    <w:rsid w:val="001A4941"/>
    <w:rsid w:val="001A6B4D"/>
    <w:rsid w:val="001A723D"/>
    <w:rsid w:val="001B67FD"/>
    <w:rsid w:val="001C3496"/>
    <w:rsid w:val="001C3659"/>
    <w:rsid w:val="001D157B"/>
    <w:rsid w:val="001D1BF0"/>
    <w:rsid w:val="001D7748"/>
    <w:rsid w:val="001F052B"/>
    <w:rsid w:val="001F3287"/>
    <w:rsid w:val="001F38D5"/>
    <w:rsid w:val="001F47BF"/>
    <w:rsid w:val="001F5A79"/>
    <w:rsid w:val="001F7412"/>
    <w:rsid w:val="002003DB"/>
    <w:rsid w:val="002005BD"/>
    <w:rsid w:val="002005E8"/>
    <w:rsid w:val="00200AFE"/>
    <w:rsid w:val="00200BCC"/>
    <w:rsid w:val="002024A2"/>
    <w:rsid w:val="002073E4"/>
    <w:rsid w:val="00207F28"/>
    <w:rsid w:val="0021018C"/>
    <w:rsid w:val="00211505"/>
    <w:rsid w:val="00214055"/>
    <w:rsid w:val="00217CBC"/>
    <w:rsid w:val="00220FA9"/>
    <w:rsid w:val="002221E1"/>
    <w:rsid w:val="00223530"/>
    <w:rsid w:val="00223558"/>
    <w:rsid w:val="00232719"/>
    <w:rsid w:val="00235942"/>
    <w:rsid w:val="00235CC4"/>
    <w:rsid w:val="0023723C"/>
    <w:rsid w:val="002415E0"/>
    <w:rsid w:val="00244B70"/>
    <w:rsid w:val="00246043"/>
    <w:rsid w:val="0024748B"/>
    <w:rsid w:val="00247667"/>
    <w:rsid w:val="00250BEC"/>
    <w:rsid w:val="002513D8"/>
    <w:rsid w:val="00252C9A"/>
    <w:rsid w:val="00252FFB"/>
    <w:rsid w:val="0025305D"/>
    <w:rsid w:val="0025322E"/>
    <w:rsid w:val="002608A2"/>
    <w:rsid w:val="0026104A"/>
    <w:rsid w:val="00261A98"/>
    <w:rsid w:val="00262134"/>
    <w:rsid w:val="00262137"/>
    <w:rsid w:val="002634CE"/>
    <w:rsid w:val="00270B26"/>
    <w:rsid w:val="00280ABA"/>
    <w:rsid w:val="00280C08"/>
    <w:rsid w:val="00284E57"/>
    <w:rsid w:val="00286EA2"/>
    <w:rsid w:val="002879BA"/>
    <w:rsid w:val="00290CA1"/>
    <w:rsid w:val="00291E7B"/>
    <w:rsid w:val="00292910"/>
    <w:rsid w:val="002945C8"/>
    <w:rsid w:val="00296D35"/>
    <w:rsid w:val="002A19FA"/>
    <w:rsid w:val="002A243F"/>
    <w:rsid w:val="002A400A"/>
    <w:rsid w:val="002A538D"/>
    <w:rsid w:val="002C44E9"/>
    <w:rsid w:val="002C4B17"/>
    <w:rsid w:val="002C75C7"/>
    <w:rsid w:val="002D49B6"/>
    <w:rsid w:val="002E5A9A"/>
    <w:rsid w:val="002E64F6"/>
    <w:rsid w:val="002E6F96"/>
    <w:rsid w:val="002E752C"/>
    <w:rsid w:val="002F03DF"/>
    <w:rsid w:val="002F0CCE"/>
    <w:rsid w:val="002F1408"/>
    <w:rsid w:val="002F72AB"/>
    <w:rsid w:val="0030202C"/>
    <w:rsid w:val="003033D5"/>
    <w:rsid w:val="00303406"/>
    <w:rsid w:val="00305EE2"/>
    <w:rsid w:val="0030728C"/>
    <w:rsid w:val="0031061A"/>
    <w:rsid w:val="00310E7E"/>
    <w:rsid w:val="00312282"/>
    <w:rsid w:val="00312533"/>
    <w:rsid w:val="00314663"/>
    <w:rsid w:val="003172EE"/>
    <w:rsid w:val="00317EAB"/>
    <w:rsid w:val="0032315D"/>
    <w:rsid w:val="003241E2"/>
    <w:rsid w:val="00324B82"/>
    <w:rsid w:val="003271B8"/>
    <w:rsid w:val="00332233"/>
    <w:rsid w:val="003369AE"/>
    <w:rsid w:val="00340F33"/>
    <w:rsid w:val="0034368E"/>
    <w:rsid w:val="00343F5D"/>
    <w:rsid w:val="00343FBA"/>
    <w:rsid w:val="00347551"/>
    <w:rsid w:val="00347FE9"/>
    <w:rsid w:val="0035023E"/>
    <w:rsid w:val="003520FD"/>
    <w:rsid w:val="0035213C"/>
    <w:rsid w:val="00356292"/>
    <w:rsid w:val="00357431"/>
    <w:rsid w:val="003649A3"/>
    <w:rsid w:val="00366488"/>
    <w:rsid w:val="003664B6"/>
    <w:rsid w:val="00372DD2"/>
    <w:rsid w:val="00375759"/>
    <w:rsid w:val="0037624A"/>
    <w:rsid w:val="00376544"/>
    <w:rsid w:val="00376830"/>
    <w:rsid w:val="00381F0B"/>
    <w:rsid w:val="003857B5"/>
    <w:rsid w:val="00392EEE"/>
    <w:rsid w:val="003951BC"/>
    <w:rsid w:val="00395A9E"/>
    <w:rsid w:val="003A0480"/>
    <w:rsid w:val="003A4C71"/>
    <w:rsid w:val="003A61D5"/>
    <w:rsid w:val="003A6EEA"/>
    <w:rsid w:val="003B060B"/>
    <w:rsid w:val="003B38E2"/>
    <w:rsid w:val="003B4577"/>
    <w:rsid w:val="003B4590"/>
    <w:rsid w:val="003B46DB"/>
    <w:rsid w:val="003B6459"/>
    <w:rsid w:val="003B7149"/>
    <w:rsid w:val="003B7C0D"/>
    <w:rsid w:val="003C3254"/>
    <w:rsid w:val="003C50D0"/>
    <w:rsid w:val="003D49CA"/>
    <w:rsid w:val="003D6B5E"/>
    <w:rsid w:val="003E3944"/>
    <w:rsid w:val="003E45F7"/>
    <w:rsid w:val="003E53A2"/>
    <w:rsid w:val="003E679E"/>
    <w:rsid w:val="003F2DBF"/>
    <w:rsid w:val="003F3003"/>
    <w:rsid w:val="003F46FC"/>
    <w:rsid w:val="003F6821"/>
    <w:rsid w:val="003F7394"/>
    <w:rsid w:val="003F7CE2"/>
    <w:rsid w:val="003F7D5F"/>
    <w:rsid w:val="00400709"/>
    <w:rsid w:val="00407A54"/>
    <w:rsid w:val="00412DCD"/>
    <w:rsid w:val="0041490F"/>
    <w:rsid w:val="004156BF"/>
    <w:rsid w:val="00417E27"/>
    <w:rsid w:val="004211E4"/>
    <w:rsid w:val="00421B42"/>
    <w:rsid w:val="00421DCE"/>
    <w:rsid w:val="004229AC"/>
    <w:rsid w:val="004275D2"/>
    <w:rsid w:val="00433CDF"/>
    <w:rsid w:val="00436307"/>
    <w:rsid w:val="00437EDC"/>
    <w:rsid w:val="004400A3"/>
    <w:rsid w:val="00443FB5"/>
    <w:rsid w:val="0044451D"/>
    <w:rsid w:val="00453ED1"/>
    <w:rsid w:val="004546E3"/>
    <w:rsid w:val="00456D18"/>
    <w:rsid w:val="0045771E"/>
    <w:rsid w:val="00457DBB"/>
    <w:rsid w:val="004603A3"/>
    <w:rsid w:val="004626BE"/>
    <w:rsid w:val="00463499"/>
    <w:rsid w:val="00467998"/>
    <w:rsid w:val="004722A0"/>
    <w:rsid w:val="00477689"/>
    <w:rsid w:val="004806A0"/>
    <w:rsid w:val="004809D9"/>
    <w:rsid w:val="00487DC4"/>
    <w:rsid w:val="00490128"/>
    <w:rsid w:val="004922D6"/>
    <w:rsid w:val="00494B4A"/>
    <w:rsid w:val="004A1B5A"/>
    <w:rsid w:val="004A49FD"/>
    <w:rsid w:val="004A715C"/>
    <w:rsid w:val="004A7CA8"/>
    <w:rsid w:val="004B0E9E"/>
    <w:rsid w:val="004B1A4C"/>
    <w:rsid w:val="004B2C5C"/>
    <w:rsid w:val="004B2C7D"/>
    <w:rsid w:val="004B4175"/>
    <w:rsid w:val="004C2EC8"/>
    <w:rsid w:val="004C3CA8"/>
    <w:rsid w:val="004C66DC"/>
    <w:rsid w:val="004D0C83"/>
    <w:rsid w:val="004D33F5"/>
    <w:rsid w:val="004D3D5B"/>
    <w:rsid w:val="004D6CDF"/>
    <w:rsid w:val="004D7754"/>
    <w:rsid w:val="004E036F"/>
    <w:rsid w:val="004E1592"/>
    <w:rsid w:val="004E1662"/>
    <w:rsid w:val="004E62E6"/>
    <w:rsid w:val="004F030E"/>
    <w:rsid w:val="004F19D7"/>
    <w:rsid w:val="004F60DA"/>
    <w:rsid w:val="00500294"/>
    <w:rsid w:val="005003BE"/>
    <w:rsid w:val="00501F99"/>
    <w:rsid w:val="00502E27"/>
    <w:rsid w:val="005038E6"/>
    <w:rsid w:val="005047B3"/>
    <w:rsid w:val="005052BF"/>
    <w:rsid w:val="00505834"/>
    <w:rsid w:val="0051713F"/>
    <w:rsid w:val="005260E9"/>
    <w:rsid w:val="0052763B"/>
    <w:rsid w:val="00533319"/>
    <w:rsid w:val="0053332A"/>
    <w:rsid w:val="00533582"/>
    <w:rsid w:val="00537C30"/>
    <w:rsid w:val="005438AD"/>
    <w:rsid w:val="00543932"/>
    <w:rsid w:val="00547313"/>
    <w:rsid w:val="00550283"/>
    <w:rsid w:val="005517B9"/>
    <w:rsid w:val="005549D6"/>
    <w:rsid w:val="005551BB"/>
    <w:rsid w:val="0055753C"/>
    <w:rsid w:val="00561422"/>
    <w:rsid w:val="00562CE2"/>
    <w:rsid w:val="0056478F"/>
    <w:rsid w:val="005647E2"/>
    <w:rsid w:val="005648CA"/>
    <w:rsid w:val="005733AE"/>
    <w:rsid w:val="00574913"/>
    <w:rsid w:val="005761E9"/>
    <w:rsid w:val="0058000F"/>
    <w:rsid w:val="00583426"/>
    <w:rsid w:val="00584265"/>
    <w:rsid w:val="005852C3"/>
    <w:rsid w:val="00585658"/>
    <w:rsid w:val="005857F1"/>
    <w:rsid w:val="00587FF5"/>
    <w:rsid w:val="005905EF"/>
    <w:rsid w:val="00591D6A"/>
    <w:rsid w:val="00594D59"/>
    <w:rsid w:val="005953FB"/>
    <w:rsid w:val="005A07FC"/>
    <w:rsid w:val="005A74BC"/>
    <w:rsid w:val="005B2AC8"/>
    <w:rsid w:val="005C3984"/>
    <w:rsid w:val="005C52E9"/>
    <w:rsid w:val="005C636E"/>
    <w:rsid w:val="005C6504"/>
    <w:rsid w:val="005C6A3A"/>
    <w:rsid w:val="005C7265"/>
    <w:rsid w:val="005D0B9C"/>
    <w:rsid w:val="005D13B1"/>
    <w:rsid w:val="005D45EB"/>
    <w:rsid w:val="005D6355"/>
    <w:rsid w:val="005D6F6A"/>
    <w:rsid w:val="005D7117"/>
    <w:rsid w:val="005E1251"/>
    <w:rsid w:val="005E2A95"/>
    <w:rsid w:val="005E380B"/>
    <w:rsid w:val="005E3A3D"/>
    <w:rsid w:val="005E666F"/>
    <w:rsid w:val="005E767F"/>
    <w:rsid w:val="005E7C02"/>
    <w:rsid w:val="005E7DF7"/>
    <w:rsid w:val="005F254D"/>
    <w:rsid w:val="005F3BA8"/>
    <w:rsid w:val="005F59C7"/>
    <w:rsid w:val="005F647B"/>
    <w:rsid w:val="00600588"/>
    <w:rsid w:val="00600817"/>
    <w:rsid w:val="006015F7"/>
    <w:rsid w:val="0060207D"/>
    <w:rsid w:val="006023C9"/>
    <w:rsid w:val="006034DE"/>
    <w:rsid w:val="0061148A"/>
    <w:rsid w:val="0061235E"/>
    <w:rsid w:val="00613795"/>
    <w:rsid w:val="00613F0D"/>
    <w:rsid w:val="006155C9"/>
    <w:rsid w:val="00615954"/>
    <w:rsid w:val="00620976"/>
    <w:rsid w:val="006229A4"/>
    <w:rsid w:val="00626BB6"/>
    <w:rsid w:val="006312C0"/>
    <w:rsid w:val="00635015"/>
    <w:rsid w:val="00640C5A"/>
    <w:rsid w:val="00650455"/>
    <w:rsid w:val="006538C9"/>
    <w:rsid w:val="006540C1"/>
    <w:rsid w:val="00656A72"/>
    <w:rsid w:val="006617E2"/>
    <w:rsid w:val="00661BCB"/>
    <w:rsid w:val="00663DF9"/>
    <w:rsid w:val="00665678"/>
    <w:rsid w:val="00665D86"/>
    <w:rsid w:val="00666B58"/>
    <w:rsid w:val="006672FE"/>
    <w:rsid w:val="00667EAA"/>
    <w:rsid w:val="0067045C"/>
    <w:rsid w:val="00671BEA"/>
    <w:rsid w:val="0067255A"/>
    <w:rsid w:val="00673ADD"/>
    <w:rsid w:val="00674D9F"/>
    <w:rsid w:val="006758CE"/>
    <w:rsid w:val="00676F34"/>
    <w:rsid w:val="00677DF5"/>
    <w:rsid w:val="00680EE4"/>
    <w:rsid w:val="0068198B"/>
    <w:rsid w:val="00687F44"/>
    <w:rsid w:val="00687F58"/>
    <w:rsid w:val="00691BB1"/>
    <w:rsid w:val="00693608"/>
    <w:rsid w:val="006940F0"/>
    <w:rsid w:val="00696890"/>
    <w:rsid w:val="00697D60"/>
    <w:rsid w:val="006A4AF7"/>
    <w:rsid w:val="006A5CE2"/>
    <w:rsid w:val="006A77F8"/>
    <w:rsid w:val="006A7AA4"/>
    <w:rsid w:val="006B0501"/>
    <w:rsid w:val="006B0694"/>
    <w:rsid w:val="006B1F6D"/>
    <w:rsid w:val="006B24A9"/>
    <w:rsid w:val="006B29DD"/>
    <w:rsid w:val="006C5629"/>
    <w:rsid w:val="006D036B"/>
    <w:rsid w:val="006D3A82"/>
    <w:rsid w:val="006D4C3D"/>
    <w:rsid w:val="006E29B8"/>
    <w:rsid w:val="006E307C"/>
    <w:rsid w:val="006E319A"/>
    <w:rsid w:val="006E5130"/>
    <w:rsid w:val="006F19AE"/>
    <w:rsid w:val="006F239E"/>
    <w:rsid w:val="006F7C5D"/>
    <w:rsid w:val="00701D4A"/>
    <w:rsid w:val="00705997"/>
    <w:rsid w:val="0070724D"/>
    <w:rsid w:val="0071057A"/>
    <w:rsid w:val="007112DA"/>
    <w:rsid w:val="007129CE"/>
    <w:rsid w:val="00715369"/>
    <w:rsid w:val="00715BEE"/>
    <w:rsid w:val="007165F3"/>
    <w:rsid w:val="0072121D"/>
    <w:rsid w:val="007243F6"/>
    <w:rsid w:val="00724E81"/>
    <w:rsid w:val="0072539C"/>
    <w:rsid w:val="007271F1"/>
    <w:rsid w:val="00730F3F"/>
    <w:rsid w:val="00731549"/>
    <w:rsid w:val="007340DE"/>
    <w:rsid w:val="00734895"/>
    <w:rsid w:val="00734A12"/>
    <w:rsid w:val="00735A20"/>
    <w:rsid w:val="00737FE4"/>
    <w:rsid w:val="0074040E"/>
    <w:rsid w:val="007408DC"/>
    <w:rsid w:val="00741526"/>
    <w:rsid w:val="0074288A"/>
    <w:rsid w:val="0074292E"/>
    <w:rsid w:val="00743120"/>
    <w:rsid w:val="00744FD5"/>
    <w:rsid w:val="007452B6"/>
    <w:rsid w:val="00751213"/>
    <w:rsid w:val="007533BF"/>
    <w:rsid w:val="0075494A"/>
    <w:rsid w:val="00754BF2"/>
    <w:rsid w:val="00757662"/>
    <w:rsid w:val="00761C8A"/>
    <w:rsid w:val="00762720"/>
    <w:rsid w:val="007661E7"/>
    <w:rsid w:val="0077014D"/>
    <w:rsid w:val="00770390"/>
    <w:rsid w:val="00772CC4"/>
    <w:rsid w:val="00774C93"/>
    <w:rsid w:val="00774CB0"/>
    <w:rsid w:val="00775F7D"/>
    <w:rsid w:val="00781491"/>
    <w:rsid w:val="00783A45"/>
    <w:rsid w:val="00784B56"/>
    <w:rsid w:val="00785307"/>
    <w:rsid w:val="00786DA3"/>
    <w:rsid w:val="007900D3"/>
    <w:rsid w:val="00792371"/>
    <w:rsid w:val="007A1BB6"/>
    <w:rsid w:val="007A575F"/>
    <w:rsid w:val="007A5964"/>
    <w:rsid w:val="007A7D23"/>
    <w:rsid w:val="007B0B1F"/>
    <w:rsid w:val="007B0D1E"/>
    <w:rsid w:val="007B344B"/>
    <w:rsid w:val="007B4E02"/>
    <w:rsid w:val="007B5CC1"/>
    <w:rsid w:val="007B619A"/>
    <w:rsid w:val="007B65C6"/>
    <w:rsid w:val="007B6DA2"/>
    <w:rsid w:val="007B7911"/>
    <w:rsid w:val="007C51EB"/>
    <w:rsid w:val="007C63D0"/>
    <w:rsid w:val="007D050C"/>
    <w:rsid w:val="007D0550"/>
    <w:rsid w:val="007D0C4C"/>
    <w:rsid w:val="007D0D8C"/>
    <w:rsid w:val="007D2E71"/>
    <w:rsid w:val="007D4E5D"/>
    <w:rsid w:val="007D61D3"/>
    <w:rsid w:val="007E00E1"/>
    <w:rsid w:val="007E1F34"/>
    <w:rsid w:val="007E2ACA"/>
    <w:rsid w:val="007E45BC"/>
    <w:rsid w:val="007E5D87"/>
    <w:rsid w:val="007F0F53"/>
    <w:rsid w:val="007F1FD0"/>
    <w:rsid w:val="00802A37"/>
    <w:rsid w:val="00806C4A"/>
    <w:rsid w:val="00811910"/>
    <w:rsid w:val="00815CB5"/>
    <w:rsid w:val="00815DAE"/>
    <w:rsid w:val="0081775B"/>
    <w:rsid w:val="00820155"/>
    <w:rsid w:val="0082217F"/>
    <w:rsid w:val="008221DB"/>
    <w:rsid w:val="00824A07"/>
    <w:rsid w:val="0083014A"/>
    <w:rsid w:val="0083183C"/>
    <w:rsid w:val="008320EF"/>
    <w:rsid w:val="0083567F"/>
    <w:rsid w:val="008437AD"/>
    <w:rsid w:val="00844A03"/>
    <w:rsid w:val="00847C4A"/>
    <w:rsid w:val="00851896"/>
    <w:rsid w:val="0085248C"/>
    <w:rsid w:val="00857232"/>
    <w:rsid w:val="0086178E"/>
    <w:rsid w:val="0086264E"/>
    <w:rsid w:val="00865E6C"/>
    <w:rsid w:val="00866417"/>
    <w:rsid w:val="00866E9A"/>
    <w:rsid w:val="0086709B"/>
    <w:rsid w:val="00870AA2"/>
    <w:rsid w:val="008714EF"/>
    <w:rsid w:val="008729B7"/>
    <w:rsid w:val="008739EF"/>
    <w:rsid w:val="00876989"/>
    <w:rsid w:val="00876CEC"/>
    <w:rsid w:val="00883D79"/>
    <w:rsid w:val="00884560"/>
    <w:rsid w:val="008855EA"/>
    <w:rsid w:val="008868C5"/>
    <w:rsid w:val="00887AD5"/>
    <w:rsid w:val="00890538"/>
    <w:rsid w:val="0089255C"/>
    <w:rsid w:val="0089282A"/>
    <w:rsid w:val="00892CA5"/>
    <w:rsid w:val="008932E1"/>
    <w:rsid w:val="00893D19"/>
    <w:rsid w:val="008A0E73"/>
    <w:rsid w:val="008A14EA"/>
    <w:rsid w:val="008A1F52"/>
    <w:rsid w:val="008A298A"/>
    <w:rsid w:val="008A3434"/>
    <w:rsid w:val="008A492C"/>
    <w:rsid w:val="008A5787"/>
    <w:rsid w:val="008A6342"/>
    <w:rsid w:val="008B2C13"/>
    <w:rsid w:val="008B3336"/>
    <w:rsid w:val="008B4CF7"/>
    <w:rsid w:val="008B7222"/>
    <w:rsid w:val="008C3C0E"/>
    <w:rsid w:val="008C52EE"/>
    <w:rsid w:val="008C64F0"/>
    <w:rsid w:val="008D00EF"/>
    <w:rsid w:val="008E176E"/>
    <w:rsid w:val="008E19E9"/>
    <w:rsid w:val="008E329E"/>
    <w:rsid w:val="008E444A"/>
    <w:rsid w:val="008E712C"/>
    <w:rsid w:val="008E7C9D"/>
    <w:rsid w:val="008F4F1D"/>
    <w:rsid w:val="008F76ED"/>
    <w:rsid w:val="0090012C"/>
    <w:rsid w:val="00900A80"/>
    <w:rsid w:val="0090173C"/>
    <w:rsid w:val="00901CFE"/>
    <w:rsid w:val="00903316"/>
    <w:rsid w:val="0090672D"/>
    <w:rsid w:val="00906981"/>
    <w:rsid w:val="00910248"/>
    <w:rsid w:val="00911281"/>
    <w:rsid w:val="0091257D"/>
    <w:rsid w:val="009166B7"/>
    <w:rsid w:val="00917222"/>
    <w:rsid w:val="0092062D"/>
    <w:rsid w:val="00921364"/>
    <w:rsid w:val="00924566"/>
    <w:rsid w:val="009250A7"/>
    <w:rsid w:val="00925C1B"/>
    <w:rsid w:val="00926E7B"/>
    <w:rsid w:val="00927A58"/>
    <w:rsid w:val="009314A7"/>
    <w:rsid w:val="0093347A"/>
    <w:rsid w:val="00933A88"/>
    <w:rsid w:val="00934A19"/>
    <w:rsid w:val="009355B2"/>
    <w:rsid w:val="009356AB"/>
    <w:rsid w:val="00935C23"/>
    <w:rsid w:val="0093725F"/>
    <w:rsid w:val="009433CC"/>
    <w:rsid w:val="009436C7"/>
    <w:rsid w:val="00943A3D"/>
    <w:rsid w:val="00946EA9"/>
    <w:rsid w:val="00950B44"/>
    <w:rsid w:val="00951D9B"/>
    <w:rsid w:val="009559C1"/>
    <w:rsid w:val="0095653B"/>
    <w:rsid w:val="00956668"/>
    <w:rsid w:val="009569EA"/>
    <w:rsid w:val="00957653"/>
    <w:rsid w:val="00962AFE"/>
    <w:rsid w:val="009644CA"/>
    <w:rsid w:val="00967526"/>
    <w:rsid w:val="00967C3E"/>
    <w:rsid w:val="0097210A"/>
    <w:rsid w:val="00985111"/>
    <w:rsid w:val="00986EEC"/>
    <w:rsid w:val="00987700"/>
    <w:rsid w:val="00987D59"/>
    <w:rsid w:val="00987E61"/>
    <w:rsid w:val="009916EA"/>
    <w:rsid w:val="009953B6"/>
    <w:rsid w:val="009A1DFB"/>
    <w:rsid w:val="009A4D9F"/>
    <w:rsid w:val="009A5019"/>
    <w:rsid w:val="009B306D"/>
    <w:rsid w:val="009B6A77"/>
    <w:rsid w:val="009B7136"/>
    <w:rsid w:val="009C121E"/>
    <w:rsid w:val="009C2C4C"/>
    <w:rsid w:val="009C5AF6"/>
    <w:rsid w:val="009D6ABD"/>
    <w:rsid w:val="009D709B"/>
    <w:rsid w:val="009D7922"/>
    <w:rsid w:val="009D7FE2"/>
    <w:rsid w:val="009E44E8"/>
    <w:rsid w:val="009E57EA"/>
    <w:rsid w:val="009F0951"/>
    <w:rsid w:val="009F22E9"/>
    <w:rsid w:val="009F6FDA"/>
    <w:rsid w:val="00A055DC"/>
    <w:rsid w:val="00A06CD6"/>
    <w:rsid w:val="00A10326"/>
    <w:rsid w:val="00A10B16"/>
    <w:rsid w:val="00A10FBD"/>
    <w:rsid w:val="00A12848"/>
    <w:rsid w:val="00A12CBE"/>
    <w:rsid w:val="00A17BB0"/>
    <w:rsid w:val="00A20347"/>
    <w:rsid w:val="00A20882"/>
    <w:rsid w:val="00A20CBB"/>
    <w:rsid w:val="00A2117A"/>
    <w:rsid w:val="00A21972"/>
    <w:rsid w:val="00A21A63"/>
    <w:rsid w:val="00A26A20"/>
    <w:rsid w:val="00A3070B"/>
    <w:rsid w:val="00A30923"/>
    <w:rsid w:val="00A31B98"/>
    <w:rsid w:val="00A324EB"/>
    <w:rsid w:val="00A33D52"/>
    <w:rsid w:val="00A37E46"/>
    <w:rsid w:val="00A43059"/>
    <w:rsid w:val="00A52A0E"/>
    <w:rsid w:val="00A54E6F"/>
    <w:rsid w:val="00A55A51"/>
    <w:rsid w:val="00A6158F"/>
    <w:rsid w:val="00A63431"/>
    <w:rsid w:val="00A6653D"/>
    <w:rsid w:val="00A679AA"/>
    <w:rsid w:val="00A71768"/>
    <w:rsid w:val="00A73A61"/>
    <w:rsid w:val="00A770A3"/>
    <w:rsid w:val="00A77FF8"/>
    <w:rsid w:val="00A83CF5"/>
    <w:rsid w:val="00A858FE"/>
    <w:rsid w:val="00A92CA3"/>
    <w:rsid w:val="00A92DA2"/>
    <w:rsid w:val="00A936C2"/>
    <w:rsid w:val="00A94AF6"/>
    <w:rsid w:val="00AA0619"/>
    <w:rsid w:val="00AA09E1"/>
    <w:rsid w:val="00AA1B7A"/>
    <w:rsid w:val="00AA24FF"/>
    <w:rsid w:val="00AA30B8"/>
    <w:rsid w:val="00AA385F"/>
    <w:rsid w:val="00AA3AE2"/>
    <w:rsid w:val="00AA538C"/>
    <w:rsid w:val="00AA5BD1"/>
    <w:rsid w:val="00AA6DDA"/>
    <w:rsid w:val="00AA7F68"/>
    <w:rsid w:val="00AB1C3A"/>
    <w:rsid w:val="00AB3372"/>
    <w:rsid w:val="00AB6F52"/>
    <w:rsid w:val="00AC1758"/>
    <w:rsid w:val="00AC58B5"/>
    <w:rsid w:val="00AC5DA2"/>
    <w:rsid w:val="00AC75D3"/>
    <w:rsid w:val="00AC75E7"/>
    <w:rsid w:val="00AD1AEA"/>
    <w:rsid w:val="00AD32F1"/>
    <w:rsid w:val="00AD54E1"/>
    <w:rsid w:val="00AD7C3E"/>
    <w:rsid w:val="00AE4631"/>
    <w:rsid w:val="00AE57D4"/>
    <w:rsid w:val="00AE6F05"/>
    <w:rsid w:val="00AE7156"/>
    <w:rsid w:val="00AF0701"/>
    <w:rsid w:val="00AF28AC"/>
    <w:rsid w:val="00AF2BD9"/>
    <w:rsid w:val="00AF4622"/>
    <w:rsid w:val="00AF59B5"/>
    <w:rsid w:val="00AF6971"/>
    <w:rsid w:val="00AF74F2"/>
    <w:rsid w:val="00B00D17"/>
    <w:rsid w:val="00B00F6D"/>
    <w:rsid w:val="00B01238"/>
    <w:rsid w:val="00B02813"/>
    <w:rsid w:val="00B02C25"/>
    <w:rsid w:val="00B049BF"/>
    <w:rsid w:val="00B05D69"/>
    <w:rsid w:val="00B06343"/>
    <w:rsid w:val="00B0786A"/>
    <w:rsid w:val="00B07A59"/>
    <w:rsid w:val="00B101D4"/>
    <w:rsid w:val="00B11EFB"/>
    <w:rsid w:val="00B15148"/>
    <w:rsid w:val="00B17C0E"/>
    <w:rsid w:val="00B20A56"/>
    <w:rsid w:val="00B20E51"/>
    <w:rsid w:val="00B21419"/>
    <w:rsid w:val="00B21841"/>
    <w:rsid w:val="00B22F1D"/>
    <w:rsid w:val="00B25BC4"/>
    <w:rsid w:val="00B25C13"/>
    <w:rsid w:val="00B25D9C"/>
    <w:rsid w:val="00B34361"/>
    <w:rsid w:val="00B4086B"/>
    <w:rsid w:val="00B421C2"/>
    <w:rsid w:val="00B432BF"/>
    <w:rsid w:val="00B4535B"/>
    <w:rsid w:val="00B472B9"/>
    <w:rsid w:val="00B47A03"/>
    <w:rsid w:val="00B51035"/>
    <w:rsid w:val="00B54813"/>
    <w:rsid w:val="00B5795F"/>
    <w:rsid w:val="00B6372F"/>
    <w:rsid w:val="00B64BAF"/>
    <w:rsid w:val="00B663FB"/>
    <w:rsid w:val="00B7348D"/>
    <w:rsid w:val="00B7450D"/>
    <w:rsid w:val="00B75A33"/>
    <w:rsid w:val="00B773DA"/>
    <w:rsid w:val="00B77C27"/>
    <w:rsid w:val="00B82FA8"/>
    <w:rsid w:val="00B83151"/>
    <w:rsid w:val="00B84FBE"/>
    <w:rsid w:val="00B908BE"/>
    <w:rsid w:val="00B908E8"/>
    <w:rsid w:val="00B91381"/>
    <w:rsid w:val="00B97A66"/>
    <w:rsid w:val="00BA16FD"/>
    <w:rsid w:val="00BA2D02"/>
    <w:rsid w:val="00BA3E55"/>
    <w:rsid w:val="00BB40E8"/>
    <w:rsid w:val="00BB6523"/>
    <w:rsid w:val="00BC02B0"/>
    <w:rsid w:val="00BC07BC"/>
    <w:rsid w:val="00BC0FB7"/>
    <w:rsid w:val="00BC1BE2"/>
    <w:rsid w:val="00BC3058"/>
    <w:rsid w:val="00BC35A7"/>
    <w:rsid w:val="00BC51F6"/>
    <w:rsid w:val="00BC55C7"/>
    <w:rsid w:val="00BC57DA"/>
    <w:rsid w:val="00BC7A2E"/>
    <w:rsid w:val="00BD1C92"/>
    <w:rsid w:val="00BD4F1D"/>
    <w:rsid w:val="00BD741D"/>
    <w:rsid w:val="00BD744C"/>
    <w:rsid w:val="00BE320C"/>
    <w:rsid w:val="00BE3FDA"/>
    <w:rsid w:val="00BE64CE"/>
    <w:rsid w:val="00BF07DC"/>
    <w:rsid w:val="00BF20DB"/>
    <w:rsid w:val="00BF2E82"/>
    <w:rsid w:val="00BF4202"/>
    <w:rsid w:val="00BF485B"/>
    <w:rsid w:val="00BF7D61"/>
    <w:rsid w:val="00BF7FA9"/>
    <w:rsid w:val="00C02D01"/>
    <w:rsid w:val="00C03480"/>
    <w:rsid w:val="00C0458D"/>
    <w:rsid w:val="00C079B1"/>
    <w:rsid w:val="00C10568"/>
    <w:rsid w:val="00C11CA7"/>
    <w:rsid w:val="00C12101"/>
    <w:rsid w:val="00C162D4"/>
    <w:rsid w:val="00C17D5E"/>
    <w:rsid w:val="00C22785"/>
    <w:rsid w:val="00C24681"/>
    <w:rsid w:val="00C31411"/>
    <w:rsid w:val="00C328C9"/>
    <w:rsid w:val="00C33E48"/>
    <w:rsid w:val="00C341D6"/>
    <w:rsid w:val="00C35B20"/>
    <w:rsid w:val="00C36BD4"/>
    <w:rsid w:val="00C37B50"/>
    <w:rsid w:val="00C40043"/>
    <w:rsid w:val="00C455CE"/>
    <w:rsid w:val="00C4573C"/>
    <w:rsid w:val="00C460EE"/>
    <w:rsid w:val="00C471C3"/>
    <w:rsid w:val="00C500FE"/>
    <w:rsid w:val="00C53382"/>
    <w:rsid w:val="00C55112"/>
    <w:rsid w:val="00C6125F"/>
    <w:rsid w:val="00C632F2"/>
    <w:rsid w:val="00C63463"/>
    <w:rsid w:val="00C64571"/>
    <w:rsid w:val="00C7085A"/>
    <w:rsid w:val="00C712C3"/>
    <w:rsid w:val="00C7352F"/>
    <w:rsid w:val="00C743DA"/>
    <w:rsid w:val="00C75582"/>
    <w:rsid w:val="00C809CD"/>
    <w:rsid w:val="00C810F2"/>
    <w:rsid w:val="00C81E65"/>
    <w:rsid w:val="00C83797"/>
    <w:rsid w:val="00C87179"/>
    <w:rsid w:val="00C878C8"/>
    <w:rsid w:val="00C87B1C"/>
    <w:rsid w:val="00C95532"/>
    <w:rsid w:val="00CA2C06"/>
    <w:rsid w:val="00CA4094"/>
    <w:rsid w:val="00CA551B"/>
    <w:rsid w:val="00CA7760"/>
    <w:rsid w:val="00CB2490"/>
    <w:rsid w:val="00CB2E01"/>
    <w:rsid w:val="00CB3081"/>
    <w:rsid w:val="00CB4004"/>
    <w:rsid w:val="00CB40DD"/>
    <w:rsid w:val="00CB4C73"/>
    <w:rsid w:val="00CB56F2"/>
    <w:rsid w:val="00CB5F72"/>
    <w:rsid w:val="00CB6F71"/>
    <w:rsid w:val="00CB70AF"/>
    <w:rsid w:val="00CB71D8"/>
    <w:rsid w:val="00CB7FB1"/>
    <w:rsid w:val="00CC02F7"/>
    <w:rsid w:val="00CC0E54"/>
    <w:rsid w:val="00CC325B"/>
    <w:rsid w:val="00CC74BA"/>
    <w:rsid w:val="00CC7BD0"/>
    <w:rsid w:val="00CD0013"/>
    <w:rsid w:val="00CD2973"/>
    <w:rsid w:val="00CD4574"/>
    <w:rsid w:val="00CD62D8"/>
    <w:rsid w:val="00CD7BAB"/>
    <w:rsid w:val="00CF1CA7"/>
    <w:rsid w:val="00CF51AE"/>
    <w:rsid w:val="00CF706C"/>
    <w:rsid w:val="00CF71C2"/>
    <w:rsid w:val="00CF7C53"/>
    <w:rsid w:val="00D005AA"/>
    <w:rsid w:val="00D00C48"/>
    <w:rsid w:val="00D00C7A"/>
    <w:rsid w:val="00D03070"/>
    <w:rsid w:val="00D0628B"/>
    <w:rsid w:val="00D0680D"/>
    <w:rsid w:val="00D1179D"/>
    <w:rsid w:val="00D132AD"/>
    <w:rsid w:val="00D13745"/>
    <w:rsid w:val="00D16112"/>
    <w:rsid w:val="00D170EC"/>
    <w:rsid w:val="00D21459"/>
    <w:rsid w:val="00D234A7"/>
    <w:rsid w:val="00D253EE"/>
    <w:rsid w:val="00D26616"/>
    <w:rsid w:val="00D3146B"/>
    <w:rsid w:val="00D32104"/>
    <w:rsid w:val="00D34A9C"/>
    <w:rsid w:val="00D34AB2"/>
    <w:rsid w:val="00D34BAC"/>
    <w:rsid w:val="00D36405"/>
    <w:rsid w:val="00D3763E"/>
    <w:rsid w:val="00D40AE9"/>
    <w:rsid w:val="00D42432"/>
    <w:rsid w:val="00D43C3E"/>
    <w:rsid w:val="00D43D26"/>
    <w:rsid w:val="00D46501"/>
    <w:rsid w:val="00D529AE"/>
    <w:rsid w:val="00D54A74"/>
    <w:rsid w:val="00D5506C"/>
    <w:rsid w:val="00D5706B"/>
    <w:rsid w:val="00D63987"/>
    <w:rsid w:val="00D64D28"/>
    <w:rsid w:val="00D65908"/>
    <w:rsid w:val="00D67E36"/>
    <w:rsid w:val="00D742DE"/>
    <w:rsid w:val="00D778FA"/>
    <w:rsid w:val="00D77A1B"/>
    <w:rsid w:val="00D825F9"/>
    <w:rsid w:val="00D83BC9"/>
    <w:rsid w:val="00D8429C"/>
    <w:rsid w:val="00D84816"/>
    <w:rsid w:val="00D8569D"/>
    <w:rsid w:val="00D86513"/>
    <w:rsid w:val="00D86789"/>
    <w:rsid w:val="00D902F4"/>
    <w:rsid w:val="00D91ADA"/>
    <w:rsid w:val="00D93919"/>
    <w:rsid w:val="00D94E86"/>
    <w:rsid w:val="00DA0052"/>
    <w:rsid w:val="00DA0089"/>
    <w:rsid w:val="00DA2D6C"/>
    <w:rsid w:val="00DA7D58"/>
    <w:rsid w:val="00DB4F35"/>
    <w:rsid w:val="00DB7055"/>
    <w:rsid w:val="00DC04A7"/>
    <w:rsid w:val="00DC1794"/>
    <w:rsid w:val="00DC33AA"/>
    <w:rsid w:val="00DC3490"/>
    <w:rsid w:val="00DC6D32"/>
    <w:rsid w:val="00DD00E4"/>
    <w:rsid w:val="00DD047D"/>
    <w:rsid w:val="00DD0B43"/>
    <w:rsid w:val="00DD0E74"/>
    <w:rsid w:val="00DD2EA5"/>
    <w:rsid w:val="00DD4416"/>
    <w:rsid w:val="00DD7EC4"/>
    <w:rsid w:val="00DE1FCA"/>
    <w:rsid w:val="00DE3D24"/>
    <w:rsid w:val="00DE4EF8"/>
    <w:rsid w:val="00DE69B6"/>
    <w:rsid w:val="00DE7355"/>
    <w:rsid w:val="00DE7382"/>
    <w:rsid w:val="00DE7ABE"/>
    <w:rsid w:val="00DF064B"/>
    <w:rsid w:val="00DF0A07"/>
    <w:rsid w:val="00DF1EFC"/>
    <w:rsid w:val="00DF3AE2"/>
    <w:rsid w:val="00DF5A57"/>
    <w:rsid w:val="00DF703B"/>
    <w:rsid w:val="00E04831"/>
    <w:rsid w:val="00E06E2E"/>
    <w:rsid w:val="00E1054F"/>
    <w:rsid w:val="00E10A30"/>
    <w:rsid w:val="00E10B85"/>
    <w:rsid w:val="00E11C84"/>
    <w:rsid w:val="00E129BC"/>
    <w:rsid w:val="00E17F05"/>
    <w:rsid w:val="00E22BB1"/>
    <w:rsid w:val="00E2393C"/>
    <w:rsid w:val="00E32161"/>
    <w:rsid w:val="00E35630"/>
    <w:rsid w:val="00E35BDB"/>
    <w:rsid w:val="00E36056"/>
    <w:rsid w:val="00E3661D"/>
    <w:rsid w:val="00E370AF"/>
    <w:rsid w:val="00E40A99"/>
    <w:rsid w:val="00E40C10"/>
    <w:rsid w:val="00E426F9"/>
    <w:rsid w:val="00E464D0"/>
    <w:rsid w:val="00E46C8E"/>
    <w:rsid w:val="00E474C6"/>
    <w:rsid w:val="00E517B1"/>
    <w:rsid w:val="00E53F23"/>
    <w:rsid w:val="00E5788D"/>
    <w:rsid w:val="00E57C3A"/>
    <w:rsid w:val="00E6032F"/>
    <w:rsid w:val="00E611A4"/>
    <w:rsid w:val="00E62D19"/>
    <w:rsid w:val="00E6379F"/>
    <w:rsid w:val="00E64953"/>
    <w:rsid w:val="00E6502E"/>
    <w:rsid w:val="00E67799"/>
    <w:rsid w:val="00E71284"/>
    <w:rsid w:val="00E71617"/>
    <w:rsid w:val="00E738DD"/>
    <w:rsid w:val="00E7530E"/>
    <w:rsid w:val="00E759C8"/>
    <w:rsid w:val="00E765B1"/>
    <w:rsid w:val="00E769D8"/>
    <w:rsid w:val="00E77597"/>
    <w:rsid w:val="00E8011B"/>
    <w:rsid w:val="00E8093C"/>
    <w:rsid w:val="00E810A5"/>
    <w:rsid w:val="00E82BD5"/>
    <w:rsid w:val="00E91799"/>
    <w:rsid w:val="00E935F3"/>
    <w:rsid w:val="00E969F8"/>
    <w:rsid w:val="00EA5B86"/>
    <w:rsid w:val="00EB4576"/>
    <w:rsid w:val="00EB4BFC"/>
    <w:rsid w:val="00EB4DFB"/>
    <w:rsid w:val="00EB7055"/>
    <w:rsid w:val="00EB7056"/>
    <w:rsid w:val="00EC161D"/>
    <w:rsid w:val="00EC1C3E"/>
    <w:rsid w:val="00EC2859"/>
    <w:rsid w:val="00EC55B4"/>
    <w:rsid w:val="00EC5E35"/>
    <w:rsid w:val="00EC7722"/>
    <w:rsid w:val="00ED0B47"/>
    <w:rsid w:val="00ED2880"/>
    <w:rsid w:val="00ED6170"/>
    <w:rsid w:val="00EE0121"/>
    <w:rsid w:val="00EE0DFF"/>
    <w:rsid w:val="00EE116A"/>
    <w:rsid w:val="00EE289D"/>
    <w:rsid w:val="00EE49BC"/>
    <w:rsid w:val="00EE625F"/>
    <w:rsid w:val="00EF00AF"/>
    <w:rsid w:val="00EF167F"/>
    <w:rsid w:val="00EF5E14"/>
    <w:rsid w:val="00F00D1F"/>
    <w:rsid w:val="00F06054"/>
    <w:rsid w:val="00F10B34"/>
    <w:rsid w:val="00F1150F"/>
    <w:rsid w:val="00F1278D"/>
    <w:rsid w:val="00F12CC6"/>
    <w:rsid w:val="00F1799E"/>
    <w:rsid w:val="00F245D0"/>
    <w:rsid w:val="00F24699"/>
    <w:rsid w:val="00F24FFD"/>
    <w:rsid w:val="00F31A64"/>
    <w:rsid w:val="00F323B7"/>
    <w:rsid w:val="00F36E61"/>
    <w:rsid w:val="00F40FB6"/>
    <w:rsid w:val="00F40FD5"/>
    <w:rsid w:val="00F42B0D"/>
    <w:rsid w:val="00F44812"/>
    <w:rsid w:val="00F44ED6"/>
    <w:rsid w:val="00F509BC"/>
    <w:rsid w:val="00F50FE3"/>
    <w:rsid w:val="00F51D4D"/>
    <w:rsid w:val="00F54598"/>
    <w:rsid w:val="00F56026"/>
    <w:rsid w:val="00F641ED"/>
    <w:rsid w:val="00F64E28"/>
    <w:rsid w:val="00F666EC"/>
    <w:rsid w:val="00F70A68"/>
    <w:rsid w:val="00F716DB"/>
    <w:rsid w:val="00F735C1"/>
    <w:rsid w:val="00F739FD"/>
    <w:rsid w:val="00F77D1D"/>
    <w:rsid w:val="00F80C94"/>
    <w:rsid w:val="00F84D9E"/>
    <w:rsid w:val="00F876CD"/>
    <w:rsid w:val="00F87CCB"/>
    <w:rsid w:val="00F87D60"/>
    <w:rsid w:val="00F92178"/>
    <w:rsid w:val="00F94F60"/>
    <w:rsid w:val="00F9569D"/>
    <w:rsid w:val="00F96684"/>
    <w:rsid w:val="00FA3C22"/>
    <w:rsid w:val="00FA4722"/>
    <w:rsid w:val="00FA67F6"/>
    <w:rsid w:val="00FA6C84"/>
    <w:rsid w:val="00FA77B1"/>
    <w:rsid w:val="00FB2082"/>
    <w:rsid w:val="00FB371B"/>
    <w:rsid w:val="00FB4FB6"/>
    <w:rsid w:val="00FC1BE0"/>
    <w:rsid w:val="00FC413E"/>
    <w:rsid w:val="00FC6123"/>
    <w:rsid w:val="00FD01E7"/>
    <w:rsid w:val="00FD03F8"/>
    <w:rsid w:val="00FD0E3A"/>
    <w:rsid w:val="00FD1E7C"/>
    <w:rsid w:val="00FD1F7C"/>
    <w:rsid w:val="00FD2187"/>
    <w:rsid w:val="00FD36D6"/>
    <w:rsid w:val="00FD541B"/>
    <w:rsid w:val="00FE1961"/>
    <w:rsid w:val="00FE21B6"/>
    <w:rsid w:val="00FE2A83"/>
    <w:rsid w:val="00FE5BA7"/>
    <w:rsid w:val="00FE617C"/>
    <w:rsid w:val="00FE6D8B"/>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45E0A1"/>
  <w15:docId w15:val="{F2574166-16D3-4D60-962E-B870B3024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link w:val="12"/>
    <w:unhideWhenUsed/>
    <w:qFormat/>
    <w:rsid w:val="00286EA2"/>
    <w:rPr>
      <w:sz w:val="16"/>
      <w:szCs w:val="16"/>
    </w:rPr>
  </w:style>
  <w:style w:type="paragraph" w:styleId="a7">
    <w:name w:val="annotation text"/>
    <w:basedOn w:val="a"/>
    <w:link w:val="a8"/>
    <w:unhideWhenUsed/>
    <w:qFormat/>
    <w:rsid w:val="00286EA2"/>
    <w:rPr>
      <w:sz w:val="20"/>
      <w:szCs w:val="20"/>
    </w:rPr>
  </w:style>
  <w:style w:type="character" w:customStyle="1" w:styleId="a8">
    <w:name w:val="Текст примечания Знак"/>
    <w:basedOn w:val="a0"/>
    <w:link w:val="a7"/>
    <w:qFormat/>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3">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4"/>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5">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6">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7">
    <w:name w:val="Гиперссылка1"/>
    <w:basedOn w:val="a0"/>
    <w:uiPriority w:val="99"/>
    <w:unhideWhenUsed/>
    <w:rsid w:val="00DE1FCA"/>
    <w:rPr>
      <w:color w:val="0000FF"/>
      <w:u w:val="single"/>
    </w:rPr>
  </w:style>
  <w:style w:type="character" w:customStyle="1" w:styleId="18">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a">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a"/>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b">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c">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d">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e">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0">
    <w:name w:val="Раздел 1"/>
    <w:basedOn w:val="1"/>
    <w:link w:val="1f1"/>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1">
    <w:name w:val="Раздел 1 Знак"/>
    <w:basedOn w:val="10"/>
    <w:link w:val="1f0"/>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otnote">
    <w:name w:val="Footnote"/>
    <w:basedOn w:val="a"/>
    <w:rsid w:val="0085248C"/>
    <w:rPr>
      <w:rFonts w:ascii="Times New Roman" w:eastAsia="Times New Roman" w:hAnsi="Times New Roman" w:cs="Times New Roman"/>
      <w:color w:val="000000"/>
      <w:sz w:val="20"/>
      <w:szCs w:val="20"/>
      <w:lang w:eastAsia="ru-RU"/>
    </w:rPr>
  </w:style>
  <w:style w:type="table" w:customStyle="1" w:styleId="Style97">
    <w:name w:val="_Style 97"/>
    <w:basedOn w:val="a1"/>
    <w:semiHidden/>
    <w:unhideWhenUsed/>
    <w:rsid w:val="00E71617"/>
    <w:rPr>
      <w:rFonts w:ascii="Calibri" w:eastAsia="Times New Roman" w:hAnsi="Calibri" w:cs="Times New Roman"/>
      <w:szCs w:val="20"/>
      <w:lang w:eastAsia="ru-RU"/>
    </w:rPr>
    <w:tblPr>
      <w:tblInd w:w="0" w:type="nil"/>
    </w:tblPr>
  </w:style>
  <w:style w:type="paragraph" w:customStyle="1" w:styleId="12">
    <w:name w:val="Знак примечания1"/>
    <w:basedOn w:val="a"/>
    <w:link w:val="a6"/>
    <w:qFormat/>
    <w:rsid w:val="00E7161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37198143">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726955256">
      <w:bodyDiv w:val="1"/>
      <w:marLeft w:val="0"/>
      <w:marRight w:val="0"/>
      <w:marTop w:val="0"/>
      <w:marBottom w:val="0"/>
      <w:divBdr>
        <w:top w:val="none" w:sz="0" w:space="0" w:color="auto"/>
        <w:left w:val="none" w:sz="0" w:space="0" w:color="auto"/>
        <w:bottom w:val="none" w:sz="0" w:space="0" w:color="auto"/>
        <w:right w:val="none" w:sz="0" w:space="0" w:color="auto"/>
      </w:divBdr>
    </w:div>
    <w:div w:id="864053170">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32204173">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516265111">
      <w:bodyDiv w:val="1"/>
      <w:marLeft w:val="0"/>
      <w:marRight w:val="0"/>
      <w:marTop w:val="0"/>
      <w:marBottom w:val="0"/>
      <w:divBdr>
        <w:top w:val="none" w:sz="0" w:space="0" w:color="auto"/>
        <w:left w:val="none" w:sz="0" w:space="0" w:color="auto"/>
        <w:bottom w:val="none" w:sz="0" w:space="0" w:color="auto"/>
        <w:right w:val="none" w:sz="0" w:space="0" w:color="auto"/>
      </w:divBdr>
    </w:div>
    <w:div w:id="15417405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82357679">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86676-C94F-4D86-A419-EFEF16FA8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27</Pages>
  <Words>7217</Words>
  <Characters>41141</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Оборотова Юлия</cp:lastModifiedBy>
  <cp:revision>6</cp:revision>
  <cp:lastPrinted>2024-01-11T06:39:00Z</cp:lastPrinted>
  <dcterms:created xsi:type="dcterms:W3CDTF">2025-09-07T19:47:00Z</dcterms:created>
  <dcterms:modified xsi:type="dcterms:W3CDTF">2025-09-10T11:51:00Z</dcterms:modified>
</cp:coreProperties>
</file>