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7E5272" w14:textId="1512A710" w:rsidR="00DC0B5C" w:rsidRPr="00F2188E" w:rsidRDefault="00DC0B5C" w:rsidP="00DC0B5C">
      <w:pPr>
        <w:keepNext/>
        <w:ind w:firstLine="709"/>
        <w:jc w:val="right"/>
        <w:rPr>
          <w:rFonts w:ascii="Times New Roman" w:eastAsia="Times New Roman" w:hAnsi="Times New Roman" w:cs="Times New Roman"/>
          <w:b/>
          <w:sz w:val="24"/>
          <w:szCs w:val="24"/>
        </w:rPr>
      </w:pPr>
      <w:r w:rsidRPr="00F2188E">
        <w:rPr>
          <w:rFonts w:ascii="Times New Roman" w:eastAsia="Times New Roman" w:hAnsi="Times New Roman" w:cs="Times New Roman"/>
          <w:b/>
          <w:sz w:val="24"/>
          <w:szCs w:val="24"/>
        </w:rPr>
        <w:t xml:space="preserve">ПРИЛОЖЕНИЕ </w:t>
      </w:r>
      <w:r w:rsidR="002A33C2" w:rsidRPr="00F2188E">
        <w:rPr>
          <w:rFonts w:ascii="Times New Roman" w:eastAsia="Times New Roman" w:hAnsi="Times New Roman" w:cs="Times New Roman"/>
          <w:b/>
          <w:sz w:val="24"/>
          <w:szCs w:val="24"/>
        </w:rPr>
        <w:t>4</w:t>
      </w:r>
    </w:p>
    <w:p w14:paraId="672DDF51" w14:textId="30A31B19" w:rsidR="00DC0B5C" w:rsidRPr="00F2188E" w:rsidRDefault="00DC0B5C" w:rsidP="00DC0B5C">
      <w:pPr>
        <w:keepNext/>
        <w:jc w:val="right"/>
        <w:outlineLvl w:val="0"/>
        <w:rPr>
          <w:rFonts w:ascii="Times New Roman" w:eastAsia="Times New Roman" w:hAnsi="Times New Roman" w:cs="Times New Roman"/>
          <w:b/>
          <w:bCs/>
          <w:kern w:val="32"/>
          <w:sz w:val="24"/>
          <w:szCs w:val="24"/>
          <w:lang w:eastAsia="x-none"/>
        </w:rPr>
      </w:pPr>
      <w:r w:rsidRPr="00F2188E">
        <w:rPr>
          <w:rFonts w:ascii="Times New Roman" w:eastAsia="Times New Roman" w:hAnsi="Times New Roman" w:cs="Times New Roman"/>
          <w:b/>
          <w:bCs/>
          <w:kern w:val="32"/>
          <w:sz w:val="24"/>
          <w:szCs w:val="24"/>
          <w:lang w:eastAsia="x-none"/>
        </w:rPr>
        <w:t xml:space="preserve">к </w:t>
      </w:r>
      <w:r w:rsidR="006E2DA7" w:rsidRPr="00F2188E">
        <w:rPr>
          <w:rFonts w:ascii="Times New Roman" w:eastAsia="Times New Roman" w:hAnsi="Times New Roman" w:cs="Times New Roman"/>
          <w:b/>
          <w:bCs/>
          <w:kern w:val="32"/>
          <w:sz w:val="24"/>
          <w:szCs w:val="24"/>
          <w:lang w:eastAsia="x-none"/>
        </w:rPr>
        <w:t>ПОП</w:t>
      </w:r>
      <w:r w:rsidR="00C32269" w:rsidRPr="00F2188E">
        <w:rPr>
          <w:rFonts w:ascii="Times New Roman" w:eastAsia="Times New Roman" w:hAnsi="Times New Roman" w:cs="Times New Roman"/>
          <w:b/>
          <w:bCs/>
          <w:kern w:val="32"/>
          <w:sz w:val="24"/>
          <w:szCs w:val="24"/>
          <w:lang w:eastAsia="x-none"/>
        </w:rPr>
        <w:t xml:space="preserve"> по </w:t>
      </w:r>
      <w:bookmarkStart w:id="0" w:name="_Hlk147906861"/>
      <w:r w:rsidRPr="00F2188E">
        <w:rPr>
          <w:rFonts w:ascii="Times New Roman" w:eastAsia="Times New Roman" w:hAnsi="Times New Roman" w:cs="Times New Roman"/>
          <w:b/>
          <w:bCs/>
          <w:kern w:val="32"/>
          <w:sz w:val="24"/>
          <w:szCs w:val="24"/>
          <w:lang w:eastAsia="x-none"/>
        </w:rPr>
        <w:t xml:space="preserve">специальности </w:t>
      </w:r>
      <w:r w:rsidR="00C32269" w:rsidRPr="00F2188E">
        <w:rPr>
          <w:rFonts w:ascii="Times New Roman" w:eastAsia="Times New Roman" w:hAnsi="Times New Roman" w:cs="Times New Roman"/>
          <w:b/>
          <w:bCs/>
          <w:kern w:val="32"/>
          <w:sz w:val="24"/>
          <w:szCs w:val="24"/>
          <w:lang w:eastAsia="x-none"/>
        </w:rPr>
        <w:br/>
      </w:r>
      <w:bookmarkEnd w:id="0"/>
      <w:r w:rsidR="00793839" w:rsidRPr="00F2188E">
        <w:rPr>
          <w:rFonts w:ascii="Times New Roman" w:eastAsia="Times New Roman" w:hAnsi="Times New Roman" w:cs="Times New Roman"/>
          <w:b/>
          <w:bCs/>
          <w:kern w:val="32"/>
          <w:sz w:val="24"/>
          <w:szCs w:val="24"/>
          <w:lang w:eastAsia="x-none"/>
        </w:rPr>
        <w:t>25.02.03 Техническая эксплуатация электрифицированных и пилотажно-навигационных комплексов</w:t>
      </w:r>
    </w:p>
    <w:p w14:paraId="4C3FA209" w14:textId="77777777" w:rsidR="00DD47A1" w:rsidRPr="00F2188E" w:rsidRDefault="00DD47A1" w:rsidP="00DD47A1">
      <w:pPr>
        <w:jc w:val="center"/>
        <w:rPr>
          <w:rFonts w:ascii="Times New Roman" w:hAnsi="Times New Roman" w:cs="Times New Roman"/>
          <w:b/>
          <w:sz w:val="24"/>
          <w:szCs w:val="24"/>
        </w:rPr>
      </w:pPr>
    </w:p>
    <w:p w14:paraId="403805EA" w14:textId="77777777" w:rsidR="00DD47A1" w:rsidRPr="00F2188E" w:rsidRDefault="00DD47A1" w:rsidP="00DD47A1">
      <w:pPr>
        <w:jc w:val="center"/>
        <w:rPr>
          <w:rFonts w:ascii="Times New Roman" w:hAnsi="Times New Roman" w:cs="Times New Roman"/>
          <w:b/>
          <w:sz w:val="24"/>
          <w:szCs w:val="24"/>
        </w:rPr>
      </w:pPr>
    </w:p>
    <w:p w14:paraId="4047C942" w14:textId="77777777" w:rsidR="00DD47A1" w:rsidRPr="00F2188E" w:rsidRDefault="00DD47A1" w:rsidP="00DD47A1">
      <w:pPr>
        <w:jc w:val="center"/>
        <w:rPr>
          <w:rFonts w:ascii="Times New Roman" w:hAnsi="Times New Roman" w:cs="Times New Roman"/>
          <w:b/>
          <w:sz w:val="24"/>
          <w:szCs w:val="24"/>
        </w:rPr>
      </w:pPr>
    </w:p>
    <w:p w14:paraId="1D00CE5B" w14:textId="77777777" w:rsidR="00DD47A1" w:rsidRPr="00F2188E" w:rsidRDefault="00DD47A1" w:rsidP="00DD47A1">
      <w:pPr>
        <w:jc w:val="center"/>
        <w:rPr>
          <w:rFonts w:ascii="Times New Roman" w:hAnsi="Times New Roman" w:cs="Times New Roman"/>
          <w:b/>
          <w:sz w:val="24"/>
          <w:szCs w:val="24"/>
        </w:rPr>
      </w:pPr>
    </w:p>
    <w:p w14:paraId="42F949AE" w14:textId="77777777" w:rsidR="00DD47A1" w:rsidRPr="00F2188E" w:rsidRDefault="00DD47A1" w:rsidP="00DD47A1">
      <w:pPr>
        <w:jc w:val="center"/>
        <w:rPr>
          <w:rFonts w:ascii="Times New Roman" w:hAnsi="Times New Roman" w:cs="Times New Roman"/>
          <w:b/>
          <w:sz w:val="24"/>
          <w:szCs w:val="24"/>
        </w:rPr>
      </w:pPr>
    </w:p>
    <w:p w14:paraId="708C8322" w14:textId="77777777" w:rsidR="00DD47A1" w:rsidRPr="00F2188E" w:rsidRDefault="00DD47A1" w:rsidP="00DD47A1">
      <w:pPr>
        <w:jc w:val="center"/>
        <w:rPr>
          <w:rFonts w:ascii="Times New Roman" w:hAnsi="Times New Roman" w:cs="Times New Roman"/>
          <w:b/>
          <w:sz w:val="24"/>
          <w:szCs w:val="24"/>
        </w:rPr>
      </w:pPr>
    </w:p>
    <w:p w14:paraId="598F90E8" w14:textId="77777777" w:rsidR="00DD47A1" w:rsidRPr="00F2188E" w:rsidRDefault="00DD47A1" w:rsidP="00DD47A1">
      <w:pPr>
        <w:jc w:val="center"/>
        <w:rPr>
          <w:rFonts w:ascii="Times New Roman" w:hAnsi="Times New Roman" w:cs="Times New Roman"/>
          <w:b/>
          <w:sz w:val="24"/>
          <w:szCs w:val="24"/>
        </w:rPr>
      </w:pPr>
    </w:p>
    <w:p w14:paraId="73B7014D" w14:textId="77777777" w:rsidR="00DD47A1" w:rsidRPr="00F2188E" w:rsidRDefault="00DD47A1" w:rsidP="00DD47A1">
      <w:pPr>
        <w:jc w:val="center"/>
        <w:rPr>
          <w:rFonts w:ascii="Times New Roman" w:hAnsi="Times New Roman" w:cs="Times New Roman"/>
          <w:b/>
          <w:sz w:val="24"/>
          <w:szCs w:val="24"/>
        </w:rPr>
      </w:pPr>
    </w:p>
    <w:p w14:paraId="4EB9CBD3" w14:textId="0D906CC2" w:rsidR="00DD47A1" w:rsidRPr="00F2188E" w:rsidRDefault="00DD47A1" w:rsidP="00DD47A1">
      <w:pPr>
        <w:pStyle w:val="af8"/>
        <w:jc w:val="center"/>
        <w:rPr>
          <w:rFonts w:ascii="Times New Roman" w:hAnsi="Times New Roman" w:cs="Times New Roman"/>
          <w:b/>
          <w:bCs/>
          <w:color w:val="auto"/>
          <w:spacing w:val="0"/>
          <w:sz w:val="24"/>
          <w:szCs w:val="24"/>
        </w:rPr>
      </w:pPr>
      <w:bookmarkStart w:id="1" w:name="_Toc128991807"/>
      <w:r w:rsidRPr="00F2188E">
        <w:rPr>
          <w:rFonts w:ascii="Times New Roman" w:hAnsi="Times New Roman" w:cs="Times New Roman"/>
          <w:b/>
          <w:bCs/>
          <w:color w:val="auto"/>
          <w:spacing w:val="0"/>
          <w:sz w:val="24"/>
          <w:szCs w:val="24"/>
        </w:rPr>
        <w:t xml:space="preserve">ПРИМЕРНАЯ ПРОГРАММА </w:t>
      </w:r>
      <w:bookmarkEnd w:id="1"/>
      <w:r w:rsidR="000E138D" w:rsidRPr="00F2188E">
        <w:rPr>
          <w:rFonts w:ascii="Times New Roman" w:hAnsi="Times New Roman" w:cs="Times New Roman"/>
          <w:b/>
          <w:bCs/>
          <w:color w:val="auto"/>
          <w:spacing w:val="0"/>
          <w:sz w:val="24"/>
          <w:szCs w:val="24"/>
        </w:rPr>
        <w:br/>
      </w:r>
      <w:r w:rsidRPr="00F2188E">
        <w:rPr>
          <w:rFonts w:ascii="Times New Roman" w:hAnsi="Times New Roman" w:cs="Times New Roman"/>
          <w:b/>
          <w:bCs/>
          <w:color w:val="auto"/>
          <w:spacing w:val="0"/>
          <w:sz w:val="24"/>
          <w:szCs w:val="24"/>
        </w:rPr>
        <w:t>ГОСУДАРСТВЕННОЙ ИТОГОВОЙ АТТЕСТАЦИИ</w:t>
      </w:r>
    </w:p>
    <w:p w14:paraId="26464F8E" w14:textId="77777777" w:rsidR="00DD47A1" w:rsidRPr="00F2188E" w:rsidRDefault="00DD47A1" w:rsidP="00DD47A1">
      <w:pPr>
        <w:jc w:val="center"/>
        <w:rPr>
          <w:rFonts w:ascii="Times New Roman" w:hAnsi="Times New Roman" w:cs="Times New Roman"/>
          <w:b/>
          <w:sz w:val="24"/>
          <w:szCs w:val="24"/>
        </w:rPr>
      </w:pPr>
    </w:p>
    <w:p w14:paraId="7266B926" w14:textId="77777777" w:rsidR="00DD47A1" w:rsidRPr="00F2188E" w:rsidRDefault="00DD47A1" w:rsidP="00DD47A1">
      <w:pPr>
        <w:jc w:val="center"/>
        <w:rPr>
          <w:rFonts w:ascii="Times New Roman" w:hAnsi="Times New Roman" w:cs="Times New Roman"/>
          <w:b/>
          <w:sz w:val="24"/>
          <w:szCs w:val="24"/>
        </w:rPr>
      </w:pPr>
    </w:p>
    <w:p w14:paraId="69D9DA58" w14:textId="77777777" w:rsidR="00DD47A1" w:rsidRPr="00F2188E" w:rsidRDefault="00DD47A1" w:rsidP="00DD47A1">
      <w:pPr>
        <w:jc w:val="center"/>
        <w:rPr>
          <w:rFonts w:ascii="Times New Roman" w:hAnsi="Times New Roman" w:cs="Times New Roman"/>
          <w:b/>
          <w:sz w:val="24"/>
          <w:szCs w:val="24"/>
        </w:rPr>
      </w:pPr>
    </w:p>
    <w:p w14:paraId="659A3F67" w14:textId="77777777" w:rsidR="00DD47A1" w:rsidRPr="00F2188E" w:rsidRDefault="00DD47A1" w:rsidP="00DD47A1">
      <w:pPr>
        <w:jc w:val="center"/>
        <w:rPr>
          <w:rFonts w:ascii="Times New Roman" w:hAnsi="Times New Roman" w:cs="Times New Roman"/>
          <w:b/>
          <w:sz w:val="24"/>
          <w:szCs w:val="24"/>
        </w:rPr>
      </w:pPr>
    </w:p>
    <w:p w14:paraId="697F3FA9" w14:textId="77777777" w:rsidR="00DD47A1" w:rsidRPr="00F2188E" w:rsidRDefault="00DD47A1" w:rsidP="00DD47A1">
      <w:pPr>
        <w:jc w:val="center"/>
        <w:rPr>
          <w:rFonts w:ascii="Times New Roman" w:hAnsi="Times New Roman" w:cs="Times New Roman"/>
          <w:b/>
          <w:sz w:val="24"/>
          <w:szCs w:val="24"/>
        </w:rPr>
      </w:pPr>
    </w:p>
    <w:p w14:paraId="51BA3027" w14:textId="77777777" w:rsidR="00DD47A1" w:rsidRPr="00F2188E" w:rsidRDefault="00DD47A1" w:rsidP="00DD47A1">
      <w:pPr>
        <w:jc w:val="center"/>
        <w:rPr>
          <w:rFonts w:ascii="Times New Roman" w:hAnsi="Times New Roman" w:cs="Times New Roman"/>
          <w:b/>
          <w:sz w:val="24"/>
          <w:szCs w:val="24"/>
        </w:rPr>
      </w:pPr>
    </w:p>
    <w:p w14:paraId="6ED62860" w14:textId="77777777" w:rsidR="00DD47A1" w:rsidRPr="00F2188E" w:rsidRDefault="00DD47A1" w:rsidP="00DD47A1">
      <w:pPr>
        <w:jc w:val="center"/>
        <w:rPr>
          <w:rFonts w:ascii="Times New Roman" w:hAnsi="Times New Roman" w:cs="Times New Roman"/>
          <w:b/>
          <w:sz w:val="24"/>
          <w:szCs w:val="24"/>
        </w:rPr>
      </w:pPr>
    </w:p>
    <w:p w14:paraId="28D7CD68" w14:textId="77777777" w:rsidR="00DD47A1" w:rsidRPr="00F2188E" w:rsidRDefault="00DD47A1" w:rsidP="00DD47A1">
      <w:pPr>
        <w:jc w:val="center"/>
        <w:rPr>
          <w:rFonts w:ascii="Times New Roman" w:hAnsi="Times New Roman" w:cs="Times New Roman"/>
          <w:b/>
          <w:sz w:val="24"/>
          <w:szCs w:val="24"/>
        </w:rPr>
      </w:pPr>
    </w:p>
    <w:p w14:paraId="79EFE339" w14:textId="77777777" w:rsidR="00DD47A1" w:rsidRPr="00F2188E" w:rsidRDefault="00DD47A1" w:rsidP="00DD47A1">
      <w:pPr>
        <w:jc w:val="center"/>
        <w:rPr>
          <w:rFonts w:ascii="Times New Roman" w:hAnsi="Times New Roman" w:cs="Times New Roman"/>
          <w:b/>
          <w:sz w:val="24"/>
          <w:szCs w:val="24"/>
        </w:rPr>
      </w:pPr>
    </w:p>
    <w:p w14:paraId="02ECF6C0" w14:textId="77777777" w:rsidR="00DD47A1" w:rsidRPr="00F2188E" w:rsidRDefault="00DD47A1" w:rsidP="00DD47A1">
      <w:pPr>
        <w:jc w:val="center"/>
        <w:rPr>
          <w:rFonts w:ascii="Times New Roman" w:hAnsi="Times New Roman" w:cs="Times New Roman"/>
          <w:b/>
          <w:sz w:val="24"/>
          <w:szCs w:val="24"/>
        </w:rPr>
      </w:pPr>
    </w:p>
    <w:p w14:paraId="57C2CCBC" w14:textId="77777777" w:rsidR="00DD47A1" w:rsidRPr="00F2188E" w:rsidRDefault="00DD47A1" w:rsidP="00DD47A1">
      <w:pPr>
        <w:jc w:val="center"/>
        <w:rPr>
          <w:rFonts w:ascii="Times New Roman" w:hAnsi="Times New Roman" w:cs="Times New Roman"/>
          <w:b/>
          <w:sz w:val="24"/>
          <w:szCs w:val="24"/>
        </w:rPr>
      </w:pPr>
    </w:p>
    <w:p w14:paraId="67352FD9" w14:textId="77777777" w:rsidR="00DD47A1" w:rsidRPr="00F2188E" w:rsidRDefault="00DD47A1" w:rsidP="00DD47A1">
      <w:pPr>
        <w:jc w:val="center"/>
        <w:rPr>
          <w:rFonts w:ascii="Times New Roman" w:hAnsi="Times New Roman" w:cs="Times New Roman"/>
          <w:b/>
          <w:sz w:val="24"/>
          <w:szCs w:val="24"/>
        </w:rPr>
      </w:pPr>
    </w:p>
    <w:p w14:paraId="7E7989B8" w14:textId="77777777" w:rsidR="00DD47A1" w:rsidRPr="00F2188E" w:rsidRDefault="00DD47A1" w:rsidP="00DD47A1">
      <w:pPr>
        <w:jc w:val="center"/>
        <w:rPr>
          <w:rFonts w:ascii="Times New Roman" w:hAnsi="Times New Roman" w:cs="Times New Roman"/>
          <w:b/>
          <w:sz w:val="24"/>
          <w:szCs w:val="24"/>
        </w:rPr>
      </w:pPr>
    </w:p>
    <w:p w14:paraId="17A55BA5" w14:textId="77777777" w:rsidR="00DD47A1" w:rsidRPr="00F2188E" w:rsidRDefault="00DD47A1" w:rsidP="00DD47A1">
      <w:pPr>
        <w:jc w:val="center"/>
        <w:rPr>
          <w:rFonts w:ascii="Times New Roman" w:hAnsi="Times New Roman" w:cs="Times New Roman"/>
          <w:b/>
          <w:sz w:val="24"/>
          <w:szCs w:val="24"/>
        </w:rPr>
      </w:pPr>
    </w:p>
    <w:p w14:paraId="3DB98FE6" w14:textId="77777777" w:rsidR="00DD47A1" w:rsidRPr="00F2188E" w:rsidRDefault="00DD47A1" w:rsidP="00DD47A1">
      <w:pPr>
        <w:jc w:val="center"/>
        <w:rPr>
          <w:rFonts w:ascii="Times New Roman" w:hAnsi="Times New Roman" w:cs="Times New Roman"/>
          <w:b/>
          <w:sz w:val="24"/>
          <w:szCs w:val="24"/>
        </w:rPr>
      </w:pPr>
    </w:p>
    <w:p w14:paraId="12D244EC" w14:textId="77777777" w:rsidR="00DD47A1" w:rsidRPr="00F2188E" w:rsidRDefault="00DD47A1" w:rsidP="00DD47A1">
      <w:pPr>
        <w:jc w:val="center"/>
        <w:rPr>
          <w:rFonts w:ascii="Times New Roman" w:hAnsi="Times New Roman" w:cs="Times New Roman"/>
          <w:b/>
          <w:sz w:val="24"/>
          <w:szCs w:val="24"/>
        </w:rPr>
      </w:pPr>
    </w:p>
    <w:p w14:paraId="27AAC776" w14:textId="77777777" w:rsidR="00DD47A1" w:rsidRPr="00F2188E" w:rsidRDefault="00DD47A1" w:rsidP="00DD47A1">
      <w:pPr>
        <w:jc w:val="center"/>
        <w:rPr>
          <w:rFonts w:ascii="Times New Roman" w:hAnsi="Times New Roman" w:cs="Times New Roman"/>
          <w:b/>
          <w:sz w:val="24"/>
          <w:szCs w:val="24"/>
        </w:rPr>
      </w:pPr>
    </w:p>
    <w:p w14:paraId="5DB2B668" w14:textId="77777777" w:rsidR="00DD47A1" w:rsidRPr="00F2188E" w:rsidRDefault="00DD47A1" w:rsidP="00DD47A1">
      <w:pPr>
        <w:jc w:val="center"/>
        <w:rPr>
          <w:rFonts w:ascii="Times New Roman" w:hAnsi="Times New Roman" w:cs="Times New Roman"/>
          <w:b/>
          <w:sz w:val="24"/>
          <w:szCs w:val="24"/>
        </w:rPr>
      </w:pPr>
    </w:p>
    <w:p w14:paraId="2C0CAAFE" w14:textId="77777777" w:rsidR="00DD47A1" w:rsidRPr="00F2188E" w:rsidRDefault="00DD47A1" w:rsidP="00DD47A1">
      <w:pPr>
        <w:jc w:val="center"/>
        <w:rPr>
          <w:rFonts w:ascii="Times New Roman" w:hAnsi="Times New Roman" w:cs="Times New Roman"/>
          <w:b/>
          <w:sz w:val="24"/>
          <w:szCs w:val="24"/>
        </w:rPr>
      </w:pPr>
    </w:p>
    <w:p w14:paraId="7D08ABBC" w14:textId="77777777" w:rsidR="00DD47A1" w:rsidRPr="00F2188E" w:rsidRDefault="00DD47A1" w:rsidP="00DD47A1">
      <w:pPr>
        <w:jc w:val="center"/>
        <w:rPr>
          <w:rFonts w:ascii="Times New Roman" w:hAnsi="Times New Roman" w:cs="Times New Roman"/>
          <w:b/>
          <w:sz w:val="24"/>
          <w:szCs w:val="24"/>
        </w:rPr>
      </w:pPr>
    </w:p>
    <w:p w14:paraId="50B146DA" w14:textId="77777777" w:rsidR="00DD47A1" w:rsidRPr="00F2188E" w:rsidRDefault="00DD47A1" w:rsidP="00DD47A1">
      <w:pPr>
        <w:jc w:val="center"/>
        <w:rPr>
          <w:rFonts w:ascii="Times New Roman" w:hAnsi="Times New Roman" w:cs="Times New Roman"/>
          <w:b/>
          <w:sz w:val="24"/>
          <w:szCs w:val="24"/>
        </w:rPr>
      </w:pPr>
    </w:p>
    <w:p w14:paraId="3BF80744" w14:textId="77777777" w:rsidR="00DD47A1" w:rsidRPr="00F2188E" w:rsidRDefault="00DD47A1" w:rsidP="00DD47A1">
      <w:pPr>
        <w:jc w:val="center"/>
        <w:rPr>
          <w:rFonts w:ascii="Times New Roman" w:hAnsi="Times New Roman" w:cs="Times New Roman"/>
          <w:b/>
          <w:sz w:val="24"/>
          <w:szCs w:val="24"/>
        </w:rPr>
      </w:pPr>
    </w:p>
    <w:p w14:paraId="5D81E089" w14:textId="77777777" w:rsidR="00DD47A1" w:rsidRPr="00F2188E" w:rsidRDefault="00DD47A1" w:rsidP="00DD47A1">
      <w:pPr>
        <w:jc w:val="center"/>
        <w:rPr>
          <w:rFonts w:ascii="Times New Roman" w:hAnsi="Times New Roman" w:cs="Times New Roman"/>
          <w:b/>
          <w:sz w:val="24"/>
          <w:szCs w:val="24"/>
        </w:rPr>
      </w:pPr>
    </w:p>
    <w:p w14:paraId="5AD1EF03" w14:textId="77777777" w:rsidR="00DD47A1" w:rsidRPr="00F2188E" w:rsidRDefault="00DD47A1" w:rsidP="00DD47A1">
      <w:pPr>
        <w:jc w:val="center"/>
        <w:rPr>
          <w:rFonts w:ascii="Times New Roman" w:hAnsi="Times New Roman" w:cs="Times New Roman"/>
          <w:b/>
          <w:sz w:val="24"/>
          <w:szCs w:val="24"/>
        </w:rPr>
      </w:pPr>
    </w:p>
    <w:p w14:paraId="06583658" w14:textId="77777777" w:rsidR="00DD47A1" w:rsidRPr="00F2188E" w:rsidRDefault="00DD47A1" w:rsidP="00DD47A1">
      <w:pPr>
        <w:jc w:val="center"/>
        <w:rPr>
          <w:rFonts w:ascii="Times New Roman" w:hAnsi="Times New Roman" w:cs="Times New Roman"/>
          <w:b/>
          <w:sz w:val="24"/>
          <w:szCs w:val="24"/>
        </w:rPr>
      </w:pPr>
    </w:p>
    <w:p w14:paraId="2E86190A" w14:textId="77777777" w:rsidR="00DD47A1" w:rsidRPr="00F2188E" w:rsidRDefault="00DD47A1" w:rsidP="00DD47A1">
      <w:pPr>
        <w:jc w:val="center"/>
        <w:rPr>
          <w:rFonts w:ascii="Times New Roman" w:hAnsi="Times New Roman" w:cs="Times New Roman"/>
          <w:b/>
          <w:sz w:val="24"/>
          <w:szCs w:val="24"/>
        </w:rPr>
      </w:pPr>
    </w:p>
    <w:p w14:paraId="3BC91D7B" w14:textId="77777777" w:rsidR="00DD47A1" w:rsidRPr="00F2188E" w:rsidRDefault="00DD47A1" w:rsidP="00DD47A1">
      <w:pPr>
        <w:jc w:val="center"/>
        <w:rPr>
          <w:rFonts w:ascii="Times New Roman" w:hAnsi="Times New Roman" w:cs="Times New Roman"/>
          <w:b/>
          <w:sz w:val="24"/>
          <w:szCs w:val="24"/>
        </w:rPr>
      </w:pPr>
    </w:p>
    <w:p w14:paraId="27D53AFC" w14:textId="77777777" w:rsidR="00DD47A1" w:rsidRPr="00F2188E" w:rsidRDefault="00DD47A1" w:rsidP="00DD47A1">
      <w:pPr>
        <w:jc w:val="center"/>
        <w:rPr>
          <w:rFonts w:ascii="Times New Roman" w:hAnsi="Times New Roman" w:cs="Times New Roman"/>
          <w:b/>
          <w:sz w:val="24"/>
          <w:szCs w:val="24"/>
        </w:rPr>
      </w:pPr>
    </w:p>
    <w:p w14:paraId="74298740" w14:textId="77777777" w:rsidR="00DD47A1" w:rsidRPr="00F2188E" w:rsidRDefault="00DD47A1" w:rsidP="00DD47A1">
      <w:pPr>
        <w:jc w:val="center"/>
        <w:rPr>
          <w:rFonts w:ascii="Times New Roman" w:hAnsi="Times New Roman" w:cs="Times New Roman"/>
          <w:b/>
          <w:sz w:val="24"/>
          <w:szCs w:val="24"/>
        </w:rPr>
      </w:pPr>
    </w:p>
    <w:p w14:paraId="634AEA94" w14:textId="77777777" w:rsidR="00DD47A1" w:rsidRPr="00F2188E" w:rsidRDefault="00DD47A1" w:rsidP="00DD47A1">
      <w:pPr>
        <w:jc w:val="center"/>
        <w:rPr>
          <w:rFonts w:ascii="Times New Roman" w:hAnsi="Times New Roman" w:cs="Times New Roman"/>
          <w:b/>
          <w:sz w:val="24"/>
          <w:szCs w:val="24"/>
        </w:rPr>
      </w:pPr>
    </w:p>
    <w:p w14:paraId="063BBCCF" w14:textId="77777777" w:rsidR="00DD47A1" w:rsidRPr="00F2188E" w:rsidRDefault="00DD47A1" w:rsidP="00DD47A1">
      <w:pPr>
        <w:jc w:val="center"/>
        <w:rPr>
          <w:rFonts w:ascii="Times New Roman" w:hAnsi="Times New Roman" w:cs="Times New Roman"/>
          <w:b/>
          <w:sz w:val="24"/>
          <w:szCs w:val="24"/>
        </w:rPr>
      </w:pPr>
    </w:p>
    <w:p w14:paraId="3B5E6342" w14:textId="77777777" w:rsidR="00DD47A1" w:rsidRPr="00F2188E" w:rsidRDefault="00DD47A1" w:rsidP="00DD47A1">
      <w:pPr>
        <w:jc w:val="center"/>
        <w:rPr>
          <w:rFonts w:ascii="Times New Roman" w:hAnsi="Times New Roman" w:cs="Times New Roman"/>
          <w:b/>
          <w:sz w:val="24"/>
          <w:szCs w:val="24"/>
        </w:rPr>
      </w:pPr>
    </w:p>
    <w:p w14:paraId="353B8F06" w14:textId="77777777" w:rsidR="00DD47A1" w:rsidRPr="00F2188E" w:rsidRDefault="00DD47A1" w:rsidP="00DD47A1">
      <w:pPr>
        <w:jc w:val="center"/>
        <w:rPr>
          <w:rFonts w:ascii="Times New Roman" w:hAnsi="Times New Roman" w:cs="Times New Roman"/>
          <w:b/>
          <w:sz w:val="24"/>
          <w:szCs w:val="24"/>
        </w:rPr>
      </w:pPr>
    </w:p>
    <w:p w14:paraId="48EAB26B" w14:textId="77777777" w:rsidR="00DD47A1" w:rsidRPr="00F2188E" w:rsidRDefault="00DD47A1" w:rsidP="00DD47A1">
      <w:pPr>
        <w:jc w:val="center"/>
        <w:rPr>
          <w:rFonts w:ascii="Times New Roman" w:hAnsi="Times New Roman" w:cs="Times New Roman"/>
          <w:b/>
          <w:sz w:val="24"/>
          <w:szCs w:val="24"/>
        </w:rPr>
      </w:pPr>
    </w:p>
    <w:p w14:paraId="6ECB9985" w14:textId="103E9A96" w:rsidR="00DD47A1" w:rsidRPr="00F2188E" w:rsidRDefault="00DD47A1" w:rsidP="00DD47A1">
      <w:pPr>
        <w:jc w:val="center"/>
        <w:rPr>
          <w:rFonts w:ascii="Times New Roman" w:hAnsi="Times New Roman" w:cs="Times New Roman"/>
          <w:b/>
          <w:sz w:val="24"/>
          <w:szCs w:val="24"/>
        </w:rPr>
      </w:pPr>
      <w:r w:rsidRPr="00F2188E">
        <w:rPr>
          <w:rFonts w:ascii="Times New Roman" w:hAnsi="Times New Roman" w:cs="Times New Roman"/>
          <w:b/>
          <w:bCs/>
          <w:sz w:val="24"/>
          <w:szCs w:val="24"/>
        </w:rPr>
        <w:t>20</w:t>
      </w:r>
      <w:r w:rsidR="00D9574C">
        <w:rPr>
          <w:rFonts w:ascii="Times New Roman" w:hAnsi="Times New Roman" w:cs="Times New Roman"/>
          <w:b/>
          <w:bCs/>
          <w:sz w:val="24"/>
          <w:szCs w:val="24"/>
        </w:rPr>
        <w:t>25</w:t>
      </w:r>
      <w:bookmarkStart w:id="2" w:name="_GoBack"/>
      <w:bookmarkEnd w:id="2"/>
      <w:r w:rsidR="00793839" w:rsidRPr="00F2188E">
        <w:rPr>
          <w:rFonts w:ascii="Times New Roman" w:hAnsi="Times New Roman" w:cs="Times New Roman"/>
          <w:b/>
          <w:bCs/>
          <w:sz w:val="24"/>
          <w:szCs w:val="24"/>
        </w:rPr>
        <w:t xml:space="preserve"> </w:t>
      </w:r>
      <w:r w:rsidRPr="00F2188E">
        <w:rPr>
          <w:rFonts w:ascii="Times New Roman" w:hAnsi="Times New Roman" w:cs="Times New Roman"/>
          <w:b/>
          <w:bCs/>
          <w:sz w:val="24"/>
          <w:szCs w:val="24"/>
        </w:rPr>
        <w:t>г.</w:t>
      </w:r>
    </w:p>
    <w:p w14:paraId="7DB7F5A0" w14:textId="70F40281" w:rsidR="00DD47A1" w:rsidRPr="00F2188E" w:rsidRDefault="00DD47A1">
      <w:pPr>
        <w:rPr>
          <w:rFonts w:ascii="Times New Roman" w:eastAsia="Times New Roman" w:hAnsi="Times New Roman" w:cs="Times New Roman"/>
          <w:b/>
          <w:sz w:val="24"/>
          <w:szCs w:val="24"/>
          <w:vertAlign w:val="superscript"/>
          <w:lang w:eastAsia="zh-CN"/>
        </w:rPr>
      </w:pPr>
      <w:r w:rsidRPr="00F2188E">
        <w:rPr>
          <w:rFonts w:ascii="Times New Roman" w:eastAsia="Times New Roman" w:hAnsi="Times New Roman" w:cs="Times New Roman"/>
          <w:b/>
          <w:sz w:val="24"/>
          <w:szCs w:val="24"/>
          <w:vertAlign w:val="superscript"/>
          <w:lang w:eastAsia="zh-CN"/>
        </w:rPr>
        <w:br w:type="page"/>
      </w:r>
    </w:p>
    <w:p w14:paraId="4238A994" w14:textId="59234121" w:rsidR="0013234A" w:rsidRPr="00F2188E" w:rsidRDefault="008C4F91" w:rsidP="008C4F91">
      <w:pPr>
        <w:jc w:val="center"/>
        <w:rPr>
          <w:rFonts w:ascii="Times New Roman" w:eastAsia="Times New Roman" w:hAnsi="Times New Roman" w:cs="Times New Roman"/>
          <w:b/>
          <w:bCs/>
          <w:sz w:val="24"/>
          <w:szCs w:val="24"/>
          <w:lang w:eastAsia="zh-CN"/>
        </w:rPr>
      </w:pPr>
      <w:r w:rsidRPr="00F2188E">
        <w:rPr>
          <w:rFonts w:ascii="Times New Roman" w:eastAsia="Times New Roman" w:hAnsi="Times New Roman" w:cs="Times New Roman"/>
          <w:b/>
          <w:bCs/>
          <w:sz w:val="24"/>
          <w:szCs w:val="24"/>
          <w:lang w:eastAsia="zh-CN"/>
        </w:rPr>
        <w:lastRenderedPageBreak/>
        <w:t>СОДЕРЖАНИЕ</w:t>
      </w:r>
    </w:p>
    <w:p w14:paraId="2EF791D1" w14:textId="77777777" w:rsidR="008C4F91" w:rsidRPr="00F2188E" w:rsidRDefault="008C4F91">
      <w:pPr>
        <w:rPr>
          <w:rFonts w:ascii="Times New Roman" w:eastAsia="Times New Roman" w:hAnsi="Times New Roman" w:cs="Times New Roman"/>
          <w:b/>
          <w:bCs/>
          <w:sz w:val="24"/>
          <w:szCs w:val="24"/>
          <w:lang w:eastAsia="zh-CN"/>
        </w:rPr>
      </w:pPr>
    </w:p>
    <w:p w14:paraId="3375D728" w14:textId="0E06F302" w:rsidR="00F041F6" w:rsidRPr="00F2188E" w:rsidRDefault="0013234A">
      <w:pPr>
        <w:pStyle w:val="14"/>
        <w:rPr>
          <w:rFonts w:asciiTheme="minorHAnsi" w:eastAsiaTheme="minorEastAsia" w:hAnsiTheme="minorHAnsi" w:cstheme="minorBidi"/>
          <w:b w:val="0"/>
          <w:bCs w:val="0"/>
          <w:lang w:eastAsia="ru-RU"/>
        </w:rPr>
      </w:pPr>
      <w:r w:rsidRPr="00F2188E">
        <w:rPr>
          <w:rFonts w:eastAsia="Times New Roman"/>
          <w:b w:val="0"/>
          <w:bCs w:val="0"/>
          <w:sz w:val="24"/>
          <w:szCs w:val="24"/>
          <w:lang w:eastAsia="zh-CN"/>
        </w:rPr>
        <w:fldChar w:fldCharType="begin"/>
      </w:r>
      <w:r w:rsidRPr="00F2188E">
        <w:rPr>
          <w:rFonts w:eastAsia="Times New Roman"/>
          <w:b w:val="0"/>
          <w:bCs w:val="0"/>
          <w:sz w:val="24"/>
          <w:szCs w:val="24"/>
          <w:lang w:eastAsia="zh-CN"/>
        </w:rPr>
        <w:instrText xml:space="preserve"> TOC \o "1-3" \t "Абзац списка;1" </w:instrText>
      </w:r>
      <w:r w:rsidRPr="00F2188E">
        <w:rPr>
          <w:rFonts w:eastAsia="Times New Roman"/>
          <w:b w:val="0"/>
          <w:bCs w:val="0"/>
          <w:sz w:val="24"/>
          <w:szCs w:val="24"/>
          <w:lang w:eastAsia="zh-CN"/>
        </w:rPr>
        <w:fldChar w:fldCharType="separate"/>
      </w:r>
      <w:r w:rsidR="00F041F6" w:rsidRPr="00F2188E">
        <w:rPr>
          <w:rFonts w:eastAsia="Times New Roman"/>
          <w:lang w:eastAsia="zh-CN"/>
        </w:rPr>
        <w:t>Общие положения</w:t>
      </w:r>
      <w:r w:rsidR="00F041F6" w:rsidRPr="00F2188E">
        <w:tab/>
      </w:r>
      <w:r w:rsidR="00F041F6" w:rsidRPr="00F2188E">
        <w:fldChar w:fldCharType="begin"/>
      </w:r>
      <w:r w:rsidR="00F041F6" w:rsidRPr="00F2188E">
        <w:instrText xml:space="preserve"> PAGEREF _Toc156565549 \h </w:instrText>
      </w:r>
      <w:r w:rsidR="00F041F6" w:rsidRPr="00F2188E">
        <w:fldChar w:fldCharType="separate"/>
      </w:r>
      <w:r w:rsidR="00F2188E">
        <w:t>3</w:t>
      </w:r>
      <w:r w:rsidR="00F041F6" w:rsidRPr="00F2188E">
        <w:fldChar w:fldCharType="end"/>
      </w:r>
    </w:p>
    <w:p w14:paraId="00374231" w14:textId="4E5EAAED" w:rsidR="00F041F6" w:rsidRPr="00F2188E" w:rsidRDefault="00F041F6">
      <w:pPr>
        <w:pStyle w:val="14"/>
        <w:rPr>
          <w:rFonts w:asciiTheme="minorHAnsi" w:eastAsiaTheme="minorEastAsia" w:hAnsiTheme="minorHAnsi" w:cstheme="minorBidi"/>
          <w:b w:val="0"/>
          <w:bCs w:val="0"/>
          <w:lang w:eastAsia="ru-RU"/>
        </w:rPr>
      </w:pPr>
      <w:r w:rsidRPr="00F2188E">
        <w:rPr>
          <w:rFonts w:eastAsia="Times New Roman"/>
          <w:lang w:eastAsia="zh-CN"/>
        </w:rPr>
        <w:t>Примерные требования к проведению государственного экзамена</w:t>
      </w:r>
      <w:r w:rsidRPr="00F2188E">
        <w:tab/>
      </w:r>
      <w:r w:rsidRPr="00F2188E">
        <w:fldChar w:fldCharType="begin"/>
      </w:r>
      <w:r w:rsidRPr="00F2188E">
        <w:instrText xml:space="preserve"> PAGEREF _Toc156565553 \h </w:instrText>
      </w:r>
      <w:r w:rsidRPr="00F2188E">
        <w:fldChar w:fldCharType="separate"/>
      </w:r>
      <w:r w:rsidR="00F2188E">
        <w:t>5</w:t>
      </w:r>
      <w:r w:rsidRPr="00F2188E">
        <w:fldChar w:fldCharType="end"/>
      </w:r>
    </w:p>
    <w:p w14:paraId="20F5DCC5" w14:textId="6A241A57" w:rsidR="00F041F6" w:rsidRPr="00F2188E" w:rsidRDefault="00F041F6">
      <w:pPr>
        <w:pStyle w:val="14"/>
        <w:rPr>
          <w:rFonts w:asciiTheme="minorHAnsi" w:eastAsiaTheme="minorEastAsia" w:hAnsiTheme="minorHAnsi" w:cstheme="minorBidi"/>
          <w:b w:val="0"/>
          <w:bCs w:val="0"/>
          <w:lang w:eastAsia="ru-RU"/>
        </w:rPr>
      </w:pPr>
      <w:r w:rsidRPr="00F2188E">
        <w:rPr>
          <w:rFonts w:eastAsia="Times New Roman"/>
          <w:lang w:eastAsia="zh-CN"/>
        </w:rPr>
        <w:t>Организация и проведение защиты дипломного проекта (работы)</w:t>
      </w:r>
      <w:r w:rsidRPr="00F2188E">
        <w:tab/>
      </w:r>
      <w:r w:rsidRPr="00F2188E">
        <w:fldChar w:fldCharType="begin"/>
      </w:r>
      <w:r w:rsidRPr="00F2188E">
        <w:instrText xml:space="preserve"> PAGEREF _Toc156565555 \h </w:instrText>
      </w:r>
      <w:r w:rsidRPr="00F2188E">
        <w:fldChar w:fldCharType="separate"/>
      </w:r>
      <w:r w:rsidR="00F2188E">
        <w:t>5</w:t>
      </w:r>
      <w:r w:rsidRPr="00F2188E">
        <w:fldChar w:fldCharType="end"/>
      </w:r>
    </w:p>
    <w:p w14:paraId="15DE3453" w14:textId="4A29B258" w:rsidR="0013234A" w:rsidRPr="00F2188E" w:rsidRDefault="0013234A">
      <w:pPr>
        <w:rPr>
          <w:rFonts w:ascii="Times New Roman" w:eastAsia="Times New Roman" w:hAnsi="Times New Roman" w:cs="Times New Roman"/>
          <w:b/>
          <w:bCs/>
          <w:sz w:val="24"/>
          <w:szCs w:val="24"/>
          <w:lang w:eastAsia="zh-CN"/>
        </w:rPr>
      </w:pPr>
      <w:r w:rsidRPr="00F2188E">
        <w:rPr>
          <w:rFonts w:ascii="Times New Roman" w:eastAsia="Times New Roman" w:hAnsi="Times New Roman" w:cs="Times New Roman"/>
          <w:b/>
          <w:bCs/>
          <w:sz w:val="24"/>
          <w:szCs w:val="24"/>
          <w:lang w:eastAsia="zh-CN"/>
        </w:rPr>
        <w:fldChar w:fldCharType="end"/>
      </w:r>
    </w:p>
    <w:p w14:paraId="6D38DC67" w14:textId="12CE77FF" w:rsidR="0013234A" w:rsidRPr="00F2188E" w:rsidRDefault="0013234A">
      <w:pPr>
        <w:rPr>
          <w:rFonts w:ascii="Times New Roman" w:eastAsia="Times New Roman" w:hAnsi="Times New Roman" w:cs="Times New Roman"/>
          <w:b/>
          <w:bCs/>
          <w:sz w:val="24"/>
          <w:szCs w:val="24"/>
          <w:lang w:eastAsia="zh-CN"/>
        </w:rPr>
      </w:pPr>
      <w:r w:rsidRPr="00F2188E">
        <w:rPr>
          <w:rFonts w:ascii="Times New Roman" w:eastAsia="Times New Roman" w:hAnsi="Times New Roman" w:cs="Times New Roman"/>
          <w:b/>
          <w:bCs/>
          <w:sz w:val="24"/>
          <w:szCs w:val="24"/>
          <w:lang w:eastAsia="zh-CN"/>
        </w:rPr>
        <w:br w:type="page"/>
      </w:r>
    </w:p>
    <w:p w14:paraId="0F644B66" w14:textId="3BA9FA01" w:rsidR="00C07FB3" w:rsidRPr="00F2188E" w:rsidRDefault="00C07FB3" w:rsidP="00875CE1">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3" w:name="_Toc156565549"/>
      <w:r w:rsidRPr="00F2188E">
        <w:rPr>
          <w:rFonts w:ascii="Times New Roman" w:eastAsia="Times New Roman" w:hAnsi="Times New Roman" w:cs="Times New Roman"/>
          <w:b/>
          <w:bCs/>
          <w:sz w:val="24"/>
          <w:szCs w:val="24"/>
          <w:lang w:eastAsia="zh-CN"/>
        </w:rPr>
        <w:lastRenderedPageBreak/>
        <w:t xml:space="preserve">Общие </w:t>
      </w:r>
      <w:r w:rsidR="00D13E2F" w:rsidRPr="00F2188E">
        <w:rPr>
          <w:rFonts w:ascii="Times New Roman" w:eastAsia="Times New Roman" w:hAnsi="Times New Roman" w:cs="Times New Roman"/>
          <w:b/>
          <w:bCs/>
          <w:sz w:val="24"/>
          <w:szCs w:val="24"/>
          <w:lang w:eastAsia="zh-CN"/>
        </w:rPr>
        <w:t>положения</w:t>
      </w:r>
      <w:bookmarkEnd w:id="3"/>
    </w:p>
    <w:p w14:paraId="61C30C52" w14:textId="7680EDB6" w:rsidR="00E351CC" w:rsidRPr="00F2188E" w:rsidRDefault="00E351CC" w:rsidP="001E637C">
      <w:pPr>
        <w:pStyle w:val="af4"/>
        <w:spacing w:before="0" w:after="0" w:line="276" w:lineRule="auto"/>
        <w:ind w:firstLine="709"/>
      </w:pPr>
      <w:r w:rsidRPr="00F2188E">
        <w:t xml:space="preserve">Примерная программа государственной итоговой аттестации (далее – примерная программа ГИА) выпускников по специальности </w:t>
      </w:r>
      <w:r w:rsidR="00793839" w:rsidRPr="00F2188E">
        <w:t xml:space="preserve">Техническая эксплуатация электрифицированных и пилотажно-навигационных комплексов </w:t>
      </w:r>
      <w:r w:rsidRPr="00F2188E">
        <w:t xml:space="preserve">разработана в соответствии с Законом Российской Федерации от 29.12.2012 г. № 273-ФЗ «Об образовании в Российской Федерации», </w:t>
      </w:r>
      <w:bookmarkStart w:id="4" w:name="_Hlk156559699"/>
      <w:r w:rsidRPr="00F2188E">
        <w:rPr>
          <w:bCs/>
          <w:szCs w:val="24"/>
        </w:rPr>
        <w:t xml:space="preserve">Приказом Минпросвещения России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 </w:t>
      </w:r>
      <w:bookmarkEnd w:id="4"/>
      <w:r w:rsidRPr="00F2188E">
        <w:t xml:space="preserve">ФГОС СПО по специальности </w:t>
      </w:r>
      <w:r w:rsidR="00793839" w:rsidRPr="00F2188E">
        <w:t xml:space="preserve">Техническая эксплуатация электрифицированных и пилотажно-навигационных комплексов, </w:t>
      </w:r>
      <w:r w:rsidRPr="00F2188E">
        <w:t>и определяет совокупность требований к е</w:t>
      </w:r>
      <w:r w:rsidR="006E2DA7" w:rsidRPr="00F2188E">
        <w:t>е</w:t>
      </w:r>
      <w:r w:rsidRPr="00F2188E">
        <w:t xml:space="preserve"> организации и проведению.</w:t>
      </w:r>
    </w:p>
    <w:p w14:paraId="72343A06" w14:textId="033F91B3" w:rsidR="00E351CC" w:rsidRPr="00F2188E" w:rsidRDefault="00E351CC" w:rsidP="001E637C">
      <w:pPr>
        <w:pStyle w:val="af4"/>
        <w:spacing w:before="0" w:after="0" w:line="276" w:lineRule="auto"/>
        <w:ind w:firstLine="709"/>
      </w:pPr>
      <w:r w:rsidRPr="00F2188E">
        <w:t>Цель государственной итоговой аттестации – установление соответствия</w:t>
      </w:r>
      <w:r w:rsidR="00580A60" w:rsidRPr="00F2188E">
        <w:t xml:space="preserve"> результатов освоения обучающимися образовательной программы по</w:t>
      </w:r>
      <w:r w:rsidRPr="00F2188E">
        <w:t xml:space="preserve"> специальности </w:t>
      </w:r>
      <w:r w:rsidR="00793839" w:rsidRPr="00F2188E">
        <w:t xml:space="preserve">Техническая эксплуатация электрифицированных и пилотажно-навигационных комплексов </w:t>
      </w:r>
      <w:r w:rsidR="00580A60" w:rsidRPr="00F2188E">
        <w:t>соответствующим требованиям ФГОС СПО</w:t>
      </w:r>
      <w:r w:rsidRPr="00F2188E">
        <w:t xml:space="preserve"> с учетом требований регионального рынка труда, их готовность и способность решать профессиональные задачи. </w:t>
      </w:r>
    </w:p>
    <w:p w14:paraId="2AB505E4" w14:textId="7E48BD62" w:rsidR="001E637C" w:rsidRPr="00F2188E" w:rsidRDefault="001E637C" w:rsidP="001E637C">
      <w:pPr>
        <w:pStyle w:val="af4"/>
        <w:spacing w:before="0" w:after="0" w:line="276" w:lineRule="auto"/>
        <w:ind w:firstLine="709"/>
      </w:pPr>
      <w:r w:rsidRPr="00F2188E">
        <w:t>Задачи государственной итоговой аттестации:</w:t>
      </w:r>
    </w:p>
    <w:p w14:paraId="7DAFC75A" w14:textId="57E70514" w:rsidR="001E637C" w:rsidRPr="00F2188E" w:rsidRDefault="001E637C" w:rsidP="001E637C">
      <w:pPr>
        <w:pStyle w:val="af4"/>
        <w:spacing w:before="0" w:after="0" w:line="276" w:lineRule="auto"/>
        <w:ind w:firstLine="709"/>
      </w:pPr>
      <w:r w:rsidRPr="00F2188E">
        <w:t>– определение соответствия навыков, умений и знаний выпускников современным требованиям рынка труда, квалификационным требованиям</w:t>
      </w:r>
      <w:r w:rsidR="00580A60" w:rsidRPr="00F2188E">
        <w:t xml:space="preserve"> ФГОС СПО и</w:t>
      </w:r>
      <w:r w:rsidRPr="00F2188E">
        <w:t xml:space="preserve"> регионального рынка труда;</w:t>
      </w:r>
    </w:p>
    <w:p w14:paraId="50AE8E18" w14:textId="7EFFDBFE" w:rsidR="001E637C" w:rsidRPr="00F2188E" w:rsidRDefault="001E637C" w:rsidP="001E637C">
      <w:pPr>
        <w:pStyle w:val="af4"/>
        <w:spacing w:before="0" w:after="0" w:line="276" w:lineRule="auto"/>
        <w:ind w:firstLine="709"/>
      </w:pPr>
      <w:r w:rsidRPr="00F2188E">
        <w:t xml:space="preserve">– определение степени сформированности профессиональных компетенций, </w:t>
      </w:r>
      <w:r w:rsidR="00580A60" w:rsidRPr="00F2188E">
        <w:t>личностных качеств, соответствующих ФГОС СПО и</w:t>
      </w:r>
      <w:r w:rsidRPr="00F2188E">
        <w:t xml:space="preserve"> наиболее востребованных на рынке труда.</w:t>
      </w:r>
    </w:p>
    <w:p w14:paraId="7A045FCC" w14:textId="68CDE1C9" w:rsidR="001E637C" w:rsidRPr="00F2188E" w:rsidRDefault="001E637C" w:rsidP="001E637C">
      <w:pPr>
        <w:pStyle w:val="af4"/>
        <w:spacing w:before="0" w:after="0" w:line="276" w:lineRule="auto"/>
        <w:ind w:firstLine="709"/>
      </w:pPr>
      <w:r w:rsidRPr="00F2188E">
        <w:t xml:space="preserve">По результатам ГИА выпускнику по специальности </w:t>
      </w:r>
      <w:r w:rsidR="00793839" w:rsidRPr="00F2188E">
        <w:t xml:space="preserve">Техническая эксплуатация электрифицированных и пилотажно-навигационных комплексов </w:t>
      </w:r>
      <w:r w:rsidRPr="00F2188E">
        <w:t xml:space="preserve">присваивается квалификация: </w:t>
      </w:r>
      <w:r w:rsidR="00793839" w:rsidRPr="00F2188E">
        <w:t>техник</w:t>
      </w:r>
      <w:r w:rsidRPr="00F2188E">
        <w:t>.</w:t>
      </w:r>
    </w:p>
    <w:p w14:paraId="2A45287B" w14:textId="461E6D02" w:rsidR="001E637C" w:rsidRPr="00F2188E" w:rsidRDefault="00E351CC" w:rsidP="001E637C">
      <w:pPr>
        <w:pStyle w:val="af4"/>
        <w:spacing w:before="0" w:after="0" w:line="276" w:lineRule="auto"/>
        <w:ind w:firstLine="709"/>
      </w:pPr>
      <w:r w:rsidRPr="00F2188E">
        <w:t xml:space="preserve">Примерная программа ГИА является частью основной </w:t>
      </w:r>
      <w:r w:rsidR="006E2DA7" w:rsidRPr="00F2188E">
        <w:t>ПОП-П</w:t>
      </w:r>
      <w:r w:rsidRPr="00F2188E">
        <w:t xml:space="preserve"> по программе подготовки специалистов среднего звена и определяет совокупность требований к ГИА, в том числе к содержанию, организации работы, оценочным материалам ГИА выпускников по данной </w:t>
      </w:r>
      <w:r w:rsidR="001E637C" w:rsidRPr="00F2188E">
        <w:t>специальности</w:t>
      </w:r>
      <w:r w:rsidRPr="00F2188E">
        <w:t>.</w:t>
      </w:r>
    </w:p>
    <w:p w14:paraId="025B2ECE" w14:textId="35419B52" w:rsidR="00C07FB3" w:rsidRPr="00F2188E" w:rsidRDefault="00C07FB3" w:rsidP="001E637C">
      <w:pPr>
        <w:pStyle w:val="af4"/>
        <w:spacing w:before="0" w:after="0" w:line="276" w:lineRule="auto"/>
        <w:ind w:firstLine="709"/>
        <w:rPr>
          <w:shd w:val="clear" w:color="auto" w:fill="FFFFFF"/>
        </w:rPr>
      </w:pPr>
      <w:r w:rsidRPr="00F2188E">
        <w:t xml:space="preserve">Выпускник, освоивший образовательную программу, должен быть готов к выполнению видов деятельности, </w:t>
      </w:r>
      <w:r w:rsidR="00632024" w:rsidRPr="00F2188E">
        <w:t>предусмотренных образовательной программой</w:t>
      </w:r>
      <w:r w:rsidR="0093259F" w:rsidRPr="00F2188E">
        <w:t xml:space="preserve"> (таблица 1), и демонстрировать результаты освоения образовательной программы (таблица 2)</w:t>
      </w:r>
      <w:r w:rsidRPr="00F2188E">
        <w:t>.</w:t>
      </w:r>
    </w:p>
    <w:p w14:paraId="7F1F4D67" w14:textId="2EE4B7DA" w:rsidR="00C07FB3" w:rsidRPr="00F2188E" w:rsidRDefault="00C07FB3" w:rsidP="008C4F91">
      <w:pPr>
        <w:jc w:val="right"/>
        <w:rPr>
          <w:rFonts w:ascii="Times New Roman" w:hAnsi="Times New Roman" w:cs="Times New Roman"/>
          <w:b/>
          <w:bCs/>
          <w:sz w:val="24"/>
          <w:szCs w:val="24"/>
          <w:shd w:val="clear" w:color="auto" w:fill="FFFFFF"/>
        </w:rPr>
      </w:pPr>
      <w:r w:rsidRPr="00F2188E">
        <w:rPr>
          <w:rFonts w:ascii="Times New Roman" w:hAnsi="Times New Roman" w:cs="Times New Roman"/>
          <w:b/>
          <w:bCs/>
          <w:sz w:val="24"/>
          <w:szCs w:val="24"/>
          <w:shd w:val="clear" w:color="auto" w:fill="FFFFFF"/>
        </w:rPr>
        <w:t xml:space="preserve">Таблица 1 </w:t>
      </w:r>
    </w:p>
    <w:p w14:paraId="6EE96DF1" w14:textId="77777777" w:rsidR="00C07FB3" w:rsidRPr="00F2188E" w:rsidRDefault="00C07FB3" w:rsidP="008C4F91">
      <w:pPr>
        <w:spacing w:line="276" w:lineRule="auto"/>
        <w:jc w:val="center"/>
        <w:rPr>
          <w:rFonts w:ascii="Times New Roman" w:hAnsi="Times New Roman" w:cs="Times New Roman"/>
          <w:b/>
          <w:bCs/>
          <w:sz w:val="24"/>
          <w:szCs w:val="24"/>
        </w:rPr>
      </w:pPr>
      <w:r w:rsidRPr="00F2188E">
        <w:rPr>
          <w:rFonts w:ascii="Times New Roman" w:hAnsi="Times New Roman" w:cs="Times New Roman"/>
          <w:b/>
          <w:bCs/>
          <w:sz w:val="24"/>
          <w:szCs w:val="24"/>
        </w:rPr>
        <w:t>Виды деятельности</w:t>
      </w:r>
    </w:p>
    <w:tbl>
      <w:tblPr>
        <w:tblW w:w="9424" w:type="dxa"/>
        <w:tblInd w:w="74" w:type="dxa"/>
        <w:tblLayout w:type="fixed"/>
        <w:tblCellMar>
          <w:left w:w="5" w:type="dxa"/>
          <w:right w:w="5" w:type="dxa"/>
        </w:tblCellMar>
        <w:tblLook w:val="0000" w:firstRow="0" w:lastRow="0" w:firstColumn="0" w:lastColumn="0" w:noHBand="0" w:noVBand="0"/>
      </w:tblPr>
      <w:tblGrid>
        <w:gridCol w:w="4932"/>
        <w:gridCol w:w="4492"/>
      </w:tblGrid>
      <w:tr w:rsidR="00F2188E" w:rsidRPr="00F2188E" w14:paraId="78A5114A" w14:textId="77777777" w:rsidTr="00E6774A">
        <w:trPr>
          <w:trHeight w:val="441"/>
        </w:trPr>
        <w:tc>
          <w:tcPr>
            <w:tcW w:w="4932" w:type="dxa"/>
            <w:tcBorders>
              <w:top w:val="single" w:sz="4" w:space="0" w:color="000000"/>
              <w:left w:val="single" w:sz="4" w:space="0" w:color="000000"/>
              <w:bottom w:val="single" w:sz="4" w:space="0" w:color="000000"/>
              <w:right w:val="single" w:sz="4" w:space="0" w:color="000000"/>
            </w:tcBorders>
          </w:tcPr>
          <w:p w14:paraId="0C2B9B55" w14:textId="77777777" w:rsidR="00C07FB3" w:rsidRPr="00F2188E" w:rsidRDefault="00C07FB3" w:rsidP="00E6774A">
            <w:pPr>
              <w:jc w:val="center"/>
              <w:rPr>
                <w:rFonts w:ascii="Times New Roman" w:hAnsi="Times New Roman" w:cs="Times New Roman"/>
                <w:b/>
                <w:sz w:val="24"/>
                <w:szCs w:val="24"/>
              </w:rPr>
            </w:pPr>
            <w:r w:rsidRPr="00F2188E">
              <w:rPr>
                <w:rFonts w:ascii="Times New Roman" w:hAnsi="Times New Roman" w:cs="Times New Roman"/>
                <w:b/>
                <w:sz w:val="24"/>
                <w:szCs w:val="24"/>
              </w:rPr>
              <w:t xml:space="preserve">Код и наименование </w:t>
            </w:r>
          </w:p>
          <w:p w14:paraId="7FF2CB31" w14:textId="77777777" w:rsidR="00C07FB3" w:rsidRPr="00F2188E" w:rsidRDefault="00C07FB3" w:rsidP="00E6774A">
            <w:pPr>
              <w:jc w:val="center"/>
              <w:rPr>
                <w:rFonts w:ascii="Times New Roman" w:hAnsi="Times New Roman" w:cs="Times New Roman"/>
                <w:sz w:val="24"/>
                <w:szCs w:val="24"/>
              </w:rPr>
            </w:pPr>
            <w:r w:rsidRPr="00F2188E">
              <w:rPr>
                <w:rFonts w:ascii="Times New Roman" w:hAnsi="Times New Roman" w:cs="Times New Roman"/>
                <w:b/>
                <w:sz w:val="24"/>
                <w:szCs w:val="24"/>
              </w:rPr>
              <w:t>вида деятельности (ВД)</w:t>
            </w:r>
          </w:p>
        </w:tc>
        <w:tc>
          <w:tcPr>
            <w:tcW w:w="4492" w:type="dxa"/>
            <w:tcBorders>
              <w:top w:val="single" w:sz="4" w:space="0" w:color="000000"/>
              <w:left w:val="single" w:sz="4" w:space="0" w:color="000000"/>
              <w:bottom w:val="single" w:sz="4" w:space="0" w:color="000000"/>
              <w:right w:val="single" w:sz="4" w:space="0" w:color="000000"/>
            </w:tcBorders>
          </w:tcPr>
          <w:p w14:paraId="206A034D" w14:textId="77777777" w:rsidR="00C07FB3" w:rsidRPr="00F2188E" w:rsidRDefault="00C07FB3" w:rsidP="00E6774A">
            <w:pPr>
              <w:jc w:val="center"/>
              <w:rPr>
                <w:rFonts w:ascii="Times New Roman" w:hAnsi="Times New Roman" w:cs="Times New Roman"/>
                <w:b/>
                <w:bCs/>
                <w:sz w:val="24"/>
                <w:szCs w:val="24"/>
              </w:rPr>
            </w:pPr>
            <w:r w:rsidRPr="00F2188E">
              <w:rPr>
                <w:rFonts w:ascii="Times New Roman" w:hAnsi="Times New Roman" w:cs="Times New Roman"/>
                <w:b/>
                <w:bCs/>
                <w:sz w:val="24"/>
                <w:szCs w:val="24"/>
              </w:rPr>
              <w:t xml:space="preserve">Код и наименование </w:t>
            </w:r>
          </w:p>
          <w:p w14:paraId="1E0D550D" w14:textId="77777777" w:rsidR="00C07FB3" w:rsidRPr="00F2188E" w:rsidRDefault="00C07FB3" w:rsidP="00E6774A">
            <w:pPr>
              <w:jc w:val="center"/>
              <w:rPr>
                <w:rFonts w:ascii="Times New Roman" w:hAnsi="Times New Roman" w:cs="Times New Roman"/>
                <w:b/>
                <w:bCs/>
                <w:sz w:val="24"/>
                <w:szCs w:val="24"/>
              </w:rPr>
            </w:pPr>
            <w:r w:rsidRPr="00F2188E">
              <w:rPr>
                <w:rFonts w:ascii="Times New Roman" w:hAnsi="Times New Roman" w:cs="Times New Roman"/>
                <w:b/>
                <w:bCs/>
                <w:sz w:val="24"/>
                <w:szCs w:val="24"/>
              </w:rPr>
              <w:t xml:space="preserve">профессионального модуля (ПМ), </w:t>
            </w:r>
          </w:p>
          <w:p w14:paraId="0084906B" w14:textId="77777777" w:rsidR="00C07FB3" w:rsidRPr="00F2188E" w:rsidRDefault="00C07FB3" w:rsidP="00E6774A">
            <w:pPr>
              <w:jc w:val="center"/>
              <w:rPr>
                <w:rFonts w:ascii="Times New Roman" w:hAnsi="Times New Roman" w:cs="Times New Roman"/>
                <w:b/>
                <w:bCs/>
                <w:sz w:val="24"/>
                <w:szCs w:val="24"/>
              </w:rPr>
            </w:pPr>
            <w:r w:rsidRPr="00F2188E">
              <w:rPr>
                <w:rFonts w:ascii="Times New Roman" w:hAnsi="Times New Roman" w:cs="Times New Roman"/>
                <w:b/>
                <w:bCs/>
                <w:sz w:val="24"/>
                <w:szCs w:val="24"/>
              </w:rPr>
              <w:t>в рамках которого осваивается ВД</w:t>
            </w:r>
          </w:p>
        </w:tc>
      </w:tr>
      <w:tr w:rsidR="00F2188E" w:rsidRPr="00F2188E" w14:paraId="57CE5AE1"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6F953B78" w14:textId="77777777" w:rsidR="00C07FB3" w:rsidRPr="00F2188E" w:rsidRDefault="00C07FB3" w:rsidP="00E6774A">
            <w:pPr>
              <w:jc w:val="center"/>
              <w:rPr>
                <w:rFonts w:ascii="Times New Roman" w:hAnsi="Times New Roman" w:cs="Times New Roman"/>
                <w:sz w:val="24"/>
                <w:szCs w:val="24"/>
              </w:rPr>
            </w:pPr>
            <w:r w:rsidRPr="00F2188E">
              <w:rPr>
                <w:rFonts w:ascii="Times New Roman" w:hAnsi="Times New Roman" w:cs="Times New Roman"/>
                <w:sz w:val="24"/>
                <w:szCs w:val="24"/>
              </w:rPr>
              <w:t>1</w:t>
            </w:r>
          </w:p>
        </w:tc>
        <w:tc>
          <w:tcPr>
            <w:tcW w:w="4492" w:type="dxa"/>
            <w:tcBorders>
              <w:top w:val="single" w:sz="4" w:space="0" w:color="000000"/>
              <w:left w:val="single" w:sz="4" w:space="0" w:color="000000"/>
              <w:bottom w:val="single" w:sz="4" w:space="0" w:color="000000"/>
              <w:right w:val="single" w:sz="4" w:space="0" w:color="000000"/>
            </w:tcBorders>
          </w:tcPr>
          <w:p w14:paraId="4B174C13" w14:textId="77777777" w:rsidR="00C07FB3" w:rsidRPr="00F2188E" w:rsidRDefault="00C07FB3" w:rsidP="00E6774A">
            <w:pPr>
              <w:jc w:val="center"/>
              <w:rPr>
                <w:rFonts w:ascii="Times New Roman" w:hAnsi="Times New Roman" w:cs="Times New Roman"/>
                <w:sz w:val="24"/>
                <w:szCs w:val="24"/>
              </w:rPr>
            </w:pPr>
            <w:r w:rsidRPr="00F2188E">
              <w:rPr>
                <w:rFonts w:ascii="Times New Roman" w:hAnsi="Times New Roman" w:cs="Times New Roman"/>
                <w:sz w:val="24"/>
                <w:szCs w:val="24"/>
              </w:rPr>
              <w:t>2</w:t>
            </w:r>
          </w:p>
        </w:tc>
      </w:tr>
      <w:tr w:rsidR="00F2188E" w:rsidRPr="00F2188E" w14:paraId="5543A857" w14:textId="77777777" w:rsidTr="00E6774A">
        <w:trPr>
          <w:trHeight w:val="363"/>
        </w:trPr>
        <w:tc>
          <w:tcPr>
            <w:tcW w:w="9424" w:type="dxa"/>
            <w:gridSpan w:val="2"/>
            <w:tcBorders>
              <w:top w:val="single" w:sz="4" w:space="0" w:color="000000"/>
              <w:left w:val="single" w:sz="4" w:space="0" w:color="000000"/>
              <w:bottom w:val="single" w:sz="4" w:space="0" w:color="000000"/>
              <w:right w:val="single" w:sz="4" w:space="0" w:color="000000"/>
            </w:tcBorders>
            <w:vAlign w:val="center"/>
          </w:tcPr>
          <w:p w14:paraId="22814BBF" w14:textId="77777777" w:rsidR="00C07FB3" w:rsidRPr="00F2188E" w:rsidRDefault="00C07FB3" w:rsidP="00E6774A">
            <w:pPr>
              <w:jc w:val="center"/>
              <w:rPr>
                <w:rFonts w:ascii="Times New Roman" w:hAnsi="Times New Roman" w:cs="Times New Roman"/>
                <w:b/>
                <w:sz w:val="24"/>
                <w:szCs w:val="24"/>
              </w:rPr>
            </w:pPr>
            <w:r w:rsidRPr="00F2188E">
              <w:rPr>
                <w:rFonts w:ascii="Times New Roman" w:hAnsi="Times New Roman" w:cs="Times New Roman"/>
                <w:b/>
                <w:sz w:val="24"/>
                <w:szCs w:val="24"/>
              </w:rPr>
              <w:t>В соответствии с ФГОС</w:t>
            </w:r>
          </w:p>
        </w:tc>
      </w:tr>
      <w:tr w:rsidR="00F2188E" w:rsidRPr="00F2188E" w14:paraId="3D08B9BF"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1F9DF629" w14:textId="6964A743" w:rsidR="00C07FB3" w:rsidRPr="00F2188E" w:rsidRDefault="00C07FB3" w:rsidP="00E6774A">
            <w:pPr>
              <w:ind w:left="49" w:right="51"/>
              <w:rPr>
                <w:rFonts w:ascii="Times New Roman" w:hAnsi="Times New Roman" w:cs="Times New Roman"/>
                <w:sz w:val="24"/>
                <w:szCs w:val="24"/>
              </w:rPr>
            </w:pPr>
            <w:r w:rsidRPr="00F2188E">
              <w:rPr>
                <w:rFonts w:ascii="Times New Roman" w:hAnsi="Times New Roman" w:cs="Times New Roman"/>
                <w:sz w:val="24"/>
                <w:szCs w:val="24"/>
              </w:rPr>
              <w:t xml:space="preserve">ВД 01. </w:t>
            </w:r>
            <w:r w:rsidR="00793839" w:rsidRPr="00F2188E">
              <w:rPr>
                <w:rFonts w:ascii="Times New Roman" w:hAnsi="Times New Roman" w:cs="Times New Roman"/>
                <w:sz w:val="24"/>
                <w:szCs w:val="24"/>
              </w:rPr>
              <w:t>Техническая эксплуатация электрифицированных и пилотажно-навигационных комплексов</w:t>
            </w:r>
          </w:p>
        </w:tc>
        <w:tc>
          <w:tcPr>
            <w:tcW w:w="4492" w:type="dxa"/>
            <w:tcBorders>
              <w:top w:val="single" w:sz="4" w:space="0" w:color="000000"/>
              <w:left w:val="single" w:sz="4" w:space="0" w:color="000000"/>
              <w:bottom w:val="single" w:sz="4" w:space="0" w:color="000000"/>
              <w:right w:val="single" w:sz="4" w:space="0" w:color="000000"/>
            </w:tcBorders>
          </w:tcPr>
          <w:p w14:paraId="09F95399" w14:textId="602AD3FC" w:rsidR="00C07FB3" w:rsidRPr="00F2188E" w:rsidRDefault="00C07FB3" w:rsidP="00E6774A">
            <w:pPr>
              <w:ind w:left="77" w:right="137"/>
              <w:rPr>
                <w:rFonts w:ascii="Times New Roman" w:hAnsi="Times New Roman" w:cs="Times New Roman"/>
                <w:sz w:val="24"/>
                <w:szCs w:val="24"/>
              </w:rPr>
            </w:pPr>
            <w:r w:rsidRPr="00F2188E">
              <w:rPr>
                <w:rFonts w:ascii="Times New Roman" w:hAnsi="Times New Roman" w:cs="Times New Roman"/>
                <w:sz w:val="24"/>
                <w:szCs w:val="24"/>
              </w:rPr>
              <w:t xml:space="preserve">ПМ 01. </w:t>
            </w:r>
            <w:r w:rsidR="00793839" w:rsidRPr="00F2188E">
              <w:rPr>
                <w:rFonts w:ascii="Times New Roman" w:hAnsi="Times New Roman" w:cs="Times New Roman"/>
                <w:sz w:val="24"/>
                <w:szCs w:val="24"/>
              </w:rPr>
              <w:t>Техническая эксплуатация электрифицированных и пилотажно-навигационных комплексов</w:t>
            </w:r>
          </w:p>
        </w:tc>
      </w:tr>
      <w:tr w:rsidR="00F2188E" w:rsidRPr="00F2188E" w14:paraId="0612052B"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12CAB1D3" w14:textId="4DED96A8" w:rsidR="00C07FB3" w:rsidRPr="00F2188E" w:rsidRDefault="00793839" w:rsidP="00793839">
            <w:pPr>
              <w:ind w:right="51"/>
              <w:rPr>
                <w:rFonts w:ascii="Times New Roman" w:hAnsi="Times New Roman" w:cs="Times New Roman"/>
                <w:sz w:val="24"/>
                <w:szCs w:val="24"/>
              </w:rPr>
            </w:pPr>
            <w:r w:rsidRPr="00F2188E">
              <w:rPr>
                <w:rFonts w:ascii="Times New Roman" w:hAnsi="Times New Roman" w:cs="Times New Roman"/>
                <w:sz w:val="24"/>
                <w:szCs w:val="24"/>
              </w:rPr>
              <w:t>ВД 02. Организация и сопровождение работ по технической эксплуатации электрифицированных и пилотажно-навигационных комплексов</w:t>
            </w:r>
          </w:p>
        </w:tc>
        <w:tc>
          <w:tcPr>
            <w:tcW w:w="4492" w:type="dxa"/>
            <w:tcBorders>
              <w:top w:val="single" w:sz="4" w:space="0" w:color="000000"/>
              <w:left w:val="single" w:sz="4" w:space="0" w:color="000000"/>
              <w:bottom w:val="single" w:sz="4" w:space="0" w:color="000000"/>
              <w:right w:val="single" w:sz="4" w:space="0" w:color="000000"/>
            </w:tcBorders>
          </w:tcPr>
          <w:p w14:paraId="0514B28A" w14:textId="35303749" w:rsidR="00C07FB3" w:rsidRPr="00F2188E" w:rsidRDefault="00793839" w:rsidP="00793839">
            <w:pPr>
              <w:ind w:left="91" w:right="137" w:hanging="91"/>
              <w:rPr>
                <w:rFonts w:ascii="Times New Roman" w:hAnsi="Times New Roman" w:cs="Times New Roman"/>
                <w:sz w:val="24"/>
                <w:szCs w:val="24"/>
              </w:rPr>
            </w:pPr>
            <w:r w:rsidRPr="00F2188E">
              <w:rPr>
                <w:rFonts w:ascii="Times New Roman" w:hAnsi="Times New Roman" w:cs="Times New Roman"/>
                <w:sz w:val="24"/>
                <w:szCs w:val="24"/>
              </w:rPr>
              <w:t xml:space="preserve"> ПМ.02 Организация и сопровождение работ по технической эксплуатации электрифицированных и пилотажно-навигационных комплексов</w:t>
            </w:r>
          </w:p>
        </w:tc>
      </w:tr>
    </w:tbl>
    <w:p w14:paraId="2E15C9B9" w14:textId="6BF978E3" w:rsidR="00C07FB3" w:rsidRPr="00F2188E" w:rsidRDefault="00C07FB3" w:rsidP="00C07FB3">
      <w:pPr>
        <w:pStyle w:val="a4"/>
        <w:spacing w:line="276" w:lineRule="auto"/>
        <w:ind w:left="0" w:firstLine="709"/>
        <w:jc w:val="both"/>
        <w:rPr>
          <w:rFonts w:ascii="Times New Roman" w:hAnsi="Times New Roman" w:cs="Times New Roman"/>
          <w:shd w:val="clear" w:color="auto" w:fill="FFFFFF"/>
        </w:rPr>
      </w:pPr>
    </w:p>
    <w:p w14:paraId="65227952" w14:textId="54DC977C" w:rsidR="0035019E" w:rsidRPr="00F2188E" w:rsidRDefault="0035019E" w:rsidP="0035019E">
      <w:pPr>
        <w:jc w:val="right"/>
        <w:rPr>
          <w:rFonts w:ascii="Times New Roman" w:hAnsi="Times New Roman" w:cs="Times New Roman"/>
          <w:b/>
          <w:bCs/>
          <w:sz w:val="24"/>
          <w:szCs w:val="24"/>
          <w:shd w:val="clear" w:color="auto" w:fill="FFFFFF"/>
        </w:rPr>
      </w:pPr>
      <w:r w:rsidRPr="00F2188E">
        <w:rPr>
          <w:rFonts w:ascii="Times New Roman" w:hAnsi="Times New Roman" w:cs="Times New Roman"/>
          <w:b/>
          <w:bCs/>
          <w:sz w:val="24"/>
          <w:szCs w:val="24"/>
          <w:shd w:val="clear" w:color="auto" w:fill="FFFFFF"/>
        </w:rPr>
        <w:lastRenderedPageBreak/>
        <w:t xml:space="preserve">Таблица 2 </w:t>
      </w:r>
    </w:p>
    <w:p w14:paraId="0C4A18D7" w14:textId="2F747025" w:rsidR="00D13E2F" w:rsidRPr="00F2188E" w:rsidRDefault="00D13E2F" w:rsidP="0056201B">
      <w:pPr>
        <w:spacing w:after="120"/>
        <w:jc w:val="center"/>
        <w:rPr>
          <w:rFonts w:ascii="Times New Roman" w:hAnsi="Times New Roman"/>
          <w:b/>
          <w:sz w:val="24"/>
          <w:szCs w:val="24"/>
        </w:rPr>
      </w:pPr>
      <w:r w:rsidRPr="00F2188E">
        <w:rPr>
          <w:rFonts w:ascii="Times New Roman" w:hAnsi="Times New Roman"/>
          <w:b/>
          <w:sz w:val="24"/>
          <w:szCs w:val="24"/>
        </w:rPr>
        <w:t xml:space="preserve">Перечень результатов, демонстрируемых </w:t>
      </w:r>
      <w:r w:rsidR="0056201B" w:rsidRPr="00F2188E">
        <w:rPr>
          <w:rFonts w:ascii="Times New Roman" w:hAnsi="Times New Roman"/>
          <w:b/>
          <w:sz w:val="24"/>
          <w:szCs w:val="24"/>
        </w:rPr>
        <w:t>выпускником</w:t>
      </w:r>
    </w:p>
    <w:p w14:paraId="20FF00D4" w14:textId="5EF1EEF0" w:rsidR="001E637C" w:rsidRPr="00F2188E" w:rsidRDefault="001E637C" w:rsidP="0056201B">
      <w:pPr>
        <w:spacing w:after="120"/>
        <w:jc w:val="center"/>
        <w:rPr>
          <w:rFonts w:ascii="Times New Roman" w:hAnsi="Times New Roman"/>
          <w:b/>
          <w:sz w:val="24"/>
          <w:szCs w:val="24"/>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 w:type="dxa"/>
          <w:right w:w="5" w:type="dxa"/>
        </w:tblCellMar>
        <w:tblLook w:val="0000" w:firstRow="0" w:lastRow="0" w:firstColumn="0" w:lastColumn="0" w:noHBand="0" w:noVBand="0"/>
      </w:tblPr>
      <w:tblGrid>
        <w:gridCol w:w="3394"/>
        <w:gridCol w:w="6255"/>
      </w:tblGrid>
      <w:tr w:rsidR="00F2188E" w:rsidRPr="00F2188E" w14:paraId="0680EB30" w14:textId="77777777" w:rsidTr="00793839">
        <w:trPr>
          <w:trHeight w:val="472"/>
        </w:trPr>
        <w:tc>
          <w:tcPr>
            <w:tcW w:w="3387" w:type="dxa"/>
          </w:tcPr>
          <w:p w14:paraId="11A7B5DE" w14:textId="77777777" w:rsidR="00D13E2F" w:rsidRPr="00F2188E" w:rsidRDefault="00D13E2F" w:rsidP="00D25349">
            <w:pPr>
              <w:widowControl w:val="0"/>
              <w:jc w:val="center"/>
              <w:rPr>
                <w:rFonts w:ascii="Times New Roman" w:hAnsi="Times New Roman"/>
                <w:b/>
                <w:bCs/>
                <w:sz w:val="24"/>
                <w:szCs w:val="24"/>
              </w:rPr>
            </w:pPr>
            <w:r w:rsidRPr="00F2188E">
              <w:rPr>
                <w:rFonts w:ascii="Times New Roman" w:hAnsi="Times New Roman"/>
                <w:sz w:val="24"/>
                <w:szCs w:val="24"/>
                <w:shd w:val="clear" w:color="auto" w:fill="FFFFFF"/>
                <w:lang w:eastAsia="ru-RU"/>
              </w:rPr>
              <w:t xml:space="preserve">Оцениваемые виды деятельности </w:t>
            </w:r>
          </w:p>
        </w:tc>
        <w:tc>
          <w:tcPr>
            <w:tcW w:w="6242" w:type="dxa"/>
          </w:tcPr>
          <w:p w14:paraId="69F8BD3E" w14:textId="77777777" w:rsidR="00D13E2F" w:rsidRPr="00F2188E" w:rsidRDefault="00D13E2F" w:rsidP="00D25349">
            <w:pPr>
              <w:widowControl w:val="0"/>
              <w:jc w:val="center"/>
              <w:rPr>
                <w:rFonts w:ascii="Times New Roman" w:hAnsi="Times New Roman"/>
                <w:b/>
                <w:bCs/>
                <w:sz w:val="24"/>
                <w:szCs w:val="24"/>
              </w:rPr>
            </w:pPr>
            <w:r w:rsidRPr="00F2188E">
              <w:rPr>
                <w:rFonts w:ascii="Times New Roman" w:hAnsi="Times New Roman"/>
                <w:sz w:val="24"/>
                <w:szCs w:val="24"/>
                <w:shd w:val="clear" w:color="auto" w:fill="FFFFFF"/>
                <w:lang w:eastAsia="ru-RU"/>
              </w:rPr>
              <w:t>Профессиональные компетенции</w:t>
            </w:r>
          </w:p>
        </w:tc>
      </w:tr>
      <w:tr w:rsidR="00F2188E" w:rsidRPr="00F2188E" w14:paraId="576D971E" w14:textId="77777777" w:rsidTr="00793839">
        <w:trPr>
          <w:trHeight w:val="259"/>
        </w:trPr>
        <w:tc>
          <w:tcPr>
            <w:tcW w:w="3387" w:type="dxa"/>
            <w:vMerge w:val="restart"/>
          </w:tcPr>
          <w:p w14:paraId="1ACB46FD" w14:textId="12E07010" w:rsidR="00793839" w:rsidRPr="00F2188E" w:rsidRDefault="00793839" w:rsidP="00D25349">
            <w:pPr>
              <w:widowControl w:val="0"/>
              <w:rPr>
                <w:rFonts w:ascii="Times New Roman" w:hAnsi="Times New Roman"/>
                <w:sz w:val="24"/>
                <w:szCs w:val="24"/>
              </w:rPr>
            </w:pPr>
            <w:r w:rsidRPr="00F2188E">
              <w:rPr>
                <w:rFonts w:ascii="Times New Roman" w:hAnsi="Times New Roman" w:cs="Times New Roman"/>
                <w:sz w:val="24"/>
                <w:szCs w:val="24"/>
              </w:rPr>
              <w:t>Техническая эксплуатация электрифицированных и пилотажно-навигационных комплексов</w:t>
            </w:r>
          </w:p>
        </w:tc>
        <w:tc>
          <w:tcPr>
            <w:tcW w:w="6242" w:type="dxa"/>
          </w:tcPr>
          <w:p w14:paraId="036F1462" w14:textId="29624C1E" w:rsidR="00793839" w:rsidRPr="00F2188E" w:rsidRDefault="00793839" w:rsidP="00D25349">
            <w:pPr>
              <w:widowControl w:val="0"/>
              <w:rPr>
                <w:rFonts w:ascii="Times New Roman" w:hAnsi="Times New Roman"/>
                <w:sz w:val="24"/>
                <w:szCs w:val="24"/>
              </w:rPr>
            </w:pPr>
            <w:r w:rsidRPr="00F2188E">
              <w:rPr>
                <w:rFonts w:ascii="Times New Roman" w:hAnsi="Times New Roman"/>
                <w:sz w:val="24"/>
                <w:szCs w:val="24"/>
              </w:rPr>
              <w:t>ПК 1.1. Осуществлять входной контроль функциональных узлов, деталей и материалов в соответствии с разработанным технологическим процессом.</w:t>
            </w:r>
          </w:p>
        </w:tc>
      </w:tr>
      <w:tr w:rsidR="00F2188E" w:rsidRPr="00F2188E" w14:paraId="1CD663CE" w14:textId="77777777" w:rsidTr="00793839">
        <w:trPr>
          <w:trHeight w:val="250"/>
        </w:trPr>
        <w:tc>
          <w:tcPr>
            <w:tcW w:w="3387" w:type="dxa"/>
            <w:vMerge/>
          </w:tcPr>
          <w:p w14:paraId="224B377C" w14:textId="77777777" w:rsidR="00793839" w:rsidRPr="00F2188E" w:rsidRDefault="00793839" w:rsidP="00D25349">
            <w:pPr>
              <w:widowControl w:val="0"/>
              <w:rPr>
                <w:rFonts w:ascii="Times New Roman" w:hAnsi="Times New Roman"/>
                <w:sz w:val="24"/>
                <w:szCs w:val="24"/>
              </w:rPr>
            </w:pPr>
          </w:p>
        </w:tc>
        <w:tc>
          <w:tcPr>
            <w:tcW w:w="6242" w:type="dxa"/>
          </w:tcPr>
          <w:p w14:paraId="3A9C64DE" w14:textId="0563E30F" w:rsidR="00793839" w:rsidRPr="00F2188E" w:rsidRDefault="00793839" w:rsidP="00793839">
            <w:pPr>
              <w:spacing w:line="288" w:lineRule="atLeast"/>
              <w:jc w:val="both"/>
              <w:rPr>
                <w:rFonts w:ascii="Times New Roman" w:eastAsia="Times New Roman" w:hAnsi="Times New Roman" w:cs="Times New Roman"/>
                <w:sz w:val="24"/>
                <w:szCs w:val="24"/>
                <w:lang w:eastAsia="ru-RU"/>
              </w:rPr>
            </w:pPr>
            <w:r w:rsidRPr="00793839">
              <w:rPr>
                <w:rFonts w:ascii="Times New Roman" w:eastAsia="Times New Roman" w:hAnsi="Times New Roman" w:cs="Times New Roman"/>
                <w:sz w:val="24"/>
                <w:szCs w:val="24"/>
                <w:lang w:eastAsia="ru-RU"/>
              </w:rPr>
              <w:t>ПК 1.2. Применять программно-аппаратные комплексы и системы, контрольно-измерительные приборы и оборудование, средства диагностики для проведения работ по технической эксплуатации электрифицированных и пилотажно-навигационных комплексов.</w:t>
            </w:r>
          </w:p>
        </w:tc>
      </w:tr>
      <w:tr w:rsidR="00F2188E" w:rsidRPr="00F2188E" w14:paraId="2268B84D" w14:textId="77777777" w:rsidTr="00793839">
        <w:trPr>
          <w:trHeight w:val="347"/>
        </w:trPr>
        <w:tc>
          <w:tcPr>
            <w:tcW w:w="3387" w:type="dxa"/>
            <w:vMerge/>
          </w:tcPr>
          <w:p w14:paraId="67BF906E" w14:textId="77777777" w:rsidR="00793839" w:rsidRPr="00F2188E" w:rsidRDefault="00793839" w:rsidP="00D25349">
            <w:pPr>
              <w:widowControl w:val="0"/>
              <w:rPr>
                <w:rFonts w:ascii="Times New Roman" w:hAnsi="Times New Roman"/>
                <w:sz w:val="24"/>
                <w:szCs w:val="24"/>
              </w:rPr>
            </w:pPr>
          </w:p>
        </w:tc>
        <w:tc>
          <w:tcPr>
            <w:tcW w:w="6242" w:type="dxa"/>
          </w:tcPr>
          <w:p w14:paraId="3B14A773" w14:textId="5D4313CB" w:rsidR="00793839" w:rsidRPr="00F2188E" w:rsidRDefault="00793839" w:rsidP="00793839">
            <w:pPr>
              <w:spacing w:line="288" w:lineRule="atLeast"/>
              <w:jc w:val="both"/>
              <w:rPr>
                <w:rFonts w:ascii="Times New Roman" w:eastAsia="Times New Roman" w:hAnsi="Times New Roman" w:cs="Times New Roman"/>
                <w:sz w:val="24"/>
                <w:szCs w:val="24"/>
                <w:lang w:eastAsia="ru-RU"/>
              </w:rPr>
            </w:pPr>
            <w:r w:rsidRPr="00793839">
              <w:rPr>
                <w:rFonts w:ascii="Times New Roman" w:eastAsia="Times New Roman" w:hAnsi="Times New Roman" w:cs="Times New Roman"/>
                <w:sz w:val="24"/>
                <w:szCs w:val="24"/>
                <w:lang w:eastAsia="ru-RU"/>
              </w:rPr>
              <w:t>ПК 1.3. Осуществлять техническую эксплуатацию бортовых систем электроснабжения, электрифицированного оборудования и бортовых пилотажно-навигационных комплексов.</w:t>
            </w:r>
          </w:p>
        </w:tc>
      </w:tr>
      <w:tr w:rsidR="00F2188E" w:rsidRPr="00F2188E" w14:paraId="44F40321" w14:textId="77777777" w:rsidTr="00793839">
        <w:trPr>
          <w:trHeight w:val="347"/>
        </w:trPr>
        <w:tc>
          <w:tcPr>
            <w:tcW w:w="3387" w:type="dxa"/>
            <w:vMerge/>
          </w:tcPr>
          <w:p w14:paraId="60DFF0B1" w14:textId="77777777" w:rsidR="00793839" w:rsidRPr="00F2188E" w:rsidRDefault="00793839" w:rsidP="00D25349">
            <w:pPr>
              <w:widowControl w:val="0"/>
              <w:rPr>
                <w:rFonts w:ascii="Times New Roman" w:hAnsi="Times New Roman"/>
                <w:sz w:val="24"/>
                <w:szCs w:val="24"/>
              </w:rPr>
            </w:pPr>
          </w:p>
        </w:tc>
        <w:tc>
          <w:tcPr>
            <w:tcW w:w="6242" w:type="dxa"/>
          </w:tcPr>
          <w:p w14:paraId="0A21923E" w14:textId="6263CFBE" w:rsidR="00793839" w:rsidRPr="00F2188E" w:rsidRDefault="00793839" w:rsidP="00D25349">
            <w:pPr>
              <w:widowControl w:val="0"/>
              <w:rPr>
                <w:rFonts w:ascii="Times New Roman" w:hAnsi="Times New Roman"/>
                <w:sz w:val="24"/>
                <w:szCs w:val="24"/>
              </w:rPr>
            </w:pPr>
            <w:r w:rsidRPr="00F2188E">
              <w:rPr>
                <w:rFonts w:ascii="Times New Roman" w:hAnsi="Times New Roman"/>
                <w:sz w:val="24"/>
                <w:szCs w:val="24"/>
              </w:rPr>
              <w:t>ПК 1.4. Осуществлять техническую эксплуатацию бортовых информационно-измерительных приборов, систем и комплексов.</w:t>
            </w:r>
          </w:p>
        </w:tc>
      </w:tr>
      <w:tr w:rsidR="00F2188E" w:rsidRPr="00F2188E" w14:paraId="77306015" w14:textId="77777777" w:rsidTr="00793839">
        <w:trPr>
          <w:trHeight w:val="347"/>
        </w:trPr>
        <w:tc>
          <w:tcPr>
            <w:tcW w:w="3387" w:type="dxa"/>
            <w:vMerge/>
          </w:tcPr>
          <w:p w14:paraId="16D1066C" w14:textId="77777777" w:rsidR="00793839" w:rsidRPr="00F2188E" w:rsidRDefault="00793839" w:rsidP="00D25349">
            <w:pPr>
              <w:widowControl w:val="0"/>
              <w:rPr>
                <w:rFonts w:ascii="Times New Roman" w:hAnsi="Times New Roman"/>
                <w:sz w:val="24"/>
                <w:szCs w:val="24"/>
              </w:rPr>
            </w:pPr>
          </w:p>
        </w:tc>
        <w:tc>
          <w:tcPr>
            <w:tcW w:w="6242" w:type="dxa"/>
          </w:tcPr>
          <w:p w14:paraId="6BF027B6" w14:textId="67F17D15" w:rsidR="00793839" w:rsidRPr="00F2188E" w:rsidRDefault="00793839" w:rsidP="00D25349">
            <w:pPr>
              <w:widowControl w:val="0"/>
              <w:rPr>
                <w:rFonts w:ascii="Times New Roman" w:hAnsi="Times New Roman"/>
                <w:sz w:val="24"/>
                <w:szCs w:val="24"/>
              </w:rPr>
            </w:pPr>
            <w:r w:rsidRPr="00F2188E">
              <w:rPr>
                <w:rFonts w:ascii="Times New Roman" w:hAnsi="Times New Roman"/>
                <w:sz w:val="24"/>
                <w:szCs w:val="24"/>
              </w:rPr>
              <w:t>ПК 1.5. Осуществлять техническую эксплуатацию бортовых средств регистрации полетных данных.</w:t>
            </w:r>
          </w:p>
        </w:tc>
      </w:tr>
      <w:tr w:rsidR="00F2188E" w:rsidRPr="00F2188E" w14:paraId="1E362103" w14:textId="77777777" w:rsidTr="00793839">
        <w:trPr>
          <w:trHeight w:val="347"/>
        </w:trPr>
        <w:tc>
          <w:tcPr>
            <w:tcW w:w="3387" w:type="dxa"/>
            <w:vMerge/>
          </w:tcPr>
          <w:p w14:paraId="38F6BD54" w14:textId="77777777" w:rsidR="00793839" w:rsidRPr="00F2188E" w:rsidRDefault="00793839" w:rsidP="00D25349">
            <w:pPr>
              <w:widowControl w:val="0"/>
              <w:rPr>
                <w:rFonts w:ascii="Times New Roman" w:hAnsi="Times New Roman"/>
                <w:sz w:val="24"/>
                <w:szCs w:val="24"/>
              </w:rPr>
            </w:pPr>
          </w:p>
        </w:tc>
        <w:tc>
          <w:tcPr>
            <w:tcW w:w="6242" w:type="dxa"/>
          </w:tcPr>
          <w:p w14:paraId="6CCA0BDD" w14:textId="394C925F" w:rsidR="00793839" w:rsidRPr="00F2188E" w:rsidRDefault="00793839" w:rsidP="00D25349">
            <w:pPr>
              <w:widowControl w:val="0"/>
              <w:rPr>
                <w:rFonts w:ascii="Times New Roman" w:hAnsi="Times New Roman"/>
                <w:sz w:val="24"/>
                <w:szCs w:val="24"/>
              </w:rPr>
            </w:pPr>
            <w:r w:rsidRPr="00F2188E">
              <w:rPr>
                <w:rFonts w:ascii="Times New Roman" w:hAnsi="Times New Roman"/>
                <w:sz w:val="24"/>
                <w:szCs w:val="24"/>
              </w:rPr>
              <w:t>ПК 1.6. Осуществлять наладку, настройку, регулировку и опытную проверку оборудования и систем в лабораторных условиях и на объектах.</w:t>
            </w:r>
          </w:p>
        </w:tc>
      </w:tr>
      <w:tr w:rsidR="00F2188E" w:rsidRPr="00F2188E" w14:paraId="331B0512" w14:textId="77777777" w:rsidTr="00793839">
        <w:trPr>
          <w:trHeight w:val="347"/>
        </w:trPr>
        <w:tc>
          <w:tcPr>
            <w:tcW w:w="3387" w:type="dxa"/>
            <w:vMerge/>
          </w:tcPr>
          <w:p w14:paraId="55DC045A" w14:textId="77777777" w:rsidR="00793839" w:rsidRPr="00F2188E" w:rsidRDefault="00793839" w:rsidP="00D25349">
            <w:pPr>
              <w:widowControl w:val="0"/>
              <w:rPr>
                <w:rFonts w:ascii="Times New Roman" w:hAnsi="Times New Roman"/>
                <w:sz w:val="24"/>
                <w:szCs w:val="24"/>
              </w:rPr>
            </w:pPr>
          </w:p>
        </w:tc>
        <w:tc>
          <w:tcPr>
            <w:tcW w:w="6242" w:type="dxa"/>
          </w:tcPr>
          <w:p w14:paraId="749FD77E" w14:textId="13536DB3" w:rsidR="00793839" w:rsidRPr="00F2188E" w:rsidRDefault="00793839" w:rsidP="00793839">
            <w:pPr>
              <w:widowControl w:val="0"/>
              <w:rPr>
                <w:rFonts w:ascii="Times New Roman" w:hAnsi="Times New Roman"/>
                <w:sz w:val="24"/>
                <w:szCs w:val="24"/>
              </w:rPr>
            </w:pPr>
            <w:r w:rsidRPr="00F2188E">
              <w:rPr>
                <w:rFonts w:ascii="Times New Roman" w:hAnsi="Times New Roman"/>
                <w:sz w:val="24"/>
                <w:szCs w:val="24"/>
              </w:rPr>
              <w:t>ПК 1.7. Осуществлять техническую эксплуатацию бортовых вычислительных устройств и систем.</w:t>
            </w:r>
          </w:p>
        </w:tc>
      </w:tr>
      <w:tr w:rsidR="00F2188E" w:rsidRPr="00F2188E" w14:paraId="7CD0D1B6" w14:textId="77777777" w:rsidTr="00793839">
        <w:trPr>
          <w:trHeight w:val="347"/>
        </w:trPr>
        <w:tc>
          <w:tcPr>
            <w:tcW w:w="3387" w:type="dxa"/>
            <w:vMerge/>
          </w:tcPr>
          <w:p w14:paraId="77DDBC45" w14:textId="77777777" w:rsidR="00793839" w:rsidRPr="00F2188E" w:rsidRDefault="00793839" w:rsidP="00D25349">
            <w:pPr>
              <w:widowControl w:val="0"/>
              <w:rPr>
                <w:rFonts w:ascii="Times New Roman" w:hAnsi="Times New Roman"/>
                <w:sz w:val="24"/>
                <w:szCs w:val="24"/>
              </w:rPr>
            </w:pPr>
          </w:p>
        </w:tc>
        <w:tc>
          <w:tcPr>
            <w:tcW w:w="6242" w:type="dxa"/>
          </w:tcPr>
          <w:p w14:paraId="108C98DB" w14:textId="2F1B6303" w:rsidR="00793839" w:rsidRPr="00F2188E" w:rsidRDefault="00793839" w:rsidP="00D25349">
            <w:pPr>
              <w:widowControl w:val="0"/>
              <w:rPr>
                <w:rFonts w:ascii="Times New Roman" w:hAnsi="Times New Roman"/>
                <w:sz w:val="24"/>
                <w:szCs w:val="24"/>
              </w:rPr>
            </w:pPr>
            <w:r w:rsidRPr="00F2188E">
              <w:rPr>
                <w:rFonts w:ascii="Times New Roman" w:hAnsi="Times New Roman"/>
                <w:sz w:val="24"/>
                <w:szCs w:val="24"/>
              </w:rPr>
              <w:t>ПК 1.8. Осуществлять техническую эксплуатацию бортовых систем отображения информации.</w:t>
            </w:r>
          </w:p>
        </w:tc>
      </w:tr>
      <w:tr w:rsidR="00F2188E" w:rsidRPr="00F2188E" w14:paraId="14D7A82F" w14:textId="77777777" w:rsidTr="00793839">
        <w:trPr>
          <w:trHeight w:val="86"/>
        </w:trPr>
        <w:tc>
          <w:tcPr>
            <w:tcW w:w="3387" w:type="dxa"/>
            <w:vMerge w:val="restart"/>
          </w:tcPr>
          <w:p w14:paraId="26732D6D" w14:textId="6CE0F0A6" w:rsidR="00793839" w:rsidRPr="00F2188E" w:rsidRDefault="00793839" w:rsidP="00D25349">
            <w:pPr>
              <w:widowControl w:val="0"/>
              <w:rPr>
                <w:rFonts w:ascii="Times New Roman" w:hAnsi="Times New Roman"/>
                <w:sz w:val="24"/>
                <w:szCs w:val="24"/>
              </w:rPr>
            </w:pPr>
            <w:r w:rsidRPr="00F2188E">
              <w:rPr>
                <w:rFonts w:ascii="Times New Roman" w:hAnsi="Times New Roman" w:cs="Times New Roman"/>
                <w:sz w:val="24"/>
                <w:szCs w:val="24"/>
              </w:rPr>
              <w:t>Организация и сопровождение работ по технической эксплуатации электрифицированных и пилотажно-навигационных комплексов</w:t>
            </w:r>
          </w:p>
        </w:tc>
        <w:tc>
          <w:tcPr>
            <w:tcW w:w="6242" w:type="dxa"/>
          </w:tcPr>
          <w:p w14:paraId="2BA28511" w14:textId="25325792" w:rsidR="00793839" w:rsidRPr="00F2188E" w:rsidRDefault="001D4FB3" w:rsidP="00D25349">
            <w:pPr>
              <w:widowControl w:val="0"/>
              <w:rPr>
                <w:rFonts w:ascii="Times New Roman" w:eastAsia="Calibri" w:hAnsi="Times New Roman"/>
                <w:spacing w:val="2"/>
                <w:sz w:val="24"/>
                <w:szCs w:val="24"/>
                <w:highlight w:val="yellow"/>
                <w:shd w:val="clear" w:color="auto" w:fill="FFFFFF"/>
              </w:rPr>
            </w:pPr>
            <w:r w:rsidRPr="00F2188E">
              <w:rPr>
                <w:rFonts w:ascii="Times New Roman" w:eastAsia="Calibri" w:hAnsi="Times New Roman"/>
                <w:spacing w:val="2"/>
                <w:sz w:val="24"/>
                <w:szCs w:val="24"/>
                <w:shd w:val="clear" w:color="auto" w:fill="FFFFFF"/>
              </w:rPr>
              <w:t>ПК 2.1. Осуществлять организацию работ по технической эксплуатации электрифицированных и пилотажно-навигационных комплексов.</w:t>
            </w:r>
          </w:p>
        </w:tc>
      </w:tr>
      <w:tr w:rsidR="00F2188E" w:rsidRPr="00F2188E" w14:paraId="40A4E688" w14:textId="77777777" w:rsidTr="00793839">
        <w:trPr>
          <w:trHeight w:val="236"/>
        </w:trPr>
        <w:tc>
          <w:tcPr>
            <w:tcW w:w="3387" w:type="dxa"/>
            <w:vMerge/>
          </w:tcPr>
          <w:p w14:paraId="305BBFBC" w14:textId="77777777" w:rsidR="00793839" w:rsidRPr="00F2188E" w:rsidRDefault="00793839" w:rsidP="00D25349">
            <w:pPr>
              <w:widowControl w:val="0"/>
              <w:rPr>
                <w:rFonts w:ascii="Times New Roman" w:hAnsi="Times New Roman"/>
                <w:sz w:val="24"/>
                <w:szCs w:val="24"/>
              </w:rPr>
            </w:pPr>
          </w:p>
        </w:tc>
        <w:tc>
          <w:tcPr>
            <w:tcW w:w="6242" w:type="dxa"/>
          </w:tcPr>
          <w:p w14:paraId="4AD74CAA" w14:textId="72E38E54" w:rsidR="00793839" w:rsidRPr="00F2188E" w:rsidRDefault="001D4FB3" w:rsidP="00D25349">
            <w:pPr>
              <w:widowControl w:val="0"/>
              <w:rPr>
                <w:rFonts w:ascii="Times New Roman" w:eastAsia="Calibri" w:hAnsi="Times New Roman"/>
                <w:spacing w:val="2"/>
                <w:sz w:val="24"/>
                <w:szCs w:val="24"/>
                <w:shd w:val="clear" w:color="auto" w:fill="FFFFFF"/>
              </w:rPr>
            </w:pPr>
            <w:r w:rsidRPr="00F2188E">
              <w:rPr>
                <w:rFonts w:ascii="Times New Roman" w:eastAsia="Calibri" w:hAnsi="Times New Roman"/>
                <w:spacing w:val="2"/>
                <w:sz w:val="24"/>
                <w:szCs w:val="24"/>
                <w:shd w:val="clear" w:color="auto" w:fill="FFFFFF"/>
              </w:rPr>
              <w:t>ПК 2.2. Осуществлять контроль качества выполняемых работ по технической эксплуатации электрифицированных и пилотажно-навигационных комплексов.</w:t>
            </w:r>
          </w:p>
        </w:tc>
      </w:tr>
      <w:tr w:rsidR="00F2188E" w:rsidRPr="00F2188E" w14:paraId="0C9E890F" w14:textId="77777777" w:rsidTr="00793839">
        <w:trPr>
          <w:trHeight w:val="118"/>
        </w:trPr>
        <w:tc>
          <w:tcPr>
            <w:tcW w:w="3387" w:type="dxa"/>
            <w:vMerge/>
          </w:tcPr>
          <w:p w14:paraId="112CC1E8" w14:textId="77777777" w:rsidR="00793839" w:rsidRPr="00F2188E" w:rsidRDefault="00793839" w:rsidP="00D25349">
            <w:pPr>
              <w:widowControl w:val="0"/>
              <w:rPr>
                <w:rFonts w:ascii="Times New Roman" w:hAnsi="Times New Roman"/>
                <w:sz w:val="24"/>
                <w:szCs w:val="24"/>
              </w:rPr>
            </w:pPr>
          </w:p>
        </w:tc>
        <w:tc>
          <w:tcPr>
            <w:tcW w:w="6242" w:type="dxa"/>
          </w:tcPr>
          <w:p w14:paraId="7D17943B" w14:textId="1E5F1241" w:rsidR="00793839" w:rsidRPr="00F2188E" w:rsidRDefault="001D4FB3" w:rsidP="00D25349">
            <w:pPr>
              <w:widowControl w:val="0"/>
              <w:ind w:left="1" w:hanging="3"/>
              <w:rPr>
                <w:rFonts w:ascii="Times New Roman" w:eastAsia="Calibri" w:hAnsi="Times New Roman"/>
                <w:spacing w:val="2"/>
                <w:sz w:val="24"/>
                <w:szCs w:val="24"/>
                <w:shd w:val="clear" w:color="auto" w:fill="FFFFFF"/>
              </w:rPr>
            </w:pPr>
            <w:r w:rsidRPr="00F2188E">
              <w:rPr>
                <w:rFonts w:ascii="Times New Roman" w:eastAsia="Calibri" w:hAnsi="Times New Roman"/>
                <w:spacing w:val="2"/>
                <w:sz w:val="24"/>
                <w:szCs w:val="24"/>
                <w:shd w:val="clear" w:color="auto" w:fill="FFFFFF"/>
              </w:rPr>
              <w:t>ПК 2.3. Осуществлять контроль своевременности проведения метрологических поверок контрольно-измерительных приборов, оборудования и средств диагностики, используемых для проведения технической эксплуатации электрифицированных и пилотажно-навигационных комплексов.</w:t>
            </w:r>
          </w:p>
        </w:tc>
      </w:tr>
      <w:tr w:rsidR="00F2188E" w:rsidRPr="00F2188E" w14:paraId="7DAABECF" w14:textId="77777777" w:rsidTr="00793839">
        <w:trPr>
          <w:trHeight w:val="118"/>
        </w:trPr>
        <w:tc>
          <w:tcPr>
            <w:tcW w:w="3387" w:type="dxa"/>
            <w:vMerge/>
          </w:tcPr>
          <w:p w14:paraId="22A72C8F" w14:textId="77777777" w:rsidR="00793839" w:rsidRPr="00F2188E" w:rsidRDefault="00793839" w:rsidP="00D25349">
            <w:pPr>
              <w:widowControl w:val="0"/>
              <w:rPr>
                <w:rFonts w:ascii="Times New Roman" w:hAnsi="Times New Roman"/>
                <w:sz w:val="24"/>
                <w:szCs w:val="24"/>
              </w:rPr>
            </w:pPr>
          </w:p>
        </w:tc>
        <w:tc>
          <w:tcPr>
            <w:tcW w:w="6242" w:type="dxa"/>
          </w:tcPr>
          <w:p w14:paraId="0265278B" w14:textId="5A11F86C" w:rsidR="00793839" w:rsidRPr="00F2188E" w:rsidRDefault="001D4FB3" w:rsidP="00D25349">
            <w:pPr>
              <w:widowControl w:val="0"/>
              <w:ind w:left="1" w:hanging="3"/>
              <w:rPr>
                <w:rFonts w:ascii="Times New Roman" w:hAnsi="Times New Roman"/>
                <w:sz w:val="24"/>
                <w:szCs w:val="24"/>
              </w:rPr>
            </w:pPr>
            <w:r w:rsidRPr="00F2188E">
              <w:rPr>
                <w:rFonts w:ascii="Times New Roman" w:hAnsi="Times New Roman"/>
                <w:sz w:val="24"/>
                <w:szCs w:val="24"/>
              </w:rPr>
              <w:t>ПК 2.4. Обеспечивать соблюдение правил техники безопасности и охраны труда при проведении работ по техническому обслуживанию и ремонту электрифицированных и пилотажно-навигационных комплексов.</w:t>
            </w:r>
          </w:p>
        </w:tc>
      </w:tr>
      <w:tr w:rsidR="00F2188E" w:rsidRPr="00F2188E" w14:paraId="15040AF0" w14:textId="77777777" w:rsidTr="00793839">
        <w:trPr>
          <w:trHeight w:val="118"/>
        </w:trPr>
        <w:tc>
          <w:tcPr>
            <w:tcW w:w="3387" w:type="dxa"/>
            <w:vMerge/>
          </w:tcPr>
          <w:p w14:paraId="621F1AAB" w14:textId="77777777" w:rsidR="00793839" w:rsidRPr="00F2188E" w:rsidRDefault="00793839" w:rsidP="00D25349">
            <w:pPr>
              <w:widowControl w:val="0"/>
              <w:rPr>
                <w:rFonts w:ascii="Times New Roman" w:hAnsi="Times New Roman"/>
                <w:sz w:val="24"/>
                <w:szCs w:val="24"/>
              </w:rPr>
            </w:pPr>
          </w:p>
        </w:tc>
        <w:tc>
          <w:tcPr>
            <w:tcW w:w="6242" w:type="dxa"/>
          </w:tcPr>
          <w:p w14:paraId="5E4EEDC2" w14:textId="3F5CD337" w:rsidR="00793839" w:rsidRPr="00F2188E" w:rsidRDefault="001D4FB3" w:rsidP="00D25349">
            <w:pPr>
              <w:widowControl w:val="0"/>
              <w:ind w:left="1" w:hanging="3"/>
              <w:rPr>
                <w:rFonts w:ascii="Times New Roman" w:hAnsi="Times New Roman"/>
                <w:sz w:val="24"/>
                <w:szCs w:val="24"/>
              </w:rPr>
            </w:pPr>
            <w:r w:rsidRPr="00F2188E">
              <w:rPr>
                <w:rFonts w:ascii="Times New Roman" w:hAnsi="Times New Roman"/>
                <w:sz w:val="24"/>
                <w:szCs w:val="24"/>
              </w:rPr>
              <w:t>ПК 2.5. Обеспечивать ведение технической документации по техническому обслуживанию и ремонту электрифицированных и пилотажно-навигационных комплексов.</w:t>
            </w:r>
          </w:p>
        </w:tc>
      </w:tr>
    </w:tbl>
    <w:p w14:paraId="46F3A692" w14:textId="5B525667" w:rsidR="00D13E2F" w:rsidRPr="00F2188E" w:rsidRDefault="00D13E2F" w:rsidP="00C07FB3">
      <w:pPr>
        <w:pStyle w:val="a4"/>
        <w:spacing w:line="276" w:lineRule="auto"/>
        <w:ind w:left="0" w:firstLine="709"/>
        <w:jc w:val="both"/>
        <w:rPr>
          <w:rFonts w:ascii="Times New Roman" w:hAnsi="Times New Roman" w:cs="Times New Roman"/>
          <w:shd w:val="clear" w:color="auto" w:fill="FFFFFF"/>
        </w:rPr>
      </w:pPr>
    </w:p>
    <w:p w14:paraId="2371AEF9" w14:textId="77777777" w:rsidR="00D570F5" w:rsidRPr="00F2188E" w:rsidRDefault="00D570F5" w:rsidP="00C07FB3">
      <w:pPr>
        <w:pStyle w:val="a4"/>
        <w:spacing w:line="276" w:lineRule="auto"/>
        <w:ind w:left="0" w:firstLine="709"/>
        <w:jc w:val="both"/>
        <w:rPr>
          <w:rFonts w:ascii="Times New Roman" w:hAnsi="Times New Roman" w:cs="Times New Roman"/>
          <w:shd w:val="clear" w:color="auto" w:fill="FFFFFF"/>
        </w:rPr>
      </w:pPr>
    </w:p>
    <w:p w14:paraId="0132F224" w14:textId="4BEFB5E3" w:rsidR="00D570F5" w:rsidRPr="00F2188E" w:rsidRDefault="00C47807" w:rsidP="001E637C">
      <w:pPr>
        <w:suppressAutoHyphens/>
        <w:spacing w:line="276" w:lineRule="auto"/>
        <w:ind w:firstLine="708"/>
        <w:jc w:val="both"/>
      </w:pPr>
      <w:r w:rsidRPr="00F2188E">
        <w:rPr>
          <w:rFonts w:ascii="Times New Roman" w:hAnsi="Times New Roman" w:cs="Times New Roman"/>
          <w:sz w:val="24"/>
          <w:szCs w:val="24"/>
        </w:rPr>
        <w:t>Выпускники, освоившие программу по</w:t>
      </w:r>
      <w:r w:rsidR="001D4FB3" w:rsidRPr="00F2188E">
        <w:rPr>
          <w:rFonts w:ascii="Times New Roman" w:hAnsi="Times New Roman" w:cs="Times New Roman"/>
          <w:sz w:val="24"/>
          <w:szCs w:val="24"/>
        </w:rPr>
        <w:t xml:space="preserve"> </w:t>
      </w:r>
      <w:r w:rsidRPr="00F2188E">
        <w:rPr>
          <w:rFonts w:ascii="Times New Roman" w:eastAsia="Calibri" w:hAnsi="Times New Roman" w:cs="Times New Roman"/>
          <w:bCs/>
          <w:sz w:val="24"/>
          <w:szCs w:val="24"/>
        </w:rPr>
        <w:t xml:space="preserve">специальности </w:t>
      </w:r>
      <w:r w:rsidR="001D4FB3" w:rsidRPr="00F2188E">
        <w:rPr>
          <w:rFonts w:ascii="Times New Roman" w:eastAsia="Calibri" w:hAnsi="Times New Roman" w:cs="Times New Roman"/>
          <w:bCs/>
          <w:sz w:val="24"/>
          <w:szCs w:val="24"/>
        </w:rPr>
        <w:t xml:space="preserve">25.02.03 </w:t>
      </w:r>
      <w:r w:rsidR="00793839" w:rsidRPr="00F2188E">
        <w:rPr>
          <w:rFonts w:ascii="Times New Roman" w:eastAsia="Calibri" w:hAnsi="Times New Roman" w:cs="Times New Roman"/>
          <w:bCs/>
          <w:sz w:val="24"/>
          <w:szCs w:val="24"/>
        </w:rPr>
        <w:t>Техническая эксплуатация электрифицированных и пилотажно-навигационных комплексов</w:t>
      </w:r>
      <w:r w:rsidRPr="00F2188E">
        <w:rPr>
          <w:rFonts w:ascii="Times New Roman" w:eastAsia="Calibri" w:hAnsi="Times New Roman" w:cs="Times New Roman"/>
          <w:sz w:val="24"/>
          <w:szCs w:val="24"/>
        </w:rPr>
        <w:t>,</w:t>
      </w:r>
      <w:r w:rsidRPr="00F2188E">
        <w:rPr>
          <w:rFonts w:ascii="Times New Roman" w:hAnsi="Times New Roman" w:cs="Times New Roman"/>
          <w:sz w:val="24"/>
          <w:szCs w:val="24"/>
        </w:rPr>
        <w:t xml:space="preserve"> сдают ГИА в форме государственного экзамена и (или) защиты дипломного проекта (работы).</w:t>
      </w:r>
    </w:p>
    <w:p w14:paraId="5728A4B0" w14:textId="77777777" w:rsidR="007B13D6" w:rsidRPr="00F2188E" w:rsidRDefault="007B13D6" w:rsidP="0051713F">
      <w:pPr>
        <w:suppressAutoHyphens/>
        <w:spacing w:line="276" w:lineRule="auto"/>
        <w:contextualSpacing/>
        <w:jc w:val="center"/>
        <w:rPr>
          <w:rFonts w:ascii="Times New Roman" w:eastAsia="Times New Roman" w:hAnsi="Times New Roman" w:cs="Times New Roman"/>
          <w:b/>
          <w:bCs/>
          <w:sz w:val="24"/>
          <w:szCs w:val="24"/>
          <w:shd w:val="clear" w:color="auto" w:fill="FFFFFF"/>
          <w:lang w:eastAsia="zh-CN"/>
        </w:rPr>
      </w:pPr>
    </w:p>
    <w:p w14:paraId="1916435C" w14:textId="7B27EB13" w:rsidR="007B13D6" w:rsidRPr="00F2188E" w:rsidRDefault="00E951CE" w:rsidP="007B13D6">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5" w:name="_Toc156565553"/>
      <w:r w:rsidRPr="00F2188E">
        <w:rPr>
          <w:rFonts w:ascii="Times New Roman" w:eastAsia="Times New Roman" w:hAnsi="Times New Roman" w:cs="Times New Roman"/>
          <w:b/>
          <w:bCs/>
          <w:sz w:val="24"/>
          <w:szCs w:val="24"/>
          <w:lang w:eastAsia="zh-CN"/>
        </w:rPr>
        <w:t>Примерн</w:t>
      </w:r>
      <w:r w:rsidR="00B63840" w:rsidRPr="00F2188E">
        <w:rPr>
          <w:rFonts w:ascii="Times New Roman" w:eastAsia="Times New Roman" w:hAnsi="Times New Roman" w:cs="Times New Roman"/>
          <w:b/>
          <w:bCs/>
          <w:sz w:val="24"/>
          <w:szCs w:val="24"/>
          <w:lang w:eastAsia="zh-CN"/>
        </w:rPr>
        <w:t>ые</w:t>
      </w:r>
      <w:r w:rsidRPr="00F2188E">
        <w:rPr>
          <w:rFonts w:ascii="Times New Roman" w:eastAsia="Times New Roman" w:hAnsi="Times New Roman" w:cs="Times New Roman"/>
          <w:b/>
          <w:bCs/>
          <w:sz w:val="24"/>
          <w:szCs w:val="24"/>
          <w:lang w:eastAsia="zh-CN"/>
        </w:rPr>
        <w:t xml:space="preserve"> </w:t>
      </w:r>
      <w:r w:rsidR="00B63840" w:rsidRPr="00F2188E">
        <w:rPr>
          <w:rFonts w:ascii="Times New Roman" w:eastAsia="Times New Roman" w:hAnsi="Times New Roman" w:cs="Times New Roman"/>
          <w:b/>
          <w:bCs/>
          <w:sz w:val="24"/>
          <w:szCs w:val="24"/>
          <w:lang w:eastAsia="zh-CN"/>
        </w:rPr>
        <w:t>требования к</w:t>
      </w:r>
      <w:r w:rsidR="00692697" w:rsidRPr="00F2188E">
        <w:rPr>
          <w:rFonts w:ascii="Times New Roman" w:eastAsia="Times New Roman" w:hAnsi="Times New Roman" w:cs="Times New Roman"/>
          <w:b/>
          <w:bCs/>
          <w:sz w:val="24"/>
          <w:szCs w:val="24"/>
          <w:lang w:eastAsia="zh-CN"/>
        </w:rPr>
        <w:t xml:space="preserve"> проведени</w:t>
      </w:r>
      <w:r w:rsidR="00B63840" w:rsidRPr="00F2188E">
        <w:rPr>
          <w:rFonts w:ascii="Times New Roman" w:eastAsia="Times New Roman" w:hAnsi="Times New Roman" w:cs="Times New Roman"/>
          <w:b/>
          <w:bCs/>
          <w:sz w:val="24"/>
          <w:szCs w:val="24"/>
          <w:lang w:eastAsia="zh-CN"/>
        </w:rPr>
        <w:t>ю</w:t>
      </w:r>
      <w:r w:rsidR="00692697" w:rsidRPr="00F2188E">
        <w:rPr>
          <w:rFonts w:ascii="Times New Roman" w:eastAsia="Times New Roman" w:hAnsi="Times New Roman" w:cs="Times New Roman"/>
          <w:b/>
          <w:bCs/>
          <w:sz w:val="24"/>
          <w:szCs w:val="24"/>
          <w:lang w:eastAsia="zh-CN"/>
        </w:rPr>
        <w:t xml:space="preserve"> государственного экзамена</w:t>
      </w:r>
      <w:bookmarkEnd w:id="5"/>
    </w:p>
    <w:p w14:paraId="7A554D42" w14:textId="5C482CF9" w:rsidR="00427418" w:rsidRPr="00F2188E" w:rsidRDefault="00580A60" w:rsidP="00017641">
      <w:pPr>
        <w:tabs>
          <w:tab w:val="left" w:pos="1134"/>
        </w:tabs>
        <w:ind w:firstLine="709"/>
        <w:jc w:val="both"/>
        <w:rPr>
          <w:rFonts w:ascii="Times New Roman" w:hAnsi="Times New Roman"/>
          <w:sz w:val="24"/>
          <w:szCs w:val="24"/>
        </w:rPr>
      </w:pPr>
      <w:r w:rsidRPr="00F2188E">
        <w:rPr>
          <w:rFonts w:ascii="Times New Roman" w:hAnsi="Times New Roman"/>
          <w:sz w:val="24"/>
          <w:szCs w:val="24"/>
        </w:rPr>
        <w:t>Государственный экзамен может проводиться по отдельному профессиональному модулю (междисциплинарному курсу, дисциплине) или совокупности профессиональных модулей и направлен на определение уровня освоения выпускником материала, предусмотренного учебным планом, а также охватывает минимальное содержание данного профессионального модуля (междисциплинарного курса, дисциплины) или совокупности профессиональных модулей, установленное соответствующим ФГОС СПО.</w:t>
      </w:r>
    </w:p>
    <w:p w14:paraId="1F8FE715" w14:textId="77777777" w:rsidR="00580A60" w:rsidRPr="00F2188E" w:rsidRDefault="00580A60" w:rsidP="00580A60">
      <w:pPr>
        <w:ind w:firstLine="680"/>
        <w:jc w:val="both"/>
        <w:rPr>
          <w:sz w:val="24"/>
          <w:szCs w:val="24"/>
        </w:rPr>
      </w:pPr>
      <w:r w:rsidRPr="00F2188E">
        <w:rPr>
          <w:rFonts w:ascii="Times New Roman" w:hAnsi="Times New Roman"/>
          <w:sz w:val="24"/>
          <w:szCs w:val="24"/>
        </w:rPr>
        <w:t>Задания, выносимые на государственный экзамен, разрабатываются на основе требований к результатам освоения образовательных программ среднего профессионального образования, установленных ФГОС СПО, с учетом положений стандартов, а также квалификационных требований, заявленных организациями, работодателями, заинтересованными в подготовке кадров соответствующей квалификации.</w:t>
      </w:r>
    </w:p>
    <w:p w14:paraId="6EA0D077" w14:textId="77777777" w:rsidR="00580A60" w:rsidRPr="00F2188E" w:rsidRDefault="00580A60" w:rsidP="00580A60">
      <w:pPr>
        <w:ind w:firstLine="708"/>
        <w:jc w:val="both"/>
        <w:rPr>
          <w:rFonts w:ascii="Times New Roman" w:hAnsi="Times New Roman"/>
          <w:sz w:val="24"/>
          <w:szCs w:val="24"/>
        </w:rPr>
      </w:pPr>
      <w:r w:rsidRPr="00F2188E">
        <w:rPr>
          <w:rFonts w:ascii="Times New Roman" w:hAnsi="Times New Roman"/>
          <w:sz w:val="24"/>
          <w:szCs w:val="24"/>
        </w:rPr>
        <w:t>Оценочные материалы включают комплекс требований для проведения государственного экзамена, перечень оборудования и оснащения, расходных материалов, средств обучения и воспитания, инструкции по технике безопасности.</w:t>
      </w:r>
    </w:p>
    <w:p w14:paraId="572C3769" w14:textId="19DACF74" w:rsidR="00017641" w:rsidRPr="00F2188E" w:rsidRDefault="00017641" w:rsidP="00017641">
      <w:pPr>
        <w:tabs>
          <w:tab w:val="left" w:pos="1134"/>
        </w:tabs>
        <w:ind w:firstLine="709"/>
        <w:jc w:val="both"/>
        <w:rPr>
          <w:sz w:val="24"/>
          <w:szCs w:val="24"/>
          <w:shd w:val="clear" w:color="auto" w:fill="FFFF00"/>
        </w:rPr>
      </w:pPr>
      <w:r w:rsidRPr="00F2188E">
        <w:rPr>
          <w:rFonts w:ascii="Times New Roman" w:hAnsi="Times New Roman"/>
          <w:sz w:val="24"/>
          <w:szCs w:val="24"/>
        </w:rPr>
        <w:t xml:space="preserve">Государственный экзамен </w:t>
      </w:r>
      <w:r w:rsidR="00996136" w:rsidRPr="00F2188E">
        <w:rPr>
          <w:rFonts w:ascii="Times New Roman" w:hAnsi="Times New Roman"/>
          <w:sz w:val="24"/>
          <w:szCs w:val="24"/>
        </w:rPr>
        <w:t xml:space="preserve">может </w:t>
      </w:r>
      <w:r w:rsidRPr="00F2188E">
        <w:rPr>
          <w:rFonts w:ascii="Times New Roman" w:hAnsi="Times New Roman"/>
          <w:sz w:val="24"/>
          <w:szCs w:val="24"/>
        </w:rPr>
        <w:t>проводит</w:t>
      </w:r>
      <w:r w:rsidR="00996136" w:rsidRPr="00F2188E">
        <w:rPr>
          <w:rFonts w:ascii="Times New Roman" w:hAnsi="Times New Roman"/>
          <w:sz w:val="24"/>
          <w:szCs w:val="24"/>
        </w:rPr>
        <w:t>ь</w:t>
      </w:r>
      <w:r w:rsidRPr="00F2188E">
        <w:rPr>
          <w:rFonts w:ascii="Times New Roman" w:hAnsi="Times New Roman"/>
          <w:sz w:val="24"/>
          <w:szCs w:val="24"/>
        </w:rPr>
        <w:t>ся в два этапа: теоретический этап (оценка теоретических знаний) и решение практико-ориентированных профессиональных задач (оценка практического опыта и умений).</w:t>
      </w:r>
      <w:r w:rsidRPr="00F2188E">
        <w:rPr>
          <w:rFonts w:ascii="Times New Roman" w:hAnsi="Times New Roman"/>
          <w:sz w:val="24"/>
          <w:szCs w:val="24"/>
          <w:shd w:val="clear" w:color="auto" w:fill="FFFF00"/>
        </w:rPr>
        <w:t xml:space="preserve"> </w:t>
      </w:r>
    </w:p>
    <w:p w14:paraId="565690E8" w14:textId="0D8D60C5" w:rsidR="00017641" w:rsidRPr="00F2188E" w:rsidRDefault="00017641" w:rsidP="00017641">
      <w:pPr>
        <w:tabs>
          <w:tab w:val="left" w:pos="1134"/>
        </w:tabs>
        <w:ind w:firstLine="709"/>
        <w:jc w:val="both"/>
        <w:rPr>
          <w:rFonts w:ascii="Times New Roman" w:hAnsi="Times New Roman"/>
          <w:sz w:val="24"/>
          <w:szCs w:val="24"/>
        </w:rPr>
      </w:pPr>
      <w:r w:rsidRPr="00F2188E">
        <w:rPr>
          <w:rFonts w:ascii="Times New Roman" w:hAnsi="Times New Roman"/>
          <w:sz w:val="24"/>
          <w:szCs w:val="24"/>
        </w:rPr>
        <w:t xml:space="preserve">Рекомендуемое максимальное время, отводимое на выполнения заданий государственной итоговой аттестации – </w:t>
      </w:r>
      <w:r w:rsidR="00580A60" w:rsidRPr="00F2188E">
        <w:rPr>
          <w:rFonts w:ascii="Times New Roman" w:hAnsi="Times New Roman"/>
          <w:sz w:val="24"/>
          <w:szCs w:val="24"/>
        </w:rPr>
        <w:t>__</w:t>
      </w:r>
      <w:r w:rsidRPr="00F2188E">
        <w:rPr>
          <w:rFonts w:ascii="Times New Roman" w:hAnsi="Times New Roman"/>
          <w:sz w:val="24"/>
          <w:szCs w:val="24"/>
        </w:rPr>
        <w:t xml:space="preserve"> ч</w:t>
      </w:r>
      <w:r w:rsidR="00580A60" w:rsidRPr="00F2188E">
        <w:rPr>
          <w:rFonts w:ascii="Times New Roman" w:hAnsi="Times New Roman"/>
          <w:sz w:val="24"/>
          <w:szCs w:val="24"/>
        </w:rPr>
        <w:t>.</w:t>
      </w:r>
      <w:r w:rsidRPr="00F2188E">
        <w:rPr>
          <w:rFonts w:ascii="Times New Roman" w:hAnsi="Times New Roman"/>
          <w:sz w:val="24"/>
          <w:szCs w:val="24"/>
        </w:rPr>
        <w:t xml:space="preserve"> (астрономических). </w:t>
      </w:r>
    </w:p>
    <w:p w14:paraId="52020559" w14:textId="03C6203D" w:rsidR="00017641" w:rsidRPr="00F2188E" w:rsidRDefault="00017641" w:rsidP="00017641">
      <w:pPr>
        <w:tabs>
          <w:tab w:val="left" w:pos="1134"/>
        </w:tabs>
        <w:ind w:firstLine="709"/>
        <w:jc w:val="both"/>
        <w:rPr>
          <w:rFonts w:ascii="Times New Roman" w:hAnsi="Times New Roman"/>
          <w:sz w:val="24"/>
          <w:szCs w:val="24"/>
        </w:rPr>
      </w:pPr>
      <w:r w:rsidRPr="00F2188E">
        <w:rPr>
          <w:rFonts w:ascii="Times New Roman" w:hAnsi="Times New Roman"/>
          <w:sz w:val="24"/>
          <w:szCs w:val="24"/>
        </w:rPr>
        <w:t xml:space="preserve">Рекомендуемое максимальное время для выполнения первого этапа государственного экзамена: теоретический этап – </w:t>
      </w:r>
      <w:r w:rsidR="00580A60" w:rsidRPr="00F2188E">
        <w:rPr>
          <w:rFonts w:ascii="Times New Roman" w:hAnsi="Times New Roman"/>
          <w:sz w:val="24"/>
          <w:szCs w:val="24"/>
        </w:rPr>
        <w:t>__</w:t>
      </w:r>
      <w:r w:rsidRPr="00F2188E">
        <w:rPr>
          <w:rFonts w:ascii="Times New Roman" w:hAnsi="Times New Roman"/>
          <w:sz w:val="24"/>
          <w:szCs w:val="24"/>
        </w:rPr>
        <w:t xml:space="preserve"> ч</w:t>
      </w:r>
      <w:r w:rsidR="00580A60" w:rsidRPr="00F2188E">
        <w:rPr>
          <w:rFonts w:ascii="Times New Roman" w:hAnsi="Times New Roman"/>
          <w:sz w:val="24"/>
          <w:szCs w:val="24"/>
        </w:rPr>
        <w:t>.</w:t>
      </w:r>
      <w:r w:rsidRPr="00F2188E">
        <w:rPr>
          <w:rFonts w:ascii="Times New Roman" w:hAnsi="Times New Roman"/>
          <w:sz w:val="24"/>
          <w:szCs w:val="24"/>
        </w:rPr>
        <w:t xml:space="preserve"> (астрономический).</w:t>
      </w:r>
    </w:p>
    <w:p w14:paraId="329404D8" w14:textId="1F5EA930" w:rsidR="00017641" w:rsidRPr="00F2188E" w:rsidRDefault="00017641" w:rsidP="00017641">
      <w:pPr>
        <w:tabs>
          <w:tab w:val="left" w:pos="1134"/>
        </w:tabs>
        <w:ind w:firstLine="709"/>
        <w:jc w:val="both"/>
        <w:rPr>
          <w:rFonts w:ascii="Times New Roman" w:hAnsi="Times New Roman"/>
          <w:sz w:val="24"/>
          <w:szCs w:val="24"/>
        </w:rPr>
      </w:pPr>
      <w:r w:rsidRPr="00F2188E">
        <w:rPr>
          <w:rFonts w:ascii="Times New Roman" w:hAnsi="Times New Roman"/>
          <w:sz w:val="24"/>
          <w:szCs w:val="24"/>
        </w:rPr>
        <w:t>Рекомендуемое максимальное время для выполнения второго этапа государственного экзамена: решение практико-ориентированных профессиональных задач –</w:t>
      </w:r>
      <w:r w:rsidR="00580A60" w:rsidRPr="00F2188E">
        <w:rPr>
          <w:rFonts w:ascii="Times New Roman" w:hAnsi="Times New Roman"/>
          <w:sz w:val="24"/>
          <w:szCs w:val="24"/>
        </w:rPr>
        <w:t xml:space="preserve"> __ ч.</w:t>
      </w:r>
      <w:r w:rsidRPr="00F2188E">
        <w:rPr>
          <w:rFonts w:ascii="Times New Roman" w:hAnsi="Times New Roman"/>
          <w:sz w:val="24"/>
          <w:szCs w:val="24"/>
        </w:rPr>
        <w:t xml:space="preserve"> (астрономический).</w:t>
      </w:r>
    </w:p>
    <w:p w14:paraId="20DE183D" w14:textId="4143A41B" w:rsidR="00692697" w:rsidRPr="00F2188E" w:rsidRDefault="00692697" w:rsidP="008C4F91">
      <w:pPr>
        <w:spacing w:line="276" w:lineRule="auto"/>
        <w:ind w:firstLine="709"/>
        <w:jc w:val="both"/>
        <w:rPr>
          <w:rFonts w:ascii="Times New Roman" w:hAnsi="Times New Roman" w:cs="Times New Roman"/>
          <w:sz w:val="24"/>
          <w:szCs w:val="24"/>
          <w:shd w:val="clear" w:color="auto" w:fill="FFFFFF"/>
          <w:lang w:eastAsia="ru-RU"/>
        </w:rPr>
      </w:pPr>
      <w:r w:rsidRPr="00F2188E">
        <w:rPr>
          <w:rFonts w:ascii="Times New Roman" w:hAnsi="Times New Roman" w:cs="Times New Roman"/>
          <w:sz w:val="24"/>
          <w:szCs w:val="24"/>
          <w:shd w:val="clear" w:color="auto" w:fill="FFFFFF"/>
          <w:lang w:eastAsia="ru-RU"/>
        </w:rPr>
        <w:t xml:space="preserve">Для проведения государственного экзамена (далее – ГЭ) оценочные материалы </w:t>
      </w:r>
      <w:r w:rsidR="00996136" w:rsidRPr="00F2188E">
        <w:rPr>
          <w:rFonts w:ascii="Times New Roman" w:hAnsi="Times New Roman" w:cs="Times New Roman"/>
          <w:sz w:val="24"/>
          <w:szCs w:val="24"/>
          <w:shd w:val="clear" w:color="auto" w:fill="FFFFFF"/>
          <w:lang w:eastAsia="ru-RU"/>
        </w:rPr>
        <w:t>разрабатываются</w:t>
      </w:r>
      <w:r w:rsidRPr="00F2188E">
        <w:rPr>
          <w:rFonts w:ascii="Times New Roman" w:hAnsi="Times New Roman" w:cs="Times New Roman"/>
          <w:sz w:val="24"/>
          <w:szCs w:val="24"/>
          <w:shd w:val="clear" w:color="auto" w:fill="FFFFFF"/>
          <w:lang w:eastAsia="ru-RU"/>
        </w:rPr>
        <w:t xml:space="preserve"> образовательной организацией самостоятельно.</w:t>
      </w:r>
    </w:p>
    <w:p w14:paraId="0C87CAD4" w14:textId="7FD7B15F" w:rsidR="00BA01A8" w:rsidRPr="00F2188E" w:rsidRDefault="00BA01A8" w:rsidP="00BA01A8">
      <w:pPr>
        <w:ind w:firstLine="709"/>
        <w:jc w:val="both"/>
        <w:rPr>
          <w:rFonts w:ascii="Times New Roman" w:hAnsi="Times New Roman"/>
          <w:sz w:val="24"/>
          <w:szCs w:val="24"/>
        </w:rPr>
      </w:pPr>
      <w:r w:rsidRPr="00F2188E">
        <w:rPr>
          <w:rFonts w:ascii="Times New Roman" w:hAnsi="Times New Roman"/>
          <w:sz w:val="24"/>
          <w:szCs w:val="24"/>
        </w:rPr>
        <w:t xml:space="preserve">Сроки проведения ГИА </w:t>
      </w:r>
      <w:r w:rsidR="00692697" w:rsidRPr="00F2188E">
        <w:rPr>
          <w:rFonts w:ascii="Times New Roman" w:hAnsi="Times New Roman"/>
          <w:sz w:val="24"/>
          <w:szCs w:val="24"/>
        </w:rPr>
        <w:t>регламентир</w:t>
      </w:r>
      <w:r w:rsidR="00996136" w:rsidRPr="00F2188E">
        <w:rPr>
          <w:rFonts w:ascii="Times New Roman" w:hAnsi="Times New Roman"/>
          <w:sz w:val="24"/>
          <w:szCs w:val="24"/>
        </w:rPr>
        <w:t>уются</w:t>
      </w:r>
      <w:r w:rsidRPr="00F2188E">
        <w:rPr>
          <w:rFonts w:ascii="Times New Roman" w:hAnsi="Times New Roman"/>
          <w:sz w:val="24"/>
          <w:szCs w:val="24"/>
        </w:rPr>
        <w:t xml:space="preserve"> образовательной организацией в календарном учебном графике на текущий учебный год.</w:t>
      </w:r>
    </w:p>
    <w:p w14:paraId="6A27B8D9" w14:textId="23594B5F" w:rsidR="002168EA" w:rsidRPr="00F2188E" w:rsidRDefault="00BA01A8" w:rsidP="00B741C6">
      <w:pPr>
        <w:ind w:firstLine="708"/>
        <w:jc w:val="both"/>
        <w:rPr>
          <w:rFonts w:ascii="Times New Roman" w:hAnsi="Times New Roman"/>
          <w:sz w:val="24"/>
          <w:szCs w:val="24"/>
        </w:rPr>
      </w:pPr>
      <w:r w:rsidRPr="00F2188E">
        <w:rPr>
          <w:rFonts w:ascii="Times New Roman" w:hAnsi="Times New Roman"/>
          <w:sz w:val="24"/>
          <w:szCs w:val="24"/>
        </w:rPr>
        <w:t xml:space="preserve">ГИА проводится государственной экзаменационной комиссией (ГЭК), состав которой формируется из педагогических работников образовательной организации, лиц, приглашенных из сторонних организаций, в том числе педагогических работников, представителей </w:t>
      </w:r>
      <w:r w:rsidR="002168EA" w:rsidRPr="00F2188E">
        <w:rPr>
          <w:rFonts w:ascii="Times New Roman" w:hAnsi="Times New Roman"/>
          <w:sz w:val="24"/>
          <w:szCs w:val="24"/>
        </w:rPr>
        <w:t>организаций-партнеров</w:t>
      </w:r>
      <w:r w:rsidRPr="00F2188E">
        <w:rPr>
          <w:rFonts w:ascii="Times New Roman" w:hAnsi="Times New Roman"/>
          <w:sz w:val="24"/>
          <w:szCs w:val="24"/>
        </w:rPr>
        <w:t>, направление деятельности которых соответствует области профессиональной деятельности, к которой готовятся выпускники</w:t>
      </w:r>
      <w:r w:rsidR="001D4FB3" w:rsidRPr="00F2188E">
        <w:rPr>
          <w:rFonts w:ascii="Times New Roman" w:hAnsi="Times New Roman"/>
          <w:sz w:val="24"/>
          <w:szCs w:val="24"/>
        </w:rPr>
        <w:t>.</w:t>
      </w:r>
    </w:p>
    <w:p w14:paraId="29D562C6" w14:textId="0FBDAFAC" w:rsidR="00B741C6" w:rsidRPr="00F2188E" w:rsidRDefault="00B741C6" w:rsidP="00B741C6">
      <w:pPr>
        <w:suppressAutoHyphens/>
        <w:ind w:firstLine="709"/>
        <w:contextualSpacing/>
        <w:jc w:val="both"/>
        <w:rPr>
          <w:rFonts w:ascii="Times New Roman" w:eastAsia="Times New Roman" w:hAnsi="Times New Roman" w:cs="Times New Roman"/>
          <w:sz w:val="24"/>
          <w:szCs w:val="24"/>
          <w:lang w:eastAsia="zh-CN"/>
        </w:rPr>
      </w:pPr>
      <w:r w:rsidRPr="00F2188E">
        <w:rPr>
          <w:rFonts w:ascii="Times New Roman" w:eastAsia="Times New Roman" w:hAnsi="Times New Roman" w:cs="Times New Roman"/>
          <w:sz w:val="24"/>
          <w:szCs w:val="24"/>
          <w:lang w:eastAsia="zh-CN"/>
        </w:rPr>
        <w:t xml:space="preserve">Условия проведения </w:t>
      </w:r>
      <w:r w:rsidR="00B63840" w:rsidRPr="00F2188E">
        <w:rPr>
          <w:rFonts w:ascii="Times New Roman" w:eastAsia="Times New Roman" w:hAnsi="Times New Roman" w:cs="Times New Roman"/>
          <w:sz w:val="24"/>
          <w:szCs w:val="24"/>
          <w:lang w:eastAsia="zh-CN"/>
        </w:rPr>
        <w:t xml:space="preserve">и систему оценивания </w:t>
      </w:r>
      <w:r w:rsidRPr="00F2188E">
        <w:rPr>
          <w:rFonts w:ascii="Times New Roman" w:eastAsia="Times New Roman" w:hAnsi="Times New Roman" w:cs="Times New Roman"/>
          <w:sz w:val="24"/>
          <w:szCs w:val="24"/>
          <w:lang w:eastAsia="zh-CN"/>
        </w:rPr>
        <w:t>государственного экзамена образовательная организация разрабатывает самостоятельно.</w:t>
      </w:r>
    </w:p>
    <w:p w14:paraId="3D382599" w14:textId="76A3C22B" w:rsidR="00BA01A8" w:rsidRPr="00F2188E" w:rsidRDefault="00BA01A8" w:rsidP="007B13D6">
      <w:pPr>
        <w:pStyle w:val="a4"/>
        <w:suppressAutoHyphens/>
        <w:spacing w:line="276" w:lineRule="auto"/>
        <w:ind w:left="0" w:firstLine="709"/>
        <w:jc w:val="both"/>
        <w:rPr>
          <w:rFonts w:ascii="Times New Roman" w:eastAsia="Times New Roman" w:hAnsi="Times New Roman" w:cs="Times New Roman"/>
          <w:b/>
          <w:bCs/>
          <w:sz w:val="24"/>
          <w:szCs w:val="24"/>
          <w:lang w:eastAsia="zh-CN"/>
        </w:rPr>
      </w:pPr>
    </w:p>
    <w:p w14:paraId="65C8A680" w14:textId="45C95498" w:rsidR="0051713F" w:rsidRPr="00F2188E" w:rsidRDefault="00131643"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6" w:name="_Toc156565555"/>
      <w:r w:rsidRPr="00F2188E">
        <w:rPr>
          <w:rFonts w:ascii="Times New Roman" w:eastAsia="Times New Roman" w:hAnsi="Times New Roman" w:cs="Times New Roman"/>
          <w:b/>
          <w:bCs/>
          <w:sz w:val="24"/>
          <w:szCs w:val="24"/>
          <w:lang w:eastAsia="zh-CN"/>
        </w:rPr>
        <w:t>Организация и проведение защиты дипломного проекта (работы)</w:t>
      </w:r>
      <w:bookmarkEnd w:id="6"/>
    </w:p>
    <w:p w14:paraId="5DA86147" w14:textId="350D8D38" w:rsidR="0051713F" w:rsidRPr="00F2188E" w:rsidRDefault="0051713F" w:rsidP="00B63840">
      <w:pPr>
        <w:suppressAutoHyphens/>
        <w:ind w:firstLine="709"/>
        <w:contextualSpacing/>
        <w:jc w:val="both"/>
        <w:rPr>
          <w:rFonts w:ascii="Times New Roman" w:eastAsia="Times New Roman" w:hAnsi="Times New Roman" w:cs="Times New Roman"/>
          <w:sz w:val="24"/>
          <w:szCs w:val="24"/>
          <w:lang w:eastAsia="zh-CN"/>
        </w:rPr>
      </w:pPr>
      <w:r w:rsidRPr="00F2188E">
        <w:rPr>
          <w:rFonts w:ascii="Times New Roman" w:eastAsia="Times New Roman" w:hAnsi="Times New Roman" w:cs="Times New Roman"/>
          <w:sz w:val="24"/>
          <w:szCs w:val="24"/>
          <w:lang w:eastAsia="zh-CN"/>
        </w:rPr>
        <w:t xml:space="preserve">Программа организации проведения защиты </w:t>
      </w:r>
      <w:bookmarkStart w:id="7" w:name="_Hlk147908358"/>
      <w:r w:rsidRPr="00F2188E">
        <w:rPr>
          <w:rFonts w:ascii="Times New Roman" w:eastAsia="Times New Roman" w:hAnsi="Times New Roman" w:cs="Times New Roman"/>
          <w:sz w:val="24"/>
          <w:szCs w:val="24"/>
          <w:lang w:eastAsia="zh-CN"/>
        </w:rPr>
        <w:t xml:space="preserve">дипломного проекта (работы) </w:t>
      </w:r>
      <w:bookmarkEnd w:id="7"/>
      <w:r w:rsidRPr="00F2188E">
        <w:rPr>
          <w:rFonts w:ascii="Times New Roman" w:eastAsia="Times New Roman" w:hAnsi="Times New Roman" w:cs="Times New Roman"/>
          <w:sz w:val="24"/>
          <w:szCs w:val="24"/>
          <w:lang w:eastAsia="zh-CN"/>
        </w:rPr>
        <w:br/>
        <w:t>как формы ГИА включа</w:t>
      </w:r>
      <w:r w:rsidR="00131643" w:rsidRPr="00F2188E">
        <w:rPr>
          <w:rFonts w:ascii="Times New Roman" w:eastAsia="Times New Roman" w:hAnsi="Times New Roman" w:cs="Times New Roman"/>
          <w:sz w:val="24"/>
          <w:szCs w:val="24"/>
          <w:lang w:eastAsia="zh-CN"/>
        </w:rPr>
        <w:t>ет</w:t>
      </w:r>
      <w:r w:rsidRPr="00F2188E">
        <w:rPr>
          <w:rFonts w:ascii="Times New Roman" w:eastAsia="Times New Roman" w:hAnsi="Times New Roman" w:cs="Times New Roman"/>
          <w:sz w:val="24"/>
          <w:szCs w:val="24"/>
          <w:lang w:eastAsia="zh-CN"/>
        </w:rPr>
        <w:t xml:space="preserve"> общие положения, тематику, структуру и содержание дипломно</w:t>
      </w:r>
      <w:r w:rsidR="00131643" w:rsidRPr="00F2188E">
        <w:rPr>
          <w:rFonts w:ascii="Times New Roman" w:eastAsia="Times New Roman" w:hAnsi="Times New Roman" w:cs="Times New Roman"/>
          <w:sz w:val="24"/>
          <w:szCs w:val="24"/>
          <w:lang w:eastAsia="zh-CN"/>
        </w:rPr>
        <w:t>го</w:t>
      </w:r>
      <w:r w:rsidRPr="00F2188E">
        <w:rPr>
          <w:rFonts w:ascii="Times New Roman" w:eastAsia="Times New Roman" w:hAnsi="Times New Roman" w:cs="Times New Roman"/>
          <w:sz w:val="24"/>
          <w:szCs w:val="24"/>
          <w:lang w:eastAsia="zh-CN"/>
        </w:rPr>
        <w:t xml:space="preserve"> </w:t>
      </w:r>
      <w:r w:rsidR="00131643" w:rsidRPr="00F2188E">
        <w:rPr>
          <w:rFonts w:ascii="Times New Roman" w:eastAsia="Times New Roman" w:hAnsi="Times New Roman" w:cs="Times New Roman"/>
          <w:sz w:val="24"/>
          <w:szCs w:val="24"/>
          <w:lang w:eastAsia="zh-CN"/>
        </w:rPr>
        <w:t>проекта</w:t>
      </w:r>
      <w:r w:rsidRPr="00F2188E">
        <w:rPr>
          <w:rFonts w:ascii="Times New Roman" w:eastAsia="Times New Roman" w:hAnsi="Times New Roman" w:cs="Times New Roman"/>
          <w:sz w:val="24"/>
          <w:szCs w:val="24"/>
          <w:lang w:eastAsia="zh-CN"/>
        </w:rPr>
        <w:t xml:space="preserve"> (</w:t>
      </w:r>
      <w:r w:rsidR="00131643" w:rsidRPr="00F2188E">
        <w:rPr>
          <w:rFonts w:ascii="Times New Roman" w:eastAsia="Times New Roman" w:hAnsi="Times New Roman" w:cs="Times New Roman"/>
          <w:sz w:val="24"/>
          <w:szCs w:val="24"/>
          <w:lang w:eastAsia="zh-CN"/>
        </w:rPr>
        <w:t>работы</w:t>
      </w:r>
      <w:r w:rsidRPr="00F2188E">
        <w:rPr>
          <w:rFonts w:ascii="Times New Roman" w:eastAsia="Times New Roman" w:hAnsi="Times New Roman" w:cs="Times New Roman"/>
          <w:sz w:val="24"/>
          <w:szCs w:val="24"/>
          <w:lang w:eastAsia="zh-CN"/>
        </w:rPr>
        <w:t xml:space="preserve">), порядок оценки результатов </w:t>
      </w:r>
      <w:r w:rsidR="00131643" w:rsidRPr="00F2188E">
        <w:rPr>
          <w:rFonts w:ascii="Times New Roman" w:eastAsia="Times New Roman" w:hAnsi="Times New Roman" w:cs="Times New Roman"/>
          <w:sz w:val="24"/>
          <w:szCs w:val="24"/>
          <w:lang w:eastAsia="zh-CN"/>
        </w:rPr>
        <w:t>дипломного проекта (работы)</w:t>
      </w:r>
      <w:r w:rsidRPr="00F2188E">
        <w:rPr>
          <w:rFonts w:ascii="Times New Roman" w:eastAsia="Times New Roman" w:hAnsi="Times New Roman" w:cs="Times New Roman"/>
          <w:sz w:val="24"/>
          <w:szCs w:val="24"/>
          <w:lang w:eastAsia="zh-CN"/>
        </w:rPr>
        <w:t>.</w:t>
      </w:r>
    </w:p>
    <w:p w14:paraId="28CFF639" w14:textId="77777777" w:rsidR="0051713F" w:rsidRPr="00F2188E" w:rsidRDefault="0051713F" w:rsidP="00B63840">
      <w:pPr>
        <w:suppressAutoHyphens/>
        <w:ind w:firstLine="709"/>
        <w:contextualSpacing/>
        <w:jc w:val="both"/>
        <w:rPr>
          <w:rFonts w:ascii="Times New Roman" w:eastAsia="Times New Roman" w:hAnsi="Times New Roman" w:cs="Times New Roman"/>
          <w:sz w:val="24"/>
          <w:szCs w:val="24"/>
          <w:lang w:eastAsia="zh-CN"/>
        </w:rPr>
      </w:pPr>
      <w:r w:rsidRPr="00F2188E">
        <w:rPr>
          <w:rFonts w:ascii="Times New Roman" w:eastAsia="Times New Roman" w:hAnsi="Times New Roman" w:cs="Times New Roman"/>
          <w:sz w:val="24"/>
          <w:szCs w:val="24"/>
          <w:lang w:eastAsia="zh-CN"/>
        </w:rPr>
        <w:t xml:space="preserve">Дипломный проект (работа) направлен на систематизацию и закрепление знаний выпускника по специальности, а также определение уровня готовности выпускника </w:t>
      </w:r>
      <w:r w:rsidRPr="00F2188E">
        <w:rPr>
          <w:rFonts w:ascii="Times New Roman" w:eastAsia="Times New Roman" w:hAnsi="Times New Roman" w:cs="Times New Roman"/>
          <w:sz w:val="24"/>
          <w:szCs w:val="24"/>
          <w:lang w:eastAsia="zh-CN"/>
        </w:rPr>
        <w:br/>
        <w:t xml:space="preserve">к самостоятельной профессиональной деятельности. Дипломный проект (работа) предполагает самостоятельную подготовку (написание) выпускником проекта (работы), </w:t>
      </w:r>
      <w:r w:rsidRPr="00F2188E">
        <w:rPr>
          <w:rFonts w:ascii="Times New Roman" w:eastAsia="Times New Roman" w:hAnsi="Times New Roman" w:cs="Times New Roman"/>
          <w:sz w:val="24"/>
          <w:szCs w:val="24"/>
          <w:lang w:eastAsia="zh-CN"/>
        </w:rPr>
        <w:lastRenderedPageBreak/>
        <w:t>демонстрирующего уровень знаний выпускника в рамках выбранной темы, а также сформированность его профессиональных умений и навыков.</w:t>
      </w:r>
    </w:p>
    <w:p w14:paraId="4D25A0E7" w14:textId="0EDDD771" w:rsidR="0051713F" w:rsidRPr="00F2188E" w:rsidRDefault="0051713F" w:rsidP="0051713F">
      <w:pPr>
        <w:suppressAutoHyphens/>
        <w:ind w:firstLine="709"/>
        <w:contextualSpacing/>
        <w:jc w:val="both"/>
        <w:rPr>
          <w:rFonts w:ascii="Times New Roman" w:eastAsia="Times New Roman" w:hAnsi="Times New Roman" w:cs="Times New Roman"/>
          <w:sz w:val="24"/>
          <w:szCs w:val="24"/>
          <w:lang w:eastAsia="zh-CN"/>
        </w:rPr>
      </w:pPr>
      <w:r w:rsidRPr="00F2188E">
        <w:rPr>
          <w:rFonts w:ascii="Times New Roman" w:hAnsi="Times New Roman" w:cs="Times New Roman"/>
          <w:sz w:val="24"/>
          <w:szCs w:val="24"/>
        </w:rPr>
        <w:t xml:space="preserve">Тематика дипломных проектов (работ) определяется образовательной организацией. Выпускнику предоставляется право выбора темы дипломного проекта (работы), </w:t>
      </w:r>
      <w:r w:rsidR="00985111" w:rsidRPr="00F2188E">
        <w:rPr>
          <w:rFonts w:ascii="Times New Roman" w:hAnsi="Times New Roman" w:cs="Times New Roman"/>
          <w:sz w:val="24"/>
          <w:szCs w:val="24"/>
        </w:rPr>
        <w:br/>
      </w:r>
      <w:r w:rsidRPr="00F2188E">
        <w:rPr>
          <w:rFonts w:ascii="Times New Roman" w:hAnsi="Times New Roman" w:cs="Times New Roman"/>
          <w:sz w:val="24"/>
          <w:szCs w:val="24"/>
        </w:rPr>
        <w:t xml:space="preserve">в том числе предложения своей темы с необходимым обоснованием целесообразности </w:t>
      </w:r>
      <w:r w:rsidR="00985111" w:rsidRPr="00F2188E">
        <w:rPr>
          <w:rFonts w:ascii="Times New Roman" w:hAnsi="Times New Roman" w:cs="Times New Roman"/>
          <w:sz w:val="24"/>
          <w:szCs w:val="24"/>
        </w:rPr>
        <w:br/>
      </w:r>
      <w:r w:rsidRPr="00F2188E">
        <w:rPr>
          <w:rFonts w:ascii="Times New Roman" w:hAnsi="Times New Roman" w:cs="Times New Roman"/>
          <w:sz w:val="24"/>
          <w:szCs w:val="24"/>
        </w:rPr>
        <w:t xml:space="preserve">ее разработки для практического применения. Тема дипломного проекта (работы) должна соответствовать содержанию одного или нескольких профессиональных модулей, входящих </w:t>
      </w:r>
      <w:r w:rsidRPr="00F2188E">
        <w:rPr>
          <w:rFonts w:ascii="Times New Roman" w:hAnsi="Times New Roman" w:cs="Times New Roman"/>
          <w:sz w:val="24"/>
          <w:szCs w:val="24"/>
        </w:rPr>
        <w:br/>
        <w:t>в образовательную программу среднего профессионального образования.</w:t>
      </w:r>
    </w:p>
    <w:p w14:paraId="379AA099" w14:textId="77777777" w:rsidR="0051713F" w:rsidRPr="00F2188E" w:rsidRDefault="0051713F" w:rsidP="0051713F">
      <w:pPr>
        <w:suppressAutoHyphens/>
        <w:ind w:firstLine="709"/>
        <w:jc w:val="both"/>
        <w:rPr>
          <w:rFonts w:ascii="Times New Roman" w:hAnsi="Times New Roman" w:cs="Times New Roman"/>
          <w:sz w:val="24"/>
          <w:szCs w:val="24"/>
        </w:rPr>
      </w:pPr>
      <w:r w:rsidRPr="00F2188E">
        <w:rPr>
          <w:rFonts w:ascii="Times New Roman" w:hAnsi="Times New Roman" w:cs="Times New Roman"/>
          <w:sz w:val="24"/>
          <w:szCs w:val="24"/>
        </w:rPr>
        <w:t xml:space="preserve">Для подготовки дипломного проекта (работы) выпускнику назначается руководитель </w:t>
      </w:r>
      <w:r w:rsidRPr="00F2188E">
        <w:rPr>
          <w:rFonts w:ascii="Times New Roman" w:hAnsi="Times New Roman" w:cs="Times New Roman"/>
          <w:sz w:val="24"/>
          <w:szCs w:val="24"/>
        </w:rPr>
        <w:br/>
        <w:t>и при необходимости консультанты, оказывающие выпускнику методическую поддержку.</w:t>
      </w:r>
    </w:p>
    <w:p w14:paraId="420FEFE3" w14:textId="69B558CF" w:rsidR="0051713F" w:rsidRPr="00F2188E" w:rsidRDefault="0051713F" w:rsidP="0051713F">
      <w:pPr>
        <w:suppressAutoHyphens/>
        <w:ind w:firstLine="709"/>
        <w:jc w:val="both"/>
        <w:rPr>
          <w:rFonts w:ascii="Times New Roman" w:hAnsi="Times New Roman" w:cs="Times New Roman"/>
          <w:sz w:val="24"/>
          <w:szCs w:val="24"/>
        </w:rPr>
      </w:pPr>
      <w:r w:rsidRPr="00F2188E">
        <w:rPr>
          <w:rFonts w:ascii="Times New Roman" w:hAnsi="Times New Roman" w:cs="Times New Roman"/>
          <w:sz w:val="24"/>
          <w:szCs w:val="24"/>
        </w:rPr>
        <w:t>Закрепление за выпускниками тем дипломных проектов (работ), назначение руководителей и консультантов осуществляется распорядительным актом образовательной организации.</w:t>
      </w:r>
    </w:p>
    <w:p w14:paraId="6D1CF9CD" w14:textId="72EE1B25" w:rsidR="00B63840" w:rsidRPr="00F2188E" w:rsidRDefault="00B63840" w:rsidP="0051713F">
      <w:pPr>
        <w:suppressAutoHyphens/>
        <w:ind w:firstLine="709"/>
        <w:jc w:val="both"/>
        <w:rPr>
          <w:rFonts w:ascii="Times New Roman" w:hAnsi="Times New Roman" w:cs="Times New Roman"/>
          <w:sz w:val="24"/>
          <w:szCs w:val="24"/>
        </w:rPr>
      </w:pPr>
      <w:r w:rsidRPr="00F2188E">
        <w:rPr>
          <w:rFonts w:ascii="Times New Roman" w:hAnsi="Times New Roman" w:cs="Times New Roman"/>
          <w:sz w:val="24"/>
          <w:szCs w:val="24"/>
        </w:rPr>
        <w:t>Тематику дипломных проектов (работ), структуру и содержание дипломного проекта (работы)</w:t>
      </w:r>
      <w:r w:rsidR="00F041F6" w:rsidRPr="00F2188E">
        <w:rPr>
          <w:rFonts w:ascii="Times New Roman" w:hAnsi="Times New Roman" w:cs="Times New Roman"/>
          <w:sz w:val="24"/>
          <w:szCs w:val="24"/>
        </w:rPr>
        <w:t>, порядок оценки результатов и систему оценивания образовательная организация разрабатывает самостоятельно.</w:t>
      </w:r>
    </w:p>
    <w:p w14:paraId="7872BD4A" w14:textId="77777777" w:rsidR="0051713F" w:rsidRPr="00F2188E" w:rsidRDefault="0051713F" w:rsidP="0051713F">
      <w:pPr>
        <w:suppressAutoHyphens/>
        <w:ind w:firstLine="709"/>
        <w:contextualSpacing/>
        <w:jc w:val="both"/>
        <w:rPr>
          <w:rFonts w:ascii="Times New Roman" w:eastAsia="Times New Roman" w:hAnsi="Times New Roman" w:cs="Times New Roman"/>
          <w:sz w:val="24"/>
          <w:szCs w:val="24"/>
          <w:lang w:eastAsia="zh-CN"/>
        </w:rPr>
      </w:pPr>
    </w:p>
    <w:p w14:paraId="5B10C95A" w14:textId="77777777" w:rsidR="00552BFF" w:rsidRPr="00F2188E" w:rsidRDefault="00552BFF" w:rsidP="00552BFF">
      <w:pPr>
        <w:pStyle w:val="a4"/>
        <w:suppressAutoHyphens/>
        <w:spacing w:line="276" w:lineRule="auto"/>
        <w:ind w:left="0" w:firstLine="709"/>
        <w:jc w:val="both"/>
        <w:rPr>
          <w:rFonts w:ascii="Times New Roman" w:eastAsia="Times New Roman" w:hAnsi="Times New Roman" w:cs="Times New Roman"/>
          <w:sz w:val="24"/>
          <w:szCs w:val="24"/>
          <w:highlight w:val="green"/>
          <w:lang w:eastAsia="zh-CN"/>
        </w:rPr>
      </w:pPr>
    </w:p>
    <w:p w14:paraId="6B39D78F" w14:textId="77777777" w:rsidR="00985065" w:rsidRPr="00F2188E"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8" w:name="_Hlk158217002"/>
      <w:r w:rsidRPr="00F2188E">
        <w:rPr>
          <w:rFonts w:ascii="Times New Roman" w:eastAsia="Times New Roman" w:hAnsi="Times New Roman" w:cs="Times New Roman"/>
          <w:b/>
          <w:bCs/>
          <w:sz w:val="24"/>
          <w:szCs w:val="24"/>
          <w:lang w:eastAsia="zh-CN"/>
        </w:rPr>
        <w:t>Примерная структура программы ГИА</w:t>
      </w:r>
    </w:p>
    <w:p w14:paraId="250F712D" w14:textId="77777777" w:rsidR="00985065" w:rsidRPr="00F2188E"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F2188E">
        <w:rPr>
          <w:rFonts w:ascii="Times New Roman" w:eastAsia="Times New Roman" w:hAnsi="Times New Roman" w:cs="Times New Roman"/>
          <w:sz w:val="24"/>
          <w:szCs w:val="24"/>
          <w:lang w:eastAsia="zh-CN"/>
        </w:rPr>
        <w:t xml:space="preserve">1. Основные положения (указываются: код и наименование образовательной программы, нормативно-правовые акты в соответствии с которыми разработана программа ГИА, кто разрабатывает и как утверждается) </w:t>
      </w:r>
    </w:p>
    <w:p w14:paraId="5C75984C" w14:textId="77777777" w:rsidR="00985065" w:rsidRPr="00F2188E"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F2188E">
        <w:rPr>
          <w:rFonts w:ascii="Times New Roman" w:eastAsia="Times New Roman" w:hAnsi="Times New Roman" w:cs="Times New Roman"/>
          <w:sz w:val="24"/>
          <w:szCs w:val="24"/>
          <w:lang w:eastAsia="zh-CN"/>
        </w:rPr>
        <w:t>2. Паспорт программы государственной итоговой аттестации (область применения, требования к результатам освоения программы, цели и задачи ГИА)</w:t>
      </w:r>
    </w:p>
    <w:p w14:paraId="26608A5B" w14:textId="33AD3548" w:rsidR="00985065" w:rsidRPr="00F2188E"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F2188E">
        <w:rPr>
          <w:rFonts w:ascii="Times New Roman" w:eastAsia="Times New Roman" w:hAnsi="Times New Roman" w:cs="Times New Roman"/>
          <w:sz w:val="24"/>
          <w:szCs w:val="24"/>
          <w:lang w:eastAsia="zh-CN"/>
        </w:rPr>
        <w:t>3. Структура, содержание и условия допуска к государственной итоговой аттестации (форма ГИА, объем времени, сроки подготовки и проведения ГИА, описание условий допуска и подготовки дипломного проекта (работы), а также его структуры и требований к содержанию, описание структуры, требований к содержанию и условий допуска к ГЭ)</w:t>
      </w:r>
    </w:p>
    <w:p w14:paraId="60A88A5E" w14:textId="16E1E6B9" w:rsidR="00985065" w:rsidRPr="00F2188E"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F2188E">
        <w:rPr>
          <w:rFonts w:ascii="Times New Roman" w:eastAsia="Times New Roman" w:hAnsi="Times New Roman" w:cs="Times New Roman"/>
          <w:sz w:val="24"/>
          <w:szCs w:val="24"/>
          <w:lang w:eastAsia="zh-CN"/>
        </w:rPr>
        <w:t>4. Организация и порядок проведения государственной итоговой аттестации (описание требований к минимальному материально-техническому, информационному обеспечению, организации и проведения защиты дипломного проекта (работы), ГЭ)</w:t>
      </w:r>
    </w:p>
    <w:p w14:paraId="3CD112AA" w14:textId="050B308F" w:rsidR="00985065" w:rsidRPr="00F2188E"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F2188E">
        <w:rPr>
          <w:rFonts w:ascii="Times New Roman" w:eastAsia="Times New Roman" w:hAnsi="Times New Roman" w:cs="Times New Roman"/>
          <w:sz w:val="24"/>
          <w:szCs w:val="24"/>
          <w:lang w:eastAsia="zh-CN"/>
        </w:rPr>
        <w:t>5. Критерии оценки уровня и качества подготовки обучающихся (описание критериев оценки дипломного проекта (работы), ГЭ)</w:t>
      </w:r>
    </w:p>
    <w:p w14:paraId="3BC5C76B" w14:textId="1890A2F2" w:rsidR="00985065" w:rsidRPr="00F2188E"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F2188E">
        <w:rPr>
          <w:rFonts w:ascii="Times New Roman" w:eastAsia="Times New Roman" w:hAnsi="Times New Roman" w:cs="Times New Roman"/>
          <w:sz w:val="24"/>
          <w:szCs w:val="24"/>
          <w:lang w:eastAsia="zh-CN"/>
        </w:rPr>
        <w:t>6. Порядок апелляции и пересдачи государственной итоговой аттестации (описание процедуры подачи апелляции)</w:t>
      </w:r>
    </w:p>
    <w:p w14:paraId="7FC7DA3A" w14:textId="77777777" w:rsidR="00985065" w:rsidRPr="00F2188E"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2D802E89" w14:textId="77777777" w:rsidR="00985065" w:rsidRPr="00F2188E"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r w:rsidRPr="00F2188E">
        <w:rPr>
          <w:rFonts w:ascii="Times New Roman" w:eastAsia="Times New Roman" w:hAnsi="Times New Roman" w:cs="Times New Roman"/>
          <w:b/>
          <w:bCs/>
          <w:sz w:val="24"/>
          <w:szCs w:val="24"/>
          <w:lang w:eastAsia="zh-CN"/>
        </w:rPr>
        <w:t>Приложения:</w:t>
      </w:r>
    </w:p>
    <w:p w14:paraId="29860F5E" w14:textId="77777777" w:rsidR="00985065" w:rsidRPr="00F2188E"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F2188E">
        <w:rPr>
          <w:rFonts w:ascii="Times New Roman" w:eastAsia="Times New Roman" w:hAnsi="Times New Roman" w:cs="Times New Roman"/>
          <w:sz w:val="24"/>
          <w:szCs w:val="24"/>
          <w:lang w:eastAsia="zh-CN"/>
        </w:rPr>
        <w:t>Предлагаемые темы дипломных проектов (работ) для программ ППССЗ</w:t>
      </w:r>
    </w:p>
    <w:p w14:paraId="17085B93" w14:textId="77777777" w:rsidR="00985065" w:rsidRPr="00F2188E"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F2188E">
        <w:rPr>
          <w:rFonts w:ascii="Times New Roman" w:eastAsia="Times New Roman" w:hAnsi="Times New Roman" w:cs="Times New Roman"/>
          <w:sz w:val="24"/>
          <w:szCs w:val="24"/>
          <w:lang w:eastAsia="zh-CN"/>
        </w:rPr>
        <w:t>План мероприятий по организации проведения демонстрационного экзамена в рамках государственной итоговой аттестации выпускников</w:t>
      </w:r>
    </w:p>
    <w:p w14:paraId="36ADC263" w14:textId="77777777" w:rsidR="00985065" w:rsidRPr="00F2188E"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F2188E">
        <w:rPr>
          <w:rFonts w:ascii="Times New Roman" w:eastAsia="Times New Roman" w:hAnsi="Times New Roman" w:cs="Times New Roman"/>
          <w:sz w:val="24"/>
          <w:szCs w:val="24"/>
          <w:lang w:eastAsia="zh-CN"/>
        </w:rPr>
        <w:t>Оценочные материалы в соответствии со структурой ГЭ</w:t>
      </w:r>
    </w:p>
    <w:bookmarkEnd w:id="8"/>
    <w:p w14:paraId="77FAD651" w14:textId="77777777" w:rsidR="00552BFF" w:rsidRPr="00F2188E" w:rsidRDefault="00552BFF" w:rsidP="007B13D6">
      <w:pPr>
        <w:pStyle w:val="a4"/>
        <w:suppressAutoHyphens/>
        <w:spacing w:line="276" w:lineRule="auto"/>
        <w:ind w:left="0" w:firstLine="709"/>
        <w:jc w:val="both"/>
        <w:rPr>
          <w:rFonts w:ascii="Times New Roman" w:eastAsia="Times New Roman" w:hAnsi="Times New Roman" w:cs="Times New Roman"/>
          <w:sz w:val="24"/>
          <w:szCs w:val="24"/>
          <w:lang w:eastAsia="zh-CN"/>
        </w:rPr>
      </w:pPr>
    </w:p>
    <w:sectPr w:rsidR="00552BFF" w:rsidRPr="00F2188E" w:rsidSect="00DD47A1">
      <w:headerReference w:type="default" r:id="rId9"/>
      <w:pgSz w:w="11907" w:h="16840"/>
      <w:pgMar w:top="1134" w:right="567" w:bottom="1134" w:left="1701" w:header="567" w:footer="709"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4CA413" w14:textId="77777777" w:rsidR="00E47FF3" w:rsidRDefault="00E47FF3" w:rsidP="00A858FE">
      <w:r>
        <w:separator/>
      </w:r>
    </w:p>
  </w:endnote>
  <w:endnote w:type="continuationSeparator" w:id="0">
    <w:p w14:paraId="56A1E83B" w14:textId="77777777" w:rsidR="00E47FF3" w:rsidRDefault="00E47FF3"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E3CD4D" w14:textId="77777777" w:rsidR="00E47FF3" w:rsidRDefault="00E47FF3" w:rsidP="00A858FE">
      <w:r>
        <w:separator/>
      </w:r>
    </w:p>
  </w:footnote>
  <w:footnote w:type="continuationSeparator" w:id="0">
    <w:p w14:paraId="7E47D9B6" w14:textId="77777777" w:rsidR="00E47FF3" w:rsidRDefault="00E47FF3" w:rsidP="00A858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0547141"/>
      <w:docPartObj>
        <w:docPartGallery w:val="Page Numbers (Top of Page)"/>
        <w:docPartUnique/>
      </w:docPartObj>
    </w:sdtPr>
    <w:sdtEndPr>
      <w:rPr>
        <w:rFonts w:ascii="Times New Roman" w:hAnsi="Times New Roman" w:cs="Times New Roman"/>
        <w:sz w:val="24"/>
        <w:szCs w:val="24"/>
      </w:rPr>
    </w:sdtEndPr>
    <w:sdtContent>
      <w:p w14:paraId="42110886" w14:textId="34DCE55A" w:rsidR="00663DF9" w:rsidRPr="007B5CC1" w:rsidRDefault="007B5CC1" w:rsidP="004B2C7D">
        <w:pPr>
          <w:pStyle w:val="ac"/>
          <w:jc w:val="center"/>
          <w:rPr>
            <w:rFonts w:ascii="Times New Roman" w:hAnsi="Times New Roman" w:cs="Times New Roman"/>
            <w:sz w:val="24"/>
            <w:szCs w:val="24"/>
          </w:rPr>
        </w:pPr>
        <w:r w:rsidRPr="007B5CC1">
          <w:rPr>
            <w:rFonts w:ascii="Times New Roman" w:hAnsi="Times New Roman" w:cs="Times New Roman"/>
            <w:sz w:val="24"/>
            <w:szCs w:val="24"/>
          </w:rPr>
          <w:fldChar w:fldCharType="begin"/>
        </w:r>
        <w:r w:rsidRPr="007B5CC1">
          <w:rPr>
            <w:rFonts w:ascii="Times New Roman" w:hAnsi="Times New Roman" w:cs="Times New Roman"/>
            <w:sz w:val="24"/>
            <w:szCs w:val="24"/>
          </w:rPr>
          <w:instrText>PAGE   \* MERGEFORMAT</w:instrText>
        </w:r>
        <w:r w:rsidRPr="007B5CC1">
          <w:rPr>
            <w:rFonts w:ascii="Times New Roman" w:hAnsi="Times New Roman" w:cs="Times New Roman"/>
            <w:sz w:val="24"/>
            <w:szCs w:val="24"/>
          </w:rPr>
          <w:fldChar w:fldCharType="separate"/>
        </w:r>
        <w:r w:rsidR="00D9574C">
          <w:rPr>
            <w:rFonts w:ascii="Times New Roman" w:hAnsi="Times New Roman" w:cs="Times New Roman"/>
            <w:noProof/>
            <w:sz w:val="24"/>
            <w:szCs w:val="24"/>
          </w:rPr>
          <w:t>6</w:t>
        </w:r>
        <w:r w:rsidRPr="007B5CC1">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B59F3"/>
    <w:multiLevelType w:val="hybridMultilevel"/>
    <w:tmpl w:val="4E744750"/>
    <w:lvl w:ilvl="0" w:tplc="6D62BA0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71861AE"/>
    <w:multiLevelType w:val="hybridMultilevel"/>
    <w:tmpl w:val="E06A0722"/>
    <w:lvl w:ilvl="0" w:tplc="58C4CB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nsid w:val="17AC5DAE"/>
    <w:multiLevelType w:val="multilevel"/>
    <w:tmpl w:val="4A8A0742"/>
    <w:lvl w:ilvl="0">
      <w:start w:val="1"/>
      <w:numFmt w:val="decimal"/>
      <w:lvlText w:val="%1."/>
      <w:lvlJc w:val="left"/>
      <w:pPr>
        <w:tabs>
          <w:tab w:val="num" w:pos="0"/>
        </w:tabs>
        <w:ind w:left="1428" w:hanging="360"/>
      </w:pPr>
      <w:rPr>
        <w:rFonts w:ascii="Times New Roman" w:hAnsi="Times New Roman" w:cs="Times New Roman"/>
        <w:color w:val="000000"/>
        <w:sz w:val="24"/>
        <w:szCs w:val="24"/>
        <w:lang w:eastAsia="zh-CN"/>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nsid w:val="57BE5CA9"/>
    <w:multiLevelType w:val="hybridMultilevel"/>
    <w:tmpl w:val="6C34831E"/>
    <w:lvl w:ilvl="0" w:tplc="19981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3FA31A7"/>
    <w:multiLevelType w:val="hybridMultilevel"/>
    <w:tmpl w:val="8FD67194"/>
    <w:lvl w:ilvl="0" w:tplc="6CAC849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712737CA"/>
    <w:multiLevelType w:val="multilevel"/>
    <w:tmpl w:val="01102D70"/>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724A6348"/>
    <w:multiLevelType w:val="hybridMultilevel"/>
    <w:tmpl w:val="880237E8"/>
    <w:lvl w:ilvl="0" w:tplc="F4D2C11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7AFA28A3"/>
    <w:multiLevelType w:val="hybridMultilevel"/>
    <w:tmpl w:val="ADF8B31C"/>
    <w:lvl w:ilvl="0" w:tplc="428EB87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7"/>
  </w:num>
  <w:num w:numId="3">
    <w:abstractNumId w:val="13"/>
  </w:num>
  <w:num w:numId="4">
    <w:abstractNumId w:val="8"/>
  </w:num>
  <w:num w:numId="5">
    <w:abstractNumId w:val="5"/>
  </w:num>
  <w:num w:numId="6">
    <w:abstractNumId w:val="2"/>
  </w:num>
  <w:num w:numId="7">
    <w:abstractNumId w:val="11"/>
  </w:num>
  <w:num w:numId="8">
    <w:abstractNumId w:val="4"/>
  </w:num>
  <w:num w:numId="9">
    <w:abstractNumId w:val="9"/>
  </w:num>
  <w:num w:numId="10">
    <w:abstractNumId w:val="3"/>
  </w:num>
  <w:num w:numId="11">
    <w:abstractNumId w:val="10"/>
  </w:num>
  <w:num w:numId="12">
    <w:abstractNumId w:val="17"/>
  </w:num>
  <w:num w:numId="13">
    <w:abstractNumId w:val="14"/>
  </w:num>
  <w:num w:numId="14">
    <w:abstractNumId w:val="0"/>
  </w:num>
  <w:num w:numId="15">
    <w:abstractNumId w:val="6"/>
  </w:num>
  <w:num w:numId="16">
    <w:abstractNumId w:val="16"/>
  </w:num>
  <w:num w:numId="17">
    <w:abstractNumId w:val="18"/>
  </w:num>
  <w:num w:numId="18">
    <w:abstractNumId w:val="19"/>
  </w:num>
  <w:num w:numId="19">
    <w:abstractNumId w:val="1"/>
  </w:num>
  <w:num w:numId="2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94E"/>
    <w:rsid w:val="00004A33"/>
    <w:rsid w:val="000079C3"/>
    <w:rsid w:val="00007F70"/>
    <w:rsid w:val="000112BC"/>
    <w:rsid w:val="00011EE3"/>
    <w:rsid w:val="00012459"/>
    <w:rsid w:val="00017641"/>
    <w:rsid w:val="000179F8"/>
    <w:rsid w:val="00021F15"/>
    <w:rsid w:val="000274BC"/>
    <w:rsid w:val="000310CB"/>
    <w:rsid w:val="00042069"/>
    <w:rsid w:val="000642CE"/>
    <w:rsid w:val="00064407"/>
    <w:rsid w:val="0007128F"/>
    <w:rsid w:val="000751ED"/>
    <w:rsid w:val="00083B9B"/>
    <w:rsid w:val="0008627A"/>
    <w:rsid w:val="0008639E"/>
    <w:rsid w:val="0008772C"/>
    <w:rsid w:val="00087B5D"/>
    <w:rsid w:val="00087CF5"/>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38D"/>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DB9"/>
    <w:rsid w:val="001244C3"/>
    <w:rsid w:val="00125311"/>
    <w:rsid w:val="00131643"/>
    <w:rsid w:val="0013186F"/>
    <w:rsid w:val="0013234A"/>
    <w:rsid w:val="00132B46"/>
    <w:rsid w:val="00134858"/>
    <w:rsid w:val="00135CE3"/>
    <w:rsid w:val="00137F0D"/>
    <w:rsid w:val="00144EE1"/>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446A"/>
    <w:rsid w:val="00187560"/>
    <w:rsid w:val="001944D3"/>
    <w:rsid w:val="00196996"/>
    <w:rsid w:val="00197F9A"/>
    <w:rsid w:val="001A38DD"/>
    <w:rsid w:val="001A6B4D"/>
    <w:rsid w:val="001A723D"/>
    <w:rsid w:val="001B28C4"/>
    <w:rsid w:val="001C3496"/>
    <w:rsid w:val="001C3659"/>
    <w:rsid w:val="001D439B"/>
    <w:rsid w:val="001D4FB3"/>
    <w:rsid w:val="001E637C"/>
    <w:rsid w:val="001F3287"/>
    <w:rsid w:val="001F38D5"/>
    <w:rsid w:val="001F47BF"/>
    <w:rsid w:val="001F7412"/>
    <w:rsid w:val="002003DB"/>
    <w:rsid w:val="002005BD"/>
    <w:rsid w:val="00200AFE"/>
    <w:rsid w:val="00200BCC"/>
    <w:rsid w:val="00207F28"/>
    <w:rsid w:val="00214055"/>
    <w:rsid w:val="002168EA"/>
    <w:rsid w:val="00217CBC"/>
    <w:rsid w:val="0022150C"/>
    <w:rsid w:val="002221E1"/>
    <w:rsid w:val="00223530"/>
    <w:rsid w:val="00223558"/>
    <w:rsid w:val="00235942"/>
    <w:rsid w:val="00235CC4"/>
    <w:rsid w:val="002415E0"/>
    <w:rsid w:val="00246043"/>
    <w:rsid w:val="0024748B"/>
    <w:rsid w:val="00247667"/>
    <w:rsid w:val="00250BEC"/>
    <w:rsid w:val="002513D8"/>
    <w:rsid w:val="00252C9A"/>
    <w:rsid w:val="0025322E"/>
    <w:rsid w:val="002608A2"/>
    <w:rsid w:val="0026104A"/>
    <w:rsid w:val="00261A98"/>
    <w:rsid w:val="002634CE"/>
    <w:rsid w:val="00264D52"/>
    <w:rsid w:val="00270B26"/>
    <w:rsid w:val="00280ABA"/>
    <w:rsid w:val="00284E57"/>
    <w:rsid w:val="00286EA2"/>
    <w:rsid w:val="00287374"/>
    <w:rsid w:val="002879BA"/>
    <w:rsid w:val="00290CA1"/>
    <w:rsid w:val="00291E7B"/>
    <w:rsid w:val="002945C8"/>
    <w:rsid w:val="002A19FA"/>
    <w:rsid w:val="002A33C2"/>
    <w:rsid w:val="002A400A"/>
    <w:rsid w:val="002A538D"/>
    <w:rsid w:val="002C4B17"/>
    <w:rsid w:val="002C75C7"/>
    <w:rsid w:val="002D49B6"/>
    <w:rsid w:val="002E5A9A"/>
    <w:rsid w:val="002E64F6"/>
    <w:rsid w:val="002E6F96"/>
    <w:rsid w:val="002E752C"/>
    <w:rsid w:val="002F03DF"/>
    <w:rsid w:val="002F1408"/>
    <w:rsid w:val="002F72AB"/>
    <w:rsid w:val="0030202C"/>
    <w:rsid w:val="00302E3D"/>
    <w:rsid w:val="00303406"/>
    <w:rsid w:val="0030728C"/>
    <w:rsid w:val="0031061A"/>
    <w:rsid w:val="00310E7E"/>
    <w:rsid w:val="00312533"/>
    <w:rsid w:val="00314663"/>
    <w:rsid w:val="003172EE"/>
    <w:rsid w:val="0032315D"/>
    <w:rsid w:val="00324B82"/>
    <w:rsid w:val="00326B77"/>
    <w:rsid w:val="003271B8"/>
    <w:rsid w:val="00332233"/>
    <w:rsid w:val="00333552"/>
    <w:rsid w:val="003369AE"/>
    <w:rsid w:val="00340F33"/>
    <w:rsid w:val="00343F5D"/>
    <w:rsid w:val="00347551"/>
    <w:rsid w:val="0035019E"/>
    <w:rsid w:val="003520FD"/>
    <w:rsid w:val="00356292"/>
    <w:rsid w:val="003575CC"/>
    <w:rsid w:val="003649A3"/>
    <w:rsid w:val="003664B6"/>
    <w:rsid w:val="00372DD2"/>
    <w:rsid w:val="0037624A"/>
    <w:rsid w:val="00376544"/>
    <w:rsid w:val="00376830"/>
    <w:rsid w:val="00381F0B"/>
    <w:rsid w:val="00392EEE"/>
    <w:rsid w:val="00395A9E"/>
    <w:rsid w:val="003A0480"/>
    <w:rsid w:val="003A4C71"/>
    <w:rsid w:val="003B060B"/>
    <w:rsid w:val="003B4577"/>
    <w:rsid w:val="003B46DB"/>
    <w:rsid w:val="003B6459"/>
    <w:rsid w:val="003B7149"/>
    <w:rsid w:val="003B7C0D"/>
    <w:rsid w:val="003C50D0"/>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27418"/>
    <w:rsid w:val="00433CDF"/>
    <w:rsid w:val="00435F5A"/>
    <w:rsid w:val="00437EDC"/>
    <w:rsid w:val="00443FB5"/>
    <w:rsid w:val="00444071"/>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E9E"/>
    <w:rsid w:val="004B2C5C"/>
    <w:rsid w:val="004B2C7D"/>
    <w:rsid w:val="004B4175"/>
    <w:rsid w:val="004C2EC8"/>
    <w:rsid w:val="004C3CA8"/>
    <w:rsid w:val="004C66DC"/>
    <w:rsid w:val="004D0C83"/>
    <w:rsid w:val="004D6CDF"/>
    <w:rsid w:val="004E036F"/>
    <w:rsid w:val="004E1592"/>
    <w:rsid w:val="004F030E"/>
    <w:rsid w:val="004F19D7"/>
    <w:rsid w:val="004F60DA"/>
    <w:rsid w:val="00500294"/>
    <w:rsid w:val="00502E27"/>
    <w:rsid w:val="0050308A"/>
    <w:rsid w:val="005038E6"/>
    <w:rsid w:val="005052BF"/>
    <w:rsid w:val="00505834"/>
    <w:rsid w:val="0051713F"/>
    <w:rsid w:val="00520961"/>
    <w:rsid w:val="0052763B"/>
    <w:rsid w:val="00533319"/>
    <w:rsid w:val="00533582"/>
    <w:rsid w:val="00537C30"/>
    <w:rsid w:val="005438AD"/>
    <w:rsid w:val="00543932"/>
    <w:rsid w:val="00550283"/>
    <w:rsid w:val="00552BFF"/>
    <w:rsid w:val="005551BB"/>
    <w:rsid w:val="00555790"/>
    <w:rsid w:val="0055753C"/>
    <w:rsid w:val="0056201B"/>
    <w:rsid w:val="00562CE2"/>
    <w:rsid w:val="0056478F"/>
    <w:rsid w:val="005648CA"/>
    <w:rsid w:val="00574913"/>
    <w:rsid w:val="0058000F"/>
    <w:rsid w:val="00580A60"/>
    <w:rsid w:val="00583426"/>
    <w:rsid w:val="005852C3"/>
    <w:rsid w:val="00585658"/>
    <w:rsid w:val="005857F1"/>
    <w:rsid w:val="00587FF5"/>
    <w:rsid w:val="005905EF"/>
    <w:rsid w:val="00594D59"/>
    <w:rsid w:val="005A07FC"/>
    <w:rsid w:val="005A2FAB"/>
    <w:rsid w:val="005B2AC8"/>
    <w:rsid w:val="005B4517"/>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0D64"/>
    <w:rsid w:val="0060207D"/>
    <w:rsid w:val="006034DE"/>
    <w:rsid w:val="0061235E"/>
    <w:rsid w:val="006136E4"/>
    <w:rsid w:val="00615954"/>
    <w:rsid w:val="00620976"/>
    <w:rsid w:val="006229A4"/>
    <w:rsid w:val="00632024"/>
    <w:rsid w:val="00635015"/>
    <w:rsid w:val="00640C5A"/>
    <w:rsid w:val="00650455"/>
    <w:rsid w:val="00656A72"/>
    <w:rsid w:val="00657522"/>
    <w:rsid w:val="00661BCB"/>
    <w:rsid w:val="00663DF9"/>
    <w:rsid w:val="00665678"/>
    <w:rsid w:val="006672FE"/>
    <w:rsid w:val="0067045C"/>
    <w:rsid w:val="0067255A"/>
    <w:rsid w:val="00673ADD"/>
    <w:rsid w:val="006758CE"/>
    <w:rsid w:val="00677DF5"/>
    <w:rsid w:val="00680EE4"/>
    <w:rsid w:val="0068198B"/>
    <w:rsid w:val="00692697"/>
    <w:rsid w:val="00693608"/>
    <w:rsid w:val="00697D60"/>
    <w:rsid w:val="006A4AF7"/>
    <w:rsid w:val="006A5CE2"/>
    <w:rsid w:val="006A77F8"/>
    <w:rsid w:val="006B0501"/>
    <w:rsid w:val="006B1F6D"/>
    <w:rsid w:val="006B29DD"/>
    <w:rsid w:val="006C5629"/>
    <w:rsid w:val="006D036B"/>
    <w:rsid w:val="006D3A82"/>
    <w:rsid w:val="006D4C3D"/>
    <w:rsid w:val="006E1803"/>
    <w:rsid w:val="006E29B8"/>
    <w:rsid w:val="006E2DA7"/>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2625"/>
    <w:rsid w:val="007533BF"/>
    <w:rsid w:val="0075494A"/>
    <w:rsid w:val="00754BF2"/>
    <w:rsid w:val="00761C8A"/>
    <w:rsid w:val="00762720"/>
    <w:rsid w:val="007661E7"/>
    <w:rsid w:val="0077014D"/>
    <w:rsid w:val="00770390"/>
    <w:rsid w:val="00774C93"/>
    <w:rsid w:val="00774CB0"/>
    <w:rsid w:val="00781491"/>
    <w:rsid w:val="00783A45"/>
    <w:rsid w:val="00784B56"/>
    <w:rsid w:val="00785307"/>
    <w:rsid w:val="007900D3"/>
    <w:rsid w:val="00793839"/>
    <w:rsid w:val="007A1BB6"/>
    <w:rsid w:val="007A5964"/>
    <w:rsid w:val="007B0B1F"/>
    <w:rsid w:val="007B0D1E"/>
    <w:rsid w:val="007B13D6"/>
    <w:rsid w:val="007B1A7F"/>
    <w:rsid w:val="007B2C97"/>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802A37"/>
    <w:rsid w:val="00811910"/>
    <w:rsid w:val="00815CB5"/>
    <w:rsid w:val="00817062"/>
    <w:rsid w:val="0081775B"/>
    <w:rsid w:val="00820155"/>
    <w:rsid w:val="0082217F"/>
    <w:rsid w:val="008221DB"/>
    <w:rsid w:val="00824A07"/>
    <w:rsid w:val="0083014A"/>
    <w:rsid w:val="00830D88"/>
    <w:rsid w:val="0083183C"/>
    <w:rsid w:val="0083567F"/>
    <w:rsid w:val="00851896"/>
    <w:rsid w:val="00857232"/>
    <w:rsid w:val="0086178E"/>
    <w:rsid w:val="00864A4D"/>
    <w:rsid w:val="00866E9A"/>
    <w:rsid w:val="0086709B"/>
    <w:rsid w:val="00870AA2"/>
    <w:rsid w:val="008714EF"/>
    <w:rsid w:val="008729B7"/>
    <w:rsid w:val="008739EF"/>
    <w:rsid w:val="00875CE1"/>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0690"/>
    <w:rsid w:val="008C3C0E"/>
    <w:rsid w:val="008C4F91"/>
    <w:rsid w:val="008D00EF"/>
    <w:rsid w:val="008E19E9"/>
    <w:rsid w:val="008E329E"/>
    <w:rsid w:val="008E444A"/>
    <w:rsid w:val="008E712C"/>
    <w:rsid w:val="008E7C9D"/>
    <w:rsid w:val="008F4F1D"/>
    <w:rsid w:val="0090012C"/>
    <w:rsid w:val="00901CFE"/>
    <w:rsid w:val="00903316"/>
    <w:rsid w:val="0090672D"/>
    <w:rsid w:val="00906981"/>
    <w:rsid w:val="00910389"/>
    <w:rsid w:val="0091257D"/>
    <w:rsid w:val="009166B7"/>
    <w:rsid w:val="00917222"/>
    <w:rsid w:val="0092062D"/>
    <w:rsid w:val="00924566"/>
    <w:rsid w:val="009250A7"/>
    <w:rsid w:val="00925C1B"/>
    <w:rsid w:val="00926E7B"/>
    <w:rsid w:val="00927A58"/>
    <w:rsid w:val="009314A7"/>
    <w:rsid w:val="0093259F"/>
    <w:rsid w:val="00933A88"/>
    <w:rsid w:val="00934A19"/>
    <w:rsid w:val="009355B2"/>
    <w:rsid w:val="009356AB"/>
    <w:rsid w:val="009433CC"/>
    <w:rsid w:val="009436C7"/>
    <w:rsid w:val="00943A3D"/>
    <w:rsid w:val="009444B4"/>
    <w:rsid w:val="00946EA9"/>
    <w:rsid w:val="00951D9B"/>
    <w:rsid w:val="009559C1"/>
    <w:rsid w:val="0095653B"/>
    <w:rsid w:val="00956668"/>
    <w:rsid w:val="00957653"/>
    <w:rsid w:val="00962AFE"/>
    <w:rsid w:val="009644CA"/>
    <w:rsid w:val="00985065"/>
    <w:rsid w:val="00985111"/>
    <w:rsid w:val="00986EEC"/>
    <w:rsid w:val="00987700"/>
    <w:rsid w:val="00987E61"/>
    <w:rsid w:val="00992F29"/>
    <w:rsid w:val="00996136"/>
    <w:rsid w:val="009A1DFB"/>
    <w:rsid w:val="009A4D9F"/>
    <w:rsid w:val="009B23D1"/>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7E46"/>
    <w:rsid w:val="00A43059"/>
    <w:rsid w:val="00A52F39"/>
    <w:rsid w:val="00A54E6F"/>
    <w:rsid w:val="00A55A51"/>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C3A"/>
    <w:rsid w:val="00AB3372"/>
    <w:rsid w:val="00AB6F52"/>
    <w:rsid w:val="00AC0599"/>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5601"/>
    <w:rsid w:val="00B47A03"/>
    <w:rsid w:val="00B54813"/>
    <w:rsid w:val="00B5795F"/>
    <w:rsid w:val="00B63840"/>
    <w:rsid w:val="00B663FB"/>
    <w:rsid w:val="00B7348D"/>
    <w:rsid w:val="00B741C6"/>
    <w:rsid w:val="00B7450D"/>
    <w:rsid w:val="00B75A33"/>
    <w:rsid w:val="00B773DA"/>
    <w:rsid w:val="00B77C27"/>
    <w:rsid w:val="00B82FA8"/>
    <w:rsid w:val="00B83151"/>
    <w:rsid w:val="00B84FBE"/>
    <w:rsid w:val="00B908BE"/>
    <w:rsid w:val="00B908E8"/>
    <w:rsid w:val="00B944C1"/>
    <w:rsid w:val="00B97A66"/>
    <w:rsid w:val="00BA01A8"/>
    <w:rsid w:val="00BA16FD"/>
    <w:rsid w:val="00BA3E55"/>
    <w:rsid w:val="00BB40E8"/>
    <w:rsid w:val="00BC02B0"/>
    <w:rsid w:val="00BC07BC"/>
    <w:rsid w:val="00BC1BE2"/>
    <w:rsid w:val="00BC3058"/>
    <w:rsid w:val="00BC51F6"/>
    <w:rsid w:val="00BC58DA"/>
    <w:rsid w:val="00BC7A2E"/>
    <w:rsid w:val="00BD1C92"/>
    <w:rsid w:val="00BD744C"/>
    <w:rsid w:val="00BE320C"/>
    <w:rsid w:val="00BF07DC"/>
    <w:rsid w:val="00BF20DB"/>
    <w:rsid w:val="00BF2E82"/>
    <w:rsid w:val="00BF7FA9"/>
    <w:rsid w:val="00C02D01"/>
    <w:rsid w:val="00C03480"/>
    <w:rsid w:val="00C0458D"/>
    <w:rsid w:val="00C079B1"/>
    <w:rsid w:val="00C07FB3"/>
    <w:rsid w:val="00C10568"/>
    <w:rsid w:val="00C11CA7"/>
    <w:rsid w:val="00C12101"/>
    <w:rsid w:val="00C162D4"/>
    <w:rsid w:val="00C17D5E"/>
    <w:rsid w:val="00C22785"/>
    <w:rsid w:val="00C32269"/>
    <w:rsid w:val="00C328C9"/>
    <w:rsid w:val="00C341D6"/>
    <w:rsid w:val="00C35B20"/>
    <w:rsid w:val="00C36BD4"/>
    <w:rsid w:val="00C40043"/>
    <w:rsid w:val="00C4386D"/>
    <w:rsid w:val="00C455CE"/>
    <w:rsid w:val="00C4573C"/>
    <w:rsid w:val="00C460EE"/>
    <w:rsid w:val="00C471C3"/>
    <w:rsid w:val="00C47807"/>
    <w:rsid w:val="00C500FE"/>
    <w:rsid w:val="00C55112"/>
    <w:rsid w:val="00C632F2"/>
    <w:rsid w:val="00C64571"/>
    <w:rsid w:val="00C7085A"/>
    <w:rsid w:val="00C712C3"/>
    <w:rsid w:val="00C7352F"/>
    <w:rsid w:val="00C743DA"/>
    <w:rsid w:val="00C809CD"/>
    <w:rsid w:val="00C81E65"/>
    <w:rsid w:val="00C83797"/>
    <w:rsid w:val="00C87179"/>
    <w:rsid w:val="00C878C8"/>
    <w:rsid w:val="00C95532"/>
    <w:rsid w:val="00CA2C06"/>
    <w:rsid w:val="00CA4094"/>
    <w:rsid w:val="00CA551B"/>
    <w:rsid w:val="00CA7760"/>
    <w:rsid w:val="00CB2490"/>
    <w:rsid w:val="00CB36E4"/>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79D"/>
    <w:rsid w:val="00D132AD"/>
    <w:rsid w:val="00D13E2F"/>
    <w:rsid w:val="00D16112"/>
    <w:rsid w:val="00D170EC"/>
    <w:rsid w:val="00D21459"/>
    <w:rsid w:val="00D234A7"/>
    <w:rsid w:val="00D26616"/>
    <w:rsid w:val="00D3146B"/>
    <w:rsid w:val="00D32104"/>
    <w:rsid w:val="00D34A9C"/>
    <w:rsid w:val="00D34AB2"/>
    <w:rsid w:val="00D34BAC"/>
    <w:rsid w:val="00D36405"/>
    <w:rsid w:val="00D3763E"/>
    <w:rsid w:val="00D40AE9"/>
    <w:rsid w:val="00D42432"/>
    <w:rsid w:val="00D43D26"/>
    <w:rsid w:val="00D54A74"/>
    <w:rsid w:val="00D570F5"/>
    <w:rsid w:val="00D63987"/>
    <w:rsid w:val="00D67E36"/>
    <w:rsid w:val="00D742DE"/>
    <w:rsid w:val="00D778FA"/>
    <w:rsid w:val="00D77A1B"/>
    <w:rsid w:val="00D825F9"/>
    <w:rsid w:val="00D84816"/>
    <w:rsid w:val="00D86513"/>
    <w:rsid w:val="00D86789"/>
    <w:rsid w:val="00D902F4"/>
    <w:rsid w:val="00D91ADA"/>
    <w:rsid w:val="00D93919"/>
    <w:rsid w:val="00D94E86"/>
    <w:rsid w:val="00D9574C"/>
    <w:rsid w:val="00DA0089"/>
    <w:rsid w:val="00DA2D6C"/>
    <w:rsid w:val="00DA7D58"/>
    <w:rsid w:val="00DB7055"/>
    <w:rsid w:val="00DC04A7"/>
    <w:rsid w:val="00DC0B5C"/>
    <w:rsid w:val="00DC1794"/>
    <w:rsid w:val="00DC33AA"/>
    <w:rsid w:val="00DC6D32"/>
    <w:rsid w:val="00DD00E4"/>
    <w:rsid w:val="00DD047D"/>
    <w:rsid w:val="00DD0B43"/>
    <w:rsid w:val="00DD0E74"/>
    <w:rsid w:val="00DD4416"/>
    <w:rsid w:val="00DD47A1"/>
    <w:rsid w:val="00DE03D5"/>
    <w:rsid w:val="00DE1FCA"/>
    <w:rsid w:val="00DE2CE3"/>
    <w:rsid w:val="00DE3D24"/>
    <w:rsid w:val="00DE69B6"/>
    <w:rsid w:val="00DE7355"/>
    <w:rsid w:val="00DE7ABE"/>
    <w:rsid w:val="00DF064B"/>
    <w:rsid w:val="00DF0A07"/>
    <w:rsid w:val="00DF1EFC"/>
    <w:rsid w:val="00DF2188"/>
    <w:rsid w:val="00DF5A57"/>
    <w:rsid w:val="00E04831"/>
    <w:rsid w:val="00E06E2E"/>
    <w:rsid w:val="00E10A30"/>
    <w:rsid w:val="00E10B85"/>
    <w:rsid w:val="00E11C84"/>
    <w:rsid w:val="00E129BC"/>
    <w:rsid w:val="00E17F05"/>
    <w:rsid w:val="00E22BB1"/>
    <w:rsid w:val="00E2393C"/>
    <w:rsid w:val="00E2468C"/>
    <w:rsid w:val="00E351CC"/>
    <w:rsid w:val="00E35630"/>
    <w:rsid w:val="00E35BDB"/>
    <w:rsid w:val="00E370AF"/>
    <w:rsid w:val="00E40A99"/>
    <w:rsid w:val="00E40C10"/>
    <w:rsid w:val="00E426F9"/>
    <w:rsid w:val="00E44D06"/>
    <w:rsid w:val="00E464D0"/>
    <w:rsid w:val="00E47FF3"/>
    <w:rsid w:val="00E517B1"/>
    <w:rsid w:val="00E53F23"/>
    <w:rsid w:val="00E5788D"/>
    <w:rsid w:val="00E57C3A"/>
    <w:rsid w:val="00E6032F"/>
    <w:rsid w:val="00E611A4"/>
    <w:rsid w:val="00E62D19"/>
    <w:rsid w:val="00E6379F"/>
    <w:rsid w:val="00E70E7D"/>
    <w:rsid w:val="00E71284"/>
    <w:rsid w:val="00E738DD"/>
    <w:rsid w:val="00E7530E"/>
    <w:rsid w:val="00E759C8"/>
    <w:rsid w:val="00E765B1"/>
    <w:rsid w:val="00E810A5"/>
    <w:rsid w:val="00E82BD5"/>
    <w:rsid w:val="00E91799"/>
    <w:rsid w:val="00E951CE"/>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41F6"/>
    <w:rsid w:val="00F06054"/>
    <w:rsid w:val="00F10B34"/>
    <w:rsid w:val="00F1150F"/>
    <w:rsid w:val="00F1278D"/>
    <w:rsid w:val="00F12CC6"/>
    <w:rsid w:val="00F1799E"/>
    <w:rsid w:val="00F2188E"/>
    <w:rsid w:val="00F245D0"/>
    <w:rsid w:val="00F31A64"/>
    <w:rsid w:val="00F323B7"/>
    <w:rsid w:val="00F36E61"/>
    <w:rsid w:val="00F40FD5"/>
    <w:rsid w:val="00F42B0D"/>
    <w:rsid w:val="00F44812"/>
    <w:rsid w:val="00F44ED6"/>
    <w:rsid w:val="00F509BC"/>
    <w:rsid w:val="00F51D4D"/>
    <w:rsid w:val="00F54598"/>
    <w:rsid w:val="00F56026"/>
    <w:rsid w:val="00F61401"/>
    <w:rsid w:val="00F64E28"/>
    <w:rsid w:val="00F666EC"/>
    <w:rsid w:val="00F70A68"/>
    <w:rsid w:val="00F716DB"/>
    <w:rsid w:val="00F735C1"/>
    <w:rsid w:val="00F77D1D"/>
    <w:rsid w:val="00F80C94"/>
    <w:rsid w:val="00F876CD"/>
    <w:rsid w:val="00F87CCB"/>
    <w:rsid w:val="00F92178"/>
    <w:rsid w:val="00F94F60"/>
    <w:rsid w:val="00F9569D"/>
    <w:rsid w:val="00FA67F6"/>
    <w:rsid w:val="00FA77B1"/>
    <w:rsid w:val="00FB2082"/>
    <w:rsid w:val="00FB371B"/>
    <w:rsid w:val="00FC1BE0"/>
    <w:rsid w:val="00FC6123"/>
    <w:rsid w:val="00FD01E7"/>
    <w:rsid w:val="00FD0E3A"/>
    <w:rsid w:val="00FD2187"/>
    <w:rsid w:val="00FD2E2F"/>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2796029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730545373">
      <w:bodyDiv w:val="1"/>
      <w:marLeft w:val="0"/>
      <w:marRight w:val="0"/>
      <w:marTop w:val="0"/>
      <w:marBottom w:val="0"/>
      <w:divBdr>
        <w:top w:val="none" w:sz="0" w:space="0" w:color="auto"/>
        <w:left w:val="none" w:sz="0" w:space="0" w:color="auto"/>
        <w:bottom w:val="none" w:sz="0" w:space="0" w:color="auto"/>
        <w:right w:val="none" w:sz="0" w:space="0" w:color="auto"/>
      </w:divBdr>
    </w:div>
    <w:div w:id="86405570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01DE5B-0152-4756-BF12-20BAFD3F9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6</Pages>
  <Words>1703</Words>
  <Characters>9710</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Tonya</cp:lastModifiedBy>
  <cp:revision>6</cp:revision>
  <cp:lastPrinted>2023-04-28T08:44:00Z</cp:lastPrinted>
  <dcterms:created xsi:type="dcterms:W3CDTF">2024-09-11T08:16:00Z</dcterms:created>
  <dcterms:modified xsi:type="dcterms:W3CDTF">2025-08-04T20:14:00Z</dcterms:modified>
</cp:coreProperties>
</file>