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rsidR="00CC07CB" w:rsidRPr="00CC07CB" w:rsidRDefault="008F225F" w:rsidP="008F225F">
      <w:pPr>
        <w:keepNext/>
        <w:jc w:val="right"/>
        <w:outlineLvl w:val="0"/>
        <w:rPr>
          <w:rFonts w:ascii="Times New Roman" w:eastAsia="Times New Roman" w:hAnsi="Times New Roman" w:cs="Times New Roman"/>
          <w:b/>
          <w:bCs/>
          <w:kern w:val="32"/>
          <w:sz w:val="24"/>
          <w:szCs w:val="24"/>
        </w:rPr>
      </w:pPr>
      <w:bookmarkStart w:id="1" w:name="_Toc150695619"/>
      <w:r>
        <w:rPr>
          <w:rFonts w:ascii="Times New Roman" w:eastAsia="Times New Roman" w:hAnsi="Times New Roman" w:cs="Times New Roman"/>
          <w:b/>
          <w:bCs/>
          <w:kern w:val="32"/>
          <w:sz w:val="24"/>
          <w:szCs w:val="24"/>
        </w:rPr>
        <w:t xml:space="preserve">к </w:t>
      </w:r>
      <w:r w:rsidR="00054BCF">
        <w:rPr>
          <w:rFonts w:ascii="Times New Roman" w:eastAsia="Times New Roman" w:hAnsi="Times New Roman" w:cs="Times New Roman"/>
          <w:b/>
          <w:bCs/>
          <w:kern w:val="32"/>
          <w:sz w:val="24"/>
          <w:szCs w:val="24"/>
        </w:rPr>
        <w:t>ПОП</w:t>
      </w:r>
      <w:r>
        <w:rPr>
          <w:rFonts w:ascii="Times New Roman" w:eastAsia="Times New Roman" w:hAnsi="Times New Roman" w:cs="Times New Roman"/>
          <w:b/>
          <w:bCs/>
          <w:kern w:val="32"/>
          <w:sz w:val="24"/>
          <w:szCs w:val="24"/>
        </w:rPr>
        <w:t xml:space="preserve"> по </w:t>
      </w:r>
      <w:r w:rsidRPr="00CC07CB">
        <w:rPr>
          <w:rFonts w:ascii="Times New Roman" w:eastAsia="Times New Roman" w:hAnsi="Times New Roman" w:cs="Times New Roman"/>
          <w:b/>
          <w:bCs/>
          <w:kern w:val="32"/>
          <w:sz w:val="24"/>
          <w:szCs w:val="24"/>
        </w:rPr>
        <w:t xml:space="preserve">специальности </w:t>
      </w:r>
      <w:r w:rsidR="008018C7" w:rsidRPr="00CC07CB">
        <w:rPr>
          <w:rFonts w:ascii="Times New Roman" w:eastAsia="Times New Roman" w:hAnsi="Times New Roman" w:cs="Times New Roman"/>
          <w:b/>
          <w:bCs/>
          <w:kern w:val="32"/>
          <w:sz w:val="24"/>
          <w:szCs w:val="24"/>
        </w:rPr>
        <w:br/>
      </w:r>
      <w:bookmarkEnd w:id="1"/>
      <w:r w:rsidR="00CC07CB" w:rsidRPr="00CC07CB">
        <w:rPr>
          <w:rFonts w:ascii="Times New Roman" w:eastAsia="Times New Roman" w:hAnsi="Times New Roman" w:cs="Times New Roman"/>
          <w:b/>
          <w:bCs/>
          <w:kern w:val="32"/>
          <w:sz w:val="24"/>
          <w:szCs w:val="24"/>
        </w:rPr>
        <w:t>25.02.10 Транспортная безопасность</w:t>
      </w:r>
    </w:p>
    <w:p w:rsidR="008F578C" w:rsidRDefault="00CC07CB" w:rsidP="008F225F">
      <w:pPr>
        <w:keepNext/>
        <w:jc w:val="right"/>
        <w:outlineLvl w:val="0"/>
        <w:rPr>
          <w:rFonts w:ascii="Times New Roman" w:eastAsia="Times New Roman" w:hAnsi="Times New Roman" w:cs="Times New Roman"/>
          <w:b/>
          <w:bCs/>
          <w:kern w:val="32"/>
          <w:sz w:val="24"/>
          <w:szCs w:val="24"/>
        </w:rPr>
      </w:pPr>
      <w:r w:rsidRPr="00CC07CB">
        <w:rPr>
          <w:rFonts w:ascii="Times New Roman" w:eastAsia="Times New Roman" w:hAnsi="Times New Roman" w:cs="Times New Roman"/>
          <w:b/>
          <w:bCs/>
          <w:kern w:val="32"/>
          <w:sz w:val="24"/>
          <w:szCs w:val="24"/>
        </w:rPr>
        <w:t>воздушного транспорта</w:t>
      </w:r>
    </w:p>
    <w:p w:rsidR="008F578C" w:rsidRPr="004D41E5" w:rsidRDefault="008F578C" w:rsidP="004D41E5"/>
    <w:p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rPr>
      </w:pPr>
      <w:bookmarkStart w:id="2" w:name="_Toc150695620"/>
      <w:r>
        <w:rPr>
          <w:rFonts w:ascii="Times New Roman" w:eastAsia="Times New Roman" w:hAnsi="Times New Roman" w:cs="Times New Roman"/>
          <w:b/>
          <w:bCs/>
          <w:kern w:val="32"/>
          <w:sz w:val="24"/>
          <w:szCs w:val="24"/>
        </w:rPr>
        <w:t xml:space="preserve">ПРИМЕРНЫЕ </w:t>
      </w:r>
      <w:r w:rsidR="008F578C">
        <w:rPr>
          <w:rFonts w:ascii="Times New Roman" w:eastAsia="Times New Roman" w:hAnsi="Times New Roman" w:cs="Times New Roman"/>
          <w:b/>
          <w:bCs/>
          <w:kern w:val="32"/>
          <w:sz w:val="24"/>
          <w:szCs w:val="24"/>
        </w:rPr>
        <w:t>РАБОЧИЕ</w:t>
      </w:r>
      <w:r w:rsidR="008F578C" w:rsidRPr="00985111">
        <w:rPr>
          <w:rFonts w:ascii="Times New Roman" w:eastAsia="Times New Roman" w:hAnsi="Times New Roman" w:cs="Times New Roman"/>
          <w:b/>
          <w:bCs/>
          <w:kern w:val="32"/>
          <w:sz w:val="24"/>
          <w:szCs w:val="24"/>
        </w:rPr>
        <w:t xml:space="preserve"> ПРОГРАММЫ </w:t>
      </w:r>
      <w:bookmarkEnd w:id="0"/>
      <w:bookmarkEnd w:id="2"/>
      <w:r w:rsidR="00F5373D">
        <w:rPr>
          <w:rFonts w:ascii="Times New Roman" w:eastAsia="Times New Roman" w:hAnsi="Times New Roman" w:cs="Times New Roman"/>
          <w:b/>
          <w:bCs/>
          <w:kern w:val="32"/>
          <w:sz w:val="24"/>
          <w:szCs w:val="24"/>
        </w:rPr>
        <w:t>ДИСЦИПЛИН</w:t>
      </w:r>
    </w:p>
    <w:p w:rsidR="00BD6A9B" w:rsidRDefault="00BD6A9B" w:rsidP="00BD6A9B">
      <w:pPr>
        <w:jc w:val="center"/>
        <w:rPr>
          <w:rFonts w:ascii="Times New Roman" w:hAnsi="Times New Roman" w:cs="Times New Roman"/>
          <w:sz w:val="24"/>
          <w:szCs w:val="24"/>
        </w:rPr>
      </w:pPr>
    </w:p>
    <w:p w:rsidR="00C7536E" w:rsidRPr="00BD6A9B" w:rsidRDefault="00BD6A9B" w:rsidP="00BD6A9B">
      <w:pPr>
        <w:jc w:val="center"/>
        <w:rPr>
          <w:rFonts w:ascii="Times New Roman" w:hAnsi="Times New Roman" w:cs="Times New Roman"/>
          <w:sz w:val="24"/>
          <w:szCs w:val="24"/>
        </w:rPr>
      </w:pPr>
      <w:r>
        <w:rPr>
          <w:rFonts w:ascii="Times New Roman" w:hAnsi="Times New Roman" w:cs="Times New Roman"/>
          <w:sz w:val="24"/>
          <w:szCs w:val="24"/>
        </w:rPr>
        <w:t>ОГЛАВЛЕНИЕ</w:t>
      </w:r>
    </w:p>
    <w:p w:rsidR="00AE7668" w:rsidRDefault="00F11ECD">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sidR="00896BB3">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6519348" w:history="1">
        <w:r w:rsidR="00AE7668" w:rsidRPr="00466F6F">
          <w:rPr>
            <w:rStyle w:val="af0"/>
          </w:rPr>
          <w:t>«ОП.01 МАТЕМАТИКА»</w:t>
        </w:r>
        <w:r w:rsidR="00AE7668">
          <w:rPr>
            <w:webHidden/>
          </w:rPr>
          <w:tab/>
        </w:r>
        <w:r w:rsidR="00AE7668">
          <w:rPr>
            <w:webHidden/>
          </w:rPr>
          <w:fldChar w:fldCharType="begin"/>
        </w:r>
        <w:r w:rsidR="00AE7668">
          <w:rPr>
            <w:webHidden/>
          </w:rPr>
          <w:instrText xml:space="preserve"> PAGEREF _Toc206519348 \h </w:instrText>
        </w:r>
        <w:r w:rsidR="00AE7668">
          <w:rPr>
            <w:webHidden/>
          </w:rPr>
        </w:r>
        <w:r w:rsidR="00AE7668">
          <w:rPr>
            <w:webHidden/>
          </w:rPr>
          <w:fldChar w:fldCharType="separate"/>
        </w:r>
        <w:r w:rsidR="00B17D3F">
          <w:rPr>
            <w:webHidden/>
          </w:rPr>
          <w:t>2</w:t>
        </w:r>
        <w:r w:rsidR="00AE7668">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49" w:history="1">
        <w:r w:rsidRPr="00466F6F">
          <w:rPr>
            <w:rStyle w:val="af0"/>
          </w:rPr>
          <w:t>«ОП.02 ИНФОРМАЦИО</w:t>
        </w:r>
        <w:bookmarkStart w:id="3" w:name="_GoBack"/>
        <w:bookmarkEnd w:id="3"/>
        <w:r w:rsidRPr="00466F6F">
          <w:rPr>
            <w:rStyle w:val="af0"/>
          </w:rPr>
          <w:t>ННЫЕ ТЕХНОЛОГИИ В ПРОФЕССИОНАЛЬНОЙ ДЕЯТЕЛЬНОСТИ»</w:t>
        </w:r>
        <w:r>
          <w:rPr>
            <w:webHidden/>
          </w:rPr>
          <w:tab/>
        </w:r>
        <w:r>
          <w:rPr>
            <w:webHidden/>
          </w:rPr>
          <w:fldChar w:fldCharType="begin"/>
        </w:r>
        <w:r>
          <w:rPr>
            <w:webHidden/>
          </w:rPr>
          <w:instrText xml:space="preserve"> PAGEREF _Toc206519349 \h </w:instrText>
        </w:r>
        <w:r>
          <w:rPr>
            <w:webHidden/>
          </w:rPr>
        </w:r>
        <w:r>
          <w:rPr>
            <w:webHidden/>
          </w:rPr>
          <w:fldChar w:fldCharType="separate"/>
        </w:r>
        <w:r w:rsidR="00B17D3F">
          <w:rPr>
            <w:webHidden/>
          </w:rPr>
          <w:t>11</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51" w:history="1">
        <w:r w:rsidRPr="00466F6F">
          <w:rPr>
            <w:rStyle w:val="af0"/>
          </w:rPr>
          <w:t>«ОП.03 ИНЖЕНЕРНАЯ ГРАФИКА»</w:t>
        </w:r>
        <w:r>
          <w:rPr>
            <w:webHidden/>
          </w:rPr>
          <w:tab/>
        </w:r>
        <w:r>
          <w:rPr>
            <w:webHidden/>
          </w:rPr>
          <w:fldChar w:fldCharType="begin"/>
        </w:r>
        <w:r>
          <w:rPr>
            <w:webHidden/>
          </w:rPr>
          <w:instrText xml:space="preserve"> PAGEREF _Toc206519351 \h </w:instrText>
        </w:r>
        <w:r>
          <w:rPr>
            <w:webHidden/>
          </w:rPr>
        </w:r>
        <w:r>
          <w:rPr>
            <w:webHidden/>
          </w:rPr>
          <w:fldChar w:fldCharType="separate"/>
        </w:r>
        <w:r w:rsidR="00B17D3F">
          <w:rPr>
            <w:webHidden/>
          </w:rPr>
          <w:t>22</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53" w:history="1">
        <w:r w:rsidRPr="00466F6F">
          <w:rPr>
            <w:rStyle w:val="af0"/>
          </w:rPr>
          <w:t>«ОП.04 ТЕХНИЧЕСКАЯ МЕХАНИКА»</w:t>
        </w:r>
        <w:r>
          <w:rPr>
            <w:webHidden/>
          </w:rPr>
          <w:tab/>
        </w:r>
        <w:r>
          <w:rPr>
            <w:webHidden/>
          </w:rPr>
          <w:fldChar w:fldCharType="begin"/>
        </w:r>
        <w:r>
          <w:rPr>
            <w:webHidden/>
          </w:rPr>
          <w:instrText xml:space="preserve"> PAGEREF _Toc206519353 \h </w:instrText>
        </w:r>
        <w:r>
          <w:rPr>
            <w:webHidden/>
          </w:rPr>
        </w:r>
        <w:r>
          <w:rPr>
            <w:webHidden/>
          </w:rPr>
          <w:fldChar w:fldCharType="separate"/>
        </w:r>
        <w:r w:rsidR="00B17D3F">
          <w:rPr>
            <w:webHidden/>
          </w:rPr>
          <w:t>29</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55" w:history="1">
        <w:r w:rsidRPr="00466F6F">
          <w:rPr>
            <w:rStyle w:val="af0"/>
          </w:rPr>
          <w:t>«ОП.05 ЭЛЕКТРОТЕХНИКА И ЭЛЕКТРОНИКА»</w:t>
        </w:r>
        <w:r>
          <w:rPr>
            <w:webHidden/>
          </w:rPr>
          <w:tab/>
        </w:r>
        <w:r>
          <w:rPr>
            <w:webHidden/>
          </w:rPr>
          <w:fldChar w:fldCharType="begin"/>
        </w:r>
        <w:r>
          <w:rPr>
            <w:webHidden/>
          </w:rPr>
          <w:instrText xml:space="preserve"> PAGEREF _Toc206519355 \h </w:instrText>
        </w:r>
        <w:r>
          <w:rPr>
            <w:webHidden/>
          </w:rPr>
        </w:r>
        <w:r>
          <w:rPr>
            <w:webHidden/>
          </w:rPr>
          <w:fldChar w:fldCharType="separate"/>
        </w:r>
        <w:r w:rsidR="00B17D3F">
          <w:rPr>
            <w:webHidden/>
          </w:rPr>
          <w:t>39</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57" w:history="1">
        <w:r w:rsidRPr="00466F6F">
          <w:rPr>
            <w:rStyle w:val="af0"/>
          </w:rPr>
          <w:t>«ОП.06 МАТЕРИАЛОВЕДЕНИЕ»</w:t>
        </w:r>
        <w:r>
          <w:rPr>
            <w:webHidden/>
          </w:rPr>
          <w:tab/>
        </w:r>
        <w:r>
          <w:rPr>
            <w:webHidden/>
          </w:rPr>
          <w:fldChar w:fldCharType="begin"/>
        </w:r>
        <w:r>
          <w:rPr>
            <w:webHidden/>
          </w:rPr>
          <w:instrText xml:space="preserve"> PAGEREF _Toc206519357 \h </w:instrText>
        </w:r>
        <w:r>
          <w:rPr>
            <w:webHidden/>
          </w:rPr>
        </w:r>
        <w:r>
          <w:rPr>
            <w:webHidden/>
          </w:rPr>
          <w:fldChar w:fldCharType="separate"/>
        </w:r>
        <w:r w:rsidR="00B17D3F">
          <w:rPr>
            <w:webHidden/>
          </w:rPr>
          <w:t>50</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58" w:history="1">
        <w:r w:rsidRPr="00466F6F">
          <w:rPr>
            <w:rStyle w:val="af0"/>
          </w:rPr>
          <w:t>«ОП.07 МЕТРОЛОГИЯ, СТАНДАРТИЗАЦИЯ И СЕРТИФИКАЦИЯ»</w:t>
        </w:r>
        <w:r>
          <w:rPr>
            <w:webHidden/>
          </w:rPr>
          <w:tab/>
        </w:r>
        <w:r>
          <w:rPr>
            <w:webHidden/>
          </w:rPr>
          <w:fldChar w:fldCharType="begin"/>
        </w:r>
        <w:r>
          <w:rPr>
            <w:webHidden/>
          </w:rPr>
          <w:instrText xml:space="preserve"> PAGEREF _Toc206519358 \h </w:instrText>
        </w:r>
        <w:r>
          <w:rPr>
            <w:webHidden/>
          </w:rPr>
        </w:r>
        <w:r>
          <w:rPr>
            <w:webHidden/>
          </w:rPr>
          <w:fldChar w:fldCharType="separate"/>
        </w:r>
        <w:r w:rsidR="00B17D3F">
          <w:rPr>
            <w:webHidden/>
          </w:rPr>
          <w:t>59</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59" w:history="1">
        <w:r w:rsidRPr="00466F6F">
          <w:rPr>
            <w:rStyle w:val="af0"/>
          </w:rPr>
          <w:t>«ОП.08 НОРМАТИВНОЕ ПРАВОВОЕ ОБЕСПЕЧЕНИЕ ПРОФЕССИОНАЛЬНОЙ ДЕЯТЕЛЬНОСТИ»</w:t>
        </w:r>
        <w:r>
          <w:rPr>
            <w:webHidden/>
          </w:rPr>
          <w:tab/>
        </w:r>
        <w:r>
          <w:rPr>
            <w:webHidden/>
          </w:rPr>
          <w:fldChar w:fldCharType="begin"/>
        </w:r>
        <w:r>
          <w:rPr>
            <w:webHidden/>
          </w:rPr>
          <w:instrText xml:space="preserve"> PAGEREF _Toc206519359 \h </w:instrText>
        </w:r>
        <w:r>
          <w:rPr>
            <w:webHidden/>
          </w:rPr>
        </w:r>
        <w:r>
          <w:rPr>
            <w:webHidden/>
          </w:rPr>
          <w:fldChar w:fldCharType="separate"/>
        </w:r>
        <w:r w:rsidR="00B17D3F">
          <w:rPr>
            <w:webHidden/>
          </w:rPr>
          <w:t>73</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60" w:history="1">
        <w:r w:rsidRPr="00466F6F">
          <w:rPr>
            <w:rStyle w:val="af0"/>
          </w:rPr>
          <w:t>«ОП.09 ТРАНСПОРТНАЯ БЕЗОПАСНОСТЬ НА ВОЗДУШНОМ ТРАНСПОРТЕ»</w:t>
        </w:r>
        <w:r>
          <w:rPr>
            <w:webHidden/>
          </w:rPr>
          <w:tab/>
        </w:r>
        <w:r>
          <w:rPr>
            <w:webHidden/>
          </w:rPr>
          <w:fldChar w:fldCharType="begin"/>
        </w:r>
        <w:r>
          <w:rPr>
            <w:webHidden/>
          </w:rPr>
          <w:instrText xml:space="preserve"> PAGEREF _Toc206519360 \h </w:instrText>
        </w:r>
        <w:r>
          <w:rPr>
            <w:webHidden/>
          </w:rPr>
        </w:r>
        <w:r>
          <w:rPr>
            <w:webHidden/>
          </w:rPr>
          <w:fldChar w:fldCharType="separate"/>
        </w:r>
        <w:r w:rsidR="00B17D3F">
          <w:rPr>
            <w:webHidden/>
          </w:rPr>
          <w:t>85</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61" w:history="1">
        <w:r w:rsidRPr="00466F6F">
          <w:rPr>
            <w:rStyle w:val="af0"/>
          </w:rPr>
          <w:t>«ОП.10 ИНФОРМАЦИОННАЯ БЕЗОПАСНОСТЬ»</w:t>
        </w:r>
        <w:r>
          <w:rPr>
            <w:webHidden/>
          </w:rPr>
          <w:tab/>
        </w:r>
        <w:r>
          <w:rPr>
            <w:webHidden/>
          </w:rPr>
          <w:fldChar w:fldCharType="begin"/>
        </w:r>
        <w:r>
          <w:rPr>
            <w:webHidden/>
          </w:rPr>
          <w:instrText xml:space="preserve"> PAGEREF _Toc206519361 \h </w:instrText>
        </w:r>
        <w:r>
          <w:rPr>
            <w:webHidden/>
          </w:rPr>
        </w:r>
        <w:r>
          <w:rPr>
            <w:webHidden/>
          </w:rPr>
          <w:fldChar w:fldCharType="separate"/>
        </w:r>
        <w:r w:rsidR="00B17D3F">
          <w:rPr>
            <w:webHidden/>
          </w:rPr>
          <w:t>98</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62" w:history="1">
        <w:r w:rsidRPr="00466F6F">
          <w:rPr>
            <w:rStyle w:val="af0"/>
          </w:rPr>
          <w:t>«ОП.11 ПСИХОЛОГИЯ ОБЩЕНИЯ»</w:t>
        </w:r>
        <w:r>
          <w:rPr>
            <w:webHidden/>
          </w:rPr>
          <w:tab/>
        </w:r>
        <w:r>
          <w:rPr>
            <w:webHidden/>
          </w:rPr>
          <w:fldChar w:fldCharType="begin"/>
        </w:r>
        <w:r>
          <w:rPr>
            <w:webHidden/>
          </w:rPr>
          <w:instrText xml:space="preserve"> PAGEREF _Toc206519362 \h </w:instrText>
        </w:r>
        <w:r>
          <w:rPr>
            <w:webHidden/>
          </w:rPr>
        </w:r>
        <w:r>
          <w:rPr>
            <w:webHidden/>
          </w:rPr>
          <w:fldChar w:fldCharType="separate"/>
        </w:r>
        <w:r w:rsidR="00B17D3F">
          <w:rPr>
            <w:webHidden/>
          </w:rPr>
          <w:t>109</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64" w:history="1">
        <w:r w:rsidRPr="00466F6F">
          <w:rPr>
            <w:rStyle w:val="af0"/>
          </w:rPr>
          <w:t>«ОП.12 ОПЕРАТИВНАЯ ПСИХОЛОГИЯ»</w:t>
        </w:r>
        <w:r>
          <w:rPr>
            <w:webHidden/>
          </w:rPr>
          <w:tab/>
        </w:r>
        <w:r>
          <w:rPr>
            <w:webHidden/>
          </w:rPr>
          <w:fldChar w:fldCharType="begin"/>
        </w:r>
        <w:r>
          <w:rPr>
            <w:webHidden/>
          </w:rPr>
          <w:instrText xml:space="preserve"> PAGEREF _Toc206519364 \h </w:instrText>
        </w:r>
        <w:r>
          <w:rPr>
            <w:webHidden/>
          </w:rPr>
        </w:r>
        <w:r>
          <w:rPr>
            <w:webHidden/>
          </w:rPr>
          <w:fldChar w:fldCharType="separate"/>
        </w:r>
        <w:r w:rsidR="00B17D3F">
          <w:rPr>
            <w:webHidden/>
          </w:rPr>
          <w:t>123</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66" w:history="1">
        <w:r w:rsidRPr="00466F6F">
          <w:rPr>
            <w:rStyle w:val="af0"/>
          </w:rPr>
          <w:t>«ОП.13 ОСНОВЫ ЭКОНОМИКИ»</w:t>
        </w:r>
        <w:r>
          <w:rPr>
            <w:webHidden/>
          </w:rPr>
          <w:tab/>
        </w:r>
        <w:r>
          <w:rPr>
            <w:webHidden/>
          </w:rPr>
          <w:fldChar w:fldCharType="begin"/>
        </w:r>
        <w:r>
          <w:rPr>
            <w:webHidden/>
          </w:rPr>
          <w:instrText xml:space="preserve"> PAGEREF _Toc206519366 \h </w:instrText>
        </w:r>
        <w:r>
          <w:rPr>
            <w:webHidden/>
          </w:rPr>
        </w:r>
        <w:r>
          <w:rPr>
            <w:webHidden/>
          </w:rPr>
          <w:fldChar w:fldCharType="separate"/>
        </w:r>
        <w:r w:rsidR="00B17D3F">
          <w:rPr>
            <w:webHidden/>
          </w:rPr>
          <w:t>140</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68" w:history="1">
        <w:r w:rsidRPr="00466F6F">
          <w:rPr>
            <w:rStyle w:val="af0"/>
          </w:rPr>
          <w:t>«ОП.14 ОСНОВЫ КОНСТРУКЦИИ ЛЕТАТЕЛЬНЫХ АППАРАТОВ И ДВИГАТЕЛЕЙ»</w:t>
        </w:r>
        <w:r>
          <w:rPr>
            <w:webHidden/>
          </w:rPr>
          <w:tab/>
        </w:r>
        <w:r>
          <w:rPr>
            <w:webHidden/>
          </w:rPr>
          <w:fldChar w:fldCharType="begin"/>
        </w:r>
        <w:r>
          <w:rPr>
            <w:webHidden/>
          </w:rPr>
          <w:instrText xml:space="preserve"> PAGEREF _Toc206519368 \h </w:instrText>
        </w:r>
        <w:r>
          <w:rPr>
            <w:webHidden/>
          </w:rPr>
        </w:r>
        <w:r>
          <w:rPr>
            <w:webHidden/>
          </w:rPr>
          <w:fldChar w:fldCharType="separate"/>
        </w:r>
        <w:r w:rsidR="00B17D3F">
          <w:rPr>
            <w:webHidden/>
          </w:rPr>
          <w:t>148</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70" w:history="1">
        <w:r w:rsidRPr="00466F6F">
          <w:rPr>
            <w:rStyle w:val="af0"/>
          </w:rPr>
          <w:t>«СГ.01 ИСТОРИЯ РОССИИ»</w:t>
        </w:r>
        <w:r>
          <w:rPr>
            <w:webHidden/>
          </w:rPr>
          <w:tab/>
        </w:r>
        <w:r>
          <w:rPr>
            <w:webHidden/>
          </w:rPr>
          <w:fldChar w:fldCharType="begin"/>
        </w:r>
        <w:r>
          <w:rPr>
            <w:webHidden/>
          </w:rPr>
          <w:instrText xml:space="preserve"> PAGEREF _Toc206519370 \h </w:instrText>
        </w:r>
        <w:r>
          <w:rPr>
            <w:webHidden/>
          </w:rPr>
        </w:r>
        <w:r>
          <w:rPr>
            <w:webHidden/>
          </w:rPr>
          <w:fldChar w:fldCharType="separate"/>
        </w:r>
        <w:r w:rsidR="00B17D3F">
          <w:rPr>
            <w:webHidden/>
          </w:rPr>
          <w:t>155</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73" w:history="1">
        <w:r w:rsidRPr="00466F6F">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_Toc206519373 \h </w:instrText>
        </w:r>
        <w:r>
          <w:rPr>
            <w:webHidden/>
          </w:rPr>
        </w:r>
        <w:r>
          <w:rPr>
            <w:webHidden/>
          </w:rPr>
          <w:fldChar w:fldCharType="separate"/>
        </w:r>
        <w:r w:rsidR="00B17D3F">
          <w:rPr>
            <w:webHidden/>
          </w:rPr>
          <w:t>156</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76" w:history="1">
        <w:r w:rsidRPr="00466F6F">
          <w:rPr>
            <w:rStyle w:val="af0"/>
          </w:rPr>
          <w:t>«СГ.03 БЕЗОПАСНОСТЬ ЖИЗНЕДЕЯТЕЛЬНОСТИ»</w:t>
        </w:r>
        <w:r>
          <w:rPr>
            <w:webHidden/>
          </w:rPr>
          <w:tab/>
        </w:r>
        <w:r>
          <w:rPr>
            <w:webHidden/>
          </w:rPr>
          <w:fldChar w:fldCharType="begin"/>
        </w:r>
        <w:r>
          <w:rPr>
            <w:webHidden/>
          </w:rPr>
          <w:instrText xml:space="preserve"> PAGEREF _Toc206519376 \h </w:instrText>
        </w:r>
        <w:r>
          <w:rPr>
            <w:webHidden/>
          </w:rPr>
        </w:r>
        <w:r>
          <w:rPr>
            <w:webHidden/>
          </w:rPr>
          <w:fldChar w:fldCharType="separate"/>
        </w:r>
        <w:r w:rsidR="00B17D3F">
          <w:rPr>
            <w:webHidden/>
          </w:rPr>
          <w:t>157</w:t>
        </w:r>
        <w:r>
          <w:rPr>
            <w:webHidden/>
          </w:rPr>
          <w:fldChar w:fldCharType="end"/>
        </w:r>
      </w:hyperlink>
    </w:p>
    <w:p w:rsidR="00AE7668" w:rsidRDefault="00AE7668">
      <w:pPr>
        <w:pStyle w:val="14"/>
        <w:rPr>
          <w:rFonts w:asciiTheme="minorHAnsi" w:eastAsiaTheme="minorEastAsia" w:hAnsiTheme="minorHAnsi" w:cstheme="minorBidi"/>
          <w:b w:val="0"/>
          <w:bCs w:val="0"/>
          <w:lang w:eastAsia="ru-RU"/>
        </w:rPr>
      </w:pPr>
      <w:hyperlink w:anchor="_Toc206519379" w:history="1">
        <w:r w:rsidRPr="00466F6F">
          <w:rPr>
            <w:rStyle w:val="af0"/>
          </w:rPr>
          <w:t>«СГ.04 ФИЗИЧЕСАЯ КУЛЬТУРА»</w:t>
        </w:r>
        <w:r>
          <w:rPr>
            <w:webHidden/>
          </w:rPr>
          <w:tab/>
        </w:r>
        <w:r>
          <w:rPr>
            <w:webHidden/>
          </w:rPr>
          <w:fldChar w:fldCharType="begin"/>
        </w:r>
        <w:r>
          <w:rPr>
            <w:webHidden/>
          </w:rPr>
          <w:instrText xml:space="preserve"> PAGEREF _Toc206519379 \h </w:instrText>
        </w:r>
        <w:r>
          <w:rPr>
            <w:webHidden/>
          </w:rPr>
        </w:r>
        <w:r>
          <w:rPr>
            <w:webHidden/>
          </w:rPr>
          <w:fldChar w:fldCharType="separate"/>
        </w:r>
        <w:r w:rsidR="00B17D3F">
          <w:rPr>
            <w:webHidden/>
          </w:rPr>
          <w:t>158</w:t>
        </w:r>
        <w:r>
          <w:rPr>
            <w:webHidden/>
          </w:rPr>
          <w:fldChar w:fldCharType="end"/>
        </w:r>
      </w:hyperlink>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6D603A" w:rsidRDefault="006D603A" w:rsidP="00CD0B25">
      <w:pPr>
        <w:tabs>
          <w:tab w:val="right" w:leader="dot" w:pos="14459"/>
          <w:tab w:val="right" w:leader="dot" w:pos="14570"/>
        </w:tabs>
        <w:jc w:val="center"/>
        <w:rPr>
          <w:rFonts w:ascii="Times New Roman" w:eastAsia="Times New Roman" w:hAnsi="Times New Roman" w:cs="Times New Roman"/>
          <w:b/>
          <w:bCs/>
          <w:noProof/>
          <w:sz w:val="24"/>
          <w:szCs w:val="24"/>
          <w:lang w:eastAsia="ru-RU"/>
        </w:rPr>
      </w:pPr>
    </w:p>
    <w:p w:rsidR="00CD2973" w:rsidRPr="00A46EED" w:rsidRDefault="00F11ECD" w:rsidP="00CD0B25">
      <w:pPr>
        <w:tabs>
          <w:tab w:val="right" w:leader="dot" w:pos="14459"/>
          <w:tab w:val="right" w:leader="dot" w:pos="14570"/>
        </w:tabs>
        <w:jc w:val="center"/>
        <w:rPr>
          <w:rFonts w:ascii="Times New Roman" w:hAnsi="Times New Roman" w:cs="Times New Roman"/>
          <w:b/>
          <w:iCs/>
        </w:rPr>
      </w:pPr>
      <w:r>
        <w:rPr>
          <w:rFonts w:ascii="Times New Roman" w:eastAsia="Times New Roman" w:hAnsi="Times New Roman" w:cs="Times New Roman"/>
          <w:b/>
          <w:bCs/>
          <w:noProof/>
          <w:sz w:val="24"/>
          <w:szCs w:val="24"/>
          <w:lang w:eastAsia="ru-RU"/>
        </w:rPr>
        <w:fldChar w:fldCharType="end"/>
      </w:r>
      <w:bookmarkStart w:id="4" w:name="_Toc156228940"/>
      <w:bookmarkStart w:id="5" w:name="_Toc156295008"/>
      <w:r w:rsidR="00955D56" w:rsidRPr="00A46EED">
        <w:rPr>
          <w:rFonts w:ascii="Times New Roman" w:hAnsi="Times New Roman" w:cs="Times New Roman"/>
          <w:b/>
          <w:bCs/>
        </w:rPr>
        <w:t>202</w:t>
      </w:r>
      <w:r w:rsidR="00CC07CB" w:rsidRPr="00A46EED">
        <w:rPr>
          <w:rFonts w:ascii="Times New Roman" w:hAnsi="Times New Roman" w:cs="Times New Roman"/>
          <w:b/>
          <w:bCs/>
        </w:rPr>
        <w:t>5</w:t>
      </w:r>
      <w:r w:rsidR="00955D56" w:rsidRPr="00A46EED">
        <w:rPr>
          <w:rFonts w:ascii="Times New Roman" w:hAnsi="Times New Roman" w:cs="Times New Roman"/>
          <w:b/>
          <w:bCs/>
        </w:rPr>
        <w:t xml:space="preserve"> г.</w:t>
      </w:r>
      <w:bookmarkEnd w:id="4"/>
      <w:bookmarkEnd w:id="5"/>
    </w:p>
    <w:p w:rsidR="00820E8D" w:rsidRPr="00BD6A9B" w:rsidRDefault="006E7FF4" w:rsidP="00A46EED">
      <w:pPr>
        <w:jc w:val="both"/>
        <w:rPr>
          <w:rFonts w:ascii="Times New Roman" w:hAnsi="Times New Roman" w:cs="Times New Roman"/>
          <w:b/>
          <w:bCs/>
          <w:sz w:val="24"/>
          <w:szCs w:val="24"/>
        </w:rPr>
      </w:pPr>
      <w:r>
        <w:rPr>
          <w:rFonts w:ascii="Times New Roman" w:hAnsi="Times New Roman" w:cs="Times New Roman"/>
          <w:b/>
          <w:color w:val="000000"/>
          <w:sz w:val="24"/>
          <w:szCs w:val="24"/>
        </w:rPr>
        <w:br w:type="page"/>
      </w:r>
    </w:p>
    <w:p w:rsidR="00CC07CB" w:rsidRDefault="00CC07CB" w:rsidP="00CC07C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A46EED">
        <w:rPr>
          <w:rFonts w:ascii="Times New Roman" w:hAnsi="Times New Roman" w:cs="Times New Roman"/>
          <w:b/>
          <w:bCs/>
          <w:sz w:val="24"/>
          <w:szCs w:val="24"/>
        </w:rPr>
        <w:t>1</w:t>
      </w:r>
    </w:p>
    <w:p w:rsidR="00CC07CB" w:rsidRPr="00CC07CB" w:rsidRDefault="00CC07CB" w:rsidP="00CC07CB">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 xml:space="preserve">к ПОП по </w:t>
      </w:r>
      <w:r w:rsidRPr="00CC07CB">
        <w:rPr>
          <w:rFonts w:ascii="Times New Roman" w:eastAsia="Times New Roman" w:hAnsi="Times New Roman" w:cs="Times New Roman"/>
          <w:b/>
          <w:bCs/>
          <w:kern w:val="32"/>
          <w:sz w:val="24"/>
          <w:szCs w:val="24"/>
        </w:rPr>
        <w:t xml:space="preserve">специальности </w:t>
      </w:r>
      <w:r w:rsidRPr="00CC07CB">
        <w:rPr>
          <w:rFonts w:ascii="Times New Roman" w:eastAsia="Times New Roman" w:hAnsi="Times New Roman" w:cs="Times New Roman"/>
          <w:b/>
          <w:bCs/>
          <w:kern w:val="32"/>
          <w:sz w:val="24"/>
          <w:szCs w:val="24"/>
        </w:rPr>
        <w:br/>
        <w:t>25.02.10 Транспортная безопасность</w:t>
      </w:r>
    </w:p>
    <w:p w:rsidR="00CC07CB" w:rsidRDefault="00CC07CB" w:rsidP="00CC07CB">
      <w:pPr>
        <w:keepNext/>
        <w:jc w:val="right"/>
        <w:outlineLvl w:val="0"/>
        <w:rPr>
          <w:rFonts w:ascii="Times New Roman" w:eastAsia="Times New Roman" w:hAnsi="Times New Roman" w:cs="Times New Roman"/>
          <w:b/>
          <w:bCs/>
          <w:kern w:val="32"/>
          <w:sz w:val="24"/>
          <w:szCs w:val="24"/>
        </w:rPr>
      </w:pPr>
      <w:r w:rsidRPr="00CC07CB">
        <w:rPr>
          <w:rFonts w:ascii="Times New Roman" w:eastAsia="Times New Roman" w:hAnsi="Times New Roman" w:cs="Times New Roman"/>
          <w:b/>
          <w:bCs/>
          <w:kern w:val="32"/>
          <w:sz w:val="24"/>
          <w:szCs w:val="24"/>
        </w:rPr>
        <w:t>воздушного транспорта</w:t>
      </w: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Default="00CC07CB" w:rsidP="00CC07CB">
      <w:pPr>
        <w:jc w:val="right"/>
        <w:rPr>
          <w:rFonts w:ascii="Times New Roman" w:hAnsi="Times New Roman" w:cs="Times New Roman"/>
          <w:b/>
          <w:bCs/>
          <w:color w:val="0070C0"/>
          <w:sz w:val="24"/>
          <w:szCs w:val="24"/>
        </w:rPr>
      </w:pPr>
    </w:p>
    <w:p w:rsidR="00CC07CB" w:rsidRPr="00502F97" w:rsidRDefault="00CC07CB" w:rsidP="00CC07CB">
      <w:pPr>
        <w:jc w:val="right"/>
        <w:rPr>
          <w:rFonts w:ascii="Times New Roman" w:hAnsi="Times New Roman" w:cs="Times New Roman"/>
          <w:b/>
          <w:bCs/>
          <w:color w:val="0070C0"/>
          <w:sz w:val="24"/>
          <w:szCs w:val="24"/>
        </w:rPr>
      </w:pPr>
    </w:p>
    <w:p w:rsidR="00CC07CB" w:rsidRPr="008F578C" w:rsidRDefault="00CC07CB" w:rsidP="00CC07C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CC07CB" w:rsidRDefault="00CC07CB" w:rsidP="00CC07CB">
      <w:pPr>
        <w:pStyle w:val="1"/>
      </w:pPr>
      <w:bookmarkStart w:id="6" w:name="_Toc150695621"/>
      <w:bookmarkStart w:id="7" w:name="_Toc150695786"/>
      <w:bookmarkStart w:id="8" w:name="_Toc206519348"/>
      <w:r w:rsidRPr="006E7FF4">
        <w:t>«</w:t>
      </w:r>
      <w:r w:rsidR="00A9233A">
        <w:t>ОП.01 МАТЕМАТИКА</w:t>
      </w:r>
      <w:r w:rsidRPr="006E7FF4">
        <w:t>»</w:t>
      </w:r>
      <w:bookmarkEnd w:id="6"/>
      <w:bookmarkEnd w:id="7"/>
      <w:bookmarkEnd w:id="8"/>
    </w:p>
    <w:p w:rsidR="00CC07CB" w:rsidRDefault="00CC07CB" w:rsidP="00CC07CB">
      <w:pPr>
        <w:pStyle w:val="1"/>
      </w:pPr>
    </w:p>
    <w:p w:rsidR="00CC07CB" w:rsidRDefault="00CC07CB" w:rsidP="00CC07CB">
      <w:pPr>
        <w:pStyle w:val="1"/>
      </w:pPr>
    </w:p>
    <w:p w:rsidR="00CC07CB" w:rsidRDefault="00CC07CB" w:rsidP="00CC07CB">
      <w:pPr>
        <w:pStyle w:val="1"/>
      </w:pPr>
    </w:p>
    <w:p w:rsidR="00CC07CB" w:rsidRDefault="00CC07CB" w:rsidP="00CC07CB">
      <w:pPr>
        <w:pStyle w:val="1"/>
      </w:pPr>
    </w:p>
    <w:p w:rsidR="00CC07CB" w:rsidRDefault="00CC07CB" w:rsidP="00CC07CB">
      <w:pPr>
        <w:pStyle w:val="1"/>
      </w:pPr>
    </w:p>
    <w:p w:rsidR="00CC07CB" w:rsidRDefault="00CC07CB" w:rsidP="00CC07CB">
      <w:pPr>
        <w:pStyle w:val="1"/>
      </w:pPr>
    </w:p>
    <w:p w:rsidR="00CC07CB" w:rsidRDefault="00CC07CB" w:rsidP="00CC07CB">
      <w:pPr>
        <w:pStyle w:val="1"/>
      </w:pPr>
    </w:p>
    <w:p w:rsidR="00A9233A" w:rsidRDefault="00A9233A" w:rsidP="00CC07CB">
      <w:pPr>
        <w:pStyle w:val="1"/>
      </w:pPr>
    </w:p>
    <w:p w:rsidR="00A9233A" w:rsidRDefault="00A9233A" w:rsidP="00CC07CB">
      <w:pPr>
        <w:pStyle w:val="1"/>
      </w:pPr>
    </w:p>
    <w:p w:rsidR="00CC07CB" w:rsidRDefault="00CC07CB" w:rsidP="00CC07CB">
      <w:pPr>
        <w:pStyle w:val="1"/>
      </w:pPr>
    </w:p>
    <w:p w:rsidR="00CC07CB" w:rsidRDefault="00CC07CB" w:rsidP="00CC07CB">
      <w:pPr>
        <w:pStyle w:val="1"/>
      </w:pPr>
    </w:p>
    <w:p w:rsidR="00CC07CB" w:rsidRDefault="00CC07CB" w:rsidP="00CC07CB">
      <w:pPr>
        <w:pStyle w:val="1"/>
      </w:pPr>
    </w:p>
    <w:p w:rsidR="00CC07CB" w:rsidRDefault="00CC07CB" w:rsidP="00CC07CB">
      <w:pPr>
        <w:pStyle w:val="1"/>
      </w:pPr>
    </w:p>
    <w:p w:rsidR="00FD555A" w:rsidRPr="00BD6A9B" w:rsidRDefault="00FD555A" w:rsidP="00FD555A">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A9233A">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rsidR="00CC07CB" w:rsidRDefault="00CC07CB" w:rsidP="00CC07CB">
      <w:pPr>
        <w:pStyle w:val="1"/>
      </w:pPr>
    </w:p>
    <w:p w:rsidR="00CC07CB" w:rsidRPr="00A0276D" w:rsidRDefault="00CC07CB" w:rsidP="00CC07CB">
      <w:pPr>
        <w:pStyle w:val="1d"/>
        <w:jc w:val="center"/>
        <w:rPr>
          <w:b/>
          <w:bCs/>
          <w:lang w:val="ru-RU"/>
        </w:rPr>
      </w:pPr>
    </w:p>
    <w:p w:rsidR="00CC07CB" w:rsidRDefault="00CC07CB" w:rsidP="00CC07CB">
      <w:pPr>
        <w:rPr>
          <w:rFonts w:ascii="Times New Roman Полужирный" w:eastAsia="Segoe UI" w:hAnsi="Times New Roman Полужирный" w:cs="Times New Roman"/>
          <w:b/>
          <w:bCs/>
          <w:caps/>
          <w:kern w:val="32"/>
          <w:sz w:val="24"/>
          <w:szCs w:val="24"/>
        </w:rPr>
      </w:pPr>
      <w:bookmarkStart w:id="9" w:name="_Toc149904144"/>
      <w:bookmarkStart w:id="10" w:name="_Toc150695622"/>
      <w:bookmarkStart w:id="11" w:name="_Toc150695787"/>
      <w:r>
        <w:br w:type="page"/>
      </w:r>
    </w:p>
    <w:p w:rsidR="00CC07CB" w:rsidRPr="00DF068E" w:rsidRDefault="00CC07CB" w:rsidP="00CC07CB">
      <w:pPr>
        <w:pStyle w:val="1f"/>
        <w:rPr>
          <w:rFonts w:ascii="Times New Roman" w:hAnsi="Times New Roman"/>
        </w:rPr>
      </w:pPr>
      <w:bookmarkStart w:id="12" w:name="_Toc206520138"/>
      <w:bookmarkStart w:id="13" w:name="_Toc206520304"/>
      <w:bookmarkStart w:id="14" w:name="_Toc206520470"/>
      <w:bookmarkStart w:id="15" w:name="_Toc206520636"/>
      <w:bookmarkStart w:id="16" w:name="_Toc206520851"/>
      <w:bookmarkStart w:id="17" w:name="_Toc206521019"/>
      <w:bookmarkStart w:id="18" w:name="_Toc206521188"/>
      <w:bookmarkStart w:id="19" w:name="_Toc206521357"/>
      <w:bookmarkStart w:id="20" w:name="_Toc206521526"/>
      <w:bookmarkStart w:id="21" w:name="_Toc206534020"/>
      <w:bookmarkStart w:id="22" w:name="_Toc206534189"/>
      <w:bookmarkStart w:id="23" w:name="_Toc206534358"/>
      <w:bookmarkStart w:id="24" w:name="_Toc206534527"/>
      <w:bookmarkStart w:id="25" w:name="_Toc206534696"/>
      <w:r>
        <w:rPr>
          <w:rFonts w:ascii="Times New Roman" w:hAnsi="Times New Roman"/>
        </w:rPr>
        <w:lastRenderedPageBreak/>
        <w:t>СОДЕРЖАНИЕ</w:t>
      </w:r>
      <w:r w:rsidRPr="00DF068E">
        <w:rPr>
          <w:rFonts w:ascii="Times New Roman" w:hAnsi="Times New Roman"/>
        </w:rPr>
        <w:t xml:space="preserve"> ПРОГРАММЫ</w:t>
      </w:r>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603A" w:rsidRDefault="00F11ECD">
      <w:pPr>
        <w:pStyle w:val="14"/>
        <w:rPr>
          <w:rFonts w:asciiTheme="minorHAnsi" w:eastAsiaTheme="minorEastAsia" w:hAnsiTheme="minorHAnsi" w:cstheme="minorBidi"/>
          <w:b w:val="0"/>
          <w:bCs w:val="0"/>
          <w:lang w:eastAsia="ru-RU"/>
        </w:rPr>
      </w:pPr>
      <w:r w:rsidRPr="00805F3A">
        <w:fldChar w:fldCharType="begin"/>
      </w:r>
      <w:r w:rsidR="00CC07CB" w:rsidRPr="00805F3A">
        <w:instrText xml:space="preserve"> TOC \h \z \t "Раздел 1;1;Раздел 1.1;2" </w:instrText>
      </w:r>
      <w:r w:rsidRPr="00805F3A">
        <w:fldChar w:fldCharType="separate"/>
      </w:r>
      <w:hyperlink w:anchor="_Toc206520138" w:history="1">
        <w:r w:rsidR="006D603A" w:rsidRPr="008F522F">
          <w:rPr>
            <w:rStyle w:val="af0"/>
          </w:rPr>
          <w:t>СОДЕРЖАНИЕ ПРОГРАММЫ</w:t>
        </w:r>
        <w:r w:rsidR="006D603A">
          <w:rPr>
            <w:webHidden/>
          </w:rPr>
          <w:tab/>
        </w:r>
        <w:r w:rsidR="006D603A">
          <w:rPr>
            <w:webHidden/>
          </w:rPr>
          <w:fldChar w:fldCharType="begin"/>
        </w:r>
        <w:r w:rsidR="006D603A">
          <w:rPr>
            <w:webHidden/>
          </w:rPr>
          <w:instrText xml:space="preserve"> PAGEREF _Toc206520138 \h </w:instrText>
        </w:r>
        <w:r w:rsidR="006D603A">
          <w:rPr>
            <w:webHidden/>
          </w:rPr>
        </w:r>
        <w:r w:rsidR="006D603A">
          <w:rPr>
            <w:webHidden/>
          </w:rPr>
          <w:fldChar w:fldCharType="separate"/>
        </w:r>
        <w:r w:rsidR="006D603A">
          <w:rPr>
            <w:webHidden/>
          </w:rPr>
          <w:t>3</w:t>
        </w:r>
        <w:r w:rsidR="006D603A">
          <w:rPr>
            <w:webHidden/>
          </w:rPr>
          <w:fldChar w:fldCharType="end"/>
        </w:r>
      </w:hyperlink>
    </w:p>
    <w:p w:rsidR="006D603A" w:rsidRDefault="006D603A">
      <w:pPr>
        <w:pStyle w:val="14"/>
        <w:rPr>
          <w:rFonts w:asciiTheme="minorHAnsi" w:eastAsiaTheme="minorEastAsia" w:hAnsiTheme="minorHAnsi" w:cstheme="minorBidi"/>
          <w:b w:val="0"/>
          <w:bCs w:val="0"/>
          <w:lang w:eastAsia="ru-RU"/>
        </w:rPr>
      </w:pPr>
      <w:hyperlink w:anchor="_Toc206520139" w:history="1">
        <w:r w:rsidRPr="008F522F">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_Toc206520139 \h </w:instrText>
        </w:r>
        <w:r>
          <w:rPr>
            <w:webHidden/>
          </w:rPr>
        </w:r>
        <w:r>
          <w:rPr>
            <w:webHidden/>
          </w:rPr>
          <w:fldChar w:fldCharType="separate"/>
        </w:r>
        <w:r>
          <w:rPr>
            <w:webHidden/>
          </w:rPr>
          <w:t>9</w:t>
        </w:r>
        <w:r>
          <w:rPr>
            <w:webHidden/>
          </w:rPr>
          <w:fldChar w:fldCharType="end"/>
        </w:r>
      </w:hyperlink>
    </w:p>
    <w:p w:rsidR="006D603A" w:rsidRDefault="006D603A">
      <w:pPr>
        <w:pStyle w:val="21"/>
        <w:rPr>
          <w:rFonts w:asciiTheme="minorHAnsi" w:eastAsiaTheme="minorEastAsia" w:hAnsiTheme="minorHAnsi" w:cstheme="minorBidi"/>
          <w:i w:val="0"/>
          <w:iCs w:val="0"/>
          <w:sz w:val="22"/>
          <w:szCs w:val="22"/>
        </w:rPr>
      </w:pPr>
      <w:hyperlink w:anchor="_Toc206520140" w:history="1">
        <w:r w:rsidRPr="008F522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_Toc206520140 \h </w:instrText>
        </w:r>
        <w:r>
          <w:rPr>
            <w:webHidden/>
          </w:rPr>
        </w:r>
        <w:r>
          <w:rPr>
            <w:webHidden/>
          </w:rPr>
          <w:fldChar w:fldCharType="separate"/>
        </w:r>
        <w:r>
          <w:rPr>
            <w:webHidden/>
          </w:rPr>
          <w:t>9</w:t>
        </w:r>
        <w:r>
          <w:rPr>
            <w:webHidden/>
          </w:rPr>
          <w:fldChar w:fldCharType="end"/>
        </w:r>
      </w:hyperlink>
    </w:p>
    <w:p w:rsidR="006D603A" w:rsidRDefault="006D603A">
      <w:pPr>
        <w:pStyle w:val="21"/>
        <w:rPr>
          <w:rFonts w:asciiTheme="minorHAnsi" w:eastAsiaTheme="minorEastAsia" w:hAnsiTheme="minorHAnsi" w:cstheme="minorBidi"/>
          <w:i w:val="0"/>
          <w:iCs w:val="0"/>
          <w:sz w:val="22"/>
          <w:szCs w:val="22"/>
        </w:rPr>
      </w:pPr>
      <w:hyperlink w:anchor="_Toc206520141" w:history="1">
        <w:r w:rsidRPr="008F522F">
          <w:rPr>
            <w:rStyle w:val="af0"/>
          </w:rPr>
          <w:t>1.2. Планируемые результаты освоения дисциплины</w:t>
        </w:r>
        <w:r>
          <w:rPr>
            <w:webHidden/>
          </w:rPr>
          <w:tab/>
        </w:r>
        <w:r>
          <w:rPr>
            <w:webHidden/>
          </w:rPr>
          <w:fldChar w:fldCharType="begin"/>
        </w:r>
        <w:r>
          <w:rPr>
            <w:webHidden/>
          </w:rPr>
          <w:instrText xml:space="preserve"> PAGEREF _Toc206520141 \h </w:instrText>
        </w:r>
        <w:r>
          <w:rPr>
            <w:webHidden/>
          </w:rPr>
        </w:r>
        <w:r>
          <w:rPr>
            <w:webHidden/>
          </w:rPr>
          <w:fldChar w:fldCharType="separate"/>
        </w:r>
        <w:r>
          <w:rPr>
            <w:webHidden/>
          </w:rPr>
          <w:t>9</w:t>
        </w:r>
        <w:r>
          <w:rPr>
            <w:webHidden/>
          </w:rPr>
          <w:fldChar w:fldCharType="end"/>
        </w:r>
      </w:hyperlink>
    </w:p>
    <w:p w:rsidR="006D603A" w:rsidRDefault="006D603A">
      <w:pPr>
        <w:pStyle w:val="14"/>
        <w:rPr>
          <w:rFonts w:asciiTheme="minorHAnsi" w:eastAsiaTheme="minorEastAsia" w:hAnsiTheme="minorHAnsi" w:cstheme="minorBidi"/>
          <w:b w:val="0"/>
          <w:bCs w:val="0"/>
          <w:lang w:eastAsia="ru-RU"/>
        </w:rPr>
      </w:pPr>
      <w:hyperlink w:anchor="_Toc206520142" w:history="1">
        <w:r w:rsidRPr="008F522F">
          <w:rPr>
            <w:rStyle w:val="af0"/>
          </w:rPr>
          <w:t>2. Структура и содержание ДИСЦИПЛИНЫ</w:t>
        </w:r>
        <w:r>
          <w:rPr>
            <w:webHidden/>
          </w:rPr>
          <w:tab/>
        </w:r>
        <w:r>
          <w:rPr>
            <w:webHidden/>
          </w:rPr>
          <w:fldChar w:fldCharType="begin"/>
        </w:r>
        <w:r>
          <w:rPr>
            <w:webHidden/>
          </w:rPr>
          <w:instrText xml:space="preserve"> PAGEREF _Toc206520142 \h </w:instrText>
        </w:r>
        <w:r>
          <w:rPr>
            <w:webHidden/>
          </w:rPr>
        </w:r>
        <w:r>
          <w:rPr>
            <w:webHidden/>
          </w:rPr>
          <w:fldChar w:fldCharType="separate"/>
        </w:r>
        <w:r>
          <w:rPr>
            <w:webHidden/>
          </w:rPr>
          <w:t>11</w:t>
        </w:r>
        <w:r>
          <w:rPr>
            <w:webHidden/>
          </w:rPr>
          <w:fldChar w:fldCharType="end"/>
        </w:r>
      </w:hyperlink>
    </w:p>
    <w:p w:rsidR="006D603A" w:rsidRDefault="006D603A">
      <w:pPr>
        <w:pStyle w:val="21"/>
        <w:rPr>
          <w:rFonts w:asciiTheme="minorHAnsi" w:eastAsiaTheme="minorEastAsia" w:hAnsiTheme="minorHAnsi" w:cstheme="minorBidi"/>
          <w:i w:val="0"/>
          <w:iCs w:val="0"/>
          <w:sz w:val="22"/>
          <w:szCs w:val="22"/>
        </w:rPr>
      </w:pPr>
      <w:hyperlink w:anchor="_Toc206520143" w:history="1">
        <w:r w:rsidRPr="008F522F">
          <w:rPr>
            <w:rStyle w:val="af0"/>
          </w:rPr>
          <w:t>2.1. Трудоемкость освоения дисциплины</w:t>
        </w:r>
        <w:r>
          <w:rPr>
            <w:webHidden/>
          </w:rPr>
          <w:tab/>
        </w:r>
        <w:r>
          <w:rPr>
            <w:webHidden/>
          </w:rPr>
          <w:fldChar w:fldCharType="begin"/>
        </w:r>
        <w:r>
          <w:rPr>
            <w:webHidden/>
          </w:rPr>
          <w:instrText xml:space="preserve"> PAGEREF _Toc206520143 \h </w:instrText>
        </w:r>
        <w:r>
          <w:rPr>
            <w:webHidden/>
          </w:rPr>
        </w:r>
        <w:r>
          <w:rPr>
            <w:webHidden/>
          </w:rPr>
          <w:fldChar w:fldCharType="separate"/>
        </w:r>
        <w:r>
          <w:rPr>
            <w:webHidden/>
          </w:rPr>
          <w:t>11</w:t>
        </w:r>
        <w:r>
          <w:rPr>
            <w:webHidden/>
          </w:rPr>
          <w:fldChar w:fldCharType="end"/>
        </w:r>
      </w:hyperlink>
    </w:p>
    <w:p w:rsidR="006D603A" w:rsidRDefault="006D603A">
      <w:pPr>
        <w:pStyle w:val="21"/>
        <w:rPr>
          <w:rFonts w:asciiTheme="minorHAnsi" w:eastAsiaTheme="minorEastAsia" w:hAnsiTheme="minorHAnsi" w:cstheme="minorBidi"/>
          <w:i w:val="0"/>
          <w:iCs w:val="0"/>
          <w:sz w:val="22"/>
          <w:szCs w:val="22"/>
        </w:rPr>
      </w:pPr>
      <w:hyperlink w:anchor="_Toc206520144" w:history="1">
        <w:r w:rsidRPr="008F522F">
          <w:rPr>
            <w:rStyle w:val="af0"/>
          </w:rPr>
          <w:t>2.2. Примерное содержание дисциплины</w:t>
        </w:r>
        <w:r>
          <w:rPr>
            <w:webHidden/>
          </w:rPr>
          <w:tab/>
        </w:r>
        <w:r>
          <w:rPr>
            <w:webHidden/>
          </w:rPr>
          <w:fldChar w:fldCharType="begin"/>
        </w:r>
        <w:r>
          <w:rPr>
            <w:webHidden/>
          </w:rPr>
          <w:instrText xml:space="preserve"> PAGEREF _Toc206520144 \h </w:instrText>
        </w:r>
        <w:r>
          <w:rPr>
            <w:webHidden/>
          </w:rPr>
        </w:r>
        <w:r>
          <w:rPr>
            <w:webHidden/>
          </w:rPr>
          <w:fldChar w:fldCharType="separate"/>
        </w:r>
        <w:r>
          <w:rPr>
            <w:webHidden/>
          </w:rPr>
          <w:t>11</w:t>
        </w:r>
        <w:r>
          <w:rPr>
            <w:webHidden/>
          </w:rPr>
          <w:fldChar w:fldCharType="end"/>
        </w:r>
      </w:hyperlink>
    </w:p>
    <w:p w:rsidR="006D603A" w:rsidRDefault="006D603A">
      <w:pPr>
        <w:pStyle w:val="14"/>
        <w:rPr>
          <w:rFonts w:asciiTheme="minorHAnsi" w:eastAsiaTheme="minorEastAsia" w:hAnsiTheme="minorHAnsi" w:cstheme="minorBidi"/>
          <w:b w:val="0"/>
          <w:bCs w:val="0"/>
          <w:lang w:eastAsia="ru-RU"/>
        </w:rPr>
      </w:pPr>
      <w:hyperlink w:anchor="_Toc206520145" w:history="1">
        <w:r w:rsidRPr="008F522F">
          <w:rPr>
            <w:rStyle w:val="af0"/>
          </w:rPr>
          <w:t>3. Условия реализации ДИСЦИПЛИНЫ</w:t>
        </w:r>
        <w:r>
          <w:rPr>
            <w:webHidden/>
          </w:rPr>
          <w:tab/>
        </w:r>
        <w:r>
          <w:rPr>
            <w:webHidden/>
          </w:rPr>
          <w:fldChar w:fldCharType="begin"/>
        </w:r>
        <w:r>
          <w:rPr>
            <w:webHidden/>
          </w:rPr>
          <w:instrText xml:space="preserve"> PAGEREF _Toc206520145 \h </w:instrText>
        </w:r>
        <w:r>
          <w:rPr>
            <w:webHidden/>
          </w:rPr>
        </w:r>
        <w:r>
          <w:rPr>
            <w:webHidden/>
          </w:rPr>
          <w:fldChar w:fldCharType="separate"/>
        </w:r>
        <w:r>
          <w:rPr>
            <w:webHidden/>
          </w:rPr>
          <w:t>14</w:t>
        </w:r>
        <w:r>
          <w:rPr>
            <w:webHidden/>
          </w:rPr>
          <w:fldChar w:fldCharType="end"/>
        </w:r>
      </w:hyperlink>
    </w:p>
    <w:p w:rsidR="006D603A" w:rsidRDefault="006D603A">
      <w:pPr>
        <w:pStyle w:val="21"/>
        <w:rPr>
          <w:rFonts w:asciiTheme="minorHAnsi" w:eastAsiaTheme="minorEastAsia" w:hAnsiTheme="minorHAnsi" w:cstheme="minorBidi"/>
          <w:i w:val="0"/>
          <w:iCs w:val="0"/>
          <w:sz w:val="22"/>
          <w:szCs w:val="22"/>
        </w:rPr>
      </w:pPr>
      <w:hyperlink w:anchor="_Toc206520146" w:history="1">
        <w:r w:rsidRPr="008F522F">
          <w:rPr>
            <w:rStyle w:val="af0"/>
          </w:rPr>
          <w:t>3.1. Материально-техническое обеспечение</w:t>
        </w:r>
        <w:r>
          <w:rPr>
            <w:webHidden/>
          </w:rPr>
          <w:tab/>
        </w:r>
        <w:r>
          <w:rPr>
            <w:webHidden/>
          </w:rPr>
          <w:fldChar w:fldCharType="begin"/>
        </w:r>
        <w:r>
          <w:rPr>
            <w:webHidden/>
          </w:rPr>
          <w:instrText xml:space="preserve"> PAGEREF _Toc206520146 \h </w:instrText>
        </w:r>
        <w:r>
          <w:rPr>
            <w:webHidden/>
          </w:rPr>
        </w:r>
        <w:r>
          <w:rPr>
            <w:webHidden/>
          </w:rPr>
          <w:fldChar w:fldCharType="separate"/>
        </w:r>
        <w:r>
          <w:rPr>
            <w:webHidden/>
          </w:rPr>
          <w:t>14</w:t>
        </w:r>
        <w:r>
          <w:rPr>
            <w:webHidden/>
          </w:rPr>
          <w:fldChar w:fldCharType="end"/>
        </w:r>
      </w:hyperlink>
    </w:p>
    <w:p w:rsidR="006D603A" w:rsidRDefault="006D603A">
      <w:pPr>
        <w:pStyle w:val="21"/>
        <w:rPr>
          <w:rFonts w:asciiTheme="minorHAnsi" w:eastAsiaTheme="minorEastAsia" w:hAnsiTheme="minorHAnsi" w:cstheme="minorBidi"/>
          <w:i w:val="0"/>
          <w:iCs w:val="0"/>
          <w:sz w:val="22"/>
          <w:szCs w:val="22"/>
        </w:rPr>
      </w:pPr>
      <w:hyperlink w:anchor="_Toc206520147" w:history="1">
        <w:r w:rsidRPr="008F522F">
          <w:rPr>
            <w:rStyle w:val="af0"/>
          </w:rPr>
          <w:t>3.2. Учебно-методическое обеспечение</w:t>
        </w:r>
        <w:r>
          <w:rPr>
            <w:webHidden/>
          </w:rPr>
          <w:tab/>
        </w:r>
        <w:r>
          <w:rPr>
            <w:webHidden/>
          </w:rPr>
          <w:fldChar w:fldCharType="begin"/>
        </w:r>
        <w:r>
          <w:rPr>
            <w:webHidden/>
          </w:rPr>
          <w:instrText xml:space="preserve"> PAGEREF _Toc206520147 \h </w:instrText>
        </w:r>
        <w:r>
          <w:rPr>
            <w:webHidden/>
          </w:rPr>
        </w:r>
        <w:r>
          <w:rPr>
            <w:webHidden/>
          </w:rPr>
          <w:fldChar w:fldCharType="separate"/>
        </w:r>
        <w:r>
          <w:rPr>
            <w:webHidden/>
          </w:rPr>
          <w:t>14</w:t>
        </w:r>
        <w:r>
          <w:rPr>
            <w:webHidden/>
          </w:rPr>
          <w:fldChar w:fldCharType="end"/>
        </w:r>
      </w:hyperlink>
    </w:p>
    <w:p w:rsidR="006D603A" w:rsidRDefault="006D603A">
      <w:pPr>
        <w:pStyle w:val="14"/>
        <w:rPr>
          <w:rFonts w:asciiTheme="minorHAnsi" w:eastAsiaTheme="minorEastAsia" w:hAnsiTheme="minorHAnsi" w:cstheme="minorBidi"/>
          <w:b w:val="0"/>
          <w:bCs w:val="0"/>
          <w:lang w:eastAsia="ru-RU"/>
        </w:rPr>
      </w:pPr>
      <w:hyperlink w:anchor="_Toc206520148" w:history="1">
        <w:r w:rsidRPr="008F522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_Toc206520148 \h </w:instrText>
        </w:r>
        <w:r>
          <w:rPr>
            <w:webHidden/>
          </w:rPr>
        </w:r>
        <w:r>
          <w:rPr>
            <w:webHidden/>
          </w:rPr>
          <w:fldChar w:fldCharType="separate"/>
        </w:r>
        <w:r>
          <w:rPr>
            <w:webHidden/>
          </w:rPr>
          <w:t>15</w:t>
        </w:r>
        <w:r>
          <w:rPr>
            <w:webHidden/>
          </w:rPr>
          <w:fldChar w:fldCharType="end"/>
        </w:r>
      </w:hyperlink>
    </w:p>
    <w:p w:rsidR="00CC07CB" w:rsidRPr="00805F3A" w:rsidRDefault="00F11ECD" w:rsidP="00CC07CB">
      <w:pPr>
        <w:pStyle w:val="1f"/>
        <w:jc w:val="left"/>
        <w:rPr>
          <w:rFonts w:ascii="Times New Roman" w:hAnsi="Times New Roman"/>
          <w:b w:val="0"/>
          <w:bCs w:val="0"/>
          <w:sz w:val="22"/>
          <w:szCs w:val="22"/>
        </w:rPr>
      </w:pPr>
      <w:r w:rsidRPr="00805F3A">
        <w:rPr>
          <w:rFonts w:ascii="Times New Roman" w:hAnsi="Times New Roman"/>
          <w:b w:val="0"/>
          <w:bCs w:val="0"/>
          <w:sz w:val="22"/>
          <w:szCs w:val="22"/>
        </w:rPr>
        <w:fldChar w:fldCharType="end"/>
      </w:r>
    </w:p>
    <w:p w:rsidR="00CC07CB" w:rsidRPr="00DF068E" w:rsidRDefault="00CC07CB" w:rsidP="00CC07CB">
      <w:pPr>
        <w:pStyle w:val="1f"/>
        <w:jc w:val="left"/>
        <w:rPr>
          <w:rFonts w:ascii="Times New Roman" w:hAnsi="Times New Roman"/>
        </w:rPr>
        <w:sectPr w:rsidR="00CC07CB" w:rsidRPr="00DF068E" w:rsidSect="00502F97">
          <w:headerReference w:type="even" r:id="rId9"/>
          <w:headerReference w:type="default" r:id="rId10"/>
          <w:pgSz w:w="11906" w:h="16838"/>
          <w:pgMar w:top="1134" w:right="567" w:bottom="1134" w:left="1701" w:header="709" w:footer="709" w:gutter="0"/>
          <w:cols w:space="708"/>
          <w:docGrid w:linePitch="360"/>
        </w:sectPr>
      </w:pPr>
    </w:p>
    <w:p w:rsidR="00CC07CB" w:rsidRPr="00AA3063" w:rsidRDefault="00A46EED" w:rsidP="00A46EED">
      <w:pPr>
        <w:pStyle w:val="1f"/>
        <w:rPr>
          <w:rFonts w:ascii="Times New Roman" w:hAnsi="Times New Roman"/>
          <w:szCs w:val="22"/>
        </w:rPr>
      </w:pPr>
      <w:bookmarkStart w:id="26" w:name="_Toc156294566"/>
      <w:bookmarkStart w:id="27" w:name="_Toc206520139"/>
      <w:bookmarkStart w:id="28" w:name="_Toc206520305"/>
      <w:bookmarkStart w:id="29" w:name="_Toc206520471"/>
      <w:bookmarkStart w:id="30" w:name="_Toc206520637"/>
      <w:bookmarkStart w:id="31" w:name="_Toc206520852"/>
      <w:bookmarkStart w:id="32" w:name="_Toc206521020"/>
      <w:bookmarkStart w:id="33" w:name="_Toc206521189"/>
      <w:bookmarkStart w:id="34" w:name="_Toc206521358"/>
      <w:bookmarkStart w:id="35" w:name="_Toc206521527"/>
      <w:bookmarkStart w:id="36" w:name="_Toc206534021"/>
      <w:bookmarkStart w:id="37" w:name="_Toc206534190"/>
      <w:bookmarkStart w:id="38" w:name="_Toc206534359"/>
      <w:bookmarkStart w:id="39" w:name="_Toc206534528"/>
      <w:bookmarkStart w:id="40" w:name="_Toc206534697"/>
      <w:r w:rsidRPr="00AA3063">
        <w:rPr>
          <w:rFonts w:ascii="Times New Roman" w:hAnsi="Times New Roman"/>
          <w:szCs w:val="22"/>
        </w:rPr>
        <w:lastRenderedPageBreak/>
        <w:t xml:space="preserve">1. </w:t>
      </w:r>
      <w:r w:rsidR="00CC07CB" w:rsidRPr="00AA3063">
        <w:rPr>
          <w:rFonts w:ascii="Times New Roman" w:hAnsi="Times New Roman"/>
          <w:szCs w:val="22"/>
        </w:rPr>
        <w:t>Общая характеристика</w:t>
      </w:r>
      <w:bookmarkEnd w:id="9"/>
      <w:bookmarkEnd w:id="10"/>
      <w:bookmarkEnd w:id="11"/>
      <w:bookmarkEnd w:id="26"/>
      <w:r w:rsidR="00CC07CB" w:rsidRPr="00AA3063">
        <w:rPr>
          <w:rFonts w:ascii="Times New Roman" w:hAnsi="Times New Roman"/>
          <w:szCs w:val="22"/>
        </w:rPr>
        <w:t xml:space="preserve"> </w:t>
      </w:r>
      <w:bookmarkStart w:id="41" w:name="_Hlk158201963"/>
      <w:r w:rsidR="00CC07CB" w:rsidRPr="00AA3063">
        <w:rPr>
          <w:rFonts w:ascii="Times New Roman" w:hAnsi="Times New Roman"/>
          <w:szCs w:val="22"/>
        </w:rPr>
        <w:t>ПРИМЕРНОЙ РАБОЧЕЙ ПРОГРАММЫ УЧЕБНОЙ ДИСЦИПЛИНЫ</w:t>
      </w:r>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CC07CB" w:rsidRPr="00AA3063" w:rsidRDefault="00CC07CB" w:rsidP="00CC07CB">
      <w:pPr>
        <w:pStyle w:val="1d"/>
        <w:jc w:val="center"/>
        <w:rPr>
          <w:rFonts w:eastAsia="Segoe UI"/>
          <w:szCs w:val="22"/>
          <w:lang w:val="ru-RU"/>
        </w:rPr>
      </w:pPr>
      <w:r w:rsidRPr="00AA3063">
        <w:rPr>
          <w:rFonts w:eastAsia="Segoe UI"/>
          <w:szCs w:val="22"/>
          <w:lang w:val="ru-RU"/>
        </w:rPr>
        <w:t>«</w:t>
      </w:r>
      <w:r w:rsidR="00A9233A" w:rsidRPr="00AA3063">
        <w:rPr>
          <w:rFonts w:eastAsia="Segoe UI"/>
          <w:szCs w:val="22"/>
          <w:lang w:val="ru-RU"/>
        </w:rPr>
        <w:t>ОП.01 МАТЕМАТИКА</w:t>
      </w:r>
      <w:r w:rsidRPr="00AA3063">
        <w:rPr>
          <w:rFonts w:eastAsia="Segoe UI"/>
          <w:szCs w:val="22"/>
          <w:lang w:val="ru-RU"/>
        </w:rPr>
        <w:t>»</w:t>
      </w:r>
    </w:p>
    <w:bookmarkEnd w:id="41"/>
    <w:p w:rsidR="00CC07CB" w:rsidRPr="00AA3063" w:rsidRDefault="00CC07CB" w:rsidP="00CC07CB">
      <w:pPr>
        <w:pStyle w:val="1d"/>
        <w:rPr>
          <w:szCs w:val="22"/>
          <w:lang w:val="ru-RU"/>
        </w:rPr>
      </w:pPr>
    </w:p>
    <w:p w:rsidR="00CC07CB" w:rsidRPr="00AA3063" w:rsidRDefault="00CC07CB" w:rsidP="00CC07CB">
      <w:pPr>
        <w:pStyle w:val="114"/>
        <w:rPr>
          <w:rFonts w:ascii="Times New Roman" w:hAnsi="Times New Roman"/>
          <w:szCs w:val="22"/>
        </w:rPr>
      </w:pPr>
      <w:bookmarkStart w:id="42" w:name="_Toc150695623"/>
      <w:bookmarkStart w:id="43" w:name="_Toc156294567"/>
      <w:bookmarkStart w:id="44" w:name="_Toc206520140"/>
      <w:bookmarkStart w:id="45" w:name="_Toc206520306"/>
      <w:bookmarkStart w:id="46" w:name="_Toc206520472"/>
      <w:bookmarkStart w:id="47" w:name="_Toc206520638"/>
      <w:bookmarkStart w:id="48" w:name="_Toc206520853"/>
      <w:bookmarkStart w:id="49" w:name="_Toc206521021"/>
      <w:bookmarkStart w:id="50" w:name="_Toc206521190"/>
      <w:bookmarkStart w:id="51" w:name="_Toc206521359"/>
      <w:bookmarkStart w:id="52" w:name="_Toc206521528"/>
      <w:bookmarkStart w:id="53" w:name="_Toc206534022"/>
      <w:bookmarkStart w:id="54" w:name="_Toc206534191"/>
      <w:bookmarkStart w:id="55" w:name="_Toc206534360"/>
      <w:bookmarkStart w:id="56" w:name="_Toc206534529"/>
      <w:bookmarkStart w:id="57" w:name="_Toc206534698"/>
      <w:r w:rsidRPr="00AA3063">
        <w:rPr>
          <w:rFonts w:ascii="Times New Roman" w:hAnsi="Times New Roman"/>
          <w:szCs w:val="22"/>
        </w:rPr>
        <w:t xml:space="preserve">1.1. Цель и место </w:t>
      </w:r>
      <w:bookmarkEnd w:id="42"/>
      <w:r w:rsidRPr="00AA3063">
        <w:rPr>
          <w:rFonts w:ascii="Times New Roman" w:hAnsi="Times New Roman"/>
          <w:szCs w:val="22"/>
        </w:rPr>
        <w:t>дисциплины в структуре образовательной программы</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CC07CB" w:rsidRPr="00AA3063" w:rsidRDefault="00CC07CB" w:rsidP="00CC07CB">
      <w:pPr>
        <w:suppressAutoHyphens/>
        <w:spacing w:line="276" w:lineRule="auto"/>
        <w:ind w:firstLine="709"/>
        <w:jc w:val="both"/>
        <w:rPr>
          <w:rFonts w:ascii="Times New Roman" w:eastAsia="Times New Roman" w:hAnsi="Times New Roman" w:cs="Times New Roman"/>
          <w:sz w:val="24"/>
          <w:lang w:eastAsia="ru-RU"/>
        </w:rPr>
      </w:pPr>
      <w:r w:rsidRPr="00AA3063">
        <w:rPr>
          <w:rFonts w:ascii="Times New Roman" w:eastAsia="Times New Roman" w:hAnsi="Times New Roman" w:cs="Times New Roman"/>
          <w:sz w:val="24"/>
          <w:lang w:eastAsia="ru-RU"/>
        </w:rPr>
        <w:t xml:space="preserve">Цель дисциплины </w:t>
      </w:r>
      <w:r w:rsidRPr="00AA3063">
        <w:rPr>
          <w:rFonts w:ascii="Times New Roman" w:hAnsi="Times New Roman"/>
          <w:sz w:val="24"/>
        </w:rPr>
        <w:t>«</w:t>
      </w:r>
      <w:r w:rsidR="00A9233A" w:rsidRPr="00AA3063">
        <w:rPr>
          <w:rFonts w:ascii="Times New Roman" w:hAnsi="Times New Roman" w:cs="Times New Roman"/>
          <w:sz w:val="24"/>
        </w:rPr>
        <w:t>Математика</w:t>
      </w:r>
      <w:r w:rsidR="00661314" w:rsidRPr="00AA3063">
        <w:rPr>
          <w:rFonts w:ascii="Times New Roman" w:hAnsi="Times New Roman"/>
          <w:sz w:val="24"/>
        </w:rPr>
        <w:t>»: формирование базовых математических знаний, включая знания основ математического анализа, линейной алгебры, теории вероятностей и математической статистики. Формирование у обучающихся навыков использования математических методов для моделирования и анализа процессов и явлений в профессиональной деятельности.</w:t>
      </w:r>
    </w:p>
    <w:p w:rsidR="00CC07CB" w:rsidRPr="00AA3063" w:rsidRDefault="00CC07CB" w:rsidP="00CC07CB">
      <w:pPr>
        <w:suppressAutoHyphens/>
        <w:spacing w:line="276" w:lineRule="auto"/>
        <w:ind w:firstLine="709"/>
        <w:jc w:val="both"/>
        <w:rPr>
          <w:rFonts w:ascii="Times New Roman" w:hAnsi="Times New Roman" w:cs="Times New Roman"/>
          <w:sz w:val="24"/>
        </w:rPr>
      </w:pPr>
      <w:r w:rsidRPr="00AA3063">
        <w:rPr>
          <w:rFonts w:ascii="Times New Roman" w:hAnsi="Times New Roman" w:cs="Times New Roman"/>
          <w:sz w:val="24"/>
        </w:rPr>
        <w:t>Дисциплина «</w:t>
      </w:r>
      <w:r w:rsidR="00A9233A" w:rsidRPr="00AA3063">
        <w:rPr>
          <w:rFonts w:ascii="Times New Roman" w:hAnsi="Times New Roman" w:cs="Times New Roman"/>
          <w:sz w:val="24"/>
        </w:rPr>
        <w:t>Математика</w:t>
      </w:r>
      <w:r w:rsidRPr="00AA3063">
        <w:rPr>
          <w:rFonts w:ascii="Times New Roman" w:hAnsi="Times New Roman" w:cs="Times New Roman"/>
          <w:sz w:val="24"/>
        </w:rPr>
        <w:t xml:space="preserve">» включена в обязательную часть </w:t>
      </w:r>
      <w:r w:rsidR="00A9233A" w:rsidRPr="00AA3063">
        <w:rPr>
          <w:rFonts w:ascii="Times New Roman" w:hAnsi="Times New Roman" w:cs="Times New Roman"/>
          <w:sz w:val="24"/>
        </w:rPr>
        <w:t xml:space="preserve">общепрофессионального </w:t>
      </w:r>
      <w:r w:rsidRPr="00AA3063">
        <w:rPr>
          <w:rFonts w:ascii="Times New Roman" w:hAnsi="Times New Roman" w:cs="Times New Roman"/>
          <w:sz w:val="24"/>
        </w:rPr>
        <w:t>цикла образовательной программы.</w:t>
      </w:r>
    </w:p>
    <w:p w:rsidR="00CC07CB" w:rsidRPr="00AA3063" w:rsidRDefault="00CC07CB" w:rsidP="00CC07CB">
      <w:pPr>
        <w:suppressAutoHyphens/>
        <w:spacing w:line="276" w:lineRule="auto"/>
        <w:ind w:firstLine="709"/>
        <w:jc w:val="both"/>
        <w:rPr>
          <w:rFonts w:ascii="Times New Roman" w:hAnsi="Times New Roman" w:cs="Times New Roman"/>
          <w:sz w:val="24"/>
        </w:rPr>
      </w:pPr>
    </w:p>
    <w:p w:rsidR="00CC07CB" w:rsidRPr="00AA3063" w:rsidRDefault="00CC07CB" w:rsidP="00CC07CB">
      <w:pPr>
        <w:pStyle w:val="114"/>
        <w:rPr>
          <w:rFonts w:ascii="Times New Roman" w:hAnsi="Times New Roman"/>
          <w:szCs w:val="22"/>
        </w:rPr>
      </w:pPr>
      <w:bookmarkStart w:id="58" w:name="_Toc156294568"/>
      <w:bookmarkStart w:id="59" w:name="_Toc206520141"/>
      <w:bookmarkStart w:id="60" w:name="_Toc206520307"/>
      <w:bookmarkStart w:id="61" w:name="_Toc206520473"/>
      <w:bookmarkStart w:id="62" w:name="_Toc206520639"/>
      <w:bookmarkStart w:id="63" w:name="_Toc206520854"/>
      <w:bookmarkStart w:id="64" w:name="_Toc206521022"/>
      <w:bookmarkStart w:id="65" w:name="_Toc206521191"/>
      <w:bookmarkStart w:id="66" w:name="_Toc206521360"/>
      <w:bookmarkStart w:id="67" w:name="_Toc206521529"/>
      <w:bookmarkStart w:id="68" w:name="_Toc206534023"/>
      <w:bookmarkStart w:id="69" w:name="_Toc206534192"/>
      <w:bookmarkStart w:id="70" w:name="_Toc206534361"/>
      <w:bookmarkStart w:id="71" w:name="_Toc206534530"/>
      <w:bookmarkStart w:id="72" w:name="_Toc206534699"/>
      <w:r w:rsidRPr="00AA3063">
        <w:rPr>
          <w:rFonts w:ascii="Times New Roman" w:hAnsi="Times New Roman"/>
          <w:szCs w:val="22"/>
        </w:rPr>
        <w:t>1.2. Планируемые результаты освоения дисциплины</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CC07CB" w:rsidRPr="00AA3063" w:rsidRDefault="00CC07CB" w:rsidP="00A46EED">
      <w:pPr>
        <w:spacing w:line="276" w:lineRule="auto"/>
        <w:ind w:firstLine="709"/>
        <w:jc w:val="both"/>
        <w:rPr>
          <w:rFonts w:ascii="Times New Roman" w:eastAsia="Times New Roman" w:hAnsi="Times New Roman" w:cs="Times New Roman"/>
          <w:sz w:val="24"/>
          <w:lang w:eastAsia="ru-RU"/>
        </w:rPr>
      </w:pPr>
      <w:r w:rsidRPr="00AA3063">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CC07CB" w:rsidRPr="00AA3063" w:rsidRDefault="00CC07CB" w:rsidP="00A46EED">
      <w:pPr>
        <w:spacing w:after="120" w:line="276" w:lineRule="auto"/>
        <w:ind w:firstLine="709"/>
        <w:rPr>
          <w:rFonts w:ascii="Times New Roman" w:hAnsi="Times New Roman" w:cs="Times New Roman"/>
          <w:bCs/>
          <w:sz w:val="24"/>
        </w:rPr>
      </w:pPr>
      <w:r w:rsidRPr="00AA3063">
        <w:rPr>
          <w:rFonts w:ascii="Times New Roman" w:hAnsi="Times New Roman" w:cs="Times New Roman"/>
          <w:bCs/>
          <w:sz w:val="24"/>
        </w:rPr>
        <w:t>В результате освоения дисциплины обучающийся должен</w:t>
      </w:r>
      <w:r w:rsidRPr="00AA3063">
        <w:rPr>
          <w:rFonts w:ascii="Times New Roman" w:hAnsi="Times New Roman" w:cs="Times New Roman"/>
          <w:bCs/>
          <w:sz w:val="24"/>
          <w:vertAlign w:val="superscript"/>
        </w:rPr>
        <w:footnoteReference w:id="1"/>
      </w:r>
      <w:r w:rsidRPr="00AA3063">
        <w:rPr>
          <w:rFonts w:ascii="Times New Roman" w:hAnsi="Times New Roman" w:cs="Times New Roman"/>
          <w:bCs/>
          <w:sz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4536"/>
      </w:tblGrid>
      <w:tr w:rsidR="00BE4D5E" w:rsidRPr="000E591D" w:rsidTr="00BE4D5E">
        <w:tc>
          <w:tcPr>
            <w:tcW w:w="1129" w:type="dxa"/>
            <w:tcBorders>
              <w:top w:val="single" w:sz="4" w:space="0" w:color="auto"/>
              <w:left w:val="single" w:sz="4" w:space="0" w:color="auto"/>
              <w:right w:val="single" w:sz="4" w:space="0" w:color="auto"/>
            </w:tcBorders>
          </w:tcPr>
          <w:p w:rsidR="00BE4D5E" w:rsidRPr="000E591D" w:rsidRDefault="00BE4D5E" w:rsidP="00661314">
            <w:pPr>
              <w:rPr>
                <w:rStyle w:val="afb"/>
                <w:b/>
                <w:i w:val="0"/>
                <w:sz w:val="24"/>
                <w:szCs w:val="24"/>
              </w:rPr>
            </w:pPr>
            <w:bookmarkStart w:id="73" w:name="_Hlk158201861"/>
            <w:r w:rsidRPr="00F70F81">
              <w:rPr>
                <w:rStyle w:val="afb"/>
                <w:b/>
                <w:i w:val="0"/>
                <w:sz w:val="24"/>
                <w:szCs w:val="24"/>
              </w:rPr>
              <w:t xml:space="preserve">Код </w:t>
            </w:r>
            <w:r w:rsidRPr="00661314">
              <w:rPr>
                <w:rStyle w:val="afb"/>
                <w:b/>
                <w:i w:val="0"/>
                <w:sz w:val="24"/>
                <w:szCs w:val="24"/>
              </w:rPr>
              <w:t>ОК</w:t>
            </w:r>
          </w:p>
          <w:p w:rsidR="00BE4D5E" w:rsidRPr="000E591D" w:rsidRDefault="00BE4D5E" w:rsidP="002A39F2">
            <w:pPr>
              <w:rPr>
                <w:rStyle w:val="afb"/>
                <w:b/>
                <w:i w:val="0"/>
                <w:sz w:val="24"/>
                <w:szCs w:val="24"/>
                <w:highlight w:val="green"/>
              </w:rPr>
            </w:pPr>
          </w:p>
        </w:tc>
        <w:tc>
          <w:tcPr>
            <w:tcW w:w="4366" w:type="dxa"/>
            <w:tcBorders>
              <w:top w:val="single" w:sz="4" w:space="0" w:color="auto"/>
              <w:left w:val="single" w:sz="4" w:space="0" w:color="auto"/>
              <w:right w:val="single" w:sz="4" w:space="0" w:color="auto"/>
            </w:tcBorders>
          </w:tcPr>
          <w:p w:rsidR="00BE4D5E" w:rsidRPr="00F70F81" w:rsidRDefault="00BE4D5E" w:rsidP="002A39F2">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E4D5E" w:rsidRPr="00F70F81" w:rsidRDefault="00BE4D5E" w:rsidP="002A39F2">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BE4D5E" w:rsidRPr="00805F3A" w:rsidTr="00BE4D5E">
        <w:tc>
          <w:tcPr>
            <w:tcW w:w="1129" w:type="dxa"/>
            <w:tcBorders>
              <w:top w:val="single" w:sz="4" w:space="0" w:color="auto"/>
              <w:left w:val="single" w:sz="4" w:space="0" w:color="auto"/>
              <w:right w:val="single" w:sz="4" w:space="0" w:color="auto"/>
            </w:tcBorders>
          </w:tcPr>
          <w:p w:rsidR="00BE4D5E" w:rsidRPr="00805F3A" w:rsidRDefault="00BE4D5E" w:rsidP="00BE4D5E">
            <w:pPr>
              <w:rPr>
                <w:rFonts w:ascii="Times New Roman" w:hAnsi="Times New Roman" w:cs="Times New Roman"/>
                <w:bCs/>
              </w:rPr>
            </w:pPr>
            <w:r w:rsidRPr="00805F3A">
              <w:rPr>
                <w:rFonts w:ascii="Times New Roman" w:hAnsi="Times New Roman" w:cs="Times New Roman"/>
                <w:bCs/>
              </w:rPr>
              <w:t>ОК.01</w:t>
            </w:r>
          </w:p>
        </w:tc>
        <w:tc>
          <w:tcPr>
            <w:tcW w:w="4366" w:type="dxa"/>
            <w:tcBorders>
              <w:top w:val="single" w:sz="4" w:space="0" w:color="auto"/>
              <w:left w:val="single" w:sz="4" w:space="0" w:color="auto"/>
              <w:right w:val="single" w:sz="4" w:space="0" w:color="auto"/>
            </w:tcBorders>
          </w:tcPr>
          <w:p w:rsidR="00BE4D5E" w:rsidRPr="00805F3A" w:rsidRDefault="00BE4D5E" w:rsidP="002A39F2">
            <w:pPr>
              <w:rPr>
                <w:rFonts w:ascii="Times New Roman" w:eastAsia="Calibri" w:hAnsi="Times New Roman" w:cs="Times New Roman"/>
                <w:iCs/>
              </w:rPr>
            </w:pPr>
            <w:r w:rsidRPr="00805F3A">
              <w:rPr>
                <w:rFonts w:ascii="Times New Roman" w:eastAsia="Calibri" w:hAnsi="Times New Roman" w:cs="Times New Roman"/>
                <w:iCs/>
              </w:rPr>
              <w:t>- распознавать задачу и/или проблему в профессиональном и/или социальном контексте, анализировать и выделять её составные части;</w:t>
            </w:r>
          </w:p>
          <w:p w:rsidR="00BE4D5E" w:rsidRPr="00805F3A" w:rsidRDefault="00BE4D5E" w:rsidP="002A39F2">
            <w:pPr>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rsidR="00BE4D5E" w:rsidRPr="00805F3A" w:rsidRDefault="00BE4D5E" w:rsidP="002A39F2">
            <w:pPr>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выявлять и эффективно искать информацию, необходимую для решения задачи и/или проблемы;</w:t>
            </w:r>
          </w:p>
          <w:p w:rsidR="00BE4D5E" w:rsidRPr="00805F3A" w:rsidRDefault="00BE4D5E" w:rsidP="002A39F2">
            <w:pPr>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владеть актуальными методами работы в профессиональной и смежных сферах;</w:t>
            </w:r>
          </w:p>
          <w:p w:rsidR="00BE4D5E" w:rsidRPr="00805F3A" w:rsidRDefault="00BE4D5E" w:rsidP="002A39F2">
            <w:pPr>
              <w:rPr>
                <w:rFonts w:ascii="Times New Roman" w:hAnsi="Times New Roman" w:cs="Times New Roman"/>
                <w:bCs/>
              </w:rPr>
            </w:pPr>
            <w:r w:rsidRPr="00805F3A">
              <w:rPr>
                <w:rFonts w:ascii="Times New Roman" w:eastAsia="Calibri" w:hAnsi="Times New Roman" w:cs="Times New Roman"/>
                <w:iCs/>
              </w:rPr>
              <w:t>- 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iCs/>
              </w:rPr>
              <w:t>- а</w:t>
            </w:r>
            <w:r w:rsidRPr="00805F3A">
              <w:rPr>
                <w:rFonts w:ascii="Times New Roman" w:eastAsia="Calibri" w:hAnsi="Times New Roman" w:cs="Times New Roman"/>
                <w:bCs/>
              </w:rPr>
              <w:t>ктуальный профессиональный и социальный контекст, в котором приходится работать и жить;</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bCs/>
              </w:rPr>
              <w:t>- структуру плана для решения задач, алгоритмы выполнения работ в профессиональной и смежных областях;</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bCs/>
              </w:rPr>
              <w:t>- методы работы в профессиональной и смежных сферах;</w:t>
            </w:r>
          </w:p>
          <w:p w:rsidR="00BE4D5E" w:rsidRPr="00805F3A" w:rsidRDefault="00BE4D5E" w:rsidP="002A39F2">
            <w:pPr>
              <w:rPr>
                <w:rFonts w:ascii="Times New Roman" w:hAnsi="Times New Roman" w:cs="Times New Roman"/>
                <w:bCs/>
                <w:i/>
              </w:rPr>
            </w:pPr>
            <w:r w:rsidRPr="00805F3A">
              <w:rPr>
                <w:rFonts w:ascii="Times New Roman" w:eastAsia="Calibri" w:hAnsi="Times New Roman" w:cs="Times New Roman"/>
                <w:bCs/>
              </w:rPr>
              <w:t>- порядок оценки результатов решения задач профессиональной деятельности.</w:t>
            </w:r>
          </w:p>
        </w:tc>
      </w:tr>
      <w:tr w:rsidR="00BE4D5E" w:rsidRPr="00805F3A" w:rsidTr="00BE4D5E">
        <w:tc>
          <w:tcPr>
            <w:tcW w:w="1129" w:type="dxa"/>
            <w:tcBorders>
              <w:left w:val="single" w:sz="4" w:space="0" w:color="auto"/>
              <w:bottom w:val="single" w:sz="4" w:space="0" w:color="auto"/>
              <w:right w:val="single" w:sz="4" w:space="0" w:color="auto"/>
            </w:tcBorders>
          </w:tcPr>
          <w:p w:rsidR="00BE4D5E" w:rsidRPr="00805F3A" w:rsidRDefault="00BE4D5E" w:rsidP="00BE4D5E">
            <w:pPr>
              <w:rPr>
                <w:rFonts w:ascii="Times New Roman" w:hAnsi="Times New Roman" w:cs="Times New Roman"/>
                <w:bCs/>
              </w:rPr>
            </w:pPr>
            <w:r w:rsidRPr="00805F3A">
              <w:rPr>
                <w:rFonts w:ascii="Times New Roman" w:hAnsi="Times New Roman" w:cs="Times New Roman"/>
                <w:bCs/>
              </w:rPr>
              <w:t>ОК.02</w:t>
            </w:r>
          </w:p>
        </w:tc>
        <w:tc>
          <w:tcPr>
            <w:tcW w:w="4366" w:type="dxa"/>
            <w:tcBorders>
              <w:left w:val="single" w:sz="4" w:space="0" w:color="auto"/>
              <w:bottom w:val="single" w:sz="4" w:space="0" w:color="auto"/>
              <w:right w:val="single" w:sz="4" w:space="0" w:color="auto"/>
            </w:tcBorders>
          </w:tcPr>
          <w:p w:rsidR="00BE4D5E" w:rsidRPr="00805F3A" w:rsidRDefault="00BE4D5E" w:rsidP="002A39F2">
            <w:pPr>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rsidR="00BE4D5E" w:rsidRPr="00805F3A" w:rsidRDefault="00BE4D5E" w:rsidP="002A39F2">
            <w:pPr>
              <w:rPr>
                <w:rFonts w:ascii="Times New Roman" w:eastAsia="Calibri" w:hAnsi="Times New Roman" w:cs="Times New Roman"/>
                <w:iCs/>
              </w:rPr>
            </w:pPr>
            <w:r w:rsidRPr="00805F3A">
              <w:rPr>
                <w:rFonts w:ascii="Times New Roman" w:eastAsia="Calibri" w:hAnsi="Times New Roman" w:cs="Times New Roman"/>
                <w:iCs/>
              </w:rPr>
              <w:t>- выделять наиболее значимое в перечне информации, структурировать получаемую информацию, оформлять результаты поиска;</w:t>
            </w:r>
          </w:p>
          <w:p w:rsidR="00BE4D5E" w:rsidRPr="00805F3A" w:rsidRDefault="00BE4D5E" w:rsidP="002A39F2">
            <w:pPr>
              <w:rPr>
                <w:rFonts w:ascii="Times New Roman" w:eastAsia="Calibri" w:hAnsi="Times New Roman" w:cs="Times New Roman"/>
                <w:iCs/>
              </w:rPr>
            </w:pPr>
            <w:r w:rsidRPr="00805F3A">
              <w:rPr>
                <w:rFonts w:ascii="Times New Roman" w:hAnsi="Times New Roman" w:cs="Times New Roman"/>
                <w:bCs/>
              </w:rPr>
              <w:t>-</w:t>
            </w:r>
            <w:r w:rsidRPr="00805F3A">
              <w:rPr>
                <w:rFonts w:ascii="Times New Roman" w:eastAsia="Calibri" w:hAnsi="Times New Roman" w:cs="Times New Roman"/>
                <w:iCs/>
              </w:rPr>
              <w:t xml:space="preserve"> оценивать практическую значимость результатов поиска;</w:t>
            </w:r>
          </w:p>
          <w:p w:rsidR="00BE4D5E" w:rsidRPr="00805F3A" w:rsidRDefault="00BE4D5E" w:rsidP="002A39F2">
            <w:pPr>
              <w:rPr>
                <w:rFonts w:ascii="Times New Roman" w:eastAsia="Calibri" w:hAnsi="Times New Roman" w:cs="Times New Roman"/>
                <w:iCs/>
              </w:rPr>
            </w:pPr>
            <w:r w:rsidRPr="00805F3A">
              <w:rPr>
                <w:rFonts w:ascii="Times New Roman" w:eastAsia="Calibri" w:hAnsi="Times New Roman" w:cs="Times New Roman"/>
                <w:iCs/>
              </w:rPr>
              <w:t>- применять средства информационных технологий для решения профессиональных задач;</w:t>
            </w:r>
          </w:p>
          <w:p w:rsidR="00BE4D5E" w:rsidRPr="00805F3A" w:rsidRDefault="00BE4D5E" w:rsidP="002A39F2">
            <w:pPr>
              <w:rPr>
                <w:rFonts w:ascii="Times New Roman" w:hAnsi="Times New Roman" w:cs="Times New Roman"/>
                <w:bCs/>
              </w:rPr>
            </w:pPr>
            <w:r w:rsidRPr="00805F3A">
              <w:rPr>
                <w:rFonts w:ascii="Times New Roman" w:eastAsia="Calibri" w:hAnsi="Times New Roman" w:cs="Times New Roman"/>
                <w:iCs/>
              </w:rPr>
              <w:lastRenderedPageBreak/>
              <w:t>- использовать современное программное обеспечение в профессиональной деятельности;</w:t>
            </w:r>
            <w:r w:rsidRPr="00805F3A">
              <w:rPr>
                <w:rFonts w:ascii="Times New Roman" w:eastAsia="Calibri" w:hAnsi="Times New Roman" w:cs="Times New Roman"/>
                <w:iCs/>
              </w:rPr>
              <w:br/>
              <w:t>- 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E4D5E" w:rsidRPr="00805F3A" w:rsidRDefault="00BE4D5E" w:rsidP="002A39F2">
            <w:pPr>
              <w:rPr>
                <w:rFonts w:ascii="Times New Roman" w:eastAsia="Calibri" w:hAnsi="Times New Roman" w:cs="Times New Roman"/>
                <w:iCs/>
              </w:rPr>
            </w:pPr>
            <w:r w:rsidRPr="00805F3A">
              <w:rPr>
                <w:rFonts w:ascii="Times New Roman" w:hAnsi="Times New Roman" w:cs="Times New Roman"/>
                <w:bCs/>
                <w:i/>
              </w:rPr>
              <w:lastRenderedPageBreak/>
              <w:t xml:space="preserve">- </w:t>
            </w:r>
            <w:r w:rsidRPr="00805F3A">
              <w:rPr>
                <w:rFonts w:ascii="Times New Roman" w:eastAsia="Calibri" w:hAnsi="Times New Roman" w:cs="Times New Roman"/>
                <w:iCs/>
              </w:rPr>
              <w:t>номенклатуру информационных источников, применяемых в профессиональной деятельности;</w:t>
            </w:r>
            <w:r w:rsidRPr="00805F3A">
              <w:rPr>
                <w:rFonts w:ascii="Times New Roman" w:eastAsia="Calibri" w:hAnsi="Times New Roman" w:cs="Times New Roman"/>
                <w:iCs/>
              </w:rPr>
              <w:br/>
              <w:t>- приемы структурирования информации;</w:t>
            </w:r>
            <w:r w:rsidRPr="00805F3A">
              <w:rPr>
                <w:rFonts w:ascii="Times New Roman" w:eastAsia="Calibri" w:hAnsi="Times New Roman" w:cs="Times New Roman"/>
                <w:iCs/>
              </w:rPr>
              <w:br/>
              <w:t>- формат оформления результатов поиска информации;</w:t>
            </w:r>
          </w:p>
          <w:p w:rsidR="00BE4D5E" w:rsidRPr="00805F3A" w:rsidRDefault="00BE4D5E" w:rsidP="002A39F2">
            <w:pPr>
              <w:rPr>
                <w:rFonts w:ascii="Times New Roman" w:eastAsia="Calibri" w:hAnsi="Times New Roman" w:cs="Times New Roman"/>
                <w:bCs/>
                <w:iCs/>
              </w:rPr>
            </w:pPr>
            <w:r w:rsidRPr="00805F3A">
              <w:rPr>
                <w:rFonts w:ascii="Times New Roman" w:eastAsia="Calibri" w:hAnsi="Times New Roman" w:cs="Times New Roman"/>
                <w:iCs/>
              </w:rPr>
              <w:t xml:space="preserve">- </w:t>
            </w:r>
            <w:r w:rsidRPr="00805F3A">
              <w:rPr>
                <w:rFonts w:ascii="Times New Roman" w:eastAsia="Calibri" w:hAnsi="Times New Roman" w:cs="Times New Roman"/>
                <w:bCs/>
                <w:iCs/>
              </w:rPr>
              <w:t>современные средства и устройства информатизации, порядок их применения;</w:t>
            </w:r>
          </w:p>
          <w:p w:rsidR="00BE4D5E" w:rsidRPr="00805F3A" w:rsidRDefault="00BE4D5E" w:rsidP="002A39F2">
            <w:pPr>
              <w:rPr>
                <w:rFonts w:ascii="Times New Roman" w:hAnsi="Times New Roman" w:cs="Times New Roman"/>
                <w:bCs/>
                <w:i/>
              </w:rPr>
            </w:pPr>
            <w:r w:rsidRPr="00805F3A">
              <w:rPr>
                <w:rFonts w:ascii="Times New Roman" w:eastAsia="Calibri" w:hAnsi="Times New Roman" w:cs="Times New Roman"/>
                <w:bCs/>
                <w:iCs/>
              </w:rPr>
              <w:t>- программное обеспечение в профессиональной деятельности, в том числе цифровые средства.</w:t>
            </w:r>
          </w:p>
        </w:tc>
      </w:tr>
      <w:tr w:rsidR="00BE4D5E" w:rsidRPr="00805F3A" w:rsidTr="00BE4D5E">
        <w:tc>
          <w:tcPr>
            <w:tcW w:w="1129" w:type="dxa"/>
            <w:tcBorders>
              <w:top w:val="single" w:sz="4" w:space="0" w:color="auto"/>
              <w:left w:val="single" w:sz="4" w:space="0" w:color="auto"/>
              <w:right w:val="single" w:sz="4" w:space="0" w:color="auto"/>
            </w:tcBorders>
          </w:tcPr>
          <w:p w:rsidR="00BE4D5E" w:rsidRPr="00805F3A" w:rsidRDefault="00BE4D5E" w:rsidP="00BE4D5E">
            <w:pPr>
              <w:rPr>
                <w:rFonts w:ascii="Times New Roman" w:hAnsi="Times New Roman" w:cs="Times New Roman"/>
                <w:bCs/>
              </w:rPr>
            </w:pPr>
            <w:r w:rsidRPr="00805F3A">
              <w:rPr>
                <w:rFonts w:ascii="Times New Roman" w:hAnsi="Times New Roman" w:cs="Times New Roman"/>
                <w:bCs/>
              </w:rPr>
              <w:lastRenderedPageBreak/>
              <w:t>ОК.03</w:t>
            </w:r>
          </w:p>
        </w:tc>
        <w:tc>
          <w:tcPr>
            <w:tcW w:w="4366" w:type="dxa"/>
            <w:tcBorders>
              <w:top w:val="single" w:sz="4" w:space="0" w:color="auto"/>
              <w:left w:val="single" w:sz="4" w:space="0" w:color="auto"/>
              <w:right w:val="single" w:sz="4" w:space="0" w:color="auto"/>
            </w:tcBorders>
          </w:tcPr>
          <w:p w:rsidR="00BE4D5E" w:rsidRPr="00805F3A" w:rsidRDefault="00BE4D5E" w:rsidP="002A39F2">
            <w:pPr>
              <w:rPr>
                <w:rFonts w:ascii="Times New Roman" w:eastAsia="Calibri" w:hAnsi="Times New Roman" w:cs="Times New Roman"/>
                <w:bCs/>
                <w:iCs/>
              </w:rPr>
            </w:pPr>
            <w:r w:rsidRPr="00805F3A">
              <w:rPr>
                <w:rFonts w:ascii="Times New Roman" w:eastAsia="Calibri" w:hAnsi="Times New Roman" w:cs="Times New Roman"/>
                <w:bCs/>
                <w:iCs/>
              </w:rPr>
              <w:t>- определять актуальность нормативно-правовой документации в профессиональной деятельности;</w:t>
            </w:r>
          </w:p>
          <w:p w:rsidR="00BE4D5E" w:rsidRPr="00805F3A" w:rsidRDefault="00BE4D5E" w:rsidP="002A39F2">
            <w:pPr>
              <w:rPr>
                <w:rFonts w:ascii="Times New Roman" w:eastAsia="Calibri" w:hAnsi="Times New Roman" w:cs="Times New Roman"/>
              </w:rPr>
            </w:pPr>
            <w:r w:rsidRPr="00805F3A">
              <w:rPr>
                <w:rFonts w:ascii="Times New Roman" w:eastAsia="Calibri" w:hAnsi="Times New Roman" w:cs="Times New Roman"/>
                <w:bCs/>
                <w:iCs/>
              </w:rPr>
              <w:t xml:space="preserve">- </w:t>
            </w:r>
            <w:r w:rsidRPr="00805F3A">
              <w:rPr>
                <w:rFonts w:ascii="Times New Roman" w:eastAsia="Calibri" w:hAnsi="Times New Roman" w:cs="Times New Roman"/>
              </w:rPr>
              <w:t>применять современную научную профессиональную терминологию;</w:t>
            </w:r>
          </w:p>
          <w:p w:rsidR="00BE4D5E" w:rsidRPr="00805F3A" w:rsidRDefault="00BE4D5E" w:rsidP="002A39F2">
            <w:pPr>
              <w:rPr>
                <w:rFonts w:ascii="Times New Roman" w:eastAsia="Calibri" w:hAnsi="Times New Roman" w:cs="Times New Roman"/>
              </w:rPr>
            </w:pPr>
            <w:r w:rsidRPr="00805F3A">
              <w:rPr>
                <w:rFonts w:ascii="Times New Roman" w:eastAsia="Calibri" w:hAnsi="Times New Roman" w:cs="Times New Roman"/>
              </w:rPr>
              <w:t>- определять и выстраивать траектории профессионального развития и самообразования;</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rPr>
              <w:t xml:space="preserve">- </w:t>
            </w:r>
            <w:r w:rsidRPr="00805F3A">
              <w:rPr>
                <w:rFonts w:ascii="Times New Roman" w:eastAsia="Calibri" w:hAnsi="Times New Roman" w:cs="Times New Roman"/>
                <w:bCs/>
              </w:rPr>
              <w:t>выявлять достоинства и недостатки коммерческой идеи;</w:t>
            </w:r>
          </w:p>
          <w:p w:rsidR="00BE4D5E" w:rsidRPr="00805F3A" w:rsidRDefault="00BE4D5E" w:rsidP="002A39F2">
            <w:pPr>
              <w:rPr>
                <w:rFonts w:ascii="Times New Roman" w:eastAsia="Calibri" w:hAnsi="Times New Roman" w:cs="Times New Roman"/>
                <w:iCs/>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iCs/>
              </w:rPr>
              <w:t xml:space="preserve">- </w:t>
            </w:r>
            <w:r w:rsidRPr="00805F3A">
              <w:rPr>
                <w:rFonts w:ascii="Times New Roman" w:eastAsia="Calibri" w:hAnsi="Times New Roman" w:cs="Times New Roman"/>
                <w:bCs/>
              </w:rPr>
              <w:t>презентовать идеи открытия собственного дела в профессиональной деятельности;</w:t>
            </w:r>
          </w:p>
          <w:p w:rsidR="00BE4D5E" w:rsidRPr="00805F3A" w:rsidRDefault="00BE4D5E" w:rsidP="002A39F2">
            <w:pPr>
              <w:rPr>
                <w:rFonts w:ascii="Times New Roman" w:eastAsia="Calibri" w:hAnsi="Times New Roman" w:cs="Times New Roman"/>
                <w:iCs/>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определять источники достоверной правовой информации;</w:t>
            </w:r>
          </w:p>
          <w:p w:rsidR="00BE4D5E" w:rsidRPr="00805F3A" w:rsidRDefault="00BE4D5E" w:rsidP="002A39F2">
            <w:pPr>
              <w:rPr>
                <w:rFonts w:ascii="Times New Roman" w:eastAsia="Calibri" w:hAnsi="Times New Roman" w:cs="Times New Roman"/>
              </w:rPr>
            </w:pPr>
            <w:r w:rsidRPr="00805F3A">
              <w:rPr>
                <w:rFonts w:ascii="Times New Roman" w:eastAsia="Calibri" w:hAnsi="Times New Roman" w:cs="Times New Roman"/>
                <w:iCs/>
              </w:rPr>
              <w:t xml:space="preserve">- </w:t>
            </w:r>
            <w:r w:rsidRPr="00805F3A">
              <w:rPr>
                <w:rFonts w:ascii="Times New Roman" w:eastAsia="Calibri" w:hAnsi="Times New Roman" w:cs="Times New Roman"/>
              </w:rPr>
              <w:t>составлять различные правовые документы;</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rPr>
              <w:t xml:space="preserve">- </w:t>
            </w:r>
            <w:r w:rsidRPr="00805F3A">
              <w:rPr>
                <w:rFonts w:ascii="Times New Roman" w:eastAsia="Calibri" w:hAnsi="Times New Roman" w:cs="Times New Roman"/>
                <w:bCs/>
              </w:rPr>
              <w:t>находить интересные проектные идеи, грамотно их формулировать и документировать;</w:t>
            </w:r>
          </w:p>
          <w:p w:rsidR="00BE4D5E" w:rsidRPr="00805F3A" w:rsidRDefault="00BE4D5E" w:rsidP="002A39F2">
            <w:pPr>
              <w:rPr>
                <w:rFonts w:ascii="Times New Roman" w:hAnsi="Times New Roman" w:cs="Times New Roman"/>
                <w:bCs/>
              </w:rPr>
            </w:pPr>
            <w:r w:rsidRPr="00805F3A">
              <w:rPr>
                <w:rFonts w:ascii="Times New Roman" w:eastAsia="Calibri" w:hAnsi="Times New Roman" w:cs="Times New Roman"/>
                <w:bCs/>
              </w:rPr>
              <w:t>- оценивать жизнеспособность проектной идеи, составлять план проекта.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E4D5E" w:rsidRPr="00805F3A" w:rsidRDefault="00BE4D5E" w:rsidP="002A39F2">
            <w:pPr>
              <w:rPr>
                <w:rFonts w:ascii="Times New Roman" w:eastAsia="Calibri" w:hAnsi="Times New Roman" w:cs="Times New Roman"/>
                <w:bCs/>
                <w:iCs/>
              </w:rPr>
            </w:pPr>
            <w:r w:rsidRPr="00805F3A">
              <w:rPr>
                <w:rFonts w:ascii="Times New Roman" w:hAnsi="Times New Roman" w:cs="Times New Roman"/>
                <w:bCs/>
                <w:i/>
              </w:rPr>
              <w:t xml:space="preserve">- </w:t>
            </w:r>
            <w:r w:rsidRPr="00805F3A">
              <w:rPr>
                <w:rFonts w:ascii="Times New Roman" w:eastAsia="Calibri" w:hAnsi="Times New Roman" w:cs="Times New Roman"/>
                <w:bCs/>
                <w:iCs/>
              </w:rPr>
              <w:t>содержание актуальной нормативно-правовой документации;</w:t>
            </w:r>
          </w:p>
          <w:p w:rsidR="00BE4D5E" w:rsidRPr="00805F3A" w:rsidRDefault="00BE4D5E" w:rsidP="002A39F2">
            <w:pPr>
              <w:rPr>
                <w:rFonts w:ascii="Times New Roman" w:eastAsia="Calibri" w:hAnsi="Times New Roman" w:cs="Times New Roman"/>
                <w:bCs/>
                <w:iCs/>
              </w:rPr>
            </w:pPr>
            <w:r w:rsidRPr="00805F3A">
              <w:rPr>
                <w:rFonts w:ascii="Times New Roman" w:eastAsia="Calibri" w:hAnsi="Times New Roman" w:cs="Times New Roman"/>
                <w:bCs/>
                <w:iCs/>
              </w:rPr>
              <w:t>- современную научную и профессиональную терминологию;</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bCs/>
                <w:iCs/>
              </w:rPr>
              <w:t>- возможные траектории профессионального развития и самообразования;</w:t>
            </w:r>
            <w:r w:rsidRPr="00805F3A">
              <w:rPr>
                <w:rFonts w:ascii="Times New Roman" w:eastAsia="Calibri" w:hAnsi="Times New Roman" w:cs="Times New Roman"/>
                <w:bCs/>
                <w:iCs/>
              </w:rPr>
              <w:br/>
              <w:t xml:space="preserve">- </w:t>
            </w:r>
            <w:r w:rsidRPr="00805F3A">
              <w:rPr>
                <w:rFonts w:ascii="Times New Roman" w:eastAsia="Calibri" w:hAnsi="Times New Roman" w:cs="Times New Roman"/>
                <w:bCs/>
              </w:rPr>
              <w:t>основы предпринимательской деятельности, правовой и финансовой грамотности;</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bCs/>
              </w:rPr>
              <w:t>- правила разработки презентации;</w:t>
            </w:r>
          </w:p>
          <w:p w:rsidR="00BE4D5E" w:rsidRPr="00805F3A" w:rsidRDefault="00BE4D5E" w:rsidP="002A39F2">
            <w:pPr>
              <w:rPr>
                <w:rFonts w:ascii="Times New Roman" w:hAnsi="Times New Roman" w:cs="Times New Roman"/>
                <w:bCs/>
                <w:i/>
              </w:rPr>
            </w:pPr>
            <w:r w:rsidRPr="00805F3A">
              <w:rPr>
                <w:rFonts w:ascii="Times New Roman" w:eastAsia="Calibri" w:hAnsi="Times New Roman" w:cs="Times New Roman"/>
                <w:bCs/>
              </w:rPr>
              <w:t>- основные этапы разработки и реализации проекта.</w:t>
            </w:r>
          </w:p>
        </w:tc>
      </w:tr>
      <w:tr w:rsidR="00BE4D5E" w:rsidRPr="00805F3A" w:rsidTr="00BE4D5E">
        <w:trPr>
          <w:trHeight w:val="327"/>
        </w:trPr>
        <w:tc>
          <w:tcPr>
            <w:tcW w:w="1129" w:type="dxa"/>
            <w:tcBorders>
              <w:left w:val="single" w:sz="4" w:space="0" w:color="auto"/>
              <w:right w:val="single" w:sz="4" w:space="0" w:color="auto"/>
            </w:tcBorders>
          </w:tcPr>
          <w:p w:rsidR="00BE4D5E" w:rsidRPr="00805F3A" w:rsidRDefault="00BE4D5E" w:rsidP="00BE4D5E">
            <w:pPr>
              <w:rPr>
                <w:rFonts w:ascii="Times New Roman" w:hAnsi="Times New Roman" w:cs="Times New Roman"/>
                <w:bCs/>
              </w:rPr>
            </w:pPr>
            <w:r w:rsidRPr="00805F3A">
              <w:rPr>
                <w:rFonts w:ascii="Times New Roman" w:hAnsi="Times New Roman" w:cs="Times New Roman"/>
                <w:bCs/>
              </w:rPr>
              <w:t>ОК.04</w:t>
            </w:r>
          </w:p>
        </w:tc>
        <w:tc>
          <w:tcPr>
            <w:tcW w:w="4366" w:type="dxa"/>
            <w:tcBorders>
              <w:left w:val="single" w:sz="4" w:space="0" w:color="auto"/>
              <w:right w:val="single" w:sz="4" w:space="0" w:color="auto"/>
            </w:tcBorders>
          </w:tcPr>
          <w:p w:rsidR="00BE4D5E" w:rsidRPr="00805F3A" w:rsidRDefault="00BE4D5E" w:rsidP="002A39F2">
            <w:pPr>
              <w:rPr>
                <w:rFonts w:ascii="Times New Roman" w:eastAsia="Calibri" w:hAnsi="Times New Roman" w:cs="Times New Roman"/>
                <w:bCs/>
                <w:spacing w:val="-4"/>
              </w:rPr>
            </w:pPr>
            <w:r w:rsidRPr="00805F3A">
              <w:rPr>
                <w:rFonts w:ascii="Times New Roman" w:eastAsia="Calibri" w:hAnsi="Times New Roman" w:cs="Times New Roman"/>
                <w:bCs/>
                <w:spacing w:val="-4"/>
              </w:rPr>
              <w:t>- организовывать работу коллектива и команды;</w:t>
            </w:r>
          </w:p>
          <w:p w:rsidR="00BE4D5E" w:rsidRPr="00805F3A" w:rsidRDefault="00BE4D5E" w:rsidP="002A39F2">
            <w:pPr>
              <w:rPr>
                <w:rFonts w:ascii="Times New Roman" w:hAnsi="Times New Roman" w:cs="Times New Roman"/>
                <w:bCs/>
              </w:rPr>
            </w:pPr>
            <w:r w:rsidRPr="00805F3A">
              <w:rPr>
                <w:rFonts w:ascii="Times New Roman" w:eastAsia="Calibri" w:hAnsi="Times New Roman" w:cs="Times New Roman"/>
                <w:bCs/>
                <w:spacing w:val="-4"/>
              </w:rPr>
              <w:t>- взаимодействовать с коллегами, руководством, клиентами в ходе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E4D5E" w:rsidRPr="00805F3A" w:rsidRDefault="00BE4D5E" w:rsidP="002A39F2">
            <w:pPr>
              <w:rPr>
                <w:rFonts w:ascii="Times New Roman" w:eastAsia="Calibri" w:hAnsi="Times New Roman" w:cs="Times New Roman"/>
                <w:bCs/>
              </w:rPr>
            </w:pPr>
            <w:r w:rsidRPr="00805F3A">
              <w:rPr>
                <w:rFonts w:ascii="Times New Roman" w:hAnsi="Times New Roman" w:cs="Times New Roman"/>
                <w:bCs/>
                <w:i/>
              </w:rPr>
              <w:t xml:space="preserve">- </w:t>
            </w:r>
            <w:r w:rsidRPr="00805F3A">
              <w:rPr>
                <w:rFonts w:ascii="Times New Roman" w:eastAsia="Calibri" w:hAnsi="Times New Roman" w:cs="Times New Roman"/>
                <w:bCs/>
              </w:rPr>
              <w:t>психологические основы деятельности коллектива;</w:t>
            </w:r>
          </w:p>
          <w:p w:rsidR="00BE4D5E" w:rsidRPr="00805F3A" w:rsidRDefault="00BE4D5E" w:rsidP="002A39F2">
            <w:pPr>
              <w:rPr>
                <w:rFonts w:ascii="Times New Roman" w:hAnsi="Times New Roman" w:cs="Times New Roman"/>
                <w:bCs/>
                <w:i/>
              </w:rPr>
            </w:pPr>
            <w:r w:rsidRPr="00805F3A">
              <w:rPr>
                <w:rFonts w:ascii="Times New Roman" w:eastAsia="Calibri" w:hAnsi="Times New Roman" w:cs="Times New Roman"/>
                <w:bCs/>
              </w:rPr>
              <w:t>- психологические особенности личности.</w:t>
            </w:r>
          </w:p>
        </w:tc>
      </w:tr>
      <w:tr w:rsidR="00BE4D5E" w:rsidRPr="00805F3A" w:rsidTr="00BE4D5E">
        <w:trPr>
          <w:trHeight w:val="327"/>
        </w:trPr>
        <w:tc>
          <w:tcPr>
            <w:tcW w:w="1129" w:type="dxa"/>
            <w:tcBorders>
              <w:left w:val="single" w:sz="4" w:space="0" w:color="auto"/>
              <w:right w:val="single" w:sz="4" w:space="0" w:color="auto"/>
            </w:tcBorders>
          </w:tcPr>
          <w:p w:rsidR="00BE4D5E" w:rsidRPr="00805F3A" w:rsidRDefault="00BE4D5E" w:rsidP="00BE4D5E">
            <w:pPr>
              <w:rPr>
                <w:rFonts w:ascii="Times New Roman" w:hAnsi="Times New Roman" w:cs="Times New Roman"/>
                <w:bCs/>
              </w:rPr>
            </w:pPr>
            <w:r w:rsidRPr="00805F3A">
              <w:rPr>
                <w:rFonts w:ascii="Times New Roman" w:hAnsi="Times New Roman" w:cs="Times New Roman"/>
                <w:bCs/>
              </w:rPr>
              <w:t>ОК.05</w:t>
            </w:r>
          </w:p>
        </w:tc>
        <w:tc>
          <w:tcPr>
            <w:tcW w:w="4366" w:type="dxa"/>
            <w:tcBorders>
              <w:left w:val="single" w:sz="4" w:space="0" w:color="auto"/>
              <w:right w:val="single" w:sz="4" w:space="0" w:color="auto"/>
            </w:tcBorders>
          </w:tcPr>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iCs/>
              </w:rPr>
              <w:t xml:space="preserve">- грамотно </w:t>
            </w:r>
            <w:r w:rsidRPr="00805F3A">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rsidR="00BE4D5E" w:rsidRPr="00805F3A" w:rsidRDefault="00BE4D5E" w:rsidP="002A39F2">
            <w:pPr>
              <w:rPr>
                <w:rFonts w:ascii="Times New Roman" w:hAnsi="Times New Roman" w:cs="Times New Roman"/>
                <w:bCs/>
                <w:i/>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E4D5E" w:rsidRPr="00805F3A" w:rsidRDefault="00BE4D5E" w:rsidP="002A39F2">
            <w:pPr>
              <w:rPr>
                <w:rFonts w:ascii="Times New Roman" w:eastAsia="Calibri" w:hAnsi="Times New Roman" w:cs="Times New Roman"/>
                <w:bCs/>
              </w:rPr>
            </w:pPr>
            <w:r w:rsidRPr="00805F3A">
              <w:rPr>
                <w:rFonts w:ascii="Times New Roman" w:hAnsi="Times New Roman" w:cs="Times New Roman"/>
                <w:bCs/>
                <w:i/>
              </w:rPr>
              <w:t xml:space="preserve">- </w:t>
            </w:r>
            <w:r w:rsidRPr="00805F3A">
              <w:rPr>
                <w:rFonts w:ascii="Times New Roman" w:eastAsia="Calibri" w:hAnsi="Times New Roman" w:cs="Times New Roman"/>
                <w:bCs/>
              </w:rPr>
              <w:t>правила оформления документов;</w:t>
            </w:r>
          </w:p>
          <w:p w:rsidR="00BE4D5E" w:rsidRPr="00805F3A" w:rsidRDefault="00BE4D5E" w:rsidP="002A39F2">
            <w:pPr>
              <w:rPr>
                <w:rFonts w:ascii="Times New Roman" w:eastAsia="Calibri" w:hAnsi="Times New Roman" w:cs="Times New Roman"/>
                <w:bCs/>
              </w:rPr>
            </w:pPr>
            <w:r w:rsidRPr="00805F3A">
              <w:rPr>
                <w:rFonts w:ascii="Times New Roman" w:eastAsia="Calibri" w:hAnsi="Times New Roman" w:cs="Times New Roman"/>
                <w:bCs/>
              </w:rPr>
              <w:t>- правила построения устных сообщений;</w:t>
            </w:r>
          </w:p>
          <w:p w:rsidR="00BE4D5E" w:rsidRPr="00805F3A" w:rsidRDefault="00BE4D5E" w:rsidP="002A39F2">
            <w:pPr>
              <w:rPr>
                <w:rFonts w:ascii="Times New Roman" w:hAnsi="Times New Roman" w:cs="Times New Roman"/>
                <w:bCs/>
                <w:i/>
              </w:rPr>
            </w:pPr>
            <w:r w:rsidRPr="00805F3A">
              <w:rPr>
                <w:rFonts w:ascii="Times New Roman" w:eastAsia="Calibri" w:hAnsi="Times New Roman" w:cs="Times New Roman"/>
                <w:bCs/>
              </w:rPr>
              <w:t>- особенности социального и культурного контекста.</w:t>
            </w:r>
          </w:p>
        </w:tc>
      </w:tr>
      <w:tr w:rsidR="00BE4D5E" w:rsidRPr="00805F3A" w:rsidTr="00BE4D5E">
        <w:trPr>
          <w:trHeight w:val="327"/>
        </w:trPr>
        <w:tc>
          <w:tcPr>
            <w:tcW w:w="1129" w:type="dxa"/>
            <w:tcBorders>
              <w:left w:val="single" w:sz="4" w:space="0" w:color="auto"/>
              <w:right w:val="single" w:sz="4" w:space="0" w:color="auto"/>
            </w:tcBorders>
          </w:tcPr>
          <w:p w:rsidR="00BE4D5E" w:rsidRPr="00805F3A" w:rsidRDefault="00BE4D5E" w:rsidP="00BE4D5E">
            <w:pPr>
              <w:rPr>
                <w:rFonts w:ascii="Times New Roman" w:hAnsi="Times New Roman" w:cs="Times New Roman"/>
                <w:bCs/>
              </w:rPr>
            </w:pPr>
            <w:r w:rsidRPr="00805F3A">
              <w:rPr>
                <w:rFonts w:ascii="Times New Roman" w:hAnsi="Times New Roman" w:cs="Times New Roman"/>
                <w:bCs/>
              </w:rPr>
              <w:t>ОК.06</w:t>
            </w:r>
          </w:p>
        </w:tc>
        <w:tc>
          <w:tcPr>
            <w:tcW w:w="4366" w:type="dxa"/>
            <w:tcBorders>
              <w:left w:val="single" w:sz="4" w:space="0" w:color="auto"/>
              <w:right w:val="single" w:sz="4" w:space="0" w:color="auto"/>
            </w:tcBorders>
          </w:tcPr>
          <w:p w:rsidR="00BE4D5E" w:rsidRPr="00805F3A" w:rsidRDefault="00BE4D5E" w:rsidP="002A39F2">
            <w:pPr>
              <w:rPr>
                <w:rFonts w:ascii="Times New Roman" w:eastAsia="Calibri" w:hAnsi="Times New Roman" w:cs="Times New Roman"/>
              </w:rPr>
            </w:pPr>
            <w:r w:rsidRPr="00805F3A">
              <w:rPr>
                <w:rFonts w:ascii="Times New Roman" w:eastAsia="Calibri" w:hAnsi="Times New Roman" w:cs="Times New Roman"/>
              </w:rPr>
              <w:t>- проявлять гражданско-патриотическую позицию;</w:t>
            </w:r>
          </w:p>
          <w:p w:rsidR="00BE4D5E" w:rsidRPr="00805F3A" w:rsidRDefault="00BE4D5E" w:rsidP="002A39F2">
            <w:pPr>
              <w:rPr>
                <w:rFonts w:ascii="Times New Roman" w:eastAsia="Calibri" w:hAnsi="Times New Roman" w:cs="Times New Roman"/>
              </w:rPr>
            </w:pPr>
            <w:r w:rsidRPr="00805F3A">
              <w:rPr>
                <w:rFonts w:ascii="Times New Roman" w:eastAsia="Calibri" w:hAnsi="Times New Roman" w:cs="Times New Roman"/>
              </w:rPr>
              <w:t>- демонстрировать осознанное поведение;</w:t>
            </w:r>
          </w:p>
          <w:p w:rsidR="00BE4D5E" w:rsidRPr="00805F3A" w:rsidRDefault="00BE4D5E" w:rsidP="002A39F2">
            <w:pPr>
              <w:rPr>
                <w:rFonts w:ascii="Times New Roman" w:eastAsia="Calibri" w:hAnsi="Times New Roman" w:cs="Times New Roman"/>
                <w:bCs/>
                <w:iCs/>
              </w:rPr>
            </w:pPr>
            <w:r w:rsidRPr="00805F3A">
              <w:rPr>
                <w:rFonts w:ascii="Times New Roman" w:eastAsia="Calibri" w:hAnsi="Times New Roman" w:cs="Times New Roman"/>
              </w:rPr>
              <w:t xml:space="preserve">- </w:t>
            </w:r>
            <w:r w:rsidRPr="00805F3A">
              <w:rPr>
                <w:rFonts w:ascii="Times New Roman" w:eastAsia="Calibri" w:hAnsi="Times New Roman" w:cs="Times New Roman"/>
                <w:bCs/>
                <w:iCs/>
              </w:rPr>
              <w:t>описывать значимость своей специальности;</w:t>
            </w:r>
          </w:p>
          <w:p w:rsidR="00BE4D5E" w:rsidRPr="00805F3A" w:rsidRDefault="00BE4D5E" w:rsidP="002A39F2">
            <w:pPr>
              <w:rPr>
                <w:rFonts w:ascii="Times New Roman" w:hAnsi="Times New Roman" w:cs="Times New Roman"/>
                <w:bCs/>
                <w:i/>
              </w:rPr>
            </w:pPr>
            <w:r w:rsidRPr="00805F3A">
              <w:rPr>
                <w:rFonts w:ascii="Times New Roman" w:eastAsia="Calibri" w:hAnsi="Times New Roman" w:cs="Times New Roman"/>
                <w:bCs/>
                <w:iCs/>
              </w:rPr>
              <w:t>- применять стандарты антикоррупционного поведения.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E4D5E" w:rsidRPr="00805F3A" w:rsidRDefault="00BE4D5E" w:rsidP="002A39F2">
            <w:pPr>
              <w:rPr>
                <w:rFonts w:ascii="Times New Roman" w:eastAsia="Calibri" w:hAnsi="Times New Roman" w:cs="Times New Roman"/>
                <w:bCs/>
                <w:iCs/>
              </w:rPr>
            </w:pPr>
            <w:r w:rsidRPr="00805F3A">
              <w:rPr>
                <w:rFonts w:ascii="Times New Roman" w:hAnsi="Times New Roman" w:cs="Times New Roman"/>
                <w:bCs/>
                <w:i/>
              </w:rPr>
              <w:t xml:space="preserve">- </w:t>
            </w:r>
            <w:r w:rsidRPr="00805F3A">
              <w:rPr>
                <w:rFonts w:ascii="Times New Roman" w:eastAsia="Calibri" w:hAnsi="Times New Roman" w:cs="Times New Roman"/>
                <w:bCs/>
                <w:iCs/>
              </w:rPr>
              <w:t>сущность гражданско-патриотической позиции;</w:t>
            </w:r>
          </w:p>
          <w:p w:rsidR="00BE4D5E" w:rsidRPr="00805F3A" w:rsidRDefault="00BE4D5E" w:rsidP="002A39F2">
            <w:pPr>
              <w:rPr>
                <w:rFonts w:ascii="Times New Roman" w:eastAsia="Calibri" w:hAnsi="Times New Roman" w:cs="Times New Roman"/>
              </w:rPr>
            </w:pPr>
            <w:r w:rsidRPr="00805F3A">
              <w:rPr>
                <w:rFonts w:ascii="Times New Roman" w:hAnsi="Times New Roman" w:cs="Times New Roman"/>
                <w:bCs/>
                <w:i/>
              </w:rPr>
              <w:t xml:space="preserve">- </w:t>
            </w:r>
            <w:r w:rsidR="00D11BC0">
              <w:rPr>
                <w:rFonts w:ascii="Times New Roman" w:eastAsia="Calibri" w:hAnsi="Times New Roman" w:cs="Times New Roman"/>
                <w:bCs/>
                <w:iCs/>
              </w:rPr>
              <w:t>традиционные общечеловеческие</w:t>
            </w:r>
            <w:r w:rsidRPr="00805F3A">
              <w:rPr>
                <w:rFonts w:ascii="Times New Roman" w:eastAsia="Calibri" w:hAnsi="Times New Roman" w:cs="Times New Roman"/>
                <w:bCs/>
                <w:iCs/>
              </w:rPr>
              <w:t xml:space="preserve"> ценности, в том</w:t>
            </w:r>
            <w:r w:rsidRPr="00805F3A">
              <w:rPr>
                <w:rFonts w:ascii="Times New Roman" w:eastAsia="Calibri" w:hAnsi="Times New Roman" w:cs="Times New Roman"/>
              </w:rPr>
              <w:t xml:space="preserve"> числе с учетом гармонизации межнациональных и межрелигиозных отношений;</w:t>
            </w:r>
          </w:p>
          <w:p w:rsidR="00BE4D5E" w:rsidRPr="00805F3A" w:rsidRDefault="00BE4D5E" w:rsidP="002A39F2">
            <w:pPr>
              <w:rPr>
                <w:rFonts w:ascii="Times New Roman" w:eastAsia="Calibri" w:hAnsi="Times New Roman" w:cs="Times New Roman"/>
                <w:bCs/>
                <w:iCs/>
              </w:rPr>
            </w:pPr>
            <w:r w:rsidRPr="00805F3A">
              <w:rPr>
                <w:rFonts w:ascii="Times New Roman" w:eastAsia="Calibri" w:hAnsi="Times New Roman" w:cs="Times New Roman"/>
              </w:rPr>
              <w:t xml:space="preserve">- </w:t>
            </w:r>
            <w:r w:rsidRPr="00805F3A">
              <w:rPr>
                <w:rFonts w:ascii="Times New Roman" w:eastAsia="Calibri" w:hAnsi="Times New Roman" w:cs="Times New Roman"/>
                <w:bCs/>
                <w:iCs/>
              </w:rPr>
              <w:t>значимость профессиональной деятельности по специальности;</w:t>
            </w:r>
          </w:p>
          <w:p w:rsidR="00BE4D5E" w:rsidRPr="00805F3A" w:rsidRDefault="00BE4D5E" w:rsidP="002A39F2">
            <w:pPr>
              <w:rPr>
                <w:rFonts w:ascii="Times New Roman" w:hAnsi="Times New Roman" w:cs="Times New Roman"/>
                <w:bCs/>
                <w:i/>
              </w:rPr>
            </w:pPr>
            <w:r w:rsidRPr="00805F3A">
              <w:rPr>
                <w:rFonts w:ascii="Times New Roman" w:eastAsia="Calibri" w:hAnsi="Times New Roman" w:cs="Times New Roman"/>
                <w:bCs/>
                <w:iCs/>
              </w:rPr>
              <w:t>- стандарты антикоррупционного поведения и последствия его нарушения.</w:t>
            </w:r>
          </w:p>
        </w:tc>
      </w:tr>
      <w:bookmarkEnd w:id="73"/>
    </w:tbl>
    <w:p w:rsidR="00CC07CB" w:rsidRPr="00805F3A" w:rsidRDefault="00CC07CB" w:rsidP="00CC07CB">
      <w:pPr>
        <w:ind w:firstLine="709"/>
        <w:rPr>
          <w:rFonts w:ascii="Times New Roman" w:hAnsi="Times New Roman" w:cs="Times New Roman"/>
          <w:bCs/>
        </w:rPr>
      </w:pPr>
    </w:p>
    <w:p w:rsidR="00CC07CB" w:rsidRPr="00805F3A" w:rsidRDefault="00CC07CB" w:rsidP="00CC07CB">
      <w:pPr>
        <w:rPr>
          <w:rFonts w:ascii="Times New Roman" w:eastAsia="Segoe UI" w:hAnsi="Times New Roman" w:cs="Times New Roman"/>
          <w:b/>
          <w:bCs/>
          <w:caps/>
          <w:kern w:val="32"/>
        </w:rPr>
      </w:pPr>
      <w:bookmarkStart w:id="74" w:name="_Toc152334663"/>
      <w:bookmarkStart w:id="75" w:name="_Toc156294569"/>
    </w:p>
    <w:p w:rsidR="000713C4" w:rsidRDefault="000713C4">
      <w:pPr>
        <w:rPr>
          <w:rFonts w:ascii="Times New Roman" w:eastAsia="Segoe UI" w:hAnsi="Times New Roman" w:cs="Times New Roman"/>
          <w:b/>
          <w:bCs/>
          <w:caps/>
          <w:kern w:val="32"/>
          <w:sz w:val="24"/>
          <w:szCs w:val="24"/>
        </w:rPr>
      </w:pPr>
      <w:r>
        <w:rPr>
          <w:rFonts w:ascii="Times New Roman" w:hAnsi="Times New Roman"/>
        </w:rPr>
        <w:br w:type="page"/>
      </w:r>
    </w:p>
    <w:p w:rsidR="00CC07CB" w:rsidRPr="00B115E3" w:rsidRDefault="00CC07CB" w:rsidP="00CC07CB">
      <w:pPr>
        <w:pStyle w:val="1f"/>
        <w:rPr>
          <w:rFonts w:ascii="Times New Roman" w:hAnsi="Times New Roman"/>
        </w:rPr>
      </w:pPr>
      <w:bookmarkStart w:id="76" w:name="_Toc206520142"/>
      <w:bookmarkStart w:id="77" w:name="_Toc206520308"/>
      <w:bookmarkStart w:id="78" w:name="_Toc206520474"/>
      <w:bookmarkStart w:id="79" w:name="_Toc206520640"/>
      <w:bookmarkStart w:id="80" w:name="_Toc206520855"/>
      <w:bookmarkStart w:id="81" w:name="_Toc206521023"/>
      <w:bookmarkStart w:id="82" w:name="_Toc206521192"/>
      <w:bookmarkStart w:id="83" w:name="_Toc206521361"/>
      <w:bookmarkStart w:id="84" w:name="_Toc206521530"/>
      <w:bookmarkStart w:id="85" w:name="_Toc206534024"/>
      <w:bookmarkStart w:id="86" w:name="_Toc206534193"/>
      <w:bookmarkStart w:id="87" w:name="_Toc206534362"/>
      <w:bookmarkStart w:id="88" w:name="_Toc206534531"/>
      <w:bookmarkStart w:id="89" w:name="_Toc206534700"/>
      <w:r w:rsidRPr="00E11160">
        <w:rPr>
          <w:rFonts w:ascii="Times New Roman" w:hAnsi="Times New Roman"/>
        </w:rPr>
        <w:lastRenderedPageBreak/>
        <w:t xml:space="preserve">2. Структура и содержание </w:t>
      </w:r>
      <w:bookmarkEnd w:id="74"/>
      <w:r>
        <w:rPr>
          <w:rFonts w:ascii="Times New Roman" w:hAnsi="Times New Roman"/>
        </w:rPr>
        <w:t>ДИСЦИПЛИНЫ</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CC07CB" w:rsidRPr="00AA3063" w:rsidRDefault="00CC07CB" w:rsidP="00CC07CB">
      <w:pPr>
        <w:pStyle w:val="114"/>
        <w:rPr>
          <w:rFonts w:ascii="Times New Roman" w:hAnsi="Times New Roman"/>
          <w:szCs w:val="22"/>
        </w:rPr>
      </w:pPr>
      <w:bookmarkStart w:id="90" w:name="_Toc152334664"/>
      <w:bookmarkStart w:id="91" w:name="_Toc156294570"/>
      <w:bookmarkStart w:id="92" w:name="_Toc206520143"/>
      <w:bookmarkStart w:id="93" w:name="_Toc206520309"/>
      <w:bookmarkStart w:id="94" w:name="_Toc206520475"/>
      <w:bookmarkStart w:id="95" w:name="_Toc206520641"/>
      <w:bookmarkStart w:id="96" w:name="_Toc206520856"/>
      <w:bookmarkStart w:id="97" w:name="_Toc206521024"/>
      <w:bookmarkStart w:id="98" w:name="_Toc206521193"/>
      <w:bookmarkStart w:id="99" w:name="_Toc206521362"/>
      <w:bookmarkStart w:id="100" w:name="_Toc206521531"/>
      <w:bookmarkStart w:id="101" w:name="_Toc206534025"/>
      <w:bookmarkStart w:id="102" w:name="_Toc206534194"/>
      <w:bookmarkStart w:id="103" w:name="_Toc206534363"/>
      <w:bookmarkStart w:id="104" w:name="_Toc206534532"/>
      <w:bookmarkStart w:id="105" w:name="_Toc206534701"/>
      <w:r w:rsidRPr="00AA3063">
        <w:rPr>
          <w:rFonts w:ascii="Times New Roman" w:hAnsi="Times New Roman"/>
          <w:szCs w:val="22"/>
        </w:rPr>
        <w:t xml:space="preserve">2.1. Трудоемкость освоения </w:t>
      </w:r>
      <w:bookmarkEnd w:id="90"/>
      <w:r w:rsidRPr="00AA3063">
        <w:rPr>
          <w:rFonts w:ascii="Times New Roman" w:hAnsi="Times New Roman"/>
          <w:szCs w:val="22"/>
        </w:rPr>
        <w:t>дисциплины</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AA3063">
        <w:rPr>
          <w:rFonts w:ascii="Times New Roman" w:hAnsi="Times New Roman"/>
          <w:szCs w:val="22"/>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C07CB" w:rsidRPr="00805F3A" w:rsidTr="002A39F2">
        <w:trPr>
          <w:trHeight w:val="23"/>
        </w:trPr>
        <w:tc>
          <w:tcPr>
            <w:tcW w:w="2460" w:type="pct"/>
            <w:vAlign w:val="center"/>
          </w:tcPr>
          <w:p w:rsidR="00CC07CB" w:rsidRPr="00805F3A" w:rsidRDefault="00CC07CB" w:rsidP="002A39F2">
            <w:pPr>
              <w:jc w:val="center"/>
              <w:rPr>
                <w:rFonts w:ascii="Times New Roman" w:hAnsi="Times New Roman" w:cs="Times New Roman"/>
                <w:b/>
              </w:rPr>
            </w:pPr>
            <w:bookmarkStart w:id="106" w:name="_Hlk152333186"/>
            <w:r w:rsidRPr="00805F3A">
              <w:rPr>
                <w:rFonts w:ascii="Times New Roman" w:hAnsi="Times New Roman" w:cs="Times New Roman"/>
                <w:b/>
              </w:rPr>
              <w:t>Наименование составных частей дисциплины</w:t>
            </w:r>
          </w:p>
        </w:tc>
        <w:tc>
          <w:tcPr>
            <w:tcW w:w="1195" w:type="pct"/>
            <w:vAlign w:val="center"/>
          </w:tcPr>
          <w:p w:rsidR="00CC07CB" w:rsidRPr="00805F3A" w:rsidRDefault="00CC07CB" w:rsidP="002A39F2">
            <w:pPr>
              <w:jc w:val="center"/>
              <w:rPr>
                <w:rFonts w:ascii="Times New Roman" w:hAnsi="Times New Roman" w:cs="Times New Roman"/>
                <w:b/>
                <w:iCs/>
              </w:rPr>
            </w:pPr>
            <w:r w:rsidRPr="00805F3A">
              <w:rPr>
                <w:rFonts w:ascii="Times New Roman" w:hAnsi="Times New Roman" w:cs="Times New Roman"/>
                <w:b/>
                <w:iCs/>
              </w:rPr>
              <w:t>Объем в часах</w:t>
            </w:r>
          </w:p>
        </w:tc>
        <w:tc>
          <w:tcPr>
            <w:tcW w:w="1345" w:type="pct"/>
          </w:tcPr>
          <w:p w:rsidR="00CC07CB" w:rsidRPr="00805F3A" w:rsidRDefault="00CC07CB" w:rsidP="002A39F2">
            <w:pPr>
              <w:jc w:val="center"/>
              <w:rPr>
                <w:rFonts w:ascii="Times New Roman" w:hAnsi="Times New Roman" w:cs="Times New Roman"/>
                <w:b/>
                <w:iCs/>
              </w:rPr>
            </w:pPr>
            <w:r w:rsidRPr="00805F3A">
              <w:rPr>
                <w:rFonts w:ascii="Times New Roman" w:hAnsi="Times New Roman" w:cs="Times New Roman"/>
                <w:b/>
              </w:rPr>
              <w:t>В т.ч. в форме практ. подготовки</w:t>
            </w:r>
          </w:p>
        </w:tc>
      </w:tr>
      <w:tr w:rsidR="00CC07CB" w:rsidRPr="00805F3A" w:rsidTr="002A39F2">
        <w:trPr>
          <w:trHeight w:val="23"/>
        </w:trPr>
        <w:tc>
          <w:tcPr>
            <w:tcW w:w="2460" w:type="pct"/>
            <w:vAlign w:val="center"/>
          </w:tcPr>
          <w:p w:rsidR="00CC07CB" w:rsidRPr="00805F3A" w:rsidRDefault="00CC07CB" w:rsidP="002A39F2">
            <w:pPr>
              <w:jc w:val="both"/>
              <w:rPr>
                <w:rFonts w:ascii="Times New Roman" w:hAnsi="Times New Roman" w:cs="Times New Roman"/>
                <w:bCs/>
              </w:rPr>
            </w:pPr>
            <w:r w:rsidRPr="00805F3A">
              <w:rPr>
                <w:rFonts w:ascii="Times New Roman" w:hAnsi="Times New Roman" w:cs="Times New Roman"/>
                <w:bCs/>
              </w:rPr>
              <w:t>Учебные занятия</w:t>
            </w:r>
          </w:p>
        </w:tc>
        <w:tc>
          <w:tcPr>
            <w:tcW w:w="1195" w:type="pct"/>
            <w:vAlign w:val="center"/>
          </w:tcPr>
          <w:p w:rsidR="00CC07CB" w:rsidRPr="00805F3A" w:rsidRDefault="00311DE7" w:rsidP="002A39F2">
            <w:pPr>
              <w:jc w:val="center"/>
              <w:rPr>
                <w:rFonts w:ascii="Times New Roman" w:hAnsi="Times New Roman" w:cs="Times New Roman"/>
                <w:bCs/>
              </w:rPr>
            </w:pPr>
            <w:r w:rsidRPr="00805F3A">
              <w:rPr>
                <w:rFonts w:ascii="Times New Roman" w:hAnsi="Times New Roman" w:cs="Times New Roman"/>
                <w:bCs/>
              </w:rPr>
              <w:t>72</w:t>
            </w:r>
          </w:p>
        </w:tc>
        <w:tc>
          <w:tcPr>
            <w:tcW w:w="1345" w:type="pct"/>
            <w:vAlign w:val="center"/>
          </w:tcPr>
          <w:p w:rsidR="00CC07CB" w:rsidRPr="00805F3A" w:rsidRDefault="009D2BDF" w:rsidP="002A39F2">
            <w:pPr>
              <w:jc w:val="center"/>
              <w:rPr>
                <w:rFonts w:ascii="Times New Roman" w:hAnsi="Times New Roman" w:cs="Times New Roman"/>
                <w:bCs/>
              </w:rPr>
            </w:pPr>
            <w:r w:rsidRPr="00805F3A">
              <w:rPr>
                <w:rFonts w:ascii="Times New Roman" w:hAnsi="Times New Roman" w:cs="Times New Roman"/>
                <w:bCs/>
              </w:rPr>
              <w:t>22</w:t>
            </w:r>
          </w:p>
        </w:tc>
      </w:tr>
      <w:tr w:rsidR="00CC07CB" w:rsidRPr="00805F3A" w:rsidTr="002A39F2">
        <w:trPr>
          <w:trHeight w:val="23"/>
        </w:trPr>
        <w:tc>
          <w:tcPr>
            <w:tcW w:w="2460" w:type="pct"/>
            <w:vAlign w:val="center"/>
          </w:tcPr>
          <w:p w:rsidR="00CC07CB" w:rsidRPr="00805F3A" w:rsidRDefault="00CC07CB" w:rsidP="002A39F2">
            <w:pPr>
              <w:jc w:val="both"/>
              <w:rPr>
                <w:rFonts w:ascii="Times New Roman" w:hAnsi="Times New Roman" w:cs="Times New Roman"/>
                <w:bCs/>
              </w:rPr>
            </w:pPr>
            <w:r w:rsidRPr="00805F3A">
              <w:rPr>
                <w:rFonts w:ascii="Times New Roman" w:hAnsi="Times New Roman" w:cs="Times New Roman"/>
                <w:bCs/>
              </w:rPr>
              <w:t>Самостоятельная работа</w:t>
            </w:r>
          </w:p>
        </w:tc>
        <w:tc>
          <w:tcPr>
            <w:tcW w:w="1195" w:type="pct"/>
            <w:vAlign w:val="center"/>
          </w:tcPr>
          <w:p w:rsidR="00CC07CB" w:rsidRPr="00805F3A" w:rsidRDefault="00CC07CB" w:rsidP="002A39F2">
            <w:pPr>
              <w:jc w:val="center"/>
              <w:rPr>
                <w:rFonts w:ascii="Times New Roman" w:hAnsi="Times New Roman" w:cs="Times New Roman"/>
                <w:bCs/>
              </w:rPr>
            </w:pPr>
            <w:r w:rsidRPr="00805F3A">
              <w:rPr>
                <w:rFonts w:ascii="Times New Roman" w:hAnsi="Times New Roman" w:cs="Times New Roman"/>
                <w:bCs/>
              </w:rPr>
              <w:t>-</w:t>
            </w:r>
          </w:p>
        </w:tc>
        <w:tc>
          <w:tcPr>
            <w:tcW w:w="1345" w:type="pct"/>
            <w:vAlign w:val="center"/>
          </w:tcPr>
          <w:p w:rsidR="00CC07CB" w:rsidRPr="00805F3A" w:rsidRDefault="00CC07CB" w:rsidP="002A39F2">
            <w:pPr>
              <w:jc w:val="center"/>
              <w:rPr>
                <w:rFonts w:ascii="Times New Roman" w:hAnsi="Times New Roman" w:cs="Times New Roman"/>
                <w:bCs/>
              </w:rPr>
            </w:pPr>
            <w:r w:rsidRPr="00805F3A">
              <w:rPr>
                <w:rFonts w:ascii="Times New Roman" w:hAnsi="Times New Roman" w:cs="Times New Roman"/>
                <w:bCs/>
              </w:rPr>
              <w:t>-</w:t>
            </w:r>
          </w:p>
        </w:tc>
      </w:tr>
      <w:tr w:rsidR="00CC07CB" w:rsidRPr="00805F3A" w:rsidTr="002A39F2">
        <w:trPr>
          <w:trHeight w:val="23"/>
        </w:trPr>
        <w:tc>
          <w:tcPr>
            <w:tcW w:w="2460" w:type="pct"/>
            <w:vAlign w:val="center"/>
          </w:tcPr>
          <w:p w:rsidR="00CC07CB" w:rsidRPr="00805F3A" w:rsidRDefault="00CC07CB" w:rsidP="002A39F2">
            <w:pPr>
              <w:jc w:val="both"/>
              <w:rPr>
                <w:rFonts w:ascii="Times New Roman" w:hAnsi="Times New Roman" w:cs="Times New Roman"/>
                <w:bCs/>
              </w:rPr>
            </w:pPr>
            <w:r w:rsidRPr="00805F3A">
              <w:rPr>
                <w:rFonts w:ascii="Times New Roman" w:hAnsi="Times New Roman" w:cs="Times New Roman"/>
                <w:bCs/>
              </w:rPr>
              <w:t xml:space="preserve">Промежуточная аттестация </w:t>
            </w:r>
          </w:p>
        </w:tc>
        <w:tc>
          <w:tcPr>
            <w:tcW w:w="1195" w:type="pct"/>
            <w:vAlign w:val="center"/>
          </w:tcPr>
          <w:p w:rsidR="00CC07CB" w:rsidRPr="00805F3A" w:rsidRDefault="00A46EED" w:rsidP="002A39F2">
            <w:pPr>
              <w:jc w:val="center"/>
              <w:rPr>
                <w:rFonts w:ascii="Times New Roman" w:hAnsi="Times New Roman" w:cs="Times New Roman"/>
                <w:bCs/>
              </w:rPr>
            </w:pPr>
            <w:r>
              <w:rPr>
                <w:rFonts w:ascii="Times New Roman" w:hAnsi="Times New Roman" w:cs="Times New Roman"/>
                <w:bCs/>
              </w:rPr>
              <w:t>ХХ</w:t>
            </w:r>
          </w:p>
        </w:tc>
        <w:tc>
          <w:tcPr>
            <w:tcW w:w="1345" w:type="pct"/>
            <w:vAlign w:val="center"/>
          </w:tcPr>
          <w:p w:rsidR="00CC07CB" w:rsidRPr="00805F3A" w:rsidRDefault="00A46EED" w:rsidP="002A39F2">
            <w:pPr>
              <w:jc w:val="center"/>
              <w:rPr>
                <w:rFonts w:ascii="Times New Roman" w:hAnsi="Times New Roman" w:cs="Times New Roman"/>
                <w:bCs/>
              </w:rPr>
            </w:pPr>
            <w:r>
              <w:rPr>
                <w:rFonts w:ascii="Times New Roman" w:hAnsi="Times New Roman" w:cs="Times New Roman"/>
                <w:bCs/>
              </w:rPr>
              <w:t>ХХ</w:t>
            </w:r>
          </w:p>
        </w:tc>
      </w:tr>
      <w:tr w:rsidR="00CC07CB" w:rsidRPr="00805F3A" w:rsidTr="002A39F2">
        <w:trPr>
          <w:trHeight w:val="23"/>
        </w:trPr>
        <w:tc>
          <w:tcPr>
            <w:tcW w:w="2460" w:type="pct"/>
            <w:vAlign w:val="center"/>
          </w:tcPr>
          <w:p w:rsidR="00CC07CB" w:rsidRPr="00805F3A" w:rsidRDefault="00CC07CB" w:rsidP="002A39F2">
            <w:pPr>
              <w:jc w:val="both"/>
              <w:rPr>
                <w:rFonts w:ascii="Times New Roman" w:hAnsi="Times New Roman" w:cs="Times New Roman"/>
                <w:bCs/>
              </w:rPr>
            </w:pPr>
            <w:r w:rsidRPr="00805F3A">
              <w:rPr>
                <w:rFonts w:ascii="Times New Roman" w:hAnsi="Times New Roman" w:cs="Times New Roman"/>
                <w:bCs/>
              </w:rPr>
              <w:t>Всего</w:t>
            </w:r>
          </w:p>
        </w:tc>
        <w:tc>
          <w:tcPr>
            <w:tcW w:w="1195" w:type="pct"/>
            <w:vAlign w:val="center"/>
          </w:tcPr>
          <w:p w:rsidR="00CC07CB" w:rsidRPr="00805F3A" w:rsidRDefault="009D2BDF" w:rsidP="002A39F2">
            <w:pPr>
              <w:jc w:val="center"/>
              <w:rPr>
                <w:rFonts w:ascii="Times New Roman" w:hAnsi="Times New Roman" w:cs="Times New Roman"/>
                <w:b/>
              </w:rPr>
            </w:pPr>
            <w:r w:rsidRPr="00805F3A">
              <w:rPr>
                <w:rFonts w:ascii="Times New Roman" w:hAnsi="Times New Roman" w:cs="Times New Roman"/>
                <w:b/>
              </w:rPr>
              <w:t>72</w:t>
            </w:r>
          </w:p>
        </w:tc>
        <w:tc>
          <w:tcPr>
            <w:tcW w:w="1345" w:type="pct"/>
            <w:vAlign w:val="center"/>
          </w:tcPr>
          <w:p w:rsidR="00CC07CB" w:rsidRPr="00805F3A" w:rsidRDefault="009D2BDF" w:rsidP="002A39F2">
            <w:pPr>
              <w:jc w:val="center"/>
              <w:rPr>
                <w:rFonts w:ascii="Times New Roman" w:hAnsi="Times New Roman" w:cs="Times New Roman"/>
                <w:b/>
              </w:rPr>
            </w:pPr>
            <w:r w:rsidRPr="00805F3A">
              <w:rPr>
                <w:rFonts w:ascii="Times New Roman" w:hAnsi="Times New Roman" w:cs="Times New Roman"/>
                <w:b/>
              </w:rPr>
              <w:t>22</w:t>
            </w:r>
          </w:p>
        </w:tc>
      </w:tr>
      <w:bookmarkEnd w:id="106"/>
    </w:tbl>
    <w:p w:rsidR="00CC07CB" w:rsidRPr="00DB7B6A" w:rsidRDefault="00CC07CB" w:rsidP="00CC07CB">
      <w:pPr>
        <w:rPr>
          <w:rFonts w:ascii="Times New Roman" w:hAnsi="Times New Roman" w:cs="Times New Roman"/>
          <w:iCs/>
          <w:sz w:val="24"/>
          <w:szCs w:val="24"/>
        </w:rPr>
      </w:pPr>
    </w:p>
    <w:p w:rsidR="00CC07CB" w:rsidRPr="00AA3063" w:rsidRDefault="00CC07CB" w:rsidP="00CC07CB">
      <w:pPr>
        <w:pStyle w:val="114"/>
        <w:rPr>
          <w:rFonts w:ascii="Times New Roman" w:hAnsi="Times New Roman"/>
          <w:szCs w:val="22"/>
        </w:rPr>
      </w:pPr>
      <w:bookmarkStart w:id="107" w:name="_Toc150695626"/>
      <w:bookmarkStart w:id="108" w:name="_Toc156294571"/>
      <w:bookmarkStart w:id="109" w:name="_Toc206520144"/>
      <w:bookmarkStart w:id="110" w:name="_Toc206520310"/>
      <w:bookmarkStart w:id="111" w:name="_Toc206520476"/>
      <w:bookmarkStart w:id="112" w:name="_Toc206520642"/>
      <w:bookmarkStart w:id="113" w:name="_Toc206520857"/>
      <w:bookmarkStart w:id="114" w:name="_Toc206521025"/>
      <w:bookmarkStart w:id="115" w:name="_Toc206521194"/>
      <w:bookmarkStart w:id="116" w:name="_Toc206521363"/>
      <w:bookmarkStart w:id="117" w:name="_Toc206521532"/>
      <w:bookmarkStart w:id="118" w:name="_Toc206534026"/>
      <w:bookmarkStart w:id="119" w:name="_Toc206534195"/>
      <w:bookmarkStart w:id="120" w:name="_Toc206534364"/>
      <w:bookmarkStart w:id="121" w:name="_Toc206534533"/>
      <w:bookmarkStart w:id="122" w:name="_Toc206534702"/>
      <w:r w:rsidRPr="00AA3063">
        <w:rPr>
          <w:rFonts w:ascii="Times New Roman" w:hAnsi="Times New Roman"/>
          <w:szCs w:val="22"/>
        </w:rPr>
        <w:t xml:space="preserve">2.2. Примерное содержание </w:t>
      </w:r>
      <w:bookmarkEnd w:id="107"/>
      <w:r w:rsidRPr="00AA3063">
        <w:rPr>
          <w:rFonts w:ascii="Times New Roman" w:hAnsi="Times New Roman"/>
          <w:szCs w:val="22"/>
        </w:rPr>
        <w:t>дисциплины</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C07CB" w:rsidRPr="00805F3A" w:rsidTr="002A39F2">
        <w:trPr>
          <w:trHeight w:val="903"/>
        </w:trPr>
        <w:tc>
          <w:tcPr>
            <w:tcW w:w="2972" w:type="dxa"/>
            <w:vAlign w:val="center"/>
          </w:tcPr>
          <w:p w:rsidR="00CC07CB" w:rsidRPr="00A46EED" w:rsidRDefault="00CC07CB" w:rsidP="00A46EED">
            <w:pPr>
              <w:spacing w:line="276" w:lineRule="auto"/>
              <w:jc w:val="center"/>
              <w:rPr>
                <w:rFonts w:ascii="Times New Roman" w:eastAsia="Times New Roman" w:hAnsi="Times New Roman" w:cs="Times New Roman"/>
                <w:b/>
                <w:lang w:eastAsia="ru-RU"/>
              </w:rPr>
            </w:pPr>
            <w:bookmarkStart w:id="123" w:name="_Hlk158202181"/>
            <w:r w:rsidRPr="00A46EED">
              <w:rPr>
                <w:rFonts w:ascii="Times New Roman" w:eastAsia="Times New Roman" w:hAnsi="Times New Roman" w:cs="Times New Roman"/>
                <w:b/>
                <w:bCs/>
                <w:lang w:eastAsia="ru-RU"/>
              </w:rPr>
              <w:t>Наименование разделов и тем</w:t>
            </w:r>
          </w:p>
        </w:tc>
        <w:tc>
          <w:tcPr>
            <w:tcW w:w="6662" w:type="dxa"/>
            <w:vAlign w:val="center"/>
          </w:tcPr>
          <w:p w:rsidR="00CC07CB" w:rsidRPr="00A46EED" w:rsidRDefault="00CC07CB" w:rsidP="00A46EED">
            <w:pPr>
              <w:suppressAutoHyphens/>
              <w:jc w:val="center"/>
              <w:rPr>
                <w:rFonts w:ascii="Times New Roman" w:eastAsia="Times New Roman" w:hAnsi="Times New Roman" w:cs="Times New Roman"/>
                <w:b/>
                <w:lang w:eastAsia="ru-RU"/>
              </w:rPr>
            </w:pPr>
            <w:r w:rsidRPr="00A46EED">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C07CB" w:rsidRPr="00805F3A" w:rsidTr="002A39F2">
        <w:tc>
          <w:tcPr>
            <w:tcW w:w="9634" w:type="dxa"/>
            <w:gridSpan w:val="2"/>
          </w:tcPr>
          <w:p w:rsidR="00CC07CB" w:rsidRPr="00A46EED" w:rsidRDefault="00CC07CB" w:rsidP="00A46EED">
            <w:pPr>
              <w:rPr>
                <w:rFonts w:ascii="Times New Roman" w:eastAsia="Times New Roman" w:hAnsi="Times New Roman" w:cs="Times New Roman"/>
                <w:i/>
                <w:lang w:eastAsia="ru-RU"/>
              </w:rPr>
            </w:pPr>
            <w:bookmarkStart w:id="124" w:name="_Hlk156226944"/>
            <w:r w:rsidRPr="00A46EED">
              <w:rPr>
                <w:rFonts w:ascii="Times New Roman" w:eastAsia="Times New Roman" w:hAnsi="Times New Roman" w:cs="Times New Roman"/>
                <w:b/>
                <w:bCs/>
                <w:lang w:eastAsia="ru-RU"/>
              </w:rPr>
              <w:t xml:space="preserve">Раздел </w:t>
            </w:r>
            <w:r w:rsidR="009D2BDF" w:rsidRPr="00A46EED">
              <w:rPr>
                <w:rFonts w:ascii="Times New Roman" w:eastAsia="Times New Roman" w:hAnsi="Times New Roman" w:cs="Times New Roman"/>
                <w:b/>
                <w:bCs/>
                <w:lang w:eastAsia="ru-RU"/>
              </w:rPr>
              <w:t>1</w:t>
            </w:r>
            <w:r w:rsidRPr="00A46EED">
              <w:rPr>
                <w:rFonts w:ascii="Times New Roman" w:eastAsia="Times New Roman" w:hAnsi="Times New Roman" w:cs="Times New Roman"/>
                <w:b/>
                <w:bCs/>
                <w:lang w:eastAsia="ru-RU"/>
              </w:rPr>
              <w:t xml:space="preserve">. </w:t>
            </w:r>
            <w:r w:rsidR="00A46EED">
              <w:rPr>
                <w:rFonts w:ascii="Times New Roman" w:eastAsia="Times New Roman" w:hAnsi="Times New Roman" w:cs="Times New Roman"/>
                <w:b/>
                <w:bCs/>
                <w:lang w:eastAsia="ru-RU"/>
              </w:rPr>
              <w:t>Математический анализ (34</w:t>
            </w:r>
            <w:r w:rsidR="00A46EED" w:rsidRPr="00A46EED">
              <w:rPr>
                <w:rFonts w:ascii="Times New Roman" w:eastAsia="Times New Roman" w:hAnsi="Times New Roman" w:cs="Times New Roman"/>
                <w:b/>
                <w:bCs/>
                <w:lang w:eastAsia="ru-RU"/>
              </w:rPr>
              <w:t xml:space="preserve"> часа</w:t>
            </w:r>
            <w:r w:rsidR="009D2BDF" w:rsidRPr="00A46EED">
              <w:rPr>
                <w:rFonts w:ascii="Times New Roman" w:eastAsia="Times New Roman" w:hAnsi="Times New Roman" w:cs="Times New Roman"/>
                <w:b/>
                <w:bCs/>
                <w:lang w:eastAsia="ru-RU"/>
              </w:rPr>
              <w:t>)</w:t>
            </w:r>
          </w:p>
        </w:tc>
      </w:tr>
      <w:tr w:rsidR="00CC07CB" w:rsidRPr="00805F3A" w:rsidTr="002A39F2">
        <w:tc>
          <w:tcPr>
            <w:tcW w:w="2972" w:type="dxa"/>
            <w:vMerge w:val="restart"/>
          </w:tcPr>
          <w:p w:rsidR="00A46EED" w:rsidRPr="00A46EED" w:rsidRDefault="00CC07CB"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Тема </w:t>
            </w:r>
            <w:r w:rsidR="009D2BDF" w:rsidRPr="00A46EED">
              <w:rPr>
                <w:rFonts w:ascii="Times New Roman" w:eastAsia="Times New Roman" w:hAnsi="Times New Roman" w:cs="Times New Roman"/>
                <w:b/>
                <w:bCs/>
                <w:lang w:eastAsia="ru-RU"/>
              </w:rPr>
              <w:t>1</w:t>
            </w:r>
            <w:r w:rsidRPr="00A46EED">
              <w:rPr>
                <w:rFonts w:ascii="Times New Roman" w:eastAsia="Times New Roman" w:hAnsi="Times New Roman" w:cs="Times New Roman"/>
                <w:b/>
                <w:bCs/>
                <w:lang w:eastAsia="ru-RU"/>
              </w:rPr>
              <w:t>.</w:t>
            </w:r>
            <w:r w:rsidR="009D2BDF" w:rsidRPr="00A46EED">
              <w:rPr>
                <w:rFonts w:ascii="Times New Roman" w:eastAsia="Times New Roman" w:hAnsi="Times New Roman" w:cs="Times New Roman"/>
                <w:b/>
                <w:bCs/>
                <w:lang w:eastAsia="ru-RU"/>
              </w:rPr>
              <w:t>1</w:t>
            </w:r>
            <w:r w:rsidRPr="00A46EED">
              <w:rPr>
                <w:rFonts w:ascii="Times New Roman" w:eastAsia="Times New Roman" w:hAnsi="Times New Roman" w:cs="Times New Roman"/>
                <w:b/>
                <w:bCs/>
                <w:lang w:eastAsia="ru-RU"/>
              </w:rPr>
              <w:t xml:space="preserve">. </w:t>
            </w:r>
          </w:p>
          <w:p w:rsidR="00CC07CB" w:rsidRPr="00A46EED" w:rsidRDefault="009D2BDF"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Производная и ее применение</w:t>
            </w:r>
          </w:p>
        </w:tc>
        <w:tc>
          <w:tcPr>
            <w:tcW w:w="6662" w:type="dxa"/>
          </w:tcPr>
          <w:p w:rsidR="00CC07CB" w:rsidRPr="00A46EED" w:rsidRDefault="00CC07CB" w:rsidP="00A46EED">
            <w:pPr>
              <w:rPr>
                <w:rFonts w:ascii="Times New Roman" w:eastAsia="Times New Roman" w:hAnsi="Times New Roman" w:cs="Times New Roman"/>
                <w:b/>
                <w:lang w:eastAsia="ru-RU"/>
              </w:rPr>
            </w:pPr>
            <w:r w:rsidRPr="00A46EED">
              <w:rPr>
                <w:rFonts w:ascii="Times New Roman" w:eastAsia="Times New Roman" w:hAnsi="Times New Roman" w:cs="Times New Roman"/>
                <w:b/>
                <w:bCs/>
                <w:lang w:eastAsia="ru-RU"/>
              </w:rPr>
              <w:t xml:space="preserve">Содержание </w:t>
            </w:r>
          </w:p>
        </w:tc>
      </w:tr>
      <w:tr w:rsidR="00CC07CB" w:rsidRPr="00805F3A" w:rsidTr="002A39F2">
        <w:trPr>
          <w:trHeight w:val="396"/>
        </w:trPr>
        <w:tc>
          <w:tcPr>
            <w:tcW w:w="2972" w:type="dxa"/>
            <w:vMerge/>
          </w:tcPr>
          <w:p w:rsidR="00CC07CB" w:rsidRPr="00A46EED" w:rsidRDefault="00CC07CB" w:rsidP="00A46EED">
            <w:pPr>
              <w:rPr>
                <w:rFonts w:ascii="Times New Roman" w:eastAsia="Times New Roman" w:hAnsi="Times New Roman" w:cs="Times New Roman"/>
                <w:b/>
                <w:bCs/>
                <w:lang w:eastAsia="ru-RU"/>
              </w:rPr>
            </w:pPr>
          </w:p>
        </w:tc>
        <w:tc>
          <w:tcPr>
            <w:tcW w:w="6662" w:type="dxa"/>
          </w:tcPr>
          <w:p w:rsidR="009D2BDF" w:rsidRPr="00A46EED" w:rsidRDefault="009D2BDF" w:rsidP="00A46EED">
            <w:pPr>
              <w:suppressAutoHyphens/>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Введение. Роль и место математики в современном мире, общность ее понятий и представлений. Значение математики в профессиональной деятельности и при освоении профессиональной образовательной программы.</w:t>
            </w:r>
          </w:p>
          <w:p w:rsidR="00CC07CB" w:rsidRPr="00A46EED" w:rsidRDefault="009D2BDF" w:rsidP="00A46EED">
            <w:pPr>
              <w:suppressAutoHyphens/>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Основные понятия и методы математического анализа. Предел и непрерывность функции, правила раскрытия неопределенностей. Функция одной независимой переменной. Производная функции в точке. Формулы дифференцирования.</w:t>
            </w:r>
          </w:p>
        </w:tc>
      </w:tr>
      <w:tr w:rsidR="00CC07CB" w:rsidRPr="00805F3A" w:rsidTr="002A39F2">
        <w:trPr>
          <w:trHeight w:val="20"/>
        </w:trPr>
        <w:tc>
          <w:tcPr>
            <w:tcW w:w="2972" w:type="dxa"/>
            <w:vMerge/>
          </w:tcPr>
          <w:p w:rsidR="00CC07CB" w:rsidRPr="00A46EED" w:rsidRDefault="00CC07CB" w:rsidP="00A46EED">
            <w:pPr>
              <w:rPr>
                <w:rFonts w:ascii="Times New Roman" w:eastAsia="Times New Roman" w:hAnsi="Times New Roman" w:cs="Times New Roman"/>
                <w:b/>
                <w:bCs/>
                <w:lang w:eastAsia="ru-RU"/>
              </w:rPr>
            </w:pPr>
          </w:p>
        </w:tc>
        <w:tc>
          <w:tcPr>
            <w:tcW w:w="6662" w:type="dxa"/>
          </w:tcPr>
          <w:p w:rsidR="00CC07CB" w:rsidRPr="00A46EED" w:rsidRDefault="00CC07CB" w:rsidP="00A46EED">
            <w:pPr>
              <w:suppressAutoHyphens/>
              <w:rPr>
                <w:rFonts w:ascii="Times New Roman" w:eastAsia="Times New Roman" w:hAnsi="Times New Roman" w:cs="Times New Roman"/>
                <w:b/>
                <w:lang w:eastAsia="ru-RU"/>
              </w:rPr>
            </w:pPr>
            <w:r w:rsidRPr="00A46EED">
              <w:rPr>
                <w:rFonts w:ascii="Times New Roman" w:eastAsia="Times New Roman" w:hAnsi="Times New Roman" w:cs="Times New Roman"/>
                <w:b/>
                <w:bCs/>
                <w:lang w:eastAsia="ru-RU"/>
              </w:rPr>
              <w:t>В том числе практических и лабораторных занятий</w:t>
            </w:r>
          </w:p>
        </w:tc>
      </w:tr>
      <w:tr w:rsidR="00311DE7" w:rsidRPr="00805F3A" w:rsidTr="00311DE7">
        <w:trPr>
          <w:trHeight w:val="1811"/>
        </w:trPr>
        <w:tc>
          <w:tcPr>
            <w:tcW w:w="2972" w:type="dxa"/>
            <w:vMerge/>
          </w:tcPr>
          <w:p w:rsidR="00311DE7" w:rsidRPr="00A46EED" w:rsidRDefault="00311DE7" w:rsidP="00A46EED">
            <w:pPr>
              <w:rPr>
                <w:rFonts w:ascii="Times New Roman" w:eastAsia="Times New Roman" w:hAnsi="Times New Roman" w:cs="Times New Roman"/>
                <w:b/>
                <w:bCs/>
                <w:lang w:eastAsia="ru-RU"/>
              </w:rPr>
            </w:pPr>
          </w:p>
        </w:tc>
        <w:tc>
          <w:tcPr>
            <w:tcW w:w="6662" w:type="dxa"/>
          </w:tcPr>
          <w:p w:rsidR="00311DE7" w:rsidRPr="00A46EED" w:rsidRDefault="00311DE7" w:rsidP="00A46EED">
            <w:pPr>
              <w:suppressAutoHyphens/>
              <w:rPr>
                <w:rFonts w:ascii="Times New Roman" w:eastAsia="Times New Roman" w:hAnsi="Times New Roman" w:cs="Times New Roman"/>
                <w:iCs/>
                <w:lang w:eastAsia="ru-RU"/>
              </w:rPr>
            </w:pPr>
            <w:r w:rsidRPr="00A46EED">
              <w:rPr>
                <w:rFonts w:ascii="Times New Roman" w:eastAsia="Times New Roman" w:hAnsi="Times New Roman" w:cs="Times New Roman"/>
                <w:lang w:eastAsia="ru-RU"/>
              </w:rPr>
              <w:t>Вычисление пределов функции.</w:t>
            </w:r>
          </w:p>
          <w:p w:rsidR="00311DE7" w:rsidRPr="00A46EED" w:rsidRDefault="00311DE7" w:rsidP="00A46EED">
            <w:pPr>
              <w:suppressAutoHyphens/>
              <w:rPr>
                <w:rFonts w:ascii="Times New Roman" w:eastAsia="Times New Roman" w:hAnsi="Times New Roman" w:cs="Times New Roman"/>
                <w:iCs/>
                <w:lang w:eastAsia="ru-RU"/>
              </w:rPr>
            </w:pPr>
            <w:r w:rsidRPr="00A46EED">
              <w:rPr>
                <w:rFonts w:ascii="Times New Roman" w:hAnsi="Times New Roman"/>
              </w:rPr>
              <w:t>Формулы дифференцирования сложных функций.</w:t>
            </w:r>
          </w:p>
          <w:p w:rsidR="00311DE7" w:rsidRPr="00A46EED" w:rsidRDefault="00311DE7" w:rsidP="00A46EED">
            <w:pPr>
              <w:suppressAutoHyphens/>
              <w:rPr>
                <w:rFonts w:ascii="Times New Roman" w:eastAsia="Times New Roman" w:hAnsi="Times New Roman" w:cs="Times New Roman"/>
                <w:iCs/>
                <w:lang w:eastAsia="ru-RU"/>
              </w:rPr>
            </w:pPr>
            <w:r w:rsidRPr="00A46EED">
              <w:rPr>
                <w:rFonts w:ascii="Times New Roman" w:hAnsi="Times New Roman"/>
              </w:rPr>
              <w:t>Правила дифференцирования. Вычисление производных функций.</w:t>
            </w:r>
          </w:p>
          <w:p w:rsidR="00311DE7" w:rsidRPr="00A46EED" w:rsidRDefault="00311DE7" w:rsidP="00A46EED">
            <w:pPr>
              <w:suppressAutoHyphens/>
              <w:rPr>
                <w:rFonts w:ascii="Times New Roman" w:eastAsia="Times New Roman" w:hAnsi="Times New Roman" w:cs="Times New Roman"/>
                <w:iCs/>
                <w:lang w:eastAsia="ru-RU"/>
              </w:rPr>
            </w:pPr>
            <w:r w:rsidRPr="00A46EED">
              <w:rPr>
                <w:rFonts w:ascii="Times New Roman" w:hAnsi="Times New Roman"/>
              </w:rPr>
              <w:t>Вычисление производных, используя правила для произведения и деления функций</w:t>
            </w:r>
          </w:p>
          <w:p w:rsidR="00311DE7" w:rsidRPr="00A46EED" w:rsidRDefault="00311DE7" w:rsidP="00A46EED">
            <w:pPr>
              <w:suppressAutoHyphens/>
              <w:rPr>
                <w:rFonts w:ascii="Times New Roman" w:eastAsia="Times New Roman" w:hAnsi="Times New Roman" w:cs="Times New Roman"/>
                <w:iCs/>
                <w:lang w:eastAsia="ru-RU"/>
              </w:rPr>
            </w:pPr>
            <w:r w:rsidRPr="00A46EED">
              <w:rPr>
                <w:rFonts w:ascii="Times New Roman" w:hAnsi="Times New Roman"/>
              </w:rPr>
              <w:t>Решение прикладных задач по теме «Производная и ее применение»</w:t>
            </w:r>
          </w:p>
        </w:tc>
      </w:tr>
      <w:tr w:rsidR="00CC07CB" w:rsidRPr="00805F3A" w:rsidTr="002A39F2">
        <w:trPr>
          <w:trHeight w:val="361"/>
        </w:trPr>
        <w:tc>
          <w:tcPr>
            <w:tcW w:w="2972" w:type="dxa"/>
            <w:vMerge/>
          </w:tcPr>
          <w:p w:rsidR="00CC07CB" w:rsidRPr="00A46EED" w:rsidRDefault="00CC07CB" w:rsidP="00A46EED">
            <w:pPr>
              <w:rPr>
                <w:rFonts w:ascii="Times New Roman" w:eastAsia="Times New Roman" w:hAnsi="Times New Roman" w:cs="Times New Roman"/>
                <w:b/>
                <w:bCs/>
                <w:lang w:eastAsia="ru-RU"/>
              </w:rPr>
            </w:pPr>
          </w:p>
        </w:tc>
        <w:tc>
          <w:tcPr>
            <w:tcW w:w="6662" w:type="dxa"/>
            <w:vAlign w:val="bottom"/>
          </w:tcPr>
          <w:p w:rsidR="00CC07CB" w:rsidRPr="00A46EED" w:rsidRDefault="00CC07CB"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самостоятельная работа обучающихся</w:t>
            </w:r>
          </w:p>
          <w:p w:rsidR="00CC07CB" w:rsidRPr="00A46EED" w:rsidRDefault="00CC07CB" w:rsidP="00A46EED">
            <w:pPr>
              <w:rPr>
                <w:rFonts w:ascii="Times New Roman" w:eastAsia="Times New Roman" w:hAnsi="Times New Roman" w:cs="Times New Roman"/>
                <w:i/>
                <w:lang w:eastAsia="ru-RU"/>
              </w:rPr>
            </w:pPr>
            <w:r w:rsidRPr="00A46E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07CB" w:rsidRPr="00805F3A" w:rsidTr="002A39F2">
        <w:trPr>
          <w:trHeight w:val="361"/>
        </w:trPr>
        <w:tc>
          <w:tcPr>
            <w:tcW w:w="2972" w:type="dxa"/>
            <w:vMerge w:val="restart"/>
          </w:tcPr>
          <w:p w:rsidR="00A46EED" w:rsidRDefault="00CC07CB"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Тема </w:t>
            </w:r>
            <w:r w:rsidR="009D2BDF" w:rsidRPr="00A46EED">
              <w:rPr>
                <w:rFonts w:ascii="Times New Roman" w:eastAsia="Times New Roman" w:hAnsi="Times New Roman" w:cs="Times New Roman"/>
                <w:b/>
                <w:bCs/>
                <w:lang w:eastAsia="ru-RU"/>
              </w:rPr>
              <w:t>1</w:t>
            </w:r>
            <w:r w:rsidRPr="00A46EED">
              <w:rPr>
                <w:rFonts w:ascii="Times New Roman" w:eastAsia="Times New Roman" w:hAnsi="Times New Roman" w:cs="Times New Roman"/>
                <w:b/>
                <w:bCs/>
                <w:lang w:eastAsia="ru-RU"/>
              </w:rPr>
              <w:t>.</w:t>
            </w:r>
            <w:r w:rsidR="009D2BDF" w:rsidRPr="00A46EED">
              <w:rPr>
                <w:rFonts w:ascii="Times New Roman" w:eastAsia="Times New Roman" w:hAnsi="Times New Roman" w:cs="Times New Roman"/>
                <w:b/>
                <w:bCs/>
                <w:lang w:eastAsia="ru-RU"/>
              </w:rPr>
              <w:t>2</w:t>
            </w:r>
            <w:r w:rsidRPr="00A46EED">
              <w:rPr>
                <w:rFonts w:ascii="Times New Roman" w:eastAsia="Times New Roman" w:hAnsi="Times New Roman" w:cs="Times New Roman"/>
                <w:b/>
                <w:bCs/>
                <w:lang w:eastAsia="ru-RU"/>
              </w:rPr>
              <w:t xml:space="preserve">. </w:t>
            </w:r>
          </w:p>
          <w:p w:rsidR="00CC07CB" w:rsidRPr="00A46EED" w:rsidRDefault="009D2BDF"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Интегральное исчисление</w:t>
            </w:r>
          </w:p>
        </w:tc>
        <w:tc>
          <w:tcPr>
            <w:tcW w:w="6662" w:type="dxa"/>
            <w:tcBorders>
              <w:top w:val="single" w:sz="4" w:space="0" w:color="auto"/>
              <w:left w:val="single" w:sz="4" w:space="0" w:color="auto"/>
              <w:bottom w:val="single" w:sz="4" w:space="0" w:color="auto"/>
              <w:right w:val="single" w:sz="4" w:space="0" w:color="auto"/>
            </w:tcBorders>
            <w:vAlign w:val="bottom"/>
          </w:tcPr>
          <w:p w:rsidR="00CC07CB" w:rsidRPr="00A46EED" w:rsidRDefault="00CC07CB"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Содержание </w:t>
            </w:r>
          </w:p>
        </w:tc>
      </w:tr>
      <w:tr w:rsidR="00CC07CB" w:rsidRPr="00805F3A" w:rsidTr="002A39F2">
        <w:trPr>
          <w:trHeight w:val="361"/>
        </w:trPr>
        <w:tc>
          <w:tcPr>
            <w:tcW w:w="2972" w:type="dxa"/>
            <w:vMerge/>
          </w:tcPr>
          <w:p w:rsidR="00CC07CB" w:rsidRPr="00A46EED" w:rsidRDefault="00CC07CB"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07CB" w:rsidRPr="00A46EED" w:rsidRDefault="009D2BD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Первообразная. Неопределенный интеграл. Геометрический смысл неопределённого интеграла.</w:t>
            </w:r>
          </w:p>
        </w:tc>
      </w:tr>
      <w:tr w:rsidR="00CC07CB" w:rsidRPr="00805F3A" w:rsidTr="00A46EED">
        <w:trPr>
          <w:trHeight w:val="167"/>
        </w:trPr>
        <w:tc>
          <w:tcPr>
            <w:tcW w:w="2972" w:type="dxa"/>
            <w:vMerge/>
          </w:tcPr>
          <w:p w:rsidR="00CC07CB" w:rsidRPr="00A46EED" w:rsidRDefault="00CC07CB"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07CB" w:rsidRPr="00A46EED" w:rsidRDefault="00CC07CB"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практических и лабораторных занятий</w:t>
            </w:r>
          </w:p>
        </w:tc>
      </w:tr>
      <w:tr w:rsidR="00311DE7" w:rsidRPr="00805F3A" w:rsidTr="00311DE7">
        <w:trPr>
          <w:trHeight w:val="1593"/>
        </w:trPr>
        <w:tc>
          <w:tcPr>
            <w:tcW w:w="2972" w:type="dxa"/>
            <w:vMerge/>
          </w:tcPr>
          <w:p w:rsidR="00311DE7" w:rsidRPr="00A46EED" w:rsidRDefault="00311D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311DE7" w:rsidRPr="00A46EED" w:rsidRDefault="00311DE7" w:rsidP="00A46EED">
            <w:pPr>
              <w:rPr>
                <w:rFonts w:ascii="Times New Roman" w:eastAsia="Times New Roman" w:hAnsi="Times New Roman" w:cs="Times New Roman"/>
                <w:lang w:eastAsia="ru-RU"/>
              </w:rPr>
            </w:pPr>
            <w:r w:rsidRPr="00A46EED">
              <w:rPr>
                <w:rFonts w:ascii="Times New Roman" w:hAnsi="Times New Roman"/>
              </w:rPr>
              <w:t>Неопределенный интеграл. Вычисление неопределенных интегралов по таблице.</w:t>
            </w:r>
          </w:p>
          <w:p w:rsidR="00311DE7" w:rsidRPr="00A46EED" w:rsidRDefault="00311DE7" w:rsidP="00A46EED">
            <w:pPr>
              <w:rPr>
                <w:rFonts w:ascii="Times New Roman" w:eastAsia="Times New Roman" w:hAnsi="Times New Roman" w:cs="Times New Roman"/>
                <w:lang w:eastAsia="ru-RU"/>
              </w:rPr>
            </w:pPr>
            <w:r w:rsidRPr="00A46EED">
              <w:rPr>
                <w:rFonts w:ascii="Times New Roman" w:hAnsi="Times New Roman"/>
              </w:rPr>
              <w:t>Определенный интеграл. Геометрический смысл определенного интеграла. Вычисление определенных интегралов.</w:t>
            </w:r>
          </w:p>
          <w:p w:rsidR="00311DE7" w:rsidRPr="00A46EED" w:rsidRDefault="00311DE7" w:rsidP="00A46EED">
            <w:pPr>
              <w:rPr>
                <w:rFonts w:ascii="Times New Roman" w:eastAsia="Times New Roman" w:hAnsi="Times New Roman" w:cs="Times New Roman"/>
                <w:lang w:eastAsia="ru-RU"/>
              </w:rPr>
            </w:pPr>
            <w:r w:rsidRPr="00A46EED">
              <w:rPr>
                <w:rFonts w:ascii="Times New Roman" w:hAnsi="Times New Roman"/>
              </w:rPr>
              <w:t>Вычисление площадей плоских фигур.</w:t>
            </w:r>
          </w:p>
          <w:p w:rsidR="00311DE7" w:rsidRPr="00A46EED" w:rsidRDefault="00311DE7"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Решение примеров и задач по теме Интегральное исчисление.</w:t>
            </w:r>
          </w:p>
        </w:tc>
      </w:tr>
      <w:tr w:rsidR="00CC07CB" w:rsidRPr="00805F3A" w:rsidTr="002A39F2">
        <w:trPr>
          <w:trHeight w:val="361"/>
        </w:trPr>
        <w:tc>
          <w:tcPr>
            <w:tcW w:w="2972" w:type="dxa"/>
            <w:vMerge/>
          </w:tcPr>
          <w:p w:rsidR="00CC07CB" w:rsidRPr="00A46EED" w:rsidRDefault="00CC07CB"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C07CB" w:rsidRPr="00A46EED" w:rsidRDefault="00CC07CB"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самостоятельная работа обучающихся</w:t>
            </w:r>
          </w:p>
          <w:p w:rsidR="00CC07CB" w:rsidRPr="00A46EED" w:rsidRDefault="00CC07CB"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124"/>
      <w:tr w:rsidR="002A39F2" w:rsidRPr="00805F3A" w:rsidTr="002A39F2">
        <w:trPr>
          <w:trHeight w:val="361"/>
        </w:trPr>
        <w:tc>
          <w:tcPr>
            <w:tcW w:w="2972" w:type="dxa"/>
            <w:vMerge w:val="restart"/>
          </w:tcPr>
          <w:p w:rsid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Тема 1.3. </w:t>
            </w:r>
          </w:p>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Основные понятия теории комплексных чисел</w:t>
            </w:r>
          </w:p>
          <w:p w:rsidR="000713C4" w:rsidRPr="00A46EED" w:rsidRDefault="000713C4" w:rsidP="00A46EED">
            <w:pPr>
              <w:rPr>
                <w:rFonts w:ascii="Times New Roman" w:eastAsia="Times New Roman" w:hAnsi="Times New Roman" w:cs="Times New Roman"/>
                <w:b/>
                <w:bCs/>
                <w:lang w:eastAsia="ru-RU"/>
              </w:rPr>
            </w:pPr>
          </w:p>
          <w:p w:rsidR="000713C4" w:rsidRPr="00A46EED" w:rsidRDefault="000713C4" w:rsidP="00A46EED">
            <w:pPr>
              <w:rPr>
                <w:rFonts w:ascii="Times New Roman" w:eastAsia="Times New Roman" w:hAnsi="Times New Roman" w:cs="Times New Roman"/>
                <w:b/>
                <w:bCs/>
                <w:lang w:eastAsia="ru-RU"/>
              </w:rPr>
            </w:pPr>
          </w:p>
          <w:p w:rsidR="000713C4" w:rsidRPr="00A46EED" w:rsidRDefault="000713C4"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lastRenderedPageBreak/>
              <w:t xml:space="preserve">Содержание </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Введение в теорию комплексных чисел. Тригонометрическая форма комплексного числа. Показательная форма комплексного числа. Корни из комплексных чисел. Применение комплексных чисел.</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практических и лабораторных занятий</w:t>
            </w:r>
          </w:p>
        </w:tc>
      </w:tr>
      <w:tr w:rsidR="00311DE7" w:rsidRPr="00805F3A" w:rsidTr="00A46EED">
        <w:trPr>
          <w:trHeight w:val="917"/>
        </w:trPr>
        <w:tc>
          <w:tcPr>
            <w:tcW w:w="2972" w:type="dxa"/>
            <w:vMerge/>
          </w:tcPr>
          <w:p w:rsidR="00311DE7" w:rsidRPr="00A46EED" w:rsidRDefault="00311D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Действия над комплексными числами в алгебраической форме.</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Преобразование комплексных чисел в тригонометрическую форму.</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Работа с комплексными числами в показательной форме.</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Нахождение корней из комплексных чисел.</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Решение прикладных задач.</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самостоятельная работа обучающихся</w:t>
            </w:r>
          </w:p>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39F2" w:rsidRPr="00805F3A" w:rsidTr="002A39F2">
        <w:trPr>
          <w:trHeight w:val="361"/>
        </w:trPr>
        <w:tc>
          <w:tcPr>
            <w:tcW w:w="2972" w:type="dxa"/>
            <w:vMerge w:val="restart"/>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Тема 1.4. Дифференциальные уравнения</w:t>
            </w: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Содержание </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Введение в теорию дифференциальных уравнений. Дифференциальные уравнения первого порядка. Дифференциальные уравнения высших порядков. Системы дифференциальных уравнений. Прикладные задачи.</w:t>
            </w:r>
          </w:p>
        </w:tc>
      </w:tr>
      <w:tr w:rsidR="002A39F2" w:rsidRPr="00805F3A" w:rsidTr="00A46EED">
        <w:trPr>
          <w:trHeight w:val="260"/>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практических и лабораторных занятий</w:t>
            </w:r>
          </w:p>
        </w:tc>
      </w:tr>
      <w:tr w:rsidR="00311DE7" w:rsidRPr="00805F3A" w:rsidTr="00873B35">
        <w:trPr>
          <w:trHeight w:val="2557"/>
        </w:trPr>
        <w:tc>
          <w:tcPr>
            <w:tcW w:w="2972" w:type="dxa"/>
            <w:vMerge/>
          </w:tcPr>
          <w:p w:rsidR="00311DE7" w:rsidRPr="00A46EED" w:rsidRDefault="00311D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Решение дифференциальных уравнений первого порядка.</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Уравнения с разделяющимися переменными.</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Однородные уравнения и уравнения Бернулли.</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Линейные уравнения первого порядка.</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Уравнения высших порядков.</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Понижение порядка уравнения.</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Линейные однородные уравнения.</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Неоднородные уравнения.</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Системы дифференциальных уравнений.</w:t>
            </w:r>
          </w:p>
          <w:p w:rsidR="00311DE7" w:rsidRPr="00A46EED" w:rsidRDefault="00311DE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Решение прикладных задач.</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самостоятельная работа обучающихся</w:t>
            </w:r>
          </w:p>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39F2" w:rsidRPr="00805F3A" w:rsidTr="002A39F2">
        <w:tc>
          <w:tcPr>
            <w:tcW w:w="9634" w:type="dxa"/>
            <w:gridSpan w:val="2"/>
          </w:tcPr>
          <w:p w:rsidR="002A39F2" w:rsidRPr="00A46EED" w:rsidRDefault="002A39F2" w:rsidP="00A46EED">
            <w:pPr>
              <w:rPr>
                <w:rFonts w:ascii="Times New Roman" w:eastAsia="Times New Roman" w:hAnsi="Times New Roman" w:cs="Times New Roman"/>
                <w:i/>
                <w:lang w:eastAsia="ru-RU"/>
              </w:rPr>
            </w:pPr>
            <w:r w:rsidRPr="00A46EED">
              <w:rPr>
                <w:rFonts w:ascii="Times New Roman" w:eastAsia="Times New Roman" w:hAnsi="Times New Roman" w:cs="Times New Roman"/>
                <w:b/>
                <w:bCs/>
                <w:lang w:eastAsia="ru-RU"/>
              </w:rPr>
              <w:t>Разде</w:t>
            </w:r>
            <w:r w:rsidR="00A46EED">
              <w:rPr>
                <w:rFonts w:ascii="Times New Roman" w:eastAsia="Times New Roman" w:hAnsi="Times New Roman" w:cs="Times New Roman"/>
                <w:b/>
                <w:bCs/>
                <w:lang w:eastAsia="ru-RU"/>
              </w:rPr>
              <w:t>л 2. Линейные уравнения (16 часов</w:t>
            </w:r>
            <w:r w:rsidRPr="00A46EED">
              <w:rPr>
                <w:rFonts w:ascii="Times New Roman" w:eastAsia="Times New Roman" w:hAnsi="Times New Roman" w:cs="Times New Roman"/>
                <w:b/>
                <w:bCs/>
                <w:lang w:eastAsia="ru-RU"/>
              </w:rPr>
              <w:t>)</w:t>
            </w:r>
          </w:p>
        </w:tc>
      </w:tr>
      <w:tr w:rsidR="002A39F2" w:rsidRPr="00805F3A" w:rsidTr="002A39F2">
        <w:tc>
          <w:tcPr>
            <w:tcW w:w="2972" w:type="dxa"/>
            <w:vMerge w:val="restart"/>
          </w:tcPr>
          <w:p w:rsid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Тема 2.1. </w:t>
            </w:r>
          </w:p>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Матрицы и определители</w:t>
            </w:r>
          </w:p>
        </w:tc>
        <w:tc>
          <w:tcPr>
            <w:tcW w:w="6662" w:type="dxa"/>
          </w:tcPr>
          <w:p w:rsidR="002A39F2" w:rsidRPr="00A46EED" w:rsidRDefault="002A39F2" w:rsidP="00A46EED">
            <w:pPr>
              <w:rPr>
                <w:rFonts w:ascii="Times New Roman" w:eastAsia="Times New Roman" w:hAnsi="Times New Roman" w:cs="Times New Roman"/>
                <w:b/>
                <w:lang w:eastAsia="ru-RU"/>
              </w:rPr>
            </w:pPr>
            <w:r w:rsidRPr="00A46EED">
              <w:rPr>
                <w:rFonts w:ascii="Times New Roman" w:eastAsia="Times New Roman" w:hAnsi="Times New Roman" w:cs="Times New Roman"/>
                <w:b/>
                <w:bCs/>
                <w:lang w:eastAsia="ru-RU"/>
              </w:rPr>
              <w:t xml:space="preserve">Содержание </w:t>
            </w:r>
          </w:p>
        </w:tc>
      </w:tr>
      <w:tr w:rsidR="002A39F2" w:rsidRPr="00805F3A" w:rsidTr="002A39F2">
        <w:trPr>
          <w:trHeight w:val="396"/>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Pr>
          <w:p w:rsidR="002A39F2" w:rsidRPr="00A46EED" w:rsidRDefault="00841034" w:rsidP="00A46EED">
            <w:pPr>
              <w:suppressAutoHyphens/>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Понятие матрицы. Ранг матрицы. Обратная матрица. Понятие определителя. Методы вычисления определителей. Применение определителей.</w:t>
            </w:r>
          </w:p>
        </w:tc>
      </w:tr>
      <w:tr w:rsidR="002A39F2" w:rsidRPr="00805F3A" w:rsidTr="002A39F2">
        <w:trPr>
          <w:trHeight w:val="20"/>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Pr>
          <w:p w:rsidR="002A39F2" w:rsidRPr="00A46EED" w:rsidRDefault="002A39F2" w:rsidP="00A46EED">
            <w:pPr>
              <w:suppressAutoHyphens/>
              <w:rPr>
                <w:rFonts w:ascii="Times New Roman" w:eastAsia="Times New Roman" w:hAnsi="Times New Roman" w:cs="Times New Roman"/>
                <w:b/>
                <w:lang w:eastAsia="ru-RU"/>
              </w:rPr>
            </w:pPr>
            <w:r w:rsidRPr="00A46EED">
              <w:rPr>
                <w:rFonts w:ascii="Times New Roman" w:eastAsia="Times New Roman" w:hAnsi="Times New Roman" w:cs="Times New Roman"/>
                <w:b/>
                <w:bCs/>
                <w:lang w:eastAsia="ru-RU"/>
              </w:rPr>
              <w:t>В том числе практических и лабораторных занятий</w:t>
            </w:r>
          </w:p>
        </w:tc>
      </w:tr>
      <w:tr w:rsidR="00841034" w:rsidRPr="00805F3A" w:rsidTr="00841034">
        <w:trPr>
          <w:trHeight w:val="516"/>
        </w:trPr>
        <w:tc>
          <w:tcPr>
            <w:tcW w:w="2972" w:type="dxa"/>
            <w:vMerge/>
          </w:tcPr>
          <w:p w:rsidR="00841034" w:rsidRPr="00A46EED" w:rsidRDefault="00841034" w:rsidP="00A46EED">
            <w:pPr>
              <w:rPr>
                <w:rFonts w:ascii="Times New Roman" w:eastAsia="Times New Roman" w:hAnsi="Times New Roman" w:cs="Times New Roman"/>
                <w:b/>
                <w:bCs/>
                <w:lang w:eastAsia="ru-RU"/>
              </w:rPr>
            </w:pPr>
          </w:p>
        </w:tc>
        <w:tc>
          <w:tcPr>
            <w:tcW w:w="6662" w:type="dxa"/>
          </w:tcPr>
          <w:p w:rsidR="00A46EED" w:rsidRDefault="00311DE7" w:rsidP="00A46EED">
            <w:pPr>
              <w:suppressAutoHyphens/>
              <w:rPr>
                <w:rFonts w:ascii="Times New Roman" w:eastAsia="Times New Roman" w:hAnsi="Times New Roman" w:cs="Times New Roman"/>
                <w:iCs/>
                <w:lang w:eastAsia="ru-RU"/>
              </w:rPr>
            </w:pPr>
            <w:r w:rsidRPr="00A46EED">
              <w:rPr>
                <w:rFonts w:ascii="Times New Roman" w:eastAsia="Times New Roman" w:hAnsi="Times New Roman" w:cs="Times New Roman"/>
                <w:iCs/>
                <w:lang w:eastAsia="ru-RU"/>
              </w:rPr>
              <w:t xml:space="preserve">Сложение, вычитание, умножение на скаляр, умножение матриц, транспонирование. Методы нахождения ранга (метод Гаусса), исследование систем уравнений. </w:t>
            </w:r>
          </w:p>
          <w:p w:rsidR="00A46EED" w:rsidRDefault="00311DE7" w:rsidP="00A46EED">
            <w:pPr>
              <w:suppressAutoHyphens/>
              <w:rPr>
                <w:rFonts w:ascii="Times New Roman" w:eastAsia="Times New Roman" w:hAnsi="Times New Roman" w:cs="Times New Roman"/>
                <w:iCs/>
                <w:lang w:eastAsia="ru-RU"/>
              </w:rPr>
            </w:pPr>
            <w:r w:rsidRPr="00A46EED">
              <w:rPr>
                <w:rFonts w:ascii="Times New Roman" w:eastAsia="Times New Roman" w:hAnsi="Times New Roman" w:cs="Times New Roman"/>
                <w:iCs/>
                <w:lang w:eastAsia="ru-RU"/>
              </w:rPr>
              <w:t xml:space="preserve">Правила вычисления, свойства, использование формулы Лапласа. </w:t>
            </w:r>
          </w:p>
          <w:p w:rsidR="00A46EED" w:rsidRDefault="00311DE7" w:rsidP="00A46EED">
            <w:pPr>
              <w:suppressAutoHyphens/>
              <w:rPr>
                <w:rFonts w:ascii="Times New Roman" w:eastAsia="Times New Roman" w:hAnsi="Times New Roman" w:cs="Times New Roman"/>
                <w:iCs/>
                <w:lang w:eastAsia="ru-RU"/>
              </w:rPr>
            </w:pPr>
            <w:r w:rsidRPr="00A46EED">
              <w:rPr>
                <w:rFonts w:ascii="Times New Roman" w:eastAsia="Times New Roman" w:hAnsi="Times New Roman" w:cs="Times New Roman"/>
                <w:iCs/>
                <w:lang w:eastAsia="ru-RU"/>
              </w:rPr>
              <w:t xml:space="preserve">Задачи на доказательство свойств, геометрическое толкование результатов, упрощенные модели экономических расчетов. </w:t>
            </w:r>
          </w:p>
          <w:p w:rsidR="00A46EED" w:rsidRDefault="00311DE7" w:rsidP="00A46EED">
            <w:pPr>
              <w:suppressAutoHyphens/>
              <w:rPr>
                <w:rFonts w:ascii="Times New Roman" w:eastAsia="Times New Roman" w:hAnsi="Times New Roman" w:cs="Times New Roman"/>
                <w:iCs/>
                <w:lang w:eastAsia="ru-RU"/>
              </w:rPr>
            </w:pPr>
            <w:r w:rsidRPr="00A46EED">
              <w:rPr>
                <w:rFonts w:ascii="Times New Roman" w:eastAsia="Times New Roman" w:hAnsi="Times New Roman" w:cs="Times New Roman"/>
                <w:iCs/>
                <w:lang w:eastAsia="ru-RU"/>
              </w:rPr>
              <w:t xml:space="preserve">Построение моделей оптимизации ресурсов, финансовых потоков, динамики популяции животных и растений. </w:t>
            </w:r>
          </w:p>
          <w:p w:rsidR="00841034" w:rsidRPr="00A46EED" w:rsidRDefault="00311DE7" w:rsidP="00A46EED">
            <w:pPr>
              <w:suppressAutoHyphens/>
              <w:rPr>
                <w:rFonts w:ascii="Times New Roman" w:eastAsia="Times New Roman" w:hAnsi="Times New Roman" w:cs="Times New Roman"/>
                <w:iCs/>
                <w:lang w:eastAsia="ru-RU"/>
              </w:rPr>
            </w:pPr>
            <w:r w:rsidRPr="00A46EED">
              <w:rPr>
                <w:rFonts w:ascii="Times New Roman" w:eastAsia="Times New Roman" w:hAnsi="Times New Roman" w:cs="Times New Roman"/>
                <w:iCs/>
                <w:lang w:eastAsia="ru-RU"/>
              </w:rPr>
              <w:t>Изучение численных погрешностей при больших размерах матриц и детерминантах большого порядка.</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самостоятельная работа обучающихся</w:t>
            </w:r>
          </w:p>
          <w:p w:rsidR="002A39F2" w:rsidRPr="00A46EED" w:rsidRDefault="002A39F2" w:rsidP="00A46EED">
            <w:pPr>
              <w:rPr>
                <w:rFonts w:ascii="Times New Roman" w:eastAsia="Times New Roman" w:hAnsi="Times New Roman" w:cs="Times New Roman"/>
                <w:i/>
                <w:lang w:eastAsia="ru-RU"/>
              </w:rPr>
            </w:pPr>
            <w:r w:rsidRPr="00A46E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A39F2" w:rsidRPr="00805F3A" w:rsidTr="00A46EED">
        <w:trPr>
          <w:trHeight w:val="252"/>
        </w:trPr>
        <w:tc>
          <w:tcPr>
            <w:tcW w:w="2972" w:type="dxa"/>
            <w:vMerge w:val="restart"/>
          </w:tcPr>
          <w:p w:rsid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Тема 2.2. </w:t>
            </w:r>
          </w:p>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Системы линейных алгебраических уравнений</w:t>
            </w: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Содержание </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F177C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 xml:space="preserve">Основные понятия и типы систем уравнений. Методы исследования и решения систем уравнений. Метод Гаусса и метод полного исключения неизвестных. Метод Крамера и правило определителей. Однородные системы уравнений. Построение базиса решений. Практика решения конкретных задач. </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практических и лабораторных занятий</w:t>
            </w:r>
          </w:p>
        </w:tc>
      </w:tr>
      <w:tr w:rsidR="00311DE7" w:rsidRPr="00805F3A" w:rsidTr="00873B35">
        <w:trPr>
          <w:trHeight w:val="303"/>
        </w:trPr>
        <w:tc>
          <w:tcPr>
            <w:tcW w:w="2972" w:type="dxa"/>
            <w:vMerge/>
          </w:tcPr>
          <w:p w:rsidR="00311DE7" w:rsidRPr="00A46EED" w:rsidRDefault="00311D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A46EED" w:rsidRDefault="00F177C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 xml:space="preserve">Основные понятия и виды систем уравнений. Метод Гаусса. </w:t>
            </w:r>
          </w:p>
          <w:p w:rsidR="00A46EED" w:rsidRDefault="00F177C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 xml:space="preserve">Метод Крамера. </w:t>
            </w:r>
          </w:p>
          <w:p w:rsidR="00A46EED" w:rsidRDefault="00F177C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lastRenderedPageBreak/>
              <w:t xml:space="preserve">Автоматизированное решение систем уравнений средствами MathCad, Matlab, Excel. </w:t>
            </w:r>
          </w:p>
          <w:p w:rsidR="00A46EED" w:rsidRDefault="00F177C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 xml:space="preserve">Моделирование физических явлений, балансировка химических реакций, экономико-математические задачи. </w:t>
            </w:r>
          </w:p>
          <w:p w:rsidR="00A46EED" w:rsidRDefault="00F177C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 xml:space="preserve">Написание программы для автоматического вычисления определителей и решения малых систем уравнений. </w:t>
            </w:r>
          </w:p>
          <w:p w:rsidR="00A46EED" w:rsidRDefault="00F177C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 xml:space="preserve">Изучение влияния начальных данных на точность решения (анализ чувствительности). </w:t>
            </w:r>
          </w:p>
          <w:p w:rsidR="00311DE7" w:rsidRPr="00A46EED" w:rsidRDefault="00F177CF" w:rsidP="00A46EED">
            <w:pPr>
              <w:rPr>
                <w:rFonts w:ascii="Times New Roman" w:eastAsia="Times New Roman" w:hAnsi="Times New Roman" w:cs="Times New Roman"/>
                <w:lang w:eastAsia="ru-RU"/>
              </w:rPr>
            </w:pPr>
            <w:r w:rsidRPr="00A46EED">
              <w:rPr>
                <w:rFonts w:ascii="Times New Roman" w:eastAsia="Times New Roman" w:hAnsi="Times New Roman" w:cs="Times New Roman"/>
                <w:lang w:eastAsia="ru-RU"/>
              </w:rPr>
              <w:t>Освоение итерационных методов (Якоби, Гаусса-Зейделя) и оценка эффективности для крупных систем уравнений.</w:t>
            </w:r>
          </w:p>
        </w:tc>
      </w:tr>
      <w:tr w:rsidR="002A39F2" w:rsidRPr="00805F3A" w:rsidTr="002A39F2">
        <w:trPr>
          <w:trHeight w:val="361"/>
        </w:trPr>
        <w:tc>
          <w:tcPr>
            <w:tcW w:w="2972" w:type="dxa"/>
            <w:vMerge/>
          </w:tcPr>
          <w:p w:rsidR="002A39F2" w:rsidRPr="00A46EED" w:rsidRDefault="002A39F2"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самостоятельная работа обучающихся</w:t>
            </w:r>
          </w:p>
          <w:p w:rsidR="002A39F2" w:rsidRPr="00A46EED" w:rsidRDefault="002A39F2"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35800" w:rsidRPr="00805F3A" w:rsidTr="000674E7">
        <w:trPr>
          <w:trHeight w:val="361"/>
        </w:trPr>
        <w:tc>
          <w:tcPr>
            <w:tcW w:w="9634" w:type="dxa"/>
            <w:gridSpan w:val="2"/>
            <w:tcBorders>
              <w:right w:val="single" w:sz="4" w:space="0" w:color="auto"/>
            </w:tcBorders>
          </w:tcPr>
          <w:p w:rsidR="00735800" w:rsidRPr="00A46EED" w:rsidRDefault="00735800"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Раздел 3. Основы теории вероятностей и ма</w:t>
            </w:r>
            <w:r w:rsidR="00A46EED">
              <w:rPr>
                <w:rFonts w:ascii="Times New Roman" w:eastAsia="Times New Roman" w:hAnsi="Times New Roman" w:cs="Times New Roman"/>
                <w:b/>
                <w:bCs/>
                <w:lang w:eastAsia="ru-RU"/>
              </w:rPr>
              <w:t>тематической статистики (18 часов</w:t>
            </w:r>
            <w:r w:rsidRPr="00A46EED">
              <w:rPr>
                <w:rFonts w:ascii="Times New Roman" w:eastAsia="Times New Roman" w:hAnsi="Times New Roman" w:cs="Times New Roman"/>
                <w:b/>
                <w:bCs/>
                <w:lang w:eastAsia="ru-RU"/>
              </w:rPr>
              <w:t>)</w:t>
            </w:r>
          </w:p>
        </w:tc>
      </w:tr>
      <w:tr w:rsidR="00E505FA" w:rsidRPr="00805F3A" w:rsidTr="00A46EED">
        <w:trPr>
          <w:trHeight w:val="182"/>
        </w:trPr>
        <w:tc>
          <w:tcPr>
            <w:tcW w:w="2972" w:type="dxa"/>
            <w:vMerge w:val="restart"/>
          </w:tcPr>
          <w:p w:rsidR="00A46EED" w:rsidRDefault="00E505FA"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Тема 3.1. </w:t>
            </w:r>
          </w:p>
          <w:p w:rsidR="00E505FA" w:rsidRPr="00A46EED" w:rsidRDefault="00E505FA"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Основные понятия комбинаторики, вероятность события</w:t>
            </w:r>
          </w:p>
        </w:tc>
        <w:tc>
          <w:tcPr>
            <w:tcW w:w="6662" w:type="dxa"/>
            <w:tcBorders>
              <w:top w:val="single" w:sz="4" w:space="0" w:color="auto"/>
              <w:left w:val="single" w:sz="4" w:space="0" w:color="auto"/>
              <w:bottom w:val="single" w:sz="4" w:space="0" w:color="auto"/>
              <w:right w:val="single" w:sz="4" w:space="0" w:color="auto"/>
            </w:tcBorders>
            <w:vAlign w:val="bottom"/>
          </w:tcPr>
          <w:p w:rsidR="00E505FA" w:rsidRPr="00A46EED" w:rsidRDefault="00E505FA"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Содержание </w:t>
            </w:r>
          </w:p>
        </w:tc>
      </w:tr>
      <w:tr w:rsidR="00E505FA" w:rsidRPr="00805F3A" w:rsidTr="002A39F2">
        <w:trPr>
          <w:trHeight w:val="361"/>
        </w:trPr>
        <w:tc>
          <w:tcPr>
            <w:tcW w:w="2972" w:type="dxa"/>
            <w:vMerge/>
          </w:tcPr>
          <w:p w:rsidR="00E505FA" w:rsidRPr="00A46EED" w:rsidRDefault="00E505FA"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505FA" w:rsidRPr="00A46EED" w:rsidRDefault="00873B35"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 xml:space="preserve">Основные понятия комбинаторики. Бином Ньютона. Принцип включения и исключения.  Рекуррентные соотношения.  Случайные события и пространство исходов. Классическое определение вероятности. Геометрическая вероятность. Аксиомы и свойства вероятности.  Условная вероятность и независимость событий.                                                                                                                                                                                      </w:t>
            </w:r>
          </w:p>
        </w:tc>
      </w:tr>
      <w:tr w:rsidR="00E505FA" w:rsidRPr="00805F3A" w:rsidTr="00A46EED">
        <w:trPr>
          <w:trHeight w:val="75"/>
        </w:trPr>
        <w:tc>
          <w:tcPr>
            <w:tcW w:w="2972" w:type="dxa"/>
            <w:vMerge/>
          </w:tcPr>
          <w:p w:rsidR="00E505FA" w:rsidRPr="00A46EED" w:rsidRDefault="00E505FA"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505FA" w:rsidRPr="00A46EED" w:rsidRDefault="00E505FA"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практических и лабораторных занятий</w:t>
            </w:r>
          </w:p>
        </w:tc>
      </w:tr>
      <w:tr w:rsidR="00311DE7" w:rsidRPr="00805F3A" w:rsidTr="00873B35">
        <w:trPr>
          <w:trHeight w:val="280"/>
        </w:trPr>
        <w:tc>
          <w:tcPr>
            <w:tcW w:w="2972" w:type="dxa"/>
            <w:vMerge/>
          </w:tcPr>
          <w:p w:rsidR="00311DE7" w:rsidRPr="00A46EED" w:rsidRDefault="00311D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A46EED" w:rsidRDefault="00873B35"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Практическое закрепление принципов подсчета вариантов.</w:t>
            </w:r>
            <w:r w:rsidR="00727408" w:rsidRPr="00A46EED">
              <w:rPr>
                <w:rFonts w:ascii="Times New Roman" w:eastAsia="Times New Roman" w:hAnsi="Times New Roman" w:cs="Times New Roman"/>
                <w:bCs/>
                <w:lang w:eastAsia="ru-RU"/>
              </w:rPr>
              <w:t xml:space="preserve"> Задачи на подсчет числа способов выбора объектов. </w:t>
            </w:r>
          </w:p>
          <w:p w:rsidR="00A46EED" w:rsidRDefault="00727408"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 xml:space="preserve">Расчеты коэффициентов бинома и решение соответствующих задач. Работа с задачей подсчета количества объектов, удовлетворяющих нескольким условиям одновременно. </w:t>
            </w:r>
            <w:r w:rsidR="00214587" w:rsidRPr="00A46EED">
              <w:rPr>
                <w:rFonts w:ascii="Times New Roman" w:eastAsia="Times New Roman" w:hAnsi="Times New Roman" w:cs="Times New Roman"/>
                <w:bCs/>
                <w:lang w:eastAsia="ru-RU"/>
              </w:rPr>
              <w:t xml:space="preserve">Вывод и решение простейших рекуррентных зависимостей. Представление всех возможных исходов случайного опыта. </w:t>
            </w:r>
          </w:p>
          <w:p w:rsidR="00A46EED" w:rsidRDefault="0021458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 xml:space="preserve">Генерация случайных чисел и проведение экспериментов на компьютере. </w:t>
            </w:r>
          </w:p>
          <w:p w:rsidR="00311DE7" w:rsidRPr="00A46EED" w:rsidRDefault="00214587"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Использование метода Монте-Карло для оценки</w:t>
            </w:r>
            <w:r w:rsidR="00AA3063">
              <w:rPr>
                <w:rFonts w:ascii="Times New Roman" w:eastAsia="Times New Roman" w:hAnsi="Times New Roman" w:cs="Times New Roman"/>
                <w:bCs/>
                <w:lang w:eastAsia="ru-RU"/>
              </w:rPr>
              <w:t xml:space="preserve"> площадей фигур и объемов тел. </w:t>
            </w:r>
            <w:r w:rsidRPr="00A46EED">
              <w:rPr>
                <w:rFonts w:ascii="Times New Roman" w:eastAsia="Times New Roman" w:hAnsi="Times New Roman" w:cs="Times New Roman"/>
                <w:bCs/>
                <w:lang w:eastAsia="ru-RU"/>
              </w:rPr>
              <w:t>Экспериментальные расчеты доверительных интервалов и уровня значимости. Применение программных средств для перебора и учета различных комбинаций.</w:t>
            </w:r>
          </w:p>
        </w:tc>
      </w:tr>
      <w:tr w:rsidR="00E505FA" w:rsidRPr="00805F3A" w:rsidTr="002A39F2">
        <w:trPr>
          <w:trHeight w:val="361"/>
        </w:trPr>
        <w:tc>
          <w:tcPr>
            <w:tcW w:w="2972" w:type="dxa"/>
            <w:vMerge/>
          </w:tcPr>
          <w:p w:rsidR="00E505FA" w:rsidRPr="00A46EED" w:rsidRDefault="00E505FA"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505FA" w:rsidRPr="00A46EED" w:rsidRDefault="00E505FA"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самостоятельная работа обучающихся</w:t>
            </w:r>
          </w:p>
          <w:p w:rsidR="00E505FA" w:rsidRPr="00A46EED" w:rsidRDefault="00E505FA"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A3A79" w:rsidRPr="00805F3A" w:rsidTr="002A39F2">
        <w:trPr>
          <w:trHeight w:val="361"/>
        </w:trPr>
        <w:tc>
          <w:tcPr>
            <w:tcW w:w="2972" w:type="dxa"/>
            <w:vMerge w:val="restart"/>
          </w:tcPr>
          <w:p w:rsidR="00A46EED" w:rsidRDefault="001A3A79"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 xml:space="preserve">Тема 3.2. </w:t>
            </w:r>
          </w:p>
          <w:p w:rsidR="001A3A79" w:rsidRPr="00A46EED" w:rsidRDefault="001A3A79" w:rsidP="00A46EED">
            <w:pPr>
              <w:rPr>
                <w:rFonts w:ascii="Times New Roman" w:hAnsi="Times New Roman"/>
                <w:b/>
              </w:rPr>
            </w:pPr>
            <w:r w:rsidRPr="00A46EED">
              <w:rPr>
                <w:rFonts w:ascii="Times New Roman" w:hAnsi="Times New Roman"/>
                <w:b/>
              </w:rPr>
              <w:t>Статистика</w:t>
            </w: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hAnsi="Times New Roman"/>
                <w:b/>
              </w:rPr>
            </w:pPr>
          </w:p>
          <w:p w:rsidR="00D11BC0" w:rsidRPr="00A46EED" w:rsidRDefault="00D11BC0"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A3A79" w:rsidRPr="00A46EED" w:rsidRDefault="001A3A79"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lastRenderedPageBreak/>
              <w:t xml:space="preserve">Содержание </w:t>
            </w:r>
          </w:p>
        </w:tc>
      </w:tr>
      <w:tr w:rsidR="001A3A79" w:rsidRPr="00805F3A" w:rsidTr="002A39F2">
        <w:trPr>
          <w:trHeight w:val="361"/>
        </w:trPr>
        <w:tc>
          <w:tcPr>
            <w:tcW w:w="2972" w:type="dxa"/>
            <w:vMerge/>
          </w:tcPr>
          <w:p w:rsidR="001A3A79" w:rsidRPr="00A46EED" w:rsidRDefault="001A3A79"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A3A79" w:rsidRPr="00A46EED" w:rsidRDefault="00283EEB"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Предмет и метод статистики. Сбор и обработка статистической информации. Абсолютные и относительные величины. Средние величины и показатели вариации. Корреляционный и регрессионный анализ. Временные ряды и прогнозы. Анализ качества продукции и управление качеством.</w:t>
            </w:r>
          </w:p>
        </w:tc>
      </w:tr>
      <w:tr w:rsidR="001A3A79" w:rsidRPr="00805F3A" w:rsidTr="002A39F2">
        <w:trPr>
          <w:trHeight w:val="361"/>
        </w:trPr>
        <w:tc>
          <w:tcPr>
            <w:tcW w:w="2972" w:type="dxa"/>
            <w:vMerge/>
          </w:tcPr>
          <w:p w:rsidR="001A3A79" w:rsidRPr="00A46EED" w:rsidRDefault="001A3A79"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A3A79" w:rsidRPr="00A46EED" w:rsidRDefault="001A3A79"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практических и лабораторных занятий</w:t>
            </w:r>
          </w:p>
        </w:tc>
      </w:tr>
      <w:tr w:rsidR="001A3A79" w:rsidRPr="00805F3A" w:rsidTr="00283EEB">
        <w:trPr>
          <w:trHeight w:val="447"/>
        </w:trPr>
        <w:tc>
          <w:tcPr>
            <w:tcW w:w="2972" w:type="dxa"/>
            <w:vMerge/>
          </w:tcPr>
          <w:p w:rsidR="001A3A79" w:rsidRPr="00A46EED" w:rsidRDefault="001A3A79"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46EED" w:rsidRDefault="00283EEB"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 xml:space="preserve">Оформление статистических отчетов, составление таблиц и графиков. </w:t>
            </w:r>
          </w:p>
          <w:p w:rsidR="00A46EED" w:rsidRDefault="00283EEB"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Расчёты абсолютных и относительных показателей, процентов, долей и индексов. Ошибки репрезентативности, расчёт объёма выборки, оформление результатов выборочного наблюдения.</w:t>
            </w:r>
          </w:p>
          <w:p w:rsidR="00A46EED" w:rsidRDefault="00283EEB"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 xml:space="preserve">Параметрические и непараметрические методы оценки связи переменных. Автоматизированное создание сводных таблиц, расчёта основных статистических характеристик, построение графиков и диаграмм. </w:t>
            </w:r>
          </w:p>
          <w:p w:rsidR="00A46EED" w:rsidRDefault="00283EEB"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 xml:space="preserve">Генерирующие механизмы случайных значений, имитация случайных выборок, построение выборочных функций </w:t>
            </w:r>
            <w:r w:rsidRPr="00A46EED">
              <w:rPr>
                <w:rFonts w:ascii="Times New Roman" w:eastAsia="Times New Roman" w:hAnsi="Times New Roman" w:cs="Times New Roman"/>
                <w:bCs/>
                <w:lang w:eastAsia="ru-RU"/>
              </w:rPr>
              <w:lastRenderedPageBreak/>
              <w:t xml:space="preserve">распределения. </w:t>
            </w:r>
          </w:p>
          <w:p w:rsidR="001A3A79" w:rsidRPr="00A46EED" w:rsidRDefault="00283EEB" w:rsidP="00A46EED">
            <w:pPr>
              <w:rPr>
                <w:rFonts w:ascii="Times New Roman" w:eastAsia="Times New Roman" w:hAnsi="Times New Roman" w:cs="Times New Roman"/>
                <w:bCs/>
                <w:lang w:eastAsia="ru-RU"/>
              </w:rPr>
            </w:pPr>
            <w:r w:rsidRPr="00A46EED">
              <w:rPr>
                <w:rFonts w:ascii="Times New Roman" w:eastAsia="Times New Roman" w:hAnsi="Times New Roman" w:cs="Times New Roman"/>
                <w:bCs/>
                <w:lang w:eastAsia="ru-RU"/>
              </w:rPr>
              <w:t>Обработка фактических данных предприятия, подготовка отчётов и предложений по улучшению показателей.</w:t>
            </w:r>
          </w:p>
        </w:tc>
      </w:tr>
      <w:tr w:rsidR="001A3A79" w:rsidRPr="00805F3A" w:rsidTr="002A39F2">
        <w:trPr>
          <w:trHeight w:val="361"/>
        </w:trPr>
        <w:tc>
          <w:tcPr>
            <w:tcW w:w="2972" w:type="dxa"/>
            <w:vMerge/>
          </w:tcPr>
          <w:p w:rsidR="001A3A79" w:rsidRPr="00A46EED" w:rsidRDefault="001A3A79"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A3A79" w:rsidRPr="00A46EED" w:rsidRDefault="001A3A79"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
                <w:bCs/>
                <w:lang w:eastAsia="ru-RU"/>
              </w:rPr>
              <w:t>В том числе самостоятельная работа обучающихся</w:t>
            </w:r>
          </w:p>
          <w:p w:rsidR="001A3A79" w:rsidRPr="00A46EED" w:rsidRDefault="001A3A79" w:rsidP="00A46EED">
            <w:pPr>
              <w:rPr>
                <w:rFonts w:ascii="Times New Roman" w:eastAsia="Times New Roman" w:hAnsi="Times New Roman" w:cs="Times New Roman"/>
                <w:b/>
                <w:bCs/>
                <w:lang w:eastAsia="ru-RU"/>
              </w:rPr>
            </w:pPr>
            <w:r w:rsidRPr="00A46EED">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505FA" w:rsidRPr="00805F3A" w:rsidTr="002A39F2">
        <w:tc>
          <w:tcPr>
            <w:tcW w:w="9634" w:type="dxa"/>
            <w:gridSpan w:val="2"/>
          </w:tcPr>
          <w:p w:rsidR="00E505FA" w:rsidRPr="00A46EED" w:rsidRDefault="00A46EED" w:rsidP="00A46EE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Промежуточная аттестация</w:t>
            </w:r>
          </w:p>
        </w:tc>
      </w:tr>
      <w:tr w:rsidR="00E505FA" w:rsidRPr="00805F3A" w:rsidTr="002A39F2">
        <w:tc>
          <w:tcPr>
            <w:tcW w:w="9634" w:type="dxa"/>
            <w:gridSpan w:val="2"/>
          </w:tcPr>
          <w:p w:rsidR="00E505FA" w:rsidRPr="00A46EED" w:rsidRDefault="00A46EED" w:rsidP="00A46EE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(72 часа</w:t>
            </w:r>
            <w:r w:rsidR="00E505FA" w:rsidRPr="00A46EED">
              <w:rPr>
                <w:rFonts w:ascii="Times New Roman" w:eastAsia="Times New Roman" w:hAnsi="Times New Roman" w:cs="Times New Roman"/>
                <w:b/>
                <w:bCs/>
                <w:lang w:eastAsia="ru-RU"/>
              </w:rPr>
              <w:t>)</w:t>
            </w:r>
          </w:p>
        </w:tc>
      </w:tr>
    </w:tbl>
    <w:p w:rsidR="00CC07CB" w:rsidRPr="00805F3A" w:rsidRDefault="00CC07CB" w:rsidP="00CC07CB">
      <w:pPr>
        <w:pStyle w:val="114"/>
        <w:jc w:val="both"/>
        <w:rPr>
          <w:rFonts w:ascii="Times New Roman" w:hAnsi="Times New Roman"/>
          <w:sz w:val="22"/>
          <w:szCs w:val="22"/>
        </w:rPr>
      </w:pPr>
      <w:bookmarkStart w:id="125" w:name="_Toc152334670"/>
      <w:bookmarkEnd w:id="123"/>
    </w:p>
    <w:p w:rsidR="00CC07CB" w:rsidRPr="00DF068E" w:rsidRDefault="00CC07CB" w:rsidP="00CC07CB">
      <w:pPr>
        <w:pStyle w:val="1f"/>
        <w:rPr>
          <w:rFonts w:ascii="Times New Roman" w:hAnsi="Times New Roman"/>
        </w:rPr>
      </w:pPr>
      <w:bookmarkStart w:id="126" w:name="_Toc152334671"/>
      <w:bookmarkStart w:id="127" w:name="_Toc156294574"/>
      <w:bookmarkStart w:id="128" w:name="_Toc206520145"/>
      <w:bookmarkStart w:id="129" w:name="_Toc206520311"/>
      <w:bookmarkStart w:id="130" w:name="_Toc206520477"/>
      <w:bookmarkStart w:id="131" w:name="_Toc206520643"/>
      <w:bookmarkStart w:id="132" w:name="_Toc206520858"/>
      <w:bookmarkStart w:id="133" w:name="_Toc206521026"/>
      <w:bookmarkStart w:id="134" w:name="_Toc206521195"/>
      <w:bookmarkStart w:id="135" w:name="_Toc206521364"/>
      <w:bookmarkStart w:id="136" w:name="_Toc206521533"/>
      <w:bookmarkStart w:id="137" w:name="_Toc206534027"/>
      <w:bookmarkStart w:id="138" w:name="_Toc206534196"/>
      <w:bookmarkStart w:id="139" w:name="_Toc206534365"/>
      <w:bookmarkStart w:id="140" w:name="_Toc206534534"/>
      <w:bookmarkStart w:id="141" w:name="_Toc206534703"/>
      <w:bookmarkEnd w:id="125"/>
      <w:r w:rsidRPr="00E11160">
        <w:rPr>
          <w:rFonts w:ascii="Times New Roman" w:hAnsi="Times New Roman"/>
        </w:rPr>
        <w:t xml:space="preserve">3. </w:t>
      </w:r>
      <w:r w:rsidRPr="008D2724">
        <w:rPr>
          <w:rFonts w:ascii="Times New Roman" w:hAnsi="Times New Roman"/>
        </w:rPr>
        <w:t xml:space="preserve">Условия реализации </w:t>
      </w:r>
      <w:bookmarkEnd w:id="126"/>
      <w:r>
        <w:rPr>
          <w:rFonts w:ascii="Times New Roman" w:hAnsi="Times New Roman"/>
        </w:rPr>
        <w:t>ДИСЦИПЛИНЫ</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CC07CB" w:rsidRPr="00AA3063" w:rsidRDefault="00CC07CB" w:rsidP="00CC07CB">
      <w:pPr>
        <w:pStyle w:val="114"/>
        <w:rPr>
          <w:rFonts w:ascii="Times New Roman" w:hAnsi="Times New Roman"/>
          <w:szCs w:val="22"/>
        </w:rPr>
      </w:pPr>
      <w:bookmarkStart w:id="142" w:name="_Toc152334672"/>
      <w:bookmarkStart w:id="143" w:name="_Toc156294575"/>
      <w:bookmarkStart w:id="144" w:name="_Toc206520146"/>
      <w:bookmarkStart w:id="145" w:name="_Toc206520312"/>
      <w:bookmarkStart w:id="146" w:name="_Toc206520478"/>
      <w:bookmarkStart w:id="147" w:name="_Toc206520644"/>
      <w:bookmarkStart w:id="148" w:name="_Toc206520859"/>
      <w:bookmarkStart w:id="149" w:name="_Toc206521027"/>
      <w:bookmarkStart w:id="150" w:name="_Toc206521196"/>
      <w:bookmarkStart w:id="151" w:name="_Toc206521365"/>
      <w:bookmarkStart w:id="152" w:name="_Toc206521534"/>
      <w:bookmarkStart w:id="153" w:name="_Toc206534028"/>
      <w:bookmarkStart w:id="154" w:name="_Toc206534197"/>
      <w:bookmarkStart w:id="155" w:name="_Toc206534366"/>
      <w:bookmarkStart w:id="156" w:name="_Toc206534535"/>
      <w:bookmarkStart w:id="157" w:name="_Toc206534704"/>
      <w:r w:rsidRPr="00AA3063">
        <w:rPr>
          <w:rFonts w:ascii="Times New Roman" w:hAnsi="Times New Roman"/>
          <w:szCs w:val="22"/>
        </w:rPr>
        <w:t>3.1. Материально-техническое обеспечение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CC07CB" w:rsidRPr="00AA3063" w:rsidRDefault="00CC07CB" w:rsidP="00CC07CB">
      <w:pPr>
        <w:suppressAutoHyphens/>
        <w:ind w:firstLine="709"/>
        <w:jc w:val="both"/>
        <w:rPr>
          <w:rFonts w:ascii="Times New Roman" w:hAnsi="Times New Roman" w:cs="Times New Roman"/>
          <w:bCs/>
          <w:sz w:val="24"/>
        </w:rPr>
      </w:pPr>
      <w:r w:rsidRPr="00AA3063">
        <w:rPr>
          <w:rFonts w:ascii="Times New Roman" w:hAnsi="Times New Roman" w:cs="Times New Roman"/>
          <w:bCs/>
          <w:sz w:val="24"/>
        </w:rPr>
        <w:t>Кабинет</w:t>
      </w:r>
      <w:r w:rsidR="0071639C" w:rsidRPr="00AA3063">
        <w:rPr>
          <w:sz w:val="24"/>
        </w:rPr>
        <w:t xml:space="preserve"> </w:t>
      </w:r>
      <w:r w:rsidR="0071639C" w:rsidRPr="00AA3063">
        <w:rPr>
          <w:rFonts w:ascii="Times New Roman" w:hAnsi="Times New Roman" w:cs="Times New Roman"/>
          <w:bCs/>
          <w:sz w:val="24"/>
        </w:rPr>
        <w:t>«Математики»</w:t>
      </w:r>
      <w:r w:rsidRPr="00AA3063">
        <w:rPr>
          <w:rFonts w:ascii="Times New Roman" w:hAnsi="Times New Roman" w:cs="Times New Roman"/>
          <w:bCs/>
          <w:i/>
          <w:sz w:val="24"/>
        </w:rPr>
        <w:t xml:space="preserve">, </w:t>
      </w:r>
      <w:r w:rsidRPr="00AA3063">
        <w:rPr>
          <w:rFonts w:ascii="Times New Roman" w:hAnsi="Times New Roman" w:cs="Times New Roman"/>
          <w:bCs/>
          <w:sz w:val="24"/>
        </w:rPr>
        <w:t>оснащенный</w:t>
      </w:r>
      <w:r w:rsidR="0071639C" w:rsidRPr="00AA3063">
        <w:rPr>
          <w:rFonts w:ascii="Times New Roman" w:hAnsi="Times New Roman" w:cs="Times New Roman"/>
          <w:bCs/>
          <w:sz w:val="24"/>
        </w:rPr>
        <w:t xml:space="preserve"> </w:t>
      </w:r>
      <w:r w:rsidRPr="00AA3063">
        <w:rPr>
          <w:rFonts w:ascii="Times New Roman" w:hAnsi="Times New Roman" w:cs="Times New Roman"/>
          <w:bCs/>
          <w:iCs/>
          <w:sz w:val="24"/>
        </w:rPr>
        <w:t>в соответствии с приложением 3 ПОП</w:t>
      </w:r>
      <w:r w:rsidRPr="00AA3063">
        <w:rPr>
          <w:rFonts w:ascii="Times New Roman" w:hAnsi="Times New Roman" w:cs="Times New Roman"/>
          <w:bCs/>
          <w:sz w:val="24"/>
        </w:rPr>
        <w:t xml:space="preserve">. </w:t>
      </w:r>
    </w:p>
    <w:p w:rsidR="00CC07CB" w:rsidRPr="00AA3063" w:rsidRDefault="00CC07CB" w:rsidP="00CC07CB">
      <w:pPr>
        <w:rPr>
          <w:sz w:val="24"/>
        </w:rPr>
      </w:pPr>
      <w:bookmarkStart w:id="158" w:name="_Toc152334673"/>
      <w:bookmarkStart w:id="159" w:name="_Toc156294576"/>
    </w:p>
    <w:p w:rsidR="00CC07CB" w:rsidRPr="00AA3063" w:rsidRDefault="00CC07CB" w:rsidP="00CC07CB">
      <w:pPr>
        <w:pStyle w:val="114"/>
        <w:rPr>
          <w:rFonts w:ascii="Times New Roman" w:eastAsia="Times New Roman" w:hAnsi="Times New Roman"/>
          <w:szCs w:val="22"/>
        </w:rPr>
      </w:pPr>
      <w:bookmarkStart w:id="160" w:name="_Toc206520147"/>
      <w:bookmarkStart w:id="161" w:name="_Toc206520313"/>
      <w:bookmarkStart w:id="162" w:name="_Toc206520479"/>
      <w:bookmarkStart w:id="163" w:name="_Toc206520645"/>
      <w:bookmarkStart w:id="164" w:name="_Toc206520860"/>
      <w:bookmarkStart w:id="165" w:name="_Toc206521028"/>
      <w:bookmarkStart w:id="166" w:name="_Toc206521197"/>
      <w:bookmarkStart w:id="167" w:name="_Toc206521366"/>
      <w:bookmarkStart w:id="168" w:name="_Toc206521535"/>
      <w:bookmarkStart w:id="169" w:name="_Toc206534029"/>
      <w:bookmarkStart w:id="170" w:name="_Toc206534198"/>
      <w:bookmarkStart w:id="171" w:name="_Toc206534367"/>
      <w:bookmarkStart w:id="172" w:name="_Toc206534536"/>
      <w:bookmarkStart w:id="173" w:name="_Toc206534705"/>
      <w:r w:rsidRPr="00AA3063">
        <w:rPr>
          <w:rFonts w:ascii="Times New Roman" w:hAnsi="Times New Roman"/>
          <w:szCs w:val="22"/>
        </w:rPr>
        <w:t>3.2. Учебно-методическое обеспечение</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CC07CB" w:rsidRPr="00AA3063" w:rsidRDefault="00CC07CB" w:rsidP="00CC07CB">
      <w:pPr>
        <w:pStyle w:val="a4"/>
        <w:spacing w:line="276" w:lineRule="auto"/>
        <w:ind w:left="0" w:firstLine="709"/>
        <w:jc w:val="both"/>
        <w:rPr>
          <w:rFonts w:ascii="Times New Roman" w:hAnsi="Times New Roman"/>
          <w:bCs/>
          <w:sz w:val="24"/>
        </w:rPr>
      </w:pPr>
      <w:bookmarkStart w:id="174" w:name="_Hlk152333986"/>
      <w:r w:rsidRPr="00AA3063">
        <w:rPr>
          <w:rFonts w:ascii="Times New Roman" w:hAnsi="Times New Roman"/>
          <w:bCs/>
          <w:sz w:val="24"/>
        </w:rPr>
        <w:t>Для реализации программы библиотечный фонд образовательной организации должен иметь п</w:t>
      </w:r>
      <w:r w:rsidRPr="00AA3063">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w:t>
      </w:r>
      <w:bookmarkStart w:id="175" w:name="_Hlk156820957"/>
      <w:r w:rsidRPr="00AA3063">
        <w:rPr>
          <w:rFonts w:ascii="Times New Roman" w:hAnsi="Times New Roman"/>
          <w:sz w:val="24"/>
        </w:rPr>
        <w:t xml:space="preserve">При формировании </w:t>
      </w:r>
      <w:r w:rsidRPr="00AA3063">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74"/>
    </w:p>
    <w:p w:rsidR="00CC07CB" w:rsidRPr="00AA3063" w:rsidRDefault="00CC07CB" w:rsidP="00CC07CB">
      <w:pPr>
        <w:pStyle w:val="a4"/>
        <w:spacing w:line="276" w:lineRule="auto"/>
        <w:ind w:left="0" w:firstLine="709"/>
        <w:jc w:val="both"/>
        <w:rPr>
          <w:rFonts w:ascii="Times New Roman" w:hAnsi="Times New Roman"/>
          <w:bCs/>
          <w:sz w:val="24"/>
        </w:rPr>
      </w:pPr>
    </w:p>
    <w:p w:rsidR="00CC07CB" w:rsidRPr="00AA3063" w:rsidRDefault="00CC07CB" w:rsidP="00CC07CB">
      <w:pPr>
        <w:pStyle w:val="a4"/>
        <w:spacing w:line="276" w:lineRule="auto"/>
        <w:ind w:left="0" w:firstLine="709"/>
        <w:rPr>
          <w:rFonts w:ascii="Times New Roman" w:hAnsi="Times New Roman" w:cs="Times New Roman"/>
          <w:b/>
          <w:sz w:val="24"/>
        </w:rPr>
      </w:pPr>
      <w:r w:rsidRPr="00AA3063">
        <w:rPr>
          <w:rFonts w:ascii="Times New Roman" w:hAnsi="Times New Roman" w:cs="Times New Roman"/>
          <w:b/>
          <w:sz w:val="24"/>
        </w:rPr>
        <w:t>3.2.1. Основные печатные и/или электронные издания</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Белоногов В.А., Гашков С.Б. «Начала алгебры», Москва: МФТИ, 2020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Волкова Т.В., Лаврова Т.В. «Элементы математического анализа и статистики», Воронеж: ВГУИТ, 2020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Громов Ю.Н., Мельников Ю.Б. «Математические основы специальной безопасности транспорта», Омск: ОмГТУ, 2021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Иванов А.П., Колесников А.Н. «Руководство по решению задач по математике», Москва: КноРус, 2020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Кострикина Н.П. «Школьная математика. Справочник школьника и студента», Москва: Просвещение, 2021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Маркушевич А.И., Цуккерман Л.А. «Популярная библиотека по математике», Москва: МЦНМО, 2021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Минорский В.П. «Сборник задач по высшей математике», Москва: ЛЕНАНД, 2020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Никитин Н.Н., Никулина Н.Н. «Практикум по математике», Челябинск: Южно-Уральский институт, 2021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Федотов М.В., Черняев А.П. «Математика для ССУЗов», Москва: Юрайт, 2020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Швецов Г.И., Трофимова И.Л. «Справочник по математике для студентов ССУЗов», Томск: Томский политехнический университет, 2021 г</w:t>
      </w:r>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 xml:space="preserve">Федеральный портал Российское образование: </w:t>
      </w:r>
      <w:hyperlink r:id="rId11" w:history="1">
        <w:r w:rsidRPr="00AA3063">
          <w:rPr>
            <w:rStyle w:val="af0"/>
            <w:rFonts w:ascii="Times New Roman" w:hAnsi="Times New Roman" w:cs="Times New Roman"/>
            <w:sz w:val="24"/>
          </w:rPr>
          <w:t>https://edu.ru/</w:t>
        </w:r>
      </w:hyperlink>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 xml:space="preserve">Открытый каталог учебно-методических материалов Министерства просвещения РФ:  </w:t>
      </w:r>
      <w:hyperlink r:id="rId12" w:history="1">
        <w:r w:rsidRPr="00AA3063">
          <w:rPr>
            <w:rStyle w:val="af0"/>
            <w:rFonts w:ascii="Times New Roman" w:hAnsi="Times New Roman" w:cs="Times New Roman"/>
            <w:sz w:val="24"/>
          </w:rPr>
          <w:t>http://metod-kopilka.ru/</w:t>
        </w:r>
      </w:hyperlink>
    </w:p>
    <w:p w:rsidR="003447EA" w:rsidRPr="00AA3063" w:rsidRDefault="003447EA" w:rsidP="00AA3063">
      <w:pPr>
        <w:pStyle w:val="a4"/>
        <w:numPr>
          <w:ilvl w:val="0"/>
          <w:numId w:val="3"/>
        </w:numPr>
        <w:tabs>
          <w:tab w:val="left" w:pos="993"/>
          <w:tab w:val="left" w:pos="1134"/>
        </w:tabs>
        <w:spacing w:line="276" w:lineRule="auto"/>
        <w:ind w:left="142" w:firstLine="709"/>
        <w:rPr>
          <w:rFonts w:ascii="Times New Roman" w:hAnsi="Times New Roman" w:cs="Times New Roman"/>
          <w:sz w:val="24"/>
        </w:rPr>
      </w:pPr>
      <w:r w:rsidRPr="00AA3063">
        <w:rPr>
          <w:rFonts w:ascii="Times New Roman" w:hAnsi="Times New Roman" w:cs="Times New Roman"/>
          <w:sz w:val="24"/>
        </w:rPr>
        <w:t xml:space="preserve">Интернет-ресурсы всероссийской олимпиады школьников по математике: </w:t>
      </w:r>
      <w:hyperlink r:id="rId13" w:history="1">
        <w:r w:rsidRPr="00AA3063">
          <w:rPr>
            <w:rStyle w:val="af0"/>
            <w:rFonts w:ascii="Times New Roman" w:hAnsi="Times New Roman" w:cs="Times New Roman"/>
            <w:sz w:val="24"/>
          </w:rPr>
          <w:t>http://matolimp.info/</w:t>
        </w:r>
      </w:hyperlink>
    </w:p>
    <w:p w:rsidR="003447EA" w:rsidRPr="00AA3063" w:rsidRDefault="003447EA" w:rsidP="003447EA">
      <w:pPr>
        <w:pStyle w:val="a4"/>
        <w:spacing w:line="276" w:lineRule="auto"/>
        <w:ind w:left="1080"/>
        <w:rPr>
          <w:rFonts w:ascii="Times New Roman" w:hAnsi="Times New Roman" w:cs="Times New Roman"/>
          <w:sz w:val="24"/>
        </w:rPr>
      </w:pPr>
    </w:p>
    <w:bookmarkEnd w:id="175"/>
    <w:p w:rsidR="00CC07CB" w:rsidRPr="00AA3063" w:rsidRDefault="00CC07CB" w:rsidP="00CC07CB">
      <w:pPr>
        <w:suppressAutoHyphens/>
        <w:spacing w:line="276" w:lineRule="auto"/>
        <w:ind w:firstLine="709"/>
        <w:contextualSpacing/>
        <w:rPr>
          <w:rFonts w:ascii="Times New Roman" w:hAnsi="Times New Roman" w:cs="Times New Roman"/>
          <w:b/>
          <w:bCs/>
          <w:sz w:val="24"/>
        </w:rPr>
      </w:pPr>
      <w:r w:rsidRPr="00AA3063">
        <w:rPr>
          <w:rFonts w:ascii="Times New Roman" w:hAnsi="Times New Roman" w:cs="Times New Roman"/>
          <w:b/>
          <w:bCs/>
          <w:sz w:val="24"/>
        </w:rPr>
        <w:t xml:space="preserve">3.2.2. Дополнительные источники </w:t>
      </w:r>
    </w:p>
    <w:p w:rsidR="003447EA" w:rsidRPr="00AA3063" w:rsidRDefault="003447EA" w:rsidP="00AA3063">
      <w:pPr>
        <w:pStyle w:val="a4"/>
        <w:numPr>
          <w:ilvl w:val="0"/>
          <w:numId w:val="4"/>
        </w:numPr>
        <w:tabs>
          <w:tab w:val="left" w:pos="993"/>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Галин Р.З., Михайленко Е.Г. «Сборник задач по математике с решениями», Красноярск: КрасГАУ, 2021 г.</w:t>
      </w:r>
    </w:p>
    <w:p w:rsidR="003447EA" w:rsidRPr="00AA3063" w:rsidRDefault="00353763" w:rsidP="00AA3063">
      <w:pPr>
        <w:pStyle w:val="a4"/>
        <w:numPr>
          <w:ilvl w:val="0"/>
          <w:numId w:val="4"/>
        </w:numPr>
        <w:tabs>
          <w:tab w:val="left" w:pos="993"/>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 xml:space="preserve">     </w:t>
      </w:r>
      <w:r w:rsidR="003447EA" w:rsidRPr="00AA3063">
        <w:rPr>
          <w:rFonts w:ascii="Times New Roman" w:hAnsi="Times New Roman" w:cs="Times New Roman"/>
          <w:bCs/>
          <w:sz w:val="24"/>
        </w:rPr>
        <w:t>Мордкович А.Г., Александрова Л.А. «Самостоятельные и контрольные работы по математике», Москва: ООО «Издательский дом Мнемозина», 2021 г.</w:t>
      </w:r>
    </w:p>
    <w:p w:rsidR="005C5A18" w:rsidRDefault="005C5A18" w:rsidP="00CC07CB">
      <w:pPr>
        <w:pStyle w:val="1f"/>
        <w:rPr>
          <w:rFonts w:ascii="Times New Roman" w:hAnsi="Times New Roman"/>
        </w:rPr>
      </w:pPr>
      <w:bookmarkStart w:id="176" w:name="_Toc152334674"/>
      <w:bookmarkStart w:id="177" w:name="_Toc156294577"/>
    </w:p>
    <w:p w:rsidR="00CC07CB" w:rsidRPr="00DF068E" w:rsidRDefault="00CC07CB" w:rsidP="00CC07CB">
      <w:pPr>
        <w:pStyle w:val="1f"/>
        <w:rPr>
          <w:rFonts w:ascii="Times New Roman" w:hAnsi="Times New Roman"/>
          <w:b w:val="0"/>
          <w:bCs w:val="0"/>
        </w:rPr>
      </w:pPr>
      <w:bookmarkStart w:id="178" w:name="_Toc206520148"/>
      <w:bookmarkStart w:id="179" w:name="_Toc206520314"/>
      <w:bookmarkStart w:id="180" w:name="_Toc206520480"/>
      <w:bookmarkStart w:id="181" w:name="_Toc206520646"/>
      <w:bookmarkStart w:id="182" w:name="_Toc206520861"/>
      <w:bookmarkStart w:id="183" w:name="_Toc206521029"/>
      <w:bookmarkStart w:id="184" w:name="_Toc206521198"/>
      <w:bookmarkStart w:id="185" w:name="_Toc206521367"/>
      <w:bookmarkStart w:id="186" w:name="_Toc206521536"/>
      <w:bookmarkStart w:id="187" w:name="_Toc206534030"/>
      <w:bookmarkStart w:id="188" w:name="_Toc206534199"/>
      <w:bookmarkStart w:id="189" w:name="_Toc206534368"/>
      <w:bookmarkStart w:id="190" w:name="_Toc206534537"/>
      <w:bookmarkStart w:id="191" w:name="_Toc206534706"/>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bookmarkEnd w:id="176"/>
      <w:r>
        <w:rPr>
          <w:rFonts w:ascii="Times New Roman" w:hAnsi="Times New Roman"/>
        </w:rPr>
        <w:t>ДИСЦИПЛИНЫ</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CC07CB" w:rsidRPr="00985111" w:rsidTr="00730C44">
        <w:trPr>
          <w:trHeight w:val="519"/>
        </w:trPr>
        <w:tc>
          <w:tcPr>
            <w:tcW w:w="1498" w:type="pct"/>
            <w:vAlign w:val="center"/>
          </w:tcPr>
          <w:p w:rsidR="00CC07CB" w:rsidRPr="00805F3A" w:rsidRDefault="00CC07CB" w:rsidP="00730C44">
            <w:pPr>
              <w:suppressAutoHyphens/>
              <w:spacing w:line="276" w:lineRule="auto"/>
              <w:contextualSpacing/>
              <w:jc w:val="center"/>
              <w:rPr>
                <w:rFonts w:ascii="Times New Roman" w:hAnsi="Times New Roman" w:cs="Times New Roman"/>
                <w:b/>
                <w:iCs/>
              </w:rPr>
            </w:pPr>
            <w:r w:rsidRPr="00805F3A">
              <w:rPr>
                <w:rFonts w:ascii="Times New Roman" w:hAnsi="Times New Roman" w:cs="Times New Roman"/>
                <w:b/>
                <w:iCs/>
              </w:rPr>
              <w:t>Результаты обучения</w:t>
            </w:r>
          </w:p>
        </w:tc>
        <w:tc>
          <w:tcPr>
            <w:tcW w:w="1788" w:type="pct"/>
            <w:vAlign w:val="center"/>
          </w:tcPr>
          <w:p w:rsidR="00CC07CB" w:rsidRPr="00805F3A" w:rsidRDefault="00CC07CB" w:rsidP="00730C44">
            <w:pPr>
              <w:suppressAutoHyphens/>
              <w:spacing w:line="276" w:lineRule="auto"/>
              <w:contextualSpacing/>
              <w:jc w:val="center"/>
              <w:rPr>
                <w:rFonts w:ascii="Times New Roman" w:hAnsi="Times New Roman" w:cs="Times New Roman"/>
                <w:b/>
              </w:rPr>
            </w:pPr>
            <w:r w:rsidRPr="00805F3A">
              <w:rPr>
                <w:rFonts w:ascii="Times New Roman" w:hAnsi="Times New Roman" w:cs="Times New Roman"/>
                <w:b/>
                <w:iCs/>
              </w:rPr>
              <w:t>Показатели освоенности компетенций</w:t>
            </w:r>
          </w:p>
        </w:tc>
        <w:tc>
          <w:tcPr>
            <w:tcW w:w="1714" w:type="pct"/>
            <w:vAlign w:val="center"/>
          </w:tcPr>
          <w:p w:rsidR="00CC07CB" w:rsidRPr="00805F3A" w:rsidRDefault="00CC07CB" w:rsidP="00730C44">
            <w:pPr>
              <w:suppressAutoHyphens/>
              <w:spacing w:line="276" w:lineRule="auto"/>
              <w:contextualSpacing/>
              <w:jc w:val="center"/>
              <w:rPr>
                <w:rFonts w:ascii="Times New Roman" w:hAnsi="Times New Roman" w:cs="Times New Roman"/>
                <w:b/>
              </w:rPr>
            </w:pPr>
            <w:r w:rsidRPr="00805F3A">
              <w:rPr>
                <w:rFonts w:ascii="Times New Roman" w:hAnsi="Times New Roman" w:cs="Times New Roman"/>
                <w:b/>
              </w:rPr>
              <w:t>Методы оценки</w:t>
            </w:r>
          </w:p>
        </w:tc>
      </w:tr>
      <w:tr w:rsidR="00CC07CB" w:rsidRPr="00985111" w:rsidTr="00730C44">
        <w:trPr>
          <w:trHeight w:val="698"/>
        </w:trPr>
        <w:tc>
          <w:tcPr>
            <w:tcW w:w="1498" w:type="pct"/>
          </w:tcPr>
          <w:p w:rsidR="00CC07CB" w:rsidRPr="00805F3A" w:rsidRDefault="00CC07CB" w:rsidP="00621E4C">
            <w:pPr>
              <w:suppressAutoHyphens/>
              <w:spacing w:line="276" w:lineRule="auto"/>
              <w:contextualSpacing/>
              <w:jc w:val="both"/>
              <w:rPr>
                <w:rFonts w:ascii="Times New Roman" w:hAnsi="Times New Roman" w:cs="Times New Roman"/>
                <w:bCs/>
                <w:i/>
              </w:rPr>
            </w:pPr>
            <w:r w:rsidRPr="00805F3A">
              <w:rPr>
                <w:rFonts w:ascii="Times New Roman" w:hAnsi="Times New Roman" w:cs="Times New Roman"/>
                <w:bCs/>
                <w:i/>
              </w:rPr>
              <w:t xml:space="preserve">Знает: </w:t>
            </w:r>
          </w:p>
          <w:p w:rsidR="00B9027F" w:rsidRPr="00805F3A" w:rsidRDefault="00B9027F" w:rsidP="00621E4C">
            <w:pPr>
              <w:suppressAutoHyphens/>
              <w:spacing w:line="276" w:lineRule="auto"/>
              <w:contextualSpacing/>
              <w:jc w:val="both"/>
              <w:rPr>
                <w:rFonts w:ascii="Times New Roman" w:hAnsi="Times New Roman" w:cs="Times New Roman"/>
                <w:bCs/>
              </w:rPr>
            </w:pPr>
            <w:r w:rsidRPr="00805F3A">
              <w:rPr>
                <w:rFonts w:ascii="Times New Roman" w:hAnsi="Times New Roman" w:cs="Times New Roman"/>
                <w:bCs/>
                <w:i/>
              </w:rPr>
              <w:t>-</w:t>
            </w:r>
            <w:r w:rsidRPr="00805F3A">
              <w:rPr>
                <w:rFonts w:ascii="Times New Roman" w:hAnsi="Times New Roman" w:cs="Times New Roman"/>
                <w:bCs/>
              </w:rPr>
              <w:t>математику в профессиональной деятельности и при освоении ППСЗ;</w:t>
            </w:r>
          </w:p>
          <w:p w:rsidR="00B9027F" w:rsidRPr="00805F3A" w:rsidRDefault="00B9027F" w:rsidP="00621E4C">
            <w:pPr>
              <w:suppressAutoHyphens/>
              <w:spacing w:line="276" w:lineRule="auto"/>
              <w:contextualSpacing/>
              <w:jc w:val="both"/>
              <w:rPr>
                <w:rFonts w:ascii="Times New Roman" w:hAnsi="Times New Roman" w:cs="Times New Roman"/>
                <w:bCs/>
              </w:rPr>
            </w:pPr>
            <w:r w:rsidRPr="00805F3A">
              <w:rPr>
                <w:rFonts w:ascii="Times New Roman" w:hAnsi="Times New Roman" w:cs="Times New Roman"/>
                <w:bCs/>
              </w:rPr>
              <w:t>-основные математические методы решения прикладных задач в области профессиональной деятельности;</w:t>
            </w:r>
          </w:p>
          <w:p w:rsidR="00B9027F" w:rsidRPr="00805F3A" w:rsidRDefault="00B9027F" w:rsidP="00621E4C">
            <w:pPr>
              <w:suppressAutoHyphens/>
              <w:spacing w:line="276" w:lineRule="auto"/>
              <w:contextualSpacing/>
              <w:jc w:val="both"/>
              <w:rPr>
                <w:rFonts w:ascii="Times New Roman" w:hAnsi="Times New Roman" w:cs="Times New Roman"/>
              </w:rPr>
            </w:pPr>
            <w:r w:rsidRPr="00805F3A">
              <w:rPr>
                <w:rFonts w:ascii="Times New Roman" w:hAnsi="Times New Roman" w:cs="Times New Roman"/>
              </w:rPr>
              <w:t>-основные понятия и методы математического анализа, дискретной математики, линейной алгебры, теории комплексных чисел, теории вероятности и математической статистики.</w:t>
            </w:r>
          </w:p>
          <w:p w:rsidR="00CC07CB" w:rsidRPr="00805F3A" w:rsidRDefault="00CC07CB" w:rsidP="00621E4C">
            <w:pPr>
              <w:suppressAutoHyphens/>
              <w:spacing w:line="276" w:lineRule="auto"/>
              <w:contextualSpacing/>
              <w:jc w:val="both"/>
              <w:rPr>
                <w:rFonts w:ascii="Times New Roman" w:hAnsi="Times New Roman" w:cs="Times New Roman"/>
                <w:i/>
              </w:rPr>
            </w:pPr>
          </w:p>
        </w:tc>
        <w:tc>
          <w:tcPr>
            <w:tcW w:w="1788" w:type="pct"/>
          </w:tcPr>
          <w:p w:rsidR="00B9027F" w:rsidRPr="00805F3A" w:rsidRDefault="00B9027F" w:rsidP="00621E4C">
            <w:pPr>
              <w:suppressAutoHyphens/>
              <w:spacing w:line="276" w:lineRule="auto"/>
              <w:contextualSpacing/>
              <w:jc w:val="both"/>
              <w:rPr>
                <w:rFonts w:ascii="Times New Roman" w:hAnsi="Times New Roman" w:cs="Times New Roman"/>
              </w:rPr>
            </w:pPr>
            <w:r w:rsidRPr="00805F3A">
              <w:rPr>
                <w:rFonts w:ascii="Times New Roman" w:hAnsi="Times New Roman" w:cs="Times New Roman"/>
              </w:rPr>
              <w:t>-демонстрирует знания математики в профессиональной деятельности и при освоении ППСЗ;</w:t>
            </w:r>
          </w:p>
          <w:p w:rsidR="00B9027F" w:rsidRPr="00805F3A" w:rsidRDefault="00B9027F" w:rsidP="00621E4C">
            <w:pPr>
              <w:suppressAutoHyphens/>
              <w:spacing w:line="276" w:lineRule="auto"/>
              <w:contextualSpacing/>
              <w:jc w:val="both"/>
              <w:rPr>
                <w:rFonts w:ascii="Times New Roman" w:hAnsi="Times New Roman" w:cs="Times New Roman"/>
              </w:rPr>
            </w:pPr>
            <w:r w:rsidRPr="00805F3A">
              <w:rPr>
                <w:rFonts w:ascii="Times New Roman" w:hAnsi="Times New Roman" w:cs="Times New Roman"/>
              </w:rPr>
              <w:t>-демонстрирует владение основные математические методы решения прикладных задач в области профессиональной деятельности;</w:t>
            </w:r>
          </w:p>
          <w:p w:rsidR="00B9027F" w:rsidRPr="00805F3A" w:rsidRDefault="00B9027F" w:rsidP="00621E4C">
            <w:pPr>
              <w:suppressAutoHyphens/>
              <w:spacing w:line="276" w:lineRule="auto"/>
              <w:contextualSpacing/>
              <w:jc w:val="both"/>
              <w:rPr>
                <w:rFonts w:ascii="Times New Roman" w:hAnsi="Times New Roman" w:cs="Times New Roman"/>
              </w:rPr>
            </w:pPr>
            <w:r w:rsidRPr="00805F3A">
              <w:rPr>
                <w:rFonts w:ascii="Times New Roman" w:hAnsi="Times New Roman" w:cs="Times New Roman"/>
              </w:rPr>
              <w:t>-демонстрирует владение понятий и методов математического анализа дискретной математики;</w:t>
            </w:r>
          </w:p>
          <w:p w:rsidR="00B9027F" w:rsidRPr="00805F3A" w:rsidRDefault="00B9027F" w:rsidP="00621E4C">
            <w:pPr>
              <w:suppressAutoHyphens/>
              <w:spacing w:line="276" w:lineRule="auto"/>
              <w:contextualSpacing/>
              <w:jc w:val="both"/>
              <w:rPr>
                <w:rFonts w:ascii="Times New Roman" w:hAnsi="Times New Roman" w:cs="Times New Roman"/>
              </w:rPr>
            </w:pPr>
            <w:r w:rsidRPr="00805F3A">
              <w:rPr>
                <w:rFonts w:ascii="Times New Roman" w:hAnsi="Times New Roman" w:cs="Times New Roman"/>
              </w:rPr>
              <w:t>-демонстрирует владение элементами линейной алгебры, теории комплексных чисел, теории вероятностей и математической статистики;</w:t>
            </w:r>
          </w:p>
          <w:p w:rsidR="00CC07CB" w:rsidRPr="00805F3A" w:rsidRDefault="00B9027F" w:rsidP="00621E4C">
            <w:pPr>
              <w:suppressAutoHyphens/>
              <w:spacing w:line="276" w:lineRule="auto"/>
              <w:contextualSpacing/>
              <w:jc w:val="both"/>
              <w:rPr>
                <w:rFonts w:ascii="Times New Roman" w:hAnsi="Times New Roman" w:cs="Times New Roman"/>
              </w:rPr>
            </w:pPr>
            <w:r w:rsidRPr="00805F3A">
              <w:rPr>
                <w:rFonts w:ascii="Times New Roman" w:hAnsi="Times New Roman" w:cs="Times New Roman"/>
              </w:rPr>
              <w:t>-демонстрирует владение понятий теории вероятностей и математической статистики.</w:t>
            </w:r>
          </w:p>
        </w:tc>
        <w:tc>
          <w:tcPr>
            <w:tcW w:w="1714" w:type="pct"/>
          </w:tcPr>
          <w:p w:rsidR="00730C44" w:rsidRPr="00805F3A" w:rsidRDefault="00730C44" w:rsidP="00730C44">
            <w:pPr>
              <w:suppressAutoHyphens/>
              <w:spacing w:line="276" w:lineRule="auto"/>
              <w:contextualSpacing/>
              <w:rPr>
                <w:rFonts w:ascii="Times New Roman" w:hAnsi="Times New Roman" w:cs="Times New Roman"/>
              </w:rPr>
            </w:pPr>
            <w:r w:rsidRPr="00805F3A">
              <w:rPr>
                <w:rFonts w:ascii="Times New Roman" w:hAnsi="Times New Roman" w:cs="Times New Roman"/>
              </w:rPr>
              <w:t>Экспертное наблюдение выполнения практических работ и видов работ по практике</w:t>
            </w:r>
          </w:p>
          <w:p w:rsidR="00CC07CB" w:rsidRPr="00805F3A" w:rsidRDefault="00730C44" w:rsidP="00730C44">
            <w:pPr>
              <w:suppressAutoHyphens/>
              <w:spacing w:line="276" w:lineRule="auto"/>
              <w:contextualSpacing/>
              <w:rPr>
                <w:rFonts w:ascii="Times New Roman" w:hAnsi="Times New Roman" w:cs="Times New Roman"/>
                <w:i/>
              </w:rPr>
            </w:pPr>
            <w:r w:rsidRPr="00805F3A">
              <w:rPr>
                <w:rFonts w:ascii="Times New Roman" w:hAnsi="Times New Roman" w:cs="Times New Roman"/>
              </w:rPr>
              <w:t>Диагностика (тестирование, контрольные работы)</w:t>
            </w:r>
          </w:p>
        </w:tc>
      </w:tr>
      <w:tr w:rsidR="00730C44" w:rsidTr="00730C44">
        <w:tblPrEx>
          <w:tblLook w:val="0000" w:firstRow="0" w:lastRow="0" w:firstColumn="0" w:lastColumn="0" w:noHBand="0" w:noVBand="0"/>
        </w:tblPrEx>
        <w:trPr>
          <w:trHeight w:val="1810"/>
        </w:trPr>
        <w:tc>
          <w:tcPr>
            <w:tcW w:w="1498" w:type="pct"/>
          </w:tcPr>
          <w:p w:rsidR="00730C44" w:rsidRPr="00805F3A" w:rsidRDefault="00730C44" w:rsidP="00730C44">
            <w:pPr>
              <w:suppressAutoHyphens/>
              <w:spacing w:line="276" w:lineRule="auto"/>
              <w:contextualSpacing/>
              <w:rPr>
                <w:rFonts w:ascii="Times New Roman" w:hAnsi="Times New Roman" w:cs="Times New Roman"/>
                <w:bCs/>
                <w:i/>
              </w:rPr>
            </w:pPr>
            <w:r w:rsidRPr="00805F3A">
              <w:rPr>
                <w:rFonts w:ascii="Times New Roman" w:hAnsi="Times New Roman" w:cs="Times New Roman"/>
                <w:bCs/>
                <w:i/>
              </w:rPr>
              <w:t xml:space="preserve">Умеет: </w:t>
            </w:r>
          </w:p>
          <w:p w:rsidR="00730C44" w:rsidRPr="00805F3A" w:rsidRDefault="00730C44" w:rsidP="00730C44">
            <w:pPr>
              <w:rPr>
                <w:rFonts w:ascii="Times New Roman" w:eastAsia="Segoe UI" w:hAnsi="Times New Roman" w:cs="Times New Roman"/>
                <w:bCs/>
                <w:caps/>
                <w:kern w:val="32"/>
              </w:rPr>
            </w:pPr>
            <w:r w:rsidRPr="00805F3A">
              <w:rPr>
                <w:rFonts w:ascii="Times New Roman" w:eastAsia="Times New Roman" w:hAnsi="Times New Roman" w:cs="Times New Roman"/>
                <w:color w:val="000000"/>
                <w:lang w:eastAsia="ru-RU"/>
              </w:rPr>
              <w:t>-решать прикладные задачи в области профессиональной деятельности.</w:t>
            </w:r>
          </w:p>
          <w:p w:rsidR="00730C44" w:rsidRPr="00805F3A" w:rsidRDefault="00730C44" w:rsidP="00730C44">
            <w:pPr>
              <w:spacing w:line="360" w:lineRule="auto"/>
              <w:ind w:left="108"/>
              <w:rPr>
                <w:rFonts w:eastAsia="Segoe UI" w:cs="Times New Roman"/>
                <w:b/>
                <w:bCs/>
                <w:caps/>
                <w:kern w:val="32"/>
              </w:rPr>
            </w:pPr>
          </w:p>
        </w:tc>
        <w:tc>
          <w:tcPr>
            <w:tcW w:w="1788" w:type="pct"/>
          </w:tcPr>
          <w:p w:rsidR="00730C44" w:rsidRPr="00805F3A" w:rsidRDefault="00730C44">
            <w:pPr>
              <w:rPr>
                <w:rFonts w:ascii="Times New Roman" w:eastAsia="Segoe UI" w:hAnsi="Times New Roman" w:cs="Times New Roman"/>
                <w:b/>
                <w:bCs/>
                <w:caps/>
                <w:kern w:val="32"/>
              </w:rPr>
            </w:pPr>
            <w:r w:rsidRPr="00805F3A">
              <w:rPr>
                <w:rFonts w:ascii="Times New Roman" w:eastAsia="Times New Roman" w:hAnsi="Times New Roman" w:cs="Times New Roman"/>
                <w:color w:val="000000"/>
                <w:lang w:eastAsia="ru-RU"/>
              </w:rPr>
              <w:t>-выполн</w:t>
            </w:r>
            <w:r w:rsidR="00805F3A" w:rsidRPr="00805F3A">
              <w:rPr>
                <w:rFonts w:ascii="Times New Roman" w:eastAsia="Times New Roman" w:hAnsi="Times New Roman" w:cs="Times New Roman"/>
                <w:color w:val="000000"/>
                <w:lang w:eastAsia="ru-RU"/>
              </w:rPr>
              <w:t>яет</w:t>
            </w:r>
            <w:r w:rsidRPr="00805F3A">
              <w:rPr>
                <w:rFonts w:ascii="Times New Roman" w:eastAsia="Times New Roman" w:hAnsi="Times New Roman" w:cs="Times New Roman"/>
                <w:color w:val="000000"/>
                <w:lang w:eastAsia="ru-RU"/>
              </w:rPr>
              <w:t xml:space="preserve"> практически</w:t>
            </w:r>
            <w:r w:rsidR="00805F3A" w:rsidRPr="00805F3A">
              <w:rPr>
                <w:rFonts w:ascii="Times New Roman" w:eastAsia="Times New Roman" w:hAnsi="Times New Roman" w:cs="Times New Roman"/>
                <w:color w:val="000000"/>
                <w:lang w:eastAsia="ru-RU"/>
              </w:rPr>
              <w:t>е</w:t>
            </w:r>
            <w:r w:rsidRPr="00805F3A">
              <w:rPr>
                <w:rFonts w:ascii="Times New Roman" w:eastAsia="Times New Roman" w:hAnsi="Times New Roman" w:cs="Times New Roman"/>
                <w:color w:val="000000"/>
                <w:lang w:eastAsia="ru-RU"/>
              </w:rPr>
              <w:t xml:space="preserve"> работ</w:t>
            </w:r>
            <w:r w:rsidR="00805F3A" w:rsidRPr="00805F3A">
              <w:rPr>
                <w:rFonts w:ascii="Times New Roman" w:eastAsia="Times New Roman" w:hAnsi="Times New Roman" w:cs="Times New Roman"/>
                <w:color w:val="000000"/>
                <w:lang w:eastAsia="ru-RU"/>
              </w:rPr>
              <w:t>ы</w:t>
            </w:r>
            <w:r w:rsidRPr="00805F3A">
              <w:rPr>
                <w:rFonts w:ascii="Times New Roman" w:eastAsia="Times New Roman" w:hAnsi="Times New Roman" w:cs="Times New Roman"/>
                <w:color w:val="000000"/>
                <w:lang w:eastAsia="ru-RU"/>
              </w:rPr>
              <w:t xml:space="preserve"> в соответствии с заданием.</w:t>
            </w:r>
          </w:p>
          <w:p w:rsidR="00730C44" w:rsidRPr="00805F3A" w:rsidRDefault="00730C44">
            <w:pPr>
              <w:rPr>
                <w:rFonts w:eastAsia="Segoe UI" w:cs="Times New Roman"/>
                <w:b/>
                <w:bCs/>
                <w:caps/>
                <w:kern w:val="32"/>
              </w:rPr>
            </w:pPr>
          </w:p>
          <w:p w:rsidR="00730C44" w:rsidRPr="00805F3A" w:rsidRDefault="00730C44">
            <w:pPr>
              <w:rPr>
                <w:rFonts w:eastAsia="Segoe UI" w:cs="Times New Roman"/>
                <w:b/>
                <w:bCs/>
                <w:caps/>
                <w:kern w:val="32"/>
              </w:rPr>
            </w:pPr>
          </w:p>
          <w:p w:rsidR="00730C44" w:rsidRPr="00805F3A" w:rsidRDefault="00730C44">
            <w:pPr>
              <w:rPr>
                <w:rFonts w:eastAsia="Segoe UI" w:cs="Times New Roman"/>
                <w:b/>
                <w:bCs/>
                <w:caps/>
                <w:kern w:val="32"/>
              </w:rPr>
            </w:pPr>
          </w:p>
          <w:p w:rsidR="00730C44" w:rsidRPr="00805F3A" w:rsidRDefault="00730C44">
            <w:pPr>
              <w:rPr>
                <w:rFonts w:eastAsia="Segoe UI" w:cs="Times New Roman"/>
                <w:b/>
                <w:bCs/>
                <w:caps/>
                <w:kern w:val="32"/>
              </w:rPr>
            </w:pPr>
          </w:p>
          <w:p w:rsidR="00730C44" w:rsidRPr="00805F3A" w:rsidRDefault="00730C44" w:rsidP="00730C44">
            <w:pPr>
              <w:spacing w:line="360" w:lineRule="auto"/>
              <w:rPr>
                <w:rFonts w:eastAsia="Segoe UI" w:cs="Times New Roman"/>
                <w:b/>
                <w:bCs/>
                <w:caps/>
                <w:kern w:val="32"/>
              </w:rPr>
            </w:pPr>
          </w:p>
        </w:tc>
        <w:tc>
          <w:tcPr>
            <w:tcW w:w="1714" w:type="pct"/>
          </w:tcPr>
          <w:p w:rsidR="00730C44" w:rsidRPr="00805F3A" w:rsidRDefault="00730C44" w:rsidP="00730C44">
            <w:pPr>
              <w:suppressAutoHyphens/>
              <w:spacing w:line="276" w:lineRule="auto"/>
              <w:contextualSpacing/>
              <w:rPr>
                <w:rFonts w:ascii="Times New Roman" w:hAnsi="Times New Roman" w:cs="Times New Roman"/>
              </w:rPr>
            </w:pPr>
            <w:r w:rsidRPr="00805F3A">
              <w:rPr>
                <w:rFonts w:ascii="Times New Roman" w:hAnsi="Times New Roman" w:cs="Times New Roman"/>
              </w:rPr>
              <w:t>Экспертное наблюдение выполнения практических работ и видов работ по практике</w:t>
            </w:r>
          </w:p>
          <w:p w:rsidR="00730C44" w:rsidRPr="00805F3A" w:rsidRDefault="00730C44" w:rsidP="00730C44">
            <w:pPr>
              <w:rPr>
                <w:rFonts w:eastAsia="Segoe UI" w:cs="Times New Roman"/>
                <w:b/>
                <w:bCs/>
                <w:caps/>
                <w:kern w:val="32"/>
              </w:rPr>
            </w:pPr>
            <w:r w:rsidRPr="00805F3A">
              <w:rPr>
                <w:rFonts w:ascii="Times New Roman" w:hAnsi="Times New Roman" w:cs="Times New Roman"/>
              </w:rPr>
              <w:t>Диагностика (тестирование, контрольные работы)</w:t>
            </w:r>
          </w:p>
        </w:tc>
      </w:tr>
    </w:tbl>
    <w:p w:rsidR="00833B8B" w:rsidRDefault="00833B8B" w:rsidP="00CC07CB">
      <w:pPr>
        <w:spacing w:line="360" w:lineRule="auto"/>
        <w:rPr>
          <w:rFonts w:eastAsia="Segoe UI" w:cs="Times New Roman"/>
          <w:b/>
          <w:bCs/>
          <w:caps/>
          <w:kern w:val="32"/>
          <w:sz w:val="24"/>
          <w:szCs w:val="24"/>
        </w:rPr>
      </w:pPr>
    </w:p>
    <w:p w:rsidR="00A46EED" w:rsidRDefault="00A46EED">
      <w:pPr>
        <w:rPr>
          <w:rFonts w:ascii="Times New Roman" w:hAnsi="Times New Roman" w:cs="Times New Roman"/>
          <w:b/>
          <w:bCs/>
          <w:sz w:val="24"/>
          <w:szCs w:val="24"/>
        </w:rPr>
      </w:pPr>
      <w:r>
        <w:rPr>
          <w:rFonts w:ascii="Times New Roman" w:hAnsi="Times New Roman" w:cs="Times New Roman"/>
          <w:b/>
          <w:bCs/>
          <w:sz w:val="24"/>
          <w:szCs w:val="24"/>
        </w:rPr>
        <w:br w:type="page"/>
      </w:r>
    </w:p>
    <w:p w:rsidR="000674E7" w:rsidRPr="00524F5F" w:rsidRDefault="000674E7" w:rsidP="000674E7">
      <w:pPr>
        <w:jc w:val="right"/>
        <w:rPr>
          <w:rFonts w:ascii="Times New Roman" w:hAnsi="Times New Roman" w:cs="Times New Roman"/>
          <w:b/>
          <w:bCs/>
          <w:sz w:val="24"/>
          <w:szCs w:val="24"/>
        </w:rPr>
      </w:pPr>
      <w:r w:rsidRPr="00524F5F">
        <w:rPr>
          <w:rFonts w:ascii="Times New Roman" w:hAnsi="Times New Roman" w:cs="Times New Roman"/>
          <w:b/>
          <w:bCs/>
          <w:sz w:val="24"/>
          <w:szCs w:val="24"/>
        </w:rPr>
        <w:lastRenderedPageBreak/>
        <w:t>Приложение 2.</w:t>
      </w:r>
      <w:r w:rsidR="00120167">
        <w:rPr>
          <w:rFonts w:ascii="Times New Roman" w:hAnsi="Times New Roman" w:cs="Times New Roman"/>
          <w:b/>
          <w:bCs/>
          <w:sz w:val="24"/>
          <w:szCs w:val="24"/>
        </w:rPr>
        <w:t>2</w:t>
      </w:r>
    </w:p>
    <w:p w:rsidR="000674E7" w:rsidRPr="00524F5F" w:rsidRDefault="00524F5F" w:rsidP="000674E7">
      <w:pPr>
        <w:jc w:val="right"/>
        <w:rPr>
          <w:rFonts w:ascii="Times New Roman" w:hAnsi="Times New Roman" w:cs="Times New Roman"/>
          <w:b/>
          <w:bCs/>
          <w:sz w:val="24"/>
          <w:szCs w:val="24"/>
        </w:rPr>
      </w:pPr>
      <w:r w:rsidRPr="00524F5F">
        <w:rPr>
          <w:rFonts w:ascii="Times New Roman" w:hAnsi="Times New Roman" w:cs="Times New Roman"/>
          <w:b/>
          <w:bCs/>
          <w:sz w:val="24"/>
          <w:szCs w:val="24"/>
        </w:rPr>
        <w:t xml:space="preserve">к ПОП по </w:t>
      </w:r>
      <w:r w:rsidR="000674E7" w:rsidRPr="00524F5F">
        <w:rPr>
          <w:rFonts w:ascii="Times New Roman" w:hAnsi="Times New Roman" w:cs="Times New Roman"/>
          <w:b/>
          <w:bCs/>
          <w:sz w:val="24"/>
          <w:szCs w:val="24"/>
        </w:rPr>
        <w:t>специальности</w:t>
      </w:r>
    </w:p>
    <w:p w:rsidR="00524F5F" w:rsidRPr="00524F5F" w:rsidRDefault="00524F5F" w:rsidP="000674E7">
      <w:pPr>
        <w:jc w:val="right"/>
        <w:rPr>
          <w:rFonts w:ascii="Times New Roman" w:hAnsi="Times New Roman" w:cs="Times New Roman"/>
          <w:b/>
          <w:bCs/>
          <w:color w:val="000000" w:themeColor="text1"/>
          <w:sz w:val="24"/>
          <w:szCs w:val="24"/>
        </w:rPr>
      </w:pPr>
      <w:r w:rsidRPr="00524F5F">
        <w:rPr>
          <w:rFonts w:ascii="Times New Roman" w:hAnsi="Times New Roman" w:cs="Times New Roman"/>
          <w:b/>
          <w:bCs/>
          <w:color w:val="000000" w:themeColor="text1"/>
          <w:sz w:val="24"/>
          <w:szCs w:val="24"/>
        </w:rPr>
        <w:t>25.02.10</w:t>
      </w:r>
      <w:r w:rsidR="000674E7" w:rsidRPr="00524F5F">
        <w:rPr>
          <w:rFonts w:ascii="Times New Roman" w:hAnsi="Times New Roman" w:cs="Times New Roman"/>
          <w:b/>
          <w:bCs/>
          <w:color w:val="000000" w:themeColor="text1"/>
          <w:sz w:val="24"/>
          <w:szCs w:val="24"/>
        </w:rPr>
        <w:t xml:space="preserve"> </w:t>
      </w:r>
      <w:r w:rsidRPr="00524F5F">
        <w:rPr>
          <w:rFonts w:ascii="Times New Roman" w:hAnsi="Times New Roman" w:cs="Times New Roman"/>
          <w:b/>
          <w:bCs/>
          <w:color w:val="000000" w:themeColor="text1"/>
          <w:sz w:val="24"/>
          <w:szCs w:val="24"/>
        </w:rPr>
        <w:t>Транспортная безопасность</w:t>
      </w:r>
    </w:p>
    <w:p w:rsidR="000674E7" w:rsidRPr="00524F5F" w:rsidRDefault="00524F5F" w:rsidP="000674E7">
      <w:pPr>
        <w:jc w:val="right"/>
        <w:rPr>
          <w:rFonts w:ascii="Times New Roman" w:hAnsi="Times New Roman" w:cs="Times New Roman"/>
          <w:b/>
          <w:bCs/>
          <w:color w:val="000000" w:themeColor="text1"/>
          <w:sz w:val="24"/>
          <w:szCs w:val="24"/>
        </w:rPr>
      </w:pPr>
      <w:r w:rsidRPr="00524F5F">
        <w:rPr>
          <w:rFonts w:ascii="Times New Roman" w:hAnsi="Times New Roman" w:cs="Times New Roman"/>
          <w:b/>
          <w:bCs/>
          <w:color w:val="000000" w:themeColor="text1"/>
          <w:sz w:val="24"/>
          <w:szCs w:val="24"/>
        </w:rPr>
        <w:t>воздушного транспорта</w:t>
      </w: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Pr="00502F97" w:rsidRDefault="000674E7" w:rsidP="000674E7">
      <w:pPr>
        <w:jc w:val="right"/>
        <w:rPr>
          <w:rFonts w:ascii="Times New Roman" w:hAnsi="Times New Roman" w:cs="Times New Roman"/>
          <w:b/>
          <w:bCs/>
          <w:color w:val="0070C0"/>
          <w:sz w:val="24"/>
          <w:szCs w:val="24"/>
        </w:rPr>
      </w:pPr>
    </w:p>
    <w:p w:rsidR="000674E7" w:rsidRPr="008F578C" w:rsidRDefault="000674E7" w:rsidP="000674E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0674E7" w:rsidRDefault="000674E7" w:rsidP="000674E7">
      <w:pPr>
        <w:pStyle w:val="1"/>
      </w:pPr>
      <w:bookmarkStart w:id="192" w:name="_Toc156824969"/>
      <w:bookmarkStart w:id="193" w:name="_Toc206519349"/>
      <w:r w:rsidRPr="006E7FF4">
        <w:t>«</w:t>
      </w:r>
      <w:r w:rsidR="00524F5F">
        <w:t xml:space="preserve">ОП.02 </w:t>
      </w:r>
      <w:r w:rsidR="00524F5F" w:rsidRPr="00524F5F">
        <w:t>ИНФОРМАЦИОННЫЕ ТЕХНОЛОГИИ В ПРОФЕССИОНАЛЬНОЙ ДЕЯТЕЛЬНОСТИ</w:t>
      </w:r>
      <w:r w:rsidRPr="006E7FF4">
        <w:t>»</w:t>
      </w:r>
      <w:bookmarkEnd w:id="192"/>
      <w:bookmarkEnd w:id="193"/>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bookmarkStart w:id="194" w:name="_Toc206519350"/>
      <w:r>
        <w:t>2025 г.</w:t>
      </w:r>
      <w:bookmarkEnd w:id="194"/>
    </w:p>
    <w:p w:rsidR="000674E7" w:rsidRDefault="000674E7" w:rsidP="000674E7">
      <w:pPr>
        <w:pStyle w:val="1"/>
      </w:pPr>
    </w:p>
    <w:p w:rsidR="000674E7" w:rsidRDefault="000674E7" w:rsidP="000674E7">
      <w:pPr>
        <w:pStyle w:val="1"/>
      </w:pPr>
    </w:p>
    <w:p w:rsidR="00051EE2" w:rsidRPr="00051EE2" w:rsidRDefault="00051EE2" w:rsidP="00051EE2">
      <w:pPr>
        <w:jc w:val="center"/>
        <w:rPr>
          <w:rFonts w:ascii="Times New Roman" w:hAnsi="Times New Roman"/>
          <w:b/>
          <w:noProof/>
        </w:rPr>
      </w:pPr>
      <w:r>
        <w:rPr>
          <w:rFonts w:ascii="Times New Roman" w:hAnsi="Times New Roman"/>
          <w:b/>
        </w:rPr>
        <w:lastRenderedPageBreak/>
        <w:t>СОДЕРЖАНИЕ ПРОГРАММЫ</w:t>
      </w:r>
      <w:r w:rsidR="00F11ECD" w:rsidRPr="00805F3A">
        <w:rPr>
          <w:b/>
          <w:bCs/>
        </w:rPr>
        <w:fldChar w:fldCharType="begin"/>
      </w:r>
      <w:r w:rsidR="000674E7" w:rsidRPr="00805F3A">
        <w:rPr>
          <w:b/>
          <w:bCs/>
        </w:rPr>
        <w:instrText xml:space="preserve"> TOC \h \z \t "Раздел 1;1;Раздел 1.1;2" </w:instrText>
      </w:r>
      <w:r w:rsidR="00F11ECD" w:rsidRPr="00805F3A">
        <w:rPr>
          <w:b/>
          <w:bCs/>
        </w:rPr>
        <w:fldChar w:fldCharType="separate"/>
      </w:r>
    </w:p>
    <w:p w:rsidR="00051EE2" w:rsidRDefault="00051EE2">
      <w:pPr>
        <w:pStyle w:val="14"/>
        <w:rPr>
          <w:rFonts w:asciiTheme="minorHAnsi" w:eastAsiaTheme="minorEastAsia" w:hAnsiTheme="minorHAnsi" w:cstheme="minorBidi"/>
          <w:b w:val="0"/>
          <w:bCs w:val="0"/>
          <w:lang w:eastAsia="ru-RU"/>
        </w:rPr>
      </w:pPr>
      <w:hyperlink w:anchor="_Toc206520315" w:history="1">
        <w:r w:rsidRPr="002648C0">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_Toc206520315 \h </w:instrText>
        </w:r>
        <w:r>
          <w:rPr>
            <w:webHidden/>
          </w:rPr>
        </w:r>
        <w:r>
          <w:rPr>
            <w:webHidden/>
          </w:rPr>
          <w:fldChar w:fldCharType="separate"/>
        </w:r>
        <w:r>
          <w:rPr>
            <w:webHidden/>
          </w:rPr>
          <w:t>13</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316" w:history="1">
        <w:r w:rsidRPr="002648C0">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_Toc206520316 \h </w:instrText>
        </w:r>
        <w:r>
          <w:rPr>
            <w:webHidden/>
          </w:rPr>
        </w:r>
        <w:r>
          <w:rPr>
            <w:webHidden/>
          </w:rPr>
          <w:fldChar w:fldCharType="separate"/>
        </w:r>
        <w:r>
          <w:rPr>
            <w:webHidden/>
          </w:rPr>
          <w:t>13</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317" w:history="1">
        <w:r w:rsidRPr="002648C0">
          <w:rPr>
            <w:rStyle w:val="af0"/>
          </w:rPr>
          <w:t>1.2. Планируемые результаты освоения дисциплины</w:t>
        </w:r>
        <w:r>
          <w:rPr>
            <w:webHidden/>
          </w:rPr>
          <w:tab/>
        </w:r>
        <w:r>
          <w:rPr>
            <w:webHidden/>
          </w:rPr>
          <w:fldChar w:fldCharType="begin"/>
        </w:r>
        <w:r>
          <w:rPr>
            <w:webHidden/>
          </w:rPr>
          <w:instrText xml:space="preserve"> PAGEREF _Toc206520317 \h </w:instrText>
        </w:r>
        <w:r>
          <w:rPr>
            <w:webHidden/>
          </w:rPr>
        </w:r>
        <w:r>
          <w:rPr>
            <w:webHidden/>
          </w:rPr>
          <w:fldChar w:fldCharType="separate"/>
        </w:r>
        <w:r>
          <w:rPr>
            <w:webHidden/>
          </w:rPr>
          <w:t>13</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318" w:history="1">
        <w:r w:rsidRPr="002648C0">
          <w:rPr>
            <w:rStyle w:val="af0"/>
          </w:rPr>
          <w:t>2. Структура и содержание ДИСЦИПЛИНЫ</w:t>
        </w:r>
        <w:r>
          <w:rPr>
            <w:webHidden/>
          </w:rPr>
          <w:tab/>
        </w:r>
        <w:r>
          <w:rPr>
            <w:webHidden/>
          </w:rPr>
          <w:fldChar w:fldCharType="begin"/>
        </w:r>
        <w:r>
          <w:rPr>
            <w:webHidden/>
          </w:rPr>
          <w:instrText xml:space="preserve"> PAGEREF _Toc206520318 \h </w:instrText>
        </w:r>
        <w:r>
          <w:rPr>
            <w:webHidden/>
          </w:rPr>
        </w:r>
        <w:r>
          <w:rPr>
            <w:webHidden/>
          </w:rPr>
          <w:fldChar w:fldCharType="separate"/>
        </w:r>
        <w:r>
          <w:rPr>
            <w:webHidden/>
          </w:rPr>
          <w:t>14</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319" w:history="1">
        <w:r w:rsidRPr="002648C0">
          <w:rPr>
            <w:rStyle w:val="af0"/>
          </w:rPr>
          <w:t>2.1. Трудоемкость освоения дисциплины</w:t>
        </w:r>
        <w:r>
          <w:rPr>
            <w:webHidden/>
          </w:rPr>
          <w:tab/>
        </w:r>
        <w:r>
          <w:rPr>
            <w:webHidden/>
          </w:rPr>
          <w:fldChar w:fldCharType="begin"/>
        </w:r>
        <w:r>
          <w:rPr>
            <w:webHidden/>
          </w:rPr>
          <w:instrText xml:space="preserve"> PAGEREF _Toc206520319 \h </w:instrText>
        </w:r>
        <w:r>
          <w:rPr>
            <w:webHidden/>
          </w:rPr>
        </w:r>
        <w:r>
          <w:rPr>
            <w:webHidden/>
          </w:rPr>
          <w:fldChar w:fldCharType="separate"/>
        </w:r>
        <w:r>
          <w:rPr>
            <w:webHidden/>
          </w:rPr>
          <w:t>14</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320" w:history="1">
        <w:r w:rsidRPr="002648C0">
          <w:rPr>
            <w:rStyle w:val="af0"/>
          </w:rPr>
          <w:t>2.2. Примерное содержание дисциплины</w:t>
        </w:r>
        <w:r>
          <w:rPr>
            <w:webHidden/>
          </w:rPr>
          <w:tab/>
        </w:r>
        <w:r>
          <w:rPr>
            <w:webHidden/>
          </w:rPr>
          <w:fldChar w:fldCharType="begin"/>
        </w:r>
        <w:r>
          <w:rPr>
            <w:webHidden/>
          </w:rPr>
          <w:instrText xml:space="preserve"> PAGEREF _Toc206520320 \h </w:instrText>
        </w:r>
        <w:r>
          <w:rPr>
            <w:webHidden/>
          </w:rPr>
        </w:r>
        <w:r>
          <w:rPr>
            <w:webHidden/>
          </w:rPr>
          <w:fldChar w:fldCharType="separate"/>
        </w:r>
        <w:r>
          <w:rPr>
            <w:webHidden/>
          </w:rPr>
          <w:t>14</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321" w:history="1">
        <w:r w:rsidRPr="002648C0">
          <w:rPr>
            <w:rStyle w:val="af0"/>
          </w:rPr>
          <w:t>3. Условия реализации ДИСЦИПЛИНЫ</w:t>
        </w:r>
        <w:r>
          <w:rPr>
            <w:webHidden/>
          </w:rPr>
          <w:tab/>
        </w:r>
        <w:r>
          <w:rPr>
            <w:webHidden/>
          </w:rPr>
          <w:fldChar w:fldCharType="begin"/>
        </w:r>
        <w:r>
          <w:rPr>
            <w:webHidden/>
          </w:rPr>
          <w:instrText xml:space="preserve"> PAGEREF _Toc206520321 \h </w:instrText>
        </w:r>
        <w:r>
          <w:rPr>
            <w:webHidden/>
          </w:rPr>
        </w:r>
        <w:r>
          <w:rPr>
            <w:webHidden/>
          </w:rPr>
          <w:fldChar w:fldCharType="separate"/>
        </w:r>
        <w:r>
          <w:rPr>
            <w:webHidden/>
          </w:rPr>
          <w:t>19</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322" w:history="1">
        <w:r w:rsidRPr="002648C0">
          <w:rPr>
            <w:rStyle w:val="af0"/>
          </w:rPr>
          <w:t>3.1. Материально-техническое обеспечение</w:t>
        </w:r>
        <w:r>
          <w:rPr>
            <w:webHidden/>
          </w:rPr>
          <w:tab/>
        </w:r>
        <w:r>
          <w:rPr>
            <w:webHidden/>
          </w:rPr>
          <w:fldChar w:fldCharType="begin"/>
        </w:r>
        <w:r>
          <w:rPr>
            <w:webHidden/>
          </w:rPr>
          <w:instrText xml:space="preserve"> PAGEREF _Toc206520322 \h </w:instrText>
        </w:r>
        <w:r>
          <w:rPr>
            <w:webHidden/>
          </w:rPr>
        </w:r>
        <w:r>
          <w:rPr>
            <w:webHidden/>
          </w:rPr>
          <w:fldChar w:fldCharType="separate"/>
        </w:r>
        <w:r>
          <w:rPr>
            <w:webHidden/>
          </w:rPr>
          <w:t>19</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323" w:history="1">
        <w:r w:rsidRPr="002648C0">
          <w:rPr>
            <w:rStyle w:val="af0"/>
          </w:rPr>
          <w:t>3.2. Учебно-методическое обеспечение</w:t>
        </w:r>
        <w:r>
          <w:rPr>
            <w:webHidden/>
          </w:rPr>
          <w:tab/>
        </w:r>
        <w:r>
          <w:rPr>
            <w:webHidden/>
          </w:rPr>
          <w:fldChar w:fldCharType="begin"/>
        </w:r>
        <w:r>
          <w:rPr>
            <w:webHidden/>
          </w:rPr>
          <w:instrText xml:space="preserve"> PAGEREF _Toc206520323 \h </w:instrText>
        </w:r>
        <w:r>
          <w:rPr>
            <w:webHidden/>
          </w:rPr>
        </w:r>
        <w:r>
          <w:rPr>
            <w:webHidden/>
          </w:rPr>
          <w:fldChar w:fldCharType="separate"/>
        </w:r>
        <w:r>
          <w:rPr>
            <w:webHidden/>
          </w:rPr>
          <w:t>19</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324" w:history="1">
        <w:r w:rsidRPr="002648C0">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_Toc206520324 \h </w:instrText>
        </w:r>
        <w:r>
          <w:rPr>
            <w:webHidden/>
          </w:rPr>
        </w:r>
        <w:r>
          <w:rPr>
            <w:webHidden/>
          </w:rPr>
          <w:fldChar w:fldCharType="separate"/>
        </w:r>
        <w:r>
          <w:rPr>
            <w:webHidden/>
          </w:rPr>
          <w:t>20</w:t>
        </w:r>
        <w:r>
          <w:rPr>
            <w:webHidden/>
          </w:rPr>
          <w:fldChar w:fldCharType="end"/>
        </w:r>
      </w:hyperlink>
    </w:p>
    <w:p w:rsidR="000674E7" w:rsidRPr="00805F3A" w:rsidRDefault="00F11ECD" w:rsidP="000674E7">
      <w:pPr>
        <w:pStyle w:val="1f"/>
        <w:jc w:val="left"/>
        <w:rPr>
          <w:rFonts w:ascii="Times New Roman" w:hAnsi="Times New Roman"/>
          <w:b w:val="0"/>
          <w:bCs w:val="0"/>
          <w:sz w:val="22"/>
          <w:szCs w:val="22"/>
        </w:rPr>
      </w:pPr>
      <w:r w:rsidRPr="00805F3A">
        <w:rPr>
          <w:rFonts w:ascii="Times New Roman" w:hAnsi="Times New Roman"/>
          <w:b w:val="0"/>
          <w:bCs w:val="0"/>
          <w:sz w:val="22"/>
          <w:szCs w:val="22"/>
        </w:rPr>
        <w:fldChar w:fldCharType="end"/>
      </w:r>
    </w:p>
    <w:p w:rsidR="000674E7" w:rsidRPr="00DF068E" w:rsidRDefault="000674E7" w:rsidP="000674E7">
      <w:pPr>
        <w:pStyle w:val="1f"/>
        <w:jc w:val="left"/>
        <w:rPr>
          <w:rFonts w:ascii="Times New Roman" w:hAnsi="Times New Roman"/>
        </w:rPr>
        <w:sectPr w:rsidR="000674E7" w:rsidRPr="00DF068E" w:rsidSect="00502F97">
          <w:headerReference w:type="even" r:id="rId14"/>
          <w:headerReference w:type="default" r:id="rId15"/>
          <w:pgSz w:w="11906" w:h="16838"/>
          <w:pgMar w:top="1134" w:right="567" w:bottom="1134" w:left="1701" w:header="709" w:footer="709" w:gutter="0"/>
          <w:cols w:space="708"/>
          <w:docGrid w:linePitch="360"/>
        </w:sectPr>
      </w:pPr>
    </w:p>
    <w:p w:rsidR="000674E7" w:rsidRPr="00F70F81" w:rsidRDefault="00C56B16" w:rsidP="00C56B16">
      <w:pPr>
        <w:pStyle w:val="1f"/>
        <w:ind w:left="360"/>
      </w:pPr>
      <w:bookmarkStart w:id="195" w:name="_Toc206520149"/>
      <w:bookmarkStart w:id="196" w:name="_Toc206520315"/>
      <w:bookmarkStart w:id="197" w:name="_Toc206520481"/>
      <w:bookmarkStart w:id="198" w:name="_Toc206520647"/>
      <w:bookmarkStart w:id="199" w:name="_Toc206520862"/>
      <w:bookmarkStart w:id="200" w:name="_Toc206521030"/>
      <w:bookmarkStart w:id="201" w:name="_Toc206521199"/>
      <w:bookmarkStart w:id="202" w:name="_Toc206521368"/>
      <w:bookmarkStart w:id="203" w:name="_Toc206521537"/>
      <w:bookmarkStart w:id="204" w:name="_Toc206534031"/>
      <w:bookmarkStart w:id="205" w:name="_Toc206534200"/>
      <w:bookmarkStart w:id="206" w:name="_Toc206534369"/>
      <w:bookmarkStart w:id="207" w:name="_Toc206534538"/>
      <w:bookmarkStart w:id="208" w:name="_Toc206534707"/>
      <w:r w:rsidRPr="00C56B16">
        <w:rPr>
          <w:rFonts w:ascii="Times New Roman" w:hAnsi="Times New Roman"/>
        </w:rPr>
        <w:lastRenderedPageBreak/>
        <w:t>1.</w:t>
      </w:r>
      <w:r>
        <w:rPr>
          <w:rFonts w:asciiTheme="minorHAnsi" w:hAnsiTheme="minorHAnsi"/>
        </w:rPr>
        <w:t xml:space="preserve"> </w:t>
      </w:r>
      <w:r w:rsidR="000674E7" w:rsidRPr="00F70F81">
        <w:t>Общая характеристика</w:t>
      </w:r>
      <w:r w:rsidR="000674E7" w:rsidRPr="00F70F81">
        <w:rPr>
          <w:rFonts w:asciiTheme="minorHAnsi" w:hAnsiTheme="minorHAnsi"/>
        </w:rPr>
        <w:t xml:space="preserve"> </w:t>
      </w:r>
      <w:r w:rsidR="000674E7" w:rsidRPr="00F70F81">
        <w:t>ПРИМЕРНОЙ РАБОЧЕЙ ПРОГРАММЫ УЧЕБНОЙ ДИСЦИПЛИНЫ</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524F5F" w:rsidRDefault="000674E7" w:rsidP="00AA3063">
      <w:pPr>
        <w:pStyle w:val="1d"/>
        <w:jc w:val="center"/>
        <w:rPr>
          <w:rFonts w:eastAsia="Segoe UI"/>
          <w:lang w:val="ru-RU"/>
        </w:rPr>
      </w:pPr>
      <w:r w:rsidRPr="00F70F81">
        <w:rPr>
          <w:rFonts w:eastAsia="Segoe UI"/>
          <w:lang w:val="ru-RU"/>
        </w:rPr>
        <w:t>«</w:t>
      </w:r>
      <w:r w:rsidR="00524F5F">
        <w:rPr>
          <w:rFonts w:eastAsia="Segoe UI"/>
          <w:lang w:val="ru-RU"/>
        </w:rPr>
        <w:t xml:space="preserve">ОП.02 </w:t>
      </w:r>
      <w:r w:rsidR="00524F5F" w:rsidRPr="00524F5F">
        <w:rPr>
          <w:rFonts w:eastAsia="Segoe UI"/>
          <w:lang w:val="ru-RU"/>
        </w:rPr>
        <w:t>ИНФОРМАЦИОННЫЕ ТЕХНОЛОГИИ В ПРОФЕССИОНАЛЬНОЙ ДЕЯТЕЛЬНОСТИ</w:t>
      </w:r>
      <w:r w:rsidR="00524F5F">
        <w:rPr>
          <w:rFonts w:eastAsia="Segoe UI"/>
          <w:lang w:val="ru-RU"/>
        </w:rPr>
        <w:t>»</w:t>
      </w:r>
    </w:p>
    <w:p w:rsidR="00AA3063" w:rsidRPr="00AA3063" w:rsidRDefault="00AA3063" w:rsidP="00AA3063">
      <w:pPr>
        <w:pStyle w:val="afc"/>
        <w:rPr>
          <w:lang w:eastAsia="nl-NL"/>
        </w:rPr>
      </w:pPr>
    </w:p>
    <w:p w:rsidR="000674E7" w:rsidRPr="00AA3063" w:rsidRDefault="000674E7" w:rsidP="000674E7">
      <w:pPr>
        <w:pStyle w:val="114"/>
        <w:rPr>
          <w:rFonts w:ascii="Times New Roman" w:hAnsi="Times New Roman"/>
          <w:szCs w:val="22"/>
        </w:rPr>
      </w:pPr>
      <w:bookmarkStart w:id="209" w:name="_Toc206520150"/>
      <w:bookmarkStart w:id="210" w:name="_Toc206520316"/>
      <w:bookmarkStart w:id="211" w:name="_Toc206520482"/>
      <w:bookmarkStart w:id="212" w:name="_Toc206520648"/>
      <w:bookmarkStart w:id="213" w:name="_Toc206520863"/>
      <w:bookmarkStart w:id="214" w:name="_Toc206521031"/>
      <w:bookmarkStart w:id="215" w:name="_Toc206521200"/>
      <w:bookmarkStart w:id="216" w:name="_Toc206521369"/>
      <w:bookmarkStart w:id="217" w:name="_Toc206521538"/>
      <w:bookmarkStart w:id="218" w:name="_Toc206534032"/>
      <w:bookmarkStart w:id="219" w:name="_Toc206534201"/>
      <w:bookmarkStart w:id="220" w:name="_Toc206534370"/>
      <w:bookmarkStart w:id="221" w:name="_Toc206534539"/>
      <w:bookmarkStart w:id="222" w:name="_Toc206534708"/>
      <w:r w:rsidRPr="00AA3063">
        <w:rPr>
          <w:rFonts w:ascii="Times New Roman" w:hAnsi="Times New Roman"/>
          <w:szCs w:val="22"/>
        </w:rPr>
        <w:t>1.1. Цель и место дисциплины в структуре образовательной программы</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0674E7" w:rsidRPr="00AA3063" w:rsidRDefault="000674E7" w:rsidP="000674E7">
      <w:pPr>
        <w:suppressAutoHyphens/>
        <w:spacing w:line="276" w:lineRule="auto"/>
        <w:ind w:firstLine="709"/>
        <w:jc w:val="both"/>
        <w:rPr>
          <w:rFonts w:ascii="Times New Roman" w:eastAsia="Times New Roman" w:hAnsi="Times New Roman" w:cs="Times New Roman"/>
          <w:sz w:val="24"/>
          <w:lang w:eastAsia="ru-RU"/>
        </w:rPr>
      </w:pPr>
      <w:r w:rsidRPr="00AA3063">
        <w:rPr>
          <w:rFonts w:ascii="Times New Roman" w:eastAsia="Times New Roman" w:hAnsi="Times New Roman" w:cs="Times New Roman"/>
          <w:sz w:val="24"/>
          <w:lang w:eastAsia="ru-RU"/>
        </w:rPr>
        <w:t xml:space="preserve">Цель дисциплины </w:t>
      </w:r>
      <w:r w:rsidRPr="00AA3063">
        <w:rPr>
          <w:rFonts w:ascii="Times New Roman" w:hAnsi="Times New Roman"/>
          <w:color w:val="000000" w:themeColor="text1"/>
          <w:sz w:val="24"/>
        </w:rPr>
        <w:t>«</w:t>
      </w:r>
      <w:r w:rsidR="00524F5F" w:rsidRPr="00AA3063">
        <w:rPr>
          <w:rFonts w:ascii="Times New Roman" w:hAnsi="Times New Roman"/>
          <w:color w:val="000000" w:themeColor="text1"/>
          <w:sz w:val="24"/>
        </w:rPr>
        <w:t>Информационные технологии в профессиональной деятельности</w:t>
      </w:r>
      <w:r w:rsidRPr="00AA3063">
        <w:rPr>
          <w:rFonts w:ascii="Times New Roman" w:hAnsi="Times New Roman"/>
          <w:color w:val="000000" w:themeColor="text1"/>
          <w:sz w:val="24"/>
        </w:rPr>
        <w:t>»</w:t>
      </w:r>
      <w:r w:rsidRPr="00AA3063">
        <w:rPr>
          <w:rFonts w:ascii="Times New Roman" w:eastAsia="Times New Roman" w:hAnsi="Times New Roman" w:cs="Times New Roman"/>
          <w:sz w:val="24"/>
          <w:lang w:eastAsia="ru-RU"/>
        </w:rPr>
        <w:t xml:space="preserve">: </w:t>
      </w:r>
      <w:r w:rsidR="00524F5F" w:rsidRPr="00AA3063">
        <w:rPr>
          <w:rFonts w:ascii="Times New Roman" w:eastAsia="Times New Roman" w:hAnsi="Times New Roman" w:cs="Times New Roman"/>
          <w:iCs/>
          <w:color w:val="000000" w:themeColor="text1"/>
          <w:sz w:val="24"/>
          <w:lang w:eastAsia="ru-RU"/>
        </w:rPr>
        <w:t>формирование у обучающихся профессиональных и общих компетенций, необходимых для эффективного использования современных информационных технологий в рекламной и коммуникационной деятельности.</w:t>
      </w:r>
    </w:p>
    <w:p w:rsidR="000674E7" w:rsidRPr="00AA3063" w:rsidRDefault="000674E7" w:rsidP="000674E7">
      <w:pPr>
        <w:suppressAutoHyphens/>
        <w:spacing w:line="276" w:lineRule="auto"/>
        <w:ind w:firstLine="709"/>
        <w:jc w:val="both"/>
        <w:rPr>
          <w:rFonts w:ascii="Times New Roman" w:hAnsi="Times New Roman" w:cs="Times New Roman"/>
          <w:sz w:val="24"/>
        </w:rPr>
      </w:pPr>
      <w:r w:rsidRPr="00AA3063">
        <w:rPr>
          <w:rFonts w:ascii="Times New Roman" w:hAnsi="Times New Roman" w:cs="Times New Roman"/>
          <w:sz w:val="24"/>
        </w:rPr>
        <w:t>Дисциплина «</w:t>
      </w:r>
      <w:r w:rsidR="000534C4" w:rsidRPr="00AA3063">
        <w:rPr>
          <w:rFonts w:ascii="Times New Roman" w:hAnsi="Times New Roman"/>
          <w:color w:val="000000" w:themeColor="text1"/>
          <w:sz w:val="24"/>
        </w:rPr>
        <w:t>Информационные технологии в профессиональной деятельности</w:t>
      </w:r>
      <w:r w:rsidRPr="00AA3063">
        <w:rPr>
          <w:rFonts w:ascii="Times New Roman" w:hAnsi="Times New Roman" w:cs="Times New Roman"/>
          <w:sz w:val="24"/>
        </w:rPr>
        <w:t xml:space="preserve">» включена в обязательную часть </w:t>
      </w:r>
      <w:r w:rsidR="000534C4" w:rsidRPr="00AA3063">
        <w:rPr>
          <w:rFonts w:ascii="Times New Roman" w:hAnsi="Times New Roman" w:cs="Times New Roman"/>
          <w:sz w:val="24"/>
        </w:rPr>
        <w:t>общепрофессионального цикла</w:t>
      </w:r>
      <w:r w:rsidRPr="00AA3063">
        <w:rPr>
          <w:rFonts w:ascii="Times New Roman" w:hAnsi="Times New Roman" w:cs="Times New Roman"/>
          <w:sz w:val="24"/>
        </w:rPr>
        <w:t xml:space="preserve"> образовательной программы.</w:t>
      </w:r>
    </w:p>
    <w:p w:rsidR="000674E7" w:rsidRPr="00AA3063" w:rsidRDefault="000674E7" w:rsidP="000674E7">
      <w:pPr>
        <w:suppressAutoHyphens/>
        <w:spacing w:line="276" w:lineRule="auto"/>
        <w:ind w:firstLine="709"/>
        <w:jc w:val="both"/>
        <w:rPr>
          <w:rFonts w:ascii="Times New Roman" w:hAnsi="Times New Roman" w:cs="Times New Roman"/>
          <w:sz w:val="24"/>
        </w:rPr>
      </w:pPr>
    </w:p>
    <w:p w:rsidR="000674E7" w:rsidRPr="00AA3063" w:rsidRDefault="000674E7" w:rsidP="000674E7">
      <w:pPr>
        <w:pStyle w:val="114"/>
        <w:rPr>
          <w:rFonts w:ascii="Times New Roman" w:hAnsi="Times New Roman"/>
          <w:szCs w:val="22"/>
        </w:rPr>
      </w:pPr>
      <w:bookmarkStart w:id="223" w:name="_Toc206520151"/>
      <w:bookmarkStart w:id="224" w:name="_Toc206520317"/>
      <w:bookmarkStart w:id="225" w:name="_Toc206520483"/>
      <w:bookmarkStart w:id="226" w:name="_Toc206520649"/>
      <w:bookmarkStart w:id="227" w:name="_Toc206520864"/>
      <w:bookmarkStart w:id="228" w:name="_Toc206521032"/>
      <w:bookmarkStart w:id="229" w:name="_Toc206521201"/>
      <w:bookmarkStart w:id="230" w:name="_Toc206521370"/>
      <w:bookmarkStart w:id="231" w:name="_Toc206521539"/>
      <w:bookmarkStart w:id="232" w:name="_Toc206534033"/>
      <w:bookmarkStart w:id="233" w:name="_Toc206534202"/>
      <w:bookmarkStart w:id="234" w:name="_Toc206534371"/>
      <w:bookmarkStart w:id="235" w:name="_Toc206534540"/>
      <w:bookmarkStart w:id="236" w:name="_Toc206534709"/>
      <w:r w:rsidRPr="00AA3063">
        <w:rPr>
          <w:rFonts w:ascii="Times New Roman" w:hAnsi="Times New Roman"/>
          <w:szCs w:val="22"/>
        </w:rPr>
        <w:t>1.2. Планируемые результаты освоения дисциплины</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0674E7" w:rsidRPr="00AA3063" w:rsidRDefault="000674E7" w:rsidP="00A46EED">
      <w:pPr>
        <w:spacing w:line="276" w:lineRule="auto"/>
        <w:ind w:firstLine="709"/>
        <w:jc w:val="both"/>
        <w:rPr>
          <w:rFonts w:ascii="Times New Roman" w:eastAsia="Times New Roman" w:hAnsi="Times New Roman" w:cs="Times New Roman"/>
          <w:sz w:val="24"/>
          <w:lang w:eastAsia="ru-RU"/>
        </w:rPr>
      </w:pPr>
      <w:r w:rsidRPr="00AA3063">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0674E7" w:rsidRPr="00AA3063" w:rsidRDefault="000674E7" w:rsidP="00A46EED">
      <w:pPr>
        <w:spacing w:after="120" w:line="276" w:lineRule="auto"/>
        <w:ind w:firstLine="709"/>
        <w:rPr>
          <w:rFonts w:ascii="Times New Roman" w:hAnsi="Times New Roman" w:cs="Times New Roman"/>
          <w:bCs/>
          <w:sz w:val="24"/>
        </w:rPr>
      </w:pPr>
      <w:r w:rsidRPr="00AA3063">
        <w:rPr>
          <w:rFonts w:ascii="Times New Roman" w:hAnsi="Times New Roman" w:cs="Times New Roman"/>
          <w:bCs/>
          <w:sz w:val="24"/>
        </w:rPr>
        <w:t>В результате освоения дисциплины обучающийся должен</w:t>
      </w:r>
      <w:r w:rsidRPr="00AA3063">
        <w:rPr>
          <w:rFonts w:ascii="Times New Roman" w:hAnsi="Times New Roman" w:cs="Times New Roman"/>
          <w:bCs/>
          <w:sz w:val="24"/>
          <w:vertAlign w:val="superscript"/>
        </w:rPr>
        <w:footnoteReference w:id="2"/>
      </w:r>
      <w:r w:rsidRPr="00AA3063">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4252"/>
        <w:gridCol w:w="4252"/>
      </w:tblGrid>
      <w:tr w:rsidR="000534C4" w:rsidRPr="00805F3A" w:rsidTr="000C2C08">
        <w:tc>
          <w:tcPr>
            <w:tcW w:w="1250" w:type="dxa"/>
            <w:tcBorders>
              <w:top w:val="single" w:sz="4" w:space="0" w:color="auto"/>
              <w:left w:val="single" w:sz="4" w:space="0" w:color="auto"/>
              <w:right w:val="single" w:sz="4" w:space="0" w:color="auto"/>
            </w:tcBorders>
          </w:tcPr>
          <w:p w:rsidR="000534C4" w:rsidRPr="00805F3A" w:rsidRDefault="000534C4" w:rsidP="000C2C08">
            <w:pPr>
              <w:rPr>
                <w:rStyle w:val="afb"/>
                <w:b/>
                <w:highlight w:val="green"/>
              </w:rPr>
            </w:pPr>
            <w:r w:rsidRPr="00805F3A">
              <w:rPr>
                <w:rStyle w:val="afb"/>
                <w:b/>
                <w:i w:val="0"/>
              </w:rPr>
              <w:t xml:space="preserve">Код </w:t>
            </w:r>
            <w:r w:rsidRPr="00C56B16">
              <w:rPr>
                <w:rStyle w:val="afb"/>
                <w:b/>
                <w:i w:val="0"/>
              </w:rPr>
              <w:t>ОК</w:t>
            </w:r>
          </w:p>
        </w:tc>
        <w:tc>
          <w:tcPr>
            <w:tcW w:w="4250" w:type="dxa"/>
            <w:tcBorders>
              <w:top w:val="single" w:sz="4" w:space="0" w:color="auto"/>
              <w:left w:val="single" w:sz="4" w:space="0" w:color="auto"/>
              <w:right w:val="single" w:sz="4" w:space="0" w:color="auto"/>
            </w:tcBorders>
          </w:tcPr>
          <w:p w:rsidR="000534C4" w:rsidRPr="00805F3A" w:rsidRDefault="000534C4" w:rsidP="000C2C08">
            <w:pPr>
              <w:jc w:val="center"/>
              <w:rPr>
                <w:rFonts w:ascii="Times New Roman" w:hAnsi="Times New Roman" w:cs="Times New Roman"/>
                <w:b/>
              </w:rPr>
            </w:pPr>
            <w:r w:rsidRPr="00805F3A">
              <w:rPr>
                <w:rFonts w:ascii="Times New Roman" w:hAnsi="Times New Roman" w:cs="Times New Roman"/>
                <w:b/>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0534C4" w:rsidRPr="00805F3A" w:rsidRDefault="000534C4" w:rsidP="000C2C08">
            <w:pPr>
              <w:jc w:val="center"/>
              <w:rPr>
                <w:rFonts w:ascii="Times New Roman" w:hAnsi="Times New Roman" w:cs="Times New Roman"/>
                <w:b/>
                <w:i/>
              </w:rPr>
            </w:pPr>
            <w:r w:rsidRPr="00805F3A">
              <w:rPr>
                <w:rFonts w:ascii="Times New Roman" w:hAnsi="Times New Roman" w:cs="Times New Roman"/>
                <w:b/>
              </w:rPr>
              <w:t>Знать</w:t>
            </w:r>
          </w:p>
        </w:tc>
      </w:tr>
      <w:tr w:rsidR="000534C4" w:rsidRPr="00805F3A" w:rsidTr="000C2C08">
        <w:tc>
          <w:tcPr>
            <w:tcW w:w="1250" w:type="dxa"/>
            <w:tcBorders>
              <w:top w:val="single" w:sz="4" w:space="0" w:color="auto"/>
              <w:left w:val="single" w:sz="4" w:space="0" w:color="auto"/>
              <w:right w:val="single" w:sz="4" w:space="0" w:color="auto"/>
            </w:tcBorders>
          </w:tcPr>
          <w:p w:rsidR="000534C4" w:rsidRPr="00805F3A" w:rsidRDefault="000534C4" w:rsidP="000C2C08">
            <w:pPr>
              <w:rPr>
                <w:rFonts w:ascii="Times New Roman" w:hAnsi="Times New Roman" w:cs="Times New Roman"/>
                <w:bCs/>
              </w:rPr>
            </w:pPr>
            <w:r w:rsidRPr="00805F3A">
              <w:rPr>
                <w:rFonts w:ascii="Times New Roman" w:hAnsi="Times New Roman" w:cs="Times New Roman"/>
                <w:bCs/>
              </w:rPr>
              <w:t>ОК.01</w:t>
            </w:r>
          </w:p>
        </w:tc>
        <w:tc>
          <w:tcPr>
            <w:tcW w:w="4250" w:type="dxa"/>
            <w:tcBorders>
              <w:top w:val="single" w:sz="4" w:space="0" w:color="auto"/>
              <w:left w:val="single" w:sz="4" w:space="0" w:color="auto"/>
              <w:right w:val="single" w:sz="4" w:space="0" w:color="auto"/>
            </w:tcBorders>
            <w:hideMark/>
          </w:tcPr>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-выявлять и эффективно искать информацию, необходимую для решения задачи и/или проблемы;</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-владеть актуальными методами работы в профессиональной и смежных сферах;</w:t>
            </w:r>
          </w:p>
          <w:p w:rsidR="000534C4" w:rsidRPr="00805F3A" w:rsidRDefault="00721093" w:rsidP="00A03635">
            <w:pPr>
              <w:jc w:val="both"/>
              <w:rPr>
                <w:rFonts w:ascii="Times New Roman" w:hAnsi="Times New Roman" w:cs="Times New Roman"/>
                <w:bCs/>
                <w:highlight w:val="yellow"/>
              </w:rPr>
            </w:pPr>
            <w:r w:rsidRPr="00805F3A">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-методы работы в профессиональной и смежных сферах;</w:t>
            </w:r>
          </w:p>
          <w:p w:rsidR="000534C4" w:rsidRPr="00805F3A" w:rsidRDefault="00721093" w:rsidP="00A03635">
            <w:pPr>
              <w:jc w:val="both"/>
              <w:rPr>
                <w:rFonts w:ascii="Times New Roman" w:hAnsi="Times New Roman" w:cs="Times New Roman"/>
                <w:bCs/>
                <w:highlight w:val="yellow"/>
              </w:rPr>
            </w:pPr>
            <w:r w:rsidRPr="00805F3A">
              <w:rPr>
                <w:rFonts w:ascii="Times New Roman" w:hAnsi="Times New Roman" w:cs="Times New Roman"/>
                <w:bCs/>
              </w:rPr>
              <w:t>-порядок оценки результатов решения задач профессиональной деятельности.</w:t>
            </w:r>
          </w:p>
        </w:tc>
      </w:tr>
      <w:tr w:rsidR="000534C4" w:rsidRPr="00805F3A" w:rsidTr="000C2C08">
        <w:tc>
          <w:tcPr>
            <w:tcW w:w="1250" w:type="dxa"/>
            <w:tcBorders>
              <w:left w:val="single" w:sz="4" w:space="0" w:color="auto"/>
              <w:bottom w:val="single" w:sz="4" w:space="0" w:color="auto"/>
              <w:right w:val="single" w:sz="4" w:space="0" w:color="auto"/>
            </w:tcBorders>
          </w:tcPr>
          <w:p w:rsidR="000534C4" w:rsidRPr="00805F3A" w:rsidRDefault="000534C4" w:rsidP="000C2C08">
            <w:pPr>
              <w:rPr>
                <w:rFonts w:ascii="Times New Roman" w:hAnsi="Times New Roman" w:cs="Times New Roman"/>
                <w:bCs/>
              </w:rPr>
            </w:pPr>
            <w:r w:rsidRPr="00805F3A">
              <w:rPr>
                <w:rFonts w:ascii="Times New Roman" w:hAnsi="Times New Roman" w:cs="Times New Roman"/>
                <w:bCs/>
              </w:rPr>
              <w:t>ОК.02</w:t>
            </w:r>
          </w:p>
        </w:tc>
        <w:tc>
          <w:tcPr>
            <w:tcW w:w="4250" w:type="dxa"/>
            <w:tcBorders>
              <w:left w:val="single" w:sz="4" w:space="0" w:color="auto"/>
              <w:bottom w:val="single" w:sz="4" w:space="0" w:color="auto"/>
              <w:right w:val="single" w:sz="4" w:space="0" w:color="auto"/>
            </w:tcBorders>
          </w:tcPr>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-оценивать практическую значимость результатов поиска;</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-применять средства информационных технологий для решения профессиональных задач;</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lastRenderedPageBreak/>
              <w:t>-использовать современное программное обеспечение в профессиональной деятельности;</w:t>
            </w:r>
          </w:p>
          <w:p w:rsidR="000534C4" w:rsidRPr="00805F3A" w:rsidRDefault="00721093" w:rsidP="00A03635">
            <w:pPr>
              <w:jc w:val="both"/>
              <w:rPr>
                <w:rFonts w:ascii="Times New Roman" w:hAnsi="Times New Roman" w:cs="Times New Roman"/>
                <w:bCs/>
                <w:highlight w:val="yellow"/>
              </w:rPr>
            </w:pPr>
            <w:r w:rsidRPr="00805F3A">
              <w:rPr>
                <w:rFonts w:ascii="Times New Roman" w:hAnsi="Times New Roman" w:cs="Times New Roman"/>
                <w:bCs/>
              </w:rPr>
              <w:t>-использовать различные цифровые средства для решения профессиональных задач.</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-приемы структурирования информации;</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-формат оформления результатов поиска информации;</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-современные средства и устройства информатизации, порядок их применения;</w:t>
            </w:r>
          </w:p>
          <w:p w:rsidR="000534C4" w:rsidRPr="00805F3A" w:rsidRDefault="00721093" w:rsidP="00A03635">
            <w:pPr>
              <w:jc w:val="both"/>
              <w:rPr>
                <w:rFonts w:ascii="Times New Roman" w:hAnsi="Times New Roman" w:cs="Times New Roman"/>
                <w:bCs/>
                <w:highlight w:val="yellow"/>
              </w:rPr>
            </w:pPr>
            <w:r w:rsidRPr="00805F3A">
              <w:rPr>
                <w:rFonts w:ascii="Times New Roman" w:hAnsi="Times New Roman" w:cs="Times New Roman"/>
                <w:bCs/>
              </w:rPr>
              <w:t>-программное обеспечение в профессиональной деятельности, в том числе цифровые средства.</w:t>
            </w:r>
          </w:p>
        </w:tc>
      </w:tr>
      <w:tr w:rsidR="000C2C08" w:rsidRPr="00805F3A" w:rsidTr="000C2C08">
        <w:tblPrEx>
          <w:tblLook w:val="0000" w:firstRow="0" w:lastRow="0" w:firstColumn="0" w:lastColumn="0" w:noHBand="0" w:noVBand="0"/>
        </w:tblPrEx>
        <w:trPr>
          <w:trHeight w:val="285"/>
        </w:trPr>
        <w:tc>
          <w:tcPr>
            <w:tcW w:w="1250" w:type="dxa"/>
          </w:tcPr>
          <w:p w:rsidR="000C2C08" w:rsidRPr="00805F3A" w:rsidRDefault="000C2C08" w:rsidP="000C2C08">
            <w:pPr>
              <w:rPr>
                <w:rFonts w:ascii="Times New Roman" w:hAnsi="Times New Roman" w:cs="Times New Roman"/>
                <w:bCs/>
              </w:rPr>
            </w:pPr>
            <w:r w:rsidRPr="00805F3A">
              <w:rPr>
                <w:rFonts w:ascii="Times New Roman" w:hAnsi="Times New Roman" w:cs="Times New Roman"/>
                <w:bCs/>
              </w:rPr>
              <w:lastRenderedPageBreak/>
              <w:t>ОК.05</w:t>
            </w:r>
          </w:p>
        </w:tc>
        <w:tc>
          <w:tcPr>
            <w:tcW w:w="4252" w:type="dxa"/>
          </w:tcPr>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w:t>
            </w:r>
          </w:p>
          <w:p w:rsidR="000C2C08" w:rsidRPr="00805F3A" w:rsidRDefault="00721093" w:rsidP="00A03635">
            <w:pPr>
              <w:jc w:val="both"/>
              <w:rPr>
                <w:rFonts w:ascii="Times New Roman" w:hAnsi="Times New Roman" w:cs="Times New Roman"/>
                <w:bCs/>
              </w:rPr>
            </w:pPr>
            <w:r w:rsidRPr="00805F3A">
              <w:rPr>
                <w:rFonts w:ascii="Times New Roman" w:hAnsi="Times New Roman" w:cs="Times New Roman"/>
                <w:bCs/>
              </w:rPr>
              <w:t>-проявлять толерантность в рабочем коллективе.</w:t>
            </w:r>
          </w:p>
        </w:tc>
        <w:tc>
          <w:tcPr>
            <w:tcW w:w="4250" w:type="dxa"/>
          </w:tcPr>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 xml:space="preserve">-правила оформления документов; </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-правила построения устных сообщений;</w:t>
            </w:r>
          </w:p>
          <w:p w:rsidR="000C2C08" w:rsidRPr="00805F3A" w:rsidRDefault="00721093" w:rsidP="00A03635">
            <w:pPr>
              <w:jc w:val="both"/>
              <w:rPr>
                <w:rFonts w:ascii="Times New Roman" w:hAnsi="Times New Roman" w:cs="Times New Roman"/>
                <w:bCs/>
              </w:rPr>
            </w:pPr>
            <w:r w:rsidRPr="00805F3A">
              <w:rPr>
                <w:rFonts w:ascii="Times New Roman" w:hAnsi="Times New Roman" w:cs="Times New Roman"/>
                <w:bCs/>
              </w:rPr>
              <w:t>-особенности социального и культурного контекста.</w:t>
            </w:r>
          </w:p>
        </w:tc>
      </w:tr>
      <w:tr w:rsidR="000C2C08" w:rsidRPr="00805F3A" w:rsidTr="000C2C08">
        <w:tblPrEx>
          <w:tblLook w:val="0000" w:firstRow="0" w:lastRow="0" w:firstColumn="0" w:lastColumn="0" w:noHBand="0" w:noVBand="0"/>
        </w:tblPrEx>
        <w:trPr>
          <w:trHeight w:val="253"/>
        </w:trPr>
        <w:tc>
          <w:tcPr>
            <w:tcW w:w="1250" w:type="dxa"/>
          </w:tcPr>
          <w:p w:rsidR="000C2C08" w:rsidRPr="00805F3A" w:rsidRDefault="000C2C08" w:rsidP="000C2C08">
            <w:pPr>
              <w:rPr>
                <w:rFonts w:ascii="Times New Roman" w:hAnsi="Times New Roman" w:cs="Times New Roman"/>
                <w:bCs/>
              </w:rPr>
            </w:pPr>
            <w:r w:rsidRPr="00805F3A">
              <w:rPr>
                <w:rFonts w:ascii="Times New Roman" w:hAnsi="Times New Roman" w:cs="Times New Roman"/>
                <w:bCs/>
              </w:rPr>
              <w:t>ОК. 09</w:t>
            </w:r>
          </w:p>
        </w:tc>
        <w:tc>
          <w:tcPr>
            <w:tcW w:w="4252" w:type="dxa"/>
          </w:tcPr>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sidR="007823D5" w:rsidRPr="00805F3A">
              <w:rPr>
                <w:rFonts w:ascii="Times New Roman" w:hAnsi="Times New Roman" w:cs="Times New Roman"/>
                <w:bCs/>
              </w:rPr>
              <w:t>;</w:t>
            </w:r>
          </w:p>
          <w:p w:rsidR="00721093" w:rsidRPr="00805F3A" w:rsidRDefault="00721093" w:rsidP="00A03635">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r w:rsidR="007823D5" w:rsidRPr="00805F3A">
              <w:rPr>
                <w:rFonts w:ascii="Times New Roman" w:hAnsi="Times New Roman" w:cs="Times New Roman"/>
                <w:bCs/>
              </w:rPr>
              <w:t>;</w:t>
            </w:r>
          </w:p>
          <w:p w:rsidR="00721093" w:rsidRPr="00805F3A" w:rsidRDefault="007823D5" w:rsidP="00A03635">
            <w:pPr>
              <w:jc w:val="both"/>
              <w:rPr>
                <w:rFonts w:ascii="Times New Roman" w:hAnsi="Times New Roman" w:cs="Times New Roman"/>
                <w:bCs/>
              </w:rPr>
            </w:pPr>
            <w:r w:rsidRPr="00805F3A">
              <w:rPr>
                <w:rFonts w:ascii="Times New Roman" w:hAnsi="Times New Roman" w:cs="Times New Roman"/>
                <w:bCs/>
              </w:rPr>
              <w:t>-</w:t>
            </w:r>
            <w:r w:rsidR="00721093" w:rsidRPr="00805F3A">
              <w:rPr>
                <w:rFonts w:ascii="Times New Roman" w:hAnsi="Times New Roman" w:cs="Times New Roman"/>
                <w:bCs/>
              </w:rPr>
              <w:t>строить простые высказывания о себе и о своей профессиональной деятельности</w:t>
            </w:r>
            <w:r w:rsidRPr="00805F3A">
              <w:rPr>
                <w:rFonts w:ascii="Times New Roman" w:hAnsi="Times New Roman" w:cs="Times New Roman"/>
                <w:bCs/>
              </w:rPr>
              <w:t>;</w:t>
            </w:r>
          </w:p>
          <w:p w:rsidR="00721093" w:rsidRPr="00805F3A" w:rsidRDefault="007823D5" w:rsidP="00A03635">
            <w:pPr>
              <w:jc w:val="both"/>
              <w:rPr>
                <w:rFonts w:ascii="Times New Roman" w:hAnsi="Times New Roman" w:cs="Times New Roman"/>
                <w:bCs/>
              </w:rPr>
            </w:pPr>
            <w:r w:rsidRPr="00805F3A">
              <w:rPr>
                <w:rFonts w:ascii="Times New Roman" w:hAnsi="Times New Roman" w:cs="Times New Roman"/>
                <w:bCs/>
              </w:rPr>
              <w:t>-</w:t>
            </w:r>
            <w:r w:rsidR="00721093" w:rsidRPr="00805F3A">
              <w:rPr>
                <w:rFonts w:ascii="Times New Roman" w:hAnsi="Times New Roman" w:cs="Times New Roman"/>
                <w:bCs/>
              </w:rPr>
              <w:t>кратко обосновывать и объяснять свои действия (текущие и планируемые)</w:t>
            </w:r>
            <w:r w:rsidRPr="00805F3A">
              <w:rPr>
                <w:rFonts w:ascii="Times New Roman" w:hAnsi="Times New Roman" w:cs="Times New Roman"/>
                <w:bCs/>
              </w:rPr>
              <w:t>;</w:t>
            </w:r>
          </w:p>
          <w:p w:rsidR="000C2C08" w:rsidRPr="00805F3A" w:rsidRDefault="007823D5" w:rsidP="00A03635">
            <w:pPr>
              <w:jc w:val="both"/>
              <w:rPr>
                <w:rFonts w:ascii="Times New Roman" w:hAnsi="Times New Roman" w:cs="Times New Roman"/>
                <w:bCs/>
              </w:rPr>
            </w:pPr>
            <w:r w:rsidRPr="00805F3A">
              <w:rPr>
                <w:rFonts w:ascii="Times New Roman" w:hAnsi="Times New Roman" w:cs="Times New Roman"/>
                <w:bCs/>
              </w:rPr>
              <w:t>-</w:t>
            </w:r>
            <w:r w:rsidR="00721093" w:rsidRPr="00805F3A">
              <w:rPr>
                <w:rFonts w:ascii="Times New Roman" w:hAnsi="Times New Roman" w:cs="Times New Roman"/>
                <w:bCs/>
              </w:rPr>
              <w:t>писать простые связные сообщения на знакомые или интересующие профессиональные темы</w:t>
            </w:r>
            <w:r w:rsidRPr="00805F3A">
              <w:rPr>
                <w:rFonts w:ascii="Times New Roman" w:hAnsi="Times New Roman" w:cs="Times New Roman"/>
                <w:bCs/>
              </w:rPr>
              <w:t>.</w:t>
            </w:r>
          </w:p>
        </w:tc>
        <w:tc>
          <w:tcPr>
            <w:tcW w:w="4250" w:type="dxa"/>
          </w:tcPr>
          <w:p w:rsidR="007823D5" w:rsidRPr="00805F3A" w:rsidRDefault="007823D5" w:rsidP="00A03635">
            <w:pPr>
              <w:jc w:val="both"/>
              <w:rPr>
                <w:rFonts w:ascii="Times New Roman" w:hAnsi="Times New Roman" w:cs="Times New Roman"/>
                <w:bCs/>
              </w:rPr>
            </w:pPr>
            <w:r w:rsidRPr="00805F3A">
              <w:rPr>
                <w:rFonts w:ascii="Times New Roman" w:hAnsi="Times New Roman" w:cs="Times New Roman"/>
                <w:bCs/>
              </w:rPr>
              <w:t>-правила построения простых и сложных предложений на профессиональные темы;</w:t>
            </w:r>
          </w:p>
          <w:p w:rsidR="007823D5" w:rsidRPr="00805F3A" w:rsidRDefault="007823D5" w:rsidP="00A03635">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7823D5" w:rsidRPr="00805F3A" w:rsidRDefault="007823D5" w:rsidP="00A03635">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7823D5" w:rsidRPr="00805F3A" w:rsidRDefault="007823D5" w:rsidP="00A03635">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0C2C08" w:rsidRPr="00805F3A" w:rsidRDefault="007823D5" w:rsidP="00A03635">
            <w:pPr>
              <w:jc w:val="both"/>
              <w:rPr>
                <w:rFonts w:ascii="Times New Roman" w:hAnsi="Times New Roman" w:cs="Times New Roman"/>
                <w:bCs/>
              </w:rPr>
            </w:pPr>
            <w:r w:rsidRPr="00805F3A">
              <w:rPr>
                <w:rFonts w:ascii="Times New Roman" w:hAnsi="Times New Roman" w:cs="Times New Roman"/>
                <w:bCs/>
              </w:rPr>
              <w:t>-правила чтения текстов профессиональной направленности.</w:t>
            </w:r>
          </w:p>
        </w:tc>
      </w:tr>
    </w:tbl>
    <w:p w:rsidR="00805F3A" w:rsidRDefault="00805F3A" w:rsidP="000674E7">
      <w:pPr>
        <w:pStyle w:val="1f"/>
        <w:rPr>
          <w:rFonts w:ascii="Times New Roman" w:hAnsi="Times New Roman"/>
        </w:rPr>
      </w:pPr>
    </w:p>
    <w:p w:rsidR="000674E7" w:rsidRPr="00B115E3" w:rsidRDefault="000674E7" w:rsidP="000674E7">
      <w:pPr>
        <w:pStyle w:val="1f"/>
        <w:rPr>
          <w:rFonts w:ascii="Times New Roman" w:hAnsi="Times New Roman"/>
        </w:rPr>
      </w:pPr>
      <w:bookmarkStart w:id="237" w:name="_Toc206520152"/>
      <w:bookmarkStart w:id="238" w:name="_Toc206520318"/>
      <w:bookmarkStart w:id="239" w:name="_Toc206520484"/>
      <w:bookmarkStart w:id="240" w:name="_Toc206520650"/>
      <w:bookmarkStart w:id="241" w:name="_Toc206520865"/>
      <w:bookmarkStart w:id="242" w:name="_Toc206521033"/>
      <w:bookmarkStart w:id="243" w:name="_Toc206521202"/>
      <w:bookmarkStart w:id="244" w:name="_Toc206521371"/>
      <w:bookmarkStart w:id="245" w:name="_Toc206521540"/>
      <w:bookmarkStart w:id="246" w:name="_Toc206534034"/>
      <w:bookmarkStart w:id="247" w:name="_Toc206534203"/>
      <w:bookmarkStart w:id="248" w:name="_Toc206534372"/>
      <w:bookmarkStart w:id="249" w:name="_Toc206534541"/>
      <w:bookmarkStart w:id="250" w:name="_Toc206534710"/>
      <w:r w:rsidRPr="00E11160">
        <w:rPr>
          <w:rFonts w:ascii="Times New Roman" w:hAnsi="Times New Roman"/>
        </w:rPr>
        <w:t xml:space="preserve">2. Структура и содержание </w:t>
      </w:r>
      <w:r>
        <w:rPr>
          <w:rFonts w:ascii="Times New Roman" w:hAnsi="Times New Roman"/>
        </w:rPr>
        <w:t>ДИСЦИПЛИНЫ</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0674E7" w:rsidRPr="00AA3063" w:rsidRDefault="000674E7" w:rsidP="000674E7">
      <w:pPr>
        <w:pStyle w:val="114"/>
        <w:rPr>
          <w:rFonts w:ascii="Times New Roman" w:hAnsi="Times New Roman"/>
          <w:szCs w:val="22"/>
        </w:rPr>
      </w:pPr>
      <w:bookmarkStart w:id="251" w:name="_Toc206520153"/>
      <w:bookmarkStart w:id="252" w:name="_Toc206520319"/>
      <w:bookmarkStart w:id="253" w:name="_Toc206520485"/>
      <w:bookmarkStart w:id="254" w:name="_Toc206520651"/>
      <w:bookmarkStart w:id="255" w:name="_Toc206520866"/>
      <w:bookmarkStart w:id="256" w:name="_Toc206521034"/>
      <w:bookmarkStart w:id="257" w:name="_Toc206521203"/>
      <w:bookmarkStart w:id="258" w:name="_Toc206521372"/>
      <w:bookmarkStart w:id="259" w:name="_Toc206521541"/>
      <w:bookmarkStart w:id="260" w:name="_Toc206534035"/>
      <w:bookmarkStart w:id="261" w:name="_Toc206534204"/>
      <w:bookmarkStart w:id="262" w:name="_Toc206534373"/>
      <w:bookmarkStart w:id="263" w:name="_Toc206534542"/>
      <w:bookmarkStart w:id="264" w:name="_Toc206534711"/>
      <w:r w:rsidRPr="00AA3063">
        <w:rPr>
          <w:rFonts w:ascii="Times New Roman" w:hAnsi="Times New Roman"/>
          <w:szCs w:val="22"/>
        </w:rPr>
        <w:t>2.1. Трудоемкость освоения дисциплины</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AA3063">
        <w:rPr>
          <w:rFonts w:ascii="Times New Roman" w:hAnsi="Times New Roman"/>
          <w:szCs w:val="22"/>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674E7" w:rsidRPr="00805F3A" w:rsidTr="000674E7">
        <w:trPr>
          <w:trHeight w:val="23"/>
        </w:trPr>
        <w:tc>
          <w:tcPr>
            <w:tcW w:w="2460" w:type="pct"/>
            <w:vAlign w:val="center"/>
          </w:tcPr>
          <w:p w:rsidR="000674E7" w:rsidRPr="00805F3A" w:rsidRDefault="000674E7" w:rsidP="000674E7">
            <w:pPr>
              <w:jc w:val="center"/>
              <w:rPr>
                <w:rFonts w:ascii="Times New Roman" w:hAnsi="Times New Roman" w:cs="Times New Roman"/>
                <w:b/>
              </w:rPr>
            </w:pPr>
            <w:r w:rsidRPr="00805F3A">
              <w:rPr>
                <w:rFonts w:ascii="Times New Roman" w:hAnsi="Times New Roman" w:cs="Times New Roman"/>
                <w:b/>
              </w:rPr>
              <w:t>Наименование составных частей дисциплины</w:t>
            </w:r>
          </w:p>
        </w:tc>
        <w:tc>
          <w:tcPr>
            <w:tcW w:w="1195" w:type="pct"/>
            <w:vAlign w:val="center"/>
          </w:tcPr>
          <w:p w:rsidR="000674E7" w:rsidRPr="00805F3A" w:rsidRDefault="000674E7" w:rsidP="000674E7">
            <w:pPr>
              <w:jc w:val="center"/>
              <w:rPr>
                <w:rFonts w:ascii="Times New Roman" w:hAnsi="Times New Roman" w:cs="Times New Roman"/>
                <w:b/>
                <w:iCs/>
              </w:rPr>
            </w:pPr>
            <w:r w:rsidRPr="00805F3A">
              <w:rPr>
                <w:rFonts w:ascii="Times New Roman" w:hAnsi="Times New Roman" w:cs="Times New Roman"/>
                <w:b/>
                <w:iCs/>
              </w:rPr>
              <w:t>Объем в часах</w:t>
            </w:r>
          </w:p>
        </w:tc>
        <w:tc>
          <w:tcPr>
            <w:tcW w:w="1345" w:type="pct"/>
          </w:tcPr>
          <w:p w:rsidR="000674E7" w:rsidRPr="00805F3A" w:rsidRDefault="000674E7" w:rsidP="000674E7">
            <w:pPr>
              <w:jc w:val="center"/>
              <w:rPr>
                <w:rFonts w:ascii="Times New Roman" w:hAnsi="Times New Roman" w:cs="Times New Roman"/>
                <w:b/>
                <w:iCs/>
              </w:rPr>
            </w:pPr>
            <w:r w:rsidRPr="00805F3A">
              <w:rPr>
                <w:rFonts w:ascii="Times New Roman" w:hAnsi="Times New Roman" w:cs="Times New Roman"/>
                <w:b/>
              </w:rPr>
              <w:t>В т.ч. в форме практ. подготовки</w:t>
            </w:r>
          </w:p>
        </w:tc>
      </w:tr>
      <w:tr w:rsidR="000674E7" w:rsidRPr="00805F3A" w:rsidTr="000674E7">
        <w:trPr>
          <w:trHeight w:val="23"/>
        </w:trPr>
        <w:tc>
          <w:tcPr>
            <w:tcW w:w="2460" w:type="pct"/>
            <w:vAlign w:val="center"/>
          </w:tcPr>
          <w:p w:rsidR="000674E7" w:rsidRPr="00805F3A" w:rsidRDefault="000674E7" w:rsidP="000674E7">
            <w:pPr>
              <w:jc w:val="both"/>
              <w:rPr>
                <w:rFonts w:ascii="Times New Roman" w:hAnsi="Times New Roman" w:cs="Times New Roman"/>
                <w:bCs/>
              </w:rPr>
            </w:pPr>
            <w:r w:rsidRPr="00805F3A">
              <w:rPr>
                <w:rFonts w:ascii="Times New Roman" w:hAnsi="Times New Roman" w:cs="Times New Roman"/>
                <w:bCs/>
              </w:rPr>
              <w:t>Учебные занятия</w:t>
            </w:r>
          </w:p>
        </w:tc>
        <w:tc>
          <w:tcPr>
            <w:tcW w:w="1195" w:type="pct"/>
            <w:vAlign w:val="center"/>
          </w:tcPr>
          <w:p w:rsidR="000674E7" w:rsidRPr="00805F3A" w:rsidRDefault="000534C4" w:rsidP="000674E7">
            <w:pPr>
              <w:jc w:val="center"/>
              <w:rPr>
                <w:rFonts w:ascii="Times New Roman" w:hAnsi="Times New Roman" w:cs="Times New Roman"/>
                <w:bCs/>
              </w:rPr>
            </w:pPr>
            <w:r w:rsidRPr="00805F3A">
              <w:rPr>
                <w:rFonts w:ascii="Times New Roman" w:hAnsi="Times New Roman" w:cs="Times New Roman"/>
                <w:bCs/>
              </w:rPr>
              <w:t>108</w:t>
            </w:r>
          </w:p>
        </w:tc>
        <w:tc>
          <w:tcPr>
            <w:tcW w:w="1345" w:type="pct"/>
            <w:vAlign w:val="center"/>
          </w:tcPr>
          <w:p w:rsidR="000674E7" w:rsidRPr="00805F3A" w:rsidRDefault="000534C4" w:rsidP="000674E7">
            <w:pPr>
              <w:jc w:val="center"/>
              <w:rPr>
                <w:rFonts w:ascii="Times New Roman" w:hAnsi="Times New Roman" w:cs="Times New Roman"/>
                <w:bCs/>
              </w:rPr>
            </w:pPr>
            <w:r w:rsidRPr="00805F3A">
              <w:rPr>
                <w:rFonts w:ascii="Times New Roman" w:hAnsi="Times New Roman" w:cs="Times New Roman"/>
                <w:bCs/>
              </w:rPr>
              <w:t>42</w:t>
            </w:r>
          </w:p>
        </w:tc>
      </w:tr>
      <w:tr w:rsidR="000674E7" w:rsidRPr="00805F3A" w:rsidTr="000674E7">
        <w:trPr>
          <w:trHeight w:val="23"/>
        </w:trPr>
        <w:tc>
          <w:tcPr>
            <w:tcW w:w="2460" w:type="pct"/>
            <w:vAlign w:val="center"/>
          </w:tcPr>
          <w:p w:rsidR="000674E7" w:rsidRPr="00805F3A" w:rsidRDefault="000674E7" w:rsidP="000674E7">
            <w:pPr>
              <w:jc w:val="both"/>
              <w:rPr>
                <w:rFonts w:ascii="Times New Roman" w:hAnsi="Times New Roman" w:cs="Times New Roman"/>
                <w:bCs/>
              </w:rPr>
            </w:pPr>
            <w:r w:rsidRPr="00805F3A">
              <w:rPr>
                <w:rFonts w:ascii="Times New Roman" w:hAnsi="Times New Roman" w:cs="Times New Roman"/>
                <w:bCs/>
              </w:rPr>
              <w:t>Самостоятельная работа</w:t>
            </w:r>
          </w:p>
        </w:tc>
        <w:tc>
          <w:tcPr>
            <w:tcW w:w="1195" w:type="pct"/>
            <w:vAlign w:val="center"/>
          </w:tcPr>
          <w:p w:rsidR="000674E7" w:rsidRPr="00805F3A" w:rsidRDefault="000674E7" w:rsidP="000674E7">
            <w:pPr>
              <w:jc w:val="center"/>
              <w:rPr>
                <w:rFonts w:ascii="Times New Roman" w:hAnsi="Times New Roman" w:cs="Times New Roman"/>
                <w:bCs/>
              </w:rPr>
            </w:pPr>
            <w:r w:rsidRPr="00805F3A">
              <w:rPr>
                <w:rFonts w:ascii="Times New Roman" w:hAnsi="Times New Roman" w:cs="Times New Roman"/>
                <w:bCs/>
              </w:rPr>
              <w:t>-</w:t>
            </w:r>
          </w:p>
        </w:tc>
        <w:tc>
          <w:tcPr>
            <w:tcW w:w="1345" w:type="pct"/>
            <w:vAlign w:val="center"/>
          </w:tcPr>
          <w:p w:rsidR="000674E7" w:rsidRPr="00805F3A" w:rsidRDefault="000674E7" w:rsidP="000674E7">
            <w:pPr>
              <w:jc w:val="center"/>
              <w:rPr>
                <w:rFonts w:ascii="Times New Roman" w:hAnsi="Times New Roman" w:cs="Times New Roman"/>
                <w:bCs/>
              </w:rPr>
            </w:pPr>
            <w:r w:rsidRPr="00805F3A">
              <w:rPr>
                <w:rFonts w:ascii="Times New Roman" w:hAnsi="Times New Roman" w:cs="Times New Roman"/>
                <w:bCs/>
              </w:rPr>
              <w:t>-</w:t>
            </w:r>
          </w:p>
        </w:tc>
      </w:tr>
      <w:tr w:rsidR="000674E7" w:rsidRPr="00805F3A" w:rsidTr="000674E7">
        <w:trPr>
          <w:trHeight w:val="23"/>
        </w:trPr>
        <w:tc>
          <w:tcPr>
            <w:tcW w:w="2460" w:type="pct"/>
            <w:vAlign w:val="center"/>
          </w:tcPr>
          <w:p w:rsidR="000674E7" w:rsidRPr="00805F3A" w:rsidRDefault="000674E7" w:rsidP="000674E7">
            <w:pPr>
              <w:jc w:val="both"/>
              <w:rPr>
                <w:rFonts w:ascii="Times New Roman" w:hAnsi="Times New Roman" w:cs="Times New Roman"/>
                <w:bCs/>
              </w:rPr>
            </w:pPr>
            <w:r w:rsidRPr="00805F3A">
              <w:rPr>
                <w:rFonts w:ascii="Times New Roman" w:hAnsi="Times New Roman" w:cs="Times New Roman"/>
                <w:bCs/>
              </w:rPr>
              <w:t xml:space="preserve">Промежуточная аттестация </w:t>
            </w:r>
          </w:p>
        </w:tc>
        <w:tc>
          <w:tcPr>
            <w:tcW w:w="1195" w:type="pct"/>
            <w:vAlign w:val="center"/>
          </w:tcPr>
          <w:p w:rsidR="000674E7" w:rsidRPr="00805F3A" w:rsidRDefault="00A46EED" w:rsidP="000674E7">
            <w:pPr>
              <w:jc w:val="center"/>
              <w:rPr>
                <w:rFonts w:ascii="Times New Roman" w:hAnsi="Times New Roman" w:cs="Times New Roman"/>
                <w:bCs/>
              </w:rPr>
            </w:pPr>
            <w:r>
              <w:rPr>
                <w:rFonts w:ascii="Times New Roman" w:hAnsi="Times New Roman" w:cs="Times New Roman"/>
                <w:bCs/>
              </w:rPr>
              <w:t>ХХ</w:t>
            </w:r>
          </w:p>
        </w:tc>
        <w:tc>
          <w:tcPr>
            <w:tcW w:w="1345" w:type="pct"/>
            <w:vAlign w:val="center"/>
          </w:tcPr>
          <w:p w:rsidR="000674E7" w:rsidRPr="00805F3A" w:rsidRDefault="00A46EED" w:rsidP="000674E7">
            <w:pPr>
              <w:jc w:val="center"/>
              <w:rPr>
                <w:rFonts w:ascii="Times New Roman" w:hAnsi="Times New Roman" w:cs="Times New Roman"/>
                <w:bCs/>
              </w:rPr>
            </w:pPr>
            <w:r>
              <w:rPr>
                <w:rFonts w:ascii="Times New Roman" w:hAnsi="Times New Roman" w:cs="Times New Roman"/>
                <w:bCs/>
              </w:rPr>
              <w:t>ХХ</w:t>
            </w:r>
          </w:p>
        </w:tc>
      </w:tr>
      <w:tr w:rsidR="000674E7" w:rsidRPr="00805F3A" w:rsidTr="000674E7">
        <w:trPr>
          <w:trHeight w:val="23"/>
        </w:trPr>
        <w:tc>
          <w:tcPr>
            <w:tcW w:w="2460" w:type="pct"/>
            <w:vAlign w:val="center"/>
          </w:tcPr>
          <w:p w:rsidR="000674E7" w:rsidRPr="00805F3A" w:rsidRDefault="000674E7" w:rsidP="000674E7">
            <w:pPr>
              <w:jc w:val="both"/>
              <w:rPr>
                <w:rFonts w:ascii="Times New Roman" w:hAnsi="Times New Roman" w:cs="Times New Roman"/>
                <w:bCs/>
              </w:rPr>
            </w:pPr>
            <w:r w:rsidRPr="00805F3A">
              <w:rPr>
                <w:rFonts w:ascii="Times New Roman" w:hAnsi="Times New Roman" w:cs="Times New Roman"/>
                <w:bCs/>
              </w:rPr>
              <w:t>Всего</w:t>
            </w:r>
          </w:p>
        </w:tc>
        <w:tc>
          <w:tcPr>
            <w:tcW w:w="1195" w:type="pct"/>
            <w:vAlign w:val="center"/>
          </w:tcPr>
          <w:p w:rsidR="000674E7" w:rsidRPr="00805F3A" w:rsidRDefault="000534C4" w:rsidP="000674E7">
            <w:pPr>
              <w:jc w:val="center"/>
              <w:rPr>
                <w:rFonts w:ascii="Times New Roman" w:hAnsi="Times New Roman" w:cs="Times New Roman"/>
                <w:b/>
              </w:rPr>
            </w:pPr>
            <w:r w:rsidRPr="00805F3A">
              <w:rPr>
                <w:rFonts w:ascii="Times New Roman" w:hAnsi="Times New Roman" w:cs="Times New Roman"/>
                <w:b/>
              </w:rPr>
              <w:t>108</w:t>
            </w:r>
          </w:p>
        </w:tc>
        <w:tc>
          <w:tcPr>
            <w:tcW w:w="1345" w:type="pct"/>
            <w:vAlign w:val="center"/>
          </w:tcPr>
          <w:p w:rsidR="000674E7" w:rsidRPr="00805F3A" w:rsidRDefault="000534C4" w:rsidP="000674E7">
            <w:pPr>
              <w:jc w:val="center"/>
              <w:rPr>
                <w:rFonts w:ascii="Times New Roman" w:hAnsi="Times New Roman" w:cs="Times New Roman"/>
                <w:b/>
              </w:rPr>
            </w:pPr>
            <w:r w:rsidRPr="00805F3A">
              <w:rPr>
                <w:rFonts w:ascii="Times New Roman" w:hAnsi="Times New Roman" w:cs="Times New Roman"/>
                <w:b/>
              </w:rPr>
              <w:t>42</w:t>
            </w:r>
          </w:p>
        </w:tc>
      </w:tr>
    </w:tbl>
    <w:p w:rsidR="000674E7" w:rsidRPr="00805F3A" w:rsidRDefault="000674E7" w:rsidP="000674E7">
      <w:pPr>
        <w:rPr>
          <w:rFonts w:ascii="Times New Roman" w:hAnsi="Times New Roman" w:cs="Times New Roman"/>
          <w:iCs/>
        </w:rPr>
      </w:pPr>
    </w:p>
    <w:p w:rsidR="000674E7" w:rsidRPr="00AA3063" w:rsidRDefault="000674E7" w:rsidP="000674E7">
      <w:pPr>
        <w:pStyle w:val="114"/>
        <w:rPr>
          <w:rFonts w:ascii="Times New Roman" w:hAnsi="Times New Roman"/>
          <w:szCs w:val="22"/>
        </w:rPr>
      </w:pPr>
      <w:bookmarkStart w:id="265" w:name="_Toc206520154"/>
      <w:bookmarkStart w:id="266" w:name="_Toc206520320"/>
      <w:bookmarkStart w:id="267" w:name="_Toc206520486"/>
      <w:bookmarkStart w:id="268" w:name="_Toc206520652"/>
      <w:bookmarkStart w:id="269" w:name="_Toc206520867"/>
      <w:bookmarkStart w:id="270" w:name="_Toc206521035"/>
      <w:bookmarkStart w:id="271" w:name="_Toc206521204"/>
      <w:bookmarkStart w:id="272" w:name="_Toc206521373"/>
      <w:bookmarkStart w:id="273" w:name="_Toc206521542"/>
      <w:bookmarkStart w:id="274" w:name="_Toc206534036"/>
      <w:bookmarkStart w:id="275" w:name="_Toc206534205"/>
      <w:bookmarkStart w:id="276" w:name="_Toc206534374"/>
      <w:bookmarkStart w:id="277" w:name="_Toc206534543"/>
      <w:bookmarkStart w:id="278" w:name="_Toc206534712"/>
      <w:r w:rsidRPr="00AA3063">
        <w:rPr>
          <w:rFonts w:ascii="Times New Roman" w:hAnsi="Times New Roman"/>
          <w:szCs w:val="22"/>
        </w:rPr>
        <w:t>2.2. Примерное содержание дисциплины</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674E7" w:rsidRPr="00805F3A" w:rsidTr="000674E7">
        <w:trPr>
          <w:trHeight w:val="903"/>
        </w:trPr>
        <w:tc>
          <w:tcPr>
            <w:tcW w:w="2972" w:type="dxa"/>
            <w:vAlign w:val="center"/>
          </w:tcPr>
          <w:p w:rsidR="000674E7" w:rsidRPr="00805F3A" w:rsidRDefault="000674E7" w:rsidP="00A46EED">
            <w:pPr>
              <w:spacing w:line="276" w:lineRule="auto"/>
              <w:jc w:val="cente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Наименование разделов и тем</w:t>
            </w:r>
          </w:p>
        </w:tc>
        <w:tc>
          <w:tcPr>
            <w:tcW w:w="6662" w:type="dxa"/>
            <w:vAlign w:val="center"/>
          </w:tcPr>
          <w:p w:rsidR="000674E7" w:rsidRPr="00805F3A" w:rsidRDefault="000674E7" w:rsidP="00A46EED">
            <w:pPr>
              <w:suppressAutoHyphens/>
              <w:jc w:val="cente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805F3A">
              <w:rPr>
                <w:rFonts w:ascii="Times New Roman" w:eastAsia="Times New Roman" w:hAnsi="Times New Roman" w:cs="Times New Roman"/>
                <w:i/>
                <w:iCs/>
                <w:lang w:eastAsia="ru-RU"/>
              </w:rPr>
              <w:t>курсовой проект (работа)</w:t>
            </w:r>
          </w:p>
        </w:tc>
      </w:tr>
      <w:tr w:rsidR="000674E7" w:rsidRPr="00805F3A" w:rsidTr="000674E7">
        <w:tc>
          <w:tcPr>
            <w:tcW w:w="9634" w:type="dxa"/>
            <w:gridSpan w:val="2"/>
          </w:tcPr>
          <w:p w:rsidR="000674E7" w:rsidRPr="00805F3A" w:rsidRDefault="007823D5" w:rsidP="00A46EED">
            <w:pPr>
              <w:rPr>
                <w:rFonts w:ascii="Times New Roman" w:eastAsia="Times New Roman" w:hAnsi="Times New Roman" w:cs="Times New Roman"/>
                <w:i/>
                <w:lang w:eastAsia="ru-RU"/>
              </w:rPr>
            </w:pPr>
            <w:r w:rsidRPr="00805F3A">
              <w:rPr>
                <w:rFonts w:ascii="Times New Roman" w:eastAsia="Times New Roman" w:hAnsi="Times New Roman" w:cs="Times New Roman"/>
                <w:b/>
                <w:bCs/>
                <w:lang w:eastAsia="ru-RU"/>
              </w:rPr>
              <w:t xml:space="preserve">Раздел 1. Общие сведения об информационных технологиях </w:t>
            </w:r>
            <w:r w:rsidR="000674E7" w:rsidRPr="00805F3A">
              <w:rPr>
                <w:rFonts w:ascii="Times New Roman" w:eastAsia="Times New Roman" w:hAnsi="Times New Roman" w:cs="Times New Roman"/>
                <w:b/>
                <w:bCs/>
                <w:lang w:eastAsia="ru-RU"/>
              </w:rPr>
              <w:t>(</w:t>
            </w:r>
            <w:r w:rsidR="00120167">
              <w:rPr>
                <w:rFonts w:ascii="Times New Roman" w:eastAsia="Times New Roman" w:hAnsi="Times New Roman" w:cs="Times New Roman"/>
                <w:b/>
                <w:bCs/>
                <w:lang w:eastAsia="ru-RU"/>
              </w:rPr>
              <w:t>36</w:t>
            </w:r>
            <w:r w:rsidR="00B10C4F" w:rsidRPr="00805F3A">
              <w:rPr>
                <w:rFonts w:ascii="Times New Roman" w:eastAsia="Times New Roman" w:hAnsi="Times New Roman" w:cs="Times New Roman"/>
                <w:b/>
                <w:bCs/>
                <w:lang w:eastAsia="ru-RU"/>
              </w:rPr>
              <w:t xml:space="preserve"> ч</w:t>
            </w:r>
            <w:r w:rsidR="00120167">
              <w:rPr>
                <w:rFonts w:ascii="Times New Roman" w:eastAsia="Times New Roman" w:hAnsi="Times New Roman" w:cs="Times New Roman"/>
                <w:b/>
                <w:bCs/>
                <w:lang w:eastAsia="ru-RU"/>
              </w:rPr>
              <w:t>асов</w:t>
            </w:r>
            <w:r w:rsidR="000674E7" w:rsidRPr="00805F3A">
              <w:rPr>
                <w:rFonts w:ascii="Times New Roman" w:eastAsia="Times New Roman" w:hAnsi="Times New Roman" w:cs="Times New Roman"/>
                <w:b/>
                <w:bCs/>
                <w:lang w:eastAsia="ru-RU"/>
              </w:rPr>
              <w:t>)</w:t>
            </w:r>
          </w:p>
        </w:tc>
      </w:tr>
      <w:tr w:rsidR="000674E7" w:rsidRPr="00805F3A" w:rsidTr="000674E7">
        <w:tc>
          <w:tcPr>
            <w:tcW w:w="2972" w:type="dxa"/>
            <w:vMerge w:val="restart"/>
          </w:tcPr>
          <w:p w:rsidR="00A46EED"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w:t>
            </w:r>
            <w:r w:rsidR="007823D5" w:rsidRPr="00805F3A">
              <w:rPr>
                <w:rFonts w:ascii="Times New Roman" w:eastAsia="Times New Roman" w:hAnsi="Times New Roman" w:cs="Times New Roman"/>
                <w:b/>
                <w:bCs/>
                <w:lang w:eastAsia="ru-RU"/>
              </w:rPr>
              <w:t>1.1</w:t>
            </w:r>
            <w:r w:rsidRPr="00805F3A">
              <w:rPr>
                <w:rFonts w:ascii="Times New Roman" w:eastAsia="Times New Roman" w:hAnsi="Times New Roman" w:cs="Times New Roman"/>
                <w:b/>
                <w:bCs/>
                <w:lang w:eastAsia="ru-RU"/>
              </w:rPr>
              <w:t xml:space="preserve">. </w:t>
            </w:r>
          </w:p>
          <w:p w:rsidR="000674E7" w:rsidRPr="00805F3A" w:rsidRDefault="007823D5"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Понятие информационных технологий</w:t>
            </w:r>
          </w:p>
        </w:tc>
        <w:tc>
          <w:tcPr>
            <w:tcW w:w="6662" w:type="dxa"/>
          </w:tcPr>
          <w:p w:rsidR="000674E7" w:rsidRPr="00805F3A" w:rsidRDefault="000674E7" w:rsidP="00A46EED">
            <w:pP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Содержание </w:t>
            </w:r>
          </w:p>
        </w:tc>
      </w:tr>
      <w:tr w:rsidR="000674E7" w:rsidRPr="00805F3A" w:rsidTr="000674E7">
        <w:trPr>
          <w:trHeight w:val="396"/>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Pr>
          <w:p w:rsidR="000674E7" w:rsidRPr="00805F3A" w:rsidRDefault="000534C4" w:rsidP="00A46EED">
            <w:pPr>
              <w:suppressAutoHyphens/>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 xml:space="preserve">Введение в информационные технологии. Классификация информационных технологий. </w:t>
            </w:r>
            <w:r w:rsidR="00D000F0" w:rsidRPr="00805F3A">
              <w:rPr>
                <w:rFonts w:ascii="Times New Roman" w:eastAsia="Times New Roman" w:hAnsi="Times New Roman" w:cs="Times New Roman"/>
                <w:lang w:eastAsia="ru-RU"/>
              </w:rPr>
              <w:t>Основные компоненты информационных технологий.</w:t>
            </w:r>
            <w:r w:rsidR="00D000F0" w:rsidRPr="00805F3A">
              <w:t xml:space="preserve"> </w:t>
            </w:r>
            <w:r w:rsidR="00D000F0" w:rsidRPr="00805F3A">
              <w:rPr>
                <w:rFonts w:ascii="Times New Roman" w:eastAsia="Times New Roman" w:hAnsi="Times New Roman" w:cs="Times New Roman"/>
                <w:lang w:eastAsia="ru-RU"/>
              </w:rPr>
              <w:t>Современные тенденции в информационных технологиях. Применение информационных технологий. Проблемы и перспективы развития ИТ.</w:t>
            </w:r>
          </w:p>
        </w:tc>
      </w:tr>
      <w:tr w:rsidR="000674E7" w:rsidRPr="00805F3A" w:rsidTr="000674E7">
        <w:trPr>
          <w:trHeight w:val="20"/>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Pr>
          <w:p w:rsidR="000674E7" w:rsidRPr="00805F3A" w:rsidRDefault="000674E7" w:rsidP="00A46EED">
            <w:pPr>
              <w:suppressAutoHyphens/>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3D05C6" w:rsidRPr="00805F3A" w:rsidTr="003D05C6">
        <w:trPr>
          <w:trHeight w:val="769"/>
        </w:trPr>
        <w:tc>
          <w:tcPr>
            <w:tcW w:w="2972" w:type="dxa"/>
            <w:vMerge/>
          </w:tcPr>
          <w:p w:rsidR="003D05C6" w:rsidRPr="00805F3A" w:rsidRDefault="003D05C6" w:rsidP="00A46EED">
            <w:pPr>
              <w:rPr>
                <w:rFonts w:ascii="Times New Roman" w:eastAsia="Times New Roman" w:hAnsi="Times New Roman" w:cs="Times New Roman"/>
                <w:b/>
                <w:bCs/>
                <w:lang w:eastAsia="ru-RU"/>
              </w:rPr>
            </w:pPr>
          </w:p>
        </w:tc>
        <w:tc>
          <w:tcPr>
            <w:tcW w:w="6662" w:type="dxa"/>
          </w:tcPr>
          <w:p w:rsidR="003D05C6" w:rsidRPr="00805F3A" w:rsidRDefault="003D05C6" w:rsidP="00A46EED">
            <w:pPr>
              <w:suppressAutoHyphens/>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Изучение и сравнение различных ИТ, применяемых при обеспечении транспортной безопасности.</w:t>
            </w:r>
          </w:p>
          <w:p w:rsidR="003D05C6" w:rsidRPr="00805F3A" w:rsidRDefault="003D05C6" w:rsidP="00A46EED">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Создание структуры информационной инфраструктуры организации, включая серверы, сети и рабочие места пользователей.</w:t>
            </w:r>
          </w:p>
          <w:p w:rsidR="003D05C6" w:rsidRPr="00805F3A" w:rsidRDefault="003D05C6" w:rsidP="00A46EED">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lastRenderedPageBreak/>
              <w:t>Нарушение безопасности данных и способов предотвращения утечек информации.</w:t>
            </w:r>
          </w:p>
          <w:p w:rsidR="003D05C6" w:rsidRPr="00805F3A" w:rsidRDefault="003D05C6" w:rsidP="00A46EED">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Выполнение расчетов экономической целесообразности перехода предприятия на новые технологии.</w:t>
            </w:r>
          </w:p>
          <w:p w:rsidR="003D05C6" w:rsidRPr="00805F3A" w:rsidRDefault="003D05C6" w:rsidP="00A46EED">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Построение диаграмм, использование формул и сводных таблиц.</w:t>
            </w:r>
          </w:p>
          <w:p w:rsidR="003D05C6" w:rsidRPr="00805F3A" w:rsidRDefault="003D05C6" w:rsidP="00A46EED">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Изучение методов защиты личной информации с использованием антивирусных программ и паролей высокой сложности.</w:t>
            </w:r>
          </w:p>
        </w:tc>
      </w:tr>
      <w:tr w:rsidR="000674E7" w:rsidRPr="00805F3A" w:rsidTr="000674E7">
        <w:trPr>
          <w:trHeight w:val="361"/>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vAlign w:val="bottom"/>
          </w:tcPr>
          <w:p w:rsidR="000674E7" w:rsidRPr="00805F3A"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9C36BE" w:rsidRPr="00805F3A" w:rsidRDefault="00ED216B" w:rsidP="00A46EED">
            <w:pPr>
              <w:rPr>
                <w:rFonts w:ascii="Times New Roman" w:eastAsia="Times New Roman" w:hAnsi="Times New Roman" w:cs="Times New Roman"/>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74E7" w:rsidRPr="00805F3A" w:rsidTr="00120167">
        <w:trPr>
          <w:trHeight w:val="145"/>
        </w:trPr>
        <w:tc>
          <w:tcPr>
            <w:tcW w:w="2972" w:type="dxa"/>
            <w:vMerge w:val="restart"/>
          </w:tcPr>
          <w:p w:rsidR="00120167"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w:t>
            </w:r>
            <w:r w:rsidR="009C36BE" w:rsidRPr="00805F3A">
              <w:rPr>
                <w:rFonts w:ascii="Times New Roman" w:eastAsia="Times New Roman" w:hAnsi="Times New Roman" w:cs="Times New Roman"/>
                <w:b/>
                <w:bCs/>
                <w:lang w:eastAsia="ru-RU"/>
              </w:rPr>
              <w:t>1</w:t>
            </w:r>
            <w:r w:rsidRPr="00805F3A">
              <w:rPr>
                <w:rFonts w:ascii="Times New Roman" w:eastAsia="Times New Roman" w:hAnsi="Times New Roman" w:cs="Times New Roman"/>
                <w:b/>
                <w:bCs/>
                <w:lang w:eastAsia="ru-RU"/>
              </w:rPr>
              <w:t>.</w:t>
            </w:r>
            <w:r w:rsidR="009C36BE" w:rsidRPr="00805F3A">
              <w:rPr>
                <w:rFonts w:ascii="Times New Roman" w:eastAsia="Times New Roman" w:hAnsi="Times New Roman" w:cs="Times New Roman"/>
                <w:b/>
                <w:bCs/>
                <w:lang w:eastAsia="ru-RU"/>
              </w:rPr>
              <w:t>2</w:t>
            </w:r>
            <w:r w:rsidRPr="00805F3A">
              <w:rPr>
                <w:rFonts w:ascii="Times New Roman" w:eastAsia="Times New Roman" w:hAnsi="Times New Roman" w:cs="Times New Roman"/>
                <w:b/>
                <w:bCs/>
                <w:lang w:eastAsia="ru-RU"/>
              </w:rPr>
              <w:t xml:space="preserve">. </w:t>
            </w:r>
          </w:p>
          <w:p w:rsidR="000674E7" w:rsidRPr="00805F3A" w:rsidRDefault="009C36BE"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Операционные системы</w:t>
            </w:r>
          </w:p>
        </w:tc>
        <w:tc>
          <w:tcPr>
            <w:tcW w:w="6662" w:type="dxa"/>
            <w:tcBorders>
              <w:top w:val="single" w:sz="4" w:space="0" w:color="auto"/>
              <w:left w:val="single" w:sz="4" w:space="0" w:color="auto"/>
              <w:bottom w:val="single" w:sz="4" w:space="0" w:color="auto"/>
              <w:right w:val="single" w:sz="4" w:space="0" w:color="auto"/>
            </w:tcBorders>
            <w:vAlign w:val="bottom"/>
          </w:tcPr>
          <w:p w:rsidR="000674E7" w:rsidRPr="00805F3A"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Содержание </w:t>
            </w:r>
          </w:p>
        </w:tc>
      </w:tr>
      <w:tr w:rsidR="000674E7" w:rsidRPr="00805F3A" w:rsidTr="000674E7">
        <w:trPr>
          <w:trHeight w:val="361"/>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674E7" w:rsidRPr="00805F3A" w:rsidRDefault="009C36BE"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Основные понятия и история развития ОС. Архитектура и компоненты ОС. Управление процессами и потоками. Организация управления памятью. Файловые системы.  Современная архитектура многопроцессорных и распределенных ОС. Специализированные операционные системы.</w:t>
            </w:r>
          </w:p>
        </w:tc>
      </w:tr>
      <w:tr w:rsidR="000674E7" w:rsidRPr="00805F3A" w:rsidTr="00120167">
        <w:trPr>
          <w:trHeight w:val="198"/>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674E7" w:rsidRPr="00805F3A"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ED216B" w:rsidRPr="00805F3A" w:rsidTr="00ED216B">
        <w:trPr>
          <w:trHeight w:val="561"/>
        </w:trPr>
        <w:tc>
          <w:tcPr>
            <w:tcW w:w="2972" w:type="dxa"/>
            <w:vMerge/>
          </w:tcPr>
          <w:p w:rsidR="00ED216B" w:rsidRPr="00805F3A" w:rsidRDefault="00ED216B"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ED216B" w:rsidRPr="00805F3A" w:rsidRDefault="00ED216B"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Изучение механизма управления процессами.</w:t>
            </w:r>
          </w:p>
          <w:p w:rsidR="00ED216B" w:rsidRPr="00805F3A" w:rsidRDefault="00ED216B"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Освоение инструментов для работы с файловыми системами, операции копирования, перемещения, удаления файлов и директорий.</w:t>
            </w:r>
          </w:p>
          <w:p w:rsidR="00ED216B" w:rsidRPr="00805F3A" w:rsidRDefault="00ED216B"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Анализ журналов системы, выявление типичных сбоев и неисправностей.</w:t>
            </w:r>
          </w:p>
          <w:p w:rsidR="00ED216B" w:rsidRPr="00805F3A" w:rsidRDefault="00ED216B"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Применение cron и anacron для планирования регулярных задач, написание скриптов для автоматизации административных процедур.</w:t>
            </w:r>
          </w:p>
          <w:p w:rsidR="00ED216B" w:rsidRPr="00805F3A" w:rsidRDefault="00ED216B"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Исследование внутреннего устройства двух популярных семейств ОС, сравнение подхода к управлению ресурсами, сравнению производительности.</w:t>
            </w:r>
          </w:p>
          <w:p w:rsidR="00ED216B" w:rsidRPr="00805F3A" w:rsidRDefault="00ED216B"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Проектирование файловой системы с различными механизмами резервного копирования и восстановления.</w:t>
            </w:r>
          </w:p>
          <w:p w:rsidR="00ED216B" w:rsidRPr="00805F3A" w:rsidRDefault="00ED216B"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Мониторинг пропускной способности сети, нагрузка на сетевые интерфейсы, отслеживание трафика и нагрузки в режиме реального времени.</w:t>
            </w:r>
          </w:p>
        </w:tc>
      </w:tr>
      <w:tr w:rsidR="000674E7" w:rsidRPr="00805F3A" w:rsidTr="00B05657">
        <w:trPr>
          <w:trHeight w:val="200"/>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674E7" w:rsidRPr="00805F3A"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B05657" w:rsidRPr="00805F3A" w:rsidRDefault="000674E7" w:rsidP="00A46EED">
            <w:pPr>
              <w:rPr>
                <w:rFonts w:ascii="Times New Roman" w:eastAsia="Times New Roman" w:hAnsi="Times New Roman" w:cs="Times New Roman"/>
                <w:b/>
                <w:bCs/>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5657" w:rsidRPr="00805F3A" w:rsidTr="00B05657">
        <w:trPr>
          <w:trHeight w:val="270"/>
        </w:trPr>
        <w:tc>
          <w:tcPr>
            <w:tcW w:w="2972" w:type="dxa"/>
            <w:vMerge w:val="restart"/>
          </w:tcPr>
          <w:p w:rsidR="00120167" w:rsidRDefault="00B05657" w:rsidP="00A46EED">
            <w:r w:rsidRPr="00805F3A">
              <w:rPr>
                <w:rFonts w:ascii="Times New Roman" w:eastAsia="Times New Roman" w:hAnsi="Times New Roman" w:cs="Times New Roman"/>
                <w:b/>
                <w:bCs/>
                <w:lang w:eastAsia="ru-RU"/>
              </w:rPr>
              <w:t>Тема 1.3.</w:t>
            </w:r>
            <w:r w:rsidRPr="00805F3A">
              <w:t xml:space="preserve"> </w:t>
            </w:r>
          </w:p>
          <w:p w:rsidR="00B05657" w:rsidRPr="00805F3A" w:rsidRDefault="00B0565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Компьютерные сети</w:t>
            </w:r>
          </w:p>
        </w:tc>
        <w:tc>
          <w:tcPr>
            <w:tcW w:w="6662" w:type="dxa"/>
            <w:tcBorders>
              <w:top w:val="single" w:sz="4" w:space="0" w:color="auto"/>
              <w:left w:val="single" w:sz="4" w:space="0" w:color="auto"/>
              <w:bottom w:val="single" w:sz="4" w:space="0" w:color="auto"/>
              <w:right w:val="single" w:sz="4" w:space="0" w:color="auto"/>
            </w:tcBorders>
            <w:vAlign w:val="bottom"/>
          </w:tcPr>
          <w:p w:rsidR="00B05657" w:rsidRPr="00805F3A" w:rsidRDefault="00B0565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Содержание</w:t>
            </w:r>
          </w:p>
        </w:tc>
      </w:tr>
      <w:tr w:rsidR="00B05657" w:rsidRPr="00805F3A" w:rsidTr="00B05657">
        <w:trPr>
          <w:trHeight w:val="480"/>
        </w:trPr>
        <w:tc>
          <w:tcPr>
            <w:tcW w:w="2972" w:type="dxa"/>
            <w:vMerge/>
          </w:tcPr>
          <w:p w:rsidR="00B05657" w:rsidRPr="00805F3A" w:rsidRDefault="00B0565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05657" w:rsidRPr="00805F3A" w:rsidRDefault="00B05657"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Введение в компьютерные сети. Топология и архитектура компьютерных сетей. Модели передачи данных в сетях. Адресация и маршрутизация. Транспортные протоколы. Сервисы и приложения компьютерных сетей. Уязвимость и угрозы компьютерных сетей. Администрирование и мониторинг сетей.</w:t>
            </w:r>
          </w:p>
          <w:p w:rsidR="00B05657" w:rsidRPr="00805F3A" w:rsidRDefault="00B05657"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Тенденции и будущее компьютерных сетей.</w:t>
            </w:r>
          </w:p>
        </w:tc>
      </w:tr>
      <w:tr w:rsidR="00B05657" w:rsidRPr="00805F3A" w:rsidTr="00B05657">
        <w:trPr>
          <w:trHeight w:val="250"/>
        </w:trPr>
        <w:tc>
          <w:tcPr>
            <w:tcW w:w="2972" w:type="dxa"/>
            <w:vMerge/>
          </w:tcPr>
          <w:p w:rsidR="00B05657" w:rsidRPr="00805F3A" w:rsidRDefault="00B0565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05657" w:rsidRPr="00805F3A" w:rsidRDefault="00B05657"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B05657" w:rsidRPr="00805F3A" w:rsidTr="00AA3063">
        <w:trPr>
          <w:trHeight w:val="586"/>
        </w:trPr>
        <w:tc>
          <w:tcPr>
            <w:tcW w:w="2972" w:type="dxa"/>
            <w:vMerge/>
          </w:tcPr>
          <w:p w:rsidR="00B05657" w:rsidRPr="00805F3A" w:rsidRDefault="00B0565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20167" w:rsidRDefault="00B05657"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Создание простейшей  LAN, настройка базовых параметров сетевого адаптера.</w:t>
            </w:r>
            <w:r w:rsidR="00616ECC" w:rsidRPr="00805F3A">
              <w:rPr>
                <w:rFonts w:ascii="Times New Roman" w:eastAsia="Times New Roman" w:hAnsi="Times New Roman" w:cs="Times New Roman"/>
                <w:bCs/>
                <w:lang w:eastAsia="ru-RU"/>
              </w:rPr>
              <w:t xml:space="preserve"> </w:t>
            </w:r>
          </w:p>
          <w:p w:rsidR="00120167" w:rsidRDefault="00616ECC"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Изучение работы маршрутизатора, создание маршрутов вручную и с помощью протоколов. </w:t>
            </w:r>
          </w:p>
          <w:p w:rsidR="00120167" w:rsidRDefault="00616ECC"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Настройка собственного DNS-сервера, понимание зоны ответственности и делегирования доменов. </w:t>
            </w:r>
          </w:p>
          <w:p w:rsidR="00120167" w:rsidRDefault="00616ECC"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Использование стандартных инструментов для диагностики проблем в сети.</w:t>
            </w:r>
          </w:p>
          <w:p w:rsidR="00120167" w:rsidRDefault="00616ECC"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Соединение нескольких ПК в единую физическую сеть, настройка сетевых карт, подключение активного оборудования. </w:t>
            </w:r>
          </w:p>
          <w:p w:rsidR="00B05657" w:rsidRPr="00805F3A" w:rsidRDefault="00616ECC"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Имитация атаки отказа в обслуживании, ознакомление с методами </w:t>
            </w:r>
            <w:r w:rsidRPr="00805F3A">
              <w:rPr>
                <w:rFonts w:ascii="Times New Roman" w:eastAsia="Times New Roman" w:hAnsi="Times New Roman" w:cs="Times New Roman"/>
                <w:bCs/>
                <w:lang w:eastAsia="ru-RU"/>
              </w:rPr>
              <w:lastRenderedPageBreak/>
              <w:t>противодействия таким атакам.</w:t>
            </w:r>
          </w:p>
        </w:tc>
      </w:tr>
      <w:tr w:rsidR="00B05657" w:rsidRPr="00805F3A" w:rsidTr="00B05657">
        <w:trPr>
          <w:trHeight w:val="370"/>
        </w:trPr>
        <w:tc>
          <w:tcPr>
            <w:tcW w:w="2972" w:type="dxa"/>
            <w:vMerge/>
          </w:tcPr>
          <w:p w:rsidR="00B05657" w:rsidRPr="00805F3A" w:rsidRDefault="00B0565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05657" w:rsidRPr="00805F3A" w:rsidRDefault="00B0565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B05657" w:rsidRPr="00805F3A" w:rsidRDefault="00B05657" w:rsidP="00A46EED">
            <w:pPr>
              <w:rPr>
                <w:rFonts w:ascii="Times New Roman" w:eastAsia="Times New Roman" w:hAnsi="Times New Roman" w:cs="Times New Roman"/>
                <w:bCs/>
                <w:i/>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05657" w:rsidRPr="00805F3A" w:rsidTr="00B05657">
        <w:trPr>
          <w:trHeight w:val="220"/>
        </w:trPr>
        <w:tc>
          <w:tcPr>
            <w:tcW w:w="2972" w:type="dxa"/>
            <w:vMerge w:val="restart"/>
          </w:tcPr>
          <w:p w:rsidR="00120167" w:rsidRDefault="00B0565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1.4. </w:t>
            </w:r>
          </w:p>
          <w:p w:rsidR="00B05657" w:rsidRPr="00805F3A" w:rsidRDefault="00AA3063" w:rsidP="00A46EED">
            <w:pPr>
              <w:rPr>
                <w:rFonts w:ascii="Times New Roman" w:eastAsia="Times New Roman" w:hAnsi="Times New Roman" w:cs="Times New Roman"/>
                <w:b/>
                <w:bCs/>
                <w:lang w:eastAsia="ru-RU"/>
              </w:rPr>
            </w:pPr>
            <w:r>
              <w:rPr>
                <w:rFonts w:ascii="Times New Roman" w:hAnsi="Times New Roman"/>
                <w:b/>
              </w:rPr>
              <w:t xml:space="preserve">Антивирусное </w:t>
            </w:r>
            <w:r w:rsidR="00B05657" w:rsidRPr="00805F3A">
              <w:rPr>
                <w:rFonts w:ascii="Times New Roman" w:hAnsi="Times New Roman"/>
                <w:b/>
              </w:rPr>
              <w:t>ПО</w:t>
            </w:r>
          </w:p>
        </w:tc>
        <w:tc>
          <w:tcPr>
            <w:tcW w:w="6662" w:type="dxa"/>
            <w:tcBorders>
              <w:top w:val="single" w:sz="4" w:space="0" w:color="auto"/>
              <w:left w:val="single" w:sz="4" w:space="0" w:color="auto"/>
              <w:bottom w:val="single" w:sz="4" w:space="0" w:color="auto"/>
              <w:right w:val="single" w:sz="4" w:space="0" w:color="auto"/>
            </w:tcBorders>
            <w:vAlign w:val="bottom"/>
          </w:tcPr>
          <w:p w:rsidR="00B05657" w:rsidRPr="00805F3A" w:rsidRDefault="00B0565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Содержание</w:t>
            </w:r>
          </w:p>
        </w:tc>
      </w:tr>
      <w:tr w:rsidR="00B05657" w:rsidRPr="00805F3A" w:rsidTr="00B05657">
        <w:trPr>
          <w:trHeight w:val="530"/>
        </w:trPr>
        <w:tc>
          <w:tcPr>
            <w:tcW w:w="2972" w:type="dxa"/>
            <w:vMerge/>
          </w:tcPr>
          <w:p w:rsidR="00B05657" w:rsidRPr="00805F3A" w:rsidRDefault="00B0565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05657" w:rsidRPr="00805F3A" w:rsidRDefault="00616ECC"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Что такое вирусы и вредоносные программы? Как работают вирусы и почему важно защищать компьютеры? Виды антивирусных продуктов и их функциональность. Методы обнаружения вирусов. Общие рекомендации по профилактике инфекций. Особенности работы антивирусных программ. Современные способы борьбы с новыми угрозами. Роль антивирусных компаний в обеспечении глобальной безопасности. Примеры опасных ситуаций и меры реагирования.</w:t>
            </w:r>
          </w:p>
        </w:tc>
      </w:tr>
      <w:tr w:rsidR="00B05657" w:rsidRPr="00805F3A" w:rsidTr="00B05657">
        <w:trPr>
          <w:trHeight w:val="260"/>
        </w:trPr>
        <w:tc>
          <w:tcPr>
            <w:tcW w:w="2972" w:type="dxa"/>
            <w:vMerge/>
          </w:tcPr>
          <w:p w:rsidR="00B05657" w:rsidRPr="00805F3A" w:rsidRDefault="00B0565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05657" w:rsidRPr="00805F3A" w:rsidRDefault="00B0565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B05657" w:rsidRPr="00805F3A" w:rsidTr="00B05657">
        <w:trPr>
          <w:trHeight w:val="490"/>
        </w:trPr>
        <w:tc>
          <w:tcPr>
            <w:tcW w:w="2972" w:type="dxa"/>
            <w:vMerge/>
          </w:tcPr>
          <w:p w:rsidR="00B05657" w:rsidRPr="00805F3A" w:rsidRDefault="00B0565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20167" w:rsidRDefault="00616ECC"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Установить один из антивирусных продуктов и настроить базовые параметры защиты.</w:t>
            </w:r>
            <w:r w:rsidR="00B44FC3" w:rsidRPr="00805F3A">
              <w:rPr>
                <w:rFonts w:ascii="Times New Roman" w:eastAsia="Times New Roman" w:hAnsi="Times New Roman" w:cs="Times New Roman"/>
                <w:bCs/>
                <w:lang w:eastAsia="ru-RU"/>
              </w:rPr>
              <w:t xml:space="preserve"> Провести полное сканирование системы и ознакомиться с журналом обнаруженных угроз. </w:t>
            </w:r>
          </w:p>
          <w:p w:rsidR="00120167" w:rsidRDefault="00B44FC3"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Создают простую вирусоподобную программу и проверяют реакцию разных антивирусных решений. Выполнение сценариев обработки писем с вредоносными вложениями и фальшивыми сообщениями. </w:t>
            </w:r>
          </w:p>
          <w:p w:rsidR="00B05657" w:rsidRPr="00805F3A" w:rsidRDefault="00B44FC3"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Изучение статистики популярных антивирусных компаний и формулировка общих закономерностей и тенденций развития вирусных угроз.</w:t>
            </w:r>
          </w:p>
        </w:tc>
      </w:tr>
      <w:tr w:rsidR="00B05657" w:rsidRPr="00805F3A" w:rsidTr="000674E7">
        <w:trPr>
          <w:trHeight w:val="320"/>
        </w:trPr>
        <w:tc>
          <w:tcPr>
            <w:tcW w:w="2972" w:type="dxa"/>
            <w:vMerge/>
          </w:tcPr>
          <w:p w:rsidR="00B05657" w:rsidRPr="00805F3A" w:rsidRDefault="00B0565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05657" w:rsidRPr="00805F3A" w:rsidRDefault="00B0565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B05657" w:rsidRPr="00805F3A" w:rsidRDefault="00B05657" w:rsidP="00A46EED">
            <w:pPr>
              <w:rPr>
                <w:rFonts w:ascii="Times New Roman" w:eastAsia="Times New Roman" w:hAnsi="Times New Roman" w:cs="Times New Roman"/>
                <w:bCs/>
                <w:i/>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74E7" w:rsidRPr="00805F3A" w:rsidTr="000674E7">
        <w:tc>
          <w:tcPr>
            <w:tcW w:w="9634" w:type="dxa"/>
            <w:gridSpan w:val="2"/>
          </w:tcPr>
          <w:p w:rsidR="000674E7" w:rsidRPr="00805F3A" w:rsidRDefault="000674E7" w:rsidP="00A46EED">
            <w:pPr>
              <w:rPr>
                <w:rFonts w:ascii="Times New Roman" w:eastAsia="Times New Roman" w:hAnsi="Times New Roman" w:cs="Times New Roman"/>
                <w:i/>
                <w:lang w:eastAsia="ru-RU"/>
              </w:rPr>
            </w:pPr>
            <w:r w:rsidRPr="00805F3A">
              <w:rPr>
                <w:rFonts w:ascii="Times New Roman" w:eastAsia="Times New Roman" w:hAnsi="Times New Roman" w:cs="Times New Roman"/>
                <w:b/>
                <w:bCs/>
                <w:lang w:eastAsia="ru-RU"/>
              </w:rPr>
              <w:t xml:space="preserve">Раздел </w:t>
            </w:r>
            <w:r w:rsidR="00B44FC3" w:rsidRPr="00805F3A">
              <w:rPr>
                <w:rFonts w:ascii="Times New Roman" w:eastAsia="Times New Roman" w:hAnsi="Times New Roman" w:cs="Times New Roman"/>
                <w:b/>
                <w:bCs/>
                <w:lang w:eastAsia="ru-RU"/>
              </w:rPr>
              <w:t>2</w:t>
            </w:r>
            <w:r w:rsidRPr="00805F3A">
              <w:rPr>
                <w:rFonts w:ascii="Times New Roman" w:eastAsia="Times New Roman" w:hAnsi="Times New Roman" w:cs="Times New Roman"/>
                <w:b/>
                <w:bCs/>
                <w:lang w:eastAsia="ru-RU"/>
              </w:rPr>
              <w:t xml:space="preserve">. </w:t>
            </w:r>
            <w:r w:rsidR="00B44FC3" w:rsidRPr="00805F3A">
              <w:rPr>
                <w:rFonts w:ascii="Times New Roman" w:eastAsia="Times New Roman" w:hAnsi="Times New Roman" w:cs="Times New Roman"/>
                <w:b/>
                <w:bCs/>
                <w:lang w:eastAsia="ru-RU"/>
              </w:rPr>
              <w:t xml:space="preserve">Основы работы с прикладными программами общего назначения  </w:t>
            </w:r>
            <w:r w:rsidR="00120167">
              <w:rPr>
                <w:rFonts w:ascii="Times New Roman" w:eastAsia="Times New Roman" w:hAnsi="Times New Roman" w:cs="Times New Roman"/>
                <w:b/>
                <w:bCs/>
                <w:lang w:eastAsia="ru-RU"/>
              </w:rPr>
              <w:t>(36</w:t>
            </w:r>
            <w:r w:rsidR="00B10C4F" w:rsidRPr="00805F3A">
              <w:rPr>
                <w:rFonts w:ascii="Times New Roman" w:eastAsia="Times New Roman" w:hAnsi="Times New Roman" w:cs="Times New Roman"/>
                <w:b/>
                <w:bCs/>
                <w:lang w:eastAsia="ru-RU"/>
              </w:rPr>
              <w:t xml:space="preserve"> ч</w:t>
            </w:r>
            <w:r w:rsidR="00120167">
              <w:rPr>
                <w:rFonts w:ascii="Times New Roman" w:eastAsia="Times New Roman" w:hAnsi="Times New Roman" w:cs="Times New Roman"/>
                <w:b/>
                <w:bCs/>
                <w:lang w:eastAsia="ru-RU"/>
              </w:rPr>
              <w:t>асов</w:t>
            </w:r>
            <w:r w:rsidR="00B10C4F" w:rsidRPr="00805F3A">
              <w:rPr>
                <w:rFonts w:ascii="Times New Roman" w:eastAsia="Times New Roman" w:hAnsi="Times New Roman" w:cs="Times New Roman"/>
                <w:b/>
                <w:bCs/>
                <w:lang w:eastAsia="ru-RU"/>
              </w:rPr>
              <w:t>)</w:t>
            </w:r>
          </w:p>
        </w:tc>
      </w:tr>
      <w:tr w:rsidR="000674E7" w:rsidRPr="00805F3A" w:rsidTr="000674E7">
        <w:tc>
          <w:tcPr>
            <w:tcW w:w="2972" w:type="dxa"/>
            <w:vMerge w:val="restart"/>
          </w:tcPr>
          <w:p w:rsidR="00120167"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w:t>
            </w:r>
            <w:r w:rsidR="00B44FC3" w:rsidRPr="00805F3A">
              <w:rPr>
                <w:rFonts w:ascii="Times New Roman" w:eastAsia="Times New Roman" w:hAnsi="Times New Roman" w:cs="Times New Roman"/>
                <w:b/>
                <w:bCs/>
                <w:lang w:eastAsia="ru-RU"/>
              </w:rPr>
              <w:t>2</w:t>
            </w:r>
            <w:r w:rsidRPr="00805F3A">
              <w:rPr>
                <w:rFonts w:ascii="Times New Roman" w:eastAsia="Times New Roman" w:hAnsi="Times New Roman" w:cs="Times New Roman"/>
                <w:b/>
                <w:bCs/>
                <w:lang w:eastAsia="ru-RU"/>
              </w:rPr>
              <w:t>.</w:t>
            </w:r>
            <w:r w:rsidR="00B44FC3" w:rsidRPr="00805F3A">
              <w:rPr>
                <w:rFonts w:ascii="Times New Roman" w:eastAsia="Times New Roman" w:hAnsi="Times New Roman" w:cs="Times New Roman"/>
                <w:b/>
                <w:bCs/>
                <w:lang w:eastAsia="ru-RU"/>
              </w:rPr>
              <w:t>1</w:t>
            </w:r>
            <w:r w:rsidRPr="00805F3A">
              <w:rPr>
                <w:rFonts w:ascii="Times New Roman" w:eastAsia="Times New Roman" w:hAnsi="Times New Roman" w:cs="Times New Roman"/>
                <w:b/>
                <w:bCs/>
                <w:lang w:eastAsia="ru-RU"/>
              </w:rPr>
              <w:t xml:space="preserve">. </w:t>
            </w:r>
          </w:p>
          <w:p w:rsidR="000674E7" w:rsidRPr="00805F3A" w:rsidRDefault="00B44FC3"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color w:val="000000"/>
                <w:lang w:eastAsia="ru-RU"/>
              </w:rPr>
              <w:t>Текстовый процессор</w:t>
            </w:r>
          </w:p>
        </w:tc>
        <w:tc>
          <w:tcPr>
            <w:tcW w:w="6662" w:type="dxa"/>
          </w:tcPr>
          <w:p w:rsidR="000674E7" w:rsidRPr="00805F3A" w:rsidRDefault="000674E7" w:rsidP="00A46EED">
            <w:pP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Содержание </w:t>
            </w:r>
          </w:p>
        </w:tc>
      </w:tr>
      <w:tr w:rsidR="000674E7" w:rsidRPr="00805F3A" w:rsidTr="000674E7">
        <w:trPr>
          <w:trHeight w:val="396"/>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Pr>
          <w:p w:rsidR="000674E7" w:rsidRPr="00805F3A" w:rsidRDefault="00A63A6C" w:rsidP="00A46EED">
            <w:pPr>
              <w:suppressAutoHyphens/>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Назначение и основные функции текстового редактора. Запуск и интерфейс текстового редактора. Набор и редактирование текста. Форматирование абзаца и символа. Работа с фрагментами текста. Проверка орфографии и грамматики. Специальные символы и формулы. Шаблоны и стили оформления. Графические элементы и дизайн страницы. Совершенствование навыков работы с текстовым редактором.</w:t>
            </w:r>
          </w:p>
        </w:tc>
      </w:tr>
      <w:tr w:rsidR="000674E7" w:rsidRPr="00805F3A" w:rsidTr="000674E7">
        <w:trPr>
          <w:trHeight w:val="20"/>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Pr>
          <w:p w:rsidR="000674E7" w:rsidRPr="00805F3A" w:rsidRDefault="000674E7" w:rsidP="00A46EED">
            <w:pPr>
              <w:suppressAutoHyphens/>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A63A6C" w:rsidRPr="00805F3A" w:rsidTr="00A63A6C">
        <w:trPr>
          <w:trHeight w:val="516"/>
        </w:trPr>
        <w:tc>
          <w:tcPr>
            <w:tcW w:w="2972" w:type="dxa"/>
            <w:vMerge/>
          </w:tcPr>
          <w:p w:rsidR="00A63A6C" w:rsidRPr="00805F3A" w:rsidRDefault="00A63A6C" w:rsidP="00A46EED">
            <w:pPr>
              <w:rPr>
                <w:rFonts w:ascii="Times New Roman" w:eastAsia="Times New Roman" w:hAnsi="Times New Roman" w:cs="Times New Roman"/>
                <w:b/>
                <w:bCs/>
                <w:lang w:eastAsia="ru-RU"/>
              </w:rPr>
            </w:pPr>
          </w:p>
        </w:tc>
        <w:tc>
          <w:tcPr>
            <w:tcW w:w="6662" w:type="dxa"/>
          </w:tcPr>
          <w:p w:rsidR="00120167" w:rsidRDefault="00B83EDE" w:rsidP="00A46EED">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 xml:space="preserve">Быстрое редактирование текста с помощью горячих клавиш. Создание и оформление нумерованных и маркированных списков. Простое рисование геометрических фигур и линий. </w:t>
            </w:r>
          </w:p>
          <w:p w:rsidR="00120167" w:rsidRDefault="00B83EDE" w:rsidP="00A46EED">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 xml:space="preserve">Создание и применение собственных стилей оформления. Создание презентационного буклета с изображениями, графиками и диаграммами. </w:t>
            </w:r>
          </w:p>
          <w:p w:rsidR="00A63A6C" w:rsidRPr="00805F3A" w:rsidRDefault="00B83EDE" w:rsidP="00A46EED">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Обработка большого объема текстовой информации, используя сортировку, фильтрацию и автоформаты.</w:t>
            </w:r>
          </w:p>
        </w:tc>
      </w:tr>
      <w:tr w:rsidR="000674E7" w:rsidRPr="00805F3A" w:rsidTr="000674E7">
        <w:trPr>
          <w:trHeight w:val="361"/>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vAlign w:val="bottom"/>
          </w:tcPr>
          <w:p w:rsidR="000674E7" w:rsidRPr="00805F3A"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0674E7" w:rsidRPr="00805F3A" w:rsidRDefault="000674E7" w:rsidP="00A46EED">
            <w:pPr>
              <w:rPr>
                <w:rFonts w:ascii="Times New Roman" w:eastAsia="Times New Roman" w:hAnsi="Times New Roman" w:cs="Times New Roman"/>
                <w:i/>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74E7" w:rsidRPr="00805F3A" w:rsidTr="000674E7">
        <w:trPr>
          <w:trHeight w:val="361"/>
        </w:trPr>
        <w:tc>
          <w:tcPr>
            <w:tcW w:w="2972" w:type="dxa"/>
            <w:vMerge w:val="restart"/>
          </w:tcPr>
          <w:p w:rsidR="00120167"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w:t>
            </w:r>
            <w:r w:rsidR="00B83EDE" w:rsidRPr="00805F3A">
              <w:rPr>
                <w:rFonts w:ascii="Times New Roman" w:eastAsia="Times New Roman" w:hAnsi="Times New Roman" w:cs="Times New Roman"/>
                <w:b/>
                <w:bCs/>
                <w:lang w:eastAsia="ru-RU"/>
              </w:rPr>
              <w:t>2</w:t>
            </w:r>
            <w:r w:rsidRPr="00805F3A">
              <w:rPr>
                <w:rFonts w:ascii="Times New Roman" w:eastAsia="Times New Roman" w:hAnsi="Times New Roman" w:cs="Times New Roman"/>
                <w:b/>
                <w:bCs/>
                <w:lang w:eastAsia="ru-RU"/>
              </w:rPr>
              <w:t>.</w:t>
            </w:r>
            <w:r w:rsidR="00B83EDE" w:rsidRPr="00805F3A">
              <w:rPr>
                <w:rFonts w:ascii="Times New Roman" w:eastAsia="Times New Roman" w:hAnsi="Times New Roman" w:cs="Times New Roman"/>
                <w:b/>
                <w:bCs/>
                <w:lang w:eastAsia="ru-RU"/>
              </w:rPr>
              <w:t>2</w:t>
            </w:r>
            <w:r w:rsidRPr="00805F3A">
              <w:rPr>
                <w:rFonts w:ascii="Times New Roman" w:eastAsia="Times New Roman" w:hAnsi="Times New Roman" w:cs="Times New Roman"/>
                <w:b/>
                <w:bCs/>
                <w:lang w:eastAsia="ru-RU"/>
              </w:rPr>
              <w:t xml:space="preserve">. </w:t>
            </w:r>
          </w:p>
          <w:p w:rsidR="000674E7" w:rsidRPr="00805F3A" w:rsidRDefault="00B83EDE"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Табличный процессор</w:t>
            </w:r>
          </w:p>
        </w:tc>
        <w:tc>
          <w:tcPr>
            <w:tcW w:w="6662" w:type="dxa"/>
            <w:tcBorders>
              <w:top w:val="single" w:sz="4" w:space="0" w:color="auto"/>
              <w:left w:val="single" w:sz="4" w:space="0" w:color="auto"/>
              <w:bottom w:val="single" w:sz="4" w:space="0" w:color="auto"/>
              <w:right w:val="single" w:sz="4" w:space="0" w:color="auto"/>
            </w:tcBorders>
            <w:vAlign w:val="bottom"/>
          </w:tcPr>
          <w:p w:rsidR="000674E7" w:rsidRPr="00805F3A"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Содержание </w:t>
            </w:r>
          </w:p>
        </w:tc>
      </w:tr>
      <w:tr w:rsidR="000674E7" w:rsidRPr="00805F3A" w:rsidTr="000674E7">
        <w:trPr>
          <w:trHeight w:val="361"/>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674E7" w:rsidRPr="00805F3A" w:rsidRDefault="00BA72A5"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Основные сведения о табличных редакторах. Рабочая среда табличного процессора. Начала работы с электронной таблицей. Форматирование ячеек и листов. Работа с формулами и функциями. Диапазоны и массивы данных. Графики и диаграммы. Макросы и визуальное программирование. Фильтрация и сортировка данных. Анализ данных и прогнозирование.</w:t>
            </w:r>
          </w:p>
        </w:tc>
      </w:tr>
      <w:tr w:rsidR="000674E7" w:rsidRPr="00805F3A" w:rsidTr="000674E7">
        <w:trPr>
          <w:trHeight w:val="361"/>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674E7" w:rsidRPr="00805F3A"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B83EDE" w:rsidRPr="00805F3A" w:rsidTr="00B83EDE">
        <w:trPr>
          <w:trHeight w:val="561"/>
        </w:trPr>
        <w:tc>
          <w:tcPr>
            <w:tcW w:w="2972" w:type="dxa"/>
            <w:vMerge/>
          </w:tcPr>
          <w:p w:rsidR="00B83EDE" w:rsidRPr="00805F3A" w:rsidRDefault="00B83EDE"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120167" w:rsidRDefault="00BA72A5"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 xml:space="preserve">Использование операторов сложения, умножения, деления, процентного расчета, округления. Изучение SUM(), MIN(), MAX(), COUNT(), AVERAGE() и их применение на практике. </w:t>
            </w:r>
          </w:p>
          <w:p w:rsidR="00120167" w:rsidRDefault="00BA72A5"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 xml:space="preserve">Построение  простой гистограммы, линейчатой  диаграммы и круговой диаграммы, основанных на данных таблицы. </w:t>
            </w:r>
          </w:p>
          <w:p w:rsidR="00120167" w:rsidRDefault="00BA72A5"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Запись и воспроизведение элементарных макросов для ускорения повседневных задач.</w:t>
            </w:r>
            <w:r w:rsidR="002A7D34" w:rsidRPr="00805F3A">
              <w:rPr>
                <w:rFonts w:ascii="Times New Roman" w:eastAsia="Times New Roman" w:hAnsi="Times New Roman" w:cs="Times New Roman"/>
                <w:lang w:eastAsia="ru-RU"/>
              </w:rPr>
              <w:t xml:space="preserve"> </w:t>
            </w:r>
          </w:p>
          <w:p w:rsidR="00B83EDE" w:rsidRPr="00805F3A" w:rsidRDefault="002A7D34" w:rsidP="00A46EED">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Созда</w:t>
            </w:r>
            <w:r w:rsidR="00E67EBC" w:rsidRPr="00805F3A">
              <w:rPr>
                <w:rFonts w:ascii="Times New Roman" w:eastAsia="Times New Roman" w:hAnsi="Times New Roman" w:cs="Times New Roman"/>
                <w:lang w:eastAsia="ru-RU"/>
              </w:rPr>
              <w:t>ние</w:t>
            </w:r>
            <w:r w:rsidRPr="00805F3A">
              <w:rPr>
                <w:rFonts w:ascii="Times New Roman" w:eastAsia="Times New Roman" w:hAnsi="Times New Roman" w:cs="Times New Roman"/>
                <w:lang w:eastAsia="ru-RU"/>
              </w:rPr>
              <w:t xml:space="preserve"> сводны</w:t>
            </w:r>
            <w:r w:rsidR="00E67EBC" w:rsidRPr="00805F3A">
              <w:rPr>
                <w:rFonts w:ascii="Times New Roman" w:eastAsia="Times New Roman" w:hAnsi="Times New Roman" w:cs="Times New Roman"/>
                <w:lang w:eastAsia="ru-RU"/>
              </w:rPr>
              <w:t>х</w:t>
            </w:r>
            <w:r w:rsidRPr="00805F3A">
              <w:rPr>
                <w:rFonts w:ascii="Times New Roman" w:eastAsia="Times New Roman" w:hAnsi="Times New Roman" w:cs="Times New Roman"/>
                <w:lang w:eastAsia="ru-RU"/>
              </w:rPr>
              <w:t xml:space="preserve"> таблиц и </w:t>
            </w:r>
            <w:r w:rsidR="00E67EBC" w:rsidRPr="00805F3A">
              <w:rPr>
                <w:rFonts w:ascii="Times New Roman" w:eastAsia="Times New Roman" w:hAnsi="Times New Roman" w:cs="Times New Roman"/>
                <w:lang w:eastAsia="ru-RU"/>
              </w:rPr>
              <w:t>построение</w:t>
            </w:r>
            <w:r w:rsidRPr="00805F3A">
              <w:rPr>
                <w:rFonts w:ascii="Times New Roman" w:eastAsia="Times New Roman" w:hAnsi="Times New Roman" w:cs="Times New Roman"/>
                <w:lang w:eastAsia="ru-RU"/>
              </w:rPr>
              <w:t xml:space="preserve"> аналитик</w:t>
            </w:r>
            <w:r w:rsidR="00E67EBC" w:rsidRPr="00805F3A">
              <w:rPr>
                <w:rFonts w:ascii="Times New Roman" w:eastAsia="Times New Roman" w:hAnsi="Times New Roman" w:cs="Times New Roman"/>
                <w:lang w:eastAsia="ru-RU"/>
              </w:rPr>
              <w:t>и</w:t>
            </w:r>
            <w:r w:rsidRPr="00805F3A">
              <w:rPr>
                <w:rFonts w:ascii="Times New Roman" w:eastAsia="Times New Roman" w:hAnsi="Times New Roman" w:cs="Times New Roman"/>
                <w:lang w:eastAsia="ru-RU"/>
              </w:rPr>
              <w:t xml:space="preserve"> по данным большого объема.</w:t>
            </w:r>
            <w:r w:rsidR="00E67EBC" w:rsidRPr="00805F3A">
              <w:rPr>
                <w:rFonts w:ascii="Times New Roman" w:eastAsia="Times New Roman" w:hAnsi="Times New Roman" w:cs="Times New Roman"/>
                <w:lang w:eastAsia="ru-RU"/>
              </w:rPr>
              <w:t xml:space="preserve"> Обработка большой таблицы данных (более тысячи строк), проведение фильтрации, очистка и агрегирование данных.</w:t>
            </w:r>
          </w:p>
        </w:tc>
      </w:tr>
      <w:tr w:rsidR="000674E7" w:rsidRPr="00805F3A" w:rsidTr="00B44FC3">
        <w:trPr>
          <w:trHeight w:val="546"/>
        </w:trPr>
        <w:tc>
          <w:tcPr>
            <w:tcW w:w="2972" w:type="dxa"/>
            <w:vMerge/>
          </w:tcPr>
          <w:p w:rsidR="000674E7" w:rsidRPr="00805F3A" w:rsidRDefault="000674E7"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674E7" w:rsidRPr="00805F3A" w:rsidRDefault="000674E7"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B44FC3" w:rsidRPr="00805F3A" w:rsidRDefault="000674E7" w:rsidP="00A46EED">
            <w:pPr>
              <w:rPr>
                <w:rFonts w:ascii="Times New Roman" w:eastAsia="Times New Roman" w:hAnsi="Times New Roman" w:cs="Times New Roman"/>
                <w:b/>
                <w:bCs/>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44FC3" w:rsidRPr="00805F3A" w:rsidTr="00B44FC3">
        <w:trPr>
          <w:trHeight w:val="230"/>
        </w:trPr>
        <w:tc>
          <w:tcPr>
            <w:tcW w:w="2972" w:type="dxa"/>
            <w:vMerge w:val="restart"/>
          </w:tcPr>
          <w:p w:rsidR="00120167" w:rsidRDefault="00E67EBC"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2.3. </w:t>
            </w:r>
          </w:p>
          <w:p w:rsidR="00B44FC3" w:rsidRPr="00805F3A" w:rsidRDefault="00E67EBC"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Базы данных</w:t>
            </w:r>
          </w:p>
        </w:tc>
        <w:tc>
          <w:tcPr>
            <w:tcW w:w="6662" w:type="dxa"/>
            <w:tcBorders>
              <w:top w:val="single" w:sz="4" w:space="0" w:color="auto"/>
              <w:left w:val="single" w:sz="4" w:space="0" w:color="auto"/>
              <w:bottom w:val="single" w:sz="4" w:space="0" w:color="auto"/>
              <w:right w:val="single" w:sz="4" w:space="0" w:color="auto"/>
            </w:tcBorders>
            <w:vAlign w:val="bottom"/>
          </w:tcPr>
          <w:p w:rsidR="00B44FC3" w:rsidRPr="00805F3A" w:rsidRDefault="00B44FC3"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Содержание</w:t>
            </w:r>
          </w:p>
        </w:tc>
      </w:tr>
      <w:tr w:rsidR="00B44FC3" w:rsidRPr="00805F3A" w:rsidTr="00B44FC3">
        <w:trPr>
          <w:trHeight w:val="400"/>
        </w:trPr>
        <w:tc>
          <w:tcPr>
            <w:tcW w:w="2972" w:type="dxa"/>
            <w:vMerge/>
          </w:tcPr>
          <w:p w:rsidR="00B44FC3" w:rsidRPr="00805F3A" w:rsidRDefault="00B44FC3"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4FC3" w:rsidRPr="00805F3A" w:rsidRDefault="00E67EBC"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Основные понятия и определения. Классификация баз данных. Процесс проектирования базы данных. Концептуальное и логическое проектирование. Ключевые поля и индексы. Язык SQL и запросы к базе данных. Программирование баз данных. Администрирование и эксплуатация баз данных.</w:t>
            </w:r>
          </w:p>
        </w:tc>
      </w:tr>
      <w:tr w:rsidR="00B44FC3" w:rsidRPr="00805F3A" w:rsidTr="00B44FC3">
        <w:trPr>
          <w:trHeight w:val="270"/>
        </w:trPr>
        <w:tc>
          <w:tcPr>
            <w:tcW w:w="2972" w:type="dxa"/>
            <w:vMerge/>
          </w:tcPr>
          <w:p w:rsidR="00B44FC3" w:rsidRPr="00805F3A" w:rsidRDefault="00B44FC3"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4FC3" w:rsidRPr="00805F3A" w:rsidRDefault="00B44FC3"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B44FC3" w:rsidRPr="00805F3A" w:rsidTr="00B44FC3">
        <w:trPr>
          <w:trHeight w:val="330"/>
        </w:trPr>
        <w:tc>
          <w:tcPr>
            <w:tcW w:w="2972" w:type="dxa"/>
            <w:vMerge/>
          </w:tcPr>
          <w:p w:rsidR="00B44FC3" w:rsidRPr="00805F3A" w:rsidRDefault="00B44FC3"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4FC3" w:rsidRPr="00805F3A" w:rsidRDefault="00E67EBC"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Cs/>
                <w:lang w:eastAsia="ru-RU"/>
              </w:rPr>
              <w:t>Построение модели данных с помощью ER-диаграммы. Подготовка схемы данных в первую, вторую и третью нормальную форму. Разработка  ключей и индексов для будущих таблиц.</w:t>
            </w:r>
            <w:r w:rsidR="00F45582" w:rsidRPr="00805F3A">
              <w:rPr>
                <w:rFonts w:ascii="Times New Roman" w:eastAsia="Times New Roman" w:hAnsi="Times New Roman" w:cs="Times New Roman"/>
                <w:bCs/>
                <w:lang w:eastAsia="ru-RU"/>
              </w:rPr>
              <w:t xml:space="preserve"> Использование агрегатных функций (SUM, AVG, COUNT, MAX, MIN) и оператора  GROUP BY для анализа данных. Решение ряда аналитических задач, таких как поиск дубликатов, промежуточны</w:t>
            </w:r>
            <w:r w:rsidR="008153EE" w:rsidRPr="00805F3A">
              <w:rPr>
                <w:rFonts w:ascii="Times New Roman" w:eastAsia="Times New Roman" w:hAnsi="Times New Roman" w:cs="Times New Roman"/>
                <w:bCs/>
                <w:lang w:eastAsia="ru-RU"/>
              </w:rPr>
              <w:t xml:space="preserve">х </w:t>
            </w:r>
            <w:r w:rsidR="00F45582" w:rsidRPr="00805F3A">
              <w:rPr>
                <w:rFonts w:ascii="Times New Roman" w:eastAsia="Times New Roman" w:hAnsi="Times New Roman" w:cs="Times New Roman"/>
                <w:bCs/>
                <w:lang w:eastAsia="ru-RU"/>
              </w:rPr>
              <w:t>итог</w:t>
            </w:r>
            <w:r w:rsidR="008153EE" w:rsidRPr="00805F3A">
              <w:rPr>
                <w:rFonts w:ascii="Times New Roman" w:eastAsia="Times New Roman" w:hAnsi="Times New Roman" w:cs="Times New Roman"/>
                <w:bCs/>
                <w:lang w:eastAsia="ru-RU"/>
              </w:rPr>
              <w:t>ов</w:t>
            </w:r>
            <w:r w:rsidR="00F45582" w:rsidRPr="00805F3A">
              <w:rPr>
                <w:rFonts w:ascii="Times New Roman" w:eastAsia="Times New Roman" w:hAnsi="Times New Roman" w:cs="Times New Roman"/>
                <w:bCs/>
                <w:lang w:eastAsia="ru-RU"/>
              </w:rPr>
              <w:t>, связанн</w:t>
            </w:r>
            <w:r w:rsidR="008153EE" w:rsidRPr="00805F3A">
              <w:rPr>
                <w:rFonts w:ascii="Times New Roman" w:eastAsia="Times New Roman" w:hAnsi="Times New Roman" w:cs="Times New Roman"/>
                <w:bCs/>
                <w:lang w:eastAsia="ru-RU"/>
              </w:rPr>
              <w:t>ых</w:t>
            </w:r>
            <w:r w:rsidR="00F45582" w:rsidRPr="00805F3A">
              <w:rPr>
                <w:rFonts w:ascii="Times New Roman" w:eastAsia="Times New Roman" w:hAnsi="Times New Roman" w:cs="Times New Roman"/>
                <w:bCs/>
                <w:lang w:eastAsia="ru-RU"/>
              </w:rPr>
              <w:t xml:space="preserve"> агрегаци</w:t>
            </w:r>
            <w:r w:rsidR="008153EE" w:rsidRPr="00805F3A">
              <w:rPr>
                <w:rFonts w:ascii="Times New Roman" w:eastAsia="Times New Roman" w:hAnsi="Times New Roman" w:cs="Times New Roman"/>
                <w:bCs/>
                <w:lang w:eastAsia="ru-RU"/>
              </w:rPr>
              <w:t>и</w:t>
            </w:r>
            <w:r w:rsidR="00F45582" w:rsidRPr="00805F3A">
              <w:rPr>
                <w:rFonts w:ascii="Times New Roman" w:eastAsia="Times New Roman" w:hAnsi="Times New Roman" w:cs="Times New Roman"/>
                <w:bCs/>
                <w:lang w:eastAsia="ru-RU"/>
              </w:rPr>
              <w:t xml:space="preserve"> данных.</w:t>
            </w:r>
          </w:p>
        </w:tc>
      </w:tr>
      <w:tr w:rsidR="00B44FC3" w:rsidRPr="00805F3A" w:rsidTr="003851D8">
        <w:trPr>
          <w:trHeight w:val="663"/>
        </w:trPr>
        <w:tc>
          <w:tcPr>
            <w:tcW w:w="2972" w:type="dxa"/>
            <w:vMerge/>
          </w:tcPr>
          <w:p w:rsidR="00B44FC3" w:rsidRPr="00805F3A" w:rsidRDefault="00B44FC3"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44FC3" w:rsidRPr="00805F3A" w:rsidRDefault="00B44FC3"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3851D8" w:rsidRPr="00805F3A" w:rsidRDefault="00B44FC3" w:rsidP="00A46EED">
            <w:pPr>
              <w:rPr>
                <w:rFonts w:ascii="Times New Roman" w:eastAsia="Times New Roman" w:hAnsi="Times New Roman" w:cs="Times New Roman"/>
                <w:bCs/>
                <w:i/>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851D8" w:rsidRPr="00805F3A" w:rsidTr="003851D8">
        <w:trPr>
          <w:trHeight w:val="170"/>
        </w:trPr>
        <w:tc>
          <w:tcPr>
            <w:tcW w:w="9634" w:type="dxa"/>
            <w:gridSpan w:val="2"/>
            <w:tcBorders>
              <w:right w:val="single" w:sz="4" w:space="0" w:color="auto"/>
            </w:tcBorders>
          </w:tcPr>
          <w:p w:rsidR="003851D8" w:rsidRPr="00805F3A" w:rsidRDefault="003851D8"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Раздел 3. </w:t>
            </w:r>
            <w:r w:rsidRPr="00805F3A">
              <w:rPr>
                <w:rFonts w:ascii="Times New Roman" w:eastAsia="Times New Roman" w:hAnsi="Times New Roman" w:cs="Times New Roman"/>
                <w:b/>
                <w:color w:val="000000"/>
                <w:lang w:eastAsia="ru-RU"/>
              </w:rPr>
              <w:t>Изучение пакетов программ по профилю специальности</w:t>
            </w:r>
            <w:r w:rsidR="00120167">
              <w:rPr>
                <w:rFonts w:ascii="Times New Roman" w:eastAsia="Times New Roman" w:hAnsi="Times New Roman" w:cs="Times New Roman"/>
                <w:b/>
                <w:color w:val="000000"/>
                <w:lang w:eastAsia="ru-RU"/>
              </w:rPr>
              <w:t xml:space="preserve">  (36</w:t>
            </w:r>
            <w:r w:rsidR="00B10C4F" w:rsidRPr="00805F3A">
              <w:rPr>
                <w:rFonts w:ascii="Times New Roman" w:eastAsia="Times New Roman" w:hAnsi="Times New Roman" w:cs="Times New Roman"/>
                <w:b/>
                <w:color w:val="000000"/>
                <w:lang w:eastAsia="ru-RU"/>
              </w:rPr>
              <w:t xml:space="preserve"> ч</w:t>
            </w:r>
            <w:r w:rsidR="00120167">
              <w:rPr>
                <w:rFonts w:ascii="Times New Roman" w:eastAsia="Times New Roman" w:hAnsi="Times New Roman" w:cs="Times New Roman"/>
                <w:b/>
                <w:color w:val="000000"/>
                <w:lang w:eastAsia="ru-RU"/>
              </w:rPr>
              <w:t>асов</w:t>
            </w:r>
            <w:r w:rsidR="00B10C4F" w:rsidRPr="00805F3A">
              <w:rPr>
                <w:rFonts w:ascii="Times New Roman" w:eastAsia="Times New Roman" w:hAnsi="Times New Roman" w:cs="Times New Roman"/>
                <w:b/>
                <w:color w:val="000000"/>
                <w:lang w:eastAsia="ru-RU"/>
              </w:rPr>
              <w:t>)</w:t>
            </w:r>
          </w:p>
        </w:tc>
      </w:tr>
      <w:tr w:rsidR="003851D8" w:rsidRPr="00805F3A" w:rsidTr="003851D8">
        <w:trPr>
          <w:trHeight w:val="230"/>
        </w:trPr>
        <w:tc>
          <w:tcPr>
            <w:tcW w:w="2972" w:type="dxa"/>
            <w:vMerge w:val="restart"/>
          </w:tcPr>
          <w:p w:rsidR="00120167" w:rsidRDefault="00120167" w:rsidP="00A46EE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3.1.</w:t>
            </w:r>
          </w:p>
          <w:p w:rsidR="003851D8" w:rsidRPr="00805F3A" w:rsidRDefault="00D821F0"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Моделирование</w:t>
            </w: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D821F0"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Содержание</w:t>
            </w:r>
          </w:p>
        </w:tc>
      </w:tr>
      <w:tr w:rsidR="003851D8" w:rsidRPr="00805F3A" w:rsidTr="003851D8">
        <w:trPr>
          <w:trHeight w:val="21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59474F"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Основы моделирования. Понятие и виды моделей. Этапы процесса моделирования. Имитационное моделирование. Математические методы моделирования. Графовые и сетевые модели. Моделирование бизнес-процессов. Моделирование информационной безопасности. Интеграция моделей в жизненный цикл ИТ-проектов.</w:t>
            </w:r>
          </w:p>
        </w:tc>
      </w:tr>
      <w:tr w:rsidR="003851D8" w:rsidRPr="00805F3A" w:rsidTr="003851D8">
        <w:trPr>
          <w:trHeight w:val="16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D821F0"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3851D8" w:rsidRPr="00805F3A" w:rsidTr="003851D8">
        <w:trPr>
          <w:trHeight w:val="16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59474F" w:rsidP="00AA3063">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Разработка классификатора типичных ситуаций и проблем, решаемых методами моделирования.</w:t>
            </w:r>
            <w:r w:rsidRPr="00805F3A">
              <w:t xml:space="preserve"> </w:t>
            </w:r>
            <w:r w:rsidRPr="00805F3A">
              <w:rPr>
                <w:rFonts w:ascii="Times New Roman" w:eastAsia="Times New Roman" w:hAnsi="Times New Roman" w:cs="Times New Roman"/>
                <w:bCs/>
                <w:lang w:eastAsia="ru-RU"/>
              </w:rPr>
              <w:t>Определение критериев и ограничений моделирования конкретных информационных систем. Построение и решение оптимизационной задачи линейного программирования. Построение графа социальной сети сотрудников организации, расчет центральных узлов и кластеров.</w:t>
            </w:r>
            <w:r w:rsidR="00ED39F6" w:rsidRPr="00805F3A">
              <w:rPr>
                <w:rFonts w:ascii="Times New Roman" w:eastAsia="Times New Roman" w:hAnsi="Times New Roman" w:cs="Times New Roman"/>
                <w:bCs/>
                <w:lang w:eastAsia="ru-RU"/>
              </w:rPr>
              <w:t xml:space="preserve"> Создание программы для численного интегрирования дифференциальных уравнений второго порядка. Описание структуры клиент-серверного приложения средствами диаграмм классов и последовательности. Определение вероятности успешного завершения проектов путем многократного повторения экспериментов.</w:t>
            </w:r>
          </w:p>
        </w:tc>
      </w:tr>
      <w:tr w:rsidR="003851D8" w:rsidRPr="00805F3A" w:rsidTr="003851D8">
        <w:trPr>
          <w:trHeight w:val="13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821F0" w:rsidRPr="00805F3A" w:rsidRDefault="00D821F0"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3851D8" w:rsidRPr="00805F3A" w:rsidRDefault="00D821F0" w:rsidP="00A46EED">
            <w:pPr>
              <w:rPr>
                <w:rFonts w:ascii="Times New Roman" w:eastAsia="Times New Roman" w:hAnsi="Times New Roman" w:cs="Times New Roman"/>
                <w:bCs/>
                <w:i/>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851D8" w:rsidRPr="00805F3A" w:rsidTr="003851D8">
        <w:trPr>
          <w:trHeight w:val="170"/>
        </w:trPr>
        <w:tc>
          <w:tcPr>
            <w:tcW w:w="2972" w:type="dxa"/>
            <w:vMerge w:val="restart"/>
          </w:tcPr>
          <w:p w:rsidR="00D821F0" w:rsidRPr="00805F3A" w:rsidRDefault="00D821F0" w:rsidP="00A46EED">
            <w:pPr>
              <w:rPr>
                <w:rFonts w:ascii="Times New Roman" w:eastAsia="Times New Roman" w:hAnsi="Times New Roman" w:cs="Times New Roman"/>
                <w:b/>
                <w:color w:val="000000"/>
                <w:lang w:eastAsia="ru-RU"/>
              </w:rPr>
            </w:pPr>
            <w:r w:rsidRPr="00805F3A">
              <w:rPr>
                <w:rFonts w:ascii="Times New Roman" w:eastAsia="Times New Roman" w:hAnsi="Times New Roman" w:cs="Times New Roman"/>
                <w:b/>
                <w:color w:val="000000"/>
                <w:lang w:eastAsia="ru-RU"/>
              </w:rPr>
              <w:lastRenderedPageBreak/>
              <w:t xml:space="preserve">Тема 3.2. </w:t>
            </w:r>
          </w:p>
          <w:p w:rsidR="003851D8" w:rsidRPr="00805F3A" w:rsidRDefault="00D821F0"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color w:val="000000"/>
                <w:lang w:eastAsia="ru-RU"/>
              </w:rPr>
              <w:t>Графические редакторы</w:t>
            </w: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D821F0"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Содержание</w:t>
            </w:r>
          </w:p>
        </w:tc>
      </w:tr>
      <w:tr w:rsidR="003851D8" w:rsidRPr="00805F3A" w:rsidTr="003851D8">
        <w:trPr>
          <w:trHeight w:val="24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ED39F6"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Введение в компьютерную графику</w:t>
            </w:r>
            <w:r w:rsidR="00DE3B88" w:rsidRPr="00805F3A">
              <w:rPr>
                <w:rFonts w:ascii="Times New Roman" w:eastAsia="Times New Roman" w:hAnsi="Times New Roman" w:cs="Times New Roman"/>
                <w:bCs/>
                <w:lang w:eastAsia="ru-RU"/>
              </w:rPr>
              <w:t>. Цветовые пространства и палитры.</w:t>
            </w:r>
            <w:r w:rsidR="00424853" w:rsidRPr="00805F3A">
              <w:rPr>
                <w:rFonts w:ascii="Times New Roman" w:eastAsia="Times New Roman" w:hAnsi="Times New Roman" w:cs="Times New Roman"/>
                <w:bCs/>
                <w:lang w:eastAsia="ru-RU"/>
              </w:rPr>
              <w:t xml:space="preserve"> Редактирование фотографий. Подготовка макетов для Web и полиграфии. Векторные графические редакторы. Конвертирование и экспорт графики.</w:t>
            </w:r>
          </w:p>
        </w:tc>
      </w:tr>
      <w:tr w:rsidR="003851D8" w:rsidRPr="00805F3A" w:rsidTr="003851D8">
        <w:trPr>
          <w:trHeight w:val="24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D821F0"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3851D8" w:rsidRPr="00805F3A" w:rsidTr="003851D8">
        <w:trPr>
          <w:trHeight w:val="25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20167" w:rsidRDefault="004D5912"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Практика подбора гармоничных сочетаний оттенков, применение градиентов и режимов смешивания. Упражнение по выделению сложных участков изображения различными способами. Использованию стилей заливки, градиента, теней и бликов для придания выразительности рисунку. </w:t>
            </w:r>
          </w:p>
          <w:p w:rsidR="00120167" w:rsidRDefault="004D5912"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Разработка набора значков для мобильного приложения или сайта. Составление художественного коллажа из нескольких изображений с коррекцией освещения и цветокоррекцией. </w:t>
            </w:r>
          </w:p>
          <w:p w:rsidR="003851D8" w:rsidRPr="00805F3A" w:rsidRDefault="004D5912"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Отрисовка простым способом сложной формы из растровых источников и последующая её оптимизация. Создание наглядной схемы или карты с пояснениями и иллюстрациями, демонстрирующей сложный процесс или структуру.</w:t>
            </w:r>
          </w:p>
        </w:tc>
      </w:tr>
      <w:tr w:rsidR="003851D8" w:rsidRPr="00805F3A" w:rsidTr="003851D8">
        <w:trPr>
          <w:trHeight w:val="25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821F0" w:rsidRPr="00805F3A" w:rsidRDefault="00D821F0"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3851D8" w:rsidRPr="00805F3A" w:rsidRDefault="00D821F0" w:rsidP="00A46EED">
            <w:pPr>
              <w:rPr>
                <w:rFonts w:ascii="Times New Roman" w:eastAsia="Times New Roman" w:hAnsi="Times New Roman" w:cs="Times New Roman"/>
                <w:bCs/>
                <w:i/>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851D8" w:rsidRPr="00805F3A" w:rsidTr="003851D8">
        <w:trPr>
          <w:trHeight w:val="170"/>
        </w:trPr>
        <w:tc>
          <w:tcPr>
            <w:tcW w:w="2972" w:type="dxa"/>
            <w:vMerge w:val="restart"/>
          </w:tcPr>
          <w:p w:rsidR="00D821F0" w:rsidRPr="00805F3A" w:rsidRDefault="00D821F0" w:rsidP="00A46EED">
            <w:pPr>
              <w:rPr>
                <w:rFonts w:ascii="Times New Roman" w:eastAsia="Times New Roman" w:hAnsi="Times New Roman" w:cs="Times New Roman"/>
                <w:b/>
                <w:color w:val="000000"/>
                <w:lang w:eastAsia="ru-RU"/>
              </w:rPr>
            </w:pPr>
            <w:r w:rsidRPr="00805F3A">
              <w:rPr>
                <w:rFonts w:ascii="Times New Roman" w:eastAsia="Times New Roman" w:hAnsi="Times New Roman" w:cs="Times New Roman"/>
                <w:b/>
                <w:color w:val="000000"/>
                <w:lang w:eastAsia="ru-RU"/>
              </w:rPr>
              <w:t>Тема 3.3</w:t>
            </w:r>
          </w:p>
          <w:p w:rsidR="003851D8" w:rsidRDefault="00D821F0" w:rsidP="00A46EED">
            <w:pPr>
              <w:rPr>
                <w:rFonts w:ascii="Times New Roman" w:eastAsia="Times New Roman" w:hAnsi="Times New Roman" w:cs="Times New Roman"/>
                <w:b/>
                <w:color w:val="000000"/>
                <w:lang w:eastAsia="ru-RU"/>
              </w:rPr>
            </w:pPr>
            <w:r w:rsidRPr="00805F3A">
              <w:rPr>
                <w:rFonts w:ascii="Times New Roman" w:eastAsia="Times New Roman" w:hAnsi="Times New Roman" w:cs="Times New Roman"/>
                <w:b/>
                <w:color w:val="000000"/>
                <w:lang w:eastAsia="ru-RU"/>
              </w:rPr>
              <w:t>Основы фотограмметрии</w:t>
            </w: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Default="00A03635" w:rsidP="00A46EED">
            <w:pPr>
              <w:rPr>
                <w:rFonts w:ascii="Times New Roman" w:eastAsia="Times New Roman" w:hAnsi="Times New Roman" w:cs="Times New Roman"/>
                <w:b/>
                <w:color w:val="000000"/>
                <w:lang w:eastAsia="ru-RU"/>
              </w:rPr>
            </w:pPr>
          </w:p>
          <w:p w:rsidR="00A03635" w:rsidRPr="00805F3A" w:rsidRDefault="00A03635"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D821F0"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Содержание</w:t>
            </w:r>
          </w:p>
        </w:tc>
      </w:tr>
      <w:tr w:rsidR="003851D8" w:rsidRPr="00805F3A" w:rsidTr="003851D8">
        <w:trPr>
          <w:trHeight w:val="15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4D5912" w:rsidP="00A46EED">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Предмет и задачи фотограмметрии</w:t>
            </w:r>
            <w:r w:rsidR="001C487B" w:rsidRPr="00805F3A">
              <w:rPr>
                <w:rFonts w:ascii="Times New Roman" w:eastAsia="Times New Roman" w:hAnsi="Times New Roman" w:cs="Times New Roman"/>
                <w:bCs/>
                <w:lang w:eastAsia="ru-RU"/>
              </w:rPr>
              <w:t>. Фотографические процессы и оборудование. Центральная перспектива и координаты точек. Масштабирование и точность фотограмметрических измерений. Стереофотограмметрия. Цифровая фотограмметрия. Обработка аэро- и космических снимков. Практическое применение фотограмметрии.</w:t>
            </w:r>
          </w:p>
        </w:tc>
      </w:tr>
      <w:tr w:rsidR="003851D8" w:rsidRPr="00805F3A" w:rsidTr="003851D8">
        <w:trPr>
          <w:trHeight w:val="17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D821F0" w:rsidP="00A46EED">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3851D8" w:rsidRPr="00805F3A" w:rsidTr="003851D8">
        <w:trPr>
          <w:trHeight w:val="15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851D8" w:rsidRPr="00805F3A" w:rsidRDefault="00120167" w:rsidP="00A46EE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36. </w:t>
            </w:r>
            <w:r w:rsidR="001C487B" w:rsidRPr="00805F3A">
              <w:rPr>
                <w:rFonts w:ascii="Times New Roman" w:eastAsia="Times New Roman" w:hAnsi="Times New Roman" w:cs="Times New Roman"/>
                <w:bCs/>
                <w:lang w:eastAsia="ru-RU"/>
              </w:rPr>
              <w:t>Освоение техники панорамной съёмки территории с созданием комплексного плана местности. Расчёты расстояния от камеры до объекта и угла обзора для заданных параметров съёмочной площадки.</w:t>
            </w:r>
            <w:r w:rsidR="00A11BA6" w:rsidRPr="00805F3A">
              <w:rPr>
                <w:rFonts w:ascii="Times New Roman" w:eastAsia="Times New Roman" w:hAnsi="Times New Roman" w:cs="Times New Roman"/>
                <w:bCs/>
                <w:lang w:eastAsia="ru-RU"/>
              </w:rPr>
              <w:t xml:space="preserve"> Расчеты коэффициентов масштабирования и проверка соответствия масштаба оригиналу местности. Преобразование аналогового изображения в цифровую форму с сохранением необходимой детализации. Использование специализированных программных пакетов для извлечения метаданных и реконструкции трёхмерных поверхностей. Построение стереопар для последующей обработки в фотограмметрическом комплексе. Сопоставление результатов обработки снимков различной резкости и освещённости. Создание единого изображения территории, учитывающего искажения и деформацию земной поверхности. Сравнение текущих и архивных снимков объектов для выявления изменений и повреждений. Комплекс мероприятий по подготовке данных для дальнейшего использования в разработке проектной документации.</w:t>
            </w:r>
          </w:p>
        </w:tc>
      </w:tr>
      <w:tr w:rsidR="003851D8" w:rsidRPr="00805F3A" w:rsidTr="000674E7">
        <w:trPr>
          <w:trHeight w:val="170"/>
        </w:trPr>
        <w:tc>
          <w:tcPr>
            <w:tcW w:w="2972" w:type="dxa"/>
            <w:vMerge/>
          </w:tcPr>
          <w:p w:rsidR="003851D8" w:rsidRPr="00805F3A" w:rsidRDefault="003851D8" w:rsidP="00A46EE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821F0" w:rsidRPr="00805F3A" w:rsidRDefault="00D821F0" w:rsidP="00A46EED">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3851D8" w:rsidRPr="00805F3A" w:rsidRDefault="00D821F0" w:rsidP="00A46EED">
            <w:pPr>
              <w:rPr>
                <w:rFonts w:ascii="Times New Roman" w:eastAsia="Times New Roman" w:hAnsi="Times New Roman" w:cs="Times New Roman"/>
                <w:bCs/>
                <w:i/>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674E7" w:rsidRPr="00805F3A" w:rsidTr="000674E7">
        <w:tc>
          <w:tcPr>
            <w:tcW w:w="9634" w:type="dxa"/>
            <w:gridSpan w:val="2"/>
          </w:tcPr>
          <w:p w:rsidR="000674E7" w:rsidRPr="00805F3A" w:rsidRDefault="000674E7" w:rsidP="00120167">
            <w:pPr>
              <w:spacing w:line="276" w:lineRule="auto"/>
              <w:rPr>
                <w:rFonts w:ascii="Times New Roman" w:eastAsia="Times New Roman" w:hAnsi="Times New Roman" w:cs="Times New Roman"/>
                <w:b/>
                <w:bCs/>
                <w:i/>
                <w:lang w:eastAsia="ru-RU"/>
              </w:rPr>
            </w:pPr>
            <w:r w:rsidRPr="00805F3A">
              <w:rPr>
                <w:rFonts w:ascii="Times New Roman" w:eastAsia="Times New Roman" w:hAnsi="Times New Roman" w:cs="Times New Roman"/>
                <w:b/>
                <w:bCs/>
                <w:lang w:eastAsia="ru-RU"/>
              </w:rPr>
              <w:t>Промежуточная аттестация</w:t>
            </w:r>
            <w:r w:rsidRPr="00805F3A">
              <w:rPr>
                <w:rFonts w:ascii="Times New Roman" w:eastAsia="Times New Roman" w:hAnsi="Times New Roman" w:cs="Times New Roman"/>
                <w:b/>
                <w:bCs/>
                <w:i/>
                <w:lang w:eastAsia="ru-RU"/>
              </w:rPr>
              <w:t xml:space="preserve"> </w:t>
            </w:r>
          </w:p>
        </w:tc>
      </w:tr>
      <w:tr w:rsidR="000674E7" w:rsidRPr="00805F3A" w:rsidTr="000674E7">
        <w:tc>
          <w:tcPr>
            <w:tcW w:w="9634" w:type="dxa"/>
            <w:gridSpan w:val="2"/>
          </w:tcPr>
          <w:p w:rsidR="000674E7" w:rsidRPr="00805F3A" w:rsidRDefault="000674E7" w:rsidP="00A46EED">
            <w:pPr>
              <w:spacing w:line="276" w:lineRule="auto"/>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Всего (</w:t>
            </w:r>
            <w:r w:rsidR="00B10C4F" w:rsidRPr="00805F3A">
              <w:rPr>
                <w:rFonts w:ascii="Times New Roman" w:eastAsia="Times New Roman" w:hAnsi="Times New Roman" w:cs="Times New Roman"/>
                <w:b/>
                <w:bCs/>
                <w:lang w:eastAsia="ru-RU"/>
              </w:rPr>
              <w:t>108 ч</w:t>
            </w:r>
            <w:r w:rsidR="00120167">
              <w:rPr>
                <w:rFonts w:ascii="Times New Roman" w:eastAsia="Times New Roman" w:hAnsi="Times New Roman" w:cs="Times New Roman"/>
                <w:b/>
                <w:bCs/>
                <w:lang w:eastAsia="ru-RU"/>
              </w:rPr>
              <w:t>асов</w:t>
            </w:r>
            <w:r w:rsidR="00B10C4F" w:rsidRPr="00805F3A">
              <w:rPr>
                <w:rFonts w:ascii="Times New Roman" w:eastAsia="Times New Roman" w:hAnsi="Times New Roman" w:cs="Times New Roman"/>
                <w:b/>
                <w:bCs/>
                <w:lang w:eastAsia="ru-RU"/>
              </w:rPr>
              <w:t>)</w:t>
            </w:r>
          </w:p>
        </w:tc>
      </w:tr>
    </w:tbl>
    <w:p w:rsidR="000674E7" w:rsidRPr="00805F3A" w:rsidRDefault="000674E7" w:rsidP="000674E7">
      <w:pPr>
        <w:pStyle w:val="114"/>
        <w:jc w:val="both"/>
        <w:rPr>
          <w:rFonts w:ascii="Times New Roman" w:hAnsi="Times New Roman"/>
          <w:sz w:val="22"/>
          <w:szCs w:val="22"/>
        </w:rPr>
      </w:pPr>
    </w:p>
    <w:p w:rsidR="000674E7" w:rsidRDefault="000674E7" w:rsidP="000674E7">
      <w:pPr>
        <w:rPr>
          <w:rFonts w:ascii="Times New Roman" w:hAnsi="Times New Roman" w:cs="Times New Roman"/>
          <w:sz w:val="24"/>
          <w:szCs w:val="24"/>
        </w:rPr>
      </w:pPr>
    </w:p>
    <w:p w:rsidR="00D83115" w:rsidRDefault="00D83115" w:rsidP="000674E7">
      <w:pPr>
        <w:pStyle w:val="1f"/>
        <w:rPr>
          <w:rFonts w:ascii="Times New Roman" w:hAnsi="Times New Roman"/>
        </w:rPr>
      </w:pPr>
    </w:p>
    <w:p w:rsidR="00727BEB" w:rsidRDefault="00727BEB">
      <w:pPr>
        <w:rPr>
          <w:rFonts w:ascii="Times New Roman" w:eastAsia="Segoe UI" w:hAnsi="Times New Roman" w:cs="Times New Roman"/>
          <w:b/>
          <w:bCs/>
          <w:caps/>
          <w:kern w:val="32"/>
          <w:sz w:val="24"/>
          <w:szCs w:val="24"/>
        </w:rPr>
      </w:pPr>
      <w:r>
        <w:rPr>
          <w:rFonts w:ascii="Times New Roman" w:hAnsi="Times New Roman"/>
        </w:rPr>
        <w:br w:type="page"/>
      </w:r>
    </w:p>
    <w:p w:rsidR="000674E7" w:rsidRPr="00DF068E" w:rsidRDefault="000674E7" w:rsidP="005C5A18">
      <w:pPr>
        <w:pStyle w:val="1f"/>
        <w:rPr>
          <w:rFonts w:ascii="Times New Roman" w:hAnsi="Times New Roman"/>
        </w:rPr>
      </w:pPr>
      <w:bookmarkStart w:id="279" w:name="_Toc206520155"/>
      <w:bookmarkStart w:id="280" w:name="_Toc206520321"/>
      <w:bookmarkStart w:id="281" w:name="_Toc206520487"/>
      <w:bookmarkStart w:id="282" w:name="_Toc206520653"/>
      <w:bookmarkStart w:id="283" w:name="_Toc206520868"/>
      <w:bookmarkStart w:id="284" w:name="_Toc206521036"/>
      <w:bookmarkStart w:id="285" w:name="_Toc206521205"/>
      <w:bookmarkStart w:id="286" w:name="_Toc206521374"/>
      <w:bookmarkStart w:id="287" w:name="_Toc206521543"/>
      <w:bookmarkStart w:id="288" w:name="_Toc206534037"/>
      <w:bookmarkStart w:id="289" w:name="_Toc206534206"/>
      <w:bookmarkStart w:id="290" w:name="_Toc206534375"/>
      <w:bookmarkStart w:id="291" w:name="_Toc206534544"/>
      <w:bookmarkStart w:id="292" w:name="_Toc206534713"/>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0674E7" w:rsidRPr="00AA3063" w:rsidRDefault="000674E7" w:rsidP="000674E7">
      <w:pPr>
        <w:pStyle w:val="114"/>
        <w:rPr>
          <w:rFonts w:ascii="Times New Roman" w:hAnsi="Times New Roman"/>
          <w:szCs w:val="22"/>
        </w:rPr>
      </w:pPr>
      <w:bookmarkStart w:id="293" w:name="_Toc206520156"/>
      <w:bookmarkStart w:id="294" w:name="_Toc206520322"/>
      <w:bookmarkStart w:id="295" w:name="_Toc206520488"/>
      <w:bookmarkStart w:id="296" w:name="_Toc206520654"/>
      <w:bookmarkStart w:id="297" w:name="_Toc206520869"/>
      <w:bookmarkStart w:id="298" w:name="_Toc206521037"/>
      <w:bookmarkStart w:id="299" w:name="_Toc206521206"/>
      <w:bookmarkStart w:id="300" w:name="_Toc206521375"/>
      <w:bookmarkStart w:id="301" w:name="_Toc206521544"/>
      <w:bookmarkStart w:id="302" w:name="_Toc206534038"/>
      <w:bookmarkStart w:id="303" w:name="_Toc206534207"/>
      <w:bookmarkStart w:id="304" w:name="_Toc206534376"/>
      <w:bookmarkStart w:id="305" w:name="_Toc206534545"/>
      <w:bookmarkStart w:id="306" w:name="_Toc206534714"/>
      <w:r w:rsidRPr="00AA3063">
        <w:rPr>
          <w:rFonts w:ascii="Times New Roman" w:hAnsi="Times New Roman"/>
          <w:szCs w:val="22"/>
        </w:rPr>
        <w:t>3.1. Материально-техническое обеспечение</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0674E7" w:rsidRPr="00AA3063" w:rsidRDefault="000674E7" w:rsidP="000674E7">
      <w:pPr>
        <w:suppressAutoHyphens/>
        <w:ind w:firstLine="709"/>
        <w:jc w:val="both"/>
        <w:rPr>
          <w:rFonts w:ascii="Times New Roman" w:hAnsi="Times New Roman" w:cs="Times New Roman"/>
          <w:bCs/>
          <w:sz w:val="24"/>
        </w:rPr>
      </w:pPr>
      <w:r w:rsidRPr="00AA3063">
        <w:rPr>
          <w:rFonts w:ascii="Times New Roman" w:hAnsi="Times New Roman" w:cs="Times New Roman"/>
          <w:bCs/>
          <w:sz w:val="24"/>
        </w:rPr>
        <w:t>Кабинет</w:t>
      </w:r>
      <w:r w:rsidR="0071639C" w:rsidRPr="00AA3063">
        <w:rPr>
          <w:rFonts w:ascii="Times New Roman" w:hAnsi="Times New Roman" w:cs="Times New Roman"/>
          <w:bCs/>
          <w:sz w:val="24"/>
        </w:rPr>
        <w:t xml:space="preserve"> «Информационных технологий»</w:t>
      </w:r>
      <w:r w:rsidRPr="00AA3063">
        <w:rPr>
          <w:rFonts w:ascii="Times New Roman" w:hAnsi="Times New Roman" w:cs="Times New Roman"/>
          <w:bCs/>
          <w:i/>
          <w:sz w:val="24"/>
        </w:rPr>
        <w:t xml:space="preserve">, </w:t>
      </w:r>
      <w:r w:rsidRPr="00AA3063">
        <w:rPr>
          <w:rFonts w:ascii="Times New Roman" w:hAnsi="Times New Roman" w:cs="Times New Roman"/>
          <w:bCs/>
          <w:sz w:val="24"/>
        </w:rPr>
        <w:t>оснащенный</w:t>
      </w:r>
      <w:r w:rsidR="0071639C" w:rsidRPr="00AA3063">
        <w:rPr>
          <w:rFonts w:ascii="Times New Roman" w:hAnsi="Times New Roman" w:cs="Times New Roman"/>
          <w:bCs/>
          <w:sz w:val="24"/>
        </w:rPr>
        <w:t xml:space="preserve"> </w:t>
      </w:r>
      <w:r w:rsidRPr="00AA3063">
        <w:rPr>
          <w:rFonts w:ascii="Times New Roman" w:hAnsi="Times New Roman" w:cs="Times New Roman"/>
          <w:bCs/>
          <w:iCs/>
          <w:sz w:val="24"/>
        </w:rPr>
        <w:t>в соответствии с приложением 3 ПОП</w:t>
      </w:r>
      <w:r w:rsidRPr="00AA3063">
        <w:rPr>
          <w:rFonts w:ascii="Times New Roman" w:hAnsi="Times New Roman" w:cs="Times New Roman"/>
          <w:bCs/>
          <w:sz w:val="24"/>
        </w:rPr>
        <w:t xml:space="preserve">. </w:t>
      </w:r>
    </w:p>
    <w:p w:rsidR="000674E7" w:rsidRPr="00AA3063" w:rsidRDefault="000674E7" w:rsidP="000674E7">
      <w:pPr>
        <w:rPr>
          <w:sz w:val="24"/>
        </w:rPr>
      </w:pPr>
    </w:p>
    <w:p w:rsidR="000674E7" w:rsidRPr="00AA3063" w:rsidRDefault="000674E7" w:rsidP="000674E7">
      <w:pPr>
        <w:pStyle w:val="114"/>
        <w:rPr>
          <w:rFonts w:ascii="Times New Roman" w:eastAsia="Times New Roman" w:hAnsi="Times New Roman"/>
          <w:szCs w:val="22"/>
        </w:rPr>
      </w:pPr>
      <w:bookmarkStart w:id="307" w:name="_Toc206520157"/>
      <w:bookmarkStart w:id="308" w:name="_Toc206520323"/>
      <w:bookmarkStart w:id="309" w:name="_Toc206520489"/>
      <w:bookmarkStart w:id="310" w:name="_Toc206520655"/>
      <w:bookmarkStart w:id="311" w:name="_Toc206520870"/>
      <w:bookmarkStart w:id="312" w:name="_Toc206521038"/>
      <w:bookmarkStart w:id="313" w:name="_Toc206521207"/>
      <w:bookmarkStart w:id="314" w:name="_Toc206521376"/>
      <w:bookmarkStart w:id="315" w:name="_Toc206521545"/>
      <w:bookmarkStart w:id="316" w:name="_Toc206534039"/>
      <w:bookmarkStart w:id="317" w:name="_Toc206534208"/>
      <w:bookmarkStart w:id="318" w:name="_Toc206534377"/>
      <w:bookmarkStart w:id="319" w:name="_Toc206534546"/>
      <w:bookmarkStart w:id="320" w:name="_Toc206534715"/>
      <w:r w:rsidRPr="00AA3063">
        <w:rPr>
          <w:rFonts w:ascii="Times New Roman" w:hAnsi="Times New Roman"/>
          <w:szCs w:val="22"/>
        </w:rPr>
        <w:t>3.2. Учебно-методическое обеспечение</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0674E7" w:rsidRPr="00AA3063" w:rsidRDefault="000674E7" w:rsidP="000674E7">
      <w:pPr>
        <w:pStyle w:val="a4"/>
        <w:spacing w:line="276" w:lineRule="auto"/>
        <w:ind w:left="0" w:firstLine="709"/>
        <w:jc w:val="both"/>
        <w:rPr>
          <w:rFonts w:ascii="Times New Roman" w:hAnsi="Times New Roman"/>
          <w:bCs/>
          <w:sz w:val="24"/>
        </w:rPr>
      </w:pPr>
      <w:r w:rsidRPr="00AA3063">
        <w:rPr>
          <w:rFonts w:ascii="Times New Roman" w:hAnsi="Times New Roman"/>
          <w:bCs/>
          <w:sz w:val="24"/>
        </w:rPr>
        <w:t>Для реализации программы библиотечный фонд образовательной организации должен иметь п</w:t>
      </w:r>
      <w:r w:rsidRPr="00AA3063">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A3063">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674E7" w:rsidRPr="00AA3063" w:rsidRDefault="000674E7" w:rsidP="000674E7">
      <w:pPr>
        <w:pStyle w:val="a4"/>
        <w:spacing w:line="276" w:lineRule="auto"/>
        <w:ind w:left="0" w:firstLine="709"/>
        <w:jc w:val="both"/>
        <w:rPr>
          <w:rFonts w:ascii="Times New Roman" w:hAnsi="Times New Roman"/>
          <w:bCs/>
          <w:sz w:val="24"/>
        </w:rPr>
      </w:pPr>
    </w:p>
    <w:p w:rsidR="000674E7" w:rsidRPr="00AA3063" w:rsidRDefault="000674E7" w:rsidP="000674E7">
      <w:pPr>
        <w:pStyle w:val="a4"/>
        <w:spacing w:line="276" w:lineRule="auto"/>
        <w:ind w:left="0" w:firstLine="709"/>
        <w:rPr>
          <w:rFonts w:ascii="Times New Roman" w:hAnsi="Times New Roman" w:cs="Times New Roman"/>
          <w:b/>
          <w:sz w:val="24"/>
        </w:rPr>
      </w:pPr>
      <w:r w:rsidRPr="00AA3063">
        <w:rPr>
          <w:rFonts w:ascii="Times New Roman" w:hAnsi="Times New Roman" w:cs="Times New Roman"/>
          <w:b/>
          <w:sz w:val="24"/>
        </w:rPr>
        <w:t>3.2.1. Основные печатные и/или электронные издания</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Агальцов В.П., Волков В.П. «Информационные технологии в экономике и управлении», Москва: Форум, 2021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Баранова И.В., Григорян Э.А. «Информационные технологии в логистике и транспорте», Санкт-Петербург: Лань, 2020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Бурдин А.А., Макаров В.А. «Безопасность жизнедеятельности и информационные технологии», Москва: Альфа-Принт, 2021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Давыдова Л.А., Платонова Н.А. «Информационная безопасность транспортного комплекса», Санкт-Петербург: Печатный двор, 2020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Зайцева С.А., Казаринова С.В. «Информационные технологии в профессиональном образовании», Москва: Академия, 2021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Иванова Е.А., Иванова Я.А. «Автоматизированные информационные системы и защита информации», Кемерово: Кузбассвузиздат, 2020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Кузнецов В.В., Рудакова Л.Г. «Информационные технологии в транспортной отрасли», Ульяновск: УлГТУ, 2021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Ларина Е.Н., Куликов А.В. «Информационные технологии и программное обеспечение», Ярославль: ЯрГУ, 2021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Лукьянец Т.А., Трубицын В.В. «Компьютерные сети и информационная безопасность», Хабаровск: Дальневосточная академия государственной службы, 2020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Мухамедиева Л.Х., Абылкасымова А.Е. «Информационные технологии в делопроизводстве», Алматы: Казахский национальный университет, 2021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Павлов В.А., Лебедев А.Н. «Профессиональные информационные технологии в обеспечении транспортной безопасности», Санкт-Петербург: Питер, 2020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Соловьёв В.В., Прохорова М.П. «Информационные технологии и автоматизация управления транспортным предприятием», Москва: Информзащита, 2021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Степанов С.В., Левшин В.В. «Информационные технологии в организации транспортного процесса», Владивосток: ДВФУ, 2020 г.</w:t>
      </w:r>
    </w:p>
    <w:p w:rsidR="005C5A18" w:rsidRPr="00AA3063" w:rsidRDefault="005C5A18"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Шарипов А.А., Евдокимов И.А. «Информационные технологии и автоматизированные системы контроля и мониторинга», Уфа: Уфимский авиационный технический университет, 2021 г.</w:t>
      </w:r>
    </w:p>
    <w:p w:rsidR="00A76949" w:rsidRPr="00AA3063" w:rsidRDefault="00A76949"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Официальный сайт Федеральной службы по надзору в сфере транспорта (</w:t>
      </w:r>
      <w:hyperlink r:id="rId16" w:history="1">
        <w:r w:rsidRPr="00AA3063">
          <w:rPr>
            <w:rStyle w:val="af0"/>
            <w:rFonts w:ascii="Times New Roman" w:hAnsi="Times New Roman" w:cs="Times New Roman"/>
            <w:sz w:val="24"/>
          </w:rPr>
          <w:t>www.rostransnadzor.gov.ru</w:t>
        </w:r>
      </w:hyperlink>
      <w:r w:rsidRPr="00AA3063">
        <w:rPr>
          <w:rFonts w:ascii="Times New Roman" w:hAnsi="Times New Roman" w:cs="Times New Roman"/>
          <w:sz w:val="24"/>
        </w:rPr>
        <w:t xml:space="preserve">) </w:t>
      </w:r>
    </w:p>
    <w:p w:rsidR="00A76949" w:rsidRPr="00AA3063" w:rsidRDefault="00A76949"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lastRenderedPageBreak/>
        <w:t>Федеральный портал Российского образования (</w:t>
      </w:r>
      <w:hyperlink r:id="rId17" w:history="1">
        <w:r w:rsidRPr="00AA3063">
          <w:rPr>
            <w:rStyle w:val="af0"/>
            <w:rFonts w:ascii="Times New Roman" w:hAnsi="Times New Roman" w:cs="Times New Roman"/>
            <w:sz w:val="24"/>
          </w:rPr>
          <w:t>www.edu.ru</w:t>
        </w:r>
      </w:hyperlink>
      <w:r w:rsidRPr="00AA3063">
        <w:rPr>
          <w:rFonts w:ascii="Times New Roman" w:hAnsi="Times New Roman" w:cs="Times New Roman"/>
          <w:sz w:val="24"/>
        </w:rPr>
        <w:t xml:space="preserve">) </w:t>
      </w:r>
    </w:p>
    <w:p w:rsidR="00A76949" w:rsidRPr="00AA3063" w:rsidRDefault="00A76949"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Федеральная служба по техническому и экспортному контролю (ФСТЭК России) (</w:t>
      </w:r>
      <w:hyperlink r:id="rId18" w:history="1">
        <w:r w:rsidRPr="00AA3063">
          <w:rPr>
            <w:rStyle w:val="af0"/>
            <w:rFonts w:ascii="Times New Roman" w:hAnsi="Times New Roman" w:cs="Times New Roman"/>
            <w:sz w:val="24"/>
          </w:rPr>
          <w:t>www.fstec.ru</w:t>
        </w:r>
      </w:hyperlink>
      <w:r w:rsidRPr="00AA3063">
        <w:rPr>
          <w:rFonts w:ascii="Times New Roman" w:hAnsi="Times New Roman" w:cs="Times New Roman"/>
          <w:sz w:val="24"/>
        </w:rPr>
        <w:t xml:space="preserve">) </w:t>
      </w:r>
    </w:p>
    <w:p w:rsidR="00A76949" w:rsidRPr="00AA3063" w:rsidRDefault="00A76949"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Национальный открытый университет «ИНТУИТ» (</w:t>
      </w:r>
      <w:hyperlink r:id="rId19" w:history="1">
        <w:r w:rsidRPr="00AA3063">
          <w:rPr>
            <w:rStyle w:val="af0"/>
            <w:rFonts w:ascii="Times New Roman" w:hAnsi="Times New Roman" w:cs="Times New Roman"/>
            <w:sz w:val="24"/>
          </w:rPr>
          <w:t>www.intuit.ru</w:t>
        </w:r>
      </w:hyperlink>
      <w:r w:rsidRPr="00AA3063">
        <w:rPr>
          <w:rFonts w:ascii="Times New Roman" w:hAnsi="Times New Roman" w:cs="Times New Roman"/>
          <w:sz w:val="24"/>
        </w:rPr>
        <w:t>)  — курсы по информационной безопасности и защите информации</w:t>
      </w:r>
    </w:p>
    <w:p w:rsidR="00A76949" w:rsidRPr="00AA3063" w:rsidRDefault="00A76949" w:rsidP="00AA3063">
      <w:pPr>
        <w:pStyle w:val="a4"/>
        <w:numPr>
          <w:ilvl w:val="0"/>
          <w:numId w:val="5"/>
        </w:numPr>
        <w:tabs>
          <w:tab w:val="left" w:pos="993"/>
          <w:tab w:val="left" w:pos="1134"/>
        </w:tabs>
        <w:spacing w:line="276" w:lineRule="auto"/>
        <w:ind w:left="0" w:firstLine="720"/>
        <w:rPr>
          <w:rFonts w:ascii="Times New Roman" w:hAnsi="Times New Roman" w:cs="Times New Roman"/>
          <w:sz w:val="24"/>
        </w:rPr>
      </w:pPr>
      <w:r w:rsidRPr="00AA3063">
        <w:rPr>
          <w:rFonts w:ascii="Times New Roman" w:hAnsi="Times New Roman" w:cs="Times New Roman"/>
          <w:sz w:val="24"/>
        </w:rPr>
        <w:t xml:space="preserve">Онлайн-учебники издательства «Инфра-М»: infomedia.lanbook.com   </w:t>
      </w:r>
    </w:p>
    <w:p w:rsidR="00A76949" w:rsidRPr="00AA3063" w:rsidRDefault="00A76949" w:rsidP="000674E7">
      <w:pPr>
        <w:suppressAutoHyphens/>
        <w:spacing w:line="276" w:lineRule="auto"/>
        <w:ind w:firstLine="709"/>
        <w:contextualSpacing/>
        <w:rPr>
          <w:rFonts w:ascii="Times New Roman" w:hAnsi="Times New Roman" w:cs="Times New Roman"/>
          <w:b/>
          <w:bCs/>
          <w:sz w:val="24"/>
        </w:rPr>
      </w:pPr>
    </w:p>
    <w:p w:rsidR="000674E7" w:rsidRPr="00AA3063" w:rsidRDefault="000674E7" w:rsidP="000674E7">
      <w:pPr>
        <w:suppressAutoHyphens/>
        <w:spacing w:line="276" w:lineRule="auto"/>
        <w:ind w:firstLine="709"/>
        <w:contextualSpacing/>
        <w:rPr>
          <w:rFonts w:ascii="Times New Roman" w:hAnsi="Times New Roman" w:cs="Times New Roman"/>
          <w:b/>
          <w:bCs/>
          <w:sz w:val="24"/>
        </w:rPr>
      </w:pPr>
      <w:r w:rsidRPr="00AA3063">
        <w:rPr>
          <w:rFonts w:ascii="Times New Roman" w:hAnsi="Times New Roman" w:cs="Times New Roman"/>
          <w:b/>
          <w:bCs/>
          <w:sz w:val="24"/>
        </w:rPr>
        <w:t xml:space="preserve">3.2.2. Дополнительные источники </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Барчуков И.С. «Информационные технологии в науке и производстве», Москва: КНОРУС, 2021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Бондаревская Е.В., Сухорукова Л.М. «Современная профессиональная деятельность и информационные технологии», Ростов-на-Дону: Феникс, 2020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Вострокнутов И.Е., Захаров В.В. «Информационные технологии и техника защиты информации», Москва: Радио и связь, 2021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Гаврилов А.В., Гордеев О.А. «Безопасность компьютерных сетей и сетевые протоколы», Санкт-Петербург: БХВ-Петербург, 2020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Грабауров В.А. «Информационные технологии в бизнесе», Москва: Финансы и статистика, 2021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Денисов В.И., Козаченко А.В. «Интеграция информационных технологий в профессиональной деятельности», Екатеринбург: УрФУ, 2020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Зубарев Ю.Б., Кокорев А.А. «Технические средства охраны и безопасности объектов», Москва: Логос, 2021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Матвеев А.Н., Николаев Ю.В. «Проектирование информационных систем», Москва: Солон-Пресс, 2021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Полупан Н.А., Бунин А.Н. «Комплексная защита объектов информатизации», Санкт-Петербург: Университет ИТМО, 2020 г.</w:t>
      </w:r>
    </w:p>
    <w:p w:rsidR="00A76949" w:rsidRPr="00AA3063" w:rsidRDefault="00A76949" w:rsidP="00AA3063">
      <w:pPr>
        <w:pStyle w:val="a4"/>
        <w:numPr>
          <w:ilvl w:val="0"/>
          <w:numId w:val="6"/>
        </w:numPr>
        <w:tabs>
          <w:tab w:val="left" w:pos="993"/>
          <w:tab w:val="left" w:pos="1134"/>
        </w:tabs>
        <w:suppressAutoHyphens/>
        <w:spacing w:line="276" w:lineRule="auto"/>
        <w:ind w:left="0" w:firstLine="709"/>
        <w:rPr>
          <w:rFonts w:ascii="Times New Roman" w:hAnsi="Times New Roman" w:cs="Times New Roman"/>
          <w:bCs/>
          <w:sz w:val="24"/>
        </w:rPr>
      </w:pPr>
      <w:r w:rsidRPr="00AA3063">
        <w:rPr>
          <w:rFonts w:ascii="Times New Roman" w:hAnsi="Times New Roman" w:cs="Times New Roman"/>
          <w:bCs/>
          <w:sz w:val="24"/>
        </w:rPr>
        <w:t>Устинов А.А., Петрянина О.А. «Защита информации в корпоративных сетях», Москва: Горячая линия-Телеком, 2020 г.</w:t>
      </w:r>
    </w:p>
    <w:p w:rsidR="00A76949" w:rsidRPr="00AA3063" w:rsidRDefault="00A76949" w:rsidP="00AA3063">
      <w:pPr>
        <w:pStyle w:val="a4"/>
        <w:numPr>
          <w:ilvl w:val="0"/>
          <w:numId w:val="6"/>
        </w:numPr>
        <w:tabs>
          <w:tab w:val="left" w:pos="993"/>
          <w:tab w:val="left" w:pos="1134"/>
        </w:tabs>
        <w:suppressAutoHyphens/>
        <w:spacing w:line="276" w:lineRule="auto"/>
        <w:ind w:left="0" w:firstLine="567"/>
        <w:rPr>
          <w:rFonts w:ascii="Times New Roman" w:hAnsi="Times New Roman" w:cs="Times New Roman"/>
          <w:bCs/>
          <w:sz w:val="24"/>
        </w:rPr>
      </w:pPr>
      <w:r w:rsidRPr="00AA3063">
        <w:rPr>
          <w:rFonts w:ascii="Times New Roman" w:hAnsi="Times New Roman" w:cs="Times New Roman"/>
          <w:bCs/>
          <w:sz w:val="24"/>
        </w:rPr>
        <w:t>Филимонова Е.В., Машинская О.В. «Профессиональные компетенции специалиста по транспортной безопасности», Оренбург: Оренбургский госуниверситет, 2021 г</w:t>
      </w:r>
    </w:p>
    <w:p w:rsidR="00A76949" w:rsidRDefault="00A76949" w:rsidP="000674E7">
      <w:pPr>
        <w:pStyle w:val="1f"/>
        <w:rPr>
          <w:rFonts w:ascii="Times New Roman" w:hAnsi="Times New Roman"/>
        </w:rPr>
      </w:pPr>
    </w:p>
    <w:p w:rsidR="000674E7" w:rsidRPr="00DF068E" w:rsidRDefault="000674E7" w:rsidP="000674E7">
      <w:pPr>
        <w:pStyle w:val="1f"/>
        <w:rPr>
          <w:rFonts w:ascii="Times New Roman" w:hAnsi="Times New Roman"/>
          <w:b w:val="0"/>
          <w:bCs w:val="0"/>
        </w:rPr>
      </w:pPr>
      <w:bookmarkStart w:id="321" w:name="_Toc206520158"/>
      <w:bookmarkStart w:id="322" w:name="_Toc206520324"/>
      <w:bookmarkStart w:id="323" w:name="_Toc206520490"/>
      <w:bookmarkStart w:id="324" w:name="_Toc206520656"/>
      <w:bookmarkStart w:id="325" w:name="_Toc206520871"/>
      <w:bookmarkStart w:id="326" w:name="_Toc206521039"/>
      <w:bookmarkStart w:id="327" w:name="_Toc206521208"/>
      <w:bookmarkStart w:id="328" w:name="_Toc206521377"/>
      <w:bookmarkStart w:id="329" w:name="_Toc206521546"/>
      <w:bookmarkStart w:id="330" w:name="_Toc206534040"/>
      <w:bookmarkStart w:id="331" w:name="_Toc206534209"/>
      <w:bookmarkStart w:id="332" w:name="_Toc206534378"/>
      <w:bookmarkStart w:id="333" w:name="_Toc206534547"/>
      <w:bookmarkStart w:id="334" w:name="_Toc206534716"/>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0674E7" w:rsidRPr="00985111" w:rsidTr="00E21BB0">
        <w:trPr>
          <w:trHeight w:val="519"/>
        </w:trPr>
        <w:tc>
          <w:tcPr>
            <w:tcW w:w="1498" w:type="pct"/>
            <w:vAlign w:val="center"/>
          </w:tcPr>
          <w:p w:rsidR="000674E7" w:rsidRPr="00805F3A" w:rsidRDefault="000674E7" w:rsidP="00E21BB0">
            <w:pPr>
              <w:suppressAutoHyphens/>
              <w:spacing w:line="276" w:lineRule="auto"/>
              <w:contextualSpacing/>
              <w:jc w:val="center"/>
              <w:rPr>
                <w:rFonts w:ascii="Times New Roman" w:hAnsi="Times New Roman" w:cs="Times New Roman"/>
                <w:b/>
                <w:iCs/>
              </w:rPr>
            </w:pPr>
            <w:r w:rsidRPr="00805F3A">
              <w:rPr>
                <w:rFonts w:ascii="Times New Roman" w:hAnsi="Times New Roman" w:cs="Times New Roman"/>
                <w:b/>
                <w:iCs/>
              </w:rPr>
              <w:t>Результаты обучения</w:t>
            </w:r>
          </w:p>
        </w:tc>
        <w:tc>
          <w:tcPr>
            <w:tcW w:w="1787" w:type="pct"/>
            <w:vAlign w:val="center"/>
          </w:tcPr>
          <w:p w:rsidR="000674E7" w:rsidRPr="00805F3A" w:rsidRDefault="000674E7" w:rsidP="00E21BB0">
            <w:pPr>
              <w:suppressAutoHyphens/>
              <w:spacing w:line="276" w:lineRule="auto"/>
              <w:contextualSpacing/>
              <w:jc w:val="center"/>
              <w:rPr>
                <w:rFonts w:ascii="Times New Roman" w:hAnsi="Times New Roman" w:cs="Times New Roman"/>
                <w:b/>
              </w:rPr>
            </w:pPr>
            <w:r w:rsidRPr="00805F3A">
              <w:rPr>
                <w:rFonts w:ascii="Times New Roman" w:hAnsi="Times New Roman" w:cs="Times New Roman"/>
                <w:b/>
                <w:iCs/>
              </w:rPr>
              <w:t>Показатели освоенности компетенций</w:t>
            </w:r>
          </w:p>
        </w:tc>
        <w:tc>
          <w:tcPr>
            <w:tcW w:w="1715" w:type="pct"/>
            <w:vAlign w:val="center"/>
          </w:tcPr>
          <w:p w:rsidR="000674E7" w:rsidRPr="00805F3A" w:rsidRDefault="000674E7" w:rsidP="00E21BB0">
            <w:pPr>
              <w:suppressAutoHyphens/>
              <w:spacing w:line="276" w:lineRule="auto"/>
              <w:contextualSpacing/>
              <w:jc w:val="center"/>
              <w:rPr>
                <w:rFonts w:ascii="Times New Roman" w:hAnsi="Times New Roman" w:cs="Times New Roman"/>
                <w:b/>
              </w:rPr>
            </w:pPr>
            <w:r w:rsidRPr="00805F3A">
              <w:rPr>
                <w:rFonts w:ascii="Times New Roman" w:hAnsi="Times New Roman" w:cs="Times New Roman"/>
                <w:b/>
              </w:rPr>
              <w:t>Методы оценки</w:t>
            </w:r>
          </w:p>
        </w:tc>
      </w:tr>
      <w:tr w:rsidR="000674E7" w:rsidRPr="00985111" w:rsidTr="00E21BB0">
        <w:trPr>
          <w:trHeight w:val="698"/>
        </w:trPr>
        <w:tc>
          <w:tcPr>
            <w:tcW w:w="1498" w:type="pct"/>
          </w:tcPr>
          <w:p w:rsidR="000674E7" w:rsidRPr="00805F3A" w:rsidRDefault="000674E7" w:rsidP="009627C1">
            <w:pPr>
              <w:suppressAutoHyphens/>
              <w:contextualSpacing/>
              <w:jc w:val="both"/>
              <w:rPr>
                <w:rFonts w:ascii="Times New Roman" w:hAnsi="Times New Roman" w:cs="Times New Roman"/>
                <w:bCs/>
                <w:i/>
              </w:rPr>
            </w:pPr>
            <w:r w:rsidRPr="00805F3A">
              <w:rPr>
                <w:rFonts w:ascii="Times New Roman" w:hAnsi="Times New Roman" w:cs="Times New Roman"/>
                <w:bCs/>
                <w:i/>
              </w:rPr>
              <w:t xml:space="preserve">Знает: </w:t>
            </w:r>
          </w:p>
          <w:p w:rsidR="00A76949" w:rsidRPr="00805F3A" w:rsidRDefault="00A76949" w:rsidP="009627C1">
            <w:pPr>
              <w:suppressAutoHyphens/>
              <w:contextualSpacing/>
              <w:jc w:val="both"/>
              <w:rPr>
                <w:rFonts w:ascii="Times New Roman" w:hAnsi="Times New Roman" w:cs="Times New Roman"/>
              </w:rPr>
            </w:pPr>
            <w:r w:rsidRPr="00805F3A">
              <w:rPr>
                <w:rFonts w:ascii="Times New Roman" w:hAnsi="Times New Roman" w:cs="Times New Roman"/>
              </w:rPr>
              <w:t xml:space="preserve">-базовые системные программные продукты и пакеты прикладных программ; </w:t>
            </w:r>
          </w:p>
          <w:p w:rsidR="00A76949" w:rsidRPr="00805F3A" w:rsidRDefault="00A76949" w:rsidP="009627C1">
            <w:pPr>
              <w:suppressAutoHyphens/>
              <w:contextualSpacing/>
              <w:jc w:val="both"/>
              <w:rPr>
                <w:rFonts w:ascii="Times New Roman" w:hAnsi="Times New Roman" w:cs="Times New Roman"/>
              </w:rPr>
            </w:pPr>
            <w:r w:rsidRPr="00805F3A">
              <w:rPr>
                <w:rFonts w:ascii="Times New Roman" w:hAnsi="Times New Roman" w:cs="Times New Roman"/>
              </w:rPr>
              <w:t>-основные положения и принципы построения системы обработки и передачи информации;</w:t>
            </w:r>
          </w:p>
          <w:p w:rsidR="00A76949" w:rsidRPr="00805F3A" w:rsidRDefault="00A76949" w:rsidP="009627C1">
            <w:pPr>
              <w:suppressAutoHyphens/>
              <w:contextualSpacing/>
              <w:jc w:val="both"/>
              <w:rPr>
                <w:rFonts w:ascii="Times New Roman" w:hAnsi="Times New Roman" w:cs="Times New Roman"/>
              </w:rPr>
            </w:pPr>
            <w:r w:rsidRPr="00805F3A">
              <w:rPr>
                <w:rFonts w:ascii="Times New Roman" w:hAnsi="Times New Roman" w:cs="Times New Roman"/>
              </w:rPr>
              <w:t xml:space="preserve">-устройство компьютерных сетей и сетевых технологий обработки и передачи </w:t>
            </w:r>
            <w:r w:rsidRPr="00805F3A">
              <w:rPr>
                <w:rFonts w:ascii="Times New Roman" w:hAnsi="Times New Roman" w:cs="Times New Roman"/>
              </w:rPr>
              <w:lastRenderedPageBreak/>
              <w:t xml:space="preserve">информации; </w:t>
            </w:r>
          </w:p>
          <w:p w:rsidR="00A76949" w:rsidRPr="00805F3A" w:rsidRDefault="00A76949" w:rsidP="009627C1">
            <w:pPr>
              <w:suppressAutoHyphens/>
              <w:contextualSpacing/>
              <w:jc w:val="both"/>
              <w:rPr>
                <w:rFonts w:ascii="Times New Roman" w:hAnsi="Times New Roman" w:cs="Times New Roman"/>
              </w:rPr>
            </w:pPr>
            <w:r w:rsidRPr="00805F3A">
              <w:rPr>
                <w:rFonts w:ascii="Times New Roman" w:hAnsi="Times New Roman" w:cs="Times New Roman"/>
              </w:rPr>
              <w:t xml:space="preserve">-методы и приемы обеспечения информационной безопасности; </w:t>
            </w:r>
          </w:p>
          <w:p w:rsidR="00A76949" w:rsidRPr="00805F3A" w:rsidRDefault="00A76949" w:rsidP="009627C1">
            <w:pPr>
              <w:suppressAutoHyphens/>
              <w:contextualSpacing/>
              <w:jc w:val="both"/>
              <w:rPr>
                <w:rFonts w:ascii="Times New Roman" w:hAnsi="Times New Roman" w:cs="Times New Roman"/>
              </w:rPr>
            </w:pPr>
            <w:r w:rsidRPr="00805F3A">
              <w:rPr>
                <w:rFonts w:ascii="Times New Roman" w:hAnsi="Times New Roman" w:cs="Times New Roman"/>
              </w:rPr>
              <w:t>-методы и средства сбора, обработки, хранения, передачи и накопления информации;</w:t>
            </w:r>
          </w:p>
          <w:p w:rsidR="000674E7" w:rsidRPr="00805F3A" w:rsidRDefault="00A76949" w:rsidP="009627C1">
            <w:pPr>
              <w:suppressAutoHyphens/>
              <w:contextualSpacing/>
              <w:jc w:val="both"/>
              <w:rPr>
                <w:rFonts w:ascii="Times New Roman" w:hAnsi="Times New Roman" w:cs="Times New Roman"/>
              </w:rPr>
            </w:pPr>
            <w:r w:rsidRPr="00805F3A">
              <w:rPr>
                <w:rFonts w:ascii="Times New Roman" w:hAnsi="Times New Roman" w:cs="Times New Roman"/>
              </w:rPr>
              <w:t>-общий состав и структура персональных электронно-вычислительных машин и вычислительных систем.</w:t>
            </w:r>
          </w:p>
        </w:tc>
        <w:tc>
          <w:tcPr>
            <w:tcW w:w="1787" w:type="pct"/>
          </w:tcPr>
          <w:p w:rsidR="000674E7" w:rsidRPr="00805F3A" w:rsidRDefault="00E21BB0" w:rsidP="009627C1">
            <w:pPr>
              <w:suppressAutoHyphens/>
              <w:contextualSpacing/>
              <w:jc w:val="both"/>
              <w:rPr>
                <w:rFonts w:ascii="Times New Roman" w:hAnsi="Times New Roman" w:cs="Times New Roman"/>
              </w:rPr>
            </w:pPr>
            <w:r w:rsidRPr="00805F3A">
              <w:rPr>
                <w:rFonts w:ascii="Times New Roman" w:hAnsi="Times New Roman" w:cs="Times New Roman"/>
              </w:rPr>
              <w:lastRenderedPageBreak/>
              <w:t>-самостоятельно планирует выполнение заданий, используя стандартные приемы и методы работы с информацией, оценивает сроки и конечный результат выполненных задач;</w:t>
            </w:r>
          </w:p>
          <w:p w:rsidR="00E21BB0" w:rsidRPr="00805F3A" w:rsidRDefault="00E21BB0" w:rsidP="009627C1">
            <w:pPr>
              <w:suppressAutoHyphens/>
              <w:contextualSpacing/>
              <w:jc w:val="both"/>
              <w:rPr>
                <w:rFonts w:ascii="Times New Roman" w:hAnsi="Times New Roman" w:cs="Times New Roman"/>
              </w:rPr>
            </w:pPr>
            <w:r w:rsidRPr="00805F3A">
              <w:rPr>
                <w:rFonts w:ascii="Times New Roman" w:hAnsi="Times New Roman" w:cs="Times New Roman"/>
              </w:rPr>
              <w:t xml:space="preserve">-уверенно работает с основными офисными приложениями (текстовыми редакторами, электронными таблицами, презентациями), владеет навыками работы с сетевыми сервисами и </w:t>
            </w:r>
            <w:r w:rsidRPr="00805F3A">
              <w:rPr>
                <w:rFonts w:ascii="Times New Roman" w:hAnsi="Times New Roman" w:cs="Times New Roman"/>
              </w:rPr>
              <w:lastRenderedPageBreak/>
              <w:t>специализированным ПО, применяемым в профессиональной деятельности;</w:t>
            </w:r>
          </w:p>
          <w:p w:rsidR="00E21BB0" w:rsidRPr="00805F3A" w:rsidRDefault="00E21BB0" w:rsidP="009627C1">
            <w:pPr>
              <w:suppressAutoHyphens/>
              <w:contextualSpacing/>
              <w:jc w:val="both"/>
              <w:rPr>
                <w:rFonts w:ascii="Times New Roman" w:hAnsi="Times New Roman" w:cs="Times New Roman"/>
              </w:rPr>
            </w:pPr>
            <w:r w:rsidRPr="00805F3A">
              <w:rPr>
                <w:rFonts w:ascii="Times New Roman" w:hAnsi="Times New Roman" w:cs="Times New Roman"/>
              </w:rPr>
              <w:t>-принимает обоснованные решения относительно выбора программного обеспечения, оборудования и методов работы, учитывать возможные риски и последствия.</w:t>
            </w:r>
          </w:p>
        </w:tc>
        <w:tc>
          <w:tcPr>
            <w:tcW w:w="1715" w:type="pct"/>
          </w:tcPr>
          <w:p w:rsidR="000674E7" w:rsidRPr="00805F3A" w:rsidRDefault="000674E7" w:rsidP="009627C1">
            <w:pPr>
              <w:suppressAutoHyphens/>
              <w:spacing w:line="276" w:lineRule="auto"/>
              <w:contextualSpacing/>
              <w:jc w:val="both"/>
              <w:rPr>
                <w:rFonts w:ascii="Times New Roman" w:hAnsi="Times New Roman" w:cs="Times New Roman"/>
              </w:rPr>
            </w:pPr>
            <w:r w:rsidRPr="00805F3A">
              <w:rPr>
                <w:rFonts w:ascii="Times New Roman" w:hAnsi="Times New Roman" w:cs="Times New Roman"/>
              </w:rPr>
              <w:lastRenderedPageBreak/>
              <w:t>Экспертное наблюдение выполнения практических работ и видов работ по практике</w:t>
            </w:r>
          </w:p>
          <w:p w:rsidR="000674E7" w:rsidRPr="00805F3A" w:rsidRDefault="000674E7" w:rsidP="009627C1">
            <w:pPr>
              <w:suppressAutoHyphens/>
              <w:spacing w:line="276" w:lineRule="auto"/>
              <w:contextualSpacing/>
              <w:jc w:val="both"/>
              <w:rPr>
                <w:rFonts w:ascii="Times New Roman" w:hAnsi="Times New Roman" w:cs="Times New Roman"/>
                <w:i/>
              </w:rPr>
            </w:pPr>
            <w:r w:rsidRPr="00805F3A">
              <w:rPr>
                <w:rFonts w:ascii="Times New Roman" w:hAnsi="Times New Roman" w:cs="Times New Roman"/>
              </w:rPr>
              <w:t>Диагностика (тестирование, контрольные работы)</w:t>
            </w:r>
          </w:p>
        </w:tc>
      </w:tr>
      <w:tr w:rsidR="00E21BB0" w:rsidTr="00CD0B25">
        <w:tblPrEx>
          <w:tblLook w:val="0000" w:firstRow="0" w:lastRow="0" w:firstColumn="0" w:lastColumn="0" w:noHBand="0" w:noVBand="0"/>
        </w:tblPrEx>
        <w:trPr>
          <w:trHeight w:val="1437"/>
        </w:trPr>
        <w:tc>
          <w:tcPr>
            <w:tcW w:w="1498" w:type="pct"/>
          </w:tcPr>
          <w:p w:rsidR="00E21BB0" w:rsidRPr="00805F3A" w:rsidRDefault="00E21BB0" w:rsidP="009627C1">
            <w:pPr>
              <w:jc w:val="both"/>
              <w:rPr>
                <w:rFonts w:ascii="Times New Roman" w:hAnsi="Times New Roman" w:cs="Times New Roman"/>
                <w:bCs/>
                <w:i/>
              </w:rPr>
            </w:pPr>
            <w:r w:rsidRPr="00805F3A">
              <w:rPr>
                <w:rFonts w:ascii="Times New Roman" w:hAnsi="Times New Roman" w:cs="Times New Roman"/>
                <w:bCs/>
                <w:i/>
              </w:rPr>
              <w:lastRenderedPageBreak/>
              <w:t>Умеет:</w:t>
            </w:r>
          </w:p>
          <w:p w:rsidR="00E21BB0" w:rsidRPr="00805F3A" w:rsidRDefault="00E21BB0" w:rsidP="009627C1">
            <w:pPr>
              <w:jc w:val="both"/>
              <w:rPr>
                <w:rFonts w:ascii="Times New Roman" w:hAnsi="Times New Roman" w:cs="Times New Roman"/>
                <w:bCs/>
              </w:rPr>
            </w:pPr>
            <w:r w:rsidRPr="00805F3A">
              <w:rPr>
                <w:rFonts w:ascii="Times New Roman" w:hAnsi="Times New Roman" w:cs="Times New Roman"/>
                <w:bCs/>
              </w:rPr>
              <w:t xml:space="preserve">-выполнять расчеты с использованием прикладных компьютерных программ; </w:t>
            </w:r>
          </w:p>
          <w:p w:rsidR="00E21BB0" w:rsidRPr="00805F3A" w:rsidRDefault="00E21BB0" w:rsidP="009627C1">
            <w:pPr>
              <w:jc w:val="both"/>
              <w:rPr>
                <w:rFonts w:ascii="Times New Roman" w:hAnsi="Times New Roman" w:cs="Times New Roman"/>
                <w:bCs/>
              </w:rPr>
            </w:pPr>
            <w:r w:rsidRPr="00805F3A">
              <w:rPr>
                <w:rFonts w:ascii="Times New Roman" w:hAnsi="Times New Roman" w:cs="Times New Roman"/>
                <w:bCs/>
              </w:rPr>
              <w:t>-использовать сеть Интернет и ее возможности для организации оперативного обмена информацией;</w:t>
            </w:r>
          </w:p>
          <w:p w:rsidR="00E21BB0" w:rsidRPr="00805F3A" w:rsidRDefault="00E21BB0" w:rsidP="009627C1">
            <w:pPr>
              <w:jc w:val="both"/>
              <w:rPr>
                <w:rFonts w:ascii="Times New Roman" w:hAnsi="Times New Roman" w:cs="Times New Roman"/>
                <w:bCs/>
              </w:rPr>
            </w:pPr>
            <w:r w:rsidRPr="00805F3A">
              <w:rPr>
                <w:rFonts w:ascii="Times New Roman" w:hAnsi="Times New Roman" w:cs="Times New Roman"/>
                <w:bCs/>
              </w:rPr>
              <w:t xml:space="preserve">-использовать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w:t>
            </w:r>
          </w:p>
          <w:p w:rsidR="00E21BB0" w:rsidRPr="00805F3A" w:rsidRDefault="00E21BB0" w:rsidP="009627C1">
            <w:pPr>
              <w:jc w:val="both"/>
              <w:rPr>
                <w:rFonts w:ascii="Times New Roman" w:hAnsi="Times New Roman" w:cs="Times New Roman"/>
                <w:bCs/>
              </w:rPr>
            </w:pPr>
            <w:r w:rsidRPr="00805F3A">
              <w:rPr>
                <w:rFonts w:ascii="Times New Roman" w:hAnsi="Times New Roman" w:cs="Times New Roman"/>
                <w:bCs/>
              </w:rPr>
              <w:t>-обрабатывать и анализировать информацию с применением программных средств и вычислительной техники;</w:t>
            </w:r>
          </w:p>
          <w:p w:rsidR="00E21BB0" w:rsidRPr="00805F3A" w:rsidRDefault="00E21BB0" w:rsidP="009627C1">
            <w:pPr>
              <w:jc w:val="both"/>
              <w:rPr>
                <w:rFonts w:ascii="Times New Roman" w:hAnsi="Times New Roman" w:cs="Times New Roman"/>
                <w:bCs/>
              </w:rPr>
            </w:pPr>
            <w:r w:rsidRPr="00805F3A">
              <w:rPr>
                <w:rFonts w:ascii="Times New Roman" w:hAnsi="Times New Roman" w:cs="Times New Roman"/>
                <w:bCs/>
              </w:rPr>
              <w:t xml:space="preserve">-получать информацию в локальных и глобальных компьютерных сетях; </w:t>
            </w:r>
          </w:p>
          <w:p w:rsidR="00E21BB0" w:rsidRPr="00805F3A" w:rsidRDefault="00E21BB0" w:rsidP="009627C1">
            <w:pPr>
              <w:jc w:val="both"/>
              <w:rPr>
                <w:rFonts w:ascii="Times New Roman" w:hAnsi="Times New Roman" w:cs="Times New Roman"/>
                <w:bCs/>
              </w:rPr>
            </w:pPr>
            <w:r w:rsidRPr="00805F3A">
              <w:rPr>
                <w:rFonts w:ascii="Times New Roman" w:hAnsi="Times New Roman" w:cs="Times New Roman"/>
                <w:bCs/>
              </w:rPr>
              <w:t>-применять графические редакторы для создания и редактирования изображений;</w:t>
            </w:r>
          </w:p>
          <w:p w:rsidR="00E21BB0" w:rsidRPr="00805F3A" w:rsidRDefault="00E21BB0" w:rsidP="009627C1">
            <w:pPr>
              <w:jc w:val="both"/>
              <w:rPr>
                <w:rFonts w:ascii="Times New Roman" w:hAnsi="Times New Roman" w:cs="Times New Roman"/>
                <w:bCs/>
              </w:rPr>
            </w:pPr>
            <w:r w:rsidRPr="00805F3A">
              <w:rPr>
                <w:rFonts w:ascii="Times New Roman" w:hAnsi="Times New Roman" w:cs="Times New Roman"/>
                <w:bCs/>
              </w:rPr>
              <w:t>-применять компьютерные программы для поиска информации, составления и оформления документов и презентаций.</w:t>
            </w:r>
          </w:p>
        </w:tc>
        <w:tc>
          <w:tcPr>
            <w:tcW w:w="1788" w:type="pct"/>
          </w:tcPr>
          <w:p w:rsidR="00E21BB0" w:rsidRPr="00805F3A" w:rsidRDefault="00730C44" w:rsidP="009627C1">
            <w:pPr>
              <w:jc w:val="both"/>
              <w:rPr>
                <w:rFonts w:ascii="Times New Roman" w:hAnsi="Times New Roman" w:cs="Times New Roman"/>
                <w:bCs/>
              </w:rPr>
            </w:pPr>
            <w:r w:rsidRPr="00805F3A">
              <w:rPr>
                <w:rFonts w:ascii="Times New Roman" w:hAnsi="Times New Roman" w:cs="Times New Roman"/>
                <w:bCs/>
              </w:rPr>
              <w:t>-различает основные виды информационных технологий и сферы их применения;</w:t>
            </w:r>
          </w:p>
          <w:p w:rsidR="00730C44" w:rsidRPr="00805F3A" w:rsidRDefault="00730C44" w:rsidP="009627C1">
            <w:pPr>
              <w:jc w:val="both"/>
              <w:rPr>
                <w:rFonts w:ascii="Times New Roman" w:hAnsi="Times New Roman" w:cs="Times New Roman"/>
                <w:bCs/>
              </w:rPr>
            </w:pPr>
            <w:r w:rsidRPr="00805F3A">
              <w:rPr>
                <w:rFonts w:ascii="Times New Roman" w:hAnsi="Times New Roman" w:cs="Times New Roman"/>
                <w:bCs/>
              </w:rPr>
              <w:t>-эффективно использует офисное программное обеспечение;</w:t>
            </w:r>
          </w:p>
          <w:p w:rsidR="00730C44" w:rsidRPr="00805F3A" w:rsidRDefault="00730C44" w:rsidP="009627C1">
            <w:pPr>
              <w:jc w:val="both"/>
              <w:rPr>
                <w:rFonts w:ascii="Times New Roman" w:hAnsi="Times New Roman" w:cs="Times New Roman"/>
                <w:bCs/>
              </w:rPr>
            </w:pPr>
            <w:r w:rsidRPr="00805F3A">
              <w:rPr>
                <w:rFonts w:ascii="Times New Roman" w:hAnsi="Times New Roman" w:cs="Times New Roman"/>
                <w:bCs/>
              </w:rPr>
              <w:t>-анализирует полученные данные и обрабатывает результаты исследований с использованием информационных технологий.</w:t>
            </w:r>
          </w:p>
        </w:tc>
        <w:tc>
          <w:tcPr>
            <w:tcW w:w="1714" w:type="pct"/>
          </w:tcPr>
          <w:p w:rsidR="00730C44" w:rsidRPr="00805F3A" w:rsidRDefault="00730C44" w:rsidP="009627C1">
            <w:pPr>
              <w:suppressAutoHyphens/>
              <w:spacing w:line="276" w:lineRule="auto"/>
              <w:contextualSpacing/>
              <w:jc w:val="both"/>
              <w:rPr>
                <w:rFonts w:ascii="Times New Roman" w:hAnsi="Times New Roman" w:cs="Times New Roman"/>
              </w:rPr>
            </w:pPr>
            <w:r w:rsidRPr="00805F3A">
              <w:rPr>
                <w:rFonts w:ascii="Times New Roman" w:hAnsi="Times New Roman" w:cs="Times New Roman"/>
              </w:rPr>
              <w:t>Экспертное наблюдение выполнения практических работ и видов работ по практике</w:t>
            </w:r>
          </w:p>
          <w:p w:rsidR="00E21BB0" w:rsidRDefault="00730C44" w:rsidP="009627C1">
            <w:pPr>
              <w:jc w:val="both"/>
              <w:rPr>
                <w:rFonts w:ascii="Times New Roman" w:hAnsi="Times New Roman" w:cs="Times New Roman"/>
                <w:b/>
                <w:bCs/>
                <w:sz w:val="24"/>
                <w:szCs w:val="24"/>
              </w:rPr>
            </w:pPr>
            <w:r w:rsidRPr="00805F3A">
              <w:rPr>
                <w:rFonts w:ascii="Times New Roman" w:hAnsi="Times New Roman" w:cs="Times New Roman"/>
              </w:rPr>
              <w:t>Диагностика (тестирование, контрольные работы)</w:t>
            </w:r>
          </w:p>
        </w:tc>
      </w:tr>
    </w:tbl>
    <w:p w:rsidR="000674E7" w:rsidRPr="00B10C4F" w:rsidRDefault="000674E7" w:rsidP="000674E7">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Pr="00B10C4F">
        <w:rPr>
          <w:rFonts w:ascii="Times New Roman" w:hAnsi="Times New Roman" w:cs="Times New Roman"/>
          <w:b/>
          <w:bCs/>
          <w:sz w:val="24"/>
          <w:szCs w:val="24"/>
        </w:rPr>
        <w:lastRenderedPageBreak/>
        <w:t>Приложение 2.</w:t>
      </w:r>
      <w:r w:rsidR="00120167">
        <w:rPr>
          <w:rFonts w:ascii="Times New Roman" w:hAnsi="Times New Roman" w:cs="Times New Roman"/>
          <w:b/>
          <w:bCs/>
          <w:sz w:val="24"/>
          <w:szCs w:val="24"/>
        </w:rPr>
        <w:t>3</w:t>
      </w:r>
    </w:p>
    <w:p w:rsidR="000674E7" w:rsidRPr="00B10C4F" w:rsidRDefault="000674E7" w:rsidP="000674E7">
      <w:pPr>
        <w:jc w:val="right"/>
        <w:rPr>
          <w:rFonts w:ascii="Times New Roman" w:hAnsi="Times New Roman" w:cs="Times New Roman"/>
          <w:b/>
          <w:bCs/>
          <w:sz w:val="24"/>
          <w:szCs w:val="24"/>
        </w:rPr>
      </w:pPr>
      <w:r w:rsidRPr="00B10C4F">
        <w:rPr>
          <w:rFonts w:ascii="Times New Roman" w:hAnsi="Times New Roman" w:cs="Times New Roman"/>
          <w:b/>
          <w:bCs/>
          <w:sz w:val="24"/>
          <w:szCs w:val="24"/>
        </w:rPr>
        <w:t>к ПОП по специальности</w:t>
      </w:r>
    </w:p>
    <w:p w:rsidR="00B10C4F" w:rsidRPr="00B10C4F" w:rsidRDefault="00B10C4F" w:rsidP="00B10C4F">
      <w:pPr>
        <w:jc w:val="right"/>
        <w:rPr>
          <w:rFonts w:ascii="Times New Roman" w:hAnsi="Times New Roman" w:cs="Times New Roman"/>
          <w:b/>
          <w:bCs/>
          <w:sz w:val="24"/>
          <w:szCs w:val="24"/>
        </w:rPr>
      </w:pPr>
      <w:r w:rsidRPr="00B10C4F">
        <w:rPr>
          <w:rFonts w:ascii="Times New Roman" w:hAnsi="Times New Roman" w:cs="Times New Roman"/>
          <w:b/>
          <w:bCs/>
          <w:sz w:val="24"/>
          <w:szCs w:val="24"/>
        </w:rPr>
        <w:t>25.02.10 Транспортная безопасность</w:t>
      </w:r>
    </w:p>
    <w:p w:rsidR="000674E7" w:rsidRPr="00B10C4F" w:rsidRDefault="00B10C4F" w:rsidP="00B10C4F">
      <w:pPr>
        <w:jc w:val="right"/>
        <w:rPr>
          <w:rFonts w:ascii="Times New Roman" w:hAnsi="Times New Roman" w:cs="Times New Roman"/>
          <w:b/>
          <w:bCs/>
          <w:sz w:val="24"/>
          <w:szCs w:val="24"/>
        </w:rPr>
      </w:pPr>
      <w:r w:rsidRPr="00B10C4F">
        <w:rPr>
          <w:rFonts w:ascii="Times New Roman" w:hAnsi="Times New Roman" w:cs="Times New Roman"/>
          <w:b/>
          <w:bCs/>
          <w:sz w:val="24"/>
          <w:szCs w:val="24"/>
        </w:rPr>
        <w:t>воздушного транспорта</w:t>
      </w: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Default="000674E7" w:rsidP="000674E7">
      <w:pPr>
        <w:jc w:val="right"/>
        <w:rPr>
          <w:rFonts w:ascii="Times New Roman" w:hAnsi="Times New Roman" w:cs="Times New Roman"/>
          <w:b/>
          <w:bCs/>
          <w:color w:val="0070C0"/>
          <w:sz w:val="24"/>
          <w:szCs w:val="24"/>
        </w:rPr>
      </w:pPr>
    </w:p>
    <w:p w:rsidR="000674E7" w:rsidRPr="00502F97" w:rsidRDefault="000674E7" w:rsidP="000674E7">
      <w:pPr>
        <w:jc w:val="right"/>
        <w:rPr>
          <w:rFonts w:ascii="Times New Roman" w:hAnsi="Times New Roman" w:cs="Times New Roman"/>
          <w:b/>
          <w:bCs/>
          <w:color w:val="0070C0"/>
          <w:sz w:val="24"/>
          <w:szCs w:val="24"/>
        </w:rPr>
      </w:pPr>
    </w:p>
    <w:p w:rsidR="000674E7" w:rsidRPr="008F578C" w:rsidRDefault="000674E7" w:rsidP="000674E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0674E7" w:rsidRDefault="000674E7" w:rsidP="000674E7">
      <w:pPr>
        <w:pStyle w:val="1"/>
      </w:pPr>
      <w:bookmarkStart w:id="335" w:name="_Toc206519351"/>
      <w:r w:rsidRPr="006E7FF4">
        <w:t>«</w:t>
      </w:r>
      <w:r w:rsidR="00120167">
        <w:t>ОП.</w:t>
      </w:r>
      <w:r w:rsidR="00960CB7">
        <w:t xml:space="preserve">03 </w:t>
      </w:r>
      <w:r w:rsidR="00960CB7" w:rsidRPr="00960CB7">
        <w:t>ИНЖЕНЕРНАЯ ГРАФИКА</w:t>
      </w:r>
      <w:r w:rsidRPr="006E7FF4">
        <w:t>»</w:t>
      </w:r>
      <w:bookmarkEnd w:id="335"/>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p>
    <w:p w:rsidR="000674E7" w:rsidRDefault="000674E7" w:rsidP="000674E7">
      <w:pPr>
        <w:pStyle w:val="1"/>
      </w:pPr>
      <w:bookmarkStart w:id="336" w:name="_Toc206519352"/>
      <w:r>
        <w:t>2025 г.</w:t>
      </w:r>
      <w:bookmarkEnd w:id="336"/>
    </w:p>
    <w:p w:rsidR="000674E7" w:rsidRDefault="000674E7" w:rsidP="000674E7">
      <w:pPr>
        <w:pStyle w:val="1"/>
      </w:pPr>
    </w:p>
    <w:p w:rsidR="000674E7" w:rsidRDefault="000674E7" w:rsidP="000674E7">
      <w:pPr>
        <w:pStyle w:val="1"/>
      </w:pPr>
    </w:p>
    <w:p w:rsidR="000674E7" w:rsidRPr="00805F3A" w:rsidRDefault="000674E7" w:rsidP="00051EE2">
      <w:pPr>
        <w:pStyle w:val="1"/>
        <w:jc w:val="left"/>
        <w:rPr>
          <w:sz w:val="22"/>
          <w:szCs w:val="22"/>
        </w:rPr>
      </w:pPr>
    </w:p>
    <w:p w:rsidR="000674E7" w:rsidRPr="00805F3A" w:rsidRDefault="000674E7" w:rsidP="00051EE2">
      <w:pPr>
        <w:pStyle w:val="1f"/>
      </w:pPr>
      <w:bookmarkStart w:id="337" w:name="_Toc206520657"/>
      <w:bookmarkStart w:id="338" w:name="_Toc206520872"/>
      <w:bookmarkStart w:id="339" w:name="_Toc206521040"/>
      <w:bookmarkStart w:id="340" w:name="_Toc206521209"/>
      <w:bookmarkStart w:id="341" w:name="_Toc206521378"/>
      <w:bookmarkStart w:id="342" w:name="_Toc206521547"/>
      <w:bookmarkStart w:id="343" w:name="_Toc206534041"/>
      <w:bookmarkStart w:id="344" w:name="_Toc206534210"/>
      <w:bookmarkStart w:id="345" w:name="_Toc206534379"/>
      <w:bookmarkStart w:id="346" w:name="_Toc206534548"/>
      <w:bookmarkStart w:id="347" w:name="_Toc206534717"/>
      <w:r w:rsidRPr="00805F3A">
        <w:lastRenderedPageBreak/>
        <w:t>СОДЕРЖАНИЕ ПРОГРАММЫ</w:t>
      </w:r>
      <w:bookmarkEnd w:id="337"/>
      <w:bookmarkEnd w:id="338"/>
      <w:bookmarkEnd w:id="339"/>
      <w:bookmarkEnd w:id="340"/>
      <w:bookmarkEnd w:id="341"/>
      <w:bookmarkEnd w:id="342"/>
      <w:bookmarkEnd w:id="343"/>
      <w:bookmarkEnd w:id="344"/>
      <w:bookmarkEnd w:id="345"/>
      <w:bookmarkEnd w:id="346"/>
      <w:bookmarkEnd w:id="347"/>
    </w:p>
    <w:p w:rsidR="00051EE2" w:rsidRDefault="00F11ECD">
      <w:pPr>
        <w:pStyle w:val="14"/>
        <w:rPr>
          <w:rFonts w:asciiTheme="minorHAnsi" w:eastAsiaTheme="minorEastAsia" w:hAnsiTheme="minorHAnsi" w:cstheme="minorBidi"/>
          <w:b w:val="0"/>
          <w:bCs w:val="0"/>
          <w:lang w:eastAsia="ru-RU"/>
        </w:rPr>
      </w:pPr>
      <w:r w:rsidRPr="00805F3A">
        <w:rPr>
          <w:b w:val="0"/>
          <w:bCs w:val="0"/>
        </w:rPr>
        <w:fldChar w:fldCharType="begin"/>
      </w:r>
      <w:r w:rsidR="000674E7" w:rsidRPr="00805F3A">
        <w:rPr>
          <w:b w:val="0"/>
          <w:bCs w:val="0"/>
        </w:rPr>
        <w:instrText xml:space="preserve"> TOC \h \z \t "Раздел 1;1;Раздел 1.1;2" </w:instrText>
      </w:r>
      <w:r w:rsidRPr="00805F3A">
        <w:rPr>
          <w:b w:val="0"/>
          <w:bCs w:val="0"/>
        </w:rPr>
        <w:fldChar w:fldCharType="separate"/>
      </w:r>
    </w:p>
    <w:p w:rsidR="00051EE2" w:rsidRDefault="00051EE2">
      <w:pPr>
        <w:pStyle w:val="14"/>
        <w:rPr>
          <w:rFonts w:asciiTheme="minorHAnsi" w:eastAsiaTheme="minorEastAsia" w:hAnsiTheme="minorHAnsi" w:cstheme="minorBidi"/>
          <w:b w:val="0"/>
          <w:bCs w:val="0"/>
          <w:lang w:eastAsia="ru-RU"/>
        </w:rPr>
      </w:pPr>
      <w:hyperlink w:anchor="_Toc206520491" w:history="1">
        <w:r w:rsidRPr="00234FF4">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_Toc206520491 \h </w:instrText>
        </w:r>
        <w:r>
          <w:rPr>
            <w:webHidden/>
          </w:rPr>
        </w:r>
        <w:r>
          <w:rPr>
            <w:webHidden/>
          </w:rPr>
          <w:fldChar w:fldCharType="separate"/>
        </w:r>
        <w:r>
          <w:rPr>
            <w:webHidden/>
          </w:rPr>
          <w:t>24</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492" w:history="1">
        <w:r w:rsidRPr="00234FF4">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_Toc206520492 \h </w:instrText>
        </w:r>
        <w:r>
          <w:rPr>
            <w:webHidden/>
          </w:rPr>
        </w:r>
        <w:r>
          <w:rPr>
            <w:webHidden/>
          </w:rPr>
          <w:fldChar w:fldCharType="separate"/>
        </w:r>
        <w:r>
          <w:rPr>
            <w:webHidden/>
          </w:rPr>
          <w:t>24</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493" w:history="1">
        <w:r w:rsidRPr="00234FF4">
          <w:rPr>
            <w:rStyle w:val="af0"/>
          </w:rPr>
          <w:t>1.2. Планируемые результаты освоения дисциплины</w:t>
        </w:r>
        <w:r>
          <w:rPr>
            <w:webHidden/>
          </w:rPr>
          <w:tab/>
        </w:r>
        <w:r>
          <w:rPr>
            <w:webHidden/>
          </w:rPr>
          <w:fldChar w:fldCharType="begin"/>
        </w:r>
        <w:r>
          <w:rPr>
            <w:webHidden/>
          </w:rPr>
          <w:instrText xml:space="preserve"> PAGEREF _Toc206520493 \h </w:instrText>
        </w:r>
        <w:r>
          <w:rPr>
            <w:webHidden/>
          </w:rPr>
        </w:r>
        <w:r>
          <w:rPr>
            <w:webHidden/>
          </w:rPr>
          <w:fldChar w:fldCharType="separate"/>
        </w:r>
        <w:r>
          <w:rPr>
            <w:webHidden/>
          </w:rPr>
          <w:t>24</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494" w:history="1">
        <w:r w:rsidRPr="00234FF4">
          <w:rPr>
            <w:rStyle w:val="af0"/>
          </w:rPr>
          <w:t>2. Структура и содержание ДИСЦИПЛИНЫ</w:t>
        </w:r>
        <w:r>
          <w:rPr>
            <w:webHidden/>
          </w:rPr>
          <w:tab/>
        </w:r>
        <w:r>
          <w:rPr>
            <w:webHidden/>
          </w:rPr>
          <w:fldChar w:fldCharType="begin"/>
        </w:r>
        <w:r>
          <w:rPr>
            <w:webHidden/>
          </w:rPr>
          <w:instrText xml:space="preserve"> PAGEREF _Toc206520494 \h </w:instrText>
        </w:r>
        <w:r>
          <w:rPr>
            <w:webHidden/>
          </w:rPr>
        </w:r>
        <w:r>
          <w:rPr>
            <w:webHidden/>
          </w:rPr>
          <w:fldChar w:fldCharType="separate"/>
        </w:r>
        <w:r>
          <w:rPr>
            <w:webHidden/>
          </w:rPr>
          <w:t>25</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495" w:history="1">
        <w:r w:rsidRPr="00234FF4">
          <w:rPr>
            <w:rStyle w:val="af0"/>
          </w:rPr>
          <w:t>2.1. Трудоемкость освоения дисциплины</w:t>
        </w:r>
        <w:r>
          <w:rPr>
            <w:webHidden/>
          </w:rPr>
          <w:tab/>
        </w:r>
        <w:r>
          <w:rPr>
            <w:webHidden/>
          </w:rPr>
          <w:fldChar w:fldCharType="begin"/>
        </w:r>
        <w:r>
          <w:rPr>
            <w:webHidden/>
          </w:rPr>
          <w:instrText xml:space="preserve"> PAGEREF _Toc206520495 \h </w:instrText>
        </w:r>
        <w:r>
          <w:rPr>
            <w:webHidden/>
          </w:rPr>
        </w:r>
        <w:r>
          <w:rPr>
            <w:webHidden/>
          </w:rPr>
          <w:fldChar w:fldCharType="separate"/>
        </w:r>
        <w:r>
          <w:rPr>
            <w:webHidden/>
          </w:rPr>
          <w:t>25</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496" w:history="1">
        <w:r w:rsidRPr="00234FF4">
          <w:rPr>
            <w:rStyle w:val="af0"/>
          </w:rPr>
          <w:t>2.2. Примерное содержание дисциплины</w:t>
        </w:r>
        <w:r>
          <w:rPr>
            <w:webHidden/>
          </w:rPr>
          <w:tab/>
        </w:r>
        <w:r>
          <w:rPr>
            <w:webHidden/>
          </w:rPr>
          <w:fldChar w:fldCharType="begin"/>
        </w:r>
        <w:r>
          <w:rPr>
            <w:webHidden/>
          </w:rPr>
          <w:instrText xml:space="preserve"> PAGEREF _Toc206520496 \h </w:instrText>
        </w:r>
        <w:r>
          <w:rPr>
            <w:webHidden/>
          </w:rPr>
        </w:r>
        <w:r>
          <w:rPr>
            <w:webHidden/>
          </w:rPr>
          <w:fldChar w:fldCharType="separate"/>
        </w:r>
        <w:r>
          <w:rPr>
            <w:webHidden/>
          </w:rPr>
          <w:t>25</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497" w:history="1">
        <w:r w:rsidRPr="00234FF4">
          <w:rPr>
            <w:rStyle w:val="af0"/>
          </w:rPr>
          <w:t>3. Условия реализации ДИСЦИПЛИНЫ</w:t>
        </w:r>
        <w:r>
          <w:rPr>
            <w:webHidden/>
          </w:rPr>
          <w:tab/>
        </w:r>
        <w:r>
          <w:rPr>
            <w:webHidden/>
          </w:rPr>
          <w:fldChar w:fldCharType="begin"/>
        </w:r>
        <w:r>
          <w:rPr>
            <w:webHidden/>
          </w:rPr>
          <w:instrText xml:space="preserve"> PAGEREF _Toc206520497 \h </w:instrText>
        </w:r>
        <w:r>
          <w:rPr>
            <w:webHidden/>
          </w:rPr>
        </w:r>
        <w:r>
          <w:rPr>
            <w:webHidden/>
          </w:rPr>
          <w:fldChar w:fldCharType="separate"/>
        </w:r>
        <w:r>
          <w:rPr>
            <w:webHidden/>
          </w:rPr>
          <w:t>27</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498" w:history="1">
        <w:r w:rsidRPr="00234FF4">
          <w:rPr>
            <w:rStyle w:val="af0"/>
          </w:rPr>
          <w:t>3.1. Материально-техническое обеспечение</w:t>
        </w:r>
        <w:r>
          <w:rPr>
            <w:webHidden/>
          </w:rPr>
          <w:tab/>
        </w:r>
        <w:r>
          <w:rPr>
            <w:webHidden/>
          </w:rPr>
          <w:fldChar w:fldCharType="begin"/>
        </w:r>
        <w:r>
          <w:rPr>
            <w:webHidden/>
          </w:rPr>
          <w:instrText xml:space="preserve"> PAGEREF _Toc206520498 \h </w:instrText>
        </w:r>
        <w:r>
          <w:rPr>
            <w:webHidden/>
          </w:rPr>
        </w:r>
        <w:r>
          <w:rPr>
            <w:webHidden/>
          </w:rPr>
          <w:fldChar w:fldCharType="separate"/>
        </w:r>
        <w:r>
          <w:rPr>
            <w:webHidden/>
          </w:rPr>
          <w:t>27</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499" w:history="1">
        <w:r w:rsidRPr="00234FF4">
          <w:rPr>
            <w:rStyle w:val="af0"/>
          </w:rPr>
          <w:t>3.2. Учебно-методическое обеспечение</w:t>
        </w:r>
        <w:r>
          <w:rPr>
            <w:webHidden/>
          </w:rPr>
          <w:tab/>
        </w:r>
        <w:r>
          <w:rPr>
            <w:webHidden/>
          </w:rPr>
          <w:fldChar w:fldCharType="begin"/>
        </w:r>
        <w:r>
          <w:rPr>
            <w:webHidden/>
          </w:rPr>
          <w:instrText xml:space="preserve"> PAGEREF _Toc206520499 \h </w:instrText>
        </w:r>
        <w:r>
          <w:rPr>
            <w:webHidden/>
          </w:rPr>
        </w:r>
        <w:r>
          <w:rPr>
            <w:webHidden/>
          </w:rPr>
          <w:fldChar w:fldCharType="separate"/>
        </w:r>
        <w:r>
          <w:rPr>
            <w:webHidden/>
          </w:rPr>
          <w:t>27</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500" w:history="1">
        <w:r w:rsidRPr="00234FF4">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_Toc206520500 \h </w:instrText>
        </w:r>
        <w:r>
          <w:rPr>
            <w:webHidden/>
          </w:rPr>
        </w:r>
        <w:r>
          <w:rPr>
            <w:webHidden/>
          </w:rPr>
          <w:fldChar w:fldCharType="separate"/>
        </w:r>
        <w:r>
          <w:rPr>
            <w:webHidden/>
          </w:rPr>
          <w:t>28</w:t>
        </w:r>
        <w:r>
          <w:rPr>
            <w:webHidden/>
          </w:rPr>
          <w:fldChar w:fldCharType="end"/>
        </w:r>
      </w:hyperlink>
    </w:p>
    <w:p w:rsidR="000674E7" w:rsidRPr="00DF068E" w:rsidRDefault="00F11ECD" w:rsidP="000674E7">
      <w:pPr>
        <w:pStyle w:val="1f"/>
        <w:jc w:val="left"/>
        <w:rPr>
          <w:rFonts w:ascii="Times New Roman" w:hAnsi="Times New Roman"/>
          <w:b w:val="0"/>
          <w:bCs w:val="0"/>
        </w:rPr>
      </w:pPr>
      <w:r w:rsidRPr="00805F3A">
        <w:rPr>
          <w:rFonts w:ascii="Times New Roman" w:hAnsi="Times New Roman"/>
          <w:b w:val="0"/>
          <w:bCs w:val="0"/>
          <w:sz w:val="22"/>
          <w:szCs w:val="22"/>
        </w:rPr>
        <w:fldChar w:fldCharType="end"/>
      </w:r>
    </w:p>
    <w:p w:rsidR="000674E7" w:rsidRPr="00DF068E" w:rsidRDefault="000674E7" w:rsidP="000674E7">
      <w:pPr>
        <w:pStyle w:val="1f"/>
        <w:jc w:val="left"/>
        <w:rPr>
          <w:rFonts w:ascii="Times New Roman" w:hAnsi="Times New Roman"/>
        </w:rPr>
        <w:sectPr w:rsidR="000674E7" w:rsidRPr="00DF068E" w:rsidSect="00502F97">
          <w:headerReference w:type="even" r:id="rId20"/>
          <w:headerReference w:type="default" r:id="rId21"/>
          <w:pgSz w:w="11906" w:h="16838"/>
          <w:pgMar w:top="1134" w:right="567" w:bottom="1134" w:left="1701" w:header="709" w:footer="709" w:gutter="0"/>
          <w:cols w:space="708"/>
          <w:docGrid w:linePitch="360"/>
        </w:sectPr>
      </w:pPr>
    </w:p>
    <w:p w:rsidR="000674E7" w:rsidRPr="00F70F81" w:rsidRDefault="009632B3" w:rsidP="009632B3">
      <w:pPr>
        <w:pStyle w:val="1f"/>
        <w:ind w:left="851"/>
      </w:pPr>
      <w:bookmarkStart w:id="348" w:name="_Toc206520159"/>
      <w:bookmarkStart w:id="349" w:name="_Toc206520325"/>
      <w:bookmarkStart w:id="350" w:name="_Toc206520491"/>
      <w:bookmarkStart w:id="351" w:name="_Toc206520658"/>
      <w:bookmarkStart w:id="352" w:name="_Toc206520873"/>
      <w:bookmarkStart w:id="353" w:name="_Toc206521041"/>
      <w:bookmarkStart w:id="354" w:name="_Toc206521210"/>
      <w:bookmarkStart w:id="355" w:name="_Toc206521379"/>
      <w:bookmarkStart w:id="356" w:name="_Toc206521548"/>
      <w:bookmarkStart w:id="357" w:name="_Toc206534042"/>
      <w:bookmarkStart w:id="358" w:name="_Toc206534211"/>
      <w:bookmarkStart w:id="359" w:name="_Toc206534380"/>
      <w:bookmarkStart w:id="360" w:name="_Toc206534549"/>
      <w:bookmarkStart w:id="361" w:name="_Toc206534718"/>
      <w:r w:rsidRPr="009632B3">
        <w:rPr>
          <w:rFonts w:ascii="Times New Roman" w:hAnsi="Times New Roman"/>
        </w:rPr>
        <w:lastRenderedPageBreak/>
        <w:t>1.</w:t>
      </w:r>
      <w:r>
        <w:rPr>
          <w:rFonts w:asciiTheme="minorHAnsi" w:hAnsiTheme="minorHAnsi"/>
        </w:rPr>
        <w:t xml:space="preserve"> </w:t>
      </w:r>
      <w:r w:rsidR="000674E7" w:rsidRPr="00F70F81">
        <w:t>Общая характеристика</w:t>
      </w:r>
      <w:r w:rsidR="000674E7" w:rsidRPr="00F70F81">
        <w:rPr>
          <w:rFonts w:asciiTheme="minorHAnsi" w:hAnsiTheme="minorHAnsi"/>
        </w:rPr>
        <w:t xml:space="preserve"> </w:t>
      </w:r>
      <w:r w:rsidR="000674E7" w:rsidRPr="00F70F81">
        <w:t>ПРИМЕРНОЙ РАБОЧЕЙ ПРОГРАММЫ УЧЕБНОЙ ДИСЦИПЛИНЫ</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0674E7" w:rsidRDefault="00960CB7" w:rsidP="00960CB7">
      <w:pPr>
        <w:pStyle w:val="1d"/>
        <w:jc w:val="center"/>
        <w:rPr>
          <w:lang w:val="ru-RU"/>
        </w:rPr>
      </w:pPr>
      <w:r>
        <w:rPr>
          <w:lang w:val="ru-RU"/>
        </w:rPr>
        <w:t>«</w:t>
      </w:r>
      <w:r w:rsidRPr="00960CB7">
        <w:rPr>
          <w:lang w:val="ru-RU"/>
        </w:rPr>
        <w:t>ОП. 03 ИНЖЕНЕРНАЯ ГРАФИКА</w:t>
      </w:r>
      <w:r>
        <w:rPr>
          <w:lang w:val="ru-RU"/>
        </w:rPr>
        <w:t>»</w:t>
      </w:r>
    </w:p>
    <w:p w:rsidR="00960CB7" w:rsidRPr="00960CB7" w:rsidRDefault="00960CB7" w:rsidP="00960CB7">
      <w:pPr>
        <w:pStyle w:val="afc"/>
        <w:rPr>
          <w:lang w:eastAsia="nl-NL"/>
        </w:rPr>
      </w:pPr>
    </w:p>
    <w:p w:rsidR="000674E7" w:rsidRPr="00AA3063" w:rsidRDefault="000674E7" w:rsidP="000674E7">
      <w:pPr>
        <w:pStyle w:val="114"/>
        <w:rPr>
          <w:rFonts w:ascii="Times New Roman" w:hAnsi="Times New Roman"/>
          <w:szCs w:val="22"/>
        </w:rPr>
      </w:pPr>
      <w:bookmarkStart w:id="362" w:name="_Toc206520160"/>
      <w:bookmarkStart w:id="363" w:name="_Toc206520326"/>
      <w:bookmarkStart w:id="364" w:name="_Toc206520492"/>
      <w:bookmarkStart w:id="365" w:name="_Toc206520659"/>
      <w:bookmarkStart w:id="366" w:name="_Toc206520874"/>
      <w:bookmarkStart w:id="367" w:name="_Toc206521042"/>
      <w:bookmarkStart w:id="368" w:name="_Toc206521211"/>
      <w:bookmarkStart w:id="369" w:name="_Toc206521380"/>
      <w:bookmarkStart w:id="370" w:name="_Toc206521549"/>
      <w:bookmarkStart w:id="371" w:name="_Toc206534043"/>
      <w:bookmarkStart w:id="372" w:name="_Toc206534212"/>
      <w:bookmarkStart w:id="373" w:name="_Toc206534381"/>
      <w:bookmarkStart w:id="374" w:name="_Toc206534550"/>
      <w:bookmarkStart w:id="375" w:name="_Toc206534719"/>
      <w:r w:rsidRPr="00AA3063">
        <w:rPr>
          <w:rFonts w:ascii="Times New Roman" w:hAnsi="Times New Roman"/>
          <w:szCs w:val="22"/>
        </w:rPr>
        <w:t>1.1. Цель и место дисциплины в структуре образовательной программы</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0674E7" w:rsidRPr="00AA3063" w:rsidRDefault="000674E7" w:rsidP="000674E7">
      <w:pPr>
        <w:suppressAutoHyphens/>
        <w:spacing w:line="276" w:lineRule="auto"/>
        <w:ind w:firstLine="709"/>
        <w:jc w:val="both"/>
        <w:rPr>
          <w:rFonts w:ascii="Times New Roman" w:eastAsia="Times New Roman" w:hAnsi="Times New Roman" w:cs="Times New Roman"/>
          <w:sz w:val="24"/>
          <w:lang w:eastAsia="ru-RU"/>
        </w:rPr>
      </w:pPr>
      <w:r w:rsidRPr="00AA3063">
        <w:rPr>
          <w:rFonts w:ascii="Times New Roman" w:eastAsia="Times New Roman" w:hAnsi="Times New Roman" w:cs="Times New Roman"/>
          <w:sz w:val="24"/>
          <w:lang w:eastAsia="ru-RU"/>
        </w:rPr>
        <w:t xml:space="preserve">Цель дисциплины </w:t>
      </w:r>
      <w:r w:rsidRPr="00AA3063">
        <w:rPr>
          <w:rFonts w:ascii="Times New Roman" w:hAnsi="Times New Roman"/>
          <w:sz w:val="24"/>
        </w:rPr>
        <w:t>«</w:t>
      </w:r>
      <w:r w:rsidR="00730C44" w:rsidRPr="00AA3063">
        <w:rPr>
          <w:rFonts w:ascii="Times New Roman" w:hAnsi="Times New Roman"/>
          <w:sz w:val="24"/>
        </w:rPr>
        <w:t>Инженерная графика</w:t>
      </w:r>
      <w:r w:rsidRPr="00AA3063">
        <w:rPr>
          <w:rFonts w:ascii="Times New Roman" w:hAnsi="Times New Roman"/>
          <w:sz w:val="24"/>
        </w:rPr>
        <w:t>»</w:t>
      </w:r>
      <w:r w:rsidR="005E33CF" w:rsidRPr="00AA3063">
        <w:rPr>
          <w:rFonts w:ascii="Times New Roman" w:eastAsia="Times New Roman" w:hAnsi="Times New Roman" w:cs="Times New Roman"/>
          <w:sz w:val="24"/>
          <w:lang w:eastAsia="ru-RU"/>
        </w:rPr>
        <w:t>: формирование профессиональных компетенций будущих инженеров в области чтения, понимания и самостоятельного создания технических чертежей и схем, используемых в конструкторской практике, машиностроении, приборостроении и других областях промышленности.</w:t>
      </w:r>
    </w:p>
    <w:p w:rsidR="000674E7" w:rsidRPr="00AA3063" w:rsidRDefault="000674E7" w:rsidP="000674E7">
      <w:pPr>
        <w:suppressAutoHyphens/>
        <w:spacing w:line="276" w:lineRule="auto"/>
        <w:ind w:firstLine="709"/>
        <w:jc w:val="both"/>
        <w:rPr>
          <w:rFonts w:ascii="Times New Roman" w:hAnsi="Times New Roman" w:cs="Times New Roman"/>
          <w:sz w:val="24"/>
        </w:rPr>
      </w:pPr>
      <w:r w:rsidRPr="00AA3063">
        <w:rPr>
          <w:rFonts w:ascii="Times New Roman" w:hAnsi="Times New Roman" w:cs="Times New Roman"/>
          <w:sz w:val="24"/>
        </w:rPr>
        <w:t>Дисциплина «</w:t>
      </w:r>
      <w:r w:rsidR="00730C44" w:rsidRPr="00AA3063">
        <w:rPr>
          <w:rFonts w:ascii="Times New Roman" w:hAnsi="Times New Roman" w:cs="Times New Roman"/>
          <w:sz w:val="24"/>
        </w:rPr>
        <w:t>Инженерная графика</w:t>
      </w:r>
      <w:r w:rsidRPr="00AA3063">
        <w:rPr>
          <w:rFonts w:ascii="Times New Roman" w:hAnsi="Times New Roman" w:cs="Times New Roman"/>
          <w:sz w:val="24"/>
        </w:rPr>
        <w:t xml:space="preserve">» </w:t>
      </w:r>
      <w:r w:rsidR="005E33CF" w:rsidRPr="00AA3063">
        <w:rPr>
          <w:rFonts w:ascii="Times New Roman" w:hAnsi="Times New Roman" w:cs="Times New Roman"/>
          <w:sz w:val="24"/>
        </w:rPr>
        <w:t>включена в обязательную часть общепрофессионального цикла образовательной программы.</w:t>
      </w:r>
    </w:p>
    <w:p w:rsidR="000674E7" w:rsidRPr="00AA3063" w:rsidRDefault="000674E7" w:rsidP="000674E7">
      <w:pPr>
        <w:suppressAutoHyphens/>
        <w:spacing w:line="276" w:lineRule="auto"/>
        <w:ind w:firstLine="709"/>
        <w:jc w:val="both"/>
        <w:rPr>
          <w:rFonts w:ascii="Times New Roman" w:hAnsi="Times New Roman" w:cs="Times New Roman"/>
          <w:sz w:val="24"/>
        </w:rPr>
      </w:pPr>
    </w:p>
    <w:p w:rsidR="000674E7" w:rsidRPr="00AA3063" w:rsidRDefault="000674E7" w:rsidP="000674E7">
      <w:pPr>
        <w:pStyle w:val="114"/>
        <w:rPr>
          <w:rFonts w:ascii="Times New Roman" w:hAnsi="Times New Roman"/>
          <w:szCs w:val="22"/>
        </w:rPr>
      </w:pPr>
      <w:bookmarkStart w:id="376" w:name="_Toc206520161"/>
      <w:bookmarkStart w:id="377" w:name="_Toc206520327"/>
      <w:bookmarkStart w:id="378" w:name="_Toc206520493"/>
      <w:bookmarkStart w:id="379" w:name="_Toc206520660"/>
      <w:bookmarkStart w:id="380" w:name="_Toc206520875"/>
      <w:bookmarkStart w:id="381" w:name="_Toc206521043"/>
      <w:bookmarkStart w:id="382" w:name="_Toc206521212"/>
      <w:bookmarkStart w:id="383" w:name="_Toc206521381"/>
      <w:bookmarkStart w:id="384" w:name="_Toc206521550"/>
      <w:bookmarkStart w:id="385" w:name="_Toc206534044"/>
      <w:bookmarkStart w:id="386" w:name="_Toc206534213"/>
      <w:bookmarkStart w:id="387" w:name="_Toc206534382"/>
      <w:bookmarkStart w:id="388" w:name="_Toc206534551"/>
      <w:bookmarkStart w:id="389" w:name="_Toc206534720"/>
      <w:r w:rsidRPr="00AA3063">
        <w:rPr>
          <w:rFonts w:ascii="Times New Roman" w:hAnsi="Times New Roman"/>
          <w:szCs w:val="22"/>
        </w:rPr>
        <w:t>1.2. Планируемые результаты освоения дисциплины</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rsidR="000674E7" w:rsidRPr="00AA3063" w:rsidRDefault="000674E7" w:rsidP="00120167">
      <w:pPr>
        <w:spacing w:line="276" w:lineRule="auto"/>
        <w:ind w:firstLine="709"/>
        <w:jc w:val="both"/>
        <w:rPr>
          <w:rFonts w:ascii="Times New Roman" w:eastAsia="Times New Roman" w:hAnsi="Times New Roman" w:cs="Times New Roman"/>
          <w:sz w:val="24"/>
          <w:lang w:eastAsia="ru-RU"/>
        </w:rPr>
      </w:pPr>
      <w:r w:rsidRPr="00AA3063">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0674E7" w:rsidRPr="00AA3063" w:rsidRDefault="000674E7" w:rsidP="00120167">
      <w:pPr>
        <w:spacing w:after="120" w:line="276" w:lineRule="auto"/>
        <w:ind w:firstLine="709"/>
        <w:rPr>
          <w:rFonts w:ascii="Times New Roman" w:hAnsi="Times New Roman" w:cs="Times New Roman"/>
          <w:bCs/>
          <w:sz w:val="24"/>
        </w:rPr>
      </w:pPr>
      <w:r w:rsidRPr="00AA3063">
        <w:rPr>
          <w:rFonts w:ascii="Times New Roman" w:hAnsi="Times New Roman" w:cs="Times New Roman"/>
          <w:bCs/>
          <w:sz w:val="24"/>
        </w:rPr>
        <w:t>В результате освоения дисциплины обучающийся должен</w:t>
      </w:r>
      <w:r w:rsidRPr="00AA3063">
        <w:rPr>
          <w:rFonts w:ascii="Times New Roman" w:hAnsi="Times New Roman" w:cs="Times New Roman"/>
          <w:bCs/>
          <w:sz w:val="24"/>
          <w:vertAlign w:val="superscript"/>
        </w:rPr>
        <w:footnoteReference w:id="3"/>
      </w:r>
      <w:r w:rsidRPr="00AA3063">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3941"/>
        <w:gridCol w:w="4678"/>
      </w:tblGrid>
      <w:tr w:rsidR="00B61934" w:rsidRPr="00805F3A" w:rsidTr="00B61934">
        <w:tc>
          <w:tcPr>
            <w:tcW w:w="1130" w:type="dxa"/>
            <w:tcBorders>
              <w:top w:val="single" w:sz="4" w:space="0" w:color="auto"/>
              <w:left w:val="single" w:sz="4" w:space="0" w:color="auto"/>
              <w:right w:val="single" w:sz="4" w:space="0" w:color="auto"/>
            </w:tcBorders>
          </w:tcPr>
          <w:p w:rsidR="00B61934" w:rsidRPr="00805F3A" w:rsidRDefault="00B61934" w:rsidP="00B61934">
            <w:pPr>
              <w:rPr>
                <w:rStyle w:val="afb"/>
                <w:b/>
                <w:highlight w:val="green"/>
              </w:rPr>
            </w:pPr>
            <w:r w:rsidRPr="00805F3A">
              <w:rPr>
                <w:rStyle w:val="afb"/>
                <w:b/>
                <w:i w:val="0"/>
              </w:rPr>
              <w:t>Код ОК</w:t>
            </w:r>
            <w:r w:rsidRPr="00805F3A">
              <w:rPr>
                <w:rStyle w:val="afb"/>
                <w:b/>
                <w:i w:val="0"/>
                <w:highlight w:val="green"/>
              </w:rPr>
              <w:t xml:space="preserve"> </w:t>
            </w:r>
          </w:p>
          <w:p w:rsidR="00B61934" w:rsidRPr="00805F3A" w:rsidRDefault="00B61934" w:rsidP="00B61934">
            <w:pPr>
              <w:rPr>
                <w:rStyle w:val="afb"/>
                <w:b/>
                <w:i w:val="0"/>
                <w:highlight w:val="green"/>
              </w:rPr>
            </w:pPr>
          </w:p>
        </w:tc>
        <w:tc>
          <w:tcPr>
            <w:tcW w:w="3941" w:type="dxa"/>
            <w:tcBorders>
              <w:top w:val="single" w:sz="4" w:space="0" w:color="auto"/>
              <w:left w:val="single" w:sz="4" w:space="0" w:color="auto"/>
              <w:right w:val="single" w:sz="4" w:space="0" w:color="auto"/>
            </w:tcBorders>
          </w:tcPr>
          <w:p w:rsidR="00B61934" w:rsidRPr="00805F3A" w:rsidRDefault="00B61934" w:rsidP="00B61934">
            <w:pPr>
              <w:jc w:val="center"/>
              <w:rPr>
                <w:rFonts w:ascii="Times New Roman" w:hAnsi="Times New Roman" w:cs="Times New Roman"/>
                <w:b/>
              </w:rPr>
            </w:pPr>
            <w:r w:rsidRPr="00805F3A">
              <w:rPr>
                <w:rFonts w:ascii="Times New Roman" w:hAnsi="Times New Roman" w:cs="Times New Roman"/>
                <w:b/>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B61934" w:rsidRPr="00805F3A" w:rsidRDefault="00B61934" w:rsidP="00B61934">
            <w:pPr>
              <w:jc w:val="center"/>
              <w:rPr>
                <w:rFonts w:ascii="Times New Roman" w:hAnsi="Times New Roman" w:cs="Times New Roman"/>
                <w:b/>
                <w:i/>
              </w:rPr>
            </w:pPr>
            <w:r w:rsidRPr="00805F3A">
              <w:rPr>
                <w:rFonts w:ascii="Times New Roman" w:hAnsi="Times New Roman" w:cs="Times New Roman"/>
                <w:b/>
              </w:rPr>
              <w:t>Знать</w:t>
            </w:r>
          </w:p>
        </w:tc>
      </w:tr>
      <w:tr w:rsidR="00B61934" w:rsidRPr="00805F3A" w:rsidTr="00B61934">
        <w:tc>
          <w:tcPr>
            <w:tcW w:w="1130" w:type="dxa"/>
            <w:tcBorders>
              <w:top w:val="single" w:sz="4" w:space="0" w:color="auto"/>
              <w:left w:val="single" w:sz="4" w:space="0" w:color="auto"/>
              <w:right w:val="single" w:sz="4" w:space="0" w:color="auto"/>
            </w:tcBorders>
          </w:tcPr>
          <w:p w:rsidR="00B61934" w:rsidRPr="00805F3A" w:rsidRDefault="00B61934" w:rsidP="009627C1">
            <w:pPr>
              <w:jc w:val="both"/>
              <w:rPr>
                <w:rFonts w:ascii="Times New Roman" w:hAnsi="Times New Roman" w:cs="Times New Roman"/>
                <w:bCs/>
              </w:rPr>
            </w:pPr>
            <w:r w:rsidRPr="00805F3A">
              <w:rPr>
                <w:rFonts w:ascii="Times New Roman" w:hAnsi="Times New Roman" w:cs="Times New Roman"/>
                <w:bCs/>
              </w:rPr>
              <w:t>ОК.</w:t>
            </w:r>
            <w:r w:rsidR="0078386A" w:rsidRPr="00805F3A">
              <w:rPr>
                <w:rFonts w:ascii="Times New Roman" w:hAnsi="Times New Roman" w:cs="Times New Roman"/>
                <w:bCs/>
              </w:rPr>
              <w:t>01</w:t>
            </w:r>
          </w:p>
        </w:tc>
        <w:tc>
          <w:tcPr>
            <w:tcW w:w="3941" w:type="dxa"/>
            <w:tcBorders>
              <w:top w:val="single" w:sz="4" w:space="0" w:color="auto"/>
              <w:left w:val="single" w:sz="4" w:space="0" w:color="auto"/>
              <w:right w:val="single" w:sz="4" w:space="0" w:color="auto"/>
            </w:tcBorders>
            <w:hideMark/>
          </w:tcPr>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-выявлять и эффективно искать информацию, необходимую для решения задачи и/или проблемы;</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-владеть актуальными методами работы в профессиональной и смежных сферах;</w:t>
            </w:r>
          </w:p>
          <w:p w:rsidR="00B61934" w:rsidRPr="00805F3A" w:rsidRDefault="0078386A" w:rsidP="009627C1">
            <w:pPr>
              <w:jc w:val="both"/>
              <w:rPr>
                <w:rFonts w:ascii="Times New Roman" w:hAnsi="Times New Roman" w:cs="Times New Roman"/>
                <w:bCs/>
              </w:rPr>
            </w:pPr>
            <w:r w:rsidRPr="00805F3A">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-методы работы в профессиональной и смежных сферах;</w:t>
            </w:r>
          </w:p>
          <w:p w:rsidR="00B61934" w:rsidRPr="00805F3A" w:rsidRDefault="0078386A" w:rsidP="009627C1">
            <w:pPr>
              <w:jc w:val="both"/>
              <w:rPr>
                <w:rFonts w:ascii="Times New Roman" w:hAnsi="Times New Roman" w:cs="Times New Roman"/>
                <w:bCs/>
              </w:rPr>
            </w:pPr>
            <w:r w:rsidRPr="00805F3A">
              <w:rPr>
                <w:rFonts w:ascii="Times New Roman" w:hAnsi="Times New Roman" w:cs="Times New Roman"/>
                <w:bCs/>
              </w:rPr>
              <w:t>-порядок оценки результатов решения задач профессиональной деятельности.</w:t>
            </w:r>
          </w:p>
        </w:tc>
      </w:tr>
      <w:tr w:rsidR="00B61934" w:rsidRPr="00805F3A" w:rsidTr="00B61934">
        <w:tc>
          <w:tcPr>
            <w:tcW w:w="1130" w:type="dxa"/>
            <w:tcBorders>
              <w:left w:val="single" w:sz="4" w:space="0" w:color="auto"/>
              <w:bottom w:val="single" w:sz="4" w:space="0" w:color="auto"/>
              <w:right w:val="single" w:sz="4" w:space="0" w:color="auto"/>
            </w:tcBorders>
          </w:tcPr>
          <w:p w:rsidR="00B61934" w:rsidRPr="00805F3A" w:rsidRDefault="00B61934" w:rsidP="009627C1">
            <w:pPr>
              <w:jc w:val="both"/>
              <w:rPr>
                <w:rFonts w:ascii="Times New Roman" w:hAnsi="Times New Roman" w:cs="Times New Roman"/>
                <w:bCs/>
              </w:rPr>
            </w:pPr>
            <w:r w:rsidRPr="00805F3A">
              <w:rPr>
                <w:rFonts w:ascii="Times New Roman" w:hAnsi="Times New Roman" w:cs="Times New Roman"/>
                <w:bCs/>
              </w:rPr>
              <w:t>ОК.0</w:t>
            </w:r>
            <w:r w:rsidR="0078386A" w:rsidRPr="00805F3A">
              <w:rPr>
                <w:rFonts w:ascii="Times New Roman" w:hAnsi="Times New Roman" w:cs="Times New Roman"/>
                <w:bCs/>
              </w:rPr>
              <w:t>2</w:t>
            </w:r>
          </w:p>
        </w:tc>
        <w:tc>
          <w:tcPr>
            <w:tcW w:w="3941" w:type="dxa"/>
            <w:tcBorders>
              <w:left w:val="single" w:sz="4" w:space="0" w:color="auto"/>
              <w:bottom w:val="single" w:sz="4" w:space="0" w:color="auto"/>
              <w:right w:val="single" w:sz="4" w:space="0" w:color="auto"/>
            </w:tcBorders>
          </w:tcPr>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-оценивать практическую значимость результатов поиска;</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 xml:space="preserve">-применять средства информационных технологий для решения </w:t>
            </w:r>
            <w:r w:rsidRPr="00805F3A">
              <w:rPr>
                <w:rFonts w:ascii="Times New Roman" w:hAnsi="Times New Roman" w:cs="Times New Roman"/>
                <w:bCs/>
              </w:rPr>
              <w:lastRenderedPageBreak/>
              <w:t>профессиональных задач;</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-использовать современное программное обеспечение в профессиональной деятельности;</w:t>
            </w:r>
          </w:p>
          <w:p w:rsidR="00B61934" w:rsidRPr="00805F3A" w:rsidRDefault="0078386A" w:rsidP="009627C1">
            <w:pPr>
              <w:jc w:val="both"/>
              <w:rPr>
                <w:rFonts w:ascii="Times New Roman" w:hAnsi="Times New Roman" w:cs="Times New Roman"/>
                <w:bCs/>
              </w:rPr>
            </w:pPr>
            <w:r w:rsidRPr="00805F3A">
              <w:rPr>
                <w:rFonts w:ascii="Times New Roman" w:hAnsi="Times New Roman" w:cs="Times New Roman"/>
                <w:bCs/>
              </w:rPr>
              <w:t>-использовать различные цифровые средства для решения профессиональных задач.</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-приемы структурирования информации;</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-формат оформления результатов поиска информации;</w:t>
            </w:r>
          </w:p>
          <w:p w:rsidR="0078386A" w:rsidRPr="00805F3A" w:rsidRDefault="0078386A" w:rsidP="009627C1">
            <w:pPr>
              <w:jc w:val="both"/>
              <w:rPr>
                <w:rFonts w:ascii="Times New Roman" w:hAnsi="Times New Roman" w:cs="Times New Roman"/>
                <w:bCs/>
              </w:rPr>
            </w:pPr>
            <w:r w:rsidRPr="00805F3A">
              <w:rPr>
                <w:rFonts w:ascii="Times New Roman" w:hAnsi="Times New Roman" w:cs="Times New Roman"/>
                <w:bCs/>
              </w:rPr>
              <w:t>-современные средства и устройства информатизации, порядок их применения;</w:t>
            </w:r>
          </w:p>
          <w:p w:rsidR="00B61934" w:rsidRPr="00805F3A" w:rsidRDefault="0078386A" w:rsidP="009627C1">
            <w:pPr>
              <w:jc w:val="both"/>
              <w:rPr>
                <w:rFonts w:ascii="Times New Roman" w:hAnsi="Times New Roman" w:cs="Times New Roman"/>
                <w:bCs/>
              </w:rPr>
            </w:pPr>
            <w:r w:rsidRPr="00805F3A">
              <w:rPr>
                <w:rFonts w:ascii="Times New Roman" w:hAnsi="Times New Roman" w:cs="Times New Roman"/>
                <w:bCs/>
              </w:rPr>
              <w:t>-программное обеспечение в профессиональной деятельности, в том числе цифровые средства.</w:t>
            </w:r>
          </w:p>
        </w:tc>
      </w:tr>
      <w:tr w:rsidR="00B61934" w:rsidRPr="00805F3A" w:rsidTr="00B61934">
        <w:tc>
          <w:tcPr>
            <w:tcW w:w="1130" w:type="dxa"/>
            <w:tcBorders>
              <w:top w:val="single" w:sz="4" w:space="0" w:color="auto"/>
              <w:left w:val="single" w:sz="4" w:space="0" w:color="auto"/>
              <w:right w:val="single" w:sz="4" w:space="0" w:color="auto"/>
            </w:tcBorders>
          </w:tcPr>
          <w:p w:rsidR="00B61934" w:rsidRPr="00805F3A" w:rsidRDefault="0078386A" w:rsidP="009627C1">
            <w:pPr>
              <w:jc w:val="both"/>
              <w:rPr>
                <w:rFonts w:ascii="Times New Roman" w:hAnsi="Times New Roman" w:cs="Times New Roman"/>
                <w:bCs/>
              </w:rPr>
            </w:pPr>
            <w:r w:rsidRPr="00805F3A">
              <w:rPr>
                <w:rFonts w:ascii="Times New Roman" w:hAnsi="Times New Roman" w:cs="Times New Roman"/>
                <w:bCs/>
              </w:rPr>
              <w:lastRenderedPageBreak/>
              <w:t>ОК.04</w:t>
            </w:r>
          </w:p>
        </w:tc>
        <w:tc>
          <w:tcPr>
            <w:tcW w:w="3941" w:type="dxa"/>
            <w:tcBorders>
              <w:top w:val="single" w:sz="4" w:space="0" w:color="auto"/>
              <w:left w:val="single" w:sz="4" w:space="0" w:color="auto"/>
              <w:right w:val="single" w:sz="4" w:space="0" w:color="auto"/>
            </w:tcBorders>
          </w:tcPr>
          <w:p w:rsidR="003C1C37" w:rsidRPr="00805F3A" w:rsidRDefault="003C1C37" w:rsidP="009627C1">
            <w:pPr>
              <w:jc w:val="both"/>
              <w:rPr>
                <w:rFonts w:ascii="Times New Roman" w:hAnsi="Times New Roman" w:cs="Times New Roman"/>
                <w:bCs/>
              </w:rPr>
            </w:pPr>
            <w:r w:rsidRPr="00805F3A">
              <w:rPr>
                <w:rFonts w:ascii="Times New Roman" w:hAnsi="Times New Roman" w:cs="Times New Roman"/>
                <w:bCs/>
              </w:rPr>
              <w:t>-организовывать работу коллектива и команды;</w:t>
            </w:r>
          </w:p>
          <w:p w:rsidR="00B61934" w:rsidRPr="00805F3A" w:rsidRDefault="003C1C37" w:rsidP="009627C1">
            <w:pPr>
              <w:jc w:val="both"/>
              <w:rPr>
                <w:rFonts w:ascii="Times New Roman" w:hAnsi="Times New Roman" w:cs="Times New Roman"/>
                <w:bCs/>
              </w:rPr>
            </w:pPr>
            <w:r w:rsidRPr="00805F3A">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3C1C37" w:rsidRPr="00805F3A" w:rsidRDefault="003C1C37" w:rsidP="009627C1">
            <w:pPr>
              <w:jc w:val="both"/>
              <w:rPr>
                <w:rFonts w:ascii="Times New Roman" w:hAnsi="Times New Roman" w:cs="Times New Roman"/>
                <w:bCs/>
              </w:rPr>
            </w:pPr>
            <w:r w:rsidRPr="00805F3A">
              <w:rPr>
                <w:rFonts w:ascii="Times New Roman" w:hAnsi="Times New Roman" w:cs="Times New Roman"/>
                <w:bCs/>
              </w:rPr>
              <w:t>-психологические основы деятельности коллектива;</w:t>
            </w:r>
          </w:p>
          <w:p w:rsidR="00B61934" w:rsidRPr="00805F3A" w:rsidRDefault="003C1C37" w:rsidP="009627C1">
            <w:pPr>
              <w:jc w:val="both"/>
              <w:rPr>
                <w:rFonts w:ascii="Times New Roman" w:hAnsi="Times New Roman" w:cs="Times New Roman"/>
                <w:bCs/>
                <w:i/>
              </w:rPr>
            </w:pPr>
            <w:r w:rsidRPr="00805F3A">
              <w:rPr>
                <w:rFonts w:ascii="Times New Roman" w:hAnsi="Times New Roman" w:cs="Times New Roman"/>
                <w:bCs/>
              </w:rPr>
              <w:t>-психологические особенности личности.</w:t>
            </w:r>
          </w:p>
        </w:tc>
      </w:tr>
      <w:tr w:rsidR="00B61934" w:rsidRPr="00805F3A" w:rsidTr="00B61934">
        <w:trPr>
          <w:trHeight w:val="327"/>
        </w:trPr>
        <w:tc>
          <w:tcPr>
            <w:tcW w:w="1130" w:type="dxa"/>
            <w:tcBorders>
              <w:left w:val="single" w:sz="4" w:space="0" w:color="auto"/>
              <w:bottom w:val="single" w:sz="4" w:space="0" w:color="auto"/>
              <w:right w:val="single" w:sz="4" w:space="0" w:color="auto"/>
            </w:tcBorders>
          </w:tcPr>
          <w:p w:rsidR="00B61934" w:rsidRPr="00805F3A" w:rsidRDefault="0078386A" w:rsidP="009627C1">
            <w:pPr>
              <w:jc w:val="both"/>
              <w:rPr>
                <w:rFonts w:ascii="Times New Roman" w:hAnsi="Times New Roman" w:cs="Times New Roman"/>
                <w:bCs/>
              </w:rPr>
            </w:pPr>
            <w:r w:rsidRPr="00805F3A">
              <w:rPr>
                <w:rFonts w:ascii="Times New Roman" w:hAnsi="Times New Roman" w:cs="Times New Roman"/>
                <w:bCs/>
              </w:rPr>
              <w:t>ОК.05</w:t>
            </w:r>
          </w:p>
        </w:tc>
        <w:tc>
          <w:tcPr>
            <w:tcW w:w="3941" w:type="dxa"/>
            <w:tcBorders>
              <w:left w:val="single" w:sz="4" w:space="0" w:color="auto"/>
              <w:bottom w:val="single" w:sz="4" w:space="0" w:color="auto"/>
              <w:right w:val="single" w:sz="4" w:space="0" w:color="auto"/>
            </w:tcBorders>
          </w:tcPr>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w:t>
            </w:r>
          </w:p>
          <w:p w:rsidR="00B61934" w:rsidRPr="00805F3A" w:rsidRDefault="009840CB" w:rsidP="009627C1">
            <w:pPr>
              <w:jc w:val="both"/>
              <w:rPr>
                <w:rFonts w:ascii="Times New Roman" w:hAnsi="Times New Roman" w:cs="Times New Roman"/>
                <w:bCs/>
              </w:rPr>
            </w:pPr>
            <w:r w:rsidRPr="00805F3A">
              <w:rPr>
                <w:rFonts w:ascii="Times New Roman" w:hAnsi="Times New Roman" w:cs="Times New Roman"/>
                <w:bCs/>
              </w:rPr>
              <w:t>-проявлять толерантность в рабочем коллективе.</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 xml:space="preserve">-правила оформления документов; </w:t>
            </w:r>
          </w:p>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-правила построения устных сообщений;</w:t>
            </w:r>
          </w:p>
          <w:p w:rsidR="00B61934" w:rsidRPr="00805F3A" w:rsidRDefault="009840CB" w:rsidP="009627C1">
            <w:pPr>
              <w:jc w:val="both"/>
              <w:rPr>
                <w:rFonts w:ascii="Times New Roman" w:hAnsi="Times New Roman" w:cs="Times New Roman"/>
                <w:bCs/>
              </w:rPr>
            </w:pPr>
            <w:r w:rsidRPr="00805F3A">
              <w:rPr>
                <w:rFonts w:ascii="Times New Roman" w:hAnsi="Times New Roman" w:cs="Times New Roman"/>
                <w:bCs/>
              </w:rPr>
              <w:t>-особенности социального и культурного контекста.</w:t>
            </w:r>
          </w:p>
        </w:tc>
      </w:tr>
      <w:tr w:rsidR="00B61934" w:rsidRPr="00805F3A" w:rsidTr="00B61934">
        <w:tblPrEx>
          <w:tblLook w:val="0000" w:firstRow="0" w:lastRow="0" w:firstColumn="0" w:lastColumn="0" w:noHBand="0" w:noVBand="0"/>
        </w:tblPrEx>
        <w:trPr>
          <w:trHeight w:val="370"/>
        </w:trPr>
        <w:tc>
          <w:tcPr>
            <w:tcW w:w="1130" w:type="dxa"/>
          </w:tcPr>
          <w:p w:rsidR="00B61934" w:rsidRPr="00805F3A" w:rsidRDefault="0078386A" w:rsidP="009627C1">
            <w:pPr>
              <w:jc w:val="both"/>
              <w:rPr>
                <w:rFonts w:ascii="Times New Roman" w:hAnsi="Times New Roman" w:cs="Times New Roman"/>
                <w:bCs/>
              </w:rPr>
            </w:pPr>
            <w:r w:rsidRPr="00805F3A">
              <w:rPr>
                <w:rFonts w:ascii="Times New Roman" w:hAnsi="Times New Roman" w:cs="Times New Roman"/>
                <w:bCs/>
              </w:rPr>
              <w:t>ОК.09</w:t>
            </w:r>
          </w:p>
        </w:tc>
        <w:tc>
          <w:tcPr>
            <w:tcW w:w="3940" w:type="dxa"/>
          </w:tcPr>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-строить простые высказывания о себе и о своей профессиональной деятельности;</w:t>
            </w:r>
          </w:p>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B61934" w:rsidRPr="00805F3A" w:rsidRDefault="009840CB" w:rsidP="009627C1">
            <w:pPr>
              <w:jc w:val="both"/>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4678" w:type="dxa"/>
          </w:tcPr>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-правила построения простых и сложных предложений на профессиональные темы;</w:t>
            </w:r>
          </w:p>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9840CB" w:rsidRPr="00805F3A" w:rsidRDefault="009840CB" w:rsidP="009627C1">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B61934" w:rsidRPr="00805F3A" w:rsidRDefault="009840CB" w:rsidP="009627C1">
            <w:pPr>
              <w:jc w:val="both"/>
              <w:rPr>
                <w:rFonts w:ascii="Times New Roman" w:hAnsi="Times New Roman" w:cs="Times New Roman"/>
                <w:bCs/>
              </w:rPr>
            </w:pPr>
            <w:r w:rsidRPr="00805F3A">
              <w:rPr>
                <w:rFonts w:ascii="Times New Roman" w:hAnsi="Times New Roman" w:cs="Times New Roman"/>
                <w:bCs/>
              </w:rPr>
              <w:t>-правила чтения текстов профессиональной направленности.</w:t>
            </w:r>
          </w:p>
        </w:tc>
      </w:tr>
    </w:tbl>
    <w:p w:rsidR="000674E7" w:rsidRDefault="000674E7" w:rsidP="009627C1">
      <w:pPr>
        <w:jc w:val="both"/>
        <w:rPr>
          <w:rFonts w:ascii="Times New Roman" w:eastAsia="Segoe UI" w:hAnsi="Times New Roman" w:cs="Times New Roman"/>
          <w:b/>
          <w:bCs/>
          <w:caps/>
          <w:kern w:val="32"/>
          <w:sz w:val="24"/>
          <w:szCs w:val="24"/>
        </w:rPr>
      </w:pPr>
    </w:p>
    <w:p w:rsidR="000674E7" w:rsidRPr="00B115E3" w:rsidRDefault="000674E7" w:rsidP="000674E7">
      <w:pPr>
        <w:pStyle w:val="1f"/>
        <w:rPr>
          <w:rFonts w:ascii="Times New Roman" w:hAnsi="Times New Roman"/>
        </w:rPr>
      </w:pPr>
      <w:bookmarkStart w:id="390" w:name="_Toc206520162"/>
      <w:bookmarkStart w:id="391" w:name="_Toc206520328"/>
      <w:bookmarkStart w:id="392" w:name="_Toc206520494"/>
      <w:bookmarkStart w:id="393" w:name="_Toc206520661"/>
      <w:bookmarkStart w:id="394" w:name="_Toc206520876"/>
      <w:bookmarkStart w:id="395" w:name="_Toc206521044"/>
      <w:bookmarkStart w:id="396" w:name="_Toc206521213"/>
      <w:bookmarkStart w:id="397" w:name="_Toc206521382"/>
      <w:bookmarkStart w:id="398" w:name="_Toc206521551"/>
      <w:bookmarkStart w:id="399" w:name="_Toc206534045"/>
      <w:bookmarkStart w:id="400" w:name="_Toc206534214"/>
      <w:bookmarkStart w:id="401" w:name="_Toc206534383"/>
      <w:bookmarkStart w:id="402" w:name="_Toc206534552"/>
      <w:bookmarkStart w:id="403" w:name="_Toc206534721"/>
      <w:r w:rsidRPr="00E11160">
        <w:rPr>
          <w:rFonts w:ascii="Times New Roman" w:hAnsi="Times New Roman"/>
        </w:rPr>
        <w:t xml:space="preserve">2. Структура и содержание </w:t>
      </w:r>
      <w:r>
        <w:rPr>
          <w:rFonts w:ascii="Times New Roman" w:hAnsi="Times New Roman"/>
        </w:rPr>
        <w:t>ДИСЦИПЛИНЫ</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0674E7" w:rsidRPr="00AA3063" w:rsidRDefault="000674E7" w:rsidP="000674E7">
      <w:pPr>
        <w:pStyle w:val="114"/>
        <w:rPr>
          <w:rFonts w:ascii="Times New Roman" w:hAnsi="Times New Roman"/>
          <w:szCs w:val="22"/>
        </w:rPr>
      </w:pPr>
      <w:bookmarkStart w:id="404" w:name="_Toc206520163"/>
      <w:bookmarkStart w:id="405" w:name="_Toc206520329"/>
      <w:bookmarkStart w:id="406" w:name="_Toc206520495"/>
      <w:bookmarkStart w:id="407" w:name="_Toc206520662"/>
      <w:bookmarkStart w:id="408" w:name="_Toc206520877"/>
      <w:bookmarkStart w:id="409" w:name="_Toc206521045"/>
      <w:bookmarkStart w:id="410" w:name="_Toc206521214"/>
      <w:bookmarkStart w:id="411" w:name="_Toc206521383"/>
      <w:bookmarkStart w:id="412" w:name="_Toc206521552"/>
      <w:bookmarkStart w:id="413" w:name="_Toc206534046"/>
      <w:bookmarkStart w:id="414" w:name="_Toc206534215"/>
      <w:bookmarkStart w:id="415" w:name="_Toc206534384"/>
      <w:bookmarkStart w:id="416" w:name="_Toc206534553"/>
      <w:bookmarkStart w:id="417" w:name="_Toc206534722"/>
      <w:r w:rsidRPr="00AA3063">
        <w:rPr>
          <w:rFonts w:ascii="Times New Roman" w:hAnsi="Times New Roman"/>
          <w:szCs w:val="22"/>
        </w:rPr>
        <w:t>2.1. Трудоемкость освоения дисциплины</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AA3063">
        <w:rPr>
          <w:rFonts w:ascii="Times New Roman" w:hAnsi="Times New Roman"/>
          <w:szCs w:val="22"/>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674E7" w:rsidRPr="00805F3A" w:rsidTr="003C1C37">
        <w:trPr>
          <w:trHeight w:val="23"/>
        </w:trPr>
        <w:tc>
          <w:tcPr>
            <w:tcW w:w="2460" w:type="pct"/>
            <w:vAlign w:val="center"/>
          </w:tcPr>
          <w:p w:rsidR="000674E7" w:rsidRPr="00805F3A" w:rsidRDefault="000674E7" w:rsidP="000674E7">
            <w:pPr>
              <w:jc w:val="center"/>
              <w:rPr>
                <w:rFonts w:ascii="Times New Roman" w:hAnsi="Times New Roman" w:cs="Times New Roman"/>
                <w:b/>
              </w:rPr>
            </w:pPr>
            <w:r w:rsidRPr="00805F3A">
              <w:rPr>
                <w:rFonts w:ascii="Times New Roman" w:hAnsi="Times New Roman" w:cs="Times New Roman"/>
                <w:b/>
              </w:rPr>
              <w:t>Наименование составных частей дисциплины</w:t>
            </w:r>
          </w:p>
        </w:tc>
        <w:tc>
          <w:tcPr>
            <w:tcW w:w="1195" w:type="pct"/>
            <w:vAlign w:val="center"/>
          </w:tcPr>
          <w:p w:rsidR="000674E7" w:rsidRPr="00805F3A" w:rsidRDefault="000674E7" w:rsidP="000674E7">
            <w:pPr>
              <w:jc w:val="center"/>
              <w:rPr>
                <w:rFonts w:ascii="Times New Roman" w:hAnsi="Times New Roman" w:cs="Times New Roman"/>
                <w:b/>
                <w:iCs/>
              </w:rPr>
            </w:pPr>
            <w:r w:rsidRPr="00805F3A">
              <w:rPr>
                <w:rFonts w:ascii="Times New Roman" w:hAnsi="Times New Roman" w:cs="Times New Roman"/>
                <w:b/>
                <w:iCs/>
              </w:rPr>
              <w:t>Объем в часах</w:t>
            </w:r>
          </w:p>
        </w:tc>
        <w:tc>
          <w:tcPr>
            <w:tcW w:w="1345" w:type="pct"/>
          </w:tcPr>
          <w:p w:rsidR="000674E7" w:rsidRPr="00805F3A" w:rsidRDefault="000674E7" w:rsidP="000674E7">
            <w:pPr>
              <w:jc w:val="center"/>
              <w:rPr>
                <w:rFonts w:ascii="Times New Roman" w:hAnsi="Times New Roman" w:cs="Times New Roman"/>
                <w:b/>
                <w:iCs/>
              </w:rPr>
            </w:pPr>
            <w:r w:rsidRPr="00805F3A">
              <w:rPr>
                <w:rFonts w:ascii="Times New Roman" w:hAnsi="Times New Roman" w:cs="Times New Roman"/>
                <w:b/>
              </w:rPr>
              <w:t>В т.ч. в форме практ. подготовки</w:t>
            </w:r>
          </w:p>
        </w:tc>
      </w:tr>
      <w:tr w:rsidR="000674E7" w:rsidRPr="00805F3A" w:rsidTr="003C1C37">
        <w:trPr>
          <w:trHeight w:val="23"/>
        </w:trPr>
        <w:tc>
          <w:tcPr>
            <w:tcW w:w="2460" w:type="pct"/>
            <w:vAlign w:val="center"/>
          </w:tcPr>
          <w:p w:rsidR="000674E7" w:rsidRPr="00805F3A" w:rsidRDefault="000674E7" w:rsidP="000674E7">
            <w:pPr>
              <w:jc w:val="both"/>
              <w:rPr>
                <w:rFonts w:ascii="Times New Roman" w:hAnsi="Times New Roman" w:cs="Times New Roman"/>
                <w:bCs/>
              </w:rPr>
            </w:pPr>
            <w:r w:rsidRPr="00805F3A">
              <w:rPr>
                <w:rFonts w:ascii="Times New Roman" w:hAnsi="Times New Roman" w:cs="Times New Roman"/>
                <w:bCs/>
              </w:rPr>
              <w:t>Учебные занятия</w:t>
            </w:r>
          </w:p>
        </w:tc>
        <w:tc>
          <w:tcPr>
            <w:tcW w:w="1195" w:type="pct"/>
            <w:vAlign w:val="center"/>
          </w:tcPr>
          <w:p w:rsidR="000674E7" w:rsidRPr="00805F3A" w:rsidRDefault="003C1C37" w:rsidP="000674E7">
            <w:pPr>
              <w:jc w:val="center"/>
              <w:rPr>
                <w:rFonts w:ascii="Times New Roman" w:hAnsi="Times New Roman" w:cs="Times New Roman"/>
                <w:bCs/>
              </w:rPr>
            </w:pPr>
            <w:r w:rsidRPr="00805F3A">
              <w:rPr>
                <w:rFonts w:ascii="Times New Roman" w:hAnsi="Times New Roman" w:cs="Times New Roman"/>
                <w:bCs/>
              </w:rPr>
              <w:t>68</w:t>
            </w:r>
          </w:p>
        </w:tc>
        <w:tc>
          <w:tcPr>
            <w:tcW w:w="1345" w:type="pct"/>
            <w:vAlign w:val="center"/>
          </w:tcPr>
          <w:p w:rsidR="000674E7" w:rsidRPr="00805F3A" w:rsidRDefault="003C1C37" w:rsidP="000674E7">
            <w:pPr>
              <w:jc w:val="center"/>
              <w:rPr>
                <w:rFonts w:ascii="Times New Roman" w:hAnsi="Times New Roman" w:cs="Times New Roman"/>
                <w:bCs/>
              </w:rPr>
            </w:pPr>
            <w:r w:rsidRPr="00805F3A">
              <w:rPr>
                <w:rFonts w:ascii="Times New Roman" w:hAnsi="Times New Roman" w:cs="Times New Roman"/>
                <w:bCs/>
              </w:rPr>
              <w:t>64</w:t>
            </w:r>
          </w:p>
        </w:tc>
      </w:tr>
      <w:tr w:rsidR="003C1C37" w:rsidRPr="00805F3A" w:rsidTr="003C1C37">
        <w:trPr>
          <w:trHeight w:val="23"/>
        </w:trPr>
        <w:tc>
          <w:tcPr>
            <w:tcW w:w="2460" w:type="pct"/>
            <w:vAlign w:val="center"/>
          </w:tcPr>
          <w:p w:rsidR="003C1C37" w:rsidRPr="00805F3A" w:rsidRDefault="003C1C37" w:rsidP="000674E7">
            <w:pPr>
              <w:jc w:val="both"/>
              <w:rPr>
                <w:rFonts w:ascii="Times New Roman" w:hAnsi="Times New Roman" w:cs="Times New Roman"/>
                <w:bCs/>
              </w:rPr>
            </w:pPr>
            <w:r w:rsidRPr="00805F3A">
              <w:rPr>
                <w:rFonts w:ascii="Times New Roman" w:hAnsi="Times New Roman" w:cs="Times New Roman"/>
                <w:bCs/>
              </w:rPr>
              <w:t>Самостоятельная работа</w:t>
            </w:r>
          </w:p>
        </w:tc>
        <w:tc>
          <w:tcPr>
            <w:tcW w:w="1195" w:type="pct"/>
            <w:vAlign w:val="center"/>
          </w:tcPr>
          <w:p w:rsidR="003C1C37" w:rsidRPr="00805F3A" w:rsidRDefault="003C1C37" w:rsidP="000674E7">
            <w:pPr>
              <w:jc w:val="center"/>
              <w:rPr>
                <w:rFonts w:ascii="Times New Roman" w:hAnsi="Times New Roman" w:cs="Times New Roman"/>
                <w:bCs/>
              </w:rPr>
            </w:pPr>
            <w:r w:rsidRPr="00805F3A">
              <w:rPr>
                <w:rFonts w:ascii="Times New Roman" w:hAnsi="Times New Roman" w:cs="Times New Roman"/>
                <w:bCs/>
              </w:rPr>
              <w:t>-</w:t>
            </w:r>
          </w:p>
        </w:tc>
        <w:tc>
          <w:tcPr>
            <w:tcW w:w="1345" w:type="pct"/>
            <w:vAlign w:val="center"/>
          </w:tcPr>
          <w:p w:rsidR="003C1C37" w:rsidRPr="00805F3A" w:rsidRDefault="003C1C37" w:rsidP="000674E7">
            <w:pPr>
              <w:jc w:val="center"/>
              <w:rPr>
                <w:rFonts w:ascii="Times New Roman" w:hAnsi="Times New Roman" w:cs="Times New Roman"/>
                <w:bCs/>
              </w:rPr>
            </w:pPr>
            <w:r w:rsidRPr="00805F3A">
              <w:rPr>
                <w:rFonts w:ascii="Times New Roman" w:hAnsi="Times New Roman" w:cs="Times New Roman"/>
                <w:bCs/>
              </w:rPr>
              <w:t>-</w:t>
            </w:r>
          </w:p>
        </w:tc>
      </w:tr>
      <w:tr w:rsidR="003C1C37" w:rsidRPr="00805F3A" w:rsidTr="003C1C37">
        <w:trPr>
          <w:trHeight w:val="23"/>
        </w:trPr>
        <w:tc>
          <w:tcPr>
            <w:tcW w:w="2460" w:type="pct"/>
            <w:vAlign w:val="center"/>
          </w:tcPr>
          <w:p w:rsidR="003C1C37" w:rsidRPr="00805F3A" w:rsidRDefault="003C1C37" w:rsidP="000674E7">
            <w:pPr>
              <w:jc w:val="both"/>
              <w:rPr>
                <w:rFonts w:ascii="Times New Roman" w:hAnsi="Times New Roman" w:cs="Times New Roman"/>
                <w:bCs/>
              </w:rPr>
            </w:pPr>
            <w:r w:rsidRPr="00805F3A">
              <w:rPr>
                <w:rFonts w:ascii="Times New Roman" w:hAnsi="Times New Roman" w:cs="Times New Roman"/>
                <w:bCs/>
              </w:rPr>
              <w:t xml:space="preserve">Промежуточная аттестация </w:t>
            </w:r>
          </w:p>
        </w:tc>
        <w:tc>
          <w:tcPr>
            <w:tcW w:w="1195" w:type="pct"/>
            <w:vAlign w:val="center"/>
          </w:tcPr>
          <w:p w:rsidR="003C1C37" w:rsidRPr="00805F3A" w:rsidRDefault="00120167" w:rsidP="000674E7">
            <w:pPr>
              <w:jc w:val="center"/>
              <w:rPr>
                <w:rFonts w:ascii="Times New Roman" w:hAnsi="Times New Roman" w:cs="Times New Roman"/>
                <w:bCs/>
              </w:rPr>
            </w:pPr>
            <w:r>
              <w:rPr>
                <w:rFonts w:ascii="Times New Roman" w:hAnsi="Times New Roman" w:cs="Times New Roman"/>
                <w:bCs/>
              </w:rPr>
              <w:t>ХХ</w:t>
            </w:r>
          </w:p>
        </w:tc>
        <w:tc>
          <w:tcPr>
            <w:tcW w:w="1345" w:type="pct"/>
            <w:vAlign w:val="center"/>
          </w:tcPr>
          <w:p w:rsidR="003C1C37" w:rsidRPr="00805F3A" w:rsidRDefault="00120167" w:rsidP="000674E7">
            <w:pPr>
              <w:jc w:val="center"/>
              <w:rPr>
                <w:rFonts w:ascii="Times New Roman" w:hAnsi="Times New Roman" w:cs="Times New Roman"/>
                <w:bCs/>
              </w:rPr>
            </w:pPr>
            <w:r>
              <w:rPr>
                <w:rFonts w:ascii="Times New Roman" w:hAnsi="Times New Roman" w:cs="Times New Roman"/>
                <w:bCs/>
              </w:rPr>
              <w:t>ХХ</w:t>
            </w:r>
          </w:p>
        </w:tc>
      </w:tr>
      <w:tr w:rsidR="003C1C37" w:rsidRPr="00805F3A" w:rsidTr="003C1C37">
        <w:trPr>
          <w:trHeight w:val="23"/>
        </w:trPr>
        <w:tc>
          <w:tcPr>
            <w:tcW w:w="2460" w:type="pct"/>
            <w:vAlign w:val="center"/>
          </w:tcPr>
          <w:p w:rsidR="003C1C37" w:rsidRPr="00805F3A" w:rsidRDefault="003C1C37" w:rsidP="000674E7">
            <w:pPr>
              <w:jc w:val="both"/>
              <w:rPr>
                <w:rFonts w:ascii="Times New Roman" w:hAnsi="Times New Roman" w:cs="Times New Roman"/>
                <w:bCs/>
              </w:rPr>
            </w:pPr>
            <w:r w:rsidRPr="00805F3A">
              <w:rPr>
                <w:rFonts w:ascii="Times New Roman" w:hAnsi="Times New Roman" w:cs="Times New Roman"/>
                <w:bCs/>
              </w:rPr>
              <w:t>Всего</w:t>
            </w:r>
          </w:p>
        </w:tc>
        <w:tc>
          <w:tcPr>
            <w:tcW w:w="1195" w:type="pct"/>
            <w:vAlign w:val="center"/>
          </w:tcPr>
          <w:p w:rsidR="003C1C37" w:rsidRPr="00805F3A" w:rsidRDefault="003C1C37" w:rsidP="000674E7">
            <w:pPr>
              <w:jc w:val="center"/>
              <w:rPr>
                <w:rFonts w:ascii="Times New Roman" w:hAnsi="Times New Roman" w:cs="Times New Roman"/>
                <w:bCs/>
              </w:rPr>
            </w:pPr>
            <w:r w:rsidRPr="00805F3A">
              <w:rPr>
                <w:rFonts w:ascii="Times New Roman" w:hAnsi="Times New Roman" w:cs="Times New Roman"/>
                <w:b/>
              </w:rPr>
              <w:t>68</w:t>
            </w:r>
          </w:p>
        </w:tc>
        <w:tc>
          <w:tcPr>
            <w:tcW w:w="1345" w:type="pct"/>
            <w:vAlign w:val="center"/>
          </w:tcPr>
          <w:p w:rsidR="003C1C37" w:rsidRPr="00805F3A" w:rsidRDefault="003C1C37" w:rsidP="000674E7">
            <w:pPr>
              <w:jc w:val="center"/>
              <w:rPr>
                <w:rFonts w:ascii="Times New Roman" w:hAnsi="Times New Roman" w:cs="Times New Roman"/>
                <w:bCs/>
              </w:rPr>
            </w:pPr>
            <w:r w:rsidRPr="00805F3A">
              <w:rPr>
                <w:rFonts w:ascii="Times New Roman" w:hAnsi="Times New Roman" w:cs="Times New Roman"/>
                <w:b/>
              </w:rPr>
              <w:t>64</w:t>
            </w:r>
          </w:p>
        </w:tc>
      </w:tr>
    </w:tbl>
    <w:p w:rsidR="000674E7" w:rsidRPr="00DB7B6A" w:rsidRDefault="000674E7" w:rsidP="000674E7">
      <w:pPr>
        <w:rPr>
          <w:rFonts w:ascii="Times New Roman" w:hAnsi="Times New Roman" w:cs="Times New Roman"/>
          <w:iCs/>
          <w:sz w:val="24"/>
          <w:szCs w:val="24"/>
        </w:rPr>
      </w:pPr>
    </w:p>
    <w:p w:rsidR="000674E7" w:rsidRPr="00782EFC" w:rsidRDefault="000674E7" w:rsidP="000674E7">
      <w:pPr>
        <w:pStyle w:val="114"/>
        <w:rPr>
          <w:rFonts w:ascii="Times New Roman" w:hAnsi="Times New Roman"/>
        </w:rPr>
      </w:pPr>
      <w:bookmarkStart w:id="418" w:name="_Toc206520164"/>
      <w:bookmarkStart w:id="419" w:name="_Toc206520330"/>
      <w:bookmarkStart w:id="420" w:name="_Toc206520496"/>
      <w:bookmarkStart w:id="421" w:name="_Toc206520663"/>
      <w:bookmarkStart w:id="422" w:name="_Toc206520878"/>
      <w:bookmarkStart w:id="423" w:name="_Toc206521046"/>
      <w:bookmarkStart w:id="424" w:name="_Toc206521215"/>
      <w:bookmarkStart w:id="425" w:name="_Toc206521384"/>
      <w:bookmarkStart w:id="426" w:name="_Toc206521553"/>
      <w:bookmarkStart w:id="427" w:name="_Toc206534047"/>
      <w:bookmarkStart w:id="428" w:name="_Toc206534216"/>
      <w:bookmarkStart w:id="429" w:name="_Toc206534385"/>
      <w:bookmarkStart w:id="430" w:name="_Toc206534554"/>
      <w:bookmarkStart w:id="431" w:name="_Toc206534723"/>
      <w:r w:rsidRPr="00AA3063">
        <w:rPr>
          <w:rFonts w:ascii="Times New Roman" w:hAnsi="Times New Roman"/>
        </w:rPr>
        <w:t>2.2. Примерное содержание дисциплины</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674E7" w:rsidRPr="00805F3A" w:rsidTr="00E4061D">
        <w:trPr>
          <w:trHeight w:val="903"/>
        </w:trPr>
        <w:tc>
          <w:tcPr>
            <w:tcW w:w="2972" w:type="dxa"/>
            <w:vAlign w:val="center"/>
          </w:tcPr>
          <w:p w:rsidR="000674E7" w:rsidRPr="00805F3A" w:rsidRDefault="000674E7" w:rsidP="00120167">
            <w:pPr>
              <w:jc w:val="cente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Наименование разделов и тем</w:t>
            </w:r>
          </w:p>
        </w:tc>
        <w:tc>
          <w:tcPr>
            <w:tcW w:w="6662" w:type="dxa"/>
            <w:vAlign w:val="center"/>
          </w:tcPr>
          <w:p w:rsidR="000674E7" w:rsidRPr="00805F3A" w:rsidRDefault="000674E7" w:rsidP="00120167">
            <w:pPr>
              <w:suppressAutoHyphens/>
              <w:jc w:val="cente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805F3A">
              <w:rPr>
                <w:rFonts w:ascii="Times New Roman" w:eastAsia="Times New Roman" w:hAnsi="Times New Roman" w:cs="Times New Roman"/>
                <w:i/>
                <w:iCs/>
                <w:lang w:eastAsia="ru-RU"/>
              </w:rPr>
              <w:t>курсовой проект (работа)</w:t>
            </w:r>
          </w:p>
        </w:tc>
      </w:tr>
      <w:tr w:rsidR="000674E7" w:rsidRPr="00805F3A" w:rsidTr="00E4061D">
        <w:tc>
          <w:tcPr>
            <w:tcW w:w="9634" w:type="dxa"/>
            <w:gridSpan w:val="2"/>
          </w:tcPr>
          <w:p w:rsidR="000674E7" w:rsidRPr="00805F3A" w:rsidRDefault="000674E7" w:rsidP="00120167">
            <w:pPr>
              <w:rPr>
                <w:rFonts w:ascii="Times New Roman" w:eastAsia="Times New Roman" w:hAnsi="Times New Roman" w:cs="Times New Roman"/>
                <w:i/>
                <w:lang w:eastAsia="ru-RU"/>
              </w:rPr>
            </w:pPr>
            <w:r w:rsidRPr="00805F3A">
              <w:rPr>
                <w:rFonts w:ascii="Times New Roman" w:eastAsia="Times New Roman" w:hAnsi="Times New Roman" w:cs="Times New Roman"/>
                <w:b/>
                <w:bCs/>
                <w:lang w:eastAsia="ru-RU"/>
              </w:rPr>
              <w:t xml:space="preserve">Раздел </w:t>
            </w:r>
            <w:r w:rsidR="0045512B" w:rsidRPr="00805F3A">
              <w:rPr>
                <w:rFonts w:ascii="Times New Roman" w:eastAsia="Times New Roman" w:hAnsi="Times New Roman" w:cs="Times New Roman"/>
                <w:b/>
                <w:bCs/>
                <w:lang w:eastAsia="ru-RU"/>
              </w:rPr>
              <w:t>1</w:t>
            </w:r>
            <w:r w:rsidRPr="00805F3A">
              <w:rPr>
                <w:rFonts w:ascii="Times New Roman" w:eastAsia="Times New Roman" w:hAnsi="Times New Roman" w:cs="Times New Roman"/>
                <w:b/>
                <w:bCs/>
                <w:lang w:eastAsia="ru-RU"/>
              </w:rPr>
              <w:t xml:space="preserve">. </w:t>
            </w:r>
            <w:r w:rsidR="0045512B" w:rsidRPr="00805F3A">
              <w:rPr>
                <w:rFonts w:ascii="Times New Roman" w:hAnsi="Times New Roman"/>
                <w:b/>
              </w:rPr>
              <w:t>Графическое оформление чертежей</w:t>
            </w:r>
            <w:r w:rsidR="0045512B" w:rsidRPr="00805F3A">
              <w:rPr>
                <w:rFonts w:ascii="Times New Roman" w:eastAsia="Times New Roman" w:hAnsi="Times New Roman" w:cs="Times New Roman"/>
                <w:b/>
                <w:bCs/>
                <w:lang w:eastAsia="ru-RU"/>
              </w:rPr>
              <w:t xml:space="preserve"> </w:t>
            </w:r>
            <w:r w:rsidRPr="00805F3A">
              <w:rPr>
                <w:rFonts w:ascii="Times New Roman" w:eastAsia="Times New Roman" w:hAnsi="Times New Roman" w:cs="Times New Roman"/>
                <w:b/>
                <w:bCs/>
                <w:lang w:eastAsia="ru-RU"/>
              </w:rPr>
              <w:t>(</w:t>
            </w:r>
            <w:r w:rsidR="00120167">
              <w:rPr>
                <w:rFonts w:ascii="Times New Roman" w:eastAsia="Times New Roman" w:hAnsi="Times New Roman" w:cs="Times New Roman"/>
                <w:b/>
                <w:bCs/>
                <w:lang w:eastAsia="ru-RU"/>
              </w:rPr>
              <w:t>18</w:t>
            </w:r>
            <w:r w:rsidR="0061622A" w:rsidRPr="00805F3A">
              <w:rPr>
                <w:rFonts w:ascii="Times New Roman" w:eastAsia="Times New Roman" w:hAnsi="Times New Roman" w:cs="Times New Roman"/>
                <w:b/>
                <w:bCs/>
                <w:lang w:eastAsia="ru-RU"/>
              </w:rPr>
              <w:t xml:space="preserve"> </w:t>
            </w:r>
            <w:r w:rsidR="0045512B" w:rsidRPr="00805F3A">
              <w:rPr>
                <w:rFonts w:ascii="Times New Roman" w:eastAsia="Times New Roman" w:hAnsi="Times New Roman" w:cs="Times New Roman"/>
                <w:b/>
                <w:bCs/>
                <w:lang w:eastAsia="ru-RU"/>
              </w:rPr>
              <w:t>ч</w:t>
            </w:r>
            <w:r w:rsidR="00120167">
              <w:rPr>
                <w:rFonts w:ascii="Times New Roman" w:eastAsia="Times New Roman" w:hAnsi="Times New Roman" w:cs="Times New Roman"/>
                <w:b/>
                <w:bCs/>
                <w:lang w:eastAsia="ru-RU"/>
              </w:rPr>
              <w:t>асов</w:t>
            </w:r>
            <w:r w:rsidRPr="00805F3A">
              <w:rPr>
                <w:rFonts w:ascii="Times New Roman" w:eastAsia="Times New Roman" w:hAnsi="Times New Roman" w:cs="Times New Roman"/>
                <w:b/>
                <w:bCs/>
                <w:lang w:eastAsia="ru-RU"/>
              </w:rPr>
              <w:t>)</w:t>
            </w:r>
          </w:p>
        </w:tc>
      </w:tr>
      <w:tr w:rsidR="000674E7" w:rsidRPr="00805F3A" w:rsidTr="00E4061D">
        <w:tc>
          <w:tcPr>
            <w:tcW w:w="2972" w:type="dxa"/>
            <w:vMerge w:val="restart"/>
          </w:tcPr>
          <w:p w:rsidR="00120167" w:rsidRDefault="000674E7"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w:t>
            </w:r>
            <w:r w:rsidR="0045512B" w:rsidRPr="00805F3A">
              <w:rPr>
                <w:rFonts w:ascii="Times New Roman" w:eastAsia="Times New Roman" w:hAnsi="Times New Roman" w:cs="Times New Roman"/>
                <w:b/>
                <w:bCs/>
                <w:lang w:eastAsia="ru-RU"/>
              </w:rPr>
              <w:t>1</w:t>
            </w:r>
            <w:r w:rsidRPr="00805F3A">
              <w:rPr>
                <w:rFonts w:ascii="Times New Roman" w:eastAsia="Times New Roman" w:hAnsi="Times New Roman" w:cs="Times New Roman"/>
                <w:b/>
                <w:bCs/>
                <w:lang w:eastAsia="ru-RU"/>
              </w:rPr>
              <w:t>.</w:t>
            </w:r>
            <w:r w:rsidR="0045512B" w:rsidRPr="00805F3A">
              <w:rPr>
                <w:rFonts w:ascii="Times New Roman" w:eastAsia="Times New Roman" w:hAnsi="Times New Roman" w:cs="Times New Roman"/>
                <w:b/>
                <w:bCs/>
                <w:lang w:eastAsia="ru-RU"/>
              </w:rPr>
              <w:t>1</w:t>
            </w:r>
            <w:r w:rsidRPr="00805F3A">
              <w:rPr>
                <w:rFonts w:ascii="Times New Roman" w:eastAsia="Times New Roman" w:hAnsi="Times New Roman" w:cs="Times New Roman"/>
                <w:b/>
                <w:bCs/>
                <w:lang w:eastAsia="ru-RU"/>
              </w:rPr>
              <w:t xml:space="preserve">. </w:t>
            </w:r>
          </w:p>
          <w:p w:rsidR="000674E7" w:rsidRPr="00805F3A" w:rsidRDefault="0045512B"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color w:val="000000"/>
                <w:lang w:eastAsia="ru-RU"/>
              </w:rPr>
              <w:t>Основные правила оформления чертежей и геометрические построения</w:t>
            </w:r>
          </w:p>
        </w:tc>
        <w:tc>
          <w:tcPr>
            <w:tcW w:w="6662" w:type="dxa"/>
          </w:tcPr>
          <w:p w:rsidR="000674E7" w:rsidRPr="00805F3A" w:rsidRDefault="000674E7" w:rsidP="00120167">
            <w:pP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Содержание </w:t>
            </w:r>
          </w:p>
        </w:tc>
      </w:tr>
      <w:tr w:rsidR="000674E7" w:rsidRPr="00805F3A" w:rsidTr="00E4061D">
        <w:trPr>
          <w:trHeight w:val="396"/>
        </w:trPr>
        <w:tc>
          <w:tcPr>
            <w:tcW w:w="2972" w:type="dxa"/>
            <w:vMerge/>
          </w:tcPr>
          <w:p w:rsidR="000674E7" w:rsidRPr="00805F3A" w:rsidRDefault="000674E7" w:rsidP="00120167">
            <w:pPr>
              <w:rPr>
                <w:rFonts w:ascii="Times New Roman" w:eastAsia="Times New Roman" w:hAnsi="Times New Roman" w:cs="Times New Roman"/>
                <w:b/>
                <w:bCs/>
                <w:lang w:eastAsia="ru-RU"/>
              </w:rPr>
            </w:pPr>
          </w:p>
        </w:tc>
        <w:tc>
          <w:tcPr>
            <w:tcW w:w="6662" w:type="dxa"/>
          </w:tcPr>
          <w:p w:rsidR="000674E7" w:rsidRPr="00805F3A" w:rsidRDefault="0045512B" w:rsidP="00120167">
            <w:pPr>
              <w:suppressAutoHyphens/>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 xml:space="preserve">Основы стандартов Единой системы конструкторской документации (ЕСКД). Форматы листов чертежей и основная надпись. Линии чертежа и масштабы. Проставление размеров и допусков. Элементы чертежа и геометрические фигуры. Алгоритмы </w:t>
            </w:r>
            <w:r w:rsidRPr="00805F3A">
              <w:rPr>
                <w:rFonts w:ascii="Times New Roman" w:eastAsia="Times New Roman" w:hAnsi="Times New Roman" w:cs="Times New Roman"/>
                <w:lang w:eastAsia="ru-RU"/>
              </w:rPr>
              <w:lastRenderedPageBreak/>
              <w:t xml:space="preserve">деления отрезков и углов. Сложные геометрические построения. </w:t>
            </w:r>
          </w:p>
        </w:tc>
      </w:tr>
      <w:tr w:rsidR="000674E7" w:rsidRPr="00805F3A" w:rsidTr="00E4061D">
        <w:trPr>
          <w:trHeight w:val="20"/>
        </w:trPr>
        <w:tc>
          <w:tcPr>
            <w:tcW w:w="2972" w:type="dxa"/>
            <w:vMerge/>
          </w:tcPr>
          <w:p w:rsidR="000674E7" w:rsidRPr="00805F3A" w:rsidRDefault="000674E7" w:rsidP="00120167">
            <w:pPr>
              <w:rPr>
                <w:rFonts w:ascii="Times New Roman" w:eastAsia="Times New Roman" w:hAnsi="Times New Roman" w:cs="Times New Roman"/>
                <w:b/>
                <w:bCs/>
                <w:lang w:eastAsia="ru-RU"/>
              </w:rPr>
            </w:pPr>
          </w:p>
        </w:tc>
        <w:tc>
          <w:tcPr>
            <w:tcW w:w="6662" w:type="dxa"/>
          </w:tcPr>
          <w:p w:rsidR="000674E7" w:rsidRPr="00805F3A" w:rsidRDefault="000674E7" w:rsidP="00120167">
            <w:pPr>
              <w:suppressAutoHyphens/>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4305E0" w:rsidRPr="00805F3A" w:rsidTr="00E4061D">
        <w:trPr>
          <w:trHeight w:val="516"/>
        </w:trPr>
        <w:tc>
          <w:tcPr>
            <w:tcW w:w="2972" w:type="dxa"/>
            <w:vMerge/>
          </w:tcPr>
          <w:p w:rsidR="004305E0" w:rsidRPr="00805F3A" w:rsidRDefault="004305E0" w:rsidP="00120167">
            <w:pPr>
              <w:rPr>
                <w:rFonts w:ascii="Times New Roman" w:eastAsia="Times New Roman" w:hAnsi="Times New Roman" w:cs="Times New Roman"/>
                <w:b/>
                <w:bCs/>
                <w:lang w:eastAsia="ru-RU"/>
              </w:rPr>
            </w:pPr>
          </w:p>
        </w:tc>
        <w:tc>
          <w:tcPr>
            <w:tcW w:w="6662" w:type="dxa"/>
          </w:tcPr>
          <w:p w:rsidR="004305E0" w:rsidRPr="00805F3A" w:rsidRDefault="00676F32" w:rsidP="00120167">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Тренировка нанесения различных видов размеров (линейных, диаметральных, радиальных, угловых). Нанесение знаков шероховатости поверхностей, зазоров и допусков на чертежах. Расшифровка стандартных условных обозначений. Работа с готовыми ошибочными чертежами для выявления недостатков и исправления ошибок. Выполнение разметки формата листа и правильное размещение изображений. Построение простой трехмерной детали и выполнение развертки поверхности детали.</w:t>
            </w:r>
          </w:p>
        </w:tc>
      </w:tr>
      <w:tr w:rsidR="000674E7" w:rsidRPr="00805F3A" w:rsidTr="00E4061D">
        <w:trPr>
          <w:trHeight w:val="361"/>
        </w:trPr>
        <w:tc>
          <w:tcPr>
            <w:tcW w:w="2972" w:type="dxa"/>
            <w:vMerge/>
          </w:tcPr>
          <w:p w:rsidR="000674E7" w:rsidRPr="00805F3A" w:rsidRDefault="000674E7" w:rsidP="00120167">
            <w:pPr>
              <w:rPr>
                <w:rFonts w:ascii="Times New Roman" w:eastAsia="Times New Roman" w:hAnsi="Times New Roman" w:cs="Times New Roman"/>
                <w:b/>
                <w:bCs/>
                <w:lang w:eastAsia="ru-RU"/>
              </w:rPr>
            </w:pPr>
          </w:p>
        </w:tc>
        <w:tc>
          <w:tcPr>
            <w:tcW w:w="6662" w:type="dxa"/>
            <w:vAlign w:val="bottom"/>
          </w:tcPr>
          <w:p w:rsidR="000674E7" w:rsidRPr="00805F3A" w:rsidRDefault="000674E7"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0674E7" w:rsidRPr="00805F3A" w:rsidRDefault="000674E7" w:rsidP="00120167">
            <w:pPr>
              <w:rPr>
                <w:rFonts w:ascii="Times New Roman" w:eastAsia="Times New Roman" w:hAnsi="Times New Roman" w:cs="Times New Roman"/>
                <w:i/>
                <w:lang w:eastAsia="ru-RU"/>
              </w:rPr>
            </w:pPr>
            <w:r w:rsidRPr="00120167">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53763" w:rsidRPr="00805F3A" w:rsidTr="00AA3063">
        <w:trPr>
          <w:trHeight w:val="138"/>
        </w:trPr>
        <w:tc>
          <w:tcPr>
            <w:tcW w:w="9634" w:type="dxa"/>
            <w:gridSpan w:val="2"/>
          </w:tcPr>
          <w:p w:rsidR="00353763" w:rsidRPr="00805F3A" w:rsidRDefault="00353763"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Раздел 2. Основы начертательной геометрии (</w:t>
            </w:r>
            <w:r w:rsidR="00120167">
              <w:rPr>
                <w:rFonts w:ascii="Times New Roman" w:eastAsia="Times New Roman" w:hAnsi="Times New Roman" w:cs="Times New Roman"/>
                <w:b/>
                <w:bCs/>
                <w:lang w:eastAsia="ru-RU"/>
              </w:rPr>
              <w:t>18 часов</w:t>
            </w:r>
            <w:r w:rsidRPr="00805F3A">
              <w:rPr>
                <w:rFonts w:ascii="Times New Roman" w:eastAsia="Times New Roman" w:hAnsi="Times New Roman" w:cs="Times New Roman"/>
                <w:b/>
                <w:bCs/>
                <w:lang w:eastAsia="ru-RU"/>
              </w:rPr>
              <w:t>)</w:t>
            </w:r>
          </w:p>
        </w:tc>
      </w:tr>
      <w:tr w:rsidR="00353763" w:rsidRPr="00805F3A" w:rsidTr="00E4061D">
        <w:trPr>
          <w:trHeight w:val="269"/>
        </w:trPr>
        <w:tc>
          <w:tcPr>
            <w:tcW w:w="2972" w:type="dxa"/>
            <w:vMerge w:val="restart"/>
          </w:tcPr>
          <w:p w:rsidR="00AA3063" w:rsidRDefault="00353763"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w:t>
            </w:r>
            <w:r w:rsidR="00210DF9" w:rsidRPr="00805F3A">
              <w:rPr>
                <w:rFonts w:ascii="Times New Roman" w:eastAsia="Times New Roman" w:hAnsi="Times New Roman" w:cs="Times New Roman"/>
                <w:b/>
                <w:bCs/>
                <w:lang w:eastAsia="ru-RU"/>
              </w:rPr>
              <w:t>2</w:t>
            </w:r>
            <w:r w:rsidRPr="00805F3A">
              <w:rPr>
                <w:rFonts w:ascii="Times New Roman" w:eastAsia="Times New Roman" w:hAnsi="Times New Roman" w:cs="Times New Roman"/>
                <w:b/>
                <w:bCs/>
                <w:lang w:eastAsia="ru-RU"/>
              </w:rPr>
              <w:t>.</w:t>
            </w:r>
            <w:r w:rsidR="00E51526" w:rsidRPr="00805F3A">
              <w:rPr>
                <w:rFonts w:ascii="Times New Roman" w:eastAsia="Times New Roman" w:hAnsi="Times New Roman" w:cs="Times New Roman"/>
                <w:b/>
                <w:bCs/>
                <w:lang w:eastAsia="ru-RU"/>
              </w:rPr>
              <w:t>1</w:t>
            </w:r>
            <w:r w:rsidRPr="00805F3A">
              <w:rPr>
                <w:rFonts w:ascii="Times New Roman" w:eastAsia="Times New Roman" w:hAnsi="Times New Roman" w:cs="Times New Roman"/>
                <w:b/>
                <w:bCs/>
                <w:lang w:eastAsia="ru-RU"/>
              </w:rPr>
              <w:t xml:space="preserve">. </w:t>
            </w:r>
          </w:p>
          <w:p w:rsidR="00353763" w:rsidRPr="00805F3A" w:rsidRDefault="00210DF9"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Изображения</w:t>
            </w:r>
          </w:p>
        </w:tc>
        <w:tc>
          <w:tcPr>
            <w:tcW w:w="6662" w:type="dxa"/>
          </w:tcPr>
          <w:p w:rsidR="00353763" w:rsidRPr="00805F3A" w:rsidRDefault="00353763"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Содержание </w:t>
            </w:r>
          </w:p>
        </w:tc>
      </w:tr>
      <w:tr w:rsidR="00353763" w:rsidRPr="00805F3A" w:rsidTr="00E4061D">
        <w:trPr>
          <w:trHeight w:val="361"/>
        </w:trPr>
        <w:tc>
          <w:tcPr>
            <w:tcW w:w="2972" w:type="dxa"/>
            <w:vMerge/>
          </w:tcPr>
          <w:p w:rsidR="00353763" w:rsidRPr="00805F3A" w:rsidRDefault="00353763" w:rsidP="00120167">
            <w:pPr>
              <w:rPr>
                <w:rFonts w:ascii="Times New Roman" w:eastAsia="Times New Roman" w:hAnsi="Times New Roman" w:cs="Times New Roman"/>
                <w:b/>
                <w:bCs/>
                <w:lang w:eastAsia="ru-RU"/>
              </w:rPr>
            </w:pPr>
          </w:p>
        </w:tc>
        <w:tc>
          <w:tcPr>
            <w:tcW w:w="6662" w:type="dxa"/>
          </w:tcPr>
          <w:p w:rsidR="00353763" w:rsidRPr="00805F3A" w:rsidRDefault="00210DF9" w:rsidP="00120167">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Определение понятия «изображение».  Роль изображений в жизни человека. Основы композиции и перспективы. Современные инструменты создания изображений. Применение изображений в искусстве и дизайне. Образовательные возможности изображений.</w:t>
            </w:r>
          </w:p>
        </w:tc>
      </w:tr>
      <w:tr w:rsidR="00353763" w:rsidRPr="00805F3A" w:rsidTr="00E4061D">
        <w:trPr>
          <w:trHeight w:val="137"/>
        </w:trPr>
        <w:tc>
          <w:tcPr>
            <w:tcW w:w="2972" w:type="dxa"/>
            <w:vMerge/>
          </w:tcPr>
          <w:p w:rsidR="00353763" w:rsidRPr="00805F3A" w:rsidRDefault="00353763" w:rsidP="00120167">
            <w:pPr>
              <w:rPr>
                <w:rFonts w:ascii="Times New Roman" w:eastAsia="Times New Roman" w:hAnsi="Times New Roman" w:cs="Times New Roman"/>
                <w:b/>
                <w:bCs/>
                <w:lang w:eastAsia="ru-RU"/>
              </w:rPr>
            </w:pPr>
          </w:p>
        </w:tc>
        <w:tc>
          <w:tcPr>
            <w:tcW w:w="6662" w:type="dxa"/>
          </w:tcPr>
          <w:p w:rsidR="00353763" w:rsidRPr="00805F3A" w:rsidRDefault="00353763" w:rsidP="00120167">
            <w:pPr>
              <w:rPr>
                <w:rFonts w:ascii="Times New Roman" w:eastAsia="Times New Roman" w:hAnsi="Times New Roman" w:cs="Times New Roman"/>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353763" w:rsidRPr="00805F3A" w:rsidTr="00E4061D">
        <w:trPr>
          <w:trHeight w:val="298"/>
        </w:trPr>
        <w:tc>
          <w:tcPr>
            <w:tcW w:w="2972" w:type="dxa"/>
            <w:vMerge/>
          </w:tcPr>
          <w:p w:rsidR="00353763" w:rsidRPr="00805F3A" w:rsidRDefault="00353763" w:rsidP="00120167">
            <w:pPr>
              <w:rPr>
                <w:rFonts w:ascii="Times New Roman" w:eastAsia="Times New Roman" w:hAnsi="Times New Roman" w:cs="Times New Roman"/>
                <w:b/>
                <w:bCs/>
                <w:lang w:eastAsia="ru-RU"/>
              </w:rPr>
            </w:pPr>
          </w:p>
        </w:tc>
        <w:tc>
          <w:tcPr>
            <w:tcW w:w="6662" w:type="dxa"/>
          </w:tcPr>
          <w:p w:rsidR="00353763" w:rsidRPr="00805F3A" w:rsidRDefault="00210DF9" w:rsidP="00120167">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Выполнение набросков простейших геометрических тел вручную.</w:t>
            </w:r>
            <w:r w:rsidR="00E4061D" w:rsidRPr="00805F3A">
              <w:rPr>
                <w:rFonts w:ascii="Times New Roman" w:eastAsia="Times New Roman" w:hAnsi="Times New Roman" w:cs="Times New Roman"/>
                <w:lang w:eastAsia="ru-RU"/>
              </w:rPr>
              <w:t xml:space="preserve"> Нанесение всех необходимых размеров и обозначений. Построение упрощенных моделей реальных деталей. Методы проецирования геометрических фигур. Работа с масштабами и допусками.</w:t>
            </w:r>
          </w:p>
        </w:tc>
      </w:tr>
      <w:tr w:rsidR="00353763" w:rsidRPr="00805F3A" w:rsidTr="00E4061D">
        <w:trPr>
          <w:trHeight w:val="361"/>
        </w:trPr>
        <w:tc>
          <w:tcPr>
            <w:tcW w:w="2972" w:type="dxa"/>
            <w:vMerge/>
          </w:tcPr>
          <w:p w:rsidR="00353763" w:rsidRPr="00805F3A" w:rsidRDefault="00353763" w:rsidP="00120167">
            <w:pPr>
              <w:rPr>
                <w:rFonts w:ascii="Times New Roman" w:eastAsia="Times New Roman" w:hAnsi="Times New Roman" w:cs="Times New Roman"/>
                <w:b/>
                <w:bCs/>
                <w:lang w:eastAsia="ru-RU"/>
              </w:rPr>
            </w:pPr>
          </w:p>
        </w:tc>
        <w:tc>
          <w:tcPr>
            <w:tcW w:w="6662" w:type="dxa"/>
            <w:vAlign w:val="bottom"/>
          </w:tcPr>
          <w:p w:rsidR="00E4061D" w:rsidRPr="00805F3A" w:rsidRDefault="00E4061D"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353763" w:rsidRPr="00805F3A" w:rsidRDefault="00E4061D" w:rsidP="00120167">
            <w:pPr>
              <w:rPr>
                <w:rFonts w:ascii="Times New Roman" w:eastAsia="Times New Roman" w:hAnsi="Times New Roman" w:cs="Times New Roman"/>
                <w:bCs/>
                <w:i/>
                <w:lang w:eastAsia="ru-RU"/>
              </w:rPr>
            </w:pPr>
            <w:r w:rsidRPr="00503BBF">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4061D" w:rsidRPr="00805F3A" w:rsidTr="00E4061D">
        <w:tc>
          <w:tcPr>
            <w:tcW w:w="9634" w:type="dxa"/>
            <w:gridSpan w:val="2"/>
          </w:tcPr>
          <w:p w:rsidR="00E4061D" w:rsidRPr="00805F3A" w:rsidRDefault="00E4061D" w:rsidP="00120167">
            <w:pPr>
              <w:rPr>
                <w:rFonts w:ascii="Times New Roman" w:eastAsia="Times New Roman" w:hAnsi="Times New Roman" w:cs="Times New Roman"/>
                <w:i/>
                <w:lang w:eastAsia="ru-RU"/>
              </w:rPr>
            </w:pPr>
            <w:r w:rsidRPr="00805F3A">
              <w:rPr>
                <w:rFonts w:ascii="Times New Roman" w:eastAsia="Times New Roman" w:hAnsi="Times New Roman" w:cs="Times New Roman"/>
                <w:b/>
                <w:bCs/>
                <w:lang w:eastAsia="ru-RU"/>
              </w:rPr>
              <w:t>Раздел 3. Машиностроительное черчение (</w:t>
            </w:r>
            <w:r w:rsidR="00120167">
              <w:rPr>
                <w:rFonts w:ascii="Times New Roman" w:eastAsia="Times New Roman" w:hAnsi="Times New Roman" w:cs="Times New Roman"/>
                <w:b/>
                <w:bCs/>
                <w:lang w:eastAsia="ru-RU"/>
              </w:rPr>
              <w:t>18</w:t>
            </w:r>
            <w:r w:rsidR="0061622A" w:rsidRPr="00805F3A">
              <w:rPr>
                <w:rFonts w:ascii="Times New Roman" w:eastAsia="Times New Roman" w:hAnsi="Times New Roman" w:cs="Times New Roman"/>
                <w:b/>
                <w:bCs/>
                <w:lang w:eastAsia="ru-RU"/>
              </w:rPr>
              <w:t xml:space="preserve"> </w:t>
            </w:r>
            <w:r w:rsidRPr="00805F3A">
              <w:rPr>
                <w:rFonts w:ascii="Times New Roman" w:eastAsia="Times New Roman" w:hAnsi="Times New Roman" w:cs="Times New Roman"/>
                <w:b/>
                <w:bCs/>
                <w:lang w:eastAsia="ru-RU"/>
              </w:rPr>
              <w:t>ч</w:t>
            </w:r>
            <w:r w:rsidR="00120167">
              <w:rPr>
                <w:rFonts w:ascii="Times New Roman" w:eastAsia="Times New Roman" w:hAnsi="Times New Roman" w:cs="Times New Roman"/>
                <w:b/>
                <w:bCs/>
                <w:lang w:eastAsia="ru-RU"/>
              </w:rPr>
              <w:t>асов</w:t>
            </w:r>
            <w:r w:rsidRPr="00805F3A">
              <w:rPr>
                <w:rFonts w:ascii="Times New Roman" w:eastAsia="Times New Roman" w:hAnsi="Times New Roman" w:cs="Times New Roman"/>
                <w:b/>
                <w:bCs/>
                <w:lang w:eastAsia="ru-RU"/>
              </w:rPr>
              <w:t>)</w:t>
            </w:r>
          </w:p>
        </w:tc>
      </w:tr>
      <w:tr w:rsidR="00E4061D" w:rsidRPr="00805F3A" w:rsidTr="00E4061D">
        <w:tc>
          <w:tcPr>
            <w:tcW w:w="2972" w:type="dxa"/>
            <w:vMerge w:val="restart"/>
          </w:tcPr>
          <w:p w:rsidR="00AA3063" w:rsidRDefault="00E4061D"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3.1. </w:t>
            </w:r>
          </w:p>
          <w:p w:rsidR="00E4061D" w:rsidRPr="00805F3A" w:rsidRDefault="00E4061D"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Конструкторская документация</w:t>
            </w:r>
          </w:p>
        </w:tc>
        <w:tc>
          <w:tcPr>
            <w:tcW w:w="6662" w:type="dxa"/>
            <w:tcBorders>
              <w:top w:val="single" w:sz="4" w:space="0" w:color="auto"/>
              <w:left w:val="single" w:sz="4" w:space="0" w:color="auto"/>
              <w:bottom w:val="single" w:sz="4" w:space="0" w:color="auto"/>
              <w:right w:val="single" w:sz="4" w:space="0" w:color="auto"/>
            </w:tcBorders>
            <w:vAlign w:val="bottom"/>
          </w:tcPr>
          <w:p w:rsidR="00E4061D" w:rsidRPr="00805F3A" w:rsidRDefault="00E4061D" w:rsidP="00120167">
            <w:pP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Содержание </w:t>
            </w:r>
          </w:p>
        </w:tc>
      </w:tr>
      <w:tr w:rsidR="00353763" w:rsidRPr="00805F3A" w:rsidTr="00E4061D">
        <w:trPr>
          <w:trHeight w:val="396"/>
        </w:trPr>
        <w:tc>
          <w:tcPr>
            <w:tcW w:w="2972" w:type="dxa"/>
            <w:vMerge/>
          </w:tcPr>
          <w:p w:rsidR="00353763" w:rsidRPr="00805F3A" w:rsidRDefault="00353763" w:rsidP="001201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53763" w:rsidRPr="00805F3A" w:rsidRDefault="00E4061D" w:rsidP="00120167">
            <w:pPr>
              <w:suppressAutoHyphens/>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 xml:space="preserve">Понятие и назначение конструкторской документации. </w:t>
            </w:r>
            <w:r w:rsidR="00D413EB" w:rsidRPr="00805F3A">
              <w:rPr>
                <w:rFonts w:ascii="Times New Roman" w:eastAsia="Times New Roman" w:hAnsi="Times New Roman" w:cs="Times New Roman"/>
                <w:lang w:eastAsia="ru-RU"/>
              </w:rPr>
              <w:t>Структура и классификация конструкторской документации. Требования к оформлению конструкторской документации. Рабочий чертеж. Сборочный чертеж. Электронная форма конструкторской документации. Контроль качества конструкторской документации. Проверка правильности оформления документации. Ответственность разработчика и согласование документации.</w:t>
            </w:r>
          </w:p>
        </w:tc>
      </w:tr>
      <w:tr w:rsidR="00353763" w:rsidRPr="00805F3A" w:rsidTr="00E4061D">
        <w:trPr>
          <w:trHeight w:val="20"/>
        </w:trPr>
        <w:tc>
          <w:tcPr>
            <w:tcW w:w="2972" w:type="dxa"/>
            <w:vMerge/>
          </w:tcPr>
          <w:p w:rsidR="00353763" w:rsidRPr="00805F3A" w:rsidRDefault="00353763" w:rsidP="001201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53763" w:rsidRPr="00805F3A" w:rsidRDefault="00353763" w:rsidP="00120167">
            <w:pPr>
              <w:suppressAutoHyphens/>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353763" w:rsidRPr="00805F3A" w:rsidTr="00E4061D">
        <w:trPr>
          <w:trHeight w:val="204"/>
        </w:trPr>
        <w:tc>
          <w:tcPr>
            <w:tcW w:w="2972" w:type="dxa"/>
            <w:vMerge/>
          </w:tcPr>
          <w:p w:rsidR="00353763" w:rsidRPr="00805F3A" w:rsidRDefault="00353763" w:rsidP="001201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53763" w:rsidRPr="00805F3A" w:rsidRDefault="00D413EB" w:rsidP="00120167">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 xml:space="preserve">Практическое задание: самостоятельное чтение и анализ простого рабочего чертежа. Составление спецификации для учебного сборочного чертежа. Создание деталировочного чертежа детали по предоставленному образцу. Создание сборочного чертежа простой механической детали. Выполнение упражнения по оформлению титульного листа и штампа чертежа. Выявление и исправление ошибок на примере готового чертежа. </w:t>
            </w:r>
          </w:p>
        </w:tc>
      </w:tr>
      <w:tr w:rsidR="00D413EB" w:rsidRPr="00805F3A" w:rsidTr="00D413EB">
        <w:trPr>
          <w:trHeight w:val="620"/>
        </w:trPr>
        <w:tc>
          <w:tcPr>
            <w:tcW w:w="2972" w:type="dxa"/>
            <w:vMerge/>
          </w:tcPr>
          <w:p w:rsidR="00D413EB" w:rsidRPr="00805F3A" w:rsidRDefault="00D413EB" w:rsidP="0012016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D413EB" w:rsidRPr="00805F3A" w:rsidRDefault="00D413EB"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D413EB" w:rsidRPr="00805F3A" w:rsidRDefault="00D413EB" w:rsidP="00120167">
            <w:pPr>
              <w:suppressAutoHyphens/>
              <w:rPr>
                <w:rFonts w:ascii="Times New Roman" w:eastAsia="Times New Roman" w:hAnsi="Times New Roman" w:cs="Times New Roman"/>
                <w:lang w:eastAsia="ru-RU"/>
              </w:rPr>
            </w:pPr>
            <w:r w:rsidRPr="00503BBF">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413EB" w:rsidRPr="00805F3A" w:rsidTr="00AA3063">
        <w:trPr>
          <w:trHeight w:val="276"/>
        </w:trPr>
        <w:tc>
          <w:tcPr>
            <w:tcW w:w="9634" w:type="dxa"/>
            <w:gridSpan w:val="2"/>
            <w:tcBorders>
              <w:right w:val="single" w:sz="4" w:space="0" w:color="auto"/>
            </w:tcBorders>
          </w:tcPr>
          <w:p w:rsidR="00D413EB" w:rsidRPr="00805F3A" w:rsidRDefault="00D413EB"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Раздел 4. Компьютерная графика (</w:t>
            </w:r>
            <w:r w:rsidR="00120167">
              <w:rPr>
                <w:rFonts w:ascii="Times New Roman" w:eastAsia="Times New Roman" w:hAnsi="Times New Roman" w:cs="Times New Roman"/>
                <w:b/>
                <w:bCs/>
                <w:lang w:eastAsia="ru-RU"/>
              </w:rPr>
              <w:t>18</w:t>
            </w:r>
            <w:r w:rsidR="0061622A" w:rsidRPr="00805F3A">
              <w:rPr>
                <w:rFonts w:ascii="Times New Roman" w:eastAsia="Times New Roman" w:hAnsi="Times New Roman" w:cs="Times New Roman"/>
                <w:b/>
                <w:bCs/>
                <w:lang w:eastAsia="ru-RU"/>
              </w:rPr>
              <w:t xml:space="preserve"> </w:t>
            </w:r>
            <w:r w:rsidRPr="00805F3A">
              <w:rPr>
                <w:rFonts w:ascii="Times New Roman" w:eastAsia="Times New Roman" w:hAnsi="Times New Roman" w:cs="Times New Roman"/>
                <w:b/>
                <w:bCs/>
                <w:lang w:eastAsia="ru-RU"/>
              </w:rPr>
              <w:t>ч</w:t>
            </w:r>
            <w:r w:rsidR="00120167">
              <w:rPr>
                <w:rFonts w:ascii="Times New Roman" w:eastAsia="Times New Roman" w:hAnsi="Times New Roman" w:cs="Times New Roman"/>
                <w:b/>
                <w:bCs/>
                <w:lang w:eastAsia="ru-RU"/>
              </w:rPr>
              <w:t>асов</w:t>
            </w:r>
            <w:r w:rsidRPr="00805F3A">
              <w:rPr>
                <w:rFonts w:ascii="Times New Roman" w:eastAsia="Times New Roman" w:hAnsi="Times New Roman" w:cs="Times New Roman"/>
                <w:b/>
                <w:bCs/>
                <w:lang w:eastAsia="ru-RU"/>
              </w:rPr>
              <w:t>)</w:t>
            </w:r>
          </w:p>
        </w:tc>
      </w:tr>
      <w:tr w:rsidR="00D413EB" w:rsidRPr="00805F3A" w:rsidTr="0061622A">
        <w:trPr>
          <w:trHeight w:val="197"/>
        </w:trPr>
        <w:tc>
          <w:tcPr>
            <w:tcW w:w="2972" w:type="dxa"/>
            <w:vMerge w:val="restart"/>
          </w:tcPr>
          <w:p w:rsidR="00AA3063" w:rsidRDefault="00D413EB"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w:t>
            </w:r>
            <w:r w:rsidR="00EC0D2D" w:rsidRPr="00805F3A">
              <w:rPr>
                <w:rFonts w:ascii="Times New Roman" w:eastAsia="Times New Roman" w:hAnsi="Times New Roman" w:cs="Times New Roman"/>
                <w:b/>
                <w:bCs/>
                <w:lang w:eastAsia="ru-RU"/>
              </w:rPr>
              <w:t>4</w:t>
            </w:r>
            <w:r w:rsidRPr="00805F3A">
              <w:rPr>
                <w:rFonts w:ascii="Times New Roman" w:eastAsia="Times New Roman" w:hAnsi="Times New Roman" w:cs="Times New Roman"/>
                <w:b/>
                <w:bCs/>
                <w:lang w:eastAsia="ru-RU"/>
              </w:rPr>
              <w:t xml:space="preserve">.1. </w:t>
            </w:r>
          </w:p>
          <w:p w:rsidR="00D413EB" w:rsidRPr="00805F3A" w:rsidRDefault="0061622A"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Проектирование в САПР</w:t>
            </w:r>
          </w:p>
        </w:tc>
        <w:tc>
          <w:tcPr>
            <w:tcW w:w="6662" w:type="dxa"/>
            <w:tcBorders>
              <w:top w:val="single" w:sz="4" w:space="0" w:color="auto"/>
              <w:left w:val="single" w:sz="4" w:space="0" w:color="auto"/>
              <w:bottom w:val="single" w:sz="4" w:space="0" w:color="auto"/>
              <w:right w:val="single" w:sz="4" w:space="0" w:color="auto"/>
            </w:tcBorders>
            <w:vAlign w:val="bottom"/>
          </w:tcPr>
          <w:p w:rsidR="00D413EB" w:rsidRPr="00805F3A" w:rsidRDefault="0061622A" w:rsidP="00120167">
            <w:pPr>
              <w:rPr>
                <w:rFonts w:ascii="Times New Roman" w:eastAsia="Times New Roman" w:hAnsi="Times New Roman" w:cs="Times New Roman"/>
                <w:b/>
                <w:lang w:eastAsia="ru-RU"/>
              </w:rPr>
            </w:pPr>
            <w:r w:rsidRPr="00805F3A">
              <w:rPr>
                <w:rFonts w:ascii="Times New Roman" w:eastAsia="Times New Roman" w:hAnsi="Times New Roman" w:cs="Times New Roman"/>
                <w:b/>
                <w:lang w:eastAsia="ru-RU"/>
              </w:rPr>
              <w:t>Содержание</w:t>
            </w:r>
          </w:p>
        </w:tc>
      </w:tr>
      <w:tr w:rsidR="00D413EB" w:rsidRPr="00805F3A" w:rsidTr="00D413EB">
        <w:trPr>
          <w:trHeight w:val="361"/>
        </w:trPr>
        <w:tc>
          <w:tcPr>
            <w:tcW w:w="2972" w:type="dxa"/>
            <w:vMerge/>
          </w:tcPr>
          <w:p w:rsidR="00D413EB" w:rsidRPr="00805F3A" w:rsidRDefault="00D413EB" w:rsidP="001201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413EB" w:rsidRPr="00805F3A" w:rsidRDefault="0061622A" w:rsidP="00120167">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Понятия и роль САПР в современном проектировании. Виды и классы САПР.  Общая классификация систем автоматизированного проектирования. Наиболее распространенные САПР-пакеты. Этапы проектирования с применением САПР. Методы трехмерного моделирования. Пользовательский интерфейс и навигация в среде САПР.  Основы работы с объектами. Моделирование деталей и сборок.</w:t>
            </w:r>
            <w:r w:rsidR="00B739FC" w:rsidRPr="00805F3A">
              <w:rPr>
                <w:rFonts w:ascii="Times New Roman" w:eastAsia="Times New Roman" w:hAnsi="Times New Roman" w:cs="Times New Roman"/>
                <w:bCs/>
                <w:lang w:eastAsia="ru-RU"/>
              </w:rPr>
              <w:t xml:space="preserve"> Автоматизация расчётов и оптимизации конструкций. </w:t>
            </w:r>
            <w:r w:rsidR="00B739FC" w:rsidRPr="00805F3A">
              <w:rPr>
                <w:rFonts w:ascii="Times New Roman" w:eastAsia="Times New Roman" w:hAnsi="Times New Roman" w:cs="Times New Roman"/>
                <w:bCs/>
                <w:lang w:eastAsia="ru-RU"/>
              </w:rPr>
              <w:lastRenderedPageBreak/>
              <w:t>Документирование результатов проектирования.</w:t>
            </w:r>
          </w:p>
        </w:tc>
      </w:tr>
      <w:tr w:rsidR="00D413EB" w:rsidRPr="00805F3A" w:rsidTr="00E4061D">
        <w:trPr>
          <w:trHeight w:val="137"/>
        </w:trPr>
        <w:tc>
          <w:tcPr>
            <w:tcW w:w="2972" w:type="dxa"/>
            <w:vMerge/>
          </w:tcPr>
          <w:p w:rsidR="00D413EB" w:rsidRPr="00805F3A" w:rsidRDefault="00D413EB" w:rsidP="001201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413EB" w:rsidRPr="00805F3A" w:rsidRDefault="0061622A" w:rsidP="00120167">
            <w:pPr>
              <w:rPr>
                <w:rFonts w:ascii="Times New Roman" w:eastAsia="Times New Roman" w:hAnsi="Times New Roman" w:cs="Times New Roman"/>
                <w:b/>
                <w:lang w:eastAsia="ru-RU"/>
              </w:rPr>
            </w:pPr>
            <w:r w:rsidRPr="00805F3A">
              <w:rPr>
                <w:rFonts w:ascii="Times New Roman" w:eastAsia="Times New Roman" w:hAnsi="Times New Roman" w:cs="Times New Roman"/>
                <w:b/>
                <w:lang w:eastAsia="ru-RU"/>
              </w:rPr>
              <w:t>В том числе практических и лабораторных занятий</w:t>
            </w:r>
          </w:p>
        </w:tc>
      </w:tr>
      <w:tr w:rsidR="00D413EB" w:rsidRPr="00805F3A" w:rsidTr="00E4061D">
        <w:trPr>
          <w:trHeight w:val="298"/>
        </w:trPr>
        <w:tc>
          <w:tcPr>
            <w:tcW w:w="2972" w:type="dxa"/>
            <w:vMerge/>
          </w:tcPr>
          <w:p w:rsidR="00D413EB" w:rsidRPr="00805F3A" w:rsidRDefault="00D413EB" w:rsidP="001201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D413EB" w:rsidRPr="00805F3A" w:rsidRDefault="00B739FC" w:rsidP="00120167">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 xml:space="preserve">Основы интерфейса и навигации в САПР.  Создание базового элемента в САПР. Двухмерное черчение и работа с профилями. Трёхмерное моделирование твёрдого тела. Построение сборок и их взаимодействие. Генерирование и вывод документации. Оптимизация конструкции в условиях ограничений. Проектирование простого компонента. Постройка сборочной единицы. Совершенствование трехмерного моделирования. </w:t>
            </w:r>
          </w:p>
        </w:tc>
      </w:tr>
      <w:tr w:rsidR="00D413EB" w:rsidRPr="00805F3A" w:rsidTr="00E4061D">
        <w:trPr>
          <w:trHeight w:val="361"/>
        </w:trPr>
        <w:tc>
          <w:tcPr>
            <w:tcW w:w="2972" w:type="dxa"/>
            <w:vMerge/>
          </w:tcPr>
          <w:p w:rsidR="00D413EB" w:rsidRPr="00805F3A" w:rsidRDefault="00D413EB" w:rsidP="0012016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1622A" w:rsidRPr="00805F3A" w:rsidRDefault="0061622A" w:rsidP="00120167">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D413EB" w:rsidRPr="00805F3A" w:rsidRDefault="0061622A" w:rsidP="00120167">
            <w:pPr>
              <w:rPr>
                <w:rFonts w:ascii="Times New Roman" w:eastAsia="Times New Roman" w:hAnsi="Times New Roman" w:cs="Times New Roman"/>
                <w:bCs/>
                <w:i/>
                <w:lang w:eastAsia="ru-RU"/>
              </w:rPr>
            </w:pPr>
            <w:r w:rsidRPr="00503BBF">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413EB" w:rsidRPr="00805F3A" w:rsidTr="00E4061D">
        <w:tc>
          <w:tcPr>
            <w:tcW w:w="9634" w:type="dxa"/>
            <w:gridSpan w:val="2"/>
          </w:tcPr>
          <w:p w:rsidR="00D413EB" w:rsidRPr="00805F3A" w:rsidRDefault="00120167" w:rsidP="00120167">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Промежуточная аттестация </w:t>
            </w:r>
          </w:p>
        </w:tc>
      </w:tr>
      <w:tr w:rsidR="00D413EB" w:rsidRPr="00805F3A" w:rsidTr="00E4061D">
        <w:tc>
          <w:tcPr>
            <w:tcW w:w="9634" w:type="dxa"/>
            <w:gridSpan w:val="2"/>
          </w:tcPr>
          <w:p w:rsidR="00D413EB" w:rsidRPr="00805F3A" w:rsidRDefault="0061622A" w:rsidP="00120167">
            <w:pPr>
              <w:spacing w:line="276" w:lineRule="auto"/>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Всег</w:t>
            </w:r>
            <w:r w:rsidR="00120167">
              <w:rPr>
                <w:rFonts w:ascii="Times New Roman" w:eastAsia="Times New Roman" w:hAnsi="Times New Roman" w:cs="Times New Roman"/>
                <w:b/>
                <w:bCs/>
                <w:lang w:eastAsia="ru-RU"/>
              </w:rPr>
              <w:t>о (72 часа)</w:t>
            </w:r>
          </w:p>
        </w:tc>
      </w:tr>
    </w:tbl>
    <w:p w:rsidR="000674E7" w:rsidRDefault="000674E7" w:rsidP="000674E7">
      <w:pPr>
        <w:rPr>
          <w:rFonts w:ascii="Times New Roman" w:hAnsi="Times New Roman" w:cs="Times New Roman"/>
          <w:sz w:val="24"/>
          <w:szCs w:val="24"/>
        </w:rPr>
      </w:pPr>
    </w:p>
    <w:p w:rsidR="000674E7" w:rsidRPr="00DF068E" w:rsidRDefault="000674E7" w:rsidP="000674E7">
      <w:pPr>
        <w:pStyle w:val="1f"/>
        <w:rPr>
          <w:rFonts w:ascii="Times New Roman" w:hAnsi="Times New Roman"/>
        </w:rPr>
      </w:pPr>
      <w:bookmarkStart w:id="432" w:name="_Toc206520165"/>
      <w:bookmarkStart w:id="433" w:name="_Toc206520331"/>
      <w:bookmarkStart w:id="434" w:name="_Toc206520497"/>
      <w:bookmarkStart w:id="435" w:name="_Toc206520664"/>
      <w:bookmarkStart w:id="436" w:name="_Toc206520879"/>
      <w:bookmarkStart w:id="437" w:name="_Toc206521047"/>
      <w:bookmarkStart w:id="438" w:name="_Toc206521216"/>
      <w:bookmarkStart w:id="439" w:name="_Toc206521385"/>
      <w:bookmarkStart w:id="440" w:name="_Toc206521554"/>
      <w:bookmarkStart w:id="441" w:name="_Toc206534048"/>
      <w:bookmarkStart w:id="442" w:name="_Toc206534217"/>
      <w:bookmarkStart w:id="443" w:name="_Toc206534386"/>
      <w:bookmarkStart w:id="444" w:name="_Toc206534555"/>
      <w:bookmarkStart w:id="445" w:name="_Toc206534724"/>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sidR="000674E7" w:rsidRPr="00AA3063" w:rsidRDefault="000674E7" w:rsidP="000674E7">
      <w:pPr>
        <w:pStyle w:val="114"/>
        <w:rPr>
          <w:rFonts w:ascii="Times New Roman" w:hAnsi="Times New Roman"/>
          <w:szCs w:val="22"/>
        </w:rPr>
      </w:pPr>
      <w:bookmarkStart w:id="446" w:name="_Toc206520166"/>
      <w:bookmarkStart w:id="447" w:name="_Toc206520332"/>
      <w:bookmarkStart w:id="448" w:name="_Toc206520498"/>
      <w:bookmarkStart w:id="449" w:name="_Toc206520665"/>
      <w:bookmarkStart w:id="450" w:name="_Toc206520880"/>
      <w:bookmarkStart w:id="451" w:name="_Toc206521048"/>
      <w:bookmarkStart w:id="452" w:name="_Toc206521217"/>
      <w:bookmarkStart w:id="453" w:name="_Toc206521386"/>
      <w:bookmarkStart w:id="454" w:name="_Toc206521555"/>
      <w:bookmarkStart w:id="455" w:name="_Toc206534049"/>
      <w:bookmarkStart w:id="456" w:name="_Toc206534218"/>
      <w:bookmarkStart w:id="457" w:name="_Toc206534387"/>
      <w:bookmarkStart w:id="458" w:name="_Toc206534556"/>
      <w:bookmarkStart w:id="459" w:name="_Toc206534725"/>
      <w:r w:rsidRPr="00AA3063">
        <w:rPr>
          <w:rFonts w:ascii="Times New Roman" w:hAnsi="Times New Roman"/>
          <w:szCs w:val="22"/>
        </w:rPr>
        <w:t>3.1. Материально-техническое обеспечение</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0674E7" w:rsidRPr="00AA3063" w:rsidRDefault="000674E7" w:rsidP="000674E7">
      <w:pPr>
        <w:suppressAutoHyphens/>
        <w:ind w:firstLine="709"/>
        <w:jc w:val="both"/>
        <w:rPr>
          <w:rFonts w:ascii="Times New Roman" w:hAnsi="Times New Roman" w:cs="Times New Roman"/>
          <w:bCs/>
          <w:sz w:val="24"/>
        </w:rPr>
      </w:pPr>
      <w:r w:rsidRPr="00AA3063">
        <w:rPr>
          <w:rFonts w:ascii="Times New Roman" w:hAnsi="Times New Roman" w:cs="Times New Roman"/>
          <w:bCs/>
          <w:sz w:val="24"/>
        </w:rPr>
        <w:t>Кабинет</w:t>
      </w:r>
      <w:r w:rsidR="0071639C" w:rsidRPr="00AA3063">
        <w:rPr>
          <w:rFonts w:ascii="Times New Roman" w:hAnsi="Times New Roman" w:cs="Times New Roman"/>
          <w:bCs/>
          <w:sz w:val="24"/>
        </w:rPr>
        <w:t xml:space="preserve"> «Технических дисциплин»</w:t>
      </w:r>
      <w:r w:rsidRPr="00AA3063">
        <w:rPr>
          <w:rFonts w:ascii="Times New Roman" w:hAnsi="Times New Roman" w:cs="Times New Roman"/>
          <w:bCs/>
          <w:i/>
          <w:sz w:val="24"/>
        </w:rPr>
        <w:t xml:space="preserve">, </w:t>
      </w:r>
      <w:r w:rsidRPr="00AA3063">
        <w:rPr>
          <w:rFonts w:ascii="Times New Roman" w:hAnsi="Times New Roman" w:cs="Times New Roman"/>
          <w:bCs/>
          <w:sz w:val="24"/>
        </w:rPr>
        <w:t>оснащенный</w:t>
      </w:r>
      <w:r w:rsidR="0071639C" w:rsidRPr="00AA3063">
        <w:rPr>
          <w:rFonts w:ascii="Times New Roman" w:hAnsi="Times New Roman" w:cs="Times New Roman"/>
          <w:bCs/>
          <w:sz w:val="24"/>
        </w:rPr>
        <w:t xml:space="preserve"> </w:t>
      </w:r>
      <w:r w:rsidRPr="00AA3063">
        <w:rPr>
          <w:rFonts w:ascii="Times New Roman" w:hAnsi="Times New Roman" w:cs="Times New Roman"/>
          <w:bCs/>
          <w:iCs/>
          <w:sz w:val="24"/>
        </w:rPr>
        <w:t>в соответствии с приложением 3 ПОП</w:t>
      </w:r>
      <w:r w:rsidRPr="00AA3063">
        <w:rPr>
          <w:rFonts w:ascii="Times New Roman" w:hAnsi="Times New Roman" w:cs="Times New Roman"/>
          <w:bCs/>
          <w:sz w:val="24"/>
        </w:rPr>
        <w:t xml:space="preserve">. </w:t>
      </w:r>
    </w:p>
    <w:p w:rsidR="00833B8B" w:rsidRPr="00AA3063" w:rsidRDefault="00833B8B" w:rsidP="000674E7">
      <w:pPr>
        <w:pStyle w:val="114"/>
        <w:rPr>
          <w:rFonts w:ascii="Times New Roman" w:hAnsi="Times New Roman"/>
          <w:szCs w:val="22"/>
        </w:rPr>
      </w:pPr>
    </w:p>
    <w:p w:rsidR="000674E7" w:rsidRPr="00AA3063" w:rsidRDefault="000674E7" w:rsidP="000674E7">
      <w:pPr>
        <w:pStyle w:val="114"/>
        <w:rPr>
          <w:rFonts w:ascii="Times New Roman" w:eastAsia="Times New Roman" w:hAnsi="Times New Roman"/>
          <w:szCs w:val="22"/>
        </w:rPr>
      </w:pPr>
      <w:bookmarkStart w:id="460" w:name="_Toc206520167"/>
      <w:bookmarkStart w:id="461" w:name="_Toc206520333"/>
      <w:bookmarkStart w:id="462" w:name="_Toc206520499"/>
      <w:bookmarkStart w:id="463" w:name="_Toc206520666"/>
      <w:bookmarkStart w:id="464" w:name="_Toc206520881"/>
      <w:bookmarkStart w:id="465" w:name="_Toc206521049"/>
      <w:bookmarkStart w:id="466" w:name="_Toc206521218"/>
      <w:bookmarkStart w:id="467" w:name="_Toc206521387"/>
      <w:bookmarkStart w:id="468" w:name="_Toc206521556"/>
      <w:bookmarkStart w:id="469" w:name="_Toc206534050"/>
      <w:bookmarkStart w:id="470" w:name="_Toc206534219"/>
      <w:bookmarkStart w:id="471" w:name="_Toc206534388"/>
      <w:bookmarkStart w:id="472" w:name="_Toc206534557"/>
      <w:bookmarkStart w:id="473" w:name="_Toc206534726"/>
      <w:r w:rsidRPr="00AA3063">
        <w:rPr>
          <w:rFonts w:ascii="Times New Roman" w:hAnsi="Times New Roman"/>
          <w:szCs w:val="22"/>
        </w:rPr>
        <w:t>3.2. Учебно-методическое обеспечение</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0674E7" w:rsidRPr="00AA3063" w:rsidRDefault="000674E7" w:rsidP="000674E7">
      <w:pPr>
        <w:pStyle w:val="a4"/>
        <w:spacing w:line="276" w:lineRule="auto"/>
        <w:ind w:left="0" w:firstLine="709"/>
        <w:jc w:val="both"/>
        <w:rPr>
          <w:rFonts w:ascii="Times New Roman" w:hAnsi="Times New Roman"/>
          <w:bCs/>
          <w:sz w:val="24"/>
        </w:rPr>
      </w:pPr>
      <w:r w:rsidRPr="00AA3063">
        <w:rPr>
          <w:rFonts w:ascii="Times New Roman" w:hAnsi="Times New Roman"/>
          <w:bCs/>
          <w:sz w:val="24"/>
        </w:rPr>
        <w:t>Для реализации программы библиотечный фонд образовательной организации должен иметь п</w:t>
      </w:r>
      <w:r w:rsidRPr="00AA3063">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A3063">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674E7" w:rsidRPr="00AA3063" w:rsidRDefault="000674E7" w:rsidP="000674E7">
      <w:pPr>
        <w:pStyle w:val="a4"/>
        <w:spacing w:line="276" w:lineRule="auto"/>
        <w:ind w:left="0" w:firstLine="709"/>
        <w:jc w:val="both"/>
        <w:rPr>
          <w:rFonts w:ascii="Times New Roman" w:hAnsi="Times New Roman"/>
          <w:bCs/>
          <w:sz w:val="24"/>
        </w:rPr>
      </w:pPr>
    </w:p>
    <w:p w:rsidR="000674E7" w:rsidRPr="00AA3063" w:rsidRDefault="000674E7" w:rsidP="000674E7">
      <w:pPr>
        <w:pStyle w:val="a4"/>
        <w:spacing w:line="276" w:lineRule="auto"/>
        <w:ind w:left="0" w:firstLine="709"/>
        <w:rPr>
          <w:rFonts w:ascii="Times New Roman" w:hAnsi="Times New Roman" w:cs="Times New Roman"/>
          <w:b/>
          <w:sz w:val="24"/>
        </w:rPr>
      </w:pPr>
      <w:r w:rsidRPr="00AA3063">
        <w:rPr>
          <w:rFonts w:ascii="Times New Roman" w:hAnsi="Times New Roman" w:cs="Times New Roman"/>
          <w:b/>
          <w:sz w:val="24"/>
        </w:rPr>
        <w:t>3.2.1. Основные печатные и/или электронные издания</w:t>
      </w:r>
    </w:p>
    <w:p w:rsidR="00C928EC" w:rsidRPr="00AA3063" w:rsidRDefault="00C928EC" w:rsidP="00AA3063">
      <w:pPr>
        <w:pStyle w:val="a4"/>
        <w:numPr>
          <w:ilvl w:val="0"/>
          <w:numId w:val="7"/>
        </w:numPr>
        <w:tabs>
          <w:tab w:val="left" w:pos="993"/>
        </w:tabs>
        <w:spacing w:line="276" w:lineRule="auto"/>
        <w:ind w:left="0" w:firstLine="720"/>
        <w:rPr>
          <w:rFonts w:ascii="Times New Roman" w:hAnsi="Times New Roman" w:cs="Times New Roman"/>
          <w:sz w:val="24"/>
        </w:rPr>
      </w:pPr>
      <w:r w:rsidRPr="00AA3063">
        <w:rPr>
          <w:rFonts w:ascii="Times New Roman" w:hAnsi="Times New Roman" w:cs="Times New Roman"/>
          <w:sz w:val="24"/>
        </w:rPr>
        <w:t xml:space="preserve">Анамова Р. Р.   [и др.] ; под общей редакцией Р. Р. Анамовой, С. А. Леоновой, Н. В. Пшеничновой  Инженерная и компьютерная графика : учебник и практикум для среднего профессионального образования /. — Москва : Издательство Юрайт, 2023. — 246 с. — (Профессиональное образование). — ISBN 978-5-534-02971-0. — Текст : электронный // Образовательная платформа Юрайт [сайт]. — URL: </w:t>
      </w:r>
      <w:hyperlink r:id="rId22" w:history="1">
        <w:r w:rsidRPr="00AA3063">
          <w:rPr>
            <w:rStyle w:val="af0"/>
            <w:rFonts w:ascii="Times New Roman" w:hAnsi="Times New Roman" w:cs="Times New Roman"/>
            <w:sz w:val="24"/>
          </w:rPr>
          <w:t>https://urait.ru/bcode/513184</w:t>
        </w:r>
      </w:hyperlink>
      <w:r w:rsidRPr="00AA3063">
        <w:rPr>
          <w:rFonts w:ascii="Times New Roman" w:hAnsi="Times New Roman" w:cs="Times New Roman"/>
          <w:sz w:val="24"/>
        </w:rPr>
        <w:t xml:space="preserve"> </w:t>
      </w:r>
    </w:p>
    <w:p w:rsidR="00C928EC" w:rsidRPr="00AA3063" w:rsidRDefault="00C928EC" w:rsidP="00AA3063">
      <w:pPr>
        <w:pStyle w:val="a4"/>
        <w:numPr>
          <w:ilvl w:val="0"/>
          <w:numId w:val="7"/>
        </w:numPr>
        <w:tabs>
          <w:tab w:val="left" w:pos="993"/>
        </w:tabs>
        <w:spacing w:line="276" w:lineRule="auto"/>
        <w:ind w:left="0" w:firstLine="720"/>
        <w:rPr>
          <w:rFonts w:ascii="Times New Roman" w:hAnsi="Times New Roman" w:cs="Times New Roman"/>
          <w:sz w:val="24"/>
        </w:rPr>
      </w:pPr>
      <w:r w:rsidRPr="00AA3063">
        <w:rPr>
          <w:rFonts w:ascii="Times New Roman" w:hAnsi="Times New Roman" w:cs="Times New Roman"/>
          <w:sz w:val="24"/>
        </w:rPr>
        <w:t>Горохов П.С., Игонин Г.П. Практикум по инженерной графике. СПб.: Политехника, 2020. — 272 с.</w:t>
      </w:r>
    </w:p>
    <w:p w:rsidR="00C928EC" w:rsidRPr="00AA3063" w:rsidRDefault="00C928EC" w:rsidP="00AA3063">
      <w:pPr>
        <w:pStyle w:val="a4"/>
        <w:numPr>
          <w:ilvl w:val="0"/>
          <w:numId w:val="7"/>
        </w:numPr>
        <w:tabs>
          <w:tab w:val="left" w:pos="993"/>
        </w:tabs>
        <w:spacing w:line="276" w:lineRule="auto"/>
        <w:ind w:left="0" w:firstLine="720"/>
        <w:rPr>
          <w:rFonts w:ascii="Times New Roman" w:hAnsi="Times New Roman" w:cs="Times New Roman"/>
          <w:sz w:val="24"/>
        </w:rPr>
      </w:pPr>
      <w:r w:rsidRPr="00AA3063">
        <w:rPr>
          <w:rFonts w:ascii="Times New Roman" w:hAnsi="Times New Roman" w:cs="Times New Roman"/>
          <w:sz w:val="24"/>
        </w:rPr>
        <w:t>Куликов А.И., Шульга О.В. Сборник заданий и упражнений по инженерной графике. Ростов-на-Дону: Феникс, 2022. — 160 с.</w:t>
      </w:r>
    </w:p>
    <w:p w:rsidR="00C928EC" w:rsidRPr="00AA3063" w:rsidRDefault="00C928EC" w:rsidP="00AA3063">
      <w:pPr>
        <w:pStyle w:val="a4"/>
        <w:numPr>
          <w:ilvl w:val="0"/>
          <w:numId w:val="7"/>
        </w:numPr>
        <w:tabs>
          <w:tab w:val="left" w:pos="993"/>
        </w:tabs>
        <w:spacing w:line="276" w:lineRule="auto"/>
        <w:ind w:left="0" w:firstLine="720"/>
        <w:rPr>
          <w:rFonts w:ascii="Times New Roman" w:hAnsi="Times New Roman" w:cs="Times New Roman"/>
          <w:sz w:val="24"/>
        </w:rPr>
      </w:pPr>
      <w:r w:rsidRPr="00AA3063">
        <w:rPr>
          <w:rFonts w:ascii="Times New Roman" w:hAnsi="Times New Roman" w:cs="Times New Roman"/>
          <w:sz w:val="24"/>
        </w:rPr>
        <w:t>Митрофанов В.К., Митрофанова Е.В. Методические рекомендации по выполнению графических работ. Екатеринбург: УрФУ, 2020. — 144 с.</w:t>
      </w:r>
    </w:p>
    <w:p w:rsidR="00C928EC" w:rsidRPr="00AA3063" w:rsidRDefault="00C928EC" w:rsidP="00AA3063">
      <w:pPr>
        <w:pStyle w:val="a4"/>
        <w:numPr>
          <w:ilvl w:val="0"/>
          <w:numId w:val="7"/>
        </w:numPr>
        <w:tabs>
          <w:tab w:val="left" w:pos="993"/>
        </w:tabs>
        <w:spacing w:line="276" w:lineRule="auto"/>
        <w:ind w:left="0" w:firstLine="720"/>
        <w:rPr>
          <w:rFonts w:ascii="Times New Roman" w:hAnsi="Times New Roman" w:cs="Times New Roman"/>
          <w:sz w:val="24"/>
        </w:rPr>
      </w:pPr>
      <w:r w:rsidRPr="00AA3063">
        <w:rPr>
          <w:rFonts w:ascii="Times New Roman" w:hAnsi="Times New Roman" w:cs="Times New Roman"/>
          <w:sz w:val="24"/>
        </w:rPr>
        <w:t>Петрова Т.М., Щукин Ю.Г. Рабочая тетрадь по инженерной графике. Самара: Самарский университет, 2021. — 128 с.</w:t>
      </w:r>
    </w:p>
    <w:p w:rsidR="00C928EC" w:rsidRPr="00AA3063" w:rsidRDefault="00C928EC" w:rsidP="00AA3063">
      <w:pPr>
        <w:pStyle w:val="a4"/>
        <w:numPr>
          <w:ilvl w:val="0"/>
          <w:numId w:val="7"/>
        </w:numPr>
        <w:tabs>
          <w:tab w:val="left" w:pos="993"/>
        </w:tabs>
        <w:spacing w:line="276" w:lineRule="auto"/>
        <w:ind w:left="0" w:firstLine="720"/>
        <w:rPr>
          <w:rFonts w:ascii="Times New Roman" w:hAnsi="Times New Roman" w:cs="Times New Roman"/>
          <w:sz w:val="24"/>
        </w:rPr>
      </w:pPr>
      <w:r w:rsidRPr="00AA3063">
        <w:rPr>
          <w:rFonts w:ascii="Times New Roman" w:hAnsi="Times New Roman" w:cs="Times New Roman"/>
          <w:sz w:val="24"/>
        </w:rPr>
        <w:t>Семенов Б.Д., Белозеров Д.Е. Компьютерное моделирование деталей и сборочных единиц. Москва: Инфра-М, 2022. — 256 с.</w:t>
      </w:r>
    </w:p>
    <w:p w:rsidR="00C928EC" w:rsidRPr="00AA3063" w:rsidRDefault="00C928EC" w:rsidP="00AA3063">
      <w:pPr>
        <w:pStyle w:val="a4"/>
        <w:numPr>
          <w:ilvl w:val="0"/>
          <w:numId w:val="7"/>
        </w:numPr>
        <w:tabs>
          <w:tab w:val="left" w:pos="993"/>
        </w:tabs>
        <w:spacing w:line="276" w:lineRule="auto"/>
        <w:ind w:left="0" w:firstLine="720"/>
        <w:rPr>
          <w:rFonts w:ascii="Times New Roman" w:hAnsi="Times New Roman" w:cs="Times New Roman"/>
          <w:sz w:val="24"/>
        </w:rPr>
      </w:pPr>
      <w:r w:rsidRPr="00AA3063">
        <w:rPr>
          <w:rFonts w:ascii="Times New Roman" w:hAnsi="Times New Roman" w:cs="Times New Roman"/>
          <w:sz w:val="24"/>
        </w:rPr>
        <w:t>Анисимов Н.Н., Анисимова Л.А. Учебник «Инженерная графика». М.: Академия, 2021. — 288 с.</w:t>
      </w:r>
    </w:p>
    <w:p w:rsidR="000674E7" w:rsidRPr="00DF068E" w:rsidRDefault="000674E7" w:rsidP="000674E7">
      <w:pPr>
        <w:pStyle w:val="1f"/>
        <w:rPr>
          <w:rFonts w:ascii="Times New Roman" w:hAnsi="Times New Roman"/>
          <w:b w:val="0"/>
          <w:bCs w:val="0"/>
        </w:rPr>
      </w:pPr>
      <w:bookmarkStart w:id="474" w:name="_Toc206520168"/>
      <w:bookmarkStart w:id="475" w:name="_Toc206520334"/>
      <w:bookmarkStart w:id="476" w:name="_Toc206520500"/>
      <w:bookmarkStart w:id="477" w:name="_Toc206520667"/>
      <w:bookmarkStart w:id="478" w:name="_Toc206520882"/>
      <w:bookmarkStart w:id="479" w:name="_Toc206521050"/>
      <w:bookmarkStart w:id="480" w:name="_Toc206521219"/>
      <w:bookmarkStart w:id="481" w:name="_Toc206521388"/>
      <w:bookmarkStart w:id="482" w:name="_Toc206521557"/>
      <w:bookmarkStart w:id="483" w:name="_Toc206534051"/>
      <w:bookmarkStart w:id="484" w:name="_Toc206534220"/>
      <w:bookmarkStart w:id="485" w:name="_Toc206534389"/>
      <w:bookmarkStart w:id="486" w:name="_Toc206534558"/>
      <w:bookmarkStart w:id="487" w:name="_Toc206534727"/>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0674E7" w:rsidRPr="00985111" w:rsidTr="00C928EC">
        <w:trPr>
          <w:trHeight w:val="519"/>
        </w:trPr>
        <w:tc>
          <w:tcPr>
            <w:tcW w:w="1498" w:type="pct"/>
            <w:vAlign w:val="center"/>
          </w:tcPr>
          <w:p w:rsidR="000674E7" w:rsidRPr="00805F3A" w:rsidRDefault="000674E7" w:rsidP="00C928EC">
            <w:pPr>
              <w:suppressAutoHyphens/>
              <w:spacing w:line="276" w:lineRule="auto"/>
              <w:contextualSpacing/>
              <w:jc w:val="center"/>
              <w:rPr>
                <w:rFonts w:ascii="Times New Roman" w:hAnsi="Times New Roman" w:cs="Times New Roman"/>
                <w:b/>
                <w:iCs/>
              </w:rPr>
            </w:pPr>
            <w:r w:rsidRPr="00805F3A">
              <w:rPr>
                <w:rFonts w:ascii="Times New Roman" w:hAnsi="Times New Roman" w:cs="Times New Roman"/>
                <w:b/>
                <w:iCs/>
              </w:rPr>
              <w:t>Результаты обучения</w:t>
            </w:r>
          </w:p>
        </w:tc>
        <w:tc>
          <w:tcPr>
            <w:tcW w:w="1787" w:type="pct"/>
            <w:vAlign w:val="center"/>
          </w:tcPr>
          <w:p w:rsidR="000674E7" w:rsidRPr="00805F3A" w:rsidRDefault="000674E7" w:rsidP="00C928EC">
            <w:pPr>
              <w:suppressAutoHyphens/>
              <w:spacing w:line="276" w:lineRule="auto"/>
              <w:contextualSpacing/>
              <w:jc w:val="center"/>
              <w:rPr>
                <w:rFonts w:ascii="Times New Roman" w:hAnsi="Times New Roman" w:cs="Times New Roman"/>
                <w:b/>
              </w:rPr>
            </w:pPr>
            <w:r w:rsidRPr="00805F3A">
              <w:rPr>
                <w:rFonts w:ascii="Times New Roman" w:hAnsi="Times New Roman" w:cs="Times New Roman"/>
                <w:b/>
                <w:iCs/>
              </w:rPr>
              <w:t>Показатели освоенности компетенций</w:t>
            </w:r>
          </w:p>
        </w:tc>
        <w:tc>
          <w:tcPr>
            <w:tcW w:w="1715" w:type="pct"/>
            <w:vAlign w:val="center"/>
          </w:tcPr>
          <w:p w:rsidR="000674E7" w:rsidRPr="00805F3A" w:rsidRDefault="000674E7" w:rsidP="00C928EC">
            <w:pPr>
              <w:suppressAutoHyphens/>
              <w:spacing w:line="276" w:lineRule="auto"/>
              <w:contextualSpacing/>
              <w:jc w:val="center"/>
              <w:rPr>
                <w:rFonts w:ascii="Times New Roman" w:hAnsi="Times New Roman" w:cs="Times New Roman"/>
                <w:b/>
              </w:rPr>
            </w:pPr>
            <w:r w:rsidRPr="00805F3A">
              <w:rPr>
                <w:rFonts w:ascii="Times New Roman" w:hAnsi="Times New Roman" w:cs="Times New Roman"/>
                <w:b/>
              </w:rPr>
              <w:t>Методы оценки</w:t>
            </w:r>
          </w:p>
        </w:tc>
      </w:tr>
      <w:tr w:rsidR="000674E7" w:rsidRPr="00985111" w:rsidTr="00C928EC">
        <w:trPr>
          <w:trHeight w:val="698"/>
        </w:trPr>
        <w:tc>
          <w:tcPr>
            <w:tcW w:w="1498" w:type="pct"/>
          </w:tcPr>
          <w:p w:rsidR="000674E7" w:rsidRPr="00805F3A" w:rsidRDefault="000674E7" w:rsidP="009627C1">
            <w:pPr>
              <w:suppressAutoHyphens/>
              <w:spacing w:line="276" w:lineRule="auto"/>
              <w:contextualSpacing/>
              <w:jc w:val="both"/>
              <w:rPr>
                <w:rFonts w:ascii="Times New Roman" w:hAnsi="Times New Roman" w:cs="Times New Roman"/>
                <w:bCs/>
                <w:i/>
              </w:rPr>
            </w:pPr>
            <w:r w:rsidRPr="00805F3A">
              <w:rPr>
                <w:rFonts w:ascii="Times New Roman" w:hAnsi="Times New Roman" w:cs="Times New Roman"/>
                <w:bCs/>
                <w:i/>
              </w:rPr>
              <w:t xml:space="preserve">Знает: </w:t>
            </w:r>
          </w:p>
          <w:p w:rsidR="00C928EC" w:rsidRPr="00805F3A" w:rsidRDefault="00C928EC" w:rsidP="009627C1">
            <w:pPr>
              <w:suppressAutoHyphens/>
              <w:contextualSpacing/>
              <w:jc w:val="both"/>
              <w:rPr>
                <w:rFonts w:ascii="Times New Roman" w:hAnsi="Times New Roman" w:cs="Times New Roman"/>
              </w:rPr>
            </w:pPr>
            <w:r w:rsidRPr="00805F3A">
              <w:rPr>
                <w:rFonts w:ascii="Times New Roman" w:hAnsi="Times New Roman" w:cs="Times New Roman"/>
              </w:rPr>
              <w:t>-правила чтения конструкторской и технологической документации;</w:t>
            </w:r>
          </w:p>
          <w:p w:rsidR="00C928EC" w:rsidRPr="00805F3A" w:rsidRDefault="00C928EC" w:rsidP="009627C1">
            <w:pPr>
              <w:suppressAutoHyphens/>
              <w:contextualSpacing/>
              <w:jc w:val="both"/>
              <w:rPr>
                <w:rFonts w:ascii="Times New Roman" w:hAnsi="Times New Roman" w:cs="Times New Roman"/>
              </w:rPr>
            </w:pPr>
            <w:r w:rsidRPr="00805F3A">
              <w:rPr>
                <w:rFonts w:ascii="Times New Roman" w:hAnsi="Times New Roman" w:cs="Times New Roman"/>
              </w:rPr>
              <w:t>-способы графического представления объектов, пространственных образов, технологического оборудования и схем;</w:t>
            </w:r>
          </w:p>
          <w:p w:rsidR="00C928EC" w:rsidRPr="00805F3A" w:rsidRDefault="00C928EC" w:rsidP="009627C1">
            <w:pPr>
              <w:suppressAutoHyphens/>
              <w:contextualSpacing/>
              <w:jc w:val="both"/>
              <w:rPr>
                <w:rFonts w:ascii="Times New Roman" w:hAnsi="Times New Roman" w:cs="Times New Roman"/>
              </w:rPr>
            </w:pPr>
            <w:r w:rsidRPr="00805F3A">
              <w:rPr>
                <w:rFonts w:ascii="Times New Roman" w:hAnsi="Times New Roman" w:cs="Times New Roman"/>
              </w:rPr>
              <w:t>-законы, методы и приемы проекционного черчения;</w:t>
            </w:r>
          </w:p>
          <w:p w:rsidR="00C928EC" w:rsidRPr="00805F3A" w:rsidRDefault="00C928EC" w:rsidP="009627C1">
            <w:pPr>
              <w:suppressAutoHyphens/>
              <w:contextualSpacing/>
              <w:jc w:val="both"/>
              <w:rPr>
                <w:rFonts w:ascii="Times New Roman" w:hAnsi="Times New Roman" w:cs="Times New Roman"/>
              </w:rPr>
            </w:pPr>
            <w:r w:rsidRPr="00805F3A">
              <w:rPr>
                <w:rFonts w:ascii="Times New Roman" w:hAnsi="Times New Roman" w:cs="Times New Roman"/>
              </w:rPr>
              <w:t>-требования государственных стандартов Единой системы конструкторской документации;</w:t>
            </w:r>
          </w:p>
          <w:p w:rsidR="00C928EC" w:rsidRPr="00805F3A" w:rsidRDefault="00C928EC" w:rsidP="009627C1">
            <w:pPr>
              <w:suppressAutoHyphens/>
              <w:contextualSpacing/>
              <w:jc w:val="both"/>
              <w:rPr>
                <w:rFonts w:ascii="Times New Roman" w:hAnsi="Times New Roman" w:cs="Times New Roman"/>
              </w:rPr>
            </w:pPr>
            <w:r w:rsidRPr="00805F3A">
              <w:rPr>
                <w:rFonts w:ascii="Times New Roman" w:hAnsi="Times New Roman" w:cs="Times New Roman"/>
              </w:rPr>
              <w:t>-правила выполнения чертежей и схем;</w:t>
            </w:r>
          </w:p>
          <w:p w:rsidR="00C928EC" w:rsidRPr="00805F3A" w:rsidRDefault="00C928EC" w:rsidP="009627C1">
            <w:pPr>
              <w:suppressAutoHyphens/>
              <w:contextualSpacing/>
              <w:jc w:val="both"/>
              <w:rPr>
                <w:rFonts w:ascii="Times New Roman" w:hAnsi="Times New Roman" w:cs="Times New Roman"/>
              </w:rPr>
            </w:pPr>
            <w:r w:rsidRPr="00805F3A">
              <w:rPr>
                <w:rFonts w:ascii="Times New Roman" w:hAnsi="Times New Roman" w:cs="Times New Roman"/>
              </w:rPr>
              <w:t>-технику и принципы нанесения размеров;</w:t>
            </w:r>
          </w:p>
          <w:p w:rsidR="00C928EC" w:rsidRPr="00805F3A" w:rsidRDefault="00C928EC" w:rsidP="009627C1">
            <w:pPr>
              <w:suppressAutoHyphens/>
              <w:contextualSpacing/>
              <w:jc w:val="both"/>
              <w:rPr>
                <w:rFonts w:ascii="Times New Roman" w:hAnsi="Times New Roman" w:cs="Times New Roman"/>
              </w:rPr>
            </w:pPr>
            <w:r w:rsidRPr="00805F3A">
              <w:rPr>
                <w:rFonts w:ascii="Times New Roman" w:hAnsi="Times New Roman" w:cs="Times New Roman"/>
              </w:rPr>
              <w:t xml:space="preserve">-типы и назначение спецификаций, правила их чтения; </w:t>
            </w:r>
          </w:p>
          <w:p w:rsidR="000674E7" w:rsidRPr="00805F3A" w:rsidRDefault="00C928EC" w:rsidP="009627C1">
            <w:pPr>
              <w:suppressAutoHyphens/>
              <w:contextualSpacing/>
              <w:jc w:val="both"/>
              <w:rPr>
                <w:rFonts w:ascii="Times New Roman" w:hAnsi="Times New Roman" w:cs="Times New Roman"/>
              </w:rPr>
            </w:pPr>
            <w:r w:rsidRPr="00805F3A">
              <w:rPr>
                <w:rFonts w:ascii="Times New Roman" w:hAnsi="Times New Roman" w:cs="Times New Roman"/>
              </w:rPr>
              <w:t>-правила чтения конструкторской и технологической документации.</w:t>
            </w:r>
          </w:p>
        </w:tc>
        <w:tc>
          <w:tcPr>
            <w:tcW w:w="1787" w:type="pct"/>
          </w:tcPr>
          <w:p w:rsidR="00C1164E"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 xml:space="preserve">обозначение и размеры сторон основных форматов; </w:t>
            </w:r>
          </w:p>
          <w:p w:rsidR="00C1164E" w:rsidRDefault="00C1164E" w:rsidP="009627C1">
            <w:pPr>
              <w:suppressAutoHyphens/>
              <w:contextualSpacing/>
              <w:jc w:val="both"/>
              <w:rPr>
                <w:rFonts w:ascii="Times New Roman" w:hAnsi="Times New Roman" w:cs="Times New Roman"/>
              </w:rPr>
            </w:pPr>
            <w:r>
              <w:rPr>
                <w:rFonts w:ascii="Times New Roman" w:hAnsi="Times New Roman" w:cs="Times New Roman"/>
              </w:rPr>
              <w:t xml:space="preserve">-знает </w:t>
            </w:r>
            <w:r w:rsidR="000D66F8" w:rsidRPr="00805F3A">
              <w:rPr>
                <w:rFonts w:ascii="Times New Roman" w:hAnsi="Times New Roman" w:cs="Times New Roman"/>
              </w:rPr>
              <w:t xml:space="preserve">типы и размеры линий чертежа; </w:t>
            </w:r>
          </w:p>
          <w:p w:rsidR="00C1164E" w:rsidRDefault="00C1164E" w:rsidP="009627C1">
            <w:pPr>
              <w:suppressAutoHyphens/>
              <w:contextualSpacing/>
              <w:jc w:val="both"/>
              <w:rPr>
                <w:rFonts w:ascii="Times New Roman" w:hAnsi="Times New Roman" w:cs="Times New Roman"/>
              </w:rPr>
            </w:pPr>
            <w:r>
              <w:rPr>
                <w:rFonts w:ascii="Times New Roman" w:hAnsi="Times New Roman" w:cs="Times New Roman"/>
              </w:rPr>
              <w:t xml:space="preserve">-знает </w:t>
            </w:r>
            <w:r w:rsidR="000D66F8" w:rsidRPr="00805F3A">
              <w:rPr>
                <w:rFonts w:ascii="Times New Roman" w:hAnsi="Times New Roman" w:cs="Times New Roman"/>
              </w:rPr>
              <w:t xml:space="preserve">размеры шрифтов; стандартные масштабы; </w:t>
            </w:r>
          </w:p>
          <w:p w:rsidR="000D66F8" w:rsidRPr="00805F3A" w:rsidRDefault="00C1164E" w:rsidP="009627C1">
            <w:pPr>
              <w:suppressAutoHyphens/>
              <w:contextualSpacing/>
              <w:jc w:val="both"/>
              <w:rPr>
                <w:rFonts w:ascii="Times New Roman" w:hAnsi="Times New Roman" w:cs="Times New Roman"/>
              </w:rPr>
            </w:pPr>
            <w:r>
              <w:rPr>
                <w:rFonts w:ascii="Times New Roman" w:hAnsi="Times New Roman" w:cs="Times New Roman"/>
              </w:rPr>
              <w:t xml:space="preserve">-знает </w:t>
            </w:r>
            <w:r w:rsidR="000D66F8" w:rsidRPr="00805F3A">
              <w:rPr>
                <w:rFonts w:ascii="Times New Roman" w:hAnsi="Times New Roman" w:cs="Times New Roman"/>
              </w:rPr>
              <w:t>форму основной надписи для текстовых конструкторских документов (спецификация, пояснительная записка и т.п.)</w:t>
            </w:r>
            <w:r>
              <w:rPr>
                <w:rFonts w:ascii="Times New Roman" w:hAnsi="Times New Roman" w:cs="Times New Roman"/>
              </w:rPr>
              <w:t>;</w:t>
            </w:r>
          </w:p>
          <w:p w:rsidR="000D66F8"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правила деления отрезков и построения сопряжений различных линий</w:t>
            </w:r>
            <w:r w:rsidR="00C1164E">
              <w:rPr>
                <w:rFonts w:ascii="Times New Roman" w:hAnsi="Times New Roman" w:cs="Times New Roman"/>
              </w:rPr>
              <w:t>;</w:t>
            </w:r>
          </w:p>
          <w:p w:rsidR="000D66F8"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виды проецирования, правила построения изображений</w:t>
            </w:r>
            <w:r w:rsidR="00C1164E">
              <w:rPr>
                <w:rFonts w:ascii="Times New Roman" w:hAnsi="Times New Roman" w:cs="Times New Roman"/>
              </w:rPr>
              <w:t>;</w:t>
            </w:r>
          </w:p>
          <w:p w:rsidR="000D66F8"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правила разработки и оформления конструкторской документации</w:t>
            </w:r>
            <w:r w:rsidR="00C1164E">
              <w:rPr>
                <w:rFonts w:ascii="Times New Roman" w:hAnsi="Times New Roman" w:cs="Times New Roman"/>
              </w:rPr>
              <w:t>;</w:t>
            </w:r>
            <w:r w:rsidRPr="00805F3A">
              <w:rPr>
                <w:rFonts w:ascii="Times New Roman" w:hAnsi="Times New Roman" w:cs="Times New Roman"/>
              </w:rPr>
              <w:t xml:space="preserve"> </w:t>
            </w:r>
          </w:p>
          <w:p w:rsidR="000D66F8"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правила изображений различных соединений на чертеже</w:t>
            </w:r>
            <w:r w:rsidR="00C1164E">
              <w:rPr>
                <w:rFonts w:ascii="Times New Roman" w:hAnsi="Times New Roman" w:cs="Times New Roman"/>
              </w:rPr>
              <w:t>;</w:t>
            </w:r>
          </w:p>
          <w:p w:rsidR="000D66F8"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назначение и содержание сборочного чертежа</w:t>
            </w:r>
            <w:r w:rsidR="00C1164E">
              <w:rPr>
                <w:rFonts w:ascii="Times New Roman" w:hAnsi="Times New Roman" w:cs="Times New Roman"/>
              </w:rPr>
              <w:t>;</w:t>
            </w:r>
          </w:p>
          <w:p w:rsidR="000D66F8"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правила заполнения спецификации</w:t>
            </w:r>
            <w:r w:rsidR="00C1164E">
              <w:rPr>
                <w:rFonts w:ascii="Times New Roman" w:hAnsi="Times New Roman" w:cs="Times New Roman"/>
              </w:rPr>
              <w:t>;</w:t>
            </w:r>
          </w:p>
          <w:p w:rsidR="000D66F8"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разновидность схем</w:t>
            </w:r>
            <w:r w:rsidR="00C1164E">
              <w:rPr>
                <w:rFonts w:ascii="Times New Roman" w:hAnsi="Times New Roman" w:cs="Times New Roman"/>
              </w:rPr>
              <w:t>;</w:t>
            </w:r>
          </w:p>
          <w:p w:rsidR="000674E7"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w:t>
            </w:r>
            <w:r w:rsidR="00C1164E">
              <w:rPr>
                <w:rFonts w:ascii="Times New Roman" w:hAnsi="Times New Roman" w:cs="Times New Roman"/>
              </w:rPr>
              <w:t xml:space="preserve">знает </w:t>
            </w:r>
            <w:r w:rsidRPr="00805F3A">
              <w:rPr>
                <w:rFonts w:ascii="Times New Roman" w:hAnsi="Times New Roman" w:cs="Times New Roman"/>
              </w:rPr>
              <w:t>интерфейс САПР.</w:t>
            </w:r>
          </w:p>
        </w:tc>
        <w:tc>
          <w:tcPr>
            <w:tcW w:w="1715" w:type="pct"/>
          </w:tcPr>
          <w:p w:rsidR="000674E7" w:rsidRPr="00805F3A" w:rsidRDefault="000674E7" w:rsidP="009627C1">
            <w:pPr>
              <w:suppressAutoHyphens/>
              <w:contextualSpacing/>
              <w:jc w:val="both"/>
              <w:rPr>
                <w:rFonts w:ascii="Times New Roman" w:hAnsi="Times New Roman" w:cs="Times New Roman"/>
              </w:rPr>
            </w:pPr>
            <w:r w:rsidRPr="00805F3A">
              <w:rPr>
                <w:rFonts w:ascii="Times New Roman" w:hAnsi="Times New Roman" w:cs="Times New Roman"/>
              </w:rPr>
              <w:t>Экспертное наблюдение выполнения практических работ и видов работ по практике</w:t>
            </w:r>
          </w:p>
          <w:p w:rsidR="000674E7" w:rsidRPr="00805F3A" w:rsidRDefault="000674E7" w:rsidP="009627C1">
            <w:pPr>
              <w:suppressAutoHyphens/>
              <w:contextualSpacing/>
              <w:jc w:val="both"/>
              <w:rPr>
                <w:rFonts w:ascii="Times New Roman" w:hAnsi="Times New Roman" w:cs="Times New Roman"/>
                <w:i/>
              </w:rPr>
            </w:pPr>
            <w:r w:rsidRPr="00805F3A">
              <w:rPr>
                <w:rFonts w:ascii="Times New Roman" w:hAnsi="Times New Roman" w:cs="Times New Roman"/>
              </w:rPr>
              <w:t>Диагностика (тестирование, контрольные работы)</w:t>
            </w:r>
          </w:p>
        </w:tc>
      </w:tr>
      <w:tr w:rsidR="00C928EC" w:rsidTr="00805F3A">
        <w:tblPrEx>
          <w:tblLook w:val="0000" w:firstRow="0" w:lastRow="0" w:firstColumn="0" w:lastColumn="0" w:noHBand="0" w:noVBand="0"/>
        </w:tblPrEx>
        <w:trPr>
          <w:trHeight w:val="445"/>
        </w:trPr>
        <w:tc>
          <w:tcPr>
            <w:tcW w:w="1498" w:type="pct"/>
          </w:tcPr>
          <w:p w:rsidR="00C928EC" w:rsidRPr="00805F3A" w:rsidRDefault="00C928EC" w:rsidP="009627C1">
            <w:pPr>
              <w:suppressAutoHyphens/>
              <w:spacing w:line="276" w:lineRule="auto"/>
              <w:contextualSpacing/>
              <w:jc w:val="both"/>
              <w:rPr>
                <w:rFonts w:ascii="Times New Roman" w:hAnsi="Times New Roman" w:cs="Times New Roman"/>
                <w:bCs/>
                <w:i/>
              </w:rPr>
            </w:pPr>
            <w:r w:rsidRPr="00805F3A">
              <w:rPr>
                <w:rFonts w:ascii="Times New Roman" w:hAnsi="Times New Roman" w:cs="Times New Roman"/>
                <w:b/>
                <w:bCs/>
              </w:rPr>
              <w:br w:type="page"/>
            </w:r>
            <w:r w:rsidRPr="00805F3A">
              <w:rPr>
                <w:rFonts w:ascii="Times New Roman" w:hAnsi="Times New Roman" w:cs="Times New Roman"/>
                <w:bCs/>
                <w:i/>
              </w:rPr>
              <w:t xml:space="preserve">Умеет: </w:t>
            </w:r>
          </w:p>
          <w:p w:rsidR="000D66F8" w:rsidRPr="00805F3A" w:rsidRDefault="000D66F8" w:rsidP="009627C1">
            <w:pPr>
              <w:ind w:left="108"/>
              <w:jc w:val="both"/>
              <w:rPr>
                <w:rFonts w:ascii="Times New Roman" w:hAnsi="Times New Roman" w:cs="Times New Roman"/>
                <w:bCs/>
              </w:rPr>
            </w:pPr>
            <w:r w:rsidRPr="00805F3A">
              <w:rPr>
                <w:rFonts w:ascii="Times New Roman" w:hAnsi="Times New Roman" w:cs="Times New Roman"/>
                <w:bCs/>
              </w:rPr>
              <w:t>-читать конструкторскую и технологическую документацию;</w:t>
            </w:r>
          </w:p>
          <w:p w:rsidR="000D66F8" w:rsidRPr="00805F3A" w:rsidRDefault="000D66F8" w:rsidP="009627C1">
            <w:pPr>
              <w:ind w:left="108"/>
              <w:jc w:val="both"/>
              <w:rPr>
                <w:rFonts w:ascii="Times New Roman" w:hAnsi="Times New Roman" w:cs="Times New Roman"/>
                <w:bCs/>
              </w:rPr>
            </w:pPr>
            <w:r w:rsidRPr="00805F3A">
              <w:rPr>
                <w:rFonts w:ascii="Times New Roman" w:hAnsi="Times New Roman" w:cs="Times New Roman"/>
                <w:bCs/>
              </w:rPr>
              <w:t>-выполнять комплексные чертежи геометрических тел и проекции точек, лежащих на их поверхности, в ручной и машинной графике;</w:t>
            </w:r>
          </w:p>
          <w:p w:rsidR="000D66F8" w:rsidRPr="00805F3A" w:rsidRDefault="000D66F8" w:rsidP="009627C1">
            <w:pPr>
              <w:ind w:left="108"/>
              <w:jc w:val="both"/>
              <w:rPr>
                <w:rFonts w:ascii="Times New Roman" w:hAnsi="Times New Roman" w:cs="Times New Roman"/>
                <w:bCs/>
              </w:rPr>
            </w:pPr>
            <w:r w:rsidRPr="00805F3A">
              <w:rPr>
                <w:rFonts w:ascii="Times New Roman" w:hAnsi="Times New Roman" w:cs="Times New Roman"/>
                <w:bCs/>
              </w:rPr>
              <w:t>-выполнять чертежи деталей, их элементов, узлов в ручной и машинной графике;</w:t>
            </w:r>
          </w:p>
          <w:p w:rsidR="000D66F8" w:rsidRPr="00805F3A" w:rsidRDefault="000D66F8" w:rsidP="009627C1">
            <w:pPr>
              <w:ind w:left="108"/>
              <w:jc w:val="both"/>
              <w:rPr>
                <w:rFonts w:ascii="Times New Roman" w:hAnsi="Times New Roman" w:cs="Times New Roman"/>
                <w:bCs/>
              </w:rPr>
            </w:pPr>
            <w:r w:rsidRPr="00805F3A">
              <w:rPr>
                <w:rFonts w:ascii="Times New Roman" w:hAnsi="Times New Roman" w:cs="Times New Roman"/>
                <w:bCs/>
              </w:rPr>
              <w:t>-выполнять графические изображения деталей и схем в ручной и машинной графике;</w:t>
            </w:r>
          </w:p>
          <w:p w:rsidR="00C928EC" w:rsidRPr="00805F3A" w:rsidRDefault="000D66F8" w:rsidP="009627C1">
            <w:pPr>
              <w:ind w:left="108"/>
              <w:jc w:val="both"/>
              <w:rPr>
                <w:rFonts w:ascii="Times New Roman" w:hAnsi="Times New Roman" w:cs="Times New Roman"/>
                <w:bCs/>
              </w:rPr>
            </w:pPr>
            <w:r w:rsidRPr="00805F3A">
              <w:rPr>
                <w:rFonts w:ascii="Times New Roman" w:hAnsi="Times New Roman" w:cs="Times New Roman"/>
                <w:bCs/>
              </w:rPr>
              <w:t>-оформлять проектно-конструкторскую, технологическую и другую техническую документацию в соответствии с действующей нормативной базой.</w:t>
            </w:r>
          </w:p>
        </w:tc>
        <w:tc>
          <w:tcPr>
            <w:tcW w:w="1788" w:type="pct"/>
          </w:tcPr>
          <w:p w:rsidR="000D66F8" w:rsidRPr="00805F3A" w:rsidRDefault="000D66F8" w:rsidP="009627C1">
            <w:pPr>
              <w:jc w:val="both"/>
              <w:rPr>
                <w:rFonts w:ascii="Times New Roman" w:hAnsi="Times New Roman" w:cs="Times New Roman"/>
                <w:bCs/>
              </w:rPr>
            </w:pPr>
            <w:r w:rsidRPr="00805F3A">
              <w:rPr>
                <w:rFonts w:ascii="Times New Roman" w:hAnsi="Times New Roman" w:cs="Times New Roman"/>
                <w:b/>
                <w:bCs/>
              </w:rPr>
              <w:t>-</w:t>
            </w:r>
            <w:r w:rsidRPr="00805F3A">
              <w:rPr>
                <w:rFonts w:ascii="Times New Roman" w:hAnsi="Times New Roman" w:cs="Times New Roman"/>
                <w:bCs/>
              </w:rPr>
              <w:t>готовит формат к выполнению чертежа; заполняет графы основной надписи; определяет масштаб; наносит размеры; делить отрезки на равные части; строит сопряжения различных линий.</w:t>
            </w:r>
          </w:p>
          <w:p w:rsidR="000D66F8" w:rsidRPr="00805F3A" w:rsidRDefault="000D66F8" w:rsidP="009627C1">
            <w:pPr>
              <w:jc w:val="both"/>
              <w:rPr>
                <w:rFonts w:ascii="Times New Roman" w:hAnsi="Times New Roman" w:cs="Times New Roman"/>
                <w:bCs/>
              </w:rPr>
            </w:pPr>
            <w:r w:rsidRPr="00805F3A">
              <w:rPr>
                <w:rFonts w:ascii="Times New Roman" w:hAnsi="Times New Roman" w:cs="Times New Roman"/>
                <w:bCs/>
              </w:rPr>
              <w:t>-выполняет построения геометрических фигур в прямоугольной проекции.</w:t>
            </w:r>
          </w:p>
          <w:p w:rsidR="000D66F8" w:rsidRPr="00805F3A" w:rsidRDefault="000D66F8" w:rsidP="009627C1">
            <w:pPr>
              <w:jc w:val="both"/>
              <w:rPr>
                <w:rFonts w:ascii="Times New Roman" w:hAnsi="Times New Roman" w:cs="Times New Roman"/>
                <w:bCs/>
              </w:rPr>
            </w:pPr>
            <w:r w:rsidRPr="00805F3A">
              <w:rPr>
                <w:rFonts w:ascii="Times New Roman" w:hAnsi="Times New Roman" w:cs="Times New Roman"/>
                <w:bCs/>
              </w:rPr>
              <w:t>-располагать и обозначать основные, местные и дополнительные виды; располагать и обозначать разрезы и сечения.</w:t>
            </w:r>
          </w:p>
          <w:p w:rsidR="000D66F8" w:rsidRPr="00805F3A" w:rsidRDefault="000D66F8" w:rsidP="009627C1">
            <w:pPr>
              <w:jc w:val="both"/>
              <w:rPr>
                <w:rFonts w:ascii="Times New Roman" w:hAnsi="Times New Roman" w:cs="Times New Roman"/>
                <w:bCs/>
              </w:rPr>
            </w:pPr>
            <w:r w:rsidRPr="00805F3A">
              <w:rPr>
                <w:rFonts w:ascii="Times New Roman" w:hAnsi="Times New Roman" w:cs="Times New Roman"/>
                <w:bCs/>
              </w:rPr>
              <w:t>-изображать соединение клеевое; читать чертежи различных соединений.</w:t>
            </w:r>
          </w:p>
          <w:p w:rsidR="000D66F8" w:rsidRPr="00805F3A" w:rsidRDefault="000D66F8" w:rsidP="009627C1">
            <w:pPr>
              <w:jc w:val="both"/>
              <w:rPr>
                <w:rFonts w:ascii="Times New Roman" w:hAnsi="Times New Roman" w:cs="Times New Roman"/>
                <w:bCs/>
              </w:rPr>
            </w:pPr>
            <w:r w:rsidRPr="00805F3A">
              <w:rPr>
                <w:rFonts w:ascii="Times New Roman" w:hAnsi="Times New Roman" w:cs="Times New Roman"/>
                <w:bCs/>
              </w:rPr>
              <w:t>-последовательно выполнять сборочный чертеж и наносить позиции деталей; составлять спецификацию.</w:t>
            </w:r>
          </w:p>
          <w:p w:rsidR="000D66F8" w:rsidRPr="00805F3A" w:rsidRDefault="000D66F8" w:rsidP="009627C1">
            <w:pPr>
              <w:jc w:val="both"/>
              <w:rPr>
                <w:rFonts w:ascii="Times New Roman" w:hAnsi="Times New Roman" w:cs="Times New Roman"/>
                <w:bCs/>
              </w:rPr>
            </w:pPr>
            <w:r w:rsidRPr="00805F3A">
              <w:rPr>
                <w:rFonts w:ascii="Times New Roman" w:hAnsi="Times New Roman" w:cs="Times New Roman"/>
                <w:bCs/>
              </w:rPr>
              <w:t>-составлять и читать электрические схемы.</w:t>
            </w:r>
          </w:p>
          <w:p w:rsidR="00C928EC" w:rsidRPr="00805F3A" w:rsidRDefault="000D66F8" w:rsidP="009627C1">
            <w:pPr>
              <w:jc w:val="both"/>
              <w:rPr>
                <w:rFonts w:ascii="Times New Roman" w:hAnsi="Times New Roman" w:cs="Times New Roman"/>
                <w:b/>
                <w:bCs/>
              </w:rPr>
            </w:pPr>
            <w:r w:rsidRPr="00805F3A">
              <w:rPr>
                <w:rFonts w:ascii="Times New Roman" w:hAnsi="Times New Roman" w:cs="Times New Roman"/>
                <w:bCs/>
              </w:rPr>
              <w:t>-выполнять моделирование и чертежи в сапр.</w:t>
            </w:r>
          </w:p>
        </w:tc>
        <w:tc>
          <w:tcPr>
            <w:tcW w:w="1714" w:type="pct"/>
          </w:tcPr>
          <w:p w:rsidR="000D66F8" w:rsidRPr="00805F3A" w:rsidRDefault="000D66F8" w:rsidP="009627C1">
            <w:pPr>
              <w:suppressAutoHyphens/>
              <w:contextualSpacing/>
              <w:jc w:val="both"/>
              <w:rPr>
                <w:rFonts w:ascii="Times New Roman" w:hAnsi="Times New Roman" w:cs="Times New Roman"/>
              </w:rPr>
            </w:pPr>
            <w:r w:rsidRPr="00805F3A">
              <w:rPr>
                <w:rFonts w:ascii="Times New Roman" w:hAnsi="Times New Roman" w:cs="Times New Roman"/>
              </w:rPr>
              <w:t>Экспертное наблюдение выполнения практических работ и видов работ по практике</w:t>
            </w:r>
          </w:p>
          <w:p w:rsidR="00C928EC" w:rsidRPr="00805F3A" w:rsidRDefault="000D66F8" w:rsidP="009627C1">
            <w:pPr>
              <w:jc w:val="both"/>
              <w:rPr>
                <w:rFonts w:ascii="Times New Roman" w:hAnsi="Times New Roman" w:cs="Times New Roman"/>
                <w:b/>
                <w:bCs/>
              </w:rPr>
            </w:pPr>
            <w:r w:rsidRPr="00805F3A">
              <w:rPr>
                <w:rFonts w:ascii="Times New Roman" w:hAnsi="Times New Roman" w:cs="Times New Roman"/>
              </w:rPr>
              <w:t>Диагностика (тестирование, контрольные работы)</w:t>
            </w:r>
          </w:p>
        </w:tc>
      </w:tr>
    </w:tbl>
    <w:p w:rsidR="000D66F8" w:rsidRPr="00B10C4F" w:rsidRDefault="000D66F8" w:rsidP="000D66F8">
      <w:pPr>
        <w:jc w:val="right"/>
        <w:rPr>
          <w:rFonts w:ascii="Times New Roman" w:hAnsi="Times New Roman" w:cs="Times New Roman"/>
          <w:b/>
          <w:bCs/>
          <w:sz w:val="24"/>
          <w:szCs w:val="24"/>
        </w:rPr>
      </w:pPr>
      <w:r w:rsidRPr="00B10C4F">
        <w:rPr>
          <w:rFonts w:ascii="Times New Roman" w:hAnsi="Times New Roman" w:cs="Times New Roman"/>
          <w:b/>
          <w:bCs/>
          <w:sz w:val="24"/>
          <w:szCs w:val="24"/>
        </w:rPr>
        <w:lastRenderedPageBreak/>
        <w:t>Приложение 2.</w:t>
      </w:r>
      <w:r w:rsidR="00503BBF">
        <w:rPr>
          <w:rFonts w:ascii="Times New Roman" w:hAnsi="Times New Roman" w:cs="Times New Roman"/>
          <w:b/>
          <w:bCs/>
          <w:sz w:val="24"/>
          <w:szCs w:val="24"/>
        </w:rPr>
        <w:t>4</w:t>
      </w:r>
    </w:p>
    <w:p w:rsidR="000D66F8" w:rsidRPr="00B10C4F" w:rsidRDefault="000D66F8" w:rsidP="000D66F8">
      <w:pPr>
        <w:jc w:val="right"/>
        <w:rPr>
          <w:rFonts w:ascii="Times New Roman" w:hAnsi="Times New Roman" w:cs="Times New Roman"/>
          <w:b/>
          <w:bCs/>
          <w:sz w:val="24"/>
          <w:szCs w:val="24"/>
        </w:rPr>
      </w:pPr>
      <w:r w:rsidRPr="00B10C4F">
        <w:rPr>
          <w:rFonts w:ascii="Times New Roman" w:hAnsi="Times New Roman" w:cs="Times New Roman"/>
          <w:b/>
          <w:bCs/>
          <w:sz w:val="24"/>
          <w:szCs w:val="24"/>
        </w:rPr>
        <w:t>к ПОП по специальности</w:t>
      </w:r>
    </w:p>
    <w:p w:rsidR="000D66F8" w:rsidRPr="00B10C4F" w:rsidRDefault="000D66F8" w:rsidP="000D66F8">
      <w:pPr>
        <w:jc w:val="right"/>
        <w:rPr>
          <w:rFonts w:ascii="Times New Roman" w:hAnsi="Times New Roman" w:cs="Times New Roman"/>
          <w:b/>
          <w:bCs/>
          <w:sz w:val="24"/>
          <w:szCs w:val="24"/>
        </w:rPr>
      </w:pPr>
      <w:r w:rsidRPr="00B10C4F">
        <w:rPr>
          <w:rFonts w:ascii="Times New Roman" w:hAnsi="Times New Roman" w:cs="Times New Roman"/>
          <w:b/>
          <w:bCs/>
          <w:sz w:val="24"/>
          <w:szCs w:val="24"/>
        </w:rPr>
        <w:t>25.02.10 Транспортная безопасность</w:t>
      </w:r>
    </w:p>
    <w:p w:rsidR="000D66F8" w:rsidRPr="00B10C4F" w:rsidRDefault="000D66F8" w:rsidP="000D66F8">
      <w:pPr>
        <w:jc w:val="right"/>
        <w:rPr>
          <w:rFonts w:ascii="Times New Roman" w:hAnsi="Times New Roman" w:cs="Times New Roman"/>
          <w:b/>
          <w:bCs/>
          <w:sz w:val="24"/>
          <w:szCs w:val="24"/>
        </w:rPr>
      </w:pPr>
      <w:r w:rsidRPr="00B10C4F">
        <w:rPr>
          <w:rFonts w:ascii="Times New Roman" w:hAnsi="Times New Roman" w:cs="Times New Roman"/>
          <w:b/>
          <w:bCs/>
          <w:sz w:val="24"/>
          <w:szCs w:val="24"/>
        </w:rPr>
        <w:t>воздушного транспорта</w:t>
      </w:r>
    </w:p>
    <w:p w:rsidR="000D66F8" w:rsidRDefault="000D66F8" w:rsidP="000D66F8">
      <w:pPr>
        <w:jc w:val="right"/>
        <w:rPr>
          <w:rFonts w:ascii="Times New Roman" w:hAnsi="Times New Roman" w:cs="Times New Roman"/>
          <w:b/>
          <w:bCs/>
          <w:color w:val="0070C0"/>
          <w:sz w:val="24"/>
          <w:szCs w:val="24"/>
        </w:rPr>
      </w:pPr>
    </w:p>
    <w:p w:rsidR="000D66F8" w:rsidRDefault="000D66F8" w:rsidP="000D66F8">
      <w:pPr>
        <w:jc w:val="right"/>
        <w:rPr>
          <w:rFonts w:ascii="Times New Roman" w:hAnsi="Times New Roman" w:cs="Times New Roman"/>
          <w:b/>
          <w:bCs/>
          <w:color w:val="0070C0"/>
          <w:sz w:val="24"/>
          <w:szCs w:val="24"/>
        </w:rPr>
      </w:pPr>
    </w:p>
    <w:p w:rsidR="000D66F8" w:rsidRDefault="000D66F8" w:rsidP="000D66F8">
      <w:pPr>
        <w:jc w:val="right"/>
        <w:rPr>
          <w:rFonts w:ascii="Times New Roman" w:hAnsi="Times New Roman" w:cs="Times New Roman"/>
          <w:b/>
          <w:bCs/>
          <w:color w:val="0070C0"/>
          <w:sz w:val="24"/>
          <w:szCs w:val="24"/>
        </w:rPr>
      </w:pPr>
    </w:p>
    <w:p w:rsidR="000D66F8" w:rsidRDefault="000D66F8" w:rsidP="000D66F8">
      <w:pPr>
        <w:jc w:val="right"/>
        <w:rPr>
          <w:rFonts w:ascii="Times New Roman" w:hAnsi="Times New Roman" w:cs="Times New Roman"/>
          <w:b/>
          <w:bCs/>
          <w:color w:val="0070C0"/>
          <w:sz w:val="24"/>
          <w:szCs w:val="24"/>
        </w:rPr>
      </w:pPr>
    </w:p>
    <w:p w:rsidR="000D66F8" w:rsidRDefault="000D66F8" w:rsidP="000D66F8">
      <w:pPr>
        <w:jc w:val="right"/>
        <w:rPr>
          <w:rFonts w:ascii="Times New Roman" w:hAnsi="Times New Roman" w:cs="Times New Roman"/>
          <w:b/>
          <w:bCs/>
          <w:color w:val="0070C0"/>
          <w:sz w:val="24"/>
          <w:szCs w:val="24"/>
        </w:rPr>
      </w:pPr>
    </w:p>
    <w:p w:rsidR="000D66F8" w:rsidRDefault="000D66F8" w:rsidP="000D66F8">
      <w:pPr>
        <w:jc w:val="right"/>
        <w:rPr>
          <w:rFonts w:ascii="Times New Roman" w:hAnsi="Times New Roman" w:cs="Times New Roman"/>
          <w:b/>
          <w:bCs/>
          <w:color w:val="0070C0"/>
          <w:sz w:val="24"/>
          <w:szCs w:val="24"/>
        </w:rPr>
      </w:pPr>
    </w:p>
    <w:p w:rsidR="000D66F8" w:rsidRDefault="000D66F8" w:rsidP="000D66F8">
      <w:pPr>
        <w:jc w:val="right"/>
        <w:rPr>
          <w:rFonts w:ascii="Times New Roman" w:hAnsi="Times New Roman" w:cs="Times New Roman"/>
          <w:b/>
          <w:bCs/>
          <w:color w:val="0070C0"/>
          <w:sz w:val="24"/>
          <w:szCs w:val="24"/>
        </w:rPr>
      </w:pPr>
    </w:p>
    <w:p w:rsidR="000D66F8" w:rsidRDefault="000D66F8" w:rsidP="000D66F8">
      <w:pPr>
        <w:jc w:val="right"/>
        <w:rPr>
          <w:rFonts w:ascii="Times New Roman" w:hAnsi="Times New Roman" w:cs="Times New Roman"/>
          <w:b/>
          <w:bCs/>
          <w:color w:val="0070C0"/>
          <w:sz w:val="24"/>
          <w:szCs w:val="24"/>
        </w:rPr>
      </w:pPr>
    </w:p>
    <w:p w:rsidR="000D66F8" w:rsidRDefault="000D66F8" w:rsidP="000D66F8">
      <w:pPr>
        <w:jc w:val="right"/>
        <w:rPr>
          <w:rFonts w:ascii="Times New Roman" w:hAnsi="Times New Roman" w:cs="Times New Roman"/>
          <w:b/>
          <w:bCs/>
          <w:color w:val="0070C0"/>
          <w:sz w:val="24"/>
          <w:szCs w:val="24"/>
        </w:rPr>
      </w:pPr>
    </w:p>
    <w:p w:rsidR="000D66F8" w:rsidRPr="00502F97" w:rsidRDefault="000D66F8" w:rsidP="000D66F8">
      <w:pPr>
        <w:jc w:val="right"/>
        <w:rPr>
          <w:rFonts w:ascii="Times New Roman" w:hAnsi="Times New Roman" w:cs="Times New Roman"/>
          <w:b/>
          <w:bCs/>
          <w:color w:val="0070C0"/>
          <w:sz w:val="24"/>
          <w:szCs w:val="24"/>
        </w:rPr>
      </w:pPr>
    </w:p>
    <w:p w:rsidR="000D66F8" w:rsidRPr="008F578C" w:rsidRDefault="000D66F8" w:rsidP="000D66F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0D66F8" w:rsidRDefault="000D66F8" w:rsidP="000D66F8">
      <w:pPr>
        <w:pStyle w:val="1"/>
      </w:pPr>
      <w:bookmarkStart w:id="488" w:name="_Toc206519353"/>
      <w:r w:rsidRPr="006E7FF4">
        <w:t>«</w:t>
      </w:r>
      <w:r w:rsidR="00503BBF">
        <w:t>ОП.</w:t>
      </w:r>
      <w:r>
        <w:t>04 ТЕХНИЧЕСКАЯ МЕХАНИКА</w:t>
      </w:r>
      <w:r w:rsidRPr="006E7FF4">
        <w:t>»</w:t>
      </w:r>
      <w:bookmarkEnd w:id="488"/>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p>
    <w:p w:rsidR="000D66F8" w:rsidRDefault="000D66F8" w:rsidP="000D66F8">
      <w:pPr>
        <w:pStyle w:val="1"/>
      </w:pPr>
      <w:bookmarkStart w:id="489" w:name="_Toc206519354"/>
      <w:r>
        <w:t>2025 г.</w:t>
      </w:r>
      <w:bookmarkEnd w:id="489"/>
    </w:p>
    <w:p w:rsidR="000D66F8" w:rsidRDefault="000D66F8" w:rsidP="000D66F8">
      <w:pPr>
        <w:pStyle w:val="1"/>
      </w:pPr>
    </w:p>
    <w:p w:rsidR="000D66F8" w:rsidRDefault="000D66F8" w:rsidP="00CC07CB">
      <w:pPr>
        <w:spacing w:line="360" w:lineRule="auto"/>
        <w:rPr>
          <w:rFonts w:eastAsia="Segoe UI" w:cs="Times New Roman"/>
          <w:b/>
          <w:bCs/>
          <w:caps/>
          <w:kern w:val="32"/>
          <w:sz w:val="24"/>
          <w:szCs w:val="24"/>
        </w:rPr>
      </w:pPr>
    </w:p>
    <w:p w:rsidR="000D66F8" w:rsidRDefault="000D66F8" w:rsidP="000D66F8">
      <w:pPr>
        <w:rPr>
          <w:rFonts w:ascii="Times New Roman" w:hAnsi="Times New Roman"/>
        </w:rPr>
      </w:pPr>
    </w:p>
    <w:p w:rsidR="000D66F8" w:rsidRDefault="000D66F8" w:rsidP="000D66F8">
      <w:pPr>
        <w:rPr>
          <w:rFonts w:ascii="Times New Roman" w:hAnsi="Times New Roman"/>
        </w:rPr>
      </w:pPr>
    </w:p>
    <w:p w:rsidR="00051EE2" w:rsidRPr="00051EE2" w:rsidRDefault="000D66F8" w:rsidP="00051EE2">
      <w:pPr>
        <w:pStyle w:val="1f"/>
        <w:rPr>
          <w:noProof/>
        </w:rPr>
      </w:pPr>
      <w:bookmarkStart w:id="490" w:name="_Toc206520668"/>
      <w:bookmarkStart w:id="491" w:name="_Toc206520883"/>
      <w:bookmarkStart w:id="492" w:name="_Toc206521051"/>
      <w:bookmarkStart w:id="493" w:name="_Toc206521220"/>
      <w:bookmarkStart w:id="494" w:name="_Toc206521389"/>
      <w:bookmarkStart w:id="495" w:name="_Toc206521558"/>
      <w:bookmarkStart w:id="496" w:name="_Toc206534052"/>
      <w:bookmarkStart w:id="497" w:name="_Toc206534221"/>
      <w:bookmarkStart w:id="498" w:name="_Toc206534390"/>
      <w:bookmarkStart w:id="499" w:name="_Toc206534559"/>
      <w:bookmarkStart w:id="500" w:name="_Toc206534728"/>
      <w:r w:rsidRPr="00805F3A">
        <w:lastRenderedPageBreak/>
        <w:t>СОДЕРЖАНИЕ ПРОГРАММЫ</w:t>
      </w:r>
      <w:bookmarkEnd w:id="490"/>
      <w:bookmarkEnd w:id="491"/>
      <w:bookmarkEnd w:id="492"/>
      <w:bookmarkEnd w:id="493"/>
      <w:bookmarkEnd w:id="494"/>
      <w:bookmarkEnd w:id="495"/>
      <w:bookmarkEnd w:id="496"/>
      <w:bookmarkEnd w:id="497"/>
      <w:bookmarkEnd w:id="498"/>
      <w:bookmarkEnd w:id="499"/>
      <w:bookmarkEnd w:id="500"/>
      <w:r w:rsidR="00F11ECD" w:rsidRPr="00805F3A">
        <w:rPr>
          <w:b w:val="0"/>
          <w:bCs w:val="0"/>
        </w:rPr>
        <w:fldChar w:fldCharType="begin"/>
      </w:r>
      <w:r w:rsidRPr="00805F3A">
        <w:rPr>
          <w:b w:val="0"/>
          <w:bCs w:val="0"/>
        </w:rPr>
        <w:instrText xml:space="preserve"> TOC \h \z \t "Раздел 1;1;Раздел 1.1;2" </w:instrText>
      </w:r>
      <w:r w:rsidR="00F11ECD" w:rsidRPr="00805F3A">
        <w:rPr>
          <w:b w:val="0"/>
          <w:bCs w:val="0"/>
        </w:rPr>
        <w:fldChar w:fldCharType="separate"/>
      </w:r>
    </w:p>
    <w:p w:rsidR="00051EE2" w:rsidRDefault="00051EE2">
      <w:pPr>
        <w:pStyle w:val="14"/>
        <w:rPr>
          <w:rFonts w:asciiTheme="minorHAnsi" w:eastAsiaTheme="minorEastAsia" w:hAnsiTheme="minorHAnsi" w:cstheme="minorBidi"/>
          <w:b w:val="0"/>
          <w:bCs w:val="0"/>
          <w:lang w:eastAsia="ru-RU"/>
        </w:rPr>
      </w:pPr>
      <w:hyperlink w:anchor="_Toc206520668" w:history="1">
        <w:r w:rsidRPr="00775CF2">
          <w:rPr>
            <w:rStyle w:val="af0"/>
          </w:rPr>
          <w:t>СОДЕРЖАНИЕ ПРОГРАММЫ</w:t>
        </w:r>
        <w:r>
          <w:rPr>
            <w:webHidden/>
          </w:rPr>
          <w:tab/>
        </w:r>
        <w:r>
          <w:rPr>
            <w:webHidden/>
          </w:rPr>
          <w:fldChar w:fldCharType="begin"/>
        </w:r>
        <w:r>
          <w:rPr>
            <w:webHidden/>
          </w:rPr>
          <w:instrText xml:space="preserve"> PAGEREF _Toc206520668 \h </w:instrText>
        </w:r>
        <w:r>
          <w:rPr>
            <w:webHidden/>
          </w:rPr>
        </w:r>
        <w:r>
          <w:rPr>
            <w:webHidden/>
          </w:rPr>
          <w:fldChar w:fldCharType="separate"/>
        </w:r>
        <w:r>
          <w:rPr>
            <w:webHidden/>
          </w:rPr>
          <w:t>30</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669" w:history="1">
        <w:r w:rsidRPr="00775CF2">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_Toc206520669 \h </w:instrText>
        </w:r>
        <w:r>
          <w:rPr>
            <w:webHidden/>
          </w:rPr>
        </w:r>
        <w:r>
          <w:rPr>
            <w:webHidden/>
          </w:rPr>
          <w:fldChar w:fldCharType="separate"/>
        </w:r>
        <w:r>
          <w:rPr>
            <w:webHidden/>
          </w:rPr>
          <w:t>31</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670" w:history="1">
        <w:r w:rsidRPr="00775CF2">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_Toc206520670 \h </w:instrText>
        </w:r>
        <w:r>
          <w:rPr>
            <w:webHidden/>
          </w:rPr>
        </w:r>
        <w:r>
          <w:rPr>
            <w:webHidden/>
          </w:rPr>
          <w:fldChar w:fldCharType="separate"/>
        </w:r>
        <w:r>
          <w:rPr>
            <w:webHidden/>
          </w:rPr>
          <w:t>31</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671" w:history="1">
        <w:r w:rsidRPr="00775CF2">
          <w:rPr>
            <w:rStyle w:val="af0"/>
          </w:rPr>
          <w:t>1.2. Планируемые результаты освоения дисциплины</w:t>
        </w:r>
        <w:r>
          <w:rPr>
            <w:webHidden/>
          </w:rPr>
          <w:tab/>
        </w:r>
        <w:r>
          <w:rPr>
            <w:webHidden/>
          </w:rPr>
          <w:fldChar w:fldCharType="begin"/>
        </w:r>
        <w:r>
          <w:rPr>
            <w:webHidden/>
          </w:rPr>
          <w:instrText xml:space="preserve"> PAGEREF _Toc206520671 \h </w:instrText>
        </w:r>
        <w:r>
          <w:rPr>
            <w:webHidden/>
          </w:rPr>
        </w:r>
        <w:r>
          <w:rPr>
            <w:webHidden/>
          </w:rPr>
          <w:fldChar w:fldCharType="separate"/>
        </w:r>
        <w:r>
          <w:rPr>
            <w:webHidden/>
          </w:rPr>
          <w:t>31</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672" w:history="1">
        <w:r w:rsidRPr="00775CF2">
          <w:rPr>
            <w:rStyle w:val="af0"/>
          </w:rPr>
          <w:t>2. Структура и содержание ДИСЦИПЛИНЫ</w:t>
        </w:r>
        <w:r>
          <w:rPr>
            <w:webHidden/>
          </w:rPr>
          <w:tab/>
        </w:r>
        <w:r>
          <w:rPr>
            <w:webHidden/>
          </w:rPr>
          <w:fldChar w:fldCharType="begin"/>
        </w:r>
        <w:r>
          <w:rPr>
            <w:webHidden/>
          </w:rPr>
          <w:instrText xml:space="preserve"> PAGEREF _Toc206520672 \h </w:instrText>
        </w:r>
        <w:r>
          <w:rPr>
            <w:webHidden/>
          </w:rPr>
        </w:r>
        <w:r>
          <w:rPr>
            <w:webHidden/>
          </w:rPr>
          <w:fldChar w:fldCharType="separate"/>
        </w:r>
        <w:r>
          <w:rPr>
            <w:webHidden/>
          </w:rPr>
          <w:t>32</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673" w:history="1">
        <w:r w:rsidRPr="00775CF2">
          <w:rPr>
            <w:rStyle w:val="af0"/>
          </w:rPr>
          <w:t>2.1. Трудоемкость освоения дисциплины</w:t>
        </w:r>
        <w:r>
          <w:rPr>
            <w:webHidden/>
          </w:rPr>
          <w:tab/>
        </w:r>
        <w:r>
          <w:rPr>
            <w:webHidden/>
          </w:rPr>
          <w:fldChar w:fldCharType="begin"/>
        </w:r>
        <w:r>
          <w:rPr>
            <w:webHidden/>
          </w:rPr>
          <w:instrText xml:space="preserve"> PAGEREF _Toc206520673 \h </w:instrText>
        </w:r>
        <w:r>
          <w:rPr>
            <w:webHidden/>
          </w:rPr>
        </w:r>
        <w:r>
          <w:rPr>
            <w:webHidden/>
          </w:rPr>
          <w:fldChar w:fldCharType="separate"/>
        </w:r>
        <w:r>
          <w:rPr>
            <w:webHidden/>
          </w:rPr>
          <w:t>32</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674" w:history="1">
        <w:r w:rsidRPr="00775CF2">
          <w:rPr>
            <w:rStyle w:val="af0"/>
          </w:rPr>
          <w:t>2.2. Примерное содержание дисциплины</w:t>
        </w:r>
        <w:r>
          <w:rPr>
            <w:webHidden/>
          </w:rPr>
          <w:tab/>
        </w:r>
        <w:r>
          <w:rPr>
            <w:webHidden/>
          </w:rPr>
          <w:fldChar w:fldCharType="begin"/>
        </w:r>
        <w:r>
          <w:rPr>
            <w:webHidden/>
          </w:rPr>
          <w:instrText xml:space="preserve"> PAGEREF _Toc206520674 \h </w:instrText>
        </w:r>
        <w:r>
          <w:rPr>
            <w:webHidden/>
          </w:rPr>
        </w:r>
        <w:r>
          <w:rPr>
            <w:webHidden/>
          </w:rPr>
          <w:fldChar w:fldCharType="separate"/>
        </w:r>
        <w:r>
          <w:rPr>
            <w:webHidden/>
          </w:rPr>
          <w:t>32</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675" w:history="1">
        <w:r w:rsidRPr="00775CF2">
          <w:rPr>
            <w:rStyle w:val="af0"/>
          </w:rPr>
          <w:t>3. Условия реализации ДИСЦИПЛИНЫ</w:t>
        </w:r>
        <w:r>
          <w:rPr>
            <w:webHidden/>
          </w:rPr>
          <w:tab/>
        </w:r>
        <w:r>
          <w:rPr>
            <w:webHidden/>
          </w:rPr>
          <w:fldChar w:fldCharType="begin"/>
        </w:r>
        <w:r>
          <w:rPr>
            <w:webHidden/>
          </w:rPr>
          <w:instrText xml:space="preserve"> PAGEREF _Toc206520675 \h </w:instrText>
        </w:r>
        <w:r>
          <w:rPr>
            <w:webHidden/>
          </w:rPr>
        </w:r>
        <w:r>
          <w:rPr>
            <w:webHidden/>
          </w:rPr>
          <w:fldChar w:fldCharType="separate"/>
        </w:r>
        <w:r>
          <w:rPr>
            <w:webHidden/>
          </w:rPr>
          <w:t>37</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676" w:history="1">
        <w:r w:rsidRPr="00775CF2">
          <w:rPr>
            <w:rStyle w:val="af0"/>
          </w:rPr>
          <w:t>3.1. Материально-техническое обеспечение</w:t>
        </w:r>
        <w:r>
          <w:rPr>
            <w:webHidden/>
          </w:rPr>
          <w:tab/>
        </w:r>
        <w:r>
          <w:rPr>
            <w:webHidden/>
          </w:rPr>
          <w:fldChar w:fldCharType="begin"/>
        </w:r>
        <w:r>
          <w:rPr>
            <w:webHidden/>
          </w:rPr>
          <w:instrText xml:space="preserve"> PAGEREF _Toc206520676 \h </w:instrText>
        </w:r>
        <w:r>
          <w:rPr>
            <w:webHidden/>
          </w:rPr>
        </w:r>
        <w:r>
          <w:rPr>
            <w:webHidden/>
          </w:rPr>
          <w:fldChar w:fldCharType="separate"/>
        </w:r>
        <w:r>
          <w:rPr>
            <w:webHidden/>
          </w:rPr>
          <w:t>37</w:t>
        </w:r>
        <w:r>
          <w:rPr>
            <w:webHidden/>
          </w:rPr>
          <w:fldChar w:fldCharType="end"/>
        </w:r>
      </w:hyperlink>
    </w:p>
    <w:p w:rsidR="00051EE2" w:rsidRDefault="00051EE2">
      <w:pPr>
        <w:pStyle w:val="21"/>
        <w:rPr>
          <w:rFonts w:asciiTheme="minorHAnsi" w:eastAsiaTheme="minorEastAsia" w:hAnsiTheme="minorHAnsi" w:cstheme="minorBidi"/>
          <w:i w:val="0"/>
          <w:iCs w:val="0"/>
          <w:sz w:val="22"/>
          <w:szCs w:val="22"/>
        </w:rPr>
      </w:pPr>
      <w:hyperlink w:anchor="_Toc206520677" w:history="1">
        <w:r w:rsidRPr="00775CF2">
          <w:rPr>
            <w:rStyle w:val="af0"/>
          </w:rPr>
          <w:t>3.2. Учебно-методическое обеспечение</w:t>
        </w:r>
        <w:r>
          <w:rPr>
            <w:webHidden/>
          </w:rPr>
          <w:tab/>
        </w:r>
        <w:r>
          <w:rPr>
            <w:webHidden/>
          </w:rPr>
          <w:fldChar w:fldCharType="begin"/>
        </w:r>
        <w:r>
          <w:rPr>
            <w:webHidden/>
          </w:rPr>
          <w:instrText xml:space="preserve"> PAGEREF _Toc206520677 \h </w:instrText>
        </w:r>
        <w:r>
          <w:rPr>
            <w:webHidden/>
          </w:rPr>
        </w:r>
        <w:r>
          <w:rPr>
            <w:webHidden/>
          </w:rPr>
          <w:fldChar w:fldCharType="separate"/>
        </w:r>
        <w:r>
          <w:rPr>
            <w:webHidden/>
          </w:rPr>
          <w:t>37</w:t>
        </w:r>
        <w:r>
          <w:rPr>
            <w:webHidden/>
          </w:rPr>
          <w:fldChar w:fldCharType="end"/>
        </w:r>
      </w:hyperlink>
    </w:p>
    <w:p w:rsidR="00051EE2" w:rsidRDefault="00051EE2">
      <w:pPr>
        <w:pStyle w:val="14"/>
        <w:rPr>
          <w:rFonts w:asciiTheme="minorHAnsi" w:eastAsiaTheme="minorEastAsia" w:hAnsiTheme="minorHAnsi" w:cstheme="minorBidi"/>
          <w:b w:val="0"/>
          <w:bCs w:val="0"/>
          <w:lang w:eastAsia="ru-RU"/>
        </w:rPr>
      </w:pPr>
      <w:hyperlink w:anchor="_Toc206520678" w:history="1">
        <w:r w:rsidRPr="00775CF2">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_Toc206520678 \h </w:instrText>
        </w:r>
        <w:r>
          <w:rPr>
            <w:webHidden/>
          </w:rPr>
        </w:r>
        <w:r>
          <w:rPr>
            <w:webHidden/>
          </w:rPr>
          <w:fldChar w:fldCharType="separate"/>
        </w:r>
        <w:r>
          <w:rPr>
            <w:webHidden/>
          </w:rPr>
          <w:t>38</w:t>
        </w:r>
        <w:r>
          <w:rPr>
            <w:webHidden/>
          </w:rPr>
          <w:fldChar w:fldCharType="end"/>
        </w:r>
      </w:hyperlink>
    </w:p>
    <w:p w:rsidR="000D66F8" w:rsidRPr="00805F3A" w:rsidRDefault="00F11ECD" w:rsidP="000D66F8">
      <w:pPr>
        <w:pStyle w:val="1f"/>
        <w:jc w:val="left"/>
        <w:rPr>
          <w:rFonts w:ascii="Times New Roman" w:hAnsi="Times New Roman"/>
          <w:b w:val="0"/>
          <w:bCs w:val="0"/>
          <w:sz w:val="22"/>
          <w:szCs w:val="22"/>
        </w:rPr>
      </w:pPr>
      <w:r w:rsidRPr="00805F3A">
        <w:rPr>
          <w:rFonts w:ascii="Times New Roman" w:hAnsi="Times New Roman"/>
          <w:b w:val="0"/>
          <w:bCs w:val="0"/>
          <w:sz w:val="22"/>
          <w:szCs w:val="22"/>
        </w:rPr>
        <w:fldChar w:fldCharType="end"/>
      </w:r>
    </w:p>
    <w:p w:rsidR="000D66F8" w:rsidRDefault="000D66F8" w:rsidP="00CC07CB">
      <w:pPr>
        <w:spacing w:line="360" w:lineRule="auto"/>
        <w:rPr>
          <w:rFonts w:eastAsia="Segoe UI" w:cs="Times New Roman"/>
          <w:b/>
          <w:bCs/>
          <w:caps/>
          <w:kern w:val="32"/>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Pr="000D66F8" w:rsidRDefault="000D66F8" w:rsidP="000D66F8">
      <w:pPr>
        <w:rPr>
          <w:rFonts w:eastAsia="Segoe UI" w:cs="Times New Roman"/>
          <w:sz w:val="24"/>
          <w:szCs w:val="24"/>
        </w:rPr>
      </w:pPr>
    </w:p>
    <w:p w:rsidR="000D66F8" w:rsidRDefault="000D66F8" w:rsidP="000D66F8">
      <w:pPr>
        <w:rPr>
          <w:rFonts w:eastAsia="Segoe UI" w:cs="Times New Roman"/>
          <w:sz w:val="24"/>
          <w:szCs w:val="24"/>
        </w:rPr>
      </w:pPr>
    </w:p>
    <w:p w:rsidR="000D66F8" w:rsidRDefault="000D66F8" w:rsidP="000D66F8">
      <w:pPr>
        <w:tabs>
          <w:tab w:val="left" w:pos="1410"/>
        </w:tabs>
        <w:rPr>
          <w:rFonts w:eastAsia="Segoe UI" w:cs="Times New Roman"/>
          <w:sz w:val="24"/>
          <w:szCs w:val="24"/>
        </w:rPr>
      </w:pPr>
      <w:r>
        <w:rPr>
          <w:rFonts w:eastAsia="Segoe UI" w:cs="Times New Roman"/>
          <w:sz w:val="24"/>
          <w:szCs w:val="24"/>
        </w:rPr>
        <w:tab/>
      </w:r>
    </w:p>
    <w:p w:rsidR="000D66F8" w:rsidRPr="00F70F81" w:rsidRDefault="00CA7E34" w:rsidP="00AA3063">
      <w:pPr>
        <w:pStyle w:val="1f"/>
      </w:pPr>
      <w:bookmarkStart w:id="501" w:name="_Toc206520169"/>
      <w:bookmarkStart w:id="502" w:name="_Toc206520335"/>
      <w:bookmarkStart w:id="503" w:name="_Toc206520501"/>
      <w:bookmarkStart w:id="504" w:name="_Toc206520669"/>
      <w:bookmarkStart w:id="505" w:name="_Toc206520884"/>
      <w:bookmarkStart w:id="506" w:name="_Toc206521052"/>
      <w:bookmarkStart w:id="507" w:name="_Toc206521221"/>
      <w:bookmarkStart w:id="508" w:name="_Toc206521390"/>
      <w:bookmarkStart w:id="509" w:name="_Toc206521559"/>
      <w:bookmarkStart w:id="510" w:name="_Toc206534053"/>
      <w:bookmarkStart w:id="511" w:name="_Toc206534222"/>
      <w:bookmarkStart w:id="512" w:name="_Toc206534391"/>
      <w:bookmarkStart w:id="513" w:name="_Toc206534560"/>
      <w:bookmarkStart w:id="514" w:name="_Toc206534729"/>
      <w:r w:rsidRPr="00CA7E34">
        <w:rPr>
          <w:rFonts w:ascii="Times New Roman" w:hAnsi="Times New Roman"/>
        </w:rPr>
        <w:lastRenderedPageBreak/>
        <w:t>1.</w:t>
      </w:r>
      <w:r>
        <w:rPr>
          <w:rFonts w:asciiTheme="minorHAnsi" w:hAnsiTheme="minorHAnsi"/>
        </w:rPr>
        <w:t xml:space="preserve"> </w:t>
      </w:r>
      <w:r w:rsidR="000D66F8" w:rsidRPr="00F70F81">
        <w:t>Общая характеристика</w:t>
      </w:r>
      <w:r w:rsidR="000D66F8" w:rsidRPr="00F70F81">
        <w:rPr>
          <w:rFonts w:asciiTheme="minorHAnsi" w:hAnsiTheme="minorHAnsi"/>
        </w:rPr>
        <w:t xml:space="preserve"> </w:t>
      </w:r>
      <w:r w:rsidR="000D66F8" w:rsidRPr="00F70F81">
        <w:t>ПРИМЕРНОЙ РАБОЧЕЙ ПРОГРАММЫ УЧЕБНОЙ ДИСЦИПЛИНЫ</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0D66F8" w:rsidRDefault="000D66F8" w:rsidP="00AA3063">
      <w:pPr>
        <w:pStyle w:val="1d"/>
        <w:jc w:val="center"/>
        <w:rPr>
          <w:lang w:val="ru-RU"/>
        </w:rPr>
      </w:pPr>
      <w:r>
        <w:rPr>
          <w:lang w:val="ru-RU"/>
        </w:rPr>
        <w:t>«</w:t>
      </w:r>
      <w:r w:rsidR="009D538A" w:rsidRPr="009C55A9">
        <w:rPr>
          <w:lang w:val="ru-RU"/>
        </w:rPr>
        <w:t>ОП. 04 ТЕХНИЧЕСКАЯ МЕХАНИКА</w:t>
      </w:r>
      <w:r w:rsidR="00AA3063">
        <w:rPr>
          <w:lang w:val="ru-RU"/>
        </w:rPr>
        <w:t>»</w:t>
      </w:r>
    </w:p>
    <w:p w:rsidR="00AA3063" w:rsidRPr="00AA3063" w:rsidRDefault="00AA3063" w:rsidP="00AA3063">
      <w:pPr>
        <w:pStyle w:val="afc"/>
        <w:rPr>
          <w:lang w:eastAsia="nl-NL"/>
        </w:rPr>
      </w:pPr>
    </w:p>
    <w:p w:rsidR="000D66F8" w:rsidRPr="00AA3063" w:rsidRDefault="000D66F8" w:rsidP="000D66F8">
      <w:pPr>
        <w:pStyle w:val="114"/>
        <w:rPr>
          <w:rFonts w:ascii="Times New Roman" w:hAnsi="Times New Roman"/>
          <w:szCs w:val="22"/>
        </w:rPr>
      </w:pPr>
      <w:bookmarkStart w:id="515" w:name="_Toc206520170"/>
      <w:bookmarkStart w:id="516" w:name="_Toc206520336"/>
      <w:bookmarkStart w:id="517" w:name="_Toc206520502"/>
      <w:bookmarkStart w:id="518" w:name="_Toc206520670"/>
      <w:bookmarkStart w:id="519" w:name="_Toc206520885"/>
      <w:bookmarkStart w:id="520" w:name="_Toc206521053"/>
      <w:bookmarkStart w:id="521" w:name="_Toc206521222"/>
      <w:bookmarkStart w:id="522" w:name="_Toc206521391"/>
      <w:bookmarkStart w:id="523" w:name="_Toc206521560"/>
      <w:bookmarkStart w:id="524" w:name="_Toc206534054"/>
      <w:bookmarkStart w:id="525" w:name="_Toc206534223"/>
      <w:bookmarkStart w:id="526" w:name="_Toc206534392"/>
      <w:bookmarkStart w:id="527" w:name="_Toc206534561"/>
      <w:bookmarkStart w:id="528" w:name="_Toc206534730"/>
      <w:r w:rsidRPr="00AA3063">
        <w:rPr>
          <w:rFonts w:ascii="Times New Roman" w:hAnsi="Times New Roman"/>
          <w:szCs w:val="22"/>
        </w:rPr>
        <w:t>1.1. Цель и место дисциплины в структуре образовательной программы</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0D66F8" w:rsidRPr="00AA3063" w:rsidRDefault="000D66F8" w:rsidP="000D66F8">
      <w:pPr>
        <w:suppressAutoHyphens/>
        <w:spacing w:line="276" w:lineRule="auto"/>
        <w:ind w:firstLine="709"/>
        <w:jc w:val="both"/>
        <w:rPr>
          <w:rFonts w:ascii="Times New Roman" w:eastAsia="Times New Roman" w:hAnsi="Times New Roman" w:cs="Times New Roman"/>
          <w:sz w:val="24"/>
          <w:lang w:eastAsia="ru-RU"/>
        </w:rPr>
      </w:pPr>
      <w:r w:rsidRPr="00AA3063">
        <w:rPr>
          <w:rFonts w:ascii="Times New Roman" w:eastAsia="Times New Roman" w:hAnsi="Times New Roman" w:cs="Times New Roman"/>
          <w:sz w:val="24"/>
          <w:lang w:eastAsia="ru-RU"/>
        </w:rPr>
        <w:t xml:space="preserve">Цель дисциплины </w:t>
      </w:r>
      <w:r w:rsidRPr="00AA3063">
        <w:rPr>
          <w:rFonts w:ascii="Times New Roman" w:hAnsi="Times New Roman"/>
          <w:sz w:val="24"/>
        </w:rPr>
        <w:t>«</w:t>
      </w:r>
      <w:r w:rsidR="009D538A" w:rsidRPr="00AA3063">
        <w:rPr>
          <w:rFonts w:ascii="Times New Roman" w:hAnsi="Times New Roman" w:cs="Times New Roman"/>
          <w:sz w:val="24"/>
        </w:rPr>
        <w:t>Техническая механика</w:t>
      </w:r>
      <w:r w:rsidRPr="00AA3063">
        <w:rPr>
          <w:rFonts w:ascii="Times New Roman" w:hAnsi="Times New Roman"/>
          <w:sz w:val="24"/>
        </w:rPr>
        <w:t>»</w:t>
      </w:r>
      <w:r w:rsidRPr="00AA3063">
        <w:rPr>
          <w:rFonts w:ascii="Times New Roman" w:eastAsia="Times New Roman" w:hAnsi="Times New Roman" w:cs="Times New Roman"/>
          <w:sz w:val="24"/>
          <w:lang w:eastAsia="ru-RU"/>
        </w:rPr>
        <w:t xml:space="preserve">: </w:t>
      </w:r>
      <w:r w:rsidR="009D538A" w:rsidRPr="00AA3063">
        <w:rPr>
          <w:rFonts w:ascii="Times New Roman" w:hAnsi="Times New Roman" w:cs="Times New Roman"/>
          <w:spacing w:val="-5"/>
          <w:sz w:val="24"/>
        </w:rPr>
        <w:t>формирование системы теоретических знаний и практических навыков, необходимых для понимания принципов механического движения тел, взаимодействия элементов конструкций и машин, а также расчета нагрузок и напряжений в конструкциях.</w:t>
      </w:r>
    </w:p>
    <w:p w:rsidR="000D66F8" w:rsidRPr="00AA3063" w:rsidRDefault="000D66F8" w:rsidP="000D66F8">
      <w:pPr>
        <w:suppressAutoHyphens/>
        <w:spacing w:line="276" w:lineRule="auto"/>
        <w:ind w:firstLine="709"/>
        <w:jc w:val="both"/>
        <w:rPr>
          <w:rFonts w:ascii="Times New Roman" w:hAnsi="Times New Roman" w:cs="Times New Roman"/>
          <w:sz w:val="24"/>
        </w:rPr>
      </w:pPr>
      <w:r w:rsidRPr="00AA3063">
        <w:rPr>
          <w:rFonts w:ascii="Times New Roman" w:hAnsi="Times New Roman" w:cs="Times New Roman"/>
          <w:sz w:val="24"/>
        </w:rPr>
        <w:t>Дисциплина «</w:t>
      </w:r>
      <w:r w:rsidR="009D538A" w:rsidRPr="00AA3063">
        <w:rPr>
          <w:rFonts w:ascii="Times New Roman" w:hAnsi="Times New Roman" w:cs="Times New Roman"/>
          <w:sz w:val="24"/>
        </w:rPr>
        <w:t>Техническая механика</w:t>
      </w:r>
      <w:r w:rsidRPr="00AA3063">
        <w:rPr>
          <w:rFonts w:ascii="Times New Roman" w:hAnsi="Times New Roman" w:cs="Times New Roman"/>
          <w:sz w:val="24"/>
        </w:rPr>
        <w:t>» включена в обязательную часть общепрофессионального цикла образовательной программы.</w:t>
      </w:r>
    </w:p>
    <w:p w:rsidR="000D66F8" w:rsidRPr="00AA3063" w:rsidRDefault="000D66F8" w:rsidP="000D66F8">
      <w:pPr>
        <w:suppressAutoHyphens/>
        <w:spacing w:line="276" w:lineRule="auto"/>
        <w:ind w:firstLine="709"/>
        <w:jc w:val="both"/>
        <w:rPr>
          <w:rFonts w:ascii="Times New Roman" w:hAnsi="Times New Roman" w:cs="Times New Roman"/>
          <w:sz w:val="24"/>
        </w:rPr>
      </w:pPr>
    </w:p>
    <w:p w:rsidR="000D66F8" w:rsidRPr="00AA3063" w:rsidRDefault="000D66F8" w:rsidP="000D66F8">
      <w:pPr>
        <w:pStyle w:val="114"/>
        <w:rPr>
          <w:rFonts w:ascii="Times New Roman" w:hAnsi="Times New Roman"/>
          <w:szCs w:val="22"/>
        </w:rPr>
      </w:pPr>
      <w:bookmarkStart w:id="529" w:name="_Toc206520171"/>
      <w:bookmarkStart w:id="530" w:name="_Toc206520337"/>
      <w:bookmarkStart w:id="531" w:name="_Toc206520503"/>
      <w:bookmarkStart w:id="532" w:name="_Toc206520671"/>
      <w:bookmarkStart w:id="533" w:name="_Toc206520886"/>
      <w:bookmarkStart w:id="534" w:name="_Toc206521054"/>
      <w:bookmarkStart w:id="535" w:name="_Toc206521223"/>
      <w:bookmarkStart w:id="536" w:name="_Toc206521392"/>
      <w:bookmarkStart w:id="537" w:name="_Toc206521561"/>
      <w:bookmarkStart w:id="538" w:name="_Toc206534055"/>
      <w:bookmarkStart w:id="539" w:name="_Toc206534224"/>
      <w:bookmarkStart w:id="540" w:name="_Toc206534393"/>
      <w:bookmarkStart w:id="541" w:name="_Toc206534562"/>
      <w:bookmarkStart w:id="542" w:name="_Toc206534731"/>
      <w:r w:rsidRPr="00AA3063">
        <w:rPr>
          <w:rFonts w:ascii="Times New Roman" w:hAnsi="Times New Roman"/>
          <w:szCs w:val="22"/>
        </w:rPr>
        <w:t>1.2. Планируемые результаты освоения дисциплины</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0D66F8" w:rsidRPr="00AA3063" w:rsidRDefault="000D66F8" w:rsidP="00503BBF">
      <w:pPr>
        <w:spacing w:line="276" w:lineRule="auto"/>
        <w:ind w:firstLine="709"/>
        <w:jc w:val="both"/>
        <w:rPr>
          <w:rFonts w:ascii="Times New Roman" w:eastAsia="Times New Roman" w:hAnsi="Times New Roman" w:cs="Times New Roman"/>
          <w:sz w:val="24"/>
          <w:lang w:eastAsia="ru-RU"/>
        </w:rPr>
      </w:pPr>
      <w:r w:rsidRPr="00AA3063">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0D66F8" w:rsidRPr="00AA3063" w:rsidRDefault="000D66F8" w:rsidP="00503BBF">
      <w:pPr>
        <w:spacing w:after="120" w:line="276" w:lineRule="auto"/>
        <w:ind w:firstLine="709"/>
        <w:rPr>
          <w:rFonts w:ascii="Times New Roman" w:hAnsi="Times New Roman" w:cs="Times New Roman"/>
          <w:bCs/>
          <w:sz w:val="24"/>
        </w:rPr>
      </w:pPr>
      <w:r w:rsidRPr="00AA3063">
        <w:rPr>
          <w:rFonts w:ascii="Times New Roman" w:hAnsi="Times New Roman" w:cs="Times New Roman"/>
          <w:bCs/>
          <w:sz w:val="24"/>
        </w:rPr>
        <w:t>В результате освоения дисциплины обучающийся должен</w:t>
      </w:r>
      <w:r w:rsidRPr="00AA3063">
        <w:rPr>
          <w:rFonts w:ascii="Times New Roman" w:hAnsi="Times New Roman" w:cs="Times New Roman"/>
          <w:bCs/>
          <w:sz w:val="24"/>
          <w:vertAlign w:val="superscript"/>
        </w:rPr>
        <w:footnoteReference w:id="4"/>
      </w:r>
      <w:r w:rsidRPr="00AA3063">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3941"/>
        <w:gridCol w:w="4678"/>
      </w:tblGrid>
      <w:tr w:rsidR="000D66F8" w:rsidRPr="00805F3A" w:rsidTr="000D66F8">
        <w:tc>
          <w:tcPr>
            <w:tcW w:w="1130" w:type="dxa"/>
            <w:tcBorders>
              <w:top w:val="single" w:sz="4" w:space="0" w:color="auto"/>
              <w:left w:val="single" w:sz="4" w:space="0" w:color="auto"/>
              <w:right w:val="single" w:sz="4" w:space="0" w:color="auto"/>
            </w:tcBorders>
          </w:tcPr>
          <w:p w:rsidR="000D66F8" w:rsidRPr="00805F3A" w:rsidRDefault="000D66F8" w:rsidP="000D66F8">
            <w:pPr>
              <w:rPr>
                <w:rStyle w:val="afb"/>
                <w:b/>
                <w:highlight w:val="green"/>
              </w:rPr>
            </w:pPr>
            <w:r w:rsidRPr="00805F3A">
              <w:rPr>
                <w:rStyle w:val="afb"/>
                <w:b/>
                <w:i w:val="0"/>
              </w:rPr>
              <w:t>Код ОК</w:t>
            </w:r>
            <w:r w:rsidRPr="00805F3A">
              <w:rPr>
                <w:rStyle w:val="afb"/>
                <w:b/>
                <w:i w:val="0"/>
                <w:highlight w:val="green"/>
              </w:rPr>
              <w:t xml:space="preserve"> </w:t>
            </w:r>
          </w:p>
          <w:p w:rsidR="000D66F8" w:rsidRPr="00805F3A" w:rsidRDefault="000D66F8" w:rsidP="000D66F8">
            <w:pPr>
              <w:rPr>
                <w:rStyle w:val="afb"/>
                <w:b/>
                <w:i w:val="0"/>
                <w:highlight w:val="green"/>
              </w:rPr>
            </w:pPr>
          </w:p>
        </w:tc>
        <w:tc>
          <w:tcPr>
            <w:tcW w:w="3941" w:type="dxa"/>
            <w:tcBorders>
              <w:top w:val="single" w:sz="4" w:space="0" w:color="auto"/>
              <w:left w:val="single" w:sz="4" w:space="0" w:color="auto"/>
              <w:right w:val="single" w:sz="4" w:space="0" w:color="auto"/>
            </w:tcBorders>
          </w:tcPr>
          <w:p w:rsidR="000D66F8" w:rsidRPr="00805F3A" w:rsidRDefault="000D66F8" w:rsidP="000D66F8">
            <w:pPr>
              <w:jc w:val="center"/>
              <w:rPr>
                <w:rFonts w:ascii="Times New Roman" w:hAnsi="Times New Roman" w:cs="Times New Roman"/>
                <w:b/>
              </w:rPr>
            </w:pPr>
            <w:r w:rsidRPr="00805F3A">
              <w:rPr>
                <w:rFonts w:ascii="Times New Roman" w:hAnsi="Times New Roman" w:cs="Times New Roman"/>
                <w:b/>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805F3A" w:rsidRDefault="000D66F8" w:rsidP="000D66F8">
            <w:pPr>
              <w:jc w:val="center"/>
              <w:rPr>
                <w:rFonts w:ascii="Times New Roman" w:hAnsi="Times New Roman" w:cs="Times New Roman"/>
                <w:b/>
                <w:i/>
              </w:rPr>
            </w:pPr>
            <w:r w:rsidRPr="00805F3A">
              <w:rPr>
                <w:rFonts w:ascii="Times New Roman" w:hAnsi="Times New Roman" w:cs="Times New Roman"/>
                <w:b/>
              </w:rPr>
              <w:t>Знать</w:t>
            </w:r>
          </w:p>
        </w:tc>
      </w:tr>
      <w:tr w:rsidR="000D66F8" w:rsidRPr="00805F3A" w:rsidTr="000D66F8">
        <w:tc>
          <w:tcPr>
            <w:tcW w:w="1130" w:type="dxa"/>
            <w:tcBorders>
              <w:top w:val="single" w:sz="4" w:space="0" w:color="auto"/>
              <w:left w:val="single" w:sz="4" w:space="0" w:color="auto"/>
              <w:right w:val="single" w:sz="4" w:space="0" w:color="auto"/>
            </w:tcBorders>
          </w:tcPr>
          <w:p w:rsidR="000D66F8" w:rsidRPr="00805F3A" w:rsidRDefault="000D66F8" w:rsidP="000D66F8">
            <w:pPr>
              <w:rPr>
                <w:rFonts w:ascii="Times New Roman" w:hAnsi="Times New Roman" w:cs="Times New Roman"/>
                <w:bCs/>
              </w:rPr>
            </w:pPr>
            <w:r w:rsidRPr="00805F3A">
              <w:rPr>
                <w:rFonts w:ascii="Times New Roman" w:hAnsi="Times New Roman" w:cs="Times New Roman"/>
                <w:bCs/>
              </w:rPr>
              <w:t>ОК.01</w:t>
            </w:r>
          </w:p>
        </w:tc>
        <w:tc>
          <w:tcPr>
            <w:tcW w:w="3941" w:type="dxa"/>
            <w:tcBorders>
              <w:top w:val="single" w:sz="4" w:space="0" w:color="auto"/>
              <w:left w:val="single" w:sz="4" w:space="0" w:color="auto"/>
              <w:right w:val="single" w:sz="4" w:space="0" w:color="auto"/>
            </w:tcBorders>
            <w:hideMark/>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-выявлять и эффективно искать информацию, необходимую для решения задачи и/или проблемы;</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-владеть актуальными методами работы в профессиональной и смежных сферах;</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-методы работы в профессиональной и смежных сферах;</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-порядок оценки результатов решения задач профессиональной деятельности.</w:t>
            </w:r>
          </w:p>
        </w:tc>
      </w:tr>
      <w:tr w:rsidR="000D66F8" w:rsidRPr="00805F3A" w:rsidTr="000D66F8">
        <w:tc>
          <w:tcPr>
            <w:tcW w:w="1130" w:type="dxa"/>
            <w:tcBorders>
              <w:left w:val="single" w:sz="4" w:space="0" w:color="auto"/>
              <w:bottom w:val="single" w:sz="4" w:space="0" w:color="auto"/>
              <w:right w:val="single" w:sz="4" w:space="0" w:color="auto"/>
            </w:tcBorders>
          </w:tcPr>
          <w:p w:rsidR="000D66F8" w:rsidRPr="00805F3A" w:rsidRDefault="000D66F8" w:rsidP="00621E2E">
            <w:pPr>
              <w:jc w:val="both"/>
              <w:rPr>
                <w:rFonts w:ascii="Times New Roman" w:hAnsi="Times New Roman" w:cs="Times New Roman"/>
                <w:bCs/>
              </w:rPr>
            </w:pPr>
            <w:r w:rsidRPr="00805F3A">
              <w:rPr>
                <w:rFonts w:ascii="Times New Roman" w:hAnsi="Times New Roman" w:cs="Times New Roman"/>
                <w:bCs/>
              </w:rPr>
              <w:t>ОК.02</w:t>
            </w:r>
          </w:p>
        </w:tc>
        <w:tc>
          <w:tcPr>
            <w:tcW w:w="3941" w:type="dxa"/>
            <w:tcBorders>
              <w:left w:val="single" w:sz="4" w:space="0" w:color="auto"/>
              <w:bottom w:val="single" w:sz="4" w:space="0" w:color="auto"/>
              <w:right w:val="single" w:sz="4" w:space="0" w:color="auto"/>
            </w:tcBorders>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-оценивать практическую значимость результатов поиска;</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 xml:space="preserve">-применять средства информационных технологий для решения </w:t>
            </w:r>
            <w:r w:rsidRPr="00805F3A">
              <w:rPr>
                <w:rFonts w:ascii="Times New Roman" w:hAnsi="Times New Roman" w:cs="Times New Roman"/>
                <w:bCs/>
              </w:rPr>
              <w:lastRenderedPageBreak/>
              <w:t>профессиональных задач;</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-использовать современное программное обеспечение в профессиональной деятельности;</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-использовать различные цифровые средства для решения профессиональных задач.</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-приемы структурирования информации;</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-формат оформления результатов поиска информации;</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-современные средства и устройства информатизации, порядок их применения;</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-программное обеспечение в профессиональной деятельности, в том числе цифровые средства.</w:t>
            </w:r>
          </w:p>
        </w:tc>
      </w:tr>
      <w:tr w:rsidR="000D66F8" w:rsidRPr="00805F3A" w:rsidTr="000D66F8">
        <w:tc>
          <w:tcPr>
            <w:tcW w:w="1130" w:type="dxa"/>
            <w:tcBorders>
              <w:top w:val="single" w:sz="4" w:space="0" w:color="auto"/>
              <w:left w:val="single" w:sz="4" w:space="0" w:color="auto"/>
              <w:right w:val="single" w:sz="4" w:space="0" w:color="auto"/>
            </w:tcBorders>
          </w:tcPr>
          <w:p w:rsidR="000D66F8" w:rsidRPr="00805F3A" w:rsidRDefault="000D66F8" w:rsidP="00621E2E">
            <w:pPr>
              <w:jc w:val="both"/>
              <w:rPr>
                <w:rFonts w:ascii="Times New Roman" w:hAnsi="Times New Roman" w:cs="Times New Roman"/>
                <w:bCs/>
              </w:rPr>
            </w:pPr>
            <w:r w:rsidRPr="00805F3A">
              <w:rPr>
                <w:rFonts w:ascii="Times New Roman" w:hAnsi="Times New Roman" w:cs="Times New Roman"/>
                <w:bCs/>
              </w:rPr>
              <w:lastRenderedPageBreak/>
              <w:t>ОК.04</w:t>
            </w:r>
          </w:p>
        </w:tc>
        <w:tc>
          <w:tcPr>
            <w:tcW w:w="3941" w:type="dxa"/>
            <w:tcBorders>
              <w:top w:val="single" w:sz="4" w:space="0" w:color="auto"/>
              <w:left w:val="single" w:sz="4" w:space="0" w:color="auto"/>
              <w:right w:val="single" w:sz="4" w:space="0" w:color="auto"/>
            </w:tcBorders>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-организовывать работу коллектива и команды;</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-психологические основы деятельности коллектива;</w:t>
            </w:r>
          </w:p>
          <w:p w:rsidR="000D66F8" w:rsidRPr="00805F3A" w:rsidRDefault="000D66F8" w:rsidP="008A4A39">
            <w:pPr>
              <w:rPr>
                <w:rFonts w:ascii="Times New Roman" w:hAnsi="Times New Roman" w:cs="Times New Roman"/>
                <w:bCs/>
                <w:i/>
              </w:rPr>
            </w:pPr>
            <w:r w:rsidRPr="00805F3A">
              <w:rPr>
                <w:rFonts w:ascii="Times New Roman" w:hAnsi="Times New Roman" w:cs="Times New Roman"/>
                <w:bCs/>
              </w:rPr>
              <w:t>-психологические особенности личности.</w:t>
            </w:r>
          </w:p>
        </w:tc>
      </w:tr>
      <w:tr w:rsidR="000D66F8" w:rsidRPr="00805F3A" w:rsidTr="000D66F8">
        <w:trPr>
          <w:trHeight w:val="327"/>
        </w:trPr>
        <w:tc>
          <w:tcPr>
            <w:tcW w:w="1130" w:type="dxa"/>
            <w:tcBorders>
              <w:left w:val="single" w:sz="4" w:space="0" w:color="auto"/>
              <w:bottom w:val="single" w:sz="4" w:space="0" w:color="auto"/>
              <w:right w:val="single" w:sz="4" w:space="0" w:color="auto"/>
            </w:tcBorders>
          </w:tcPr>
          <w:p w:rsidR="000D66F8" w:rsidRPr="00805F3A" w:rsidRDefault="000D66F8" w:rsidP="00621E2E">
            <w:pPr>
              <w:jc w:val="both"/>
              <w:rPr>
                <w:rFonts w:ascii="Times New Roman" w:hAnsi="Times New Roman" w:cs="Times New Roman"/>
                <w:bCs/>
              </w:rPr>
            </w:pPr>
            <w:r w:rsidRPr="00805F3A">
              <w:rPr>
                <w:rFonts w:ascii="Times New Roman" w:hAnsi="Times New Roman" w:cs="Times New Roman"/>
                <w:bCs/>
              </w:rPr>
              <w:t>ОК.05</w:t>
            </w:r>
          </w:p>
        </w:tc>
        <w:tc>
          <w:tcPr>
            <w:tcW w:w="3941" w:type="dxa"/>
            <w:tcBorders>
              <w:left w:val="single" w:sz="4" w:space="0" w:color="auto"/>
              <w:bottom w:val="single" w:sz="4" w:space="0" w:color="auto"/>
              <w:right w:val="single" w:sz="4" w:space="0" w:color="auto"/>
            </w:tcBorders>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-проявлять толерантность в рабочем коллективе.</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 xml:space="preserve">-правила оформления документов; </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-правила построения устных сообщений;</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-особенности социального и культурного контекста.</w:t>
            </w:r>
          </w:p>
        </w:tc>
      </w:tr>
      <w:tr w:rsidR="000D66F8" w:rsidRPr="00805F3A" w:rsidTr="000D66F8">
        <w:tblPrEx>
          <w:tblLook w:val="0000" w:firstRow="0" w:lastRow="0" w:firstColumn="0" w:lastColumn="0" w:noHBand="0" w:noVBand="0"/>
        </w:tblPrEx>
        <w:trPr>
          <w:trHeight w:val="370"/>
        </w:trPr>
        <w:tc>
          <w:tcPr>
            <w:tcW w:w="1130" w:type="dxa"/>
          </w:tcPr>
          <w:p w:rsidR="000D66F8" w:rsidRPr="00805F3A" w:rsidRDefault="000D66F8" w:rsidP="00621E2E">
            <w:pPr>
              <w:jc w:val="both"/>
              <w:rPr>
                <w:rFonts w:ascii="Times New Roman" w:hAnsi="Times New Roman" w:cs="Times New Roman"/>
                <w:bCs/>
              </w:rPr>
            </w:pPr>
            <w:r w:rsidRPr="00805F3A">
              <w:rPr>
                <w:rFonts w:ascii="Times New Roman" w:hAnsi="Times New Roman" w:cs="Times New Roman"/>
                <w:bCs/>
              </w:rPr>
              <w:t>ОК.09</w:t>
            </w:r>
          </w:p>
        </w:tc>
        <w:tc>
          <w:tcPr>
            <w:tcW w:w="3940" w:type="dxa"/>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-строить простые высказывания о себе и о своей профессиональной деятельности;</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4678" w:type="dxa"/>
          </w:tcPr>
          <w:p w:rsidR="000D66F8" w:rsidRPr="00805F3A" w:rsidRDefault="000D66F8" w:rsidP="008A4A39">
            <w:pPr>
              <w:rPr>
                <w:rFonts w:ascii="Times New Roman" w:hAnsi="Times New Roman" w:cs="Times New Roman"/>
                <w:bCs/>
              </w:rPr>
            </w:pPr>
            <w:r w:rsidRPr="00805F3A">
              <w:rPr>
                <w:rFonts w:ascii="Times New Roman" w:hAnsi="Times New Roman" w:cs="Times New Roman"/>
                <w:bCs/>
              </w:rPr>
              <w:t>-правила построения простых и сложных предложений на профессиональные темы;</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-особенности произношения;</w:t>
            </w:r>
          </w:p>
          <w:p w:rsidR="000D66F8" w:rsidRPr="00805F3A" w:rsidRDefault="000D66F8" w:rsidP="008A4A39">
            <w:pPr>
              <w:rPr>
                <w:rFonts w:ascii="Times New Roman" w:hAnsi="Times New Roman" w:cs="Times New Roman"/>
                <w:bCs/>
              </w:rPr>
            </w:pPr>
            <w:r w:rsidRPr="00805F3A">
              <w:rPr>
                <w:rFonts w:ascii="Times New Roman" w:hAnsi="Times New Roman" w:cs="Times New Roman"/>
                <w:bCs/>
              </w:rPr>
              <w:t>-правила чтения текстов профессиональной направленности.</w:t>
            </w:r>
          </w:p>
        </w:tc>
      </w:tr>
    </w:tbl>
    <w:p w:rsidR="000D66F8" w:rsidRPr="00805F3A" w:rsidRDefault="000D66F8" w:rsidP="00621E2E">
      <w:pPr>
        <w:jc w:val="both"/>
        <w:rPr>
          <w:rFonts w:ascii="Times New Roman" w:eastAsia="Segoe UI" w:hAnsi="Times New Roman" w:cs="Times New Roman"/>
          <w:b/>
          <w:bCs/>
          <w:caps/>
          <w:kern w:val="32"/>
        </w:rPr>
      </w:pPr>
    </w:p>
    <w:p w:rsidR="000D66F8" w:rsidRPr="00B115E3" w:rsidRDefault="000D66F8" w:rsidP="000D66F8">
      <w:pPr>
        <w:pStyle w:val="1f"/>
        <w:rPr>
          <w:rFonts w:ascii="Times New Roman" w:hAnsi="Times New Roman"/>
        </w:rPr>
      </w:pPr>
      <w:bookmarkStart w:id="543" w:name="_Toc206520172"/>
      <w:bookmarkStart w:id="544" w:name="_Toc206520338"/>
      <w:bookmarkStart w:id="545" w:name="_Toc206520504"/>
      <w:bookmarkStart w:id="546" w:name="_Toc206520672"/>
      <w:bookmarkStart w:id="547" w:name="_Toc206520887"/>
      <w:bookmarkStart w:id="548" w:name="_Toc206521055"/>
      <w:bookmarkStart w:id="549" w:name="_Toc206521224"/>
      <w:bookmarkStart w:id="550" w:name="_Toc206521393"/>
      <w:bookmarkStart w:id="551" w:name="_Toc206521562"/>
      <w:bookmarkStart w:id="552" w:name="_Toc206534056"/>
      <w:bookmarkStart w:id="553" w:name="_Toc206534225"/>
      <w:bookmarkStart w:id="554" w:name="_Toc206534394"/>
      <w:bookmarkStart w:id="555" w:name="_Toc206534563"/>
      <w:bookmarkStart w:id="556" w:name="_Toc206534732"/>
      <w:r w:rsidRPr="00E11160">
        <w:rPr>
          <w:rFonts w:ascii="Times New Roman" w:hAnsi="Times New Roman"/>
        </w:rPr>
        <w:t xml:space="preserve">2. Структура и содержание </w:t>
      </w:r>
      <w:r>
        <w:rPr>
          <w:rFonts w:ascii="Times New Roman" w:hAnsi="Times New Roman"/>
        </w:rPr>
        <w:t>ДИСЦИПЛИНЫ</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0D66F8" w:rsidRPr="00AA3063" w:rsidRDefault="000D66F8" w:rsidP="000D66F8">
      <w:pPr>
        <w:pStyle w:val="114"/>
        <w:rPr>
          <w:rFonts w:ascii="Times New Roman" w:hAnsi="Times New Roman"/>
          <w:szCs w:val="22"/>
        </w:rPr>
      </w:pPr>
      <w:bookmarkStart w:id="557" w:name="_Toc206520173"/>
      <w:bookmarkStart w:id="558" w:name="_Toc206520339"/>
      <w:bookmarkStart w:id="559" w:name="_Toc206520505"/>
      <w:bookmarkStart w:id="560" w:name="_Toc206520673"/>
      <w:bookmarkStart w:id="561" w:name="_Toc206520888"/>
      <w:bookmarkStart w:id="562" w:name="_Toc206521056"/>
      <w:bookmarkStart w:id="563" w:name="_Toc206521225"/>
      <w:bookmarkStart w:id="564" w:name="_Toc206521394"/>
      <w:bookmarkStart w:id="565" w:name="_Toc206521563"/>
      <w:bookmarkStart w:id="566" w:name="_Toc206534057"/>
      <w:bookmarkStart w:id="567" w:name="_Toc206534226"/>
      <w:bookmarkStart w:id="568" w:name="_Toc206534395"/>
      <w:bookmarkStart w:id="569" w:name="_Toc206534564"/>
      <w:bookmarkStart w:id="570" w:name="_Toc206534733"/>
      <w:r w:rsidRPr="00AA3063">
        <w:rPr>
          <w:rFonts w:ascii="Times New Roman" w:hAnsi="Times New Roman"/>
          <w:szCs w:val="22"/>
        </w:rPr>
        <w:t>2.1. Трудоемкость освоения дисциплины</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AA3063">
        <w:rPr>
          <w:rFonts w:ascii="Times New Roman" w:hAnsi="Times New Roman"/>
          <w:szCs w:val="22"/>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D66F8" w:rsidRPr="00805F3A" w:rsidTr="000D66F8">
        <w:trPr>
          <w:trHeight w:val="23"/>
        </w:trPr>
        <w:tc>
          <w:tcPr>
            <w:tcW w:w="2460" w:type="pct"/>
            <w:vAlign w:val="center"/>
          </w:tcPr>
          <w:p w:rsidR="000D66F8" w:rsidRPr="00805F3A" w:rsidRDefault="000D66F8" w:rsidP="000D66F8">
            <w:pPr>
              <w:jc w:val="center"/>
              <w:rPr>
                <w:rFonts w:ascii="Times New Roman" w:hAnsi="Times New Roman" w:cs="Times New Roman"/>
                <w:b/>
              </w:rPr>
            </w:pPr>
            <w:r w:rsidRPr="00805F3A">
              <w:rPr>
                <w:rFonts w:ascii="Times New Roman" w:hAnsi="Times New Roman" w:cs="Times New Roman"/>
                <w:b/>
              </w:rPr>
              <w:t>Наименование составных частей дисциплины</w:t>
            </w:r>
          </w:p>
        </w:tc>
        <w:tc>
          <w:tcPr>
            <w:tcW w:w="1195" w:type="pct"/>
            <w:vAlign w:val="center"/>
          </w:tcPr>
          <w:p w:rsidR="000D66F8" w:rsidRPr="00805F3A" w:rsidRDefault="000D66F8" w:rsidP="000D66F8">
            <w:pPr>
              <w:jc w:val="center"/>
              <w:rPr>
                <w:rFonts w:ascii="Times New Roman" w:hAnsi="Times New Roman" w:cs="Times New Roman"/>
                <w:b/>
                <w:iCs/>
              </w:rPr>
            </w:pPr>
            <w:r w:rsidRPr="00805F3A">
              <w:rPr>
                <w:rFonts w:ascii="Times New Roman" w:hAnsi="Times New Roman" w:cs="Times New Roman"/>
                <w:b/>
                <w:iCs/>
              </w:rPr>
              <w:t>Объем в часах</w:t>
            </w:r>
          </w:p>
        </w:tc>
        <w:tc>
          <w:tcPr>
            <w:tcW w:w="1345" w:type="pct"/>
          </w:tcPr>
          <w:p w:rsidR="000D66F8" w:rsidRPr="00805F3A" w:rsidRDefault="000D66F8" w:rsidP="000D66F8">
            <w:pPr>
              <w:jc w:val="center"/>
              <w:rPr>
                <w:rFonts w:ascii="Times New Roman" w:hAnsi="Times New Roman" w:cs="Times New Roman"/>
                <w:b/>
                <w:iCs/>
              </w:rPr>
            </w:pPr>
            <w:r w:rsidRPr="00805F3A">
              <w:rPr>
                <w:rFonts w:ascii="Times New Roman" w:hAnsi="Times New Roman" w:cs="Times New Roman"/>
                <w:b/>
              </w:rPr>
              <w:t>В т.ч. в форме практ. подготовки</w:t>
            </w:r>
          </w:p>
        </w:tc>
      </w:tr>
      <w:tr w:rsidR="000D66F8" w:rsidRPr="00805F3A" w:rsidTr="000D66F8">
        <w:trPr>
          <w:trHeight w:val="23"/>
        </w:trPr>
        <w:tc>
          <w:tcPr>
            <w:tcW w:w="2460" w:type="pct"/>
            <w:vAlign w:val="center"/>
          </w:tcPr>
          <w:p w:rsidR="000D66F8" w:rsidRPr="00805F3A" w:rsidRDefault="000D66F8" w:rsidP="000D66F8">
            <w:pPr>
              <w:jc w:val="both"/>
              <w:rPr>
                <w:rFonts w:ascii="Times New Roman" w:hAnsi="Times New Roman" w:cs="Times New Roman"/>
                <w:bCs/>
              </w:rPr>
            </w:pPr>
            <w:r w:rsidRPr="00805F3A">
              <w:rPr>
                <w:rFonts w:ascii="Times New Roman" w:hAnsi="Times New Roman" w:cs="Times New Roman"/>
                <w:bCs/>
              </w:rPr>
              <w:t>Учебные занятия</w:t>
            </w:r>
          </w:p>
        </w:tc>
        <w:tc>
          <w:tcPr>
            <w:tcW w:w="1195" w:type="pct"/>
            <w:vAlign w:val="center"/>
          </w:tcPr>
          <w:p w:rsidR="000D66F8" w:rsidRPr="00805F3A" w:rsidRDefault="009D538A" w:rsidP="000D66F8">
            <w:pPr>
              <w:jc w:val="center"/>
              <w:rPr>
                <w:rFonts w:ascii="Times New Roman" w:hAnsi="Times New Roman" w:cs="Times New Roman"/>
                <w:bCs/>
              </w:rPr>
            </w:pPr>
            <w:r w:rsidRPr="00805F3A">
              <w:rPr>
                <w:rFonts w:ascii="Times New Roman" w:hAnsi="Times New Roman" w:cs="Times New Roman"/>
                <w:bCs/>
              </w:rPr>
              <w:t>72</w:t>
            </w:r>
          </w:p>
        </w:tc>
        <w:tc>
          <w:tcPr>
            <w:tcW w:w="1345" w:type="pct"/>
            <w:vAlign w:val="center"/>
          </w:tcPr>
          <w:p w:rsidR="000D66F8" w:rsidRPr="00805F3A" w:rsidRDefault="009D538A" w:rsidP="000D66F8">
            <w:pPr>
              <w:jc w:val="center"/>
              <w:rPr>
                <w:rFonts w:ascii="Times New Roman" w:hAnsi="Times New Roman" w:cs="Times New Roman"/>
                <w:bCs/>
              </w:rPr>
            </w:pPr>
            <w:r w:rsidRPr="00805F3A">
              <w:rPr>
                <w:rFonts w:ascii="Times New Roman" w:hAnsi="Times New Roman" w:cs="Times New Roman"/>
                <w:bCs/>
              </w:rPr>
              <w:t>24</w:t>
            </w:r>
          </w:p>
        </w:tc>
      </w:tr>
      <w:tr w:rsidR="000D66F8" w:rsidRPr="00805F3A" w:rsidTr="000D66F8">
        <w:trPr>
          <w:trHeight w:val="23"/>
        </w:trPr>
        <w:tc>
          <w:tcPr>
            <w:tcW w:w="2460" w:type="pct"/>
            <w:vAlign w:val="center"/>
          </w:tcPr>
          <w:p w:rsidR="000D66F8" w:rsidRPr="00805F3A" w:rsidRDefault="000D66F8" w:rsidP="000D66F8">
            <w:pPr>
              <w:jc w:val="both"/>
              <w:rPr>
                <w:rFonts w:ascii="Times New Roman" w:hAnsi="Times New Roman" w:cs="Times New Roman"/>
                <w:bCs/>
              </w:rPr>
            </w:pPr>
            <w:r w:rsidRPr="00805F3A">
              <w:rPr>
                <w:rFonts w:ascii="Times New Roman" w:hAnsi="Times New Roman" w:cs="Times New Roman"/>
                <w:bCs/>
              </w:rPr>
              <w:t>Самостоятельная работа</w:t>
            </w:r>
          </w:p>
        </w:tc>
        <w:tc>
          <w:tcPr>
            <w:tcW w:w="1195" w:type="pct"/>
            <w:vAlign w:val="center"/>
          </w:tcPr>
          <w:p w:rsidR="000D66F8" w:rsidRPr="00805F3A" w:rsidRDefault="000D66F8" w:rsidP="000D66F8">
            <w:pPr>
              <w:jc w:val="center"/>
              <w:rPr>
                <w:rFonts w:ascii="Times New Roman" w:hAnsi="Times New Roman" w:cs="Times New Roman"/>
                <w:bCs/>
              </w:rPr>
            </w:pPr>
            <w:r w:rsidRPr="00805F3A">
              <w:rPr>
                <w:rFonts w:ascii="Times New Roman" w:hAnsi="Times New Roman" w:cs="Times New Roman"/>
                <w:bCs/>
              </w:rPr>
              <w:t>-</w:t>
            </w:r>
          </w:p>
        </w:tc>
        <w:tc>
          <w:tcPr>
            <w:tcW w:w="1345" w:type="pct"/>
            <w:vAlign w:val="center"/>
          </w:tcPr>
          <w:p w:rsidR="000D66F8" w:rsidRPr="00805F3A" w:rsidRDefault="000D66F8" w:rsidP="000D66F8">
            <w:pPr>
              <w:jc w:val="center"/>
              <w:rPr>
                <w:rFonts w:ascii="Times New Roman" w:hAnsi="Times New Roman" w:cs="Times New Roman"/>
                <w:bCs/>
              </w:rPr>
            </w:pPr>
            <w:r w:rsidRPr="00805F3A">
              <w:rPr>
                <w:rFonts w:ascii="Times New Roman" w:hAnsi="Times New Roman" w:cs="Times New Roman"/>
                <w:bCs/>
              </w:rPr>
              <w:t>-</w:t>
            </w:r>
          </w:p>
        </w:tc>
      </w:tr>
      <w:tr w:rsidR="000D66F8" w:rsidRPr="00805F3A" w:rsidTr="000D66F8">
        <w:trPr>
          <w:trHeight w:val="23"/>
        </w:trPr>
        <w:tc>
          <w:tcPr>
            <w:tcW w:w="2460" w:type="pct"/>
            <w:vAlign w:val="center"/>
          </w:tcPr>
          <w:p w:rsidR="000D66F8" w:rsidRPr="00805F3A" w:rsidRDefault="000D66F8" w:rsidP="000D66F8">
            <w:pPr>
              <w:jc w:val="both"/>
              <w:rPr>
                <w:rFonts w:ascii="Times New Roman" w:hAnsi="Times New Roman" w:cs="Times New Roman"/>
                <w:bCs/>
              </w:rPr>
            </w:pPr>
            <w:r w:rsidRPr="00805F3A">
              <w:rPr>
                <w:rFonts w:ascii="Times New Roman" w:hAnsi="Times New Roman" w:cs="Times New Roman"/>
                <w:bCs/>
              </w:rPr>
              <w:t xml:space="preserve">Промежуточная аттестация </w:t>
            </w:r>
          </w:p>
        </w:tc>
        <w:tc>
          <w:tcPr>
            <w:tcW w:w="1195" w:type="pct"/>
            <w:vAlign w:val="center"/>
          </w:tcPr>
          <w:p w:rsidR="000D66F8" w:rsidRPr="00805F3A" w:rsidRDefault="00503BBF" w:rsidP="000D66F8">
            <w:pPr>
              <w:jc w:val="center"/>
              <w:rPr>
                <w:rFonts w:ascii="Times New Roman" w:hAnsi="Times New Roman" w:cs="Times New Roman"/>
                <w:bCs/>
              </w:rPr>
            </w:pPr>
            <w:r>
              <w:rPr>
                <w:rFonts w:ascii="Times New Roman" w:hAnsi="Times New Roman" w:cs="Times New Roman"/>
                <w:bCs/>
              </w:rPr>
              <w:t>ХХ</w:t>
            </w:r>
          </w:p>
        </w:tc>
        <w:tc>
          <w:tcPr>
            <w:tcW w:w="1345" w:type="pct"/>
            <w:vAlign w:val="center"/>
          </w:tcPr>
          <w:p w:rsidR="000D66F8" w:rsidRPr="00805F3A" w:rsidRDefault="00503BBF" w:rsidP="000D66F8">
            <w:pPr>
              <w:jc w:val="center"/>
              <w:rPr>
                <w:rFonts w:ascii="Times New Roman" w:hAnsi="Times New Roman" w:cs="Times New Roman"/>
                <w:bCs/>
              </w:rPr>
            </w:pPr>
            <w:r>
              <w:rPr>
                <w:rFonts w:ascii="Times New Roman" w:hAnsi="Times New Roman" w:cs="Times New Roman"/>
                <w:bCs/>
              </w:rPr>
              <w:t>ХХ</w:t>
            </w:r>
          </w:p>
        </w:tc>
      </w:tr>
      <w:tr w:rsidR="000D66F8" w:rsidRPr="00805F3A" w:rsidTr="000D66F8">
        <w:trPr>
          <w:trHeight w:val="23"/>
        </w:trPr>
        <w:tc>
          <w:tcPr>
            <w:tcW w:w="2460" w:type="pct"/>
            <w:vAlign w:val="center"/>
          </w:tcPr>
          <w:p w:rsidR="000D66F8" w:rsidRPr="00805F3A" w:rsidRDefault="000D66F8" w:rsidP="000D66F8">
            <w:pPr>
              <w:jc w:val="both"/>
              <w:rPr>
                <w:rFonts w:ascii="Times New Roman" w:hAnsi="Times New Roman" w:cs="Times New Roman"/>
                <w:bCs/>
              </w:rPr>
            </w:pPr>
            <w:r w:rsidRPr="00805F3A">
              <w:rPr>
                <w:rFonts w:ascii="Times New Roman" w:hAnsi="Times New Roman" w:cs="Times New Roman"/>
                <w:bCs/>
              </w:rPr>
              <w:t>Всего</w:t>
            </w:r>
          </w:p>
        </w:tc>
        <w:tc>
          <w:tcPr>
            <w:tcW w:w="1195" w:type="pct"/>
            <w:vAlign w:val="center"/>
          </w:tcPr>
          <w:p w:rsidR="000D66F8" w:rsidRPr="00805F3A" w:rsidRDefault="009D538A" w:rsidP="000D66F8">
            <w:pPr>
              <w:jc w:val="center"/>
              <w:rPr>
                <w:rFonts w:ascii="Times New Roman" w:hAnsi="Times New Roman" w:cs="Times New Roman"/>
                <w:bCs/>
              </w:rPr>
            </w:pPr>
            <w:r w:rsidRPr="00805F3A">
              <w:rPr>
                <w:rFonts w:ascii="Times New Roman" w:hAnsi="Times New Roman" w:cs="Times New Roman"/>
                <w:b/>
              </w:rPr>
              <w:t>72</w:t>
            </w:r>
          </w:p>
        </w:tc>
        <w:tc>
          <w:tcPr>
            <w:tcW w:w="1345" w:type="pct"/>
            <w:vAlign w:val="center"/>
          </w:tcPr>
          <w:p w:rsidR="000D66F8" w:rsidRPr="00805F3A" w:rsidRDefault="009D538A" w:rsidP="000D66F8">
            <w:pPr>
              <w:jc w:val="center"/>
              <w:rPr>
                <w:rFonts w:ascii="Times New Roman" w:hAnsi="Times New Roman" w:cs="Times New Roman"/>
                <w:bCs/>
              </w:rPr>
            </w:pPr>
            <w:r w:rsidRPr="00805F3A">
              <w:rPr>
                <w:rFonts w:ascii="Times New Roman" w:hAnsi="Times New Roman" w:cs="Times New Roman"/>
                <w:b/>
              </w:rPr>
              <w:t>24</w:t>
            </w:r>
          </w:p>
        </w:tc>
      </w:tr>
    </w:tbl>
    <w:p w:rsidR="000D66F8" w:rsidRPr="00805F3A" w:rsidRDefault="000D66F8" w:rsidP="000D66F8">
      <w:pPr>
        <w:rPr>
          <w:rFonts w:ascii="Times New Roman" w:hAnsi="Times New Roman" w:cs="Times New Roman"/>
          <w:iCs/>
        </w:rPr>
      </w:pPr>
    </w:p>
    <w:p w:rsidR="000D66F8" w:rsidRPr="00782EFC" w:rsidRDefault="000D66F8" w:rsidP="000D66F8">
      <w:pPr>
        <w:pStyle w:val="114"/>
        <w:rPr>
          <w:rFonts w:ascii="Times New Roman" w:hAnsi="Times New Roman"/>
        </w:rPr>
      </w:pPr>
      <w:bookmarkStart w:id="571" w:name="_Toc206520174"/>
      <w:bookmarkStart w:id="572" w:name="_Toc206520340"/>
      <w:bookmarkStart w:id="573" w:name="_Toc206520506"/>
      <w:bookmarkStart w:id="574" w:name="_Toc206520674"/>
      <w:bookmarkStart w:id="575" w:name="_Toc206520889"/>
      <w:bookmarkStart w:id="576" w:name="_Toc206521057"/>
      <w:bookmarkStart w:id="577" w:name="_Toc206521226"/>
      <w:bookmarkStart w:id="578" w:name="_Toc206521395"/>
      <w:bookmarkStart w:id="579" w:name="_Toc206521564"/>
      <w:bookmarkStart w:id="580" w:name="_Toc206534058"/>
      <w:bookmarkStart w:id="581" w:name="_Toc206534227"/>
      <w:bookmarkStart w:id="582" w:name="_Toc206534396"/>
      <w:bookmarkStart w:id="583" w:name="_Toc206534565"/>
      <w:bookmarkStart w:id="584" w:name="_Toc206534734"/>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D66F8" w:rsidRPr="00805F3A" w:rsidTr="000D66F8">
        <w:trPr>
          <w:trHeight w:val="903"/>
        </w:trPr>
        <w:tc>
          <w:tcPr>
            <w:tcW w:w="2972" w:type="dxa"/>
            <w:vAlign w:val="center"/>
          </w:tcPr>
          <w:p w:rsidR="000D66F8" w:rsidRPr="00805F3A" w:rsidRDefault="000D66F8" w:rsidP="008A4A39">
            <w:pPr>
              <w:jc w:val="cente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Наименование разделов и тем</w:t>
            </w:r>
          </w:p>
        </w:tc>
        <w:tc>
          <w:tcPr>
            <w:tcW w:w="6662" w:type="dxa"/>
            <w:vAlign w:val="center"/>
          </w:tcPr>
          <w:p w:rsidR="000D66F8" w:rsidRPr="00805F3A" w:rsidRDefault="000D66F8" w:rsidP="008A4A39">
            <w:pPr>
              <w:suppressAutoHyphens/>
              <w:jc w:val="cente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805F3A">
              <w:rPr>
                <w:rFonts w:ascii="Times New Roman" w:eastAsia="Times New Roman" w:hAnsi="Times New Roman" w:cs="Times New Roman"/>
                <w:i/>
                <w:iCs/>
                <w:lang w:eastAsia="ru-RU"/>
              </w:rPr>
              <w:t>курсовой проект (работа)</w:t>
            </w:r>
          </w:p>
        </w:tc>
      </w:tr>
      <w:tr w:rsidR="000D66F8" w:rsidRPr="00805F3A" w:rsidTr="000D66F8">
        <w:tc>
          <w:tcPr>
            <w:tcW w:w="9634" w:type="dxa"/>
            <w:gridSpan w:val="2"/>
          </w:tcPr>
          <w:p w:rsidR="000D66F8" w:rsidRPr="00805F3A" w:rsidRDefault="000D66F8" w:rsidP="008A4A39">
            <w:pPr>
              <w:rPr>
                <w:rFonts w:ascii="Times New Roman" w:eastAsia="Times New Roman" w:hAnsi="Times New Roman" w:cs="Times New Roman"/>
                <w:i/>
                <w:lang w:eastAsia="ru-RU"/>
              </w:rPr>
            </w:pPr>
            <w:r w:rsidRPr="00805F3A">
              <w:rPr>
                <w:rFonts w:ascii="Times New Roman" w:eastAsia="Times New Roman" w:hAnsi="Times New Roman" w:cs="Times New Roman"/>
                <w:b/>
                <w:bCs/>
                <w:lang w:eastAsia="ru-RU"/>
              </w:rPr>
              <w:t>Раздел 1.</w:t>
            </w:r>
            <w:r w:rsidR="009D538A" w:rsidRPr="00805F3A">
              <w:rPr>
                <w:rFonts w:ascii="Times New Roman" w:eastAsia="Times New Roman" w:hAnsi="Times New Roman" w:cs="Times New Roman"/>
                <w:b/>
                <w:bCs/>
                <w:lang w:eastAsia="ru-RU"/>
              </w:rPr>
              <w:t xml:space="preserve"> </w:t>
            </w:r>
            <w:r w:rsidR="009D538A" w:rsidRPr="00805F3A">
              <w:rPr>
                <w:rFonts w:ascii="Times New Roman" w:hAnsi="Times New Roman"/>
                <w:b/>
              </w:rPr>
              <w:t>Теоретическая механика</w:t>
            </w:r>
            <w:r w:rsidRPr="00805F3A">
              <w:rPr>
                <w:rFonts w:ascii="Times New Roman" w:eastAsia="Times New Roman" w:hAnsi="Times New Roman" w:cs="Times New Roman"/>
                <w:b/>
                <w:bCs/>
                <w:lang w:eastAsia="ru-RU"/>
              </w:rPr>
              <w:t xml:space="preserve"> (</w:t>
            </w:r>
            <w:r w:rsidR="008A4A39">
              <w:rPr>
                <w:rFonts w:ascii="Times New Roman" w:eastAsia="Times New Roman" w:hAnsi="Times New Roman" w:cs="Times New Roman"/>
                <w:b/>
                <w:bCs/>
                <w:lang w:eastAsia="ru-RU"/>
              </w:rPr>
              <w:t>24 часа</w:t>
            </w:r>
            <w:r w:rsidRPr="00805F3A">
              <w:rPr>
                <w:rFonts w:ascii="Times New Roman" w:eastAsia="Times New Roman" w:hAnsi="Times New Roman" w:cs="Times New Roman"/>
                <w:b/>
                <w:bCs/>
                <w:lang w:eastAsia="ru-RU"/>
              </w:rPr>
              <w:t>)</w:t>
            </w:r>
          </w:p>
        </w:tc>
      </w:tr>
      <w:tr w:rsidR="000D66F8" w:rsidRPr="00805F3A" w:rsidTr="000D66F8">
        <w:tc>
          <w:tcPr>
            <w:tcW w:w="2972" w:type="dxa"/>
            <w:vMerge w:val="restart"/>
          </w:tcPr>
          <w:p w:rsidR="008A4A39" w:rsidRDefault="000D66F8"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Тема 1.1. </w:t>
            </w:r>
          </w:p>
          <w:p w:rsidR="009D538A" w:rsidRPr="00805F3A" w:rsidRDefault="009D538A" w:rsidP="008A4A39">
            <w:pPr>
              <w:rPr>
                <w:rFonts w:ascii="Times New Roman" w:hAnsi="Times New Roman"/>
                <w:b/>
              </w:rPr>
            </w:pPr>
            <w:r w:rsidRPr="00805F3A">
              <w:rPr>
                <w:rFonts w:ascii="Times New Roman" w:hAnsi="Times New Roman"/>
                <w:b/>
              </w:rPr>
              <w:t>Статика</w:t>
            </w:r>
          </w:p>
          <w:p w:rsidR="000D66F8" w:rsidRPr="00805F3A" w:rsidRDefault="000D66F8" w:rsidP="008A4A39">
            <w:pPr>
              <w:rPr>
                <w:rFonts w:ascii="Times New Roman" w:eastAsia="Times New Roman" w:hAnsi="Times New Roman" w:cs="Times New Roman"/>
                <w:b/>
                <w:bCs/>
                <w:lang w:eastAsia="ru-RU"/>
              </w:rPr>
            </w:pPr>
          </w:p>
        </w:tc>
        <w:tc>
          <w:tcPr>
            <w:tcW w:w="6662" w:type="dxa"/>
          </w:tcPr>
          <w:p w:rsidR="000D66F8" w:rsidRPr="00805F3A" w:rsidRDefault="000D66F8" w:rsidP="008A4A39">
            <w:pP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Содержание </w:t>
            </w:r>
          </w:p>
        </w:tc>
      </w:tr>
      <w:tr w:rsidR="000D66F8" w:rsidRPr="00805F3A" w:rsidTr="000D66F8">
        <w:trPr>
          <w:trHeight w:val="396"/>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Pr>
          <w:p w:rsidR="000D66F8" w:rsidRPr="00805F3A" w:rsidRDefault="009D538A" w:rsidP="008A4A39">
            <w:pPr>
              <w:suppressAutoHyphens/>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 xml:space="preserve">Введение в статику. Основные термины и законы. </w:t>
            </w:r>
            <w:r w:rsidR="001030FA" w:rsidRPr="00805F3A">
              <w:rPr>
                <w:rFonts w:ascii="Times New Roman" w:eastAsia="Times New Roman" w:hAnsi="Times New Roman" w:cs="Times New Roman"/>
                <w:lang w:eastAsia="ru-RU"/>
              </w:rPr>
              <w:t xml:space="preserve">Система сходящихся сил. Параллельные силы. Произвольная плоская система сил. Центр тяжести и моменты инерции. Расчёт ферм. Типовые методы исследования ферм. Пространственные системы </w:t>
            </w:r>
            <w:r w:rsidR="001030FA" w:rsidRPr="00805F3A">
              <w:rPr>
                <w:rFonts w:ascii="Times New Roman" w:eastAsia="Times New Roman" w:hAnsi="Times New Roman" w:cs="Times New Roman"/>
                <w:lang w:eastAsia="ru-RU"/>
              </w:rPr>
              <w:lastRenderedPageBreak/>
              <w:t>сил. Внутренние усилия в стержневых системах. Реакции связей. Устойчивость сжатых стержней.</w:t>
            </w:r>
          </w:p>
        </w:tc>
      </w:tr>
      <w:tr w:rsidR="000D66F8" w:rsidRPr="00805F3A" w:rsidTr="000D66F8">
        <w:trPr>
          <w:trHeight w:val="20"/>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Pr>
          <w:p w:rsidR="000D66F8" w:rsidRPr="00805F3A" w:rsidRDefault="000D66F8" w:rsidP="008A4A39">
            <w:pPr>
              <w:suppressAutoHyphens/>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0D66F8" w:rsidRPr="00805F3A" w:rsidTr="000D66F8">
        <w:trPr>
          <w:trHeight w:val="516"/>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Pr>
          <w:p w:rsidR="000D66F8" w:rsidRPr="00805F3A" w:rsidRDefault="001030FA" w:rsidP="008A4A39">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Определение равнодействующей плоской системы параллельных сил. Решение задач. Расчёт и построение моментов сил относительно заданных осей. Анализ условий равновесия твёрдого тела под воздействием внешних сил. Решение задач на использование принципа возможных перемещений. Вычисление центра тяжести сложных плоских фигур методом разбиения. Использование уравнений равновесия для расчётов ферм и арок. Экспериментальная проверка закона равенства суммы моментов нулевому значению для простого рычага. Измерение положения центра тяжести пластинок различной формы с использованием подвешивания и балансировки. Лабораторная работа по определению размеров поперечного сечения бруса исходя из допустимого уровня напряжения.</w:t>
            </w:r>
          </w:p>
        </w:tc>
      </w:tr>
      <w:tr w:rsidR="000D66F8" w:rsidRPr="00805F3A" w:rsidTr="008A4A39">
        <w:trPr>
          <w:trHeight w:val="547"/>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vAlign w:val="bottom"/>
          </w:tcPr>
          <w:p w:rsidR="000D66F8" w:rsidRPr="00805F3A" w:rsidRDefault="000D66F8"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E66D31" w:rsidRPr="00805F3A" w:rsidRDefault="000D66F8" w:rsidP="008A4A39">
            <w:pPr>
              <w:rPr>
                <w:rFonts w:ascii="Times New Roman" w:eastAsia="Times New Roman" w:hAnsi="Times New Roman" w:cs="Times New Roman"/>
                <w:bCs/>
                <w:i/>
                <w:lang w:eastAsia="ru-RU"/>
              </w:rPr>
            </w:pPr>
            <w:r w:rsidRPr="008A4A3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66D31" w:rsidRPr="00805F3A" w:rsidTr="00E66D31">
        <w:trPr>
          <w:trHeight w:val="270"/>
        </w:trPr>
        <w:tc>
          <w:tcPr>
            <w:tcW w:w="2972" w:type="dxa"/>
            <w:vMerge w:val="restart"/>
          </w:tcPr>
          <w:p w:rsidR="00E66D31" w:rsidRPr="00805F3A" w:rsidRDefault="00E66D31" w:rsidP="008A4A39">
            <w:pPr>
              <w:rPr>
                <w:rFonts w:ascii="Times New Roman" w:hAnsi="Times New Roman"/>
                <w:b/>
              </w:rPr>
            </w:pPr>
            <w:r w:rsidRPr="00805F3A">
              <w:rPr>
                <w:rFonts w:ascii="Times New Roman" w:hAnsi="Times New Roman"/>
                <w:b/>
              </w:rPr>
              <w:t>Тема 1.2</w:t>
            </w:r>
            <w:r w:rsidR="00AA3063">
              <w:rPr>
                <w:rFonts w:ascii="Times New Roman" w:hAnsi="Times New Roman"/>
                <w:b/>
              </w:rPr>
              <w:t>.</w:t>
            </w:r>
          </w:p>
          <w:p w:rsidR="00E66D31" w:rsidRPr="00805F3A" w:rsidRDefault="00E66D31" w:rsidP="008A4A39">
            <w:pPr>
              <w:rPr>
                <w:rFonts w:ascii="Times New Roman" w:hAnsi="Times New Roman"/>
                <w:b/>
              </w:rPr>
            </w:pPr>
            <w:r w:rsidRPr="00805F3A">
              <w:rPr>
                <w:rFonts w:ascii="Times New Roman" w:hAnsi="Times New Roman"/>
                <w:b/>
              </w:rPr>
              <w:t>Кинематика</w:t>
            </w:r>
          </w:p>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E66D31"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Содержание</w:t>
            </w:r>
          </w:p>
        </w:tc>
      </w:tr>
      <w:tr w:rsidR="00E66D31" w:rsidRPr="00805F3A" w:rsidTr="00E66D31">
        <w:trPr>
          <w:trHeight w:val="512"/>
        </w:trPr>
        <w:tc>
          <w:tcPr>
            <w:tcW w:w="2972" w:type="dxa"/>
            <w:vMerge/>
          </w:tcPr>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2F1EE6"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Введение в кинематику. Понятия пути, перемещения, скорости и ускорения. </w:t>
            </w:r>
            <w:r w:rsidR="009E5958" w:rsidRPr="00805F3A">
              <w:rPr>
                <w:rFonts w:ascii="Times New Roman" w:eastAsia="Times New Roman" w:hAnsi="Times New Roman" w:cs="Times New Roman"/>
                <w:bCs/>
                <w:lang w:eastAsia="ru-RU"/>
              </w:rPr>
              <w:t>Прямолинейное движение материальной точки. Криволинейное движение точки. Составляющие скоростей и ускорений. Проекции на оси координат. Скорость и ускорение твердого тела. Угловое перемещение, угловая скорость и угловое ускорение вращательного движения. Плоскопараллельное движение тела. Комплексные задачи кинематики.</w:t>
            </w:r>
          </w:p>
        </w:tc>
      </w:tr>
      <w:tr w:rsidR="00E66D31" w:rsidRPr="00805F3A" w:rsidTr="00E66D31">
        <w:trPr>
          <w:trHeight w:val="270"/>
        </w:trPr>
        <w:tc>
          <w:tcPr>
            <w:tcW w:w="2972" w:type="dxa"/>
            <w:vMerge/>
          </w:tcPr>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E66D31" w:rsidP="008A4A39">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E66D31" w:rsidRPr="00805F3A" w:rsidTr="00E66D31">
        <w:trPr>
          <w:trHeight w:val="430"/>
        </w:trPr>
        <w:tc>
          <w:tcPr>
            <w:tcW w:w="2972" w:type="dxa"/>
            <w:vMerge/>
          </w:tcPr>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9E5958" w:rsidRPr="00805F3A" w:rsidRDefault="009E5958"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Определение траекторий движения материальной точки и построение векторных диаграмм скоростей и ускорений.</w:t>
            </w:r>
          </w:p>
          <w:p w:rsidR="009E5958" w:rsidRPr="00805F3A" w:rsidRDefault="009E5958"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Расчёт линейных и угловых величин при равномерном и неравномерном поступательном движении. Графическое представление движения частицы и применение формул кинематики для анализа криволинейного движения.</w:t>
            </w:r>
          </w:p>
          <w:p w:rsidR="009E5958" w:rsidRPr="00805F3A" w:rsidRDefault="009E5958"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Решение задач на относительное движение частиц в разных системах отсчета. Рассмотрение типов вращения твёрдых тел и вычисление угловой скорости и углового ускорения. Обзор плоскопараллельного движения и расчет скоростей и ускорений отдельных точек движущегося тела. Исследования соотношений между скоростями и ускорениями при сложении нескольких движений. Реализация аналитических методов для нахождения абсолютных скоростей и ускорений при сочетании поступательных и вращательных движений.</w:t>
            </w:r>
          </w:p>
          <w:p w:rsidR="00E66D31" w:rsidRPr="00805F3A" w:rsidRDefault="009E5958"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Комплексные задачи кинематики, включающие комбинацию различных видов движения и взаимозависимость кинематических параметров. Экспериментальное наблюдение прямолинейного равноускоренного движения тела. Физическое подтверждение взаимосвязи между пройденным расстоянием, временем и начальной скоростью при свободном падении. Опыты по проверке правил сложения скоростей в равномерно вращающихся системах. Исследование кинематики катящегося колеса и сопоставление результатов эксперимента с теоретическими расчетами. Изучение характеристик центростремительного ускорения при вращении тела вокруг неподвижной оси.</w:t>
            </w:r>
          </w:p>
        </w:tc>
      </w:tr>
      <w:tr w:rsidR="00E66D31" w:rsidRPr="00805F3A" w:rsidTr="00AA3063">
        <w:trPr>
          <w:trHeight w:val="161"/>
        </w:trPr>
        <w:tc>
          <w:tcPr>
            <w:tcW w:w="2972" w:type="dxa"/>
            <w:vMerge/>
          </w:tcPr>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E66D31"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E66D31" w:rsidRPr="00805F3A" w:rsidRDefault="00E66D31" w:rsidP="008A4A39">
            <w:pPr>
              <w:rPr>
                <w:rFonts w:ascii="Times New Roman" w:eastAsia="Times New Roman" w:hAnsi="Times New Roman" w:cs="Times New Roman"/>
                <w:bCs/>
                <w:i/>
                <w:lang w:eastAsia="ru-RU"/>
              </w:rPr>
            </w:pPr>
            <w:r w:rsidRPr="008A4A39">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8A4A39">
              <w:rPr>
                <w:rFonts w:ascii="Times New Roman" w:eastAsia="Times New Roman" w:hAnsi="Times New Roman" w:cs="Times New Roman"/>
                <w:bCs/>
                <w:i/>
                <w:sz w:val="20"/>
                <w:lang w:eastAsia="ru-RU"/>
              </w:rPr>
              <w:lastRenderedPageBreak/>
              <w:t>организацией</w:t>
            </w:r>
          </w:p>
        </w:tc>
      </w:tr>
      <w:tr w:rsidR="00E66D31" w:rsidRPr="00805F3A" w:rsidTr="00E66D31">
        <w:trPr>
          <w:trHeight w:val="180"/>
        </w:trPr>
        <w:tc>
          <w:tcPr>
            <w:tcW w:w="2972" w:type="dxa"/>
            <w:vMerge w:val="restart"/>
          </w:tcPr>
          <w:p w:rsidR="00E66D31" w:rsidRPr="00805F3A" w:rsidRDefault="00E66D31" w:rsidP="008A4A39">
            <w:pPr>
              <w:rPr>
                <w:rFonts w:ascii="Times New Roman" w:hAnsi="Times New Roman"/>
                <w:b/>
              </w:rPr>
            </w:pPr>
            <w:r w:rsidRPr="00805F3A">
              <w:rPr>
                <w:rFonts w:ascii="Times New Roman" w:hAnsi="Times New Roman"/>
                <w:b/>
              </w:rPr>
              <w:lastRenderedPageBreak/>
              <w:t>Тема 1.3</w:t>
            </w:r>
            <w:r w:rsidR="00AA3063">
              <w:rPr>
                <w:rFonts w:ascii="Times New Roman" w:hAnsi="Times New Roman"/>
                <w:b/>
              </w:rPr>
              <w:t>.</w:t>
            </w:r>
          </w:p>
          <w:p w:rsidR="00E66D31" w:rsidRPr="00805F3A" w:rsidRDefault="00E66D31" w:rsidP="008A4A39">
            <w:pPr>
              <w:rPr>
                <w:rFonts w:ascii="Times New Roman" w:hAnsi="Times New Roman"/>
                <w:b/>
              </w:rPr>
            </w:pPr>
            <w:r w:rsidRPr="00805F3A">
              <w:rPr>
                <w:rFonts w:ascii="Times New Roman" w:hAnsi="Times New Roman"/>
                <w:b/>
              </w:rPr>
              <w:t>Динамика</w:t>
            </w:r>
          </w:p>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E66D31" w:rsidP="008A4A39">
            <w:pPr>
              <w:rPr>
                <w:rFonts w:ascii="Times New Roman" w:eastAsia="Times New Roman" w:hAnsi="Times New Roman" w:cs="Times New Roman"/>
                <w:b/>
                <w:lang w:eastAsia="ru-RU"/>
              </w:rPr>
            </w:pPr>
            <w:r w:rsidRPr="00805F3A">
              <w:rPr>
                <w:rFonts w:ascii="Times New Roman" w:eastAsia="Times New Roman" w:hAnsi="Times New Roman" w:cs="Times New Roman"/>
                <w:b/>
                <w:lang w:eastAsia="ru-RU"/>
              </w:rPr>
              <w:t>Содержание</w:t>
            </w:r>
          </w:p>
        </w:tc>
      </w:tr>
      <w:tr w:rsidR="00E66D31" w:rsidRPr="00805F3A" w:rsidTr="00E66D31">
        <w:trPr>
          <w:trHeight w:val="240"/>
        </w:trPr>
        <w:tc>
          <w:tcPr>
            <w:tcW w:w="2972" w:type="dxa"/>
            <w:vMerge/>
          </w:tcPr>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9E5958" w:rsidP="008A4A39">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Основные понятия динамики. Первый закон Ньютона.</w:t>
            </w:r>
            <w:r w:rsidRPr="00805F3A">
              <w:rPr>
                <w:rFonts w:ascii="Times New Roman" w:eastAsia="Times New Roman" w:hAnsi="Times New Roman" w:cs="Times New Roman"/>
                <w:lang w:eastAsia="ru-RU"/>
              </w:rPr>
              <w:tab/>
              <w:t>Второй и третий законы Ньютона. Принцип независимости действий сил. Движение материальной точки под действием постоянных и переменных сил. Работа и мощность. Кинетическая энергия и потенциальная энергия</w:t>
            </w:r>
            <w:r w:rsidRPr="00805F3A">
              <w:rPr>
                <w:rFonts w:ascii="Times New Roman" w:eastAsia="Times New Roman" w:hAnsi="Times New Roman" w:cs="Times New Roman"/>
                <w:lang w:eastAsia="ru-RU"/>
              </w:rPr>
              <w:tab/>
            </w:r>
            <w:r w:rsidR="00D83F83" w:rsidRPr="00805F3A">
              <w:rPr>
                <w:rFonts w:ascii="Times New Roman" w:eastAsia="Times New Roman" w:hAnsi="Times New Roman" w:cs="Times New Roman"/>
                <w:lang w:eastAsia="ru-RU"/>
              </w:rPr>
              <w:t xml:space="preserve">. </w:t>
            </w:r>
            <w:r w:rsidRPr="00805F3A">
              <w:rPr>
                <w:rFonts w:ascii="Times New Roman" w:eastAsia="Times New Roman" w:hAnsi="Times New Roman" w:cs="Times New Roman"/>
                <w:lang w:eastAsia="ru-RU"/>
              </w:rPr>
              <w:t>Закон сохранения полной механической энергии</w:t>
            </w:r>
            <w:r w:rsidR="00D83F83" w:rsidRPr="00805F3A">
              <w:rPr>
                <w:rFonts w:ascii="Times New Roman" w:eastAsia="Times New Roman" w:hAnsi="Times New Roman" w:cs="Times New Roman"/>
                <w:lang w:eastAsia="ru-RU"/>
              </w:rPr>
              <w:t xml:space="preserve">. </w:t>
            </w:r>
            <w:r w:rsidRPr="00805F3A">
              <w:rPr>
                <w:rFonts w:ascii="Times New Roman" w:eastAsia="Times New Roman" w:hAnsi="Times New Roman" w:cs="Times New Roman"/>
                <w:lang w:eastAsia="ru-RU"/>
              </w:rPr>
              <w:t>Импульс материальной точки и системы материальных точек</w:t>
            </w:r>
            <w:r w:rsidR="00D83F83" w:rsidRPr="00805F3A">
              <w:rPr>
                <w:rFonts w:ascii="Times New Roman" w:eastAsia="Times New Roman" w:hAnsi="Times New Roman" w:cs="Times New Roman"/>
                <w:lang w:eastAsia="ru-RU"/>
              </w:rPr>
              <w:t xml:space="preserve">. </w:t>
            </w:r>
            <w:r w:rsidRPr="00805F3A">
              <w:rPr>
                <w:rFonts w:ascii="Times New Roman" w:eastAsia="Times New Roman" w:hAnsi="Times New Roman" w:cs="Times New Roman"/>
                <w:lang w:eastAsia="ru-RU"/>
              </w:rPr>
              <w:t>Свободные колебания системы. Период колебаний, амплитуда</w:t>
            </w:r>
            <w:r w:rsidR="00D83F83" w:rsidRPr="00805F3A">
              <w:rPr>
                <w:rFonts w:ascii="Times New Roman" w:eastAsia="Times New Roman" w:hAnsi="Times New Roman" w:cs="Times New Roman"/>
                <w:lang w:eastAsia="ru-RU"/>
              </w:rPr>
              <w:t xml:space="preserve">. </w:t>
            </w:r>
            <w:r w:rsidRPr="00805F3A">
              <w:rPr>
                <w:rFonts w:ascii="Times New Roman" w:eastAsia="Times New Roman" w:hAnsi="Times New Roman" w:cs="Times New Roman"/>
                <w:lang w:eastAsia="ru-RU"/>
              </w:rPr>
              <w:t>Затухающие и вынужденные колебания. Резонанс</w:t>
            </w:r>
            <w:r w:rsidR="00D83F83" w:rsidRPr="00805F3A">
              <w:rPr>
                <w:rFonts w:ascii="Times New Roman" w:eastAsia="Times New Roman" w:hAnsi="Times New Roman" w:cs="Times New Roman"/>
                <w:lang w:eastAsia="ru-RU"/>
              </w:rPr>
              <w:t xml:space="preserve">. </w:t>
            </w:r>
            <w:r w:rsidRPr="00805F3A">
              <w:rPr>
                <w:rFonts w:ascii="Times New Roman" w:eastAsia="Times New Roman" w:hAnsi="Times New Roman" w:cs="Times New Roman"/>
                <w:lang w:eastAsia="ru-RU"/>
              </w:rPr>
              <w:t>Дифференциальные уравнения движения тела</w:t>
            </w:r>
            <w:r w:rsidR="00D83F83" w:rsidRPr="00805F3A">
              <w:rPr>
                <w:rFonts w:ascii="Times New Roman" w:eastAsia="Times New Roman" w:hAnsi="Times New Roman" w:cs="Times New Roman"/>
                <w:lang w:eastAsia="ru-RU"/>
              </w:rPr>
              <w:t>.</w:t>
            </w:r>
          </w:p>
        </w:tc>
      </w:tr>
      <w:tr w:rsidR="00E66D31" w:rsidRPr="00805F3A" w:rsidTr="00E66D31">
        <w:trPr>
          <w:trHeight w:val="130"/>
        </w:trPr>
        <w:tc>
          <w:tcPr>
            <w:tcW w:w="2972" w:type="dxa"/>
            <w:vMerge/>
          </w:tcPr>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E66D31" w:rsidP="008A4A39">
            <w:pPr>
              <w:rPr>
                <w:rFonts w:ascii="Times New Roman" w:eastAsia="Times New Roman" w:hAnsi="Times New Roman" w:cs="Times New Roman"/>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E66D31" w:rsidRPr="00805F3A" w:rsidTr="00E66D31">
        <w:trPr>
          <w:trHeight w:val="480"/>
        </w:trPr>
        <w:tc>
          <w:tcPr>
            <w:tcW w:w="2972" w:type="dxa"/>
            <w:vMerge/>
          </w:tcPr>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E51526" w:rsidP="008A4A39">
            <w:pPr>
              <w:rPr>
                <w:rFonts w:ascii="Times New Roman" w:eastAsia="Times New Roman" w:hAnsi="Times New Roman" w:cs="Times New Roman"/>
                <w:i/>
                <w:lang w:eastAsia="ru-RU"/>
              </w:rPr>
            </w:pPr>
            <w:r w:rsidRPr="00805F3A">
              <w:rPr>
                <w:rFonts w:ascii="Times New Roman" w:eastAsia="Times New Roman" w:hAnsi="Times New Roman" w:cs="Times New Roman"/>
                <w:lang w:eastAsia="ru-RU"/>
              </w:rPr>
              <w:t>Ознакомление с законом инерции, пропорциональностью массы и ускорения, взаимодействием тел. Прямолинейное и круговое движение под действием постоянной силы.</w:t>
            </w:r>
            <w:r w:rsidRPr="00805F3A">
              <w:t xml:space="preserve"> </w:t>
            </w:r>
            <w:r w:rsidRPr="00805F3A">
              <w:rPr>
                <w:rFonts w:ascii="Times New Roman" w:eastAsia="Times New Roman" w:hAnsi="Times New Roman" w:cs="Times New Roman"/>
                <w:lang w:eastAsia="ru-RU"/>
              </w:rPr>
              <w:t>Расчёт импульсов и изменение импульса при столкновениях.  Задачи на вычисление произведенной работы и мощности при известных силах и путях. Экспериментальное исследование величины силы трения покоя и скольжения. Изучение свободных колебаний и зависимость периода от длины нити и массы груза. Экспериментальное определение модуля Юнга и жесткость пружины при растяжении и сжатии. Проверка закона сохранения энергии при преобразовании одного вида энергии в другой.</w:t>
            </w:r>
          </w:p>
        </w:tc>
      </w:tr>
      <w:tr w:rsidR="00E66D31" w:rsidRPr="00805F3A" w:rsidTr="00E66D31">
        <w:trPr>
          <w:trHeight w:val="775"/>
        </w:trPr>
        <w:tc>
          <w:tcPr>
            <w:tcW w:w="2972" w:type="dxa"/>
            <w:vMerge/>
          </w:tcPr>
          <w:p w:rsidR="00E66D31" w:rsidRPr="00805F3A" w:rsidRDefault="00E66D31" w:rsidP="008A4A39">
            <w:pPr>
              <w:rPr>
                <w:rFonts w:ascii="Times New Roman" w:eastAsia="Times New Roman" w:hAnsi="Times New Roman" w:cs="Times New Roman"/>
                <w:b/>
                <w:bCs/>
                <w:lang w:eastAsia="ru-RU"/>
              </w:rPr>
            </w:pPr>
          </w:p>
        </w:tc>
        <w:tc>
          <w:tcPr>
            <w:tcW w:w="6662" w:type="dxa"/>
            <w:vAlign w:val="bottom"/>
          </w:tcPr>
          <w:p w:rsidR="00E66D31" w:rsidRPr="00805F3A" w:rsidRDefault="00E66D31"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E66D31" w:rsidRPr="00805F3A" w:rsidRDefault="00E66D31" w:rsidP="008A4A39">
            <w:pPr>
              <w:rPr>
                <w:rFonts w:ascii="Times New Roman" w:eastAsia="Times New Roman" w:hAnsi="Times New Roman" w:cs="Times New Roman"/>
                <w:bCs/>
                <w:i/>
                <w:lang w:eastAsia="ru-RU"/>
              </w:rPr>
            </w:pPr>
            <w:r w:rsidRPr="008A4A3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66F8" w:rsidRPr="00805F3A" w:rsidTr="00FE7160">
        <w:trPr>
          <w:trHeight w:val="197"/>
        </w:trPr>
        <w:tc>
          <w:tcPr>
            <w:tcW w:w="9634" w:type="dxa"/>
            <w:gridSpan w:val="2"/>
          </w:tcPr>
          <w:p w:rsidR="000D66F8" w:rsidRPr="00805F3A" w:rsidRDefault="000D66F8"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Раздел 2.</w:t>
            </w:r>
            <w:r w:rsidR="00E51526" w:rsidRPr="00805F3A">
              <w:t xml:space="preserve"> </w:t>
            </w:r>
            <w:r w:rsidR="00E51526" w:rsidRPr="00805F3A">
              <w:rPr>
                <w:rFonts w:ascii="Times New Roman" w:eastAsia="Times New Roman" w:hAnsi="Times New Roman" w:cs="Times New Roman"/>
                <w:b/>
                <w:bCs/>
                <w:lang w:eastAsia="ru-RU"/>
              </w:rPr>
              <w:t>Сопротивление материалов</w:t>
            </w:r>
            <w:r w:rsidRPr="00805F3A">
              <w:rPr>
                <w:rFonts w:ascii="Times New Roman" w:eastAsia="Times New Roman" w:hAnsi="Times New Roman" w:cs="Times New Roman"/>
                <w:b/>
                <w:bCs/>
                <w:lang w:eastAsia="ru-RU"/>
              </w:rPr>
              <w:t xml:space="preserve"> (</w:t>
            </w:r>
            <w:r w:rsidR="008A4A39">
              <w:rPr>
                <w:rFonts w:ascii="Times New Roman" w:eastAsia="Times New Roman" w:hAnsi="Times New Roman" w:cs="Times New Roman"/>
                <w:b/>
                <w:bCs/>
                <w:lang w:eastAsia="ru-RU"/>
              </w:rPr>
              <w:t>24 часа</w:t>
            </w:r>
            <w:r w:rsidRPr="00805F3A">
              <w:rPr>
                <w:rFonts w:ascii="Times New Roman" w:eastAsia="Times New Roman" w:hAnsi="Times New Roman" w:cs="Times New Roman"/>
                <w:b/>
                <w:bCs/>
                <w:lang w:eastAsia="ru-RU"/>
              </w:rPr>
              <w:t>)</w:t>
            </w:r>
          </w:p>
        </w:tc>
      </w:tr>
      <w:tr w:rsidR="000D66F8" w:rsidRPr="00805F3A" w:rsidTr="000D66F8">
        <w:trPr>
          <w:trHeight w:val="269"/>
        </w:trPr>
        <w:tc>
          <w:tcPr>
            <w:tcW w:w="2972" w:type="dxa"/>
            <w:vMerge w:val="restart"/>
          </w:tcPr>
          <w:p w:rsidR="00AA3063" w:rsidRDefault="000D66F8"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Тема 2.</w:t>
            </w:r>
            <w:r w:rsidR="008E087D" w:rsidRPr="00805F3A">
              <w:rPr>
                <w:rFonts w:ascii="Times New Roman" w:eastAsia="Times New Roman" w:hAnsi="Times New Roman" w:cs="Times New Roman"/>
                <w:b/>
                <w:bCs/>
                <w:lang w:eastAsia="ru-RU"/>
              </w:rPr>
              <w:t>1</w:t>
            </w:r>
            <w:r w:rsidRPr="00805F3A">
              <w:rPr>
                <w:rFonts w:ascii="Times New Roman" w:eastAsia="Times New Roman" w:hAnsi="Times New Roman" w:cs="Times New Roman"/>
                <w:b/>
                <w:bCs/>
                <w:lang w:eastAsia="ru-RU"/>
              </w:rPr>
              <w:t xml:space="preserve">. </w:t>
            </w:r>
          </w:p>
          <w:p w:rsidR="000D66F8" w:rsidRDefault="008E087D"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Основные положения, виды нагрузок</w:t>
            </w:r>
          </w:p>
          <w:p w:rsidR="000D0F13" w:rsidRDefault="000D0F13" w:rsidP="008A4A39">
            <w:pPr>
              <w:rPr>
                <w:rFonts w:ascii="Times New Roman" w:eastAsia="Times New Roman" w:hAnsi="Times New Roman" w:cs="Times New Roman"/>
                <w:b/>
                <w:bCs/>
                <w:lang w:eastAsia="ru-RU"/>
              </w:rPr>
            </w:pPr>
          </w:p>
          <w:p w:rsidR="000D0F13" w:rsidRDefault="000D0F13" w:rsidP="008A4A39">
            <w:pPr>
              <w:rPr>
                <w:rFonts w:ascii="Times New Roman" w:eastAsia="Times New Roman" w:hAnsi="Times New Roman" w:cs="Times New Roman"/>
                <w:b/>
                <w:bCs/>
                <w:lang w:eastAsia="ru-RU"/>
              </w:rPr>
            </w:pPr>
          </w:p>
          <w:p w:rsidR="000D0F13" w:rsidRDefault="000D0F13" w:rsidP="008A4A39">
            <w:pPr>
              <w:rPr>
                <w:rFonts w:ascii="Times New Roman" w:eastAsia="Times New Roman" w:hAnsi="Times New Roman" w:cs="Times New Roman"/>
                <w:b/>
                <w:bCs/>
                <w:lang w:eastAsia="ru-RU"/>
              </w:rPr>
            </w:pPr>
          </w:p>
          <w:p w:rsidR="000D0F13" w:rsidRDefault="000D0F13" w:rsidP="008A4A39">
            <w:pPr>
              <w:rPr>
                <w:rFonts w:ascii="Times New Roman" w:eastAsia="Times New Roman" w:hAnsi="Times New Roman" w:cs="Times New Roman"/>
                <w:b/>
                <w:bCs/>
                <w:lang w:eastAsia="ru-RU"/>
              </w:rPr>
            </w:pPr>
          </w:p>
          <w:p w:rsidR="000D0F13" w:rsidRDefault="000D0F13" w:rsidP="008A4A39">
            <w:pPr>
              <w:rPr>
                <w:rFonts w:ascii="Times New Roman" w:eastAsia="Times New Roman" w:hAnsi="Times New Roman" w:cs="Times New Roman"/>
                <w:b/>
                <w:bCs/>
                <w:lang w:eastAsia="ru-RU"/>
              </w:rPr>
            </w:pPr>
          </w:p>
          <w:p w:rsidR="000D0F13" w:rsidRPr="00805F3A" w:rsidRDefault="000D0F13" w:rsidP="008A4A39">
            <w:pPr>
              <w:rPr>
                <w:rFonts w:ascii="Times New Roman" w:eastAsia="Times New Roman" w:hAnsi="Times New Roman" w:cs="Times New Roman"/>
                <w:b/>
                <w:bCs/>
                <w:lang w:eastAsia="ru-RU"/>
              </w:rPr>
            </w:pPr>
          </w:p>
        </w:tc>
        <w:tc>
          <w:tcPr>
            <w:tcW w:w="6662" w:type="dxa"/>
          </w:tcPr>
          <w:p w:rsidR="000D66F8" w:rsidRPr="00805F3A" w:rsidRDefault="000D66F8"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 xml:space="preserve">Содержание </w:t>
            </w:r>
          </w:p>
        </w:tc>
      </w:tr>
      <w:tr w:rsidR="000D66F8" w:rsidRPr="00805F3A" w:rsidTr="000D66F8">
        <w:trPr>
          <w:trHeight w:val="361"/>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Pr>
          <w:p w:rsidR="000D66F8" w:rsidRPr="00805F3A" w:rsidRDefault="00DD2A9D"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Предмет и задачи сопротивления материалов.</w:t>
            </w:r>
            <w:r w:rsidRPr="00805F3A">
              <w:t xml:space="preserve"> </w:t>
            </w:r>
            <w:r w:rsidRPr="00805F3A">
              <w:rPr>
                <w:rFonts w:ascii="Times New Roman" w:eastAsia="Times New Roman" w:hAnsi="Times New Roman" w:cs="Times New Roman"/>
                <w:bCs/>
                <w:lang w:eastAsia="ru-RU"/>
              </w:rPr>
              <w:t>Гипотезы и допущения сопротивления материалов. Физические свойства материалов. Виды нагрузок и их влияние на материал. Классификация нагрузок. Распределенная нагрузка. Центральная сила и её воздействие.</w:t>
            </w:r>
            <w:r w:rsidRPr="00805F3A">
              <w:t xml:space="preserve"> </w:t>
            </w:r>
            <w:r w:rsidRPr="00805F3A">
              <w:rPr>
                <w:rFonts w:ascii="Times New Roman" w:eastAsia="Times New Roman" w:hAnsi="Times New Roman" w:cs="Times New Roman"/>
                <w:bCs/>
                <w:lang w:eastAsia="ru-RU"/>
              </w:rPr>
              <w:t>Осевое усилие и сдвиг. Скручивающие моменты. Изгибающие моменты. Комбинированные нагрузки. Устойчивость сжатых стержней.</w:t>
            </w:r>
          </w:p>
        </w:tc>
      </w:tr>
      <w:tr w:rsidR="000D66F8" w:rsidRPr="00805F3A" w:rsidTr="000D66F8">
        <w:trPr>
          <w:trHeight w:val="137"/>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Pr>
          <w:p w:rsidR="000D66F8" w:rsidRPr="00805F3A" w:rsidRDefault="000D66F8" w:rsidP="008A4A39">
            <w:pPr>
              <w:rPr>
                <w:rFonts w:ascii="Times New Roman" w:eastAsia="Times New Roman" w:hAnsi="Times New Roman" w:cs="Times New Roman"/>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0D66F8" w:rsidRPr="00805F3A" w:rsidTr="000D66F8">
        <w:trPr>
          <w:trHeight w:val="298"/>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Pr>
          <w:p w:rsidR="000D66F8" w:rsidRPr="00805F3A" w:rsidRDefault="00DD2A9D" w:rsidP="008A4A39">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Выполнение замеров перемещений и формообразований образца под длительным постоянным воздействием нагрузок.</w:t>
            </w:r>
            <w:r w:rsidR="007E06A8" w:rsidRPr="00805F3A">
              <w:rPr>
                <w:rFonts w:ascii="Times New Roman" w:eastAsia="Times New Roman" w:hAnsi="Times New Roman" w:cs="Times New Roman"/>
                <w:lang w:eastAsia="ru-RU"/>
              </w:rPr>
              <w:t xml:space="preserve"> Симуляция одновременного воздействия всех возможных видов нагрузок. Построение графиков зависимостей напряжения от деформации для различных материалов.</w:t>
            </w:r>
          </w:p>
        </w:tc>
      </w:tr>
      <w:tr w:rsidR="000D66F8" w:rsidRPr="00805F3A" w:rsidTr="008E087D">
        <w:trPr>
          <w:trHeight w:val="650"/>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vAlign w:val="bottom"/>
          </w:tcPr>
          <w:p w:rsidR="000D66F8" w:rsidRPr="00805F3A" w:rsidRDefault="000D66F8"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8E087D" w:rsidRPr="00805F3A" w:rsidRDefault="000D66F8" w:rsidP="008A4A39">
            <w:pPr>
              <w:rPr>
                <w:rFonts w:ascii="Times New Roman" w:eastAsia="Times New Roman" w:hAnsi="Times New Roman" w:cs="Times New Roman"/>
                <w:bCs/>
                <w:i/>
                <w:lang w:eastAsia="ru-RU"/>
              </w:rPr>
            </w:pPr>
            <w:r w:rsidRPr="008A4A3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087D" w:rsidRPr="00805F3A" w:rsidTr="008E087D">
        <w:trPr>
          <w:trHeight w:val="241"/>
        </w:trPr>
        <w:tc>
          <w:tcPr>
            <w:tcW w:w="2972" w:type="dxa"/>
            <w:vMerge w:val="restart"/>
          </w:tcPr>
          <w:p w:rsidR="008E087D" w:rsidRPr="00805F3A" w:rsidRDefault="008E087D" w:rsidP="008A4A39">
            <w:pPr>
              <w:rPr>
                <w:rFonts w:ascii="Times New Roman" w:eastAsia="Times New Roman" w:hAnsi="Times New Roman" w:cs="Times New Roman"/>
                <w:b/>
                <w:color w:val="000000"/>
                <w:lang w:eastAsia="ru-RU"/>
              </w:rPr>
            </w:pPr>
            <w:r w:rsidRPr="00805F3A">
              <w:rPr>
                <w:rFonts w:ascii="Times New Roman" w:eastAsia="Times New Roman" w:hAnsi="Times New Roman" w:cs="Times New Roman"/>
                <w:b/>
                <w:color w:val="000000"/>
                <w:lang w:eastAsia="ru-RU"/>
              </w:rPr>
              <w:t>Тема 2.2</w:t>
            </w:r>
          </w:p>
          <w:p w:rsidR="008E087D" w:rsidRPr="00805F3A" w:rsidRDefault="008E087D"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
                <w:color w:val="000000"/>
                <w:lang w:eastAsia="ru-RU"/>
              </w:rPr>
              <w:t>Растяжение и сжатие. Срез и смятие</w:t>
            </w:r>
          </w:p>
        </w:tc>
        <w:tc>
          <w:tcPr>
            <w:tcW w:w="6662" w:type="dxa"/>
            <w:vAlign w:val="bottom"/>
          </w:tcPr>
          <w:p w:rsidR="008E087D" w:rsidRPr="00805F3A" w:rsidRDefault="002A0E50"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
                <w:bCs/>
                <w:lang w:eastAsia="ru-RU"/>
              </w:rPr>
              <w:t>Содержание</w:t>
            </w:r>
          </w:p>
        </w:tc>
      </w:tr>
      <w:tr w:rsidR="008E087D" w:rsidRPr="00805F3A" w:rsidTr="008E087D">
        <w:trPr>
          <w:trHeight w:val="36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E087D" w:rsidRPr="00805F3A" w:rsidRDefault="002A0E50"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Введение в сопротивление материалов. Историко-методологические предпосылки науки. Физические основы прочности и деформируемости материалов.  Понятие нагрузки. Внешняя нагрузка и внутренние усилия. Растяжение и сжатие стержня. Продольные и нормальные напряжения. Особенности сдвиговых воздействий. Поперечные и касательные напряжения. Сложное напряжение. Комбинация растяжения, сдвига и изгибающих моментов. Прочность при чистом изгибе. Нормальные и касательные напряжения при изгибе. Характеристика хрупкого и вязкого разрушения материалов. Критерии предельной работоспособности и долговечности конструкции.</w:t>
            </w:r>
          </w:p>
        </w:tc>
      </w:tr>
      <w:tr w:rsidR="008E087D" w:rsidRPr="00805F3A" w:rsidTr="008E087D">
        <w:trPr>
          <w:trHeight w:val="21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E087D" w:rsidRPr="00805F3A" w:rsidRDefault="002A0E50" w:rsidP="008A4A39">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8E087D" w:rsidRPr="00805F3A" w:rsidTr="008E087D">
        <w:trPr>
          <w:trHeight w:val="49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E087D" w:rsidRPr="00805F3A" w:rsidRDefault="00711A83"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Постоянство, длительность, направление и способы приложения нагрузок.</w:t>
            </w:r>
            <w:r w:rsidR="002A0E50" w:rsidRPr="00805F3A">
              <w:rPr>
                <w:rFonts w:ascii="Times New Roman" w:eastAsia="Times New Roman" w:hAnsi="Times New Roman" w:cs="Times New Roman"/>
                <w:bCs/>
                <w:lang w:eastAsia="ru-RU"/>
              </w:rPr>
              <w:t xml:space="preserve"> </w:t>
            </w:r>
            <w:r w:rsidRPr="00805F3A">
              <w:rPr>
                <w:rFonts w:ascii="Times New Roman" w:eastAsia="Times New Roman" w:hAnsi="Times New Roman" w:cs="Times New Roman"/>
                <w:bCs/>
                <w:lang w:eastAsia="ru-RU"/>
              </w:rPr>
              <w:t xml:space="preserve">Раскрытие сущности нормального и касательного напряжений. Анализ критериев прочности при различных режимах нагружения. </w:t>
            </w:r>
            <w:r w:rsidRPr="00805F3A">
              <w:t xml:space="preserve"> </w:t>
            </w:r>
            <w:r w:rsidRPr="00805F3A">
              <w:rPr>
                <w:rFonts w:ascii="Times New Roman" w:eastAsia="Times New Roman" w:hAnsi="Times New Roman" w:cs="Times New Roman"/>
                <w:bCs/>
                <w:lang w:eastAsia="ru-RU"/>
              </w:rPr>
              <w:t>Рассмотрение факторов температурных и влажностных изменений материала. Испытание образцов металла на растяжение и сжатие. Проведение испытаний циклическими нагрузками на образец. Решение задач на определение моментов инерции плоских фигур и составных сечений.</w:t>
            </w:r>
          </w:p>
        </w:tc>
      </w:tr>
      <w:tr w:rsidR="008E087D" w:rsidRPr="00805F3A" w:rsidTr="008E087D">
        <w:trPr>
          <w:trHeight w:val="43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2A0E50" w:rsidRPr="00805F3A" w:rsidRDefault="002A0E50"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8E087D" w:rsidRPr="00805F3A" w:rsidRDefault="002A0E50" w:rsidP="008A4A39">
            <w:pPr>
              <w:rPr>
                <w:rFonts w:ascii="Times New Roman" w:eastAsia="Times New Roman" w:hAnsi="Times New Roman" w:cs="Times New Roman"/>
                <w:bCs/>
                <w:i/>
                <w:lang w:eastAsia="ru-RU"/>
              </w:rPr>
            </w:pPr>
            <w:r w:rsidRPr="008A4A3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087D" w:rsidRPr="00805F3A" w:rsidTr="008E087D">
        <w:trPr>
          <w:trHeight w:val="230"/>
        </w:trPr>
        <w:tc>
          <w:tcPr>
            <w:tcW w:w="2972" w:type="dxa"/>
            <w:vMerge w:val="restart"/>
          </w:tcPr>
          <w:p w:rsidR="008A4A39" w:rsidRDefault="002A0E50" w:rsidP="008A4A39">
            <w:pPr>
              <w:rPr>
                <w:rFonts w:ascii="Times New Roman" w:eastAsia="Times New Roman" w:hAnsi="Times New Roman" w:cs="Times New Roman"/>
                <w:b/>
                <w:color w:val="000000"/>
                <w:lang w:eastAsia="ru-RU"/>
              </w:rPr>
            </w:pPr>
            <w:r w:rsidRPr="00805F3A">
              <w:rPr>
                <w:rFonts w:ascii="Times New Roman" w:eastAsia="Times New Roman" w:hAnsi="Times New Roman" w:cs="Times New Roman"/>
                <w:b/>
                <w:color w:val="000000"/>
                <w:lang w:eastAsia="ru-RU"/>
              </w:rPr>
              <w:t>Тема 2.3</w:t>
            </w:r>
            <w:r w:rsidR="008A4A39">
              <w:rPr>
                <w:rFonts w:ascii="Times New Roman" w:eastAsia="Times New Roman" w:hAnsi="Times New Roman" w:cs="Times New Roman"/>
                <w:b/>
                <w:color w:val="000000"/>
                <w:lang w:eastAsia="ru-RU"/>
              </w:rPr>
              <w:t>.</w:t>
            </w:r>
            <w:r w:rsidRPr="00805F3A">
              <w:rPr>
                <w:rFonts w:ascii="Times New Roman" w:eastAsia="Times New Roman" w:hAnsi="Times New Roman" w:cs="Times New Roman"/>
                <w:b/>
                <w:color w:val="000000"/>
                <w:lang w:eastAsia="ru-RU"/>
              </w:rPr>
              <w:t xml:space="preserve"> </w:t>
            </w:r>
          </w:p>
          <w:p w:rsidR="008E087D" w:rsidRPr="00805F3A" w:rsidRDefault="002A0E50"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
                <w:color w:val="000000"/>
                <w:lang w:eastAsia="ru-RU"/>
              </w:rPr>
              <w:t>Кручение и изгиб</w:t>
            </w:r>
          </w:p>
        </w:tc>
        <w:tc>
          <w:tcPr>
            <w:tcW w:w="6662" w:type="dxa"/>
            <w:vAlign w:val="bottom"/>
          </w:tcPr>
          <w:p w:rsidR="008E087D" w:rsidRPr="00805F3A" w:rsidRDefault="002A0E50" w:rsidP="008A4A39">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Содержание</w:t>
            </w:r>
          </w:p>
        </w:tc>
      </w:tr>
      <w:tr w:rsidR="008E087D" w:rsidRPr="00805F3A" w:rsidTr="008E087D">
        <w:trPr>
          <w:trHeight w:val="41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A4A39" w:rsidRDefault="00802B32"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Введение в тему «Кручение и изгиб». Определения и общие сведения. Геометрические характеристики поперечных сечений. Изгиб прямого стержня. Эпюры моментов и перерезывающих сил. Расчет нормальных и касательных напряжений при изгибе. Рациональные формы</w:t>
            </w:r>
            <w:r w:rsidR="008A4A39">
              <w:rPr>
                <w:rFonts w:ascii="Times New Roman" w:eastAsia="Times New Roman" w:hAnsi="Times New Roman" w:cs="Times New Roman"/>
                <w:bCs/>
                <w:lang w:eastAsia="ru-RU"/>
              </w:rPr>
              <w:t xml:space="preserve"> поперечных сечений при изгибе.</w:t>
            </w:r>
          </w:p>
          <w:p w:rsidR="008E087D" w:rsidRPr="00805F3A" w:rsidRDefault="00802B32"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Определение угла поворота при кру</w:t>
            </w:r>
            <w:r w:rsidR="008A4A39">
              <w:rPr>
                <w:rFonts w:ascii="Times New Roman" w:eastAsia="Times New Roman" w:hAnsi="Times New Roman" w:cs="Times New Roman"/>
                <w:bCs/>
                <w:lang w:eastAsia="ru-RU"/>
              </w:rPr>
              <w:t xml:space="preserve">чении и нормальных напряжений. </w:t>
            </w:r>
            <w:r w:rsidRPr="00805F3A">
              <w:rPr>
                <w:rFonts w:ascii="Times New Roman" w:eastAsia="Times New Roman" w:hAnsi="Times New Roman" w:cs="Times New Roman"/>
                <w:bCs/>
                <w:lang w:eastAsia="ru-RU"/>
              </w:rPr>
              <w:t>Оптимизация сечений при комбинированных нагрузках. Прогибы и углы поворотов. Методы интегрирования уравнения изогнутой оси.</w:t>
            </w:r>
          </w:p>
        </w:tc>
      </w:tr>
      <w:tr w:rsidR="008E087D" w:rsidRPr="00805F3A" w:rsidTr="008E087D">
        <w:trPr>
          <w:trHeight w:val="22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E087D" w:rsidRPr="00805F3A" w:rsidRDefault="002A0E50" w:rsidP="008A4A39">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8E087D" w:rsidRPr="00805F3A" w:rsidTr="008E087D">
        <w:trPr>
          <w:trHeight w:val="33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E087D" w:rsidRPr="00805F3A" w:rsidRDefault="00462207"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Вычисление площади, моментов инерции и радиусов инерции простых и составных сечений. Анализ распределения нормальных напряжений в балках прямоугольного и круглого сечения. Составление эпюр напряжений и определение опасного сечения. Расчет и построение эпюр моментов и сил при одновременном действии изгиба и кручения. Практика использования квадратурных формул для упрощения расчетов. Регистрация торсионных напряжений и угол закручивания в процессе эксперимента. Сравнительный анализ характеристик круглых, квадратных и кольцевых сечений при одинаковой массе. Изучение влияния толщины стенок и диаметра трубы на прочность и массу конструкции.</w:t>
            </w:r>
          </w:p>
        </w:tc>
      </w:tr>
      <w:tr w:rsidR="008E087D" w:rsidRPr="00805F3A" w:rsidTr="008E087D">
        <w:trPr>
          <w:trHeight w:val="29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2A0E50" w:rsidRPr="00805F3A" w:rsidRDefault="002A0E50"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8E087D" w:rsidRPr="00805F3A" w:rsidRDefault="002A0E50" w:rsidP="008A4A39">
            <w:pPr>
              <w:rPr>
                <w:rFonts w:ascii="Times New Roman" w:eastAsia="Times New Roman" w:hAnsi="Times New Roman" w:cs="Times New Roman"/>
                <w:bCs/>
                <w:i/>
                <w:lang w:eastAsia="ru-RU"/>
              </w:rPr>
            </w:pPr>
            <w:r w:rsidRPr="008A4A3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E087D" w:rsidRPr="00805F3A" w:rsidTr="008E087D">
        <w:trPr>
          <w:trHeight w:val="250"/>
        </w:trPr>
        <w:tc>
          <w:tcPr>
            <w:tcW w:w="2972" w:type="dxa"/>
            <w:vMerge w:val="restart"/>
          </w:tcPr>
          <w:p w:rsidR="002A0E50" w:rsidRPr="00805F3A" w:rsidRDefault="002A0E50" w:rsidP="008A4A39">
            <w:pPr>
              <w:rPr>
                <w:rFonts w:ascii="Times New Roman" w:eastAsia="Times New Roman" w:hAnsi="Times New Roman" w:cs="Times New Roman"/>
                <w:b/>
                <w:color w:val="000000"/>
                <w:lang w:eastAsia="ru-RU"/>
              </w:rPr>
            </w:pPr>
            <w:r w:rsidRPr="00805F3A">
              <w:rPr>
                <w:rFonts w:ascii="Times New Roman" w:eastAsia="Times New Roman" w:hAnsi="Times New Roman" w:cs="Times New Roman"/>
                <w:b/>
                <w:color w:val="000000"/>
                <w:lang w:eastAsia="ru-RU"/>
              </w:rPr>
              <w:t>Тема 2.4</w:t>
            </w:r>
            <w:r w:rsidR="00AA3063">
              <w:rPr>
                <w:rFonts w:ascii="Times New Roman" w:eastAsia="Times New Roman" w:hAnsi="Times New Roman" w:cs="Times New Roman"/>
                <w:b/>
                <w:color w:val="000000"/>
                <w:lang w:eastAsia="ru-RU"/>
              </w:rPr>
              <w:t>.</w:t>
            </w:r>
          </w:p>
          <w:p w:rsidR="008E087D" w:rsidRPr="00805F3A" w:rsidRDefault="002A0E50"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
                <w:color w:val="000000"/>
                <w:lang w:eastAsia="ru-RU"/>
              </w:rPr>
              <w:t>Устойчивость сжатых стержней</w:t>
            </w:r>
          </w:p>
        </w:tc>
        <w:tc>
          <w:tcPr>
            <w:tcW w:w="6662" w:type="dxa"/>
            <w:vAlign w:val="bottom"/>
          </w:tcPr>
          <w:p w:rsidR="008E087D" w:rsidRPr="00805F3A" w:rsidRDefault="002A0E50" w:rsidP="008A4A39">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Содержание</w:t>
            </w:r>
          </w:p>
        </w:tc>
      </w:tr>
      <w:tr w:rsidR="008E087D" w:rsidRPr="00805F3A" w:rsidTr="008E087D">
        <w:trPr>
          <w:trHeight w:val="35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E087D" w:rsidRPr="00805F3A" w:rsidRDefault="00462207"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Введение в тему устойчивости сжатых стержней. Основные понятия. Анализ условий потери устойчивости длинного стержня</w:t>
            </w:r>
            <w:r w:rsidR="00241597" w:rsidRPr="00805F3A">
              <w:rPr>
                <w:rFonts w:ascii="Times New Roman" w:eastAsia="Times New Roman" w:hAnsi="Times New Roman" w:cs="Times New Roman"/>
                <w:bCs/>
                <w:lang w:eastAsia="ru-RU"/>
              </w:rPr>
              <w:t xml:space="preserve">. </w:t>
            </w:r>
            <w:r w:rsidRPr="00805F3A">
              <w:rPr>
                <w:rFonts w:ascii="Times New Roman" w:eastAsia="Times New Roman" w:hAnsi="Times New Roman" w:cs="Times New Roman"/>
                <w:bCs/>
                <w:lang w:eastAsia="ru-RU"/>
              </w:rPr>
              <w:t>Определение гибкости с</w:t>
            </w:r>
            <w:r w:rsidR="008A4A39">
              <w:rPr>
                <w:rFonts w:ascii="Times New Roman" w:eastAsia="Times New Roman" w:hAnsi="Times New Roman" w:cs="Times New Roman"/>
                <w:bCs/>
                <w:lang w:eastAsia="ru-RU"/>
              </w:rPr>
              <w:t>тержня и ее роль в устойчивости</w:t>
            </w:r>
            <w:r w:rsidRPr="00805F3A">
              <w:rPr>
                <w:rFonts w:ascii="Times New Roman" w:eastAsia="Times New Roman" w:hAnsi="Times New Roman" w:cs="Times New Roman"/>
                <w:bCs/>
                <w:lang w:eastAsia="ru-RU"/>
              </w:rPr>
              <w:t>.</w:t>
            </w:r>
            <w:r w:rsidR="00241597" w:rsidRPr="00805F3A">
              <w:rPr>
                <w:rFonts w:ascii="Times New Roman" w:eastAsia="Times New Roman" w:hAnsi="Times New Roman" w:cs="Times New Roman"/>
                <w:bCs/>
                <w:lang w:eastAsia="ru-RU"/>
              </w:rPr>
              <w:t xml:space="preserve"> </w:t>
            </w:r>
            <w:r w:rsidRPr="00805F3A">
              <w:rPr>
                <w:rFonts w:ascii="Times New Roman" w:eastAsia="Times New Roman" w:hAnsi="Times New Roman" w:cs="Times New Roman"/>
                <w:bCs/>
                <w:lang w:eastAsia="ru-RU"/>
              </w:rPr>
              <w:t>Расчет критической нагрузки Эйлера и влияние граничных условий.</w:t>
            </w:r>
            <w:r w:rsidR="008A4A39">
              <w:rPr>
                <w:rFonts w:ascii="Times New Roman" w:eastAsia="Times New Roman" w:hAnsi="Times New Roman" w:cs="Times New Roman"/>
                <w:bCs/>
                <w:lang w:eastAsia="ru-RU"/>
              </w:rPr>
              <w:t xml:space="preserve"> </w:t>
            </w:r>
            <w:r w:rsidRPr="00805F3A">
              <w:rPr>
                <w:rFonts w:ascii="Times New Roman" w:eastAsia="Times New Roman" w:hAnsi="Times New Roman" w:cs="Times New Roman"/>
                <w:bCs/>
                <w:lang w:eastAsia="ru-RU"/>
              </w:rPr>
              <w:t>Метод конечных элементов для расчета устойчивости.</w:t>
            </w:r>
            <w:r w:rsidR="00241597" w:rsidRPr="00805F3A">
              <w:rPr>
                <w:rFonts w:ascii="Times New Roman" w:eastAsia="Times New Roman" w:hAnsi="Times New Roman" w:cs="Times New Roman"/>
                <w:bCs/>
                <w:lang w:eastAsia="ru-RU"/>
              </w:rPr>
              <w:t xml:space="preserve"> </w:t>
            </w:r>
            <w:r w:rsidRPr="00805F3A">
              <w:rPr>
                <w:rFonts w:ascii="Times New Roman" w:eastAsia="Times New Roman" w:hAnsi="Times New Roman" w:cs="Times New Roman"/>
                <w:bCs/>
                <w:lang w:eastAsia="ru-RU"/>
              </w:rPr>
              <w:t>Расчеты на устойчивость составных колонн.</w:t>
            </w:r>
            <w:r w:rsidR="00241597" w:rsidRPr="00805F3A">
              <w:rPr>
                <w:rFonts w:ascii="Times New Roman" w:eastAsia="Times New Roman" w:hAnsi="Times New Roman" w:cs="Times New Roman"/>
                <w:bCs/>
                <w:lang w:eastAsia="ru-RU"/>
              </w:rPr>
              <w:t xml:space="preserve"> </w:t>
            </w:r>
            <w:r w:rsidRPr="00805F3A">
              <w:rPr>
                <w:rFonts w:ascii="Times New Roman" w:eastAsia="Times New Roman" w:hAnsi="Times New Roman" w:cs="Times New Roman"/>
                <w:bCs/>
                <w:lang w:eastAsia="ru-RU"/>
              </w:rPr>
              <w:t>Проектирование столбов и стоек мостов и каркасов зданий.</w:t>
            </w:r>
            <w:r w:rsidR="00241597" w:rsidRPr="00805F3A">
              <w:rPr>
                <w:rFonts w:ascii="Times New Roman" w:eastAsia="Times New Roman" w:hAnsi="Times New Roman" w:cs="Times New Roman"/>
                <w:bCs/>
                <w:lang w:eastAsia="ru-RU"/>
              </w:rPr>
              <w:t xml:space="preserve"> </w:t>
            </w:r>
            <w:r w:rsidRPr="00805F3A">
              <w:rPr>
                <w:rFonts w:ascii="Times New Roman" w:eastAsia="Times New Roman" w:hAnsi="Times New Roman" w:cs="Times New Roman"/>
                <w:bCs/>
                <w:lang w:eastAsia="ru-RU"/>
              </w:rPr>
              <w:t>Повышение устойчивости за счет укрепления конструкции.</w:t>
            </w:r>
          </w:p>
        </w:tc>
      </w:tr>
      <w:tr w:rsidR="008E087D" w:rsidRPr="00805F3A" w:rsidTr="008E087D">
        <w:trPr>
          <w:trHeight w:val="23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E087D" w:rsidRPr="00805F3A" w:rsidRDefault="002A0E50" w:rsidP="008A4A39">
            <w:pPr>
              <w:rPr>
                <w:rFonts w:ascii="Times New Roman" w:eastAsia="Times New Roman" w:hAnsi="Times New Roman" w:cs="Times New Roman"/>
                <w:bCs/>
                <w:i/>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8E087D" w:rsidRPr="00805F3A" w:rsidTr="008E087D">
        <w:trPr>
          <w:trHeight w:val="23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8E087D" w:rsidRPr="00805F3A" w:rsidRDefault="00EA7720"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Расчет минимальной нагрузки, вызывающей потерю устойчивости.</w:t>
            </w:r>
            <w:r w:rsidR="00241597" w:rsidRPr="00805F3A">
              <w:rPr>
                <w:rFonts w:ascii="Times New Roman" w:eastAsia="Times New Roman" w:hAnsi="Times New Roman" w:cs="Times New Roman"/>
                <w:bCs/>
                <w:lang w:eastAsia="ru-RU"/>
              </w:rPr>
              <w:t xml:space="preserve"> </w:t>
            </w:r>
            <w:r w:rsidRPr="00805F3A">
              <w:rPr>
                <w:rFonts w:ascii="Times New Roman" w:eastAsia="Times New Roman" w:hAnsi="Times New Roman" w:cs="Times New Roman"/>
                <w:bCs/>
                <w:lang w:eastAsia="ru-RU"/>
              </w:rPr>
              <w:t>Исследование эффектов удл</w:t>
            </w:r>
            <w:r w:rsidR="00241597" w:rsidRPr="00805F3A">
              <w:rPr>
                <w:rFonts w:ascii="Times New Roman" w:eastAsia="Times New Roman" w:hAnsi="Times New Roman" w:cs="Times New Roman"/>
                <w:bCs/>
                <w:lang w:eastAsia="ru-RU"/>
              </w:rPr>
              <w:t>иненности и сечения на предел устойчивости.</w:t>
            </w:r>
            <w:r w:rsidRPr="00805F3A">
              <w:rPr>
                <w:rFonts w:ascii="Times New Roman" w:eastAsia="Times New Roman" w:hAnsi="Times New Roman" w:cs="Times New Roman"/>
                <w:bCs/>
                <w:lang w:eastAsia="ru-RU"/>
              </w:rPr>
              <w:t xml:space="preserve"> Расчет экономической эффективности мероприятий по укреплению. Моделирование перехода стержня из устойчивого состояния в неустойчивое.</w:t>
            </w:r>
            <w:r w:rsidRPr="00805F3A">
              <w:t xml:space="preserve"> </w:t>
            </w:r>
            <w:r w:rsidRPr="00805F3A">
              <w:rPr>
                <w:rFonts w:ascii="Times New Roman" w:eastAsia="Times New Roman" w:hAnsi="Times New Roman" w:cs="Times New Roman"/>
                <w:bCs/>
                <w:lang w:eastAsia="ru-RU"/>
              </w:rPr>
              <w:t>Снятие показаний прибора при разных уровнях приложенной нагрузки.  Диагностика повреждений с целью учета резервов конструкции.</w:t>
            </w:r>
          </w:p>
        </w:tc>
      </w:tr>
      <w:tr w:rsidR="008E087D" w:rsidRPr="00805F3A" w:rsidTr="000D66F8">
        <w:trPr>
          <w:trHeight w:val="240"/>
        </w:trPr>
        <w:tc>
          <w:tcPr>
            <w:tcW w:w="2972" w:type="dxa"/>
            <w:vMerge/>
          </w:tcPr>
          <w:p w:rsidR="008E087D" w:rsidRPr="00805F3A" w:rsidRDefault="008E087D" w:rsidP="008A4A39">
            <w:pPr>
              <w:rPr>
                <w:rFonts w:ascii="Times New Roman" w:eastAsia="Times New Roman" w:hAnsi="Times New Roman" w:cs="Times New Roman"/>
                <w:bCs/>
                <w:lang w:eastAsia="ru-RU"/>
              </w:rPr>
            </w:pPr>
          </w:p>
        </w:tc>
        <w:tc>
          <w:tcPr>
            <w:tcW w:w="6662" w:type="dxa"/>
            <w:vAlign w:val="bottom"/>
          </w:tcPr>
          <w:p w:rsidR="002A0E50" w:rsidRPr="00805F3A" w:rsidRDefault="002A0E50"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8E087D" w:rsidRPr="00805F3A" w:rsidRDefault="002A0E50" w:rsidP="008A4A39">
            <w:pPr>
              <w:rPr>
                <w:rFonts w:ascii="Times New Roman" w:eastAsia="Times New Roman" w:hAnsi="Times New Roman" w:cs="Times New Roman"/>
                <w:bCs/>
                <w:i/>
                <w:lang w:eastAsia="ru-RU"/>
              </w:rPr>
            </w:pPr>
            <w:r w:rsidRPr="008A4A39">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8A4A39">
              <w:rPr>
                <w:rFonts w:ascii="Times New Roman" w:eastAsia="Times New Roman" w:hAnsi="Times New Roman" w:cs="Times New Roman"/>
                <w:bCs/>
                <w:i/>
                <w:sz w:val="20"/>
                <w:lang w:eastAsia="ru-RU"/>
              </w:rPr>
              <w:lastRenderedPageBreak/>
              <w:t>организацией</w:t>
            </w:r>
          </w:p>
        </w:tc>
      </w:tr>
      <w:tr w:rsidR="000D66F8" w:rsidRPr="00805F3A" w:rsidTr="000D66F8">
        <w:tc>
          <w:tcPr>
            <w:tcW w:w="9634" w:type="dxa"/>
            <w:gridSpan w:val="2"/>
          </w:tcPr>
          <w:p w:rsidR="000D66F8" w:rsidRPr="00805F3A" w:rsidRDefault="000D66F8" w:rsidP="008A4A39">
            <w:pPr>
              <w:rPr>
                <w:rFonts w:ascii="Times New Roman" w:eastAsia="Times New Roman" w:hAnsi="Times New Roman" w:cs="Times New Roman"/>
                <w:i/>
                <w:lang w:eastAsia="ru-RU"/>
              </w:rPr>
            </w:pPr>
            <w:r w:rsidRPr="00805F3A">
              <w:rPr>
                <w:rFonts w:ascii="Times New Roman" w:eastAsia="Times New Roman" w:hAnsi="Times New Roman" w:cs="Times New Roman"/>
                <w:b/>
                <w:bCs/>
                <w:lang w:eastAsia="ru-RU"/>
              </w:rPr>
              <w:lastRenderedPageBreak/>
              <w:t xml:space="preserve">Раздел 3. </w:t>
            </w:r>
            <w:r w:rsidR="00EA7720" w:rsidRPr="00805F3A">
              <w:rPr>
                <w:rFonts w:ascii="Times New Roman" w:eastAsia="Times New Roman" w:hAnsi="Times New Roman" w:cs="Times New Roman"/>
                <w:b/>
                <w:bCs/>
                <w:lang w:eastAsia="ru-RU"/>
              </w:rPr>
              <w:t xml:space="preserve">Детали машин </w:t>
            </w:r>
            <w:r w:rsidRPr="00805F3A">
              <w:rPr>
                <w:rFonts w:ascii="Times New Roman" w:eastAsia="Times New Roman" w:hAnsi="Times New Roman" w:cs="Times New Roman"/>
                <w:b/>
                <w:bCs/>
                <w:lang w:eastAsia="ru-RU"/>
              </w:rPr>
              <w:t>(</w:t>
            </w:r>
            <w:r w:rsidR="008A4A39">
              <w:rPr>
                <w:rFonts w:ascii="Times New Roman" w:eastAsia="Times New Roman" w:hAnsi="Times New Roman" w:cs="Times New Roman"/>
                <w:b/>
                <w:bCs/>
                <w:lang w:eastAsia="ru-RU"/>
              </w:rPr>
              <w:t>24 часа</w:t>
            </w:r>
            <w:r w:rsidRPr="00805F3A">
              <w:rPr>
                <w:rFonts w:ascii="Times New Roman" w:eastAsia="Times New Roman" w:hAnsi="Times New Roman" w:cs="Times New Roman"/>
                <w:b/>
                <w:bCs/>
                <w:lang w:eastAsia="ru-RU"/>
              </w:rPr>
              <w:t>)</w:t>
            </w:r>
          </w:p>
        </w:tc>
      </w:tr>
      <w:tr w:rsidR="000D66F8" w:rsidRPr="00805F3A" w:rsidTr="000D66F8">
        <w:tc>
          <w:tcPr>
            <w:tcW w:w="2972" w:type="dxa"/>
            <w:vMerge w:val="restart"/>
          </w:tcPr>
          <w:p w:rsidR="008A4A39" w:rsidRDefault="0049510E"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Тема 3.1</w:t>
            </w:r>
            <w:r w:rsidR="008A4A39">
              <w:rPr>
                <w:rFonts w:ascii="Times New Roman" w:eastAsia="Times New Roman" w:hAnsi="Times New Roman" w:cs="Times New Roman"/>
                <w:b/>
                <w:bCs/>
                <w:lang w:eastAsia="ru-RU"/>
              </w:rPr>
              <w:t>.</w:t>
            </w:r>
            <w:r w:rsidRPr="00805F3A">
              <w:rPr>
                <w:rFonts w:ascii="Times New Roman" w:eastAsia="Times New Roman" w:hAnsi="Times New Roman" w:cs="Times New Roman"/>
                <w:b/>
                <w:bCs/>
                <w:lang w:eastAsia="ru-RU"/>
              </w:rPr>
              <w:t xml:space="preserve"> </w:t>
            </w:r>
          </w:p>
          <w:p w:rsidR="000D66F8" w:rsidRPr="00805F3A" w:rsidRDefault="0049510E"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Общие сведения о механизмах и деталях</w:t>
            </w: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0D66F8" w:rsidP="008A4A39">
            <w:pPr>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 xml:space="preserve">Содержание </w:t>
            </w:r>
          </w:p>
        </w:tc>
      </w:tr>
      <w:tr w:rsidR="000D66F8" w:rsidRPr="00805F3A" w:rsidTr="000D66F8">
        <w:trPr>
          <w:trHeight w:val="396"/>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9C55A9" w:rsidP="008A4A39">
            <w:pPr>
              <w:suppressAutoHyphens/>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Определение механизмов и деталей. Классификация механизмов. Основные элементы механизмов. Типовые механические передачи. Детали машин общего назначения. Основы проектирования и расчёта механизмов.</w:t>
            </w:r>
          </w:p>
        </w:tc>
      </w:tr>
      <w:tr w:rsidR="000D66F8" w:rsidRPr="00805F3A" w:rsidTr="000D66F8">
        <w:trPr>
          <w:trHeight w:val="20"/>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0D66F8" w:rsidP="008A4A39">
            <w:pPr>
              <w:suppressAutoHyphens/>
              <w:rPr>
                <w:rFonts w:ascii="Times New Roman" w:eastAsia="Times New Roman" w:hAnsi="Times New Roman" w:cs="Times New Roman"/>
                <w:b/>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0D66F8" w:rsidRPr="00805F3A" w:rsidTr="000D66F8">
        <w:trPr>
          <w:trHeight w:val="204"/>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A12C2C" w:rsidP="008A4A39">
            <w:pPr>
              <w:suppressAutoHyphens/>
              <w:rPr>
                <w:rFonts w:ascii="Times New Roman" w:eastAsia="Times New Roman" w:hAnsi="Times New Roman" w:cs="Times New Roman"/>
                <w:iCs/>
                <w:lang w:eastAsia="ru-RU"/>
              </w:rPr>
            </w:pPr>
            <w:r w:rsidRPr="00805F3A">
              <w:rPr>
                <w:rFonts w:ascii="Times New Roman" w:eastAsia="Times New Roman" w:hAnsi="Times New Roman" w:cs="Times New Roman"/>
                <w:iCs/>
                <w:lang w:eastAsia="ru-RU"/>
              </w:rPr>
              <w:t>Исследование основных видов простых и сложных механизмов. Выполнение классификаций механизмов по функциональному признаку и структуре. Анализ конструкции различных типов соединений. Построение эскизов простейших узлов. Оценка эффективности разных типов цепей. Оформление чертежей резьбового крепежа. Испытания образцов на растяжение, сжатие и изгиб. Экспериментальное определение коэффициента трения и ресурса подшипников. Сборка простого механического узла. Наблюдение изменения крутящего момента при увеличении угла закручивания.</w:t>
            </w:r>
          </w:p>
        </w:tc>
      </w:tr>
      <w:tr w:rsidR="000D66F8" w:rsidRPr="00805F3A" w:rsidTr="000D66F8">
        <w:trPr>
          <w:trHeight w:val="620"/>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0D66F8" w:rsidRPr="00805F3A" w:rsidRDefault="000D66F8"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0D66F8" w:rsidRPr="00805F3A" w:rsidRDefault="000D66F8" w:rsidP="008A4A39">
            <w:pPr>
              <w:suppressAutoHyphens/>
              <w:rPr>
                <w:rFonts w:ascii="Times New Roman" w:eastAsia="Times New Roman" w:hAnsi="Times New Roman" w:cs="Times New Roman"/>
                <w:lang w:eastAsia="ru-RU"/>
              </w:rPr>
            </w:pPr>
            <w:r w:rsidRPr="008A4A3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66F8" w:rsidRPr="00805F3A" w:rsidTr="000D66F8">
        <w:trPr>
          <w:trHeight w:val="197"/>
        </w:trPr>
        <w:tc>
          <w:tcPr>
            <w:tcW w:w="2972" w:type="dxa"/>
            <w:vMerge w:val="restart"/>
          </w:tcPr>
          <w:p w:rsidR="008A4A39" w:rsidRDefault="0049510E" w:rsidP="008A4A39">
            <w:pPr>
              <w:rPr>
                <w:rFonts w:ascii="Times New Roman" w:eastAsia="Times New Roman" w:hAnsi="Times New Roman" w:cs="Times New Roman"/>
                <w:b/>
                <w:color w:val="000000"/>
                <w:lang w:eastAsia="ru-RU"/>
              </w:rPr>
            </w:pPr>
            <w:r w:rsidRPr="00805F3A">
              <w:rPr>
                <w:rFonts w:ascii="Times New Roman" w:eastAsia="Times New Roman" w:hAnsi="Times New Roman" w:cs="Times New Roman"/>
                <w:b/>
                <w:color w:val="000000"/>
                <w:lang w:eastAsia="ru-RU"/>
              </w:rPr>
              <w:t>Тема 3.2</w:t>
            </w:r>
            <w:r w:rsidR="008A4A39">
              <w:rPr>
                <w:rFonts w:ascii="Times New Roman" w:eastAsia="Times New Roman" w:hAnsi="Times New Roman" w:cs="Times New Roman"/>
                <w:b/>
                <w:color w:val="000000"/>
                <w:lang w:eastAsia="ru-RU"/>
              </w:rPr>
              <w:t>.</w:t>
            </w:r>
            <w:r w:rsidRPr="00805F3A">
              <w:rPr>
                <w:rFonts w:ascii="Times New Roman" w:eastAsia="Times New Roman" w:hAnsi="Times New Roman" w:cs="Times New Roman"/>
                <w:b/>
                <w:color w:val="000000"/>
                <w:lang w:eastAsia="ru-RU"/>
              </w:rPr>
              <w:t xml:space="preserve"> </w:t>
            </w:r>
          </w:p>
          <w:p w:rsidR="000D66F8" w:rsidRPr="00805F3A" w:rsidRDefault="0049510E"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color w:val="000000"/>
                <w:lang w:eastAsia="ru-RU"/>
              </w:rPr>
              <w:t>Механические передачи</w:t>
            </w: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0D66F8" w:rsidP="008A4A39">
            <w:pPr>
              <w:rPr>
                <w:rFonts w:ascii="Times New Roman" w:eastAsia="Times New Roman" w:hAnsi="Times New Roman" w:cs="Times New Roman"/>
                <w:b/>
                <w:lang w:eastAsia="ru-RU"/>
              </w:rPr>
            </w:pPr>
            <w:r w:rsidRPr="00805F3A">
              <w:rPr>
                <w:rFonts w:ascii="Times New Roman" w:eastAsia="Times New Roman" w:hAnsi="Times New Roman" w:cs="Times New Roman"/>
                <w:b/>
                <w:lang w:eastAsia="ru-RU"/>
              </w:rPr>
              <w:t>Содержание</w:t>
            </w:r>
          </w:p>
        </w:tc>
      </w:tr>
      <w:tr w:rsidR="000D66F8" w:rsidRPr="00805F3A" w:rsidTr="000D66F8">
        <w:trPr>
          <w:trHeight w:val="361"/>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A12C2C"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Назначение и классификация механических передач. Требования к механическим передачам. Фрикционные передачи. Зубчатые передачи. Другие виды механических передач. Смазывание и обслуживание механических передач. </w:t>
            </w:r>
          </w:p>
        </w:tc>
      </w:tr>
      <w:tr w:rsidR="000D66F8" w:rsidRPr="00805F3A" w:rsidTr="000D66F8">
        <w:trPr>
          <w:trHeight w:val="137"/>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0D66F8" w:rsidP="008A4A39">
            <w:pPr>
              <w:rPr>
                <w:rFonts w:ascii="Times New Roman" w:eastAsia="Times New Roman" w:hAnsi="Times New Roman" w:cs="Times New Roman"/>
                <w:b/>
                <w:lang w:eastAsia="ru-RU"/>
              </w:rPr>
            </w:pPr>
            <w:r w:rsidRPr="00805F3A">
              <w:rPr>
                <w:rFonts w:ascii="Times New Roman" w:eastAsia="Times New Roman" w:hAnsi="Times New Roman" w:cs="Times New Roman"/>
                <w:b/>
                <w:lang w:eastAsia="ru-RU"/>
              </w:rPr>
              <w:t>В том числе практических и лабораторных занятий</w:t>
            </w:r>
          </w:p>
        </w:tc>
      </w:tr>
      <w:tr w:rsidR="000D66F8" w:rsidRPr="00805F3A" w:rsidTr="000D66F8">
        <w:trPr>
          <w:trHeight w:val="298"/>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A12C2C" w:rsidP="008A4A39">
            <w:pPr>
              <w:rPr>
                <w:rFonts w:ascii="Times New Roman" w:eastAsia="Times New Roman" w:hAnsi="Times New Roman" w:cs="Times New Roman"/>
                <w:lang w:eastAsia="ru-RU"/>
              </w:rPr>
            </w:pPr>
            <w:r w:rsidRPr="00805F3A">
              <w:rPr>
                <w:rFonts w:ascii="Times New Roman" w:eastAsia="Times New Roman" w:hAnsi="Times New Roman" w:cs="Times New Roman"/>
                <w:lang w:eastAsia="ru-RU"/>
              </w:rPr>
              <w:t xml:space="preserve">Самостоятельная разработка классификации существующих механических передач по различным критериям. Создание таблиц и схем. Определение контактных и изгибных напряжений. </w:t>
            </w:r>
            <w:r w:rsidR="00B87604" w:rsidRPr="00805F3A">
              <w:rPr>
                <w:rFonts w:ascii="Times New Roman" w:eastAsia="Times New Roman" w:hAnsi="Times New Roman" w:cs="Times New Roman"/>
                <w:lang w:eastAsia="ru-RU"/>
              </w:rPr>
              <w:t>Методика выбора оптимальных размеров роликов и звёздочек. Физическая демонстрация взаимодействия двух шестерён разного диаметра. Экспериментальные исследования разрывных нагрузок зубчатых колёс. Опытное подтверждение теоретически рассчитанных значений. Организация экспериментов по измерению температуры цепных передач при работе с разными нагрузками.</w:t>
            </w:r>
          </w:p>
        </w:tc>
      </w:tr>
      <w:tr w:rsidR="000D66F8" w:rsidRPr="00805F3A" w:rsidTr="0049510E">
        <w:trPr>
          <w:trHeight w:val="617"/>
        </w:trPr>
        <w:tc>
          <w:tcPr>
            <w:tcW w:w="2972" w:type="dxa"/>
            <w:vMerge/>
          </w:tcPr>
          <w:p w:rsidR="000D66F8" w:rsidRPr="00805F3A" w:rsidRDefault="000D66F8"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D66F8" w:rsidRPr="00805F3A" w:rsidRDefault="000D66F8"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EA7720" w:rsidRPr="00805F3A" w:rsidRDefault="000D66F8" w:rsidP="008A4A39">
            <w:pPr>
              <w:rPr>
                <w:rFonts w:ascii="Times New Roman" w:eastAsia="Times New Roman" w:hAnsi="Times New Roman" w:cs="Times New Roman"/>
                <w:bCs/>
                <w:i/>
                <w:lang w:eastAsia="ru-RU"/>
              </w:rPr>
            </w:pPr>
            <w:r w:rsidRPr="008A4A3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9510E" w:rsidRPr="00805F3A" w:rsidTr="0049510E">
        <w:trPr>
          <w:trHeight w:val="260"/>
        </w:trPr>
        <w:tc>
          <w:tcPr>
            <w:tcW w:w="2972" w:type="dxa"/>
            <w:vMerge w:val="restart"/>
          </w:tcPr>
          <w:p w:rsidR="008A4A39" w:rsidRDefault="0049510E"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Тема 3.3</w:t>
            </w:r>
            <w:r w:rsidR="008A4A39">
              <w:rPr>
                <w:rFonts w:ascii="Times New Roman" w:eastAsia="Times New Roman" w:hAnsi="Times New Roman" w:cs="Times New Roman"/>
                <w:b/>
                <w:bCs/>
                <w:lang w:eastAsia="ru-RU"/>
              </w:rPr>
              <w:t>.</w:t>
            </w:r>
            <w:r w:rsidRPr="00805F3A">
              <w:rPr>
                <w:rFonts w:ascii="Times New Roman" w:eastAsia="Times New Roman" w:hAnsi="Times New Roman" w:cs="Times New Roman"/>
                <w:b/>
                <w:bCs/>
                <w:lang w:eastAsia="ru-RU"/>
              </w:rPr>
              <w:t xml:space="preserve"> </w:t>
            </w:r>
          </w:p>
          <w:p w:rsidR="0049510E" w:rsidRPr="00805F3A" w:rsidRDefault="0049510E"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Детали и узлы механизмов летательных аппаратов</w:t>
            </w:r>
          </w:p>
        </w:tc>
        <w:tc>
          <w:tcPr>
            <w:tcW w:w="6662" w:type="dxa"/>
            <w:tcBorders>
              <w:top w:val="single" w:sz="4" w:space="0" w:color="auto"/>
              <w:left w:val="single" w:sz="4" w:space="0" w:color="auto"/>
              <w:bottom w:val="single" w:sz="4" w:space="0" w:color="auto"/>
              <w:right w:val="single" w:sz="4" w:space="0" w:color="auto"/>
            </w:tcBorders>
            <w:vAlign w:val="bottom"/>
          </w:tcPr>
          <w:p w:rsidR="0049510E" w:rsidRPr="00805F3A" w:rsidRDefault="0049510E"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Содержание</w:t>
            </w:r>
          </w:p>
        </w:tc>
      </w:tr>
      <w:tr w:rsidR="0049510E" w:rsidRPr="00805F3A" w:rsidTr="0049510E">
        <w:trPr>
          <w:trHeight w:val="340"/>
        </w:trPr>
        <w:tc>
          <w:tcPr>
            <w:tcW w:w="2972" w:type="dxa"/>
            <w:vMerge/>
          </w:tcPr>
          <w:p w:rsidR="0049510E" w:rsidRPr="00805F3A" w:rsidRDefault="0049510E"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9510E" w:rsidRPr="00805F3A" w:rsidRDefault="00C77C59"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 xml:space="preserve">Общая структура летательного аппарата. Материалы и технологии производства авиационных деталей. Узлы и агрегаты шасси самолета. Агрегаты управления полётом. Силовая установка летательного аппарата. Электротехническое оборудование летательных аппаратов. </w:t>
            </w:r>
          </w:p>
        </w:tc>
      </w:tr>
      <w:tr w:rsidR="0049510E" w:rsidRPr="00805F3A" w:rsidTr="0049510E">
        <w:trPr>
          <w:trHeight w:val="200"/>
        </w:trPr>
        <w:tc>
          <w:tcPr>
            <w:tcW w:w="2972" w:type="dxa"/>
            <w:vMerge/>
          </w:tcPr>
          <w:p w:rsidR="0049510E" w:rsidRPr="00805F3A" w:rsidRDefault="0049510E"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9510E" w:rsidRPr="00805F3A" w:rsidRDefault="0049510E"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практических и лабораторных занятий</w:t>
            </w:r>
          </w:p>
        </w:tc>
      </w:tr>
      <w:tr w:rsidR="0049510E" w:rsidRPr="00805F3A" w:rsidTr="0049510E">
        <w:trPr>
          <w:trHeight w:val="510"/>
        </w:trPr>
        <w:tc>
          <w:tcPr>
            <w:tcW w:w="2972" w:type="dxa"/>
            <w:vMerge/>
          </w:tcPr>
          <w:p w:rsidR="0049510E" w:rsidRPr="00805F3A" w:rsidRDefault="0049510E"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9510E" w:rsidRPr="00805F3A" w:rsidRDefault="006B557D" w:rsidP="008A4A39">
            <w:pPr>
              <w:rPr>
                <w:rFonts w:ascii="Times New Roman" w:eastAsia="Times New Roman" w:hAnsi="Times New Roman" w:cs="Times New Roman"/>
                <w:bCs/>
                <w:lang w:eastAsia="ru-RU"/>
              </w:rPr>
            </w:pPr>
            <w:r w:rsidRPr="00805F3A">
              <w:rPr>
                <w:rFonts w:ascii="Times New Roman" w:eastAsia="Times New Roman" w:hAnsi="Times New Roman" w:cs="Times New Roman"/>
                <w:bCs/>
                <w:lang w:eastAsia="ru-RU"/>
              </w:rPr>
              <w:t>Ознакомление с устройством турбореактивных и поршневых двигателей. Порядок установки приборов контроля полёта на приборной панели. Тестирование герметичности гидросистемы. Последовательность операций демонтажа и обратного монтажа консолей крыла. Проверка срабатывания тормозных цилиндров в условиях нормальной посадки и экстренного торможения.</w:t>
            </w:r>
          </w:p>
        </w:tc>
      </w:tr>
      <w:tr w:rsidR="0049510E" w:rsidRPr="00805F3A" w:rsidTr="000D66F8">
        <w:trPr>
          <w:trHeight w:val="300"/>
        </w:trPr>
        <w:tc>
          <w:tcPr>
            <w:tcW w:w="2972" w:type="dxa"/>
            <w:vMerge/>
          </w:tcPr>
          <w:p w:rsidR="0049510E" w:rsidRPr="00805F3A" w:rsidRDefault="0049510E" w:rsidP="008A4A3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9510E" w:rsidRPr="00805F3A" w:rsidRDefault="0049510E" w:rsidP="008A4A39">
            <w:pPr>
              <w:rPr>
                <w:rFonts w:ascii="Times New Roman" w:eastAsia="Times New Roman" w:hAnsi="Times New Roman" w:cs="Times New Roman"/>
                <w:b/>
                <w:bCs/>
                <w:lang w:eastAsia="ru-RU"/>
              </w:rPr>
            </w:pPr>
            <w:r w:rsidRPr="00805F3A">
              <w:rPr>
                <w:rFonts w:ascii="Times New Roman" w:eastAsia="Times New Roman" w:hAnsi="Times New Roman" w:cs="Times New Roman"/>
                <w:b/>
                <w:bCs/>
                <w:lang w:eastAsia="ru-RU"/>
              </w:rPr>
              <w:t>В том числе самостоятельная работа обучающихся</w:t>
            </w:r>
          </w:p>
          <w:p w:rsidR="0049510E" w:rsidRPr="00805F3A" w:rsidRDefault="0049510E" w:rsidP="008A4A39">
            <w:pPr>
              <w:rPr>
                <w:rFonts w:ascii="Times New Roman" w:eastAsia="Times New Roman" w:hAnsi="Times New Roman" w:cs="Times New Roman"/>
                <w:bCs/>
                <w:lang w:eastAsia="ru-RU"/>
              </w:rPr>
            </w:pPr>
            <w:r w:rsidRPr="008A4A3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66F8" w:rsidRPr="00805F3A" w:rsidTr="000D66F8">
        <w:tc>
          <w:tcPr>
            <w:tcW w:w="9634" w:type="dxa"/>
            <w:gridSpan w:val="2"/>
          </w:tcPr>
          <w:p w:rsidR="000D66F8" w:rsidRPr="00805F3A" w:rsidRDefault="008A4A39" w:rsidP="008A4A39">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Промежуточная аттестация</w:t>
            </w:r>
          </w:p>
        </w:tc>
      </w:tr>
      <w:tr w:rsidR="000D66F8" w:rsidRPr="00805F3A" w:rsidTr="000D66F8">
        <w:tc>
          <w:tcPr>
            <w:tcW w:w="9634" w:type="dxa"/>
            <w:gridSpan w:val="2"/>
          </w:tcPr>
          <w:p w:rsidR="000D66F8" w:rsidRPr="00805F3A" w:rsidRDefault="008A4A39" w:rsidP="008A4A39">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Всего (72 часа</w:t>
            </w:r>
            <w:r w:rsidR="000D66F8" w:rsidRPr="00805F3A">
              <w:rPr>
                <w:rFonts w:ascii="Times New Roman" w:eastAsia="Times New Roman" w:hAnsi="Times New Roman" w:cs="Times New Roman"/>
                <w:b/>
                <w:bCs/>
                <w:lang w:eastAsia="ru-RU"/>
              </w:rPr>
              <w:t>)</w:t>
            </w:r>
          </w:p>
        </w:tc>
      </w:tr>
    </w:tbl>
    <w:p w:rsidR="000D66F8" w:rsidRDefault="000D66F8" w:rsidP="000D66F8">
      <w:pPr>
        <w:rPr>
          <w:rFonts w:ascii="Times New Roman" w:hAnsi="Times New Roman" w:cs="Times New Roman"/>
          <w:sz w:val="24"/>
          <w:szCs w:val="24"/>
        </w:rPr>
      </w:pPr>
    </w:p>
    <w:p w:rsidR="000D66F8" w:rsidRPr="00DF068E" w:rsidRDefault="000D66F8" w:rsidP="000D66F8">
      <w:pPr>
        <w:pStyle w:val="1f"/>
        <w:rPr>
          <w:rFonts w:ascii="Times New Roman" w:hAnsi="Times New Roman"/>
        </w:rPr>
      </w:pPr>
      <w:bookmarkStart w:id="585" w:name="_Toc206520175"/>
      <w:bookmarkStart w:id="586" w:name="_Toc206520341"/>
      <w:bookmarkStart w:id="587" w:name="_Toc206520507"/>
      <w:bookmarkStart w:id="588" w:name="_Toc206520675"/>
      <w:bookmarkStart w:id="589" w:name="_Toc206520890"/>
      <w:bookmarkStart w:id="590" w:name="_Toc206521058"/>
      <w:bookmarkStart w:id="591" w:name="_Toc206521227"/>
      <w:bookmarkStart w:id="592" w:name="_Toc206521396"/>
      <w:bookmarkStart w:id="593" w:name="_Toc206521565"/>
      <w:bookmarkStart w:id="594" w:name="_Toc206534059"/>
      <w:bookmarkStart w:id="595" w:name="_Toc206534228"/>
      <w:bookmarkStart w:id="596" w:name="_Toc206534397"/>
      <w:bookmarkStart w:id="597" w:name="_Toc206534566"/>
      <w:bookmarkStart w:id="598" w:name="_Toc206534735"/>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0D66F8" w:rsidRPr="008A4A39" w:rsidRDefault="000D66F8" w:rsidP="000D66F8">
      <w:pPr>
        <w:pStyle w:val="114"/>
        <w:rPr>
          <w:rFonts w:ascii="Times New Roman" w:hAnsi="Times New Roman"/>
          <w:szCs w:val="22"/>
        </w:rPr>
      </w:pPr>
      <w:bookmarkStart w:id="599" w:name="_Toc206520176"/>
      <w:bookmarkStart w:id="600" w:name="_Toc206520342"/>
      <w:bookmarkStart w:id="601" w:name="_Toc206520508"/>
      <w:bookmarkStart w:id="602" w:name="_Toc206520676"/>
      <w:bookmarkStart w:id="603" w:name="_Toc206520891"/>
      <w:bookmarkStart w:id="604" w:name="_Toc206521059"/>
      <w:bookmarkStart w:id="605" w:name="_Toc206521228"/>
      <w:bookmarkStart w:id="606" w:name="_Toc206521397"/>
      <w:bookmarkStart w:id="607" w:name="_Toc206521566"/>
      <w:bookmarkStart w:id="608" w:name="_Toc206534060"/>
      <w:bookmarkStart w:id="609" w:name="_Toc206534229"/>
      <w:bookmarkStart w:id="610" w:name="_Toc206534398"/>
      <w:bookmarkStart w:id="611" w:name="_Toc206534567"/>
      <w:bookmarkStart w:id="612" w:name="_Toc206534736"/>
      <w:r w:rsidRPr="008A4A39">
        <w:rPr>
          <w:rFonts w:ascii="Times New Roman" w:hAnsi="Times New Roman"/>
          <w:szCs w:val="22"/>
        </w:rPr>
        <w:t>3.1. Материально-техническое обеспечение</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0D66F8" w:rsidRPr="008A4A39" w:rsidRDefault="000D66F8" w:rsidP="000D66F8">
      <w:pPr>
        <w:suppressAutoHyphens/>
        <w:ind w:firstLine="709"/>
        <w:jc w:val="both"/>
        <w:rPr>
          <w:rFonts w:ascii="Times New Roman" w:hAnsi="Times New Roman" w:cs="Times New Roman"/>
          <w:bCs/>
          <w:sz w:val="24"/>
        </w:rPr>
      </w:pPr>
      <w:r w:rsidRPr="008A4A39">
        <w:rPr>
          <w:rFonts w:ascii="Times New Roman" w:hAnsi="Times New Roman" w:cs="Times New Roman"/>
          <w:bCs/>
          <w:sz w:val="24"/>
        </w:rPr>
        <w:t>Кабинет</w:t>
      </w:r>
      <w:r w:rsidR="0071639C" w:rsidRPr="008A4A39">
        <w:rPr>
          <w:rFonts w:ascii="Times New Roman" w:hAnsi="Times New Roman" w:cs="Times New Roman"/>
          <w:bCs/>
          <w:sz w:val="24"/>
        </w:rPr>
        <w:t xml:space="preserve"> «Технических дисциплин»</w:t>
      </w:r>
      <w:r w:rsidRPr="008A4A39">
        <w:rPr>
          <w:rFonts w:ascii="Times New Roman" w:hAnsi="Times New Roman" w:cs="Times New Roman"/>
          <w:bCs/>
          <w:i/>
          <w:sz w:val="24"/>
        </w:rPr>
        <w:t xml:space="preserve">, </w:t>
      </w:r>
      <w:r w:rsidRPr="008A4A39">
        <w:rPr>
          <w:rFonts w:ascii="Times New Roman" w:hAnsi="Times New Roman" w:cs="Times New Roman"/>
          <w:bCs/>
          <w:sz w:val="24"/>
        </w:rPr>
        <w:t>оснащенный</w:t>
      </w:r>
      <w:r w:rsidR="0071639C" w:rsidRPr="008A4A39">
        <w:rPr>
          <w:rFonts w:ascii="Times New Roman" w:hAnsi="Times New Roman" w:cs="Times New Roman"/>
          <w:bCs/>
          <w:sz w:val="24"/>
        </w:rPr>
        <w:t xml:space="preserve"> </w:t>
      </w:r>
      <w:r w:rsidRPr="008A4A39">
        <w:rPr>
          <w:rFonts w:ascii="Times New Roman" w:hAnsi="Times New Roman" w:cs="Times New Roman"/>
          <w:bCs/>
          <w:iCs/>
          <w:sz w:val="24"/>
        </w:rPr>
        <w:t>в соответствии с приложением 3 ПОП</w:t>
      </w:r>
      <w:r w:rsidRPr="008A4A39">
        <w:rPr>
          <w:rFonts w:ascii="Times New Roman" w:hAnsi="Times New Roman" w:cs="Times New Roman"/>
          <w:bCs/>
          <w:sz w:val="24"/>
        </w:rPr>
        <w:t xml:space="preserve">. </w:t>
      </w:r>
    </w:p>
    <w:p w:rsidR="000D66F8" w:rsidRPr="008A4A39" w:rsidRDefault="000D66F8" w:rsidP="000D66F8">
      <w:pPr>
        <w:rPr>
          <w:sz w:val="24"/>
        </w:rPr>
      </w:pPr>
    </w:p>
    <w:p w:rsidR="000D66F8" w:rsidRPr="008A4A39" w:rsidRDefault="000D66F8" w:rsidP="000D66F8">
      <w:pPr>
        <w:pStyle w:val="114"/>
        <w:rPr>
          <w:rFonts w:ascii="Times New Roman" w:eastAsia="Times New Roman" w:hAnsi="Times New Roman"/>
          <w:szCs w:val="22"/>
        </w:rPr>
      </w:pPr>
      <w:bookmarkStart w:id="613" w:name="_Toc206520177"/>
      <w:bookmarkStart w:id="614" w:name="_Toc206520343"/>
      <w:bookmarkStart w:id="615" w:name="_Toc206520509"/>
      <w:bookmarkStart w:id="616" w:name="_Toc206520677"/>
      <w:bookmarkStart w:id="617" w:name="_Toc206520892"/>
      <w:bookmarkStart w:id="618" w:name="_Toc206521060"/>
      <w:bookmarkStart w:id="619" w:name="_Toc206521229"/>
      <w:bookmarkStart w:id="620" w:name="_Toc206521398"/>
      <w:bookmarkStart w:id="621" w:name="_Toc206521567"/>
      <w:bookmarkStart w:id="622" w:name="_Toc206534061"/>
      <w:bookmarkStart w:id="623" w:name="_Toc206534230"/>
      <w:bookmarkStart w:id="624" w:name="_Toc206534399"/>
      <w:bookmarkStart w:id="625" w:name="_Toc206534568"/>
      <w:bookmarkStart w:id="626" w:name="_Toc206534737"/>
      <w:r w:rsidRPr="008A4A39">
        <w:rPr>
          <w:rFonts w:ascii="Times New Roman" w:hAnsi="Times New Roman"/>
          <w:szCs w:val="22"/>
        </w:rPr>
        <w:t>3.2. Учебно-методическое обеспечение</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rsidR="000D66F8" w:rsidRPr="008A4A39" w:rsidRDefault="000D66F8" w:rsidP="000D66F8">
      <w:pPr>
        <w:pStyle w:val="a4"/>
        <w:spacing w:line="276" w:lineRule="auto"/>
        <w:ind w:left="0" w:firstLine="709"/>
        <w:jc w:val="both"/>
        <w:rPr>
          <w:rFonts w:ascii="Times New Roman" w:hAnsi="Times New Roman"/>
          <w:bCs/>
          <w:sz w:val="24"/>
        </w:rPr>
      </w:pPr>
      <w:r w:rsidRPr="008A4A39">
        <w:rPr>
          <w:rFonts w:ascii="Times New Roman" w:hAnsi="Times New Roman"/>
          <w:bCs/>
          <w:sz w:val="24"/>
        </w:rPr>
        <w:t>Для реализации программы библиотечный фонд образовательной организации должен иметь п</w:t>
      </w:r>
      <w:r w:rsidRPr="008A4A39">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A4A39">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D66F8" w:rsidRPr="00707D1A" w:rsidRDefault="000D66F8" w:rsidP="000D66F8">
      <w:pPr>
        <w:pStyle w:val="a4"/>
        <w:spacing w:line="276" w:lineRule="auto"/>
        <w:ind w:left="0" w:firstLine="709"/>
        <w:jc w:val="both"/>
        <w:rPr>
          <w:rFonts w:ascii="Times New Roman" w:hAnsi="Times New Roman"/>
          <w:bCs/>
        </w:rPr>
      </w:pPr>
    </w:p>
    <w:p w:rsidR="000D66F8" w:rsidRPr="008A4A39" w:rsidRDefault="000D66F8" w:rsidP="000D66F8">
      <w:pPr>
        <w:pStyle w:val="a4"/>
        <w:spacing w:line="276" w:lineRule="auto"/>
        <w:ind w:left="0" w:firstLine="709"/>
        <w:rPr>
          <w:rFonts w:ascii="Times New Roman" w:hAnsi="Times New Roman" w:cs="Times New Roman"/>
          <w:b/>
          <w:sz w:val="24"/>
          <w:szCs w:val="24"/>
        </w:rPr>
      </w:pPr>
      <w:r w:rsidRPr="008A4A39">
        <w:rPr>
          <w:rFonts w:ascii="Times New Roman" w:hAnsi="Times New Roman" w:cs="Times New Roman"/>
          <w:b/>
          <w:sz w:val="24"/>
          <w:szCs w:val="24"/>
        </w:rPr>
        <w:t>3.2.1. Основные печатные и/или электронные издания</w:t>
      </w:r>
    </w:p>
    <w:p w:rsidR="00AD293C" w:rsidRPr="008A4A39" w:rsidRDefault="00AD293C" w:rsidP="008A4A39">
      <w:pPr>
        <w:pStyle w:val="a4"/>
        <w:numPr>
          <w:ilvl w:val="0"/>
          <w:numId w:val="8"/>
        </w:numPr>
        <w:tabs>
          <w:tab w:val="left" w:pos="993"/>
        </w:tabs>
        <w:spacing w:line="276" w:lineRule="auto"/>
        <w:ind w:left="0" w:firstLine="709"/>
        <w:jc w:val="both"/>
        <w:rPr>
          <w:rFonts w:ascii="Times New Roman" w:hAnsi="Times New Roman" w:cs="Times New Roman"/>
          <w:sz w:val="24"/>
          <w:szCs w:val="24"/>
        </w:rPr>
      </w:pPr>
      <w:r w:rsidRPr="008A4A39">
        <w:rPr>
          <w:rFonts w:ascii="Times New Roman" w:hAnsi="Times New Roman" w:cs="Times New Roman"/>
          <w:sz w:val="24"/>
          <w:szCs w:val="24"/>
        </w:rPr>
        <w:t>Вереина, Л.И. Техническая механика :учебник для студ. учреждений сред. Проф. образования [Текст] / Л.И.Вереина, М.М.Краснов. — 5-е изд., стер — М.: Издательский центр «Академия», 2021. — 352 с. — ISBN 978-5-0054-0031-5</w:t>
      </w:r>
    </w:p>
    <w:p w:rsidR="00AD293C" w:rsidRPr="008A4A39" w:rsidRDefault="00AD293C" w:rsidP="008A4A39">
      <w:pPr>
        <w:pStyle w:val="a4"/>
        <w:numPr>
          <w:ilvl w:val="0"/>
          <w:numId w:val="8"/>
        </w:numPr>
        <w:tabs>
          <w:tab w:val="left" w:pos="993"/>
        </w:tabs>
        <w:spacing w:line="276" w:lineRule="auto"/>
        <w:ind w:left="0" w:firstLine="709"/>
        <w:jc w:val="both"/>
        <w:rPr>
          <w:rFonts w:ascii="Times New Roman" w:hAnsi="Times New Roman" w:cs="Times New Roman"/>
          <w:sz w:val="24"/>
          <w:szCs w:val="24"/>
        </w:rPr>
      </w:pPr>
      <w:r w:rsidRPr="008A4A39">
        <w:rPr>
          <w:rFonts w:ascii="Times New Roman" w:hAnsi="Times New Roman" w:cs="Times New Roman"/>
          <w:sz w:val="24"/>
          <w:szCs w:val="24"/>
        </w:rPr>
        <w:t xml:space="preserve">Зиомковский, В. М. Техническая механика : учебное пособие для среднего профессионального образования / В. М. Зиомковский, И. В. Троицкий ; под научной редакцией В. И. Вешкурцева. — Москва : Издательство Юрайт, 2023. — 288 с. — (Профессиональное образование). — ISBN 978-5-534-10334-2. — Текст : непосредственный. </w:t>
      </w:r>
    </w:p>
    <w:p w:rsidR="00AD293C" w:rsidRPr="008A4A39" w:rsidRDefault="00AD293C" w:rsidP="008A4A39">
      <w:pPr>
        <w:pStyle w:val="a4"/>
        <w:numPr>
          <w:ilvl w:val="0"/>
          <w:numId w:val="8"/>
        </w:numPr>
        <w:tabs>
          <w:tab w:val="left" w:pos="993"/>
        </w:tabs>
        <w:spacing w:line="276" w:lineRule="auto"/>
        <w:ind w:left="0" w:firstLine="709"/>
        <w:jc w:val="both"/>
        <w:rPr>
          <w:rFonts w:ascii="Times New Roman" w:hAnsi="Times New Roman" w:cs="Times New Roman"/>
          <w:sz w:val="24"/>
          <w:szCs w:val="24"/>
        </w:rPr>
      </w:pPr>
      <w:r w:rsidRPr="008A4A39">
        <w:rPr>
          <w:rFonts w:ascii="Times New Roman" w:hAnsi="Times New Roman" w:cs="Times New Roman"/>
          <w:sz w:val="24"/>
          <w:szCs w:val="24"/>
        </w:rPr>
        <w:t>Эрдеди, А.А. Теоретическая механика: учебник для студ. учреждений сред. проф. образования [Текст] / А.А.Эрдеди, Н.А.Эрдеди. — 8-е изд., стер. — М.: Образовательно-издательский центр «Академия», 2023. – 528 с. –ISBN 978-5-0054-1493-9.</w:t>
      </w:r>
    </w:p>
    <w:p w:rsidR="00CA38B7" w:rsidRPr="008A4A39" w:rsidRDefault="00CA38B7" w:rsidP="000D66F8">
      <w:pPr>
        <w:pStyle w:val="a4"/>
        <w:spacing w:line="276" w:lineRule="auto"/>
        <w:ind w:left="0" w:firstLine="709"/>
        <w:rPr>
          <w:rFonts w:ascii="Times New Roman" w:hAnsi="Times New Roman" w:cs="Times New Roman"/>
          <w:b/>
          <w:sz w:val="24"/>
          <w:szCs w:val="24"/>
        </w:rPr>
      </w:pPr>
    </w:p>
    <w:p w:rsidR="00AD293C" w:rsidRPr="008A4A39" w:rsidRDefault="00AD293C" w:rsidP="000D66F8">
      <w:pPr>
        <w:pStyle w:val="a4"/>
        <w:spacing w:line="276" w:lineRule="auto"/>
        <w:ind w:left="0" w:firstLine="709"/>
        <w:rPr>
          <w:rFonts w:ascii="Times New Roman" w:hAnsi="Times New Roman" w:cs="Times New Roman"/>
          <w:b/>
          <w:sz w:val="24"/>
          <w:szCs w:val="24"/>
        </w:rPr>
      </w:pPr>
      <w:r w:rsidRPr="008A4A39">
        <w:rPr>
          <w:rFonts w:ascii="Times New Roman" w:hAnsi="Times New Roman" w:cs="Times New Roman"/>
          <w:b/>
          <w:sz w:val="24"/>
          <w:szCs w:val="24"/>
        </w:rPr>
        <w:t>3.2.2. Дополнительные источники</w:t>
      </w:r>
    </w:p>
    <w:p w:rsidR="00CA38B7" w:rsidRPr="008A4A39" w:rsidRDefault="00CA38B7" w:rsidP="00793550">
      <w:pPr>
        <w:pStyle w:val="a4"/>
        <w:numPr>
          <w:ilvl w:val="0"/>
          <w:numId w:val="9"/>
        </w:numPr>
        <w:tabs>
          <w:tab w:val="left" w:pos="993"/>
        </w:tabs>
        <w:spacing w:line="276" w:lineRule="auto"/>
        <w:ind w:left="0" w:firstLine="709"/>
        <w:jc w:val="both"/>
        <w:textAlignment w:val="baseline"/>
        <w:rPr>
          <w:rFonts w:ascii="Times New Roman" w:eastAsia="Times New Roman" w:hAnsi="Times New Roman" w:cs="Times New Roman"/>
          <w:spacing w:val="-5"/>
          <w:sz w:val="24"/>
          <w:szCs w:val="24"/>
          <w:lang w:eastAsia="ru-RU"/>
        </w:rPr>
      </w:pPr>
      <w:r w:rsidRPr="008A4A39">
        <w:rPr>
          <w:rFonts w:ascii="Times New Roman" w:eastAsia="Times New Roman" w:hAnsi="Times New Roman" w:cs="Times New Roman"/>
          <w:spacing w:val="-5"/>
          <w:sz w:val="24"/>
          <w:szCs w:val="24"/>
          <w:bdr w:val="none" w:sz="0" w:space="0" w:color="auto" w:frame="1"/>
          <w:lang w:eastAsia="ru-RU"/>
        </w:rPr>
        <w:t>Александров А.В., Потапов В.Д., Державин Б.П. </w:t>
      </w:r>
      <w:r w:rsidRPr="008A4A39">
        <w:rPr>
          <w:rFonts w:ascii="Times New Roman" w:eastAsia="Times New Roman" w:hAnsi="Times New Roman" w:cs="Times New Roman"/>
          <w:iCs/>
          <w:spacing w:val="-5"/>
          <w:sz w:val="24"/>
          <w:szCs w:val="24"/>
          <w:bdr w:val="none" w:sz="0" w:space="0" w:color="auto" w:frame="1"/>
          <w:lang w:eastAsia="ru-RU"/>
        </w:rPr>
        <w:t>Сопротивление материалов.</w:t>
      </w:r>
      <w:r w:rsidRPr="008A4A39">
        <w:rPr>
          <w:rFonts w:ascii="Times New Roman" w:eastAsia="Times New Roman" w:hAnsi="Times New Roman" w:cs="Times New Roman"/>
          <w:spacing w:val="-5"/>
          <w:sz w:val="24"/>
          <w:szCs w:val="24"/>
          <w:bdr w:val="none" w:sz="0" w:space="0" w:color="auto" w:frame="1"/>
          <w:lang w:eastAsia="ru-RU"/>
        </w:rPr>
        <w:t> Учебник для техникумов. М.: Высшая школа, 2016.</w:t>
      </w:r>
    </w:p>
    <w:p w:rsidR="00CA38B7" w:rsidRPr="008A4A39" w:rsidRDefault="00CA38B7" w:rsidP="00793550">
      <w:pPr>
        <w:pStyle w:val="a4"/>
        <w:numPr>
          <w:ilvl w:val="0"/>
          <w:numId w:val="9"/>
        </w:numPr>
        <w:tabs>
          <w:tab w:val="left" w:pos="993"/>
        </w:tabs>
        <w:spacing w:line="276" w:lineRule="auto"/>
        <w:ind w:left="0" w:firstLine="709"/>
        <w:jc w:val="both"/>
        <w:textAlignment w:val="baseline"/>
        <w:rPr>
          <w:rFonts w:ascii="Times New Roman" w:eastAsia="Times New Roman" w:hAnsi="Times New Roman" w:cs="Times New Roman"/>
          <w:spacing w:val="-5"/>
          <w:sz w:val="24"/>
          <w:szCs w:val="24"/>
          <w:lang w:eastAsia="ru-RU"/>
        </w:rPr>
      </w:pPr>
      <w:r w:rsidRPr="008A4A39">
        <w:rPr>
          <w:rFonts w:ascii="Times New Roman" w:eastAsia="Times New Roman" w:hAnsi="Times New Roman" w:cs="Times New Roman"/>
          <w:spacing w:val="-5"/>
          <w:sz w:val="24"/>
          <w:szCs w:val="24"/>
          <w:bdr w:val="none" w:sz="0" w:space="0" w:color="auto" w:frame="1"/>
          <w:lang w:eastAsia="ru-RU"/>
        </w:rPr>
        <w:t>Бакушев В.А., Беркович Е.М., Гриценко А.И. </w:t>
      </w:r>
      <w:r w:rsidRPr="008A4A39">
        <w:rPr>
          <w:rFonts w:ascii="Times New Roman" w:eastAsia="Times New Roman" w:hAnsi="Times New Roman" w:cs="Times New Roman"/>
          <w:iCs/>
          <w:spacing w:val="-5"/>
          <w:sz w:val="24"/>
          <w:szCs w:val="24"/>
          <w:bdr w:val="none" w:sz="0" w:space="0" w:color="auto" w:frame="1"/>
          <w:lang w:eastAsia="ru-RU"/>
        </w:rPr>
        <w:t>Сборник задач по теоретической механике.</w:t>
      </w:r>
      <w:r w:rsidRPr="008A4A39">
        <w:rPr>
          <w:rFonts w:ascii="Times New Roman" w:eastAsia="Times New Roman" w:hAnsi="Times New Roman" w:cs="Times New Roman"/>
          <w:spacing w:val="-5"/>
          <w:sz w:val="24"/>
          <w:szCs w:val="24"/>
          <w:bdr w:val="none" w:sz="0" w:space="0" w:color="auto" w:frame="1"/>
          <w:lang w:eastAsia="ru-RU"/>
        </w:rPr>
        <w:t> М.: МГТУ им. Н.Э. Баумана, 2018.</w:t>
      </w:r>
    </w:p>
    <w:p w:rsidR="00CA38B7" w:rsidRPr="008A4A39" w:rsidRDefault="00CA38B7" w:rsidP="00793550">
      <w:pPr>
        <w:pStyle w:val="a4"/>
        <w:numPr>
          <w:ilvl w:val="0"/>
          <w:numId w:val="9"/>
        </w:numPr>
        <w:tabs>
          <w:tab w:val="left" w:pos="993"/>
        </w:tabs>
        <w:spacing w:line="276" w:lineRule="auto"/>
        <w:ind w:left="0" w:firstLine="709"/>
        <w:jc w:val="both"/>
        <w:textAlignment w:val="baseline"/>
        <w:rPr>
          <w:rFonts w:ascii="Times New Roman" w:eastAsia="Times New Roman" w:hAnsi="Times New Roman" w:cs="Times New Roman"/>
          <w:spacing w:val="-5"/>
          <w:sz w:val="24"/>
          <w:szCs w:val="24"/>
          <w:lang w:eastAsia="ru-RU"/>
        </w:rPr>
      </w:pPr>
      <w:r w:rsidRPr="008A4A39">
        <w:rPr>
          <w:rFonts w:ascii="Times New Roman" w:eastAsia="Times New Roman" w:hAnsi="Times New Roman" w:cs="Times New Roman"/>
          <w:spacing w:val="-5"/>
          <w:sz w:val="24"/>
          <w:szCs w:val="24"/>
          <w:bdr w:val="none" w:sz="0" w:space="0" w:color="auto" w:frame="1"/>
          <w:lang w:eastAsia="ru-RU"/>
        </w:rPr>
        <w:t>Дмитриева В.Г., Прокофьева Н.В. </w:t>
      </w:r>
      <w:r w:rsidRPr="008A4A39">
        <w:rPr>
          <w:rFonts w:ascii="Times New Roman" w:eastAsia="Times New Roman" w:hAnsi="Times New Roman" w:cs="Times New Roman"/>
          <w:iCs/>
          <w:spacing w:val="-5"/>
          <w:sz w:val="24"/>
          <w:szCs w:val="24"/>
          <w:bdr w:val="none" w:sz="0" w:space="0" w:color="auto" w:frame="1"/>
          <w:lang w:eastAsia="ru-RU"/>
        </w:rPr>
        <w:t>Краткий курс технической механики.</w:t>
      </w:r>
      <w:r w:rsidRPr="008A4A39">
        <w:rPr>
          <w:rFonts w:ascii="Times New Roman" w:eastAsia="Times New Roman" w:hAnsi="Times New Roman" w:cs="Times New Roman"/>
          <w:spacing w:val="-5"/>
          <w:sz w:val="24"/>
          <w:szCs w:val="24"/>
          <w:bdr w:val="none" w:sz="0" w:space="0" w:color="auto" w:frame="1"/>
          <w:lang w:eastAsia="ru-RU"/>
        </w:rPr>
        <w:t> Учебное пособие. Саратов: Саратовский гос. технический университет, 2017.</w:t>
      </w:r>
    </w:p>
    <w:p w:rsidR="00CA38B7" w:rsidRPr="008A4A39" w:rsidRDefault="00CA38B7" w:rsidP="00793550">
      <w:pPr>
        <w:pStyle w:val="a4"/>
        <w:numPr>
          <w:ilvl w:val="0"/>
          <w:numId w:val="9"/>
        </w:numPr>
        <w:tabs>
          <w:tab w:val="left" w:pos="993"/>
        </w:tabs>
        <w:spacing w:line="276" w:lineRule="auto"/>
        <w:ind w:left="0" w:firstLine="709"/>
        <w:jc w:val="both"/>
        <w:textAlignment w:val="baseline"/>
        <w:rPr>
          <w:rFonts w:ascii="Times New Roman" w:eastAsia="Times New Roman" w:hAnsi="Times New Roman" w:cs="Times New Roman"/>
          <w:spacing w:val="-5"/>
          <w:sz w:val="24"/>
          <w:szCs w:val="24"/>
          <w:lang w:eastAsia="ru-RU"/>
        </w:rPr>
      </w:pPr>
      <w:r w:rsidRPr="008A4A39">
        <w:rPr>
          <w:rFonts w:ascii="Times New Roman" w:eastAsia="Times New Roman" w:hAnsi="Times New Roman" w:cs="Times New Roman"/>
          <w:spacing w:val="-5"/>
          <w:sz w:val="24"/>
          <w:szCs w:val="24"/>
          <w:bdr w:val="none" w:sz="0" w:space="0" w:color="auto" w:frame="1"/>
          <w:lang w:eastAsia="ru-RU"/>
        </w:rPr>
        <w:t>Зайцев А.А., Смирнова А.В. </w:t>
      </w:r>
      <w:r w:rsidRPr="008A4A39">
        <w:rPr>
          <w:rFonts w:ascii="Times New Roman" w:eastAsia="Times New Roman" w:hAnsi="Times New Roman" w:cs="Times New Roman"/>
          <w:iCs/>
          <w:spacing w:val="-5"/>
          <w:sz w:val="24"/>
          <w:szCs w:val="24"/>
          <w:bdr w:val="none" w:sz="0" w:space="0" w:color="auto" w:frame="1"/>
          <w:lang w:eastAsia="ru-RU"/>
        </w:rPr>
        <w:t>Механика деформируемого твердого тела.</w:t>
      </w:r>
      <w:r w:rsidRPr="008A4A39">
        <w:rPr>
          <w:rFonts w:ascii="Times New Roman" w:eastAsia="Times New Roman" w:hAnsi="Times New Roman" w:cs="Times New Roman"/>
          <w:spacing w:val="-5"/>
          <w:sz w:val="24"/>
          <w:szCs w:val="24"/>
          <w:bdr w:val="none" w:sz="0" w:space="0" w:color="auto" w:frame="1"/>
          <w:lang w:eastAsia="ru-RU"/>
        </w:rPr>
        <w:t> Учебное пособие. Нижний Новгород: Нижегородский гос. университет, 2016.</w:t>
      </w:r>
    </w:p>
    <w:p w:rsidR="00CA38B7" w:rsidRPr="008A4A39" w:rsidRDefault="00CA38B7" w:rsidP="00793550">
      <w:pPr>
        <w:pStyle w:val="a4"/>
        <w:numPr>
          <w:ilvl w:val="0"/>
          <w:numId w:val="9"/>
        </w:numPr>
        <w:tabs>
          <w:tab w:val="left" w:pos="993"/>
        </w:tabs>
        <w:spacing w:line="276" w:lineRule="auto"/>
        <w:ind w:left="0" w:firstLine="709"/>
        <w:jc w:val="both"/>
        <w:textAlignment w:val="baseline"/>
        <w:rPr>
          <w:rFonts w:ascii="Times New Roman" w:eastAsia="Times New Roman" w:hAnsi="Times New Roman" w:cs="Times New Roman"/>
          <w:spacing w:val="-5"/>
          <w:sz w:val="24"/>
          <w:szCs w:val="24"/>
          <w:lang w:eastAsia="ru-RU"/>
        </w:rPr>
      </w:pPr>
      <w:r w:rsidRPr="008A4A39">
        <w:rPr>
          <w:rFonts w:ascii="Times New Roman" w:eastAsia="Times New Roman" w:hAnsi="Times New Roman" w:cs="Times New Roman"/>
          <w:spacing w:val="-5"/>
          <w:sz w:val="24"/>
          <w:szCs w:val="24"/>
          <w:bdr w:val="none" w:sz="0" w:space="0" w:color="auto" w:frame="1"/>
          <w:lang w:eastAsia="ru-RU"/>
        </w:rPr>
        <w:t>Писаренко Г.С., Яковлев А.П., Матвеев В.В. </w:t>
      </w:r>
      <w:r w:rsidR="00D778B6" w:rsidRPr="008A4A39">
        <w:rPr>
          <w:rFonts w:ascii="Times New Roman" w:eastAsia="Times New Roman" w:hAnsi="Times New Roman" w:cs="Times New Roman"/>
          <w:iCs/>
          <w:spacing w:val="-5"/>
          <w:sz w:val="24"/>
          <w:szCs w:val="24"/>
          <w:bdr w:val="none" w:sz="0" w:space="0" w:color="auto" w:frame="1"/>
          <w:lang w:eastAsia="ru-RU"/>
        </w:rPr>
        <w:t xml:space="preserve">Справочник по сопротивлению </w:t>
      </w:r>
      <w:r w:rsidRPr="008A4A39">
        <w:rPr>
          <w:rFonts w:ascii="Times New Roman" w:eastAsia="Times New Roman" w:hAnsi="Times New Roman" w:cs="Times New Roman"/>
          <w:iCs/>
          <w:spacing w:val="-5"/>
          <w:sz w:val="24"/>
          <w:szCs w:val="24"/>
          <w:bdr w:val="none" w:sz="0" w:space="0" w:color="auto" w:frame="1"/>
          <w:lang w:eastAsia="ru-RU"/>
        </w:rPr>
        <w:t>материалов.</w:t>
      </w:r>
      <w:r w:rsidRPr="008A4A39">
        <w:rPr>
          <w:rFonts w:ascii="Times New Roman" w:eastAsia="Times New Roman" w:hAnsi="Times New Roman" w:cs="Times New Roman"/>
          <w:spacing w:val="-5"/>
          <w:sz w:val="24"/>
          <w:szCs w:val="24"/>
          <w:bdr w:val="none" w:sz="0" w:space="0" w:color="auto" w:frame="1"/>
          <w:lang w:eastAsia="ru-RU"/>
        </w:rPr>
        <w:t> Киев: Наукова думка, 2016.</w:t>
      </w:r>
    </w:p>
    <w:p w:rsidR="00CA38B7" w:rsidRPr="008A4A39" w:rsidRDefault="00CA38B7" w:rsidP="00793550">
      <w:pPr>
        <w:pStyle w:val="a4"/>
        <w:numPr>
          <w:ilvl w:val="0"/>
          <w:numId w:val="9"/>
        </w:numPr>
        <w:tabs>
          <w:tab w:val="left" w:pos="993"/>
        </w:tabs>
        <w:spacing w:line="276" w:lineRule="auto"/>
        <w:ind w:left="0" w:firstLine="709"/>
        <w:jc w:val="both"/>
        <w:textAlignment w:val="baseline"/>
        <w:rPr>
          <w:rFonts w:ascii="Times New Roman" w:eastAsia="Times New Roman" w:hAnsi="Times New Roman" w:cs="Times New Roman"/>
          <w:spacing w:val="-5"/>
          <w:sz w:val="24"/>
          <w:szCs w:val="24"/>
          <w:lang w:eastAsia="ru-RU"/>
        </w:rPr>
      </w:pPr>
      <w:r w:rsidRPr="008A4A39">
        <w:rPr>
          <w:rFonts w:ascii="Times New Roman" w:eastAsia="Times New Roman" w:hAnsi="Times New Roman" w:cs="Times New Roman"/>
          <w:spacing w:val="-5"/>
          <w:sz w:val="24"/>
          <w:szCs w:val="24"/>
          <w:bdr w:val="none" w:sz="0" w:space="0" w:color="auto" w:frame="1"/>
          <w:lang w:eastAsia="ru-RU"/>
        </w:rPr>
        <w:t>Тарасов Л.В. </w:t>
      </w:r>
      <w:r w:rsidRPr="008A4A39">
        <w:rPr>
          <w:rFonts w:ascii="Times New Roman" w:eastAsia="Times New Roman" w:hAnsi="Times New Roman" w:cs="Times New Roman"/>
          <w:iCs/>
          <w:spacing w:val="-5"/>
          <w:sz w:val="24"/>
          <w:szCs w:val="24"/>
          <w:bdr w:val="none" w:sz="0" w:space="0" w:color="auto" w:frame="1"/>
          <w:lang w:eastAsia="ru-RU"/>
        </w:rPr>
        <w:t>Основы механики.</w:t>
      </w:r>
      <w:r w:rsidRPr="008A4A39">
        <w:rPr>
          <w:rFonts w:ascii="Times New Roman" w:eastAsia="Times New Roman" w:hAnsi="Times New Roman" w:cs="Times New Roman"/>
          <w:spacing w:val="-5"/>
          <w:sz w:val="24"/>
          <w:szCs w:val="24"/>
          <w:bdr w:val="none" w:sz="0" w:space="0" w:color="auto" w:frame="1"/>
          <w:lang w:eastAsia="ru-RU"/>
        </w:rPr>
        <w:t> Учебное пособие. СПб.: Лань, 2016.</w:t>
      </w:r>
    </w:p>
    <w:p w:rsidR="00CA38B7" w:rsidRPr="008A4A39" w:rsidRDefault="00CA38B7" w:rsidP="00793550">
      <w:pPr>
        <w:pStyle w:val="a4"/>
        <w:numPr>
          <w:ilvl w:val="0"/>
          <w:numId w:val="9"/>
        </w:numPr>
        <w:tabs>
          <w:tab w:val="left" w:pos="993"/>
        </w:tabs>
        <w:spacing w:line="276" w:lineRule="auto"/>
        <w:ind w:left="0" w:firstLine="709"/>
        <w:jc w:val="both"/>
        <w:textAlignment w:val="baseline"/>
        <w:rPr>
          <w:rFonts w:ascii="Times New Roman" w:eastAsia="Times New Roman" w:hAnsi="Times New Roman" w:cs="Times New Roman"/>
          <w:spacing w:val="-5"/>
          <w:sz w:val="24"/>
          <w:szCs w:val="24"/>
          <w:lang w:eastAsia="ru-RU"/>
        </w:rPr>
      </w:pPr>
      <w:r w:rsidRPr="008A4A39">
        <w:rPr>
          <w:rFonts w:ascii="Times New Roman" w:eastAsia="Times New Roman" w:hAnsi="Times New Roman" w:cs="Times New Roman"/>
          <w:spacing w:val="-5"/>
          <w:sz w:val="24"/>
          <w:szCs w:val="24"/>
          <w:bdr w:val="none" w:sz="0" w:space="0" w:color="auto" w:frame="1"/>
          <w:lang w:eastAsia="ru-RU"/>
        </w:rPr>
        <w:t>Щукин Г.В. </w:t>
      </w:r>
      <w:r w:rsidRPr="008A4A39">
        <w:rPr>
          <w:rFonts w:ascii="Times New Roman" w:eastAsia="Times New Roman" w:hAnsi="Times New Roman" w:cs="Times New Roman"/>
          <w:iCs/>
          <w:spacing w:val="-5"/>
          <w:sz w:val="24"/>
          <w:szCs w:val="24"/>
          <w:bdr w:val="none" w:sz="0" w:space="0" w:color="auto" w:frame="1"/>
          <w:lang w:eastAsia="ru-RU"/>
        </w:rPr>
        <w:t>Руководство к решению задач по теоретической механике.</w:t>
      </w:r>
      <w:r w:rsidRPr="008A4A39">
        <w:rPr>
          <w:rFonts w:ascii="Times New Roman" w:eastAsia="Times New Roman" w:hAnsi="Times New Roman" w:cs="Times New Roman"/>
          <w:spacing w:val="-5"/>
          <w:sz w:val="24"/>
          <w:szCs w:val="24"/>
          <w:bdr w:val="none" w:sz="0" w:space="0" w:color="auto" w:frame="1"/>
          <w:lang w:eastAsia="ru-RU"/>
        </w:rPr>
        <w:t> Учебное пособие. Волгоград: ВолгГАСУ, 2016.</w:t>
      </w:r>
    </w:p>
    <w:p w:rsidR="000D66F8" w:rsidRPr="008A4A39" w:rsidRDefault="000D66F8" w:rsidP="00CA38B7">
      <w:pPr>
        <w:pStyle w:val="1f"/>
        <w:jc w:val="left"/>
        <w:rPr>
          <w:rFonts w:ascii="Times New Roman" w:hAnsi="Times New Roman"/>
        </w:rPr>
      </w:pPr>
    </w:p>
    <w:p w:rsidR="007F4425" w:rsidRDefault="007F4425">
      <w:pPr>
        <w:rPr>
          <w:rFonts w:ascii="Times New Roman" w:eastAsia="Segoe UI" w:hAnsi="Times New Roman" w:cs="Times New Roman"/>
          <w:b/>
          <w:bCs/>
          <w:caps/>
          <w:kern w:val="32"/>
          <w:sz w:val="24"/>
          <w:szCs w:val="24"/>
        </w:rPr>
      </w:pPr>
      <w:r>
        <w:rPr>
          <w:rFonts w:ascii="Times New Roman" w:hAnsi="Times New Roman"/>
        </w:rPr>
        <w:br w:type="page"/>
      </w:r>
    </w:p>
    <w:p w:rsidR="000D66F8" w:rsidRPr="00DF068E" w:rsidRDefault="000D66F8" w:rsidP="000D66F8">
      <w:pPr>
        <w:pStyle w:val="1f"/>
        <w:rPr>
          <w:rFonts w:ascii="Times New Roman" w:hAnsi="Times New Roman"/>
          <w:b w:val="0"/>
          <w:bCs w:val="0"/>
        </w:rPr>
      </w:pPr>
      <w:bookmarkStart w:id="627" w:name="_Toc206520178"/>
      <w:bookmarkStart w:id="628" w:name="_Toc206520344"/>
      <w:bookmarkStart w:id="629" w:name="_Toc206520510"/>
      <w:bookmarkStart w:id="630" w:name="_Toc206520678"/>
      <w:bookmarkStart w:id="631" w:name="_Toc206520893"/>
      <w:bookmarkStart w:id="632" w:name="_Toc206521061"/>
      <w:bookmarkStart w:id="633" w:name="_Toc206521230"/>
      <w:bookmarkStart w:id="634" w:name="_Toc206521399"/>
      <w:bookmarkStart w:id="635" w:name="_Toc206521568"/>
      <w:bookmarkStart w:id="636" w:name="_Toc206534062"/>
      <w:bookmarkStart w:id="637" w:name="_Toc206534231"/>
      <w:bookmarkStart w:id="638" w:name="_Toc206534400"/>
      <w:bookmarkStart w:id="639" w:name="_Toc206534569"/>
      <w:bookmarkStart w:id="640" w:name="_Toc206534738"/>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0D66F8" w:rsidRPr="00985111" w:rsidTr="000D66F8">
        <w:trPr>
          <w:trHeight w:val="519"/>
        </w:trPr>
        <w:tc>
          <w:tcPr>
            <w:tcW w:w="1498" w:type="pct"/>
            <w:vAlign w:val="center"/>
          </w:tcPr>
          <w:p w:rsidR="000D66F8" w:rsidRPr="00707D1A" w:rsidRDefault="000D66F8" w:rsidP="000D66F8">
            <w:pPr>
              <w:suppressAutoHyphens/>
              <w:spacing w:line="276" w:lineRule="auto"/>
              <w:contextualSpacing/>
              <w:jc w:val="center"/>
              <w:rPr>
                <w:rFonts w:ascii="Times New Roman" w:hAnsi="Times New Roman" w:cs="Times New Roman"/>
                <w:b/>
                <w:iCs/>
              </w:rPr>
            </w:pPr>
            <w:r w:rsidRPr="00707D1A">
              <w:rPr>
                <w:rFonts w:ascii="Times New Roman" w:hAnsi="Times New Roman" w:cs="Times New Roman"/>
                <w:b/>
                <w:iCs/>
              </w:rPr>
              <w:t>Результаты обучения</w:t>
            </w:r>
          </w:p>
        </w:tc>
        <w:tc>
          <w:tcPr>
            <w:tcW w:w="1787" w:type="pct"/>
            <w:vAlign w:val="center"/>
          </w:tcPr>
          <w:p w:rsidR="000D66F8" w:rsidRPr="00707D1A" w:rsidRDefault="000D66F8" w:rsidP="000D66F8">
            <w:pPr>
              <w:suppressAutoHyphens/>
              <w:spacing w:line="276" w:lineRule="auto"/>
              <w:contextualSpacing/>
              <w:jc w:val="center"/>
              <w:rPr>
                <w:rFonts w:ascii="Times New Roman" w:hAnsi="Times New Roman" w:cs="Times New Roman"/>
                <w:b/>
              </w:rPr>
            </w:pPr>
            <w:r w:rsidRPr="00707D1A">
              <w:rPr>
                <w:rFonts w:ascii="Times New Roman" w:hAnsi="Times New Roman" w:cs="Times New Roman"/>
                <w:b/>
                <w:iCs/>
              </w:rPr>
              <w:t>Показатели освоенности компетенций</w:t>
            </w:r>
          </w:p>
        </w:tc>
        <w:tc>
          <w:tcPr>
            <w:tcW w:w="1715" w:type="pct"/>
            <w:vAlign w:val="center"/>
          </w:tcPr>
          <w:p w:rsidR="000D66F8" w:rsidRPr="00707D1A" w:rsidRDefault="000D66F8" w:rsidP="000D66F8">
            <w:pPr>
              <w:suppressAutoHyphens/>
              <w:spacing w:line="276" w:lineRule="auto"/>
              <w:contextualSpacing/>
              <w:jc w:val="center"/>
              <w:rPr>
                <w:rFonts w:ascii="Times New Roman" w:hAnsi="Times New Roman" w:cs="Times New Roman"/>
                <w:b/>
              </w:rPr>
            </w:pPr>
            <w:r w:rsidRPr="00707D1A">
              <w:rPr>
                <w:rFonts w:ascii="Times New Roman" w:hAnsi="Times New Roman" w:cs="Times New Roman"/>
                <w:b/>
              </w:rPr>
              <w:t>Методы оценки</w:t>
            </w:r>
          </w:p>
        </w:tc>
      </w:tr>
      <w:tr w:rsidR="000D66F8" w:rsidRPr="00985111" w:rsidTr="000D66F8">
        <w:trPr>
          <w:trHeight w:val="698"/>
        </w:trPr>
        <w:tc>
          <w:tcPr>
            <w:tcW w:w="1498" w:type="pct"/>
          </w:tcPr>
          <w:p w:rsidR="000D66F8" w:rsidRPr="00707D1A" w:rsidRDefault="000D66F8" w:rsidP="000D66F8">
            <w:pPr>
              <w:suppressAutoHyphens/>
              <w:spacing w:line="276" w:lineRule="auto"/>
              <w:contextualSpacing/>
              <w:rPr>
                <w:rFonts w:ascii="Times New Roman" w:hAnsi="Times New Roman" w:cs="Times New Roman"/>
                <w:bCs/>
                <w:i/>
              </w:rPr>
            </w:pPr>
            <w:r w:rsidRPr="00707D1A">
              <w:rPr>
                <w:rFonts w:ascii="Times New Roman" w:hAnsi="Times New Roman" w:cs="Times New Roman"/>
                <w:bCs/>
                <w:i/>
              </w:rPr>
              <w:t xml:space="preserve">Знает: </w:t>
            </w:r>
          </w:p>
          <w:p w:rsidR="00D778B6"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 xml:space="preserve">-основные понятия и аксиомы теоретической механики; </w:t>
            </w:r>
          </w:p>
          <w:p w:rsidR="00D778B6"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 xml:space="preserve">-условия равновесия сходящихся и системы произвольно расположенных сил; </w:t>
            </w:r>
          </w:p>
          <w:p w:rsidR="00D778B6"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-основные понятия сопротивления материалов;</w:t>
            </w:r>
          </w:p>
          <w:p w:rsidR="00D778B6"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-методы расчёта элементов конструкций на прочность, жёсткость и устойчивость;</w:t>
            </w:r>
          </w:p>
          <w:p w:rsidR="00D778B6"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-виды деталей, механизмов, соединений;</w:t>
            </w:r>
          </w:p>
          <w:p w:rsidR="000D66F8"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-кинематические и силовые соотношения в передаточных механизмах.</w:t>
            </w:r>
          </w:p>
        </w:tc>
        <w:tc>
          <w:tcPr>
            <w:tcW w:w="1787" w:type="pct"/>
          </w:tcPr>
          <w:p w:rsidR="00D778B6"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-демонстрирует уверенное владение основами технической механики;</w:t>
            </w:r>
          </w:p>
          <w:p w:rsidR="00D778B6"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-перечисляет виды механизмов, их кинематические и динамические характеристики;</w:t>
            </w:r>
          </w:p>
          <w:p w:rsidR="00D778B6"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-демонстрирует знание методик расчета элементов конструкций на прочность, жесткость и устойчивость при различных видах деформаций;</w:t>
            </w:r>
          </w:p>
          <w:p w:rsidR="000D66F8" w:rsidRPr="00707D1A" w:rsidRDefault="00D778B6" w:rsidP="00D778B6">
            <w:pPr>
              <w:suppressAutoHyphens/>
              <w:contextualSpacing/>
              <w:jc w:val="both"/>
              <w:rPr>
                <w:rFonts w:ascii="Times New Roman" w:hAnsi="Times New Roman" w:cs="Times New Roman"/>
              </w:rPr>
            </w:pPr>
            <w:r w:rsidRPr="00707D1A">
              <w:rPr>
                <w:rFonts w:ascii="Times New Roman" w:hAnsi="Times New Roman" w:cs="Times New Roman"/>
              </w:rPr>
              <w:t>- владеет расчетами механических передач и простейших сборочных единиц.</w:t>
            </w:r>
          </w:p>
        </w:tc>
        <w:tc>
          <w:tcPr>
            <w:tcW w:w="1715" w:type="pct"/>
          </w:tcPr>
          <w:p w:rsidR="000D66F8" w:rsidRPr="00707D1A" w:rsidRDefault="000D66F8" w:rsidP="000D66F8">
            <w:pPr>
              <w:suppressAutoHyphens/>
              <w:contextualSpacing/>
              <w:rPr>
                <w:rFonts w:ascii="Times New Roman" w:hAnsi="Times New Roman" w:cs="Times New Roman"/>
              </w:rPr>
            </w:pPr>
            <w:r w:rsidRPr="00707D1A">
              <w:rPr>
                <w:rFonts w:ascii="Times New Roman" w:hAnsi="Times New Roman" w:cs="Times New Roman"/>
              </w:rPr>
              <w:t>Экспертное наблюдение выполнения практических работ и видов работ по практике</w:t>
            </w:r>
          </w:p>
          <w:p w:rsidR="000D66F8" w:rsidRPr="00707D1A" w:rsidRDefault="000D66F8" w:rsidP="000D66F8">
            <w:pPr>
              <w:suppressAutoHyphens/>
              <w:contextualSpacing/>
              <w:rPr>
                <w:rFonts w:ascii="Times New Roman" w:hAnsi="Times New Roman" w:cs="Times New Roman"/>
                <w:i/>
              </w:rPr>
            </w:pPr>
            <w:r w:rsidRPr="00707D1A">
              <w:rPr>
                <w:rFonts w:ascii="Times New Roman" w:hAnsi="Times New Roman" w:cs="Times New Roman"/>
              </w:rPr>
              <w:t>Диагностика (тестирование, контрольные работы)</w:t>
            </w:r>
          </w:p>
        </w:tc>
      </w:tr>
      <w:tr w:rsidR="000D66F8" w:rsidTr="000D66F8">
        <w:tblPrEx>
          <w:tblLook w:val="0000" w:firstRow="0" w:lastRow="0" w:firstColumn="0" w:lastColumn="0" w:noHBand="0" w:noVBand="0"/>
        </w:tblPrEx>
        <w:trPr>
          <w:trHeight w:val="2930"/>
        </w:trPr>
        <w:tc>
          <w:tcPr>
            <w:tcW w:w="1498" w:type="pct"/>
          </w:tcPr>
          <w:p w:rsidR="000D66F8" w:rsidRPr="00707D1A" w:rsidRDefault="000D66F8" w:rsidP="000D66F8">
            <w:pPr>
              <w:suppressAutoHyphens/>
              <w:spacing w:line="276" w:lineRule="auto"/>
              <w:contextualSpacing/>
              <w:rPr>
                <w:rFonts w:ascii="Times New Roman" w:hAnsi="Times New Roman" w:cs="Times New Roman"/>
                <w:bCs/>
                <w:i/>
              </w:rPr>
            </w:pPr>
            <w:r w:rsidRPr="00707D1A">
              <w:rPr>
                <w:rFonts w:ascii="Times New Roman" w:hAnsi="Times New Roman" w:cs="Times New Roman"/>
                <w:b/>
                <w:bCs/>
              </w:rPr>
              <w:br w:type="page"/>
            </w:r>
            <w:r w:rsidRPr="00707D1A">
              <w:rPr>
                <w:rFonts w:ascii="Times New Roman" w:hAnsi="Times New Roman" w:cs="Times New Roman"/>
                <w:bCs/>
                <w:i/>
              </w:rPr>
              <w:t xml:space="preserve">Умеет: </w:t>
            </w:r>
          </w:p>
          <w:p w:rsidR="00D778B6" w:rsidRPr="00707D1A" w:rsidRDefault="00D778B6" w:rsidP="00D778B6">
            <w:pPr>
              <w:ind w:left="108"/>
              <w:jc w:val="both"/>
              <w:rPr>
                <w:rFonts w:ascii="Times New Roman" w:hAnsi="Times New Roman" w:cs="Times New Roman"/>
                <w:bCs/>
              </w:rPr>
            </w:pPr>
            <w:r w:rsidRPr="00707D1A">
              <w:rPr>
                <w:rFonts w:ascii="Times New Roman" w:hAnsi="Times New Roman" w:cs="Times New Roman"/>
                <w:bCs/>
              </w:rPr>
              <w:t xml:space="preserve">-определять кинематические параметры движения тела при поступательном и вращательном движениях; </w:t>
            </w:r>
          </w:p>
          <w:p w:rsidR="00D778B6" w:rsidRPr="00707D1A" w:rsidRDefault="00D778B6" w:rsidP="00D778B6">
            <w:pPr>
              <w:ind w:left="108"/>
              <w:jc w:val="both"/>
              <w:rPr>
                <w:rFonts w:ascii="Times New Roman" w:hAnsi="Times New Roman" w:cs="Times New Roman"/>
                <w:bCs/>
              </w:rPr>
            </w:pPr>
            <w:r w:rsidRPr="00707D1A">
              <w:rPr>
                <w:rFonts w:ascii="Times New Roman" w:hAnsi="Times New Roman" w:cs="Times New Roman"/>
                <w:bCs/>
              </w:rPr>
              <w:t>-проводить расчёты на прочность и жесткость при различных нагружениях и деформациях;</w:t>
            </w:r>
          </w:p>
          <w:p w:rsidR="00D778B6" w:rsidRPr="00707D1A" w:rsidRDefault="00D778B6" w:rsidP="00D778B6">
            <w:pPr>
              <w:ind w:left="108"/>
              <w:jc w:val="both"/>
              <w:rPr>
                <w:rFonts w:ascii="Times New Roman" w:hAnsi="Times New Roman" w:cs="Times New Roman"/>
                <w:bCs/>
              </w:rPr>
            </w:pPr>
            <w:r w:rsidRPr="00707D1A">
              <w:rPr>
                <w:rFonts w:ascii="Times New Roman" w:hAnsi="Times New Roman" w:cs="Times New Roman"/>
                <w:bCs/>
              </w:rPr>
              <w:t>-производить кинематические и силовые расчёты механических передач;</w:t>
            </w:r>
          </w:p>
          <w:p w:rsidR="000D66F8" w:rsidRPr="00707D1A" w:rsidRDefault="00D778B6" w:rsidP="00D778B6">
            <w:pPr>
              <w:ind w:left="108"/>
              <w:jc w:val="both"/>
              <w:rPr>
                <w:rFonts w:ascii="Times New Roman" w:hAnsi="Times New Roman" w:cs="Times New Roman"/>
                <w:bCs/>
              </w:rPr>
            </w:pPr>
            <w:r w:rsidRPr="00707D1A">
              <w:rPr>
                <w:rFonts w:ascii="Times New Roman" w:hAnsi="Times New Roman" w:cs="Times New Roman"/>
                <w:bCs/>
              </w:rPr>
              <w:t>-выполнять проектировочные и проверочные расчёты.</w:t>
            </w:r>
          </w:p>
        </w:tc>
        <w:tc>
          <w:tcPr>
            <w:tcW w:w="1788" w:type="pct"/>
          </w:tcPr>
          <w:p w:rsidR="00D778B6" w:rsidRPr="00707D1A" w:rsidRDefault="00D778B6" w:rsidP="00D778B6">
            <w:pPr>
              <w:jc w:val="both"/>
              <w:rPr>
                <w:rFonts w:ascii="Times New Roman" w:hAnsi="Times New Roman" w:cs="Times New Roman"/>
                <w:bCs/>
              </w:rPr>
            </w:pPr>
            <w:r w:rsidRPr="00707D1A">
              <w:rPr>
                <w:rFonts w:ascii="Times New Roman" w:hAnsi="Times New Roman" w:cs="Times New Roman"/>
                <w:b/>
                <w:bCs/>
              </w:rPr>
              <w:t>-</w:t>
            </w:r>
            <w:r w:rsidRPr="00707D1A">
              <w:rPr>
                <w:rFonts w:ascii="Times New Roman" w:hAnsi="Times New Roman" w:cs="Times New Roman"/>
                <w:bCs/>
              </w:rPr>
              <w:t xml:space="preserve">производит расчеты механических передач простейших сборочных единиц общего назначения; </w:t>
            </w:r>
          </w:p>
          <w:p w:rsidR="00D778B6" w:rsidRPr="00707D1A" w:rsidRDefault="00D778B6" w:rsidP="00D778B6">
            <w:pPr>
              <w:jc w:val="both"/>
              <w:rPr>
                <w:rFonts w:ascii="Times New Roman" w:hAnsi="Times New Roman" w:cs="Times New Roman"/>
                <w:bCs/>
              </w:rPr>
            </w:pPr>
            <w:r w:rsidRPr="00707D1A">
              <w:rPr>
                <w:rFonts w:ascii="Times New Roman" w:hAnsi="Times New Roman" w:cs="Times New Roman"/>
                <w:bCs/>
              </w:rPr>
              <w:t>-использует кинематические схемы;</w:t>
            </w:r>
          </w:p>
          <w:p w:rsidR="000D66F8" w:rsidRPr="00707D1A" w:rsidRDefault="00D778B6" w:rsidP="00D778B6">
            <w:pPr>
              <w:jc w:val="both"/>
              <w:rPr>
                <w:rFonts w:ascii="Times New Roman" w:hAnsi="Times New Roman" w:cs="Times New Roman"/>
                <w:b/>
                <w:bCs/>
              </w:rPr>
            </w:pPr>
            <w:r w:rsidRPr="00707D1A">
              <w:rPr>
                <w:rFonts w:ascii="Times New Roman" w:hAnsi="Times New Roman" w:cs="Times New Roman"/>
                <w:bCs/>
              </w:rPr>
              <w:t>-производит расчет напряжений в конструкционных элементах.</w:t>
            </w:r>
          </w:p>
        </w:tc>
        <w:tc>
          <w:tcPr>
            <w:tcW w:w="1714" w:type="pct"/>
          </w:tcPr>
          <w:p w:rsidR="000D66F8" w:rsidRPr="00707D1A" w:rsidRDefault="000D66F8" w:rsidP="000D66F8">
            <w:pPr>
              <w:suppressAutoHyphens/>
              <w:contextualSpacing/>
              <w:rPr>
                <w:rFonts w:ascii="Times New Roman" w:hAnsi="Times New Roman" w:cs="Times New Roman"/>
              </w:rPr>
            </w:pPr>
            <w:r w:rsidRPr="00707D1A">
              <w:rPr>
                <w:rFonts w:ascii="Times New Roman" w:hAnsi="Times New Roman" w:cs="Times New Roman"/>
              </w:rPr>
              <w:t>Экспертное наблюдение выполнения практических работ и видов работ по практике</w:t>
            </w:r>
          </w:p>
          <w:p w:rsidR="000D66F8" w:rsidRPr="00707D1A" w:rsidRDefault="000D66F8" w:rsidP="000D66F8">
            <w:pPr>
              <w:rPr>
                <w:rFonts w:ascii="Times New Roman" w:hAnsi="Times New Roman" w:cs="Times New Roman"/>
                <w:b/>
                <w:bCs/>
              </w:rPr>
            </w:pPr>
            <w:r w:rsidRPr="00707D1A">
              <w:rPr>
                <w:rFonts w:ascii="Times New Roman" w:hAnsi="Times New Roman" w:cs="Times New Roman"/>
              </w:rPr>
              <w:t>Диагностика (тестирование, контрольные работы)</w:t>
            </w:r>
          </w:p>
        </w:tc>
      </w:tr>
    </w:tbl>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D778B6" w:rsidRPr="00B10C4F" w:rsidRDefault="00705A77" w:rsidP="00705A77">
      <w:pPr>
        <w:rPr>
          <w:rFonts w:ascii="Times New Roman" w:hAnsi="Times New Roman" w:cs="Times New Roman"/>
          <w:b/>
          <w:bCs/>
          <w:sz w:val="24"/>
          <w:szCs w:val="24"/>
        </w:rPr>
      </w:pPr>
      <w:r>
        <w:rPr>
          <w:rFonts w:eastAsia="Segoe UI" w:cs="Times New Roman"/>
          <w:sz w:val="24"/>
          <w:szCs w:val="24"/>
        </w:rPr>
        <w:lastRenderedPageBreak/>
        <w:t xml:space="preserve">                                                                                                                                                 </w:t>
      </w:r>
      <w:r w:rsidR="00D778B6" w:rsidRPr="00B10C4F">
        <w:rPr>
          <w:rFonts w:ascii="Times New Roman" w:hAnsi="Times New Roman" w:cs="Times New Roman"/>
          <w:b/>
          <w:bCs/>
          <w:sz w:val="24"/>
          <w:szCs w:val="24"/>
        </w:rPr>
        <w:t>Приложение 2.</w:t>
      </w:r>
      <w:r w:rsidR="00DD2A9D">
        <w:rPr>
          <w:rFonts w:ascii="Times New Roman" w:hAnsi="Times New Roman" w:cs="Times New Roman"/>
          <w:b/>
          <w:bCs/>
          <w:sz w:val="24"/>
          <w:szCs w:val="24"/>
        </w:rPr>
        <w:t>9</w:t>
      </w:r>
    </w:p>
    <w:p w:rsidR="00D778B6" w:rsidRPr="00B10C4F" w:rsidRDefault="00D778B6" w:rsidP="00D778B6">
      <w:pPr>
        <w:jc w:val="right"/>
        <w:rPr>
          <w:rFonts w:ascii="Times New Roman" w:hAnsi="Times New Roman" w:cs="Times New Roman"/>
          <w:b/>
          <w:bCs/>
          <w:sz w:val="24"/>
          <w:szCs w:val="24"/>
        </w:rPr>
      </w:pPr>
      <w:r w:rsidRPr="00B10C4F">
        <w:rPr>
          <w:rFonts w:ascii="Times New Roman" w:hAnsi="Times New Roman" w:cs="Times New Roman"/>
          <w:b/>
          <w:bCs/>
          <w:sz w:val="24"/>
          <w:szCs w:val="24"/>
        </w:rPr>
        <w:t>к ПОП по специальности</w:t>
      </w:r>
    </w:p>
    <w:p w:rsidR="00D778B6" w:rsidRPr="00B10C4F" w:rsidRDefault="00D778B6" w:rsidP="00D778B6">
      <w:pPr>
        <w:jc w:val="right"/>
        <w:rPr>
          <w:rFonts w:ascii="Times New Roman" w:hAnsi="Times New Roman" w:cs="Times New Roman"/>
          <w:b/>
          <w:bCs/>
          <w:sz w:val="24"/>
          <w:szCs w:val="24"/>
        </w:rPr>
      </w:pPr>
      <w:r w:rsidRPr="00B10C4F">
        <w:rPr>
          <w:rFonts w:ascii="Times New Roman" w:hAnsi="Times New Roman" w:cs="Times New Roman"/>
          <w:b/>
          <w:bCs/>
          <w:sz w:val="24"/>
          <w:szCs w:val="24"/>
        </w:rPr>
        <w:t>25.02.10 Транспортная безопасность</w:t>
      </w:r>
    </w:p>
    <w:p w:rsidR="00D778B6" w:rsidRPr="00B10C4F" w:rsidRDefault="00D778B6" w:rsidP="00D778B6">
      <w:pPr>
        <w:jc w:val="right"/>
        <w:rPr>
          <w:rFonts w:ascii="Times New Roman" w:hAnsi="Times New Roman" w:cs="Times New Roman"/>
          <w:b/>
          <w:bCs/>
          <w:sz w:val="24"/>
          <w:szCs w:val="24"/>
        </w:rPr>
      </w:pPr>
      <w:r w:rsidRPr="00B10C4F">
        <w:rPr>
          <w:rFonts w:ascii="Times New Roman" w:hAnsi="Times New Roman" w:cs="Times New Roman"/>
          <w:b/>
          <w:bCs/>
          <w:sz w:val="24"/>
          <w:szCs w:val="24"/>
        </w:rPr>
        <w:t>воздушного транспорта</w:t>
      </w:r>
    </w:p>
    <w:p w:rsidR="00D778B6" w:rsidRDefault="00D778B6" w:rsidP="00D778B6">
      <w:pPr>
        <w:jc w:val="right"/>
        <w:rPr>
          <w:rFonts w:ascii="Times New Roman" w:hAnsi="Times New Roman" w:cs="Times New Roman"/>
          <w:b/>
          <w:bCs/>
          <w:color w:val="0070C0"/>
          <w:sz w:val="24"/>
          <w:szCs w:val="24"/>
        </w:rPr>
      </w:pPr>
    </w:p>
    <w:p w:rsidR="00D778B6" w:rsidRDefault="00D778B6" w:rsidP="00D778B6">
      <w:pPr>
        <w:jc w:val="right"/>
        <w:rPr>
          <w:rFonts w:ascii="Times New Roman" w:hAnsi="Times New Roman" w:cs="Times New Roman"/>
          <w:b/>
          <w:bCs/>
          <w:color w:val="0070C0"/>
          <w:sz w:val="24"/>
          <w:szCs w:val="24"/>
        </w:rPr>
      </w:pPr>
    </w:p>
    <w:p w:rsidR="00D778B6" w:rsidRDefault="00D778B6" w:rsidP="00D778B6">
      <w:pPr>
        <w:jc w:val="right"/>
        <w:rPr>
          <w:rFonts w:ascii="Times New Roman" w:hAnsi="Times New Roman" w:cs="Times New Roman"/>
          <w:b/>
          <w:bCs/>
          <w:color w:val="0070C0"/>
          <w:sz w:val="24"/>
          <w:szCs w:val="24"/>
        </w:rPr>
      </w:pPr>
    </w:p>
    <w:p w:rsidR="00D778B6" w:rsidRDefault="00D778B6" w:rsidP="00D778B6">
      <w:pPr>
        <w:jc w:val="right"/>
        <w:rPr>
          <w:rFonts w:ascii="Times New Roman" w:hAnsi="Times New Roman" w:cs="Times New Roman"/>
          <w:b/>
          <w:bCs/>
          <w:color w:val="0070C0"/>
          <w:sz w:val="24"/>
          <w:szCs w:val="24"/>
        </w:rPr>
      </w:pPr>
    </w:p>
    <w:p w:rsidR="00D778B6" w:rsidRDefault="00D778B6" w:rsidP="00D778B6">
      <w:pPr>
        <w:jc w:val="right"/>
        <w:rPr>
          <w:rFonts w:ascii="Times New Roman" w:hAnsi="Times New Roman" w:cs="Times New Roman"/>
          <w:b/>
          <w:bCs/>
          <w:color w:val="0070C0"/>
          <w:sz w:val="24"/>
          <w:szCs w:val="24"/>
        </w:rPr>
      </w:pPr>
    </w:p>
    <w:p w:rsidR="00D778B6" w:rsidRDefault="00D778B6" w:rsidP="00D778B6">
      <w:pPr>
        <w:jc w:val="right"/>
        <w:rPr>
          <w:rFonts w:ascii="Times New Roman" w:hAnsi="Times New Roman" w:cs="Times New Roman"/>
          <w:b/>
          <w:bCs/>
          <w:color w:val="0070C0"/>
          <w:sz w:val="24"/>
          <w:szCs w:val="24"/>
        </w:rPr>
      </w:pPr>
    </w:p>
    <w:p w:rsidR="00D778B6" w:rsidRDefault="00D778B6" w:rsidP="00D778B6">
      <w:pPr>
        <w:jc w:val="right"/>
        <w:rPr>
          <w:rFonts w:ascii="Times New Roman" w:hAnsi="Times New Roman" w:cs="Times New Roman"/>
          <w:b/>
          <w:bCs/>
          <w:color w:val="0070C0"/>
          <w:sz w:val="24"/>
          <w:szCs w:val="24"/>
        </w:rPr>
      </w:pPr>
    </w:p>
    <w:p w:rsidR="00D778B6" w:rsidRDefault="00D778B6" w:rsidP="00D778B6">
      <w:pPr>
        <w:jc w:val="right"/>
        <w:rPr>
          <w:rFonts w:ascii="Times New Roman" w:hAnsi="Times New Roman" w:cs="Times New Roman"/>
          <w:b/>
          <w:bCs/>
          <w:color w:val="0070C0"/>
          <w:sz w:val="24"/>
          <w:szCs w:val="24"/>
        </w:rPr>
      </w:pPr>
    </w:p>
    <w:p w:rsidR="00D778B6" w:rsidRDefault="00D778B6" w:rsidP="00D778B6">
      <w:pPr>
        <w:jc w:val="right"/>
        <w:rPr>
          <w:rFonts w:ascii="Times New Roman" w:hAnsi="Times New Roman" w:cs="Times New Roman"/>
          <w:b/>
          <w:bCs/>
          <w:color w:val="0070C0"/>
          <w:sz w:val="24"/>
          <w:szCs w:val="24"/>
        </w:rPr>
      </w:pPr>
    </w:p>
    <w:p w:rsidR="00D778B6" w:rsidRPr="00502F97" w:rsidRDefault="00D778B6" w:rsidP="00D778B6">
      <w:pPr>
        <w:jc w:val="right"/>
        <w:rPr>
          <w:rFonts w:ascii="Times New Roman" w:hAnsi="Times New Roman" w:cs="Times New Roman"/>
          <w:b/>
          <w:bCs/>
          <w:color w:val="0070C0"/>
          <w:sz w:val="24"/>
          <w:szCs w:val="24"/>
        </w:rPr>
      </w:pPr>
    </w:p>
    <w:p w:rsidR="00D778B6" w:rsidRPr="008F578C" w:rsidRDefault="00D778B6" w:rsidP="00D778B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D778B6" w:rsidRDefault="00D778B6" w:rsidP="00D778B6">
      <w:pPr>
        <w:pStyle w:val="1"/>
      </w:pPr>
      <w:bookmarkStart w:id="641" w:name="_Toc206519355"/>
      <w:r w:rsidRPr="006E7FF4">
        <w:t>«</w:t>
      </w:r>
      <w:r w:rsidR="008A4A39">
        <w:t xml:space="preserve">ОП.05 </w:t>
      </w:r>
      <w:r w:rsidR="00DD2A9D" w:rsidRPr="00DD2A9D">
        <w:t>ЭЛЕКТРОТЕХНИКА И ЭЛЕКТРОНИКА</w:t>
      </w:r>
      <w:r w:rsidRPr="006E7FF4">
        <w:t>»</w:t>
      </w:r>
      <w:bookmarkEnd w:id="641"/>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p>
    <w:p w:rsidR="00D778B6" w:rsidRDefault="00D778B6" w:rsidP="00D778B6">
      <w:pPr>
        <w:pStyle w:val="1"/>
      </w:pPr>
      <w:bookmarkStart w:id="642" w:name="_Toc206519356"/>
      <w:r>
        <w:t>2025 г.</w:t>
      </w:r>
      <w:bookmarkEnd w:id="642"/>
    </w:p>
    <w:p w:rsidR="00D778B6" w:rsidRDefault="00D778B6" w:rsidP="00D778B6">
      <w:pPr>
        <w:pStyle w:val="1"/>
      </w:pPr>
    </w:p>
    <w:p w:rsidR="000D66F8" w:rsidRDefault="000D66F8" w:rsidP="000D66F8">
      <w:pPr>
        <w:tabs>
          <w:tab w:val="left" w:pos="1410"/>
        </w:tabs>
        <w:rPr>
          <w:rFonts w:eastAsia="Segoe UI" w:cs="Times New Roman"/>
          <w:sz w:val="24"/>
          <w:szCs w:val="24"/>
        </w:rPr>
      </w:pPr>
    </w:p>
    <w:p w:rsidR="00705A77" w:rsidRDefault="00705A77" w:rsidP="00DD2A9D">
      <w:pPr>
        <w:rPr>
          <w:rFonts w:ascii="Times New Roman" w:hAnsi="Times New Roman"/>
        </w:rPr>
      </w:pPr>
    </w:p>
    <w:p w:rsidR="00B83677" w:rsidRDefault="00B83677" w:rsidP="00DD2A9D">
      <w:pPr>
        <w:rPr>
          <w:rFonts w:ascii="Times New Roman" w:hAnsi="Times New Roman"/>
        </w:rPr>
      </w:pPr>
    </w:p>
    <w:p w:rsidR="00705A77" w:rsidRDefault="00705A77" w:rsidP="00DD2A9D">
      <w:pPr>
        <w:rPr>
          <w:rFonts w:ascii="Times New Roman" w:hAnsi="Times New Roman"/>
        </w:rPr>
      </w:pPr>
    </w:p>
    <w:p w:rsidR="00707D1A" w:rsidRDefault="00707D1A" w:rsidP="00DD2A9D">
      <w:pPr>
        <w:rPr>
          <w:rFonts w:ascii="Times New Roman" w:hAnsi="Times New Roman"/>
        </w:rPr>
      </w:pPr>
    </w:p>
    <w:p w:rsidR="00793550" w:rsidRPr="00793550" w:rsidRDefault="00DD2A9D" w:rsidP="00793550">
      <w:pPr>
        <w:pStyle w:val="1f"/>
        <w:rPr>
          <w:rFonts w:eastAsiaTheme="minorHAnsi" w:cstheme="minorBidi"/>
          <w:noProof/>
          <w:lang w:eastAsia="en-US"/>
        </w:rPr>
      </w:pPr>
      <w:bookmarkStart w:id="643" w:name="_Toc206521062"/>
      <w:bookmarkStart w:id="644" w:name="_Toc206521231"/>
      <w:bookmarkStart w:id="645" w:name="_Toc206521400"/>
      <w:bookmarkStart w:id="646" w:name="_Toc206521569"/>
      <w:bookmarkStart w:id="647" w:name="_Toc206534063"/>
      <w:bookmarkStart w:id="648" w:name="_Toc206534232"/>
      <w:bookmarkStart w:id="649" w:name="_Toc206534401"/>
      <w:bookmarkStart w:id="650" w:name="_Toc206534570"/>
      <w:bookmarkStart w:id="651" w:name="_Toc206534739"/>
      <w:r>
        <w:t>СОДЕРЖАНИЕ</w:t>
      </w:r>
      <w:r w:rsidR="00793550">
        <w:t xml:space="preserve"> ПРОГРАММЫ</w:t>
      </w:r>
      <w:bookmarkEnd w:id="643"/>
      <w:bookmarkEnd w:id="644"/>
      <w:bookmarkEnd w:id="645"/>
      <w:bookmarkEnd w:id="646"/>
      <w:bookmarkEnd w:id="647"/>
      <w:bookmarkEnd w:id="648"/>
      <w:bookmarkEnd w:id="649"/>
      <w:bookmarkEnd w:id="650"/>
      <w:bookmarkEnd w:id="651"/>
      <w:r w:rsidR="00F11ECD" w:rsidRPr="00707D1A">
        <w:fldChar w:fldCharType="begin"/>
      </w:r>
      <w:r w:rsidRPr="00707D1A">
        <w:instrText xml:space="preserve"> TOC \h \z \t "Раздел 1;1;Раздел 1.1;2" </w:instrText>
      </w:r>
      <w:r w:rsidR="00F11ECD" w:rsidRPr="00707D1A">
        <w:fldChar w:fldCharType="separate"/>
      </w:r>
    </w:p>
    <w:p w:rsidR="00793550" w:rsidRDefault="00793550">
      <w:pPr>
        <w:pStyle w:val="14"/>
        <w:rPr>
          <w:rFonts w:asciiTheme="minorHAnsi" w:eastAsiaTheme="minorEastAsia" w:hAnsiTheme="minorHAnsi" w:cstheme="minorBidi"/>
          <w:b w:val="0"/>
          <w:bCs w:val="0"/>
          <w:lang w:eastAsia="ru-RU"/>
        </w:rPr>
      </w:pPr>
      <w:hyperlink w:anchor="_Toc206520894" w:history="1">
        <w:r w:rsidRPr="00377309">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_Toc206520894 \h </w:instrText>
        </w:r>
        <w:r>
          <w:rPr>
            <w:webHidden/>
          </w:rPr>
        </w:r>
        <w:r>
          <w:rPr>
            <w:webHidden/>
          </w:rPr>
          <w:fldChar w:fldCharType="separate"/>
        </w:r>
        <w:r>
          <w:rPr>
            <w:webHidden/>
          </w:rPr>
          <w:t>41</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0895" w:history="1">
        <w:r w:rsidRPr="00377309">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_Toc206520895 \h </w:instrText>
        </w:r>
        <w:r>
          <w:rPr>
            <w:webHidden/>
          </w:rPr>
        </w:r>
        <w:r>
          <w:rPr>
            <w:webHidden/>
          </w:rPr>
          <w:fldChar w:fldCharType="separate"/>
        </w:r>
        <w:r>
          <w:rPr>
            <w:webHidden/>
          </w:rPr>
          <w:t>41</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0896" w:history="1">
        <w:r w:rsidRPr="00377309">
          <w:rPr>
            <w:rStyle w:val="af0"/>
          </w:rPr>
          <w:t>1.2. Планируемые результаты освоения дисциплины</w:t>
        </w:r>
        <w:r>
          <w:rPr>
            <w:webHidden/>
          </w:rPr>
          <w:tab/>
        </w:r>
        <w:r>
          <w:rPr>
            <w:webHidden/>
          </w:rPr>
          <w:fldChar w:fldCharType="begin"/>
        </w:r>
        <w:r>
          <w:rPr>
            <w:webHidden/>
          </w:rPr>
          <w:instrText xml:space="preserve"> PAGEREF _Toc206520896 \h </w:instrText>
        </w:r>
        <w:r>
          <w:rPr>
            <w:webHidden/>
          </w:rPr>
        </w:r>
        <w:r>
          <w:rPr>
            <w:webHidden/>
          </w:rPr>
          <w:fldChar w:fldCharType="separate"/>
        </w:r>
        <w:r>
          <w:rPr>
            <w:webHidden/>
          </w:rPr>
          <w:t>41</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0897" w:history="1">
        <w:r w:rsidRPr="00377309">
          <w:rPr>
            <w:rStyle w:val="af0"/>
          </w:rPr>
          <w:t>2. Структура и содержание ДИСЦИПЛИНЫ</w:t>
        </w:r>
        <w:r>
          <w:rPr>
            <w:webHidden/>
          </w:rPr>
          <w:tab/>
        </w:r>
        <w:r>
          <w:rPr>
            <w:webHidden/>
          </w:rPr>
          <w:fldChar w:fldCharType="begin"/>
        </w:r>
        <w:r>
          <w:rPr>
            <w:webHidden/>
          </w:rPr>
          <w:instrText xml:space="preserve"> PAGEREF _Toc206520897 \h </w:instrText>
        </w:r>
        <w:r>
          <w:rPr>
            <w:webHidden/>
          </w:rPr>
        </w:r>
        <w:r>
          <w:rPr>
            <w:webHidden/>
          </w:rPr>
          <w:fldChar w:fldCharType="separate"/>
        </w:r>
        <w:r>
          <w:rPr>
            <w:webHidden/>
          </w:rPr>
          <w:t>43</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0898" w:history="1">
        <w:r w:rsidRPr="00377309">
          <w:rPr>
            <w:rStyle w:val="af0"/>
          </w:rPr>
          <w:t>2.1. Трудоемкость освоения дисциплины</w:t>
        </w:r>
        <w:r>
          <w:rPr>
            <w:webHidden/>
          </w:rPr>
          <w:tab/>
        </w:r>
        <w:r>
          <w:rPr>
            <w:webHidden/>
          </w:rPr>
          <w:fldChar w:fldCharType="begin"/>
        </w:r>
        <w:r>
          <w:rPr>
            <w:webHidden/>
          </w:rPr>
          <w:instrText xml:space="preserve"> PAGEREF _Toc206520898 \h </w:instrText>
        </w:r>
        <w:r>
          <w:rPr>
            <w:webHidden/>
          </w:rPr>
        </w:r>
        <w:r>
          <w:rPr>
            <w:webHidden/>
          </w:rPr>
          <w:fldChar w:fldCharType="separate"/>
        </w:r>
        <w:r>
          <w:rPr>
            <w:webHidden/>
          </w:rPr>
          <w:t>43</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0899" w:history="1">
        <w:r w:rsidRPr="00377309">
          <w:rPr>
            <w:rStyle w:val="af0"/>
          </w:rPr>
          <w:t>2.2. Примерное содержание дисциплины</w:t>
        </w:r>
        <w:r>
          <w:rPr>
            <w:webHidden/>
          </w:rPr>
          <w:tab/>
        </w:r>
        <w:r>
          <w:rPr>
            <w:webHidden/>
          </w:rPr>
          <w:fldChar w:fldCharType="begin"/>
        </w:r>
        <w:r>
          <w:rPr>
            <w:webHidden/>
          </w:rPr>
          <w:instrText xml:space="preserve"> PAGEREF _Toc206520899 \h </w:instrText>
        </w:r>
        <w:r>
          <w:rPr>
            <w:webHidden/>
          </w:rPr>
        </w:r>
        <w:r>
          <w:rPr>
            <w:webHidden/>
          </w:rPr>
          <w:fldChar w:fldCharType="separate"/>
        </w:r>
        <w:r>
          <w:rPr>
            <w:webHidden/>
          </w:rPr>
          <w:t>43</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0900" w:history="1">
        <w:r w:rsidRPr="00377309">
          <w:rPr>
            <w:rStyle w:val="af0"/>
          </w:rPr>
          <w:t>3. Условия реализации ДИСЦИПЛИНЫ</w:t>
        </w:r>
        <w:r>
          <w:rPr>
            <w:webHidden/>
          </w:rPr>
          <w:tab/>
        </w:r>
        <w:r>
          <w:rPr>
            <w:webHidden/>
          </w:rPr>
          <w:fldChar w:fldCharType="begin"/>
        </w:r>
        <w:r>
          <w:rPr>
            <w:webHidden/>
          </w:rPr>
          <w:instrText xml:space="preserve"> PAGEREF _Toc206520900 \h </w:instrText>
        </w:r>
        <w:r>
          <w:rPr>
            <w:webHidden/>
          </w:rPr>
        </w:r>
        <w:r>
          <w:rPr>
            <w:webHidden/>
          </w:rPr>
          <w:fldChar w:fldCharType="separate"/>
        </w:r>
        <w:r>
          <w:rPr>
            <w:webHidden/>
          </w:rPr>
          <w:t>47</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0901" w:history="1">
        <w:r w:rsidRPr="00377309">
          <w:rPr>
            <w:rStyle w:val="af0"/>
          </w:rPr>
          <w:t>3.1. Материально-техническое обеспечение</w:t>
        </w:r>
        <w:r>
          <w:rPr>
            <w:webHidden/>
          </w:rPr>
          <w:tab/>
        </w:r>
        <w:r>
          <w:rPr>
            <w:webHidden/>
          </w:rPr>
          <w:fldChar w:fldCharType="begin"/>
        </w:r>
        <w:r>
          <w:rPr>
            <w:webHidden/>
          </w:rPr>
          <w:instrText xml:space="preserve"> PAGEREF _Toc206520901 \h </w:instrText>
        </w:r>
        <w:r>
          <w:rPr>
            <w:webHidden/>
          </w:rPr>
        </w:r>
        <w:r>
          <w:rPr>
            <w:webHidden/>
          </w:rPr>
          <w:fldChar w:fldCharType="separate"/>
        </w:r>
        <w:r>
          <w:rPr>
            <w:webHidden/>
          </w:rPr>
          <w:t>47</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0902" w:history="1">
        <w:r w:rsidRPr="00377309">
          <w:rPr>
            <w:rStyle w:val="af0"/>
          </w:rPr>
          <w:t>3.2. Учебно-методическое обеспечение</w:t>
        </w:r>
        <w:r>
          <w:rPr>
            <w:webHidden/>
          </w:rPr>
          <w:tab/>
        </w:r>
        <w:r>
          <w:rPr>
            <w:webHidden/>
          </w:rPr>
          <w:fldChar w:fldCharType="begin"/>
        </w:r>
        <w:r>
          <w:rPr>
            <w:webHidden/>
          </w:rPr>
          <w:instrText xml:space="preserve"> PAGEREF _Toc206520902 \h </w:instrText>
        </w:r>
        <w:r>
          <w:rPr>
            <w:webHidden/>
          </w:rPr>
        </w:r>
        <w:r>
          <w:rPr>
            <w:webHidden/>
          </w:rPr>
          <w:fldChar w:fldCharType="separate"/>
        </w:r>
        <w:r>
          <w:rPr>
            <w:webHidden/>
          </w:rPr>
          <w:t>47</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0903" w:history="1">
        <w:r w:rsidRPr="00377309">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_Toc206520903 \h </w:instrText>
        </w:r>
        <w:r>
          <w:rPr>
            <w:webHidden/>
          </w:rPr>
        </w:r>
        <w:r>
          <w:rPr>
            <w:webHidden/>
          </w:rPr>
          <w:fldChar w:fldCharType="separate"/>
        </w:r>
        <w:r>
          <w:rPr>
            <w:webHidden/>
          </w:rPr>
          <w:t>48</w:t>
        </w:r>
        <w:r>
          <w:rPr>
            <w:webHidden/>
          </w:rPr>
          <w:fldChar w:fldCharType="end"/>
        </w:r>
      </w:hyperlink>
    </w:p>
    <w:p w:rsidR="000D66F8" w:rsidRPr="00707D1A" w:rsidRDefault="00F11ECD" w:rsidP="00DD2A9D">
      <w:pPr>
        <w:tabs>
          <w:tab w:val="left" w:pos="1410"/>
        </w:tabs>
        <w:rPr>
          <w:rFonts w:eastAsia="Segoe UI" w:cs="Times New Roman"/>
        </w:rPr>
      </w:pPr>
      <w:r w:rsidRPr="00707D1A">
        <w:rPr>
          <w:rFonts w:ascii="Times New Roman" w:hAnsi="Times New Roman"/>
          <w:b/>
          <w:bCs/>
        </w:rPr>
        <w:fldChar w:fldCharType="end"/>
      </w:r>
    </w:p>
    <w:p w:rsidR="000D66F8" w:rsidRPr="00707D1A" w:rsidRDefault="000D66F8" w:rsidP="000D66F8">
      <w:pPr>
        <w:tabs>
          <w:tab w:val="left" w:pos="1410"/>
        </w:tabs>
        <w:rPr>
          <w:rFonts w:eastAsia="Segoe UI" w:cs="Times New Roman"/>
        </w:rPr>
      </w:pPr>
    </w:p>
    <w:p w:rsidR="000D66F8" w:rsidRPr="00707D1A" w:rsidRDefault="000D66F8" w:rsidP="000D66F8">
      <w:pPr>
        <w:tabs>
          <w:tab w:val="left" w:pos="1410"/>
        </w:tabs>
        <w:rPr>
          <w:rFonts w:eastAsia="Segoe UI" w:cs="Times New Roman"/>
        </w:rPr>
      </w:pPr>
    </w:p>
    <w:p w:rsidR="000D66F8" w:rsidRPr="00707D1A" w:rsidRDefault="000D66F8" w:rsidP="000D66F8">
      <w:pPr>
        <w:tabs>
          <w:tab w:val="left" w:pos="1410"/>
        </w:tabs>
        <w:rPr>
          <w:rFonts w:eastAsia="Segoe UI" w:cs="Times New Roman"/>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Default="000D66F8" w:rsidP="000D66F8">
      <w:pPr>
        <w:tabs>
          <w:tab w:val="left" w:pos="1410"/>
        </w:tabs>
        <w:rPr>
          <w:rFonts w:eastAsia="Segoe UI" w:cs="Times New Roman"/>
          <w:sz w:val="24"/>
          <w:szCs w:val="24"/>
        </w:rPr>
      </w:pPr>
    </w:p>
    <w:p w:rsidR="000D66F8" w:rsidRPr="00F70F81" w:rsidRDefault="00EB2CF0" w:rsidP="00EB2CF0">
      <w:pPr>
        <w:pStyle w:val="1f"/>
        <w:ind w:left="851"/>
      </w:pPr>
      <w:bookmarkStart w:id="652" w:name="_Toc206520179"/>
      <w:bookmarkStart w:id="653" w:name="_Toc206520345"/>
      <w:bookmarkStart w:id="654" w:name="_Toc206520511"/>
      <w:bookmarkStart w:id="655" w:name="_Toc206520679"/>
      <w:bookmarkStart w:id="656" w:name="_Toc206520894"/>
      <w:bookmarkStart w:id="657" w:name="_Toc206521063"/>
      <w:bookmarkStart w:id="658" w:name="_Toc206521232"/>
      <w:bookmarkStart w:id="659" w:name="_Toc206521401"/>
      <w:bookmarkStart w:id="660" w:name="_Toc206521570"/>
      <w:bookmarkStart w:id="661" w:name="_Toc206534064"/>
      <w:bookmarkStart w:id="662" w:name="_Toc206534233"/>
      <w:bookmarkStart w:id="663" w:name="_Toc206534402"/>
      <w:bookmarkStart w:id="664" w:name="_Toc206534571"/>
      <w:bookmarkStart w:id="665" w:name="_Toc206534740"/>
      <w:r w:rsidRPr="00EB2CF0">
        <w:rPr>
          <w:rFonts w:ascii="Times New Roman" w:hAnsi="Times New Roman"/>
        </w:rPr>
        <w:lastRenderedPageBreak/>
        <w:t>1.</w:t>
      </w:r>
      <w:r>
        <w:rPr>
          <w:rFonts w:asciiTheme="minorHAnsi" w:hAnsiTheme="minorHAnsi"/>
        </w:rPr>
        <w:t xml:space="preserve"> </w:t>
      </w:r>
      <w:r w:rsidR="000D66F8" w:rsidRPr="00F70F81">
        <w:t>Общая характеристика</w:t>
      </w:r>
      <w:r w:rsidR="000D66F8" w:rsidRPr="00F70F81">
        <w:rPr>
          <w:rFonts w:asciiTheme="minorHAnsi" w:hAnsiTheme="minorHAnsi"/>
        </w:rPr>
        <w:t xml:space="preserve"> </w:t>
      </w:r>
      <w:r w:rsidR="000D66F8" w:rsidRPr="00F70F81">
        <w:t>ПРИМЕРНОЙ РАБОЧЕЙ ПРОГРАММЫ УЧЕБНОЙ ДИСЦИПЛИНЫ</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0D66F8" w:rsidRPr="00FE7160" w:rsidRDefault="007A54F1" w:rsidP="00705A77">
      <w:pPr>
        <w:pStyle w:val="afc"/>
        <w:jc w:val="center"/>
        <w:rPr>
          <w:szCs w:val="22"/>
          <w:lang w:eastAsia="nl-NL"/>
        </w:rPr>
      </w:pPr>
      <w:r w:rsidRPr="00FE7160">
        <w:rPr>
          <w:szCs w:val="22"/>
          <w:lang w:eastAsia="nl-NL"/>
        </w:rPr>
        <w:t>«ОП.05  ЭЛЕКТРОТЕХНИКА И ЭЛЕКТРОНИКА»</w:t>
      </w:r>
    </w:p>
    <w:p w:rsidR="000D66F8" w:rsidRPr="00FE7160" w:rsidRDefault="000D66F8" w:rsidP="000D66F8">
      <w:pPr>
        <w:pStyle w:val="114"/>
        <w:rPr>
          <w:rFonts w:ascii="Times New Roman" w:hAnsi="Times New Roman"/>
          <w:szCs w:val="22"/>
        </w:rPr>
      </w:pPr>
      <w:bookmarkStart w:id="666" w:name="_Toc206520180"/>
      <w:bookmarkStart w:id="667" w:name="_Toc206520346"/>
      <w:bookmarkStart w:id="668" w:name="_Toc206520512"/>
      <w:bookmarkStart w:id="669" w:name="_Toc206520680"/>
      <w:bookmarkStart w:id="670" w:name="_Toc206520895"/>
      <w:bookmarkStart w:id="671" w:name="_Toc206521064"/>
      <w:bookmarkStart w:id="672" w:name="_Toc206521233"/>
      <w:bookmarkStart w:id="673" w:name="_Toc206521402"/>
      <w:bookmarkStart w:id="674" w:name="_Toc206521571"/>
      <w:bookmarkStart w:id="675" w:name="_Toc206534065"/>
      <w:bookmarkStart w:id="676" w:name="_Toc206534234"/>
      <w:bookmarkStart w:id="677" w:name="_Toc206534403"/>
      <w:bookmarkStart w:id="678" w:name="_Toc206534572"/>
      <w:bookmarkStart w:id="679" w:name="_Toc206534741"/>
      <w:r w:rsidRPr="00FE7160">
        <w:rPr>
          <w:rFonts w:ascii="Times New Roman" w:hAnsi="Times New Roman"/>
          <w:szCs w:val="22"/>
        </w:rPr>
        <w:t>1.1. Цель и место дисциплины в структуре образовательной программы</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rsidR="000D66F8" w:rsidRPr="00FE7160" w:rsidRDefault="000D66F8" w:rsidP="000D66F8">
      <w:pPr>
        <w:suppressAutoHyphens/>
        <w:spacing w:line="276" w:lineRule="auto"/>
        <w:ind w:firstLine="709"/>
        <w:jc w:val="both"/>
        <w:rPr>
          <w:rFonts w:ascii="Times New Roman" w:eastAsia="Times New Roman" w:hAnsi="Times New Roman" w:cs="Times New Roman"/>
          <w:sz w:val="24"/>
          <w:lang w:eastAsia="ru-RU"/>
        </w:rPr>
      </w:pPr>
      <w:r w:rsidRPr="00FE7160">
        <w:rPr>
          <w:rFonts w:ascii="Times New Roman" w:eastAsia="Times New Roman" w:hAnsi="Times New Roman" w:cs="Times New Roman"/>
          <w:sz w:val="24"/>
          <w:lang w:eastAsia="ru-RU"/>
        </w:rPr>
        <w:t xml:space="preserve">Цель дисциплины </w:t>
      </w:r>
      <w:r w:rsidR="00705A77" w:rsidRPr="00FE7160">
        <w:rPr>
          <w:rFonts w:ascii="Times New Roman" w:hAnsi="Times New Roman"/>
          <w:sz w:val="24"/>
        </w:rPr>
        <w:t>«Электротехника и электроника»</w:t>
      </w:r>
      <w:r w:rsidRPr="00FE7160">
        <w:rPr>
          <w:rFonts w:ascii="Times New Roman" w:eastAsia="Times New Roman" w:hAnsi="Times New Roman" w:cs="Times New Roman"/>
          <w:sz w:val="24"/>
          <w:lang w:eastAsia="ru-RU"/>
        </w:rPr>
        <w:t xml:space="preserve">: </w:t>
      </w:r>
      <w:r w:rsidR="00705A77" w:rsidRPr="00FE7160">
        <w:rPr>
          <w:rFonts w:ascii="Times New Roman" w:eastAsia="Times New Roman" w:hAnsi="Times New Roman" w:cs="Times New Roman"/>
          <w:sz w:val="24"/>
          <w:lang w:eastAsia="ru-RU"/>
        </w:rPr>
        <w:t>формирование знаний, умений и компетенций, необходимых для успешного освоения основ электротехники и электроники, а также для последующего применения полученных знаний в практической деятельности</w:t>
      </w:r>
    </w:p>
    <w:p w:rsidR="000D66F8" w:rsidRPr="00FE7160" w:rsidRDefault="000D66F8" w:rsidP="000D66F8">
      <w:pPr>
        <w:suppressAutoHyphens/>
        <w:spacing w:line="276" w:lineRule="auto"/>
        <w:ind w:firstLine="709"/>
        <w:jc w:val="both"/>
        <w:rPr>
          <w:rFonts w:ascii="Times New Roman" w:hAnsi="Times New Roman" w:cs="Times New Roman"/>
          <w:sz w:val="24"/>
        </w:rPr>
      </w:pPr>
      <w:r w:rsidRPr="00FE7160">
        <w:rPr>
          <w:rFonts w:ascii="Times New Roman" w:hAnsi="Times New Roman" w:cs="Times New Roman"/>
          <w:sz w:val="24"/>
        </w:rPr>
        <w:t>Дисциплина «</w:t>
      </w:r>
      <w:r w:rsidR="00705A77" w:rsidRPr="00FE7160">
        <w:rPr>
          <w:rFonts w:ascii="Times New Roman" w:hAnsi="Times New Roman"/>
          <w:sz w:val="24"/>
        </w:rPr>
        <w:t>Электротехника и электроника</w:t>
      </w:r>
      <w:r w:rsidRPr="00FE7160">
        <w:rPr>
          <w:rFonts w:ascii="Times New Roman" w:hAnsi="Times New Roman" w:cs="Times New Roman"/>
          <w:sz w:val="24"/>
        </w:rPr>
        <w:t>» включена в обязательную часть общепрофессионального цикла образовательной программы.</w:t>
      </w:r>
    </w:p>
    <w:p w:rsidR="000D66F8" w:rsidRPr="00FE7160" w:rsidRDefault="000D66F8" w:rsidP="000D66F8">
      <w:pPr>
        <w:suppressAutoHyphens/>
        <w:spacing w:line="276" w:lineRule="auto"/>
        <w:ind w:firstLine="709"/>
        <w:jc w:val="both"/>
        <w:rPr>
          <w:rFonts w:ascii="Times New Roman" w:hAnsi="Times New Roman" w:cs="Times New Roman"/>
          <w:sz w:val="24"/>
        </w:rPr>
      </w:pPr>
    </w:p>
    <w:p w:rsidR="000D66F8" w:rsidRPr="00FE7160" w:rsidRDefault="000D66F8" w:rsidP="000D66F8">
      <w:pPr>
        <w:pStyle w:val="114"/>
        <w:rPr>
          <w:rFonts w:ascii="Times New Roman" w:hAnsi="Times New Roman"/>
          <w:szCs w:val="22"/>
        </w:rPr>
      </w:pPr>
      <w:bookmarkStart w:id="680" w:name="_Toc206520181"/>
      <w:bookmarkStart w:id="681" w:name="_Toc206520347"/>
      <w:bookmarkStart w:id="682" w:name="_Toc206520513"/>
      <w:bookmarkStart w:id="683" w:name="_Toc206520681"/>
      <w:bookmarkStart w:id="684" w:name="_Toc206520896"/>
      <w:bookmarkStart w:id="685" w:name="_Toc206521065"/>
      <w:bookmarkStart w:id="686" w:name="_Toc206521234"/>
      <w:bookmarkStart w:id="687" w:name="_Toc206521403"/>
      <w:bookmarkStart w:id="688" w:name="_Toc206521572"/>
      <w:bookmarkStart w:id="689" w:name="_Toc206534066"/>
      <w:bookmarkStart w:id="690" w:name="_Toc206534235"/>
      <w:bookmarkStart w:id="691" w:name="_Toc206534404"/>
      <w:bookmarkStart w:id="692" w:name="_Toc206534573"/>
      <w:bookmarkStart w:id="693" w:name="_Toc206534742"/>
      <w:r w:rsidRPr="00FE7160">
        <w:rPr>
          <w:rFonts w:ascii="Times New Roman" w:hAnsi="Times New Roman"/>
          <w:szCs w:val="22"/>
        </w:rPr>
        <w:t>1.2. Планируемые результаты освоения дисциплины</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rsidR="000D66F8" w:rsidRPr="00FE7160" w:rsidRDefault="000D66F8" w:rsidP="000D66F8">
      <w:pPr>
        <w:ind w:firstLine="709"/>
        <w:jc w:val="both"/>
        <w:rPr>
          <w:rFonts w:ascii="Times New Roman" w:eastAsia="Times New Roman" w:hAnsi="Times New Roman" w:cs="Times New Roman"/>
          <w:sz w:val="24"/>
          <w:lang w:eastAsia="ru-RU"/>
        </w:rPr>
      </w:pPr>
      <w:r w:rsidRPr="00FE7160">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0D66F8" w:rsidRPr="00FE7160" w:rsidRDefault="000D66F8" w:rsidP="000D66F8">
      <w:pPr>
        <w:spacing w:after="120"/>
        <w:ind w:firstLine="709"/>
        <w:rPr>
          <w:rFonts w:ascii="Times New Roman" w:hAnsi="Times New Roman" w:cs="Times New Roman"/>
          <w:bCs/>
          <w:sz w:val="24"/>
        </w:rPr>
      </w:pPr>
      <w:r w:rsidRPr="00FE7160">
        <w:rPr>
          <w:rFonts w:ascii="Times New Roman" w:hAnsi="Times New Roman" w:cs="Times New Roman"/>
          <w:bCs/>
          <w:sz w:val="24"/>
        </w:rPr>
        <w:t>В результате освоения дисциплины обучающийся должен</w:t>
      </w:r>
      <w:r w:rsidRPr="00FE7160">
        <w:rPr>
          <w:rFonts w:ascii="Times New Roman" w:hAnsi="Times New Roman" w:cs="Times New Roman"/>
          <w:bCs/>
          <w:sz w:val="24"/>
          <w:vertAlign w:val="superscript"/>
        </w:rPr>
        <w:footnoteReference w:id="5"/>
      </w:r>
      <w:r w:rsidRPr="00FE7160">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3941"/>
        <w:gridCol w:w="4678"/>
      </w:tblGrid>
      <w:tr w:rsidR="000D66F8" w:rsidRPr="00707D1A" w:rsidTr="000D66F8">
        <w:tc>
          <w:tcPr>
            <w:tcW w:w="1130" w:type="dxa"/>
            <w:tcBorders>
              <w:top w:val="single" w:sz="4" w:space="0" w:color="auto"/>
              <w:left w:val="single" w:sz="4" w:space="0" w:color="auto"/>
              <w:right w:val="single" w:sz="4" w:space="0" w:color="auto"/>
            </w:tcBorders>
          </w:tcPr>
          <w:p w:rsidR="000D66F8" w:rsidRPr="00707D1A" w:rsidRDefault="000D66F8" w:rsidP="000D66F8">
            <w:pPr>
              <w:rPr>
                <w:rStyle w:val="afb"/>
                <w:b/>
                <w:highlight w:val="green"/>
              </w:rPr>
            </w:pPr>
            <w:r w:rsidRPr="00707D1A">
              <w:rPr>
                <w:rStyle w:val="afb"/>
                <w:b/>
                <w:i w:val="0"/>
              </w:rPr>
              <w:t>Код ОК</w:t>
            </w:r>
            <w:r w:rsidRPr="00707D1A">
              <w:rPr>
                <w:rStyle w:val="afb"/>
                <w:b/>
                <w:i w:val="0"/>
                <w:highlight w:val="green"/>
              </w:rPr>
              <w:t xml:space="preserve"> </w:t>
            </w:r>
          </w:p>
          <w:p w:rsidR="000D66F8" w:rsidRPr="00707D1A" w:rsidRDefault="000D66F8" w:rsidP="000D66F8">
            <w:pPr>
              <w:rPr>
                <w:rStyle w:val="afb"/>
                <w:b/>
                <w:i w:val="0"/>
                <w:highlight w:val="green"/>
              </w:rPr>
            </w:pPr>
          </w:p>
        </w:tc>
        <w:tc>
          <w:tcPr>
            <w:tcW w:w="3941" w:type="dxa"/>
            <w:tcBorders>
              <w:top w:val="single" w:sz="4" w:space="0" w:color="auto"/>
              <w:left w:val="single" w:sz="4" w:space="0" w:color="auto"/>
              <w:right w:val="single" w:sz="4" w:space="0" w:color="auto"/>
            </w:tcBorders>
          </w:tcPr>
          <w:p w:rsidR="000D66F8" w:rsidRPr="00707D1A" w:rsidRDefault="000D66F8" w:rsidP="000D66F8">
            <w:pPr>
              <w:jc w:val="center"/>
              <w:rPr>
                <w:rFonts w:ascii="Times New Roman" w:hAnsi="Times New Roman" w:cs="Times New Roman"/>
                <w:b/>
              </w:rPr>
            </w:pPr>
            <w:r w:rsidRPr="00707D1A">
              <w:rPr>
                <w:rFonts w:ascii="Times New Roman" w:hAnsi="Times New Roman" w:cs="Times New Roman"/>
                <w:b/>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707D1A" w:rsidRDefault="000D66F8" w:rsidP="000D66F8">
            <w:pPr>
              <w:jc w:val="center"/>
              <w:rPr>
                <w:rFonts w:ascii="Times New Roman" w:hAnsi="Times New Roman" w:cs="Times New Roman"/>
                <w:b/>
                <w:i/>
              </w:rPr>
            </w:pPr>
            <w:r w:rsidRPr="00707D1A">
              <w:rPr>
                <w:rFonts w:ascii="Times New Roman" w:hAnsi="Times New Roman" w:cs="Times New Roman"/>
                <w:b/>
              </w:rPr>
              <w:t>Знать</w:t>
            </w:r>
          </w:p>
        </w:tc>
      </w:tr>
      <w:tr w:rsidR="000D66F8" w:rsidRPr="00707D1A" w:rsidTr="000D66F8">
        <w:tc>
          <w:tcPr>
            <w:tcW w:w="1130" w:type="dxa"/>
            <w:tcBorders>
              <w:top w:val="single" w:sz="4" w:space="0" w:color="auto"/>
              <w:left w:val="single" w:sz="4" w:space="0" w:color="auto"/>
              <w:right w:val="single" w:sz="4" w:space="0" w:color="auto"/>
            </w:tcBorders>
          </w:tcPr>
          <w:p w:rsidR="000D66F8" w:rsidRPr="00707D1A" w:rsidRDefault="000D66F8" w:rsidP="000D66F8">
            <w:pPr>
              <w:rPr>
                <w:rFonts w:ascii="Times New Roman" w:hAnsi="Times New Roman" w:cs="Times New Roman"/>
                <w:bCs/>
              </w:rPr>
            </w:pPr>
            <w:r w:rsidRPr="00707D1A">
              <w:rPr>
                <w:rFonts w:ascii="Times New Roman" w:hAnsi="Times New Roman" w:cs="Times New Roman"/>
                <w:bCs/>
              </w:rPr>
              <w:t>ОК.01</w:t>
            </w:r>
          </w:p>
        </w:tc>
        <w:tc>
          <w:tcPr>
            <w:tcW w:w="3941" w:type="dxa"/>
            <w:tcBorders>
              <w:top w:val="single" w:sz="4" w:space="0" w:color="auto"/>
              <w:left w:val="single" w:sz="4" w:space="0" w:color="auto"/>
              <w:right w:val="single" w:sz="4" w:space="0" w:color="auto"/>
            </w:tcBorders>
            <w:hideMark/>
          </w:tcPr>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-выявлять и эффективно искать информацию, необходимую для решения задачи и/или проблемы;</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-владеть актуальными методами работы в профессиональной и смежных сферах;</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-методы работы в профессиональной и смежных сферах;</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-порядок оценки результатов решения задач профессиональной деятельности.</w:t>
            </w:r>
          </w:p>
        </w:tc>
      </w:tr>
      <w:tr w:rsidR="000D66F8" w:rsidRPr="00707D1A" w:rsidTr="000D66F8">
        <w:tc>
          <w:tcPr>
            <w:tcW w:w="1130" w:type="dxa"/>
            <w:tcBorders>
              <w:left w:val="single" w:sz="4" w:space="0" w:color="auto"/>
              <w:bottom w:val="single" w:sz="4" w:space="0" w:color="auto"/>
              <w:right w:val="single" w:sz="4" w:space="0" w:color="auto"/>
            </w:tcBorders>
          </w:tcPr>
          <w:p w:rsidR="000D66F8" w:rsidRPr="00707D1A" w:rsidRDefault="000D66F8" w:rsidP="000D66F8">
            <w:pPr>
              <w:rPr>
                <w:rFonts w:ascii="Times New Roman" w:hAnsi="Times New Roman" w:cs="Times New Roman"/>
                <w:bCs/>
              </w:rPr>
            </w:pPr>
            <w:r w:rsidRPr="00707D1A">
              <w:rPr>
                <w:rFonts w:ascii="Times New Roman" w:hAnsi="Times New Roman" w:cs="Times New Roman"/>
                <w:bCs/>
              </w:rPr>
              <w:t>ОК.02</w:t>
            </w:r>
          </w:p>
        </w:tc>
        <w:tc>
          <w:tcPr>
            <w:tcW w:w="3941" w:type="dxa"/>
            <w:tcBorders>
              <w:left w:val="single" w:sz="4" w:space="0" w:color="auto"/>
              <w:bottom w:val="single" w:sz="4" w:space="0" w:color="auto"/>
              <w:right w:val="single" w:sz="4" w:space="0" w:color="auto"/>
            </w:tcBorders>
          </w:tcPr>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-оценивать практическую значимость результатов поиска;</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-применять средства информационных технологий для решения профессиональных задач;</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 xml:space="preserve">-использовать современное программное обеспечение в </w:t>
            </w:r>
            <w:r w:rsidRPr="00707D1A">
              <w:rPr>
                <w:rFonts w:ascii="Times New Roman" w:hAnsi="Times New Roman" w:cs="Times New Roman"/>
                <w:bCs/>
              </w:rPr>
              <w:lastRenderedPageBreak/>
              <w:t>профессиональной деятельности;</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-использовать различные цифровые средства для решения профессиональных задач.</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-приемы структурирования информации;</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-формат оформления результатов поиска информации;</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-современные средства и устройства информатизации, порядок их применения;</w:t>
            </w:r>
          </w:p>
          <w:p w:rsidR="000D66F8" w:rsidRPr="00707D1A" w:rsidRDefault="000D66F8" w:rsidP="00681444">
            <w:pPr>
              <w:jc w:val="both"/>
              <w:rPr>
                <w:rFonts w:ascii="Times New Roman" w:hAnsi="Times New Roman" w:cs="Times New Roman"/>
                <w:bCs/>
              </w:rPr>
            </w:pPr>
            <w:r w:rsidRPr="00707D1A">
              <w:rPr>
                <w:rFonts w:ascii="Times New Roman" w:hAnsi="Times New Roman" w:cs="Times New Roman"/>
                <w:bCs/>
              </w:rPr>
              <w:t>-программное обеспечение в профессиональной деятельности, в том числе цифровые средства.</w:t>
            </w:r>
          </w:p>
        </w:tc>
      </w:tr>
      <w:tr w:rsidR="000D66F8" w:rsidRPr="00707D1A" w:rsidTr="000D66F8">
        <w:tc>
          <w:tcPr>
            <w:tcW w:w="1130" w:type="dxa"/>
            <w:tcBorders>
              <w:top w:val="single" w:sz="4" w:space="0" w:color="auto"/>
              <w:left w:val="single" w:sz="4" w:space="0" w:color="auto"/>
              <w:right w:val="single" w:sz="4" w:space="0" w:color="auto"/>
            </w:tcBorders>
          </w:tcPr>
          <w:p w:rsidR="000D66F8" w:rsidRPr="00707D1A" w:rsidRDefault="000D66F8" w:rsidP="000D66F8">
            <w:pPr>
              <w:rPr>
                <w:rFonts w:ascii="Times New Roman" w:hAnsi="Times New Roman" w:cs="Times New Roman"/>
                <w:bCs/>
              </w:rPr>
            </w:pPr>
            <w:r w:rsidRPr="00707D1A">
              <w:rPr>
                <w:rFonts w:ascii="Times New Roman" w:hAnsi="Times New Roman" w:cs="Times New Roman"/>
                <w:bCs/>
              </w:rPr>
              <w:lastRenderedPageBreak/>
              <w:t>ОК.04</w:t>
            </w:r>
          </w:p>
        </w:tc>
        <w:tc>
          <w:tcPr>
            <w:tcW w:w="3941" w:type="dxa"/>
            <w:tcBorders>
              <w:top w:val="single" w:sz="4" w:space="0" w:color="auto"/>
              <w:left w:val="single" w:sz="4" w:space="0" w:color="auto"/>
              <w:right w:val="single" w:sz="4" w:space="0" w:color="auto"/>
            </w:tcBorders>
          </w:tcPr>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-организовывать работу коллектива и команды;</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-психологические основы деятельности коллектива;</w:t>
            </w:r>
          </w:p>
          <w:p w:rsidR="000D66F8" w:rsidRPr="00707D1A" w:rsidRDefault="000D66F8" w:rsidP="00621E2E">
            <w:pPr>
              <w:jc w:val="both"/>
              <w:rPr>
                <w:rFonts w:ascii="Times New Roman" w:hAnsi="Times New Roman" w:cs="Times New Roman"/>
                <w:bCs/>
                <w:i/>
              </w:rPr>
            </w:pPr>
            <w:r w:rsidRPr="00707D1A">
              <w:rPr>
                <w:rFonts w:ascii="Times New Roman" w:hAnsi="Times New Roman" w:cs="Times New Roman"/>
                <w:bCs/>
              </w:rPr>
              <w:t>-психологические особенности личности.</w:t>
            </w:r>
          </w:p>
        </w:tc>
      </w:tr>
      <w:tr w:rsidR="000D66F8" w:rsidRPr="00707D1A" w:rsidTr="000D66F8">
        <w:trPr>
          <w:trHeight w:val="327"/>
        </w:trPr>
        <w:tc>
          <w:tcPr>
            <w:tcW w:w="1130" w:type="dxa"/>
            <w:tcBorders>
              <w:left w:val="single" w:sz="4" w:space="0" w:color="auto"/>
              <w:bottom w:val="single" w:sz="4" w:space="0" w:color="auto"/>
              <w:right w:val="single" w:sz="4" w:space="0" w:color="auto"/>
            </w:tcBorders>
          </w:tcPr>
          <w:p w:rsidR="000D66F8" w:rsidRPr="00707D1A" w:rsidRDefault="000D66F8" w:rsidP="000D66F8">
            <w:pPr>
              <w:rPr>
                <w:rFonts w:ascii="Times New Roman" w:hAnsi="Times New Roman" w:cs="Times New Roman"/>
                <w:bCs/>
              </w:rPr>
            </w:pPr>
            <w:r w:rsidRPr="00707D1A">
              <w:rPr>
                <w:rFonts w:ascii="Times New Roman" w:hAnsi="Times New Roman" w:cs="Times New Roman"/>
                <w:bCs/>
              </w:rPr>
              <w:t>ОК.05</w:t>
            </w:r>
          </w:p>
        </w:tc>
        <w:tc>
          <w:tcPr>
            <w:tcW w:w="3941" w:type="dxa"/>
            <w:tcBorders>
              <w:left w:val="single" w:sz="4" w:space="0" w:color="auto"/>
              <w:bottom w:val="single" w:sz="4" w:space="0" w:color="auto"/>
              <w:right w:val="single" w:sz="4" w:space="0" w:color="auto"/>
            </w:tcBorders>
          </w:tcPr>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-проявлять толерантность в рабочем коллективе.</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 xml:space="preserve">-правила оформления документов; </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-правила построения устных сообщений;</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-особенности социального и культурного контекста.</w:t>
            </w:r>
          </w:p>
        </w:tc>
      </w:tr>
      <w:tr w:rsidR="000D66F8" w:rsidRPr="00707D1A" w:rsidTr="00621E2E">
        <w:tblPrEx>
          <w:tblLook w:val="0000" w:firstRow="0" w:lastRow="0" w:firstColumn="0" w:lastColumn="0" w:noHBand="0" w:noVBand="0"/>
        </w:tblPrEx>
        <w:trPr>
          <w:trHeight w:val="3921"/>
        </w:trPr>
        <w:tc>
          <w:tcPr>
            <w:tcW w:w="1130" w:type="dxa"/>
          </w:tcPr>
          <w:p w:rsidR="000D66F8" w:rsidRPr="00707D1A" w:rsidRDefault="000D66F8" w:rsidP="000D66F8">
            <w:pPr>
              <w:rPr>
                <w:rFonts w:ascii="Times New Roman" w:hAnsi="Times New Roman" w:cs="Times New Roman"/>
                <w:bCs/>
              </w:rPr>
            </w:pPr>
            <w:r w:rsidRPr="00707D1A">
              <w:rPr>
                <w:rFonts w:ascii="Times New Roman" w:hAnsi="Times New Roman" w:cs="Times New Roman"/>
                <w:bCs/>
              </w:rPr>
              <w:t>ОК.09</w:t>
            </w:r>
          </w:p>
        </w:tc>
        <w:tc>
          <w:tcPr>
            <w:tcW w:w="3940" w:type="dxa"/>
          </w:tcPr>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-участвовать в диалогах на знакомые общие и профессиональные темы;</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-строить простые высказывания о себе и о своей профессиональной деятельности;</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-кратко обосновывать и объяснять свои действия (текущие и планируемые);</w:t>
            </w:r>
          </w:p>
          <w:p w:rsidR="00705A77" w:rsidRPr="00707D1A" w:rsidRDefault="000D66F8" w:rsidP="00621E2E">
            <w:pPr>
              <w:jc w:val="both"/>
              <w:rPr>
                <w:rFonts w:ascii="Times New Roman" w:hAnsi="Times New Roman" w:cs="Times New Roman"/>
                <w:bCs/>
              </w:rPr>
            </w:pPr>
            <w:r w:rsidRPr="00707D1A">
              <w:rPr>
                <w:rFonts w:ascii="Times New Roman" w:hAnsi="Times New Roman" w:cs="Times New Roman"/>
                <w:bCs/>
              </w:rPr>
              <w:t>-писать простые связные сообщения на знакомые или интересующие профессиональные темы.</w:t>
            </w:r>
          </w:p>
        </w:tc>
        <w:tc>
          <w:tcPr>
            <w:tcW w:w="4678" w:type="dxa"/>
          </w:tcPr>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-правила построения простых и сложных предложений на профессиональные темы;</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-основные общеупотребительные глаголы (бытовая и профессиональная лексика);</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-особенности произношения;</w:t>
            </w:r>
          </w:p>
          <w:p w:rsidR="000D66F8" w:rsidRPr="00707D1A" w:rsidRDefault="000D66F8" w:rsidP="00621E2E">
            <w:pPr>
              <w:jc w:val="both"/>
              <w:rPr>
                <w:rFonts w:ascii="Times New Roman" w:hAnsi="Times New Roman" w:cs="Times New Roman"/>
                <w:bCs/>
              </w:rPr>
            </w:pPr>
            <w:r w:rsidRPr="00707D1A">
              <w:rPr>
                <w:rFonts w:ascii="Times New Roman" w:hAnsi="Times New Roman" w:cs="Times New Roman"/>
                <w:bCs/>
              </w:rPr>
              <w:t>-правила чтения текстов профессиональной направленности.</w:t>
            </w:r>
          </w:p>
        </w:tc>
      </w:tr>
      <w:tr w:rsidR="00705A77" w:rsidRPr="00707D1A" w:rsidTr="00681444">
        <w:tblPrEx>
          <w:tblLook w:val="0000" w:firstRow="0" w:lastRow="0" w:firstColumn="0" w:lastColumn="0" w:noHBand="0" w:noVBand="0"/>
        </w:tblPrEx>
        <w:trPr>
          <w:trHeight w:val="50"/>
        </w:trPr>
        <w:tc>
          <w:tcPr>
            <w:tcW w:w="1130" w:type="dxa"/>
          </w:tcPr>
          <w:p w:rsidR="00705A77" w:rsidRPr="00707D1A" w:rsidRDefault="00705A77" w:rsidP="000D66F8">
            <w:pPr>
              <w:rPr>
                <w:rFonts w:ascii="Times New Roman" w:hAnsi="Times New Roman" w:cs="Times New Roman"/>
                <w:bCs/>
              </w:rPr>
            </w:pPr>
            <w:r w:rsidRPr="00707D1A">
              <w:rPr>
                <w:rFonts w:ascii="Times New Roman" w:hAnsi="Times New Roman" w:cs="Times New Roman"/>
                <w:bCs/>
              </w:rPr>
              <w:t>ПК 3.4</w:t>
            </w:r>
            <w:r w:rsidR="00681444" w:rsidRPr="00707D1A">
              <w:rPr>
                <w:rFonts w:ascii="Times New Roman" w:hAnsi="Times New Roman" w:cs="Times New Roman"/>
                <w:bCs/>
              </w:rPr>
              <w:t>.</w:t>
            </w:r>
          </w:p>
        </w:tc>
        <w:tc>
          <w:tcPr>
            <w:tcW w:w="3940" w:type="dxa"/>
          </w:tcPr>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-проверять точность показаний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 корректировать параметры работы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-обновлять программное обеспечение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-выявлять неисправности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-проводить тестовые проверки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-оценивать работоспособность систем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 xml:space="preserve">-определять необходимость ремонта средств досмотра и технических </w:t>
            </w:r>
            <w:r w:rsidRPr="00707D1A">
              <w:rPr>
                <w:rFonts w:ascii="Times New Roman" w:eastAsia="Calibri" w:hAnsi="Times New Roman" w:cs="Times New Roman"/>
              </w:rPr>
              <w:lastRenderedPageBreak/>
              <w:t>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-заполнять технические журналы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-составлять отчеты о проверках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-вести учет калибровки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-оформлять акты тестирования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-проводить профилактическое обслуживание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-выполнять регулировку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-устранять мелкие неисправности средств досмотра и технических средств обеспечения транспортной безопасности;</w:t>
            </w:r>
          </w:p>
          <w:p w:rsidR="00705A77" w:rsidRPr="00707D1A" w:rsidRDefault="00681444" w:rsidP="00681444">
            <w:pPr>
              <w:jc w:val="both"/>
              <w:rPr>
                <w:rFonts w:ascii="Times New Roman" w:hAnsi="Times New Roman" w:cs="Times New Roman"/>
                <w:bCs/>
              </w:rPr>
            </w:pPr>
            <w:r w:rsidRPr="00707D1A">
              <w:rPr>
                <w:rFonts w:ascii="Times New Roman" w:eastAsia="Calibri" w:hAnsi="Times New Roman" w:cs="Times New Roman"/>
              </w:rPr>
              <w:t>-проводить обучение персонала по использованию средств досмотра и технических средств обеспечения транспортной безопасности.</w:t>
            </w:r>
          </w:p>
        </w:tc>
        <w:tc>
          <w:tcPr>
            <w:tcW w:w="4678" w:type="dxa"/>
          </w:tcPr>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lastRenderedPageBreak/>
              <w:t>-положения законодательных и нормативных правовых актов в области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-принцип работы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-технические параметры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 xml:space="preserve">-допустимые диапазоны настроек средств </w:t>
            </w:r>
            <w:r w:rsidRPr="00707D1A">
              <w:rPr>
                <w:rFonts w:ascii="Times New Roman" w:eastAsia="Calibri" w:hAnsi="Times New Roman" w:cs="Times New Roman"/>
              </w:rPr>
              <w:lastRenderedPageBreak/>
              <w:t>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-требования к калибровке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-нормы чувствительности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-алгоритмы тестирования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-порядок проведения калибровки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-методы проверки работоспособности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-стандарты настройки чувствительности средств досмотра и технических средств обеспечения транспортной безопасности;</w:t>
            </w:r>
          </w:p>
          <w:p w:rsidR="00681444" w:rsidRPr="00707D1A" w:rsidRDefault="00681444" w:rsidP="00681444">
            <w:pPr>
              <w:jc w:val="both"/>
              <w:rPr>
                <w:rFonts w:ascii="Times New Roman" w:eastAsia="Calibri" w:hAnsi="Times New Roman" w:cs="Times New Roman"/>
              </w:rPr>
            </w:pPr>
            <w:r w:rsidRPr="00707D1A">
              <w:rPr>
                <w:rFonts w:ascii="Times New Roman" w:eastAsia="Calibri" w:hAnsi="Times New Roman" w:cs="Times New Roman"/>
              </w:rPr>
              <w:t>-правила технического обслуживания средств досмотра и технических средств обеспечения транспортной безопасности;</w:t>
            </w:r>
          </w:p>
          <w:p w:rsidR="00705A77" w:rsidRPr="00707D1A" w:rsidRDefault="00681444" w:rsidP="00681444">
            <w:pPr>
              <w:jc w:val="both"/>
              <w:rPr>
                <w:rFonts w:ascii="Times New Roman" w:hAnsi="Times New Roman" w:cs="Times New Roman"/>
                <w:bCs/>
              </w:rPr>
            </w:pPr>
            <w:r w:rsidRPr="00707D1A">
              <w:rPr>
                <w:rFonts w:ascii="Times New Roman" w:eastAsia="Calibri" w:hAnsi="Times New Roman" w:cs="Times New Roman"/>
              </w:rPr>
              <w:t>-регламенты технического обслуживания средств досмотра и технических средств обеспечения транспортной безопасности.</w:t>
            </w:r>
          </w:p>
        </w:tc>
      </w:tr>
    </w:tbl>
    <w:p w:rsidR="000D66F8" w:rsidRPr="00707D1A" w:rsidRDefault="000D66F8" w:rsidP="000D66F8">
      <w:pPr>
        <w:rPr>
          <w:rFonts w:ascii="Times New Roman" w:eastAsia="Segoe UI" w:hAnsi="Times New Roman" w:cs="Times New Roman"/>
          <w:b/>
          <w:bCs/>
          <w:caps/>
          <w:kern w:val="32"/>
        </w:rPr>
      </w:pPr>
    </w:p>
    <w:p w:rsidR="000D66F8" w:rsidRPr="00B115E3" w:rsidRDefault="000D66F8" w:rsidP="000D66F8">
      <w:pPr>
        <w:pStyle w:val="1f"/>
        <w:rPr>
          <w:rFonts w:ascii="Times New Roman" w:hAnsi="Times New Roman"/>
        </w:rPr>
      </w:pPr>
      <w:bookmarkStart w:id="694" w:name="_Toc206520182"/>
      <w:bookmarkStart w:id="695" w:name="_Toc206520348"/>
      <w:bookmarkStart w:id="696" w:name="_Toc206520514"/>
      <w:bookmarkStart w:id="697" w:name="_Toc206520682"/>
      <w:bookmarkStart w:id="698" w:name="_Toc206520897"/>
      <w:bookmarkStart w:id="699" w:name="_Toc206521066"/>
      <w:bookmarkStart w:id="700" w:name="_Toc206521235"/>
      <w:bookmarkStart w:id="701" w:name="_Toc206521404"/>
      <w:bookmarkStart w:id="702" w:name="_Toc206521573"/>
      <w:bookmarkStart w:id="703" w:name="_Toc206534067"/>
      <w:bookmarkStart w:id="704" w:name="_Toc206534236"/>
      <w:bookmarkStart w:id="705" w:name="_Toc206534405"/>
      <w:bookmarkStart w:id="706" w:name="_Toc206534574"/>
      <w:bookmarkStart w:id="707" w:name="_Toc206534743"/>
      <w:r w:rsidRPr="00E11160">
        <w:rPr>
          <w:rFonts w:ascii="Times New Roman" w:hAnsi="Times New Roman"/>
        </w:rPr>
        <w:t xml:space="preserve">2. Структура и содержание </w:t>
      </w:r>
      <w:r>
        <w:rPr>
          <w:rFonts w:ascii="Times New Roman" w:hAnsi="Times New Roman"/>
        </w:rPr>
        <w:t>ДИСЦИПЛИНЫ</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0D66F8" w:rsidRPr="00E11160" w:rsidRDefault="000D66F8" w:rsidP="000D66F8">
      <w:pPr>
        <w:pStyle w:val="114"/>
        <w:rPr>
          <w:rFonts w:ascii="Times New Roman" w:hAnsi="Times New Roman"/>
        </w:rPr>
      </w:pPr>
      <w:bookmarkStart w:id="708" w:name="_Toc206520183"/>
      <w:bookmarkStart w:id="709" w:name="_Toc206520349"/>
      <w:bookmarkStart w:id="710" w:name="_Toc206520515"/>
      <w:bookmarkStart w:id="711" w:name="_Toc206520683"/>
      <w:bookmarkStart w:id="712" w:name="_Toc206520898"/>
      <w:bookmarkStart w:id="713" w:name="_Toc206521067"/>
      <w:bookmarkStart w:id="714" w:name="_Toc206521236"/>
      <w:bookmarkStart w:id="715" w:name="_Toc206521405"/>
      <w:bookmarkStart w:id="716" w:name="_Toc206521574"/>
      <w:bookmarkStart w:id="717" w:name="_Toc206534068"/>
      <w:bookmarkStart w:id="718" w:name="_Toc206534237"/>
      <w:bookmarkStart w:id="719" w:name="_Toc206534406"/>
      <w:bookmarkStart w:id="720" w:name="_Toc206534575"/>
      <w:bookmarkStart w:id="721" w:name="_Toc206534744"/>
      <w:r w:rsidRPr="00E11160">
        <w:rPr>
          <w:rFonts w:ascii="Times New Roman" w:hAnsi="Times New Roman"/>
        </w:rPr>
        <w:t xml:space="preserve">2.1. Трудоемкость освоения </w:t>
      </w:r>
      <w:r>
        <w:rPr>
          <w:rFonts w:ascii="Times New Roman" w:hAnsi="Times New Roman"/>
        </w:rPr>
        <w:t>дисциплины</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D66F8" w:rsidRPr="00DB7B6A" w:rsidTr="000D66F8">
        <w:trPr>
          <w:trHeight w:val="23"/>
        </w:trPr>
        <w:tc>
          <w:tcPr>
            <w:tcW w:w="2460" w:type="pct"/>
            <w:vAlign w:val="center"/>
          </w:tcPr>
          <w:p w:rsidR="000D66F8" w:rsidRPr="00707D1A" w:rsidRDefault="000D66F8" w:rsidP="000D66F8">
            <w:pPr>
              <w:jc w:val="center"/>
              <w:rPr>
                <w:rFonts w:ascii="Times New Roman" w:hAnsi="Times New Roman" w:cs="Times New Roman"/>
                <w:b/>
              </w:rPr>
            </w:pPr>
            <w:r w:rsidRPr="00707D1A">
              <w:rPr>
                <w:rFonts w:ascii="Times New Roman" w:hAnsi="Times New Roman" w:cs="Times New Roman"/>
                <w:b/>
              </w:rPr>
              <w:t>Наименование составных частей дисциплины</w:t>
            </w:r>
          </w:p>
        </w:tc>
        <w:tc>
          <w:tcPr>
            <w:tcW w:w="1195" w:type="pct"/>
            <w:vAlign w:val="center"/>
          </w:tcPr>
          <w:p w:rsidR="000D66F8" w:rsidRPr="00707D1A" w:rsidRDefault="000D66F8" w:rsidP="000D66F8">
            <w:pPr>
              <w:jc w:val="center"/>
              <w:rPr>
                <w:rFonts w:ascii="Times New Roman" w:hAnsi="Times New Roman" w:cs="Times New Roman"/>
                <w:b/>
                <w:iCs/>
              </w:rPr>
            </w:pPr>
            <w:r w:rsidRPr="00707D1A">
              <w:rPr>
                <w:rFonts w:ascii="Times New Roman" w:hAnsi="Times New Roman" w:cs="Times New Roman"/>
                <w:b/>
                <w:iCs/>
              </w:rPr>
              <w:t>Объем в часах</w:t>
            </w:r>
          </w:p>
        </w:tc>
        <w:tc>
          <w:tcPr>
            <w:tcW w:w="1345" w:type="pct"/>
          </w:tcPr>
          <w:p w:rsidR="000D66F8" w:rsidRPr="00707D1A" w:rsidRDefault="000D66F8" w:rsidP="000D66F8">
            <w:pPr>
              <w:jc w:val="center"/>
              <w:rPr>
                <w:rFonts w:ascii="Times New Roman" w:hAnsi="Times New Roman" w:cs="Times New Roman"/>
                <w:b/>
                <w:iCs/>
              </w:rPr>
            </w:pPr>
            <w:r w:rsidRPr="00707D1A">
              <w:rPr>
                <w:rFonts w:ascii="Times New Roman" w:hAnsi="Times New Roman" w:cs="Times New Roman"/>
                <w:b/>
              </w:rPr>
              <w:t>В т.ч. в форме практ. подготовки</w:t>
            </w:r>
          </w:p>
        </w:tc>
      </w:tr>
      <w:tr w:rsidR="000D66F8" w:rsidRPr="00DB7B6A" w:rsidTr="000D66F8">
        <w:trPr>
          <w:trHeight w:val="23"/>
        </w:trPr>
        <w:tc>
          <w:tcPr>
            <w:tcW w:w="2460" w:type="pct"/>
            <w:vAlign w:val="center"/>
          </w:tcPr>
          <w:p w:rsidR="000D66F8" w:rsidRPr="00707D1A" w:rsidRDefault="000D66F8" w:rsidP="000D66F8">
            <w:pPr>
              <w:jc w:val="both"/>
              <w:rPr>
                <w:rFonts w:ascii="Times New Roman" w:hAnsi="Times New Roman" w:cs="Times New Roman"/>
                <w:bCs/>
              </w:rPr>
            </w:pPr>
            <w:r w:rsidRPr="00707D1A">
              <w:rPr>
                <w:rFonts w:ascii="Times New Roman" w:hAnsi="Times New Roman" w:cs="Times New Roman"/>
                <w:bCs/>
              </w:rPr>
              <w:t>Учебные занятия</w:t>
            </w:r>
          </w:p>
        </w:tc>
        <w:tc>
          <w:tcPr>
            <w:tcW w:w="1195" w:type="pct"/>
            <w:vAlign w:val="center"/>
          </w:tcPr>
          <w:p w:rsidR="000D66F8" w:rsidRPr="00707D1A" w:rsidRDefault="00390882" w:rsidP="000D66F8">
            <w:pPr>
              <w:jc w:val="center"/>
              <w:rPr>
                <w:rFonts w:ascii="Times New Roman" w:hAnsi="Times New Roman" w:cs="Times New Roman"/>
                <w:bCs/>
              </w:rPr>
            </w:pPr>
            <w:r w:rsidRPr="00707D1A">
              <w:rPr>
                <w:rFonts w:ascii="Times New Roman" w:hAnsi="Times New Roman" w:cs="Times New Roman"/>
                <w:bCs/>
              </w:rPr>
              <w:t>72</w:t>
            </w:r>
          </w:p>
        </w:tc>
        <w:tc>
          <w:tcPr>
            <w:tcW w:w="1345" w:type="pct"/>
            <w:vAlign w:val="center"/>
          </w:tcPr>
          <w:p w:rsidR="000D66F8" w:rsidRPr="00707D1A" w:rsidRDefault="00390882" w:rsidP="000D66F8">
            <w:pPr>
              <w:jc w:val="center"/>
              <w:rPr>
                <w:rFonts w:ascii="Times New Roman" w:hAnsi="Times New Roman" w:cs="Times New Roman"/>
                <w:bCs/>
              </w:rPr>
            </w:pPr>
            <w:r w:rsidRPr="00707D1A">
              <w:rPr>
                <w:rFonts w:ascii="Times New Roman" w:hAnsi="Times New Roman" w:cs="Times New Roman"/>
                <w:bCs/>
              </w:rPr>
              <w:t>24</w:t>
            </w:r>
          </w:p>
        </w:tc>
      </w:tr>
      <w:tr w:rsidR="000D66F8" w:rsidRPr="00DB7B6A" w:rsidTr="000D66F8">
        <w:trPr>
          <w:trHeight w:val="23"/>
        </w:trPr>
        <w:tc>
          <w:tcPr>
            <w:tcW w:w="2460" w:type="pct"/>
            <w:vAlign w:val="center"/>
          </w:tcPr>
          <w:p w:rsidR="000D66F8" w:rsidRPr="00707D1A" w:rsidRDefault="000D66F8" w:rsidP="000D66F8">
            <w:pPr>
              <w:jc w:val="both"/>
              <w:rPr>
                <w:rFonts w:ascii="Times New Roman" w:hAnsi="Times New Roman" w:cs="Times New Roman"/>
                <w:bCs/>
              </w:rPr>
            </w:pPr>
            <w:r w:rsidRPr="00707D1A">
              <w:rPr>
                <w:rFonts w:ascii="Times New Roman" w:hAnsi="Times New Roman" w:cs="Times New Roman"/>
                <w:bCs/>
              </w:rPr>
              <w:t>Самостоятельная работа</w:t>
            </w:r>
          </w:p>
        </w:tc>
        <w:tc>
          <w:tcPr>
            <w:tcW w:w="1195" w:type="pct"/>
            <w:vAlign w:val="center"/>
          </w:tcPr>
          <w:p w:rsidR="000D66F8" w:rsidRPr="00707D1A" w:rsidRDefault="000D66F8" w:rsidP="000D66F8">
            <w:pPr>
              <w:jc w:val="center"/>
              <w:rPr>
                <w:rFonts w:ascii="Times New Roman" w:hAnsi="Times New Roman" w:cs="Times New Roman"/>
                <w:bCs/>
              </w:rPr>
            </w:pPr>
            <w:r w:rsidRPr="00707D1A">
              <w:rPr>
                <w:rFonts w:ascii="Times New Roman" w:hAnsi="Times New Roman" w:cs="Times New Roman"/>
                <w:bCs/>
              </w:rPr>
              <w:t>-</w:t>
            </w:r>
          </w:p>
        </w:tc>
        <w:tc>
          <w:tcPr>
            <w:tcW w:w="1345" w:type="pct"/>
            <w:vAlign w:val="center"/>
          </w:tcPr>
          <w:p w:rsidR="000D66F8" w:rsidRPr="00707D1A" w:rsidRDefault="000D66F8" w:rsidP="000D66F8">
            <w:pPr>
              <w:jc w:val="center"/>
              <w:rPr>
                <w:rFonts w:ascii="Times New Roman" w:hAnsi="Times New Roman" w:cs="Times New Roman"/>
                <w:bCs/>
              </w:rPr>
            </w:pPr>
            <w:r w:rsidRPr="00707D1A">
              <w:rPr>
                <w:rFonts w:ascii="Times New Roman" w:hAnsi="Times New Roman" w:cs="Times New Roman"/>
                <w:bCs/>
              </w:rPr>
              <w:t>-</w:t>
            </w:r>
          </w:p>
        </w:tc>
      </w:tr>
      <w:tr w:rsidR="000D66F8" w:rsidRPr="00DB7B6A" w:rsidTr="000D66F8">
        <w:trPr>
          <w:trHeight w:val="23"/>
        </w:trPr>
        <w:tc>
          <w:tcPr>
            <w:tcW w:w="2460" w:type="pct"/>
            <w:vAlign w:val="center"/>
          </w:tcPr>
          <w:p w:rsidR="000D66F8" w:rsidRPr="00707D1A" w:rsidRDefault="000D66F8" w:rsidP="000D66F8">
            <w:pPr>
              <w:jc w:val="both"/>
              <w:rPr>
                <w:rFonts w:ascii="Times New Roman" w:hAnsi="Times New Roman" w:cs="Times New Roman"/>
                <w:bCs/>
              </w:rPr>
            </w:pPr>
            <w:r w:rsidRPr="00707D1A">
              <w:rPr>
                <w:rFonts w:ascii="Times New Roman" w:hAnsi="Times New Roman" w:cs="Times New Roman"/>
                <w:bCs/>
              </w:rPr>
              <w:t xml:space="preserve">Промежуточная аттестация </w:t>
            </w:r>
          </w:p>
        </w:tc>
        <w:tc>
          <w:tcPr>
            <w:tcW w:w="1195" w:type="pct"/>
            <w:vAlign w:val="center"/>
          </w:tcPr>
          <w:p w:rsidR="000D66F8" w:rsidRPr="00707D1A" w:rsidRDefault="00FE7160" w:rsidP="000D66F8">
            <w:pPr>
              <w:jc w:val="center"/>
              <w:rPr>
                <w:rFonts w:ascii="Times New Roman" w:hAnsi="Times New Roman" w:cs="Times New Roman"/>
                <w:bCs/>
              </w:rPr>
            </w:pPr>
            <w:r>
              <w:rPr>
                <w:rFonts w:ascii="Times New Roman" w:hAnsi="Times New Roman" w:cs="Times New Roman"/>
                <w:bCs/>
              </w:rPr>
              <w:t>ХХ</w:t>
            </w:r>
          </w:p>
        </w:tc>
        <w:tc>
          <w:tcPr>
            <w:tcW w:w="1345" w:type="pct"/>
            <w:vAlign w:val="center"/>
          </w:tcPr>
          <w:p w:rsidR="000D66F8" w:rsidRPr="00707D1A" w:rsidRDefault="00FE7160" w:rsidP="000D66F8">
            <w:pPr>
              <w:jc w:val="center"/>
              <w:rPr>
                <w:rFonts w:ascii="Times New Roman" w:hAnsi="Times New Roman" w:cs="Times New Roman"/>
                <w:bCs/>
              </w:rPr>
            </w:pPr>
            <w:r>
              <w:rPr>
                <w:rFonts w:ascii="Times New Roman" w:hAnsi="Times New Roman" w:cs="Times New Roman"/>
                <w:bCs/>
              </w:rPr>
              <w:t>ХХ</w:t>
            </w:r>
          </w:p>
        </w:tc>
      </w:tr>
      <w:tr w:rsidR="000D66F8" w:rsidRPr="00DB7B6A" w:rsidTr="000D66F8">
        <w:trPr>
          <w:trHeight w:val="23"/>
        </w:trPr>
        <w:tc>
          <w:tcPr>
            <w:tcW w:w="2460" w:type="pct"/>
            <w:vAlign w:val="center"/>
          </w:tcPr>
          <w:p w:rsidR="000D66F8" w:rsidRPr="00707D1A" w:rsidRDefault="000D66F8" w:rsidP="000D66F8">
            <w:pPr>
              <w:jc w:val="both"/>
              <w:rPr>
                <w:rFonts w:ascii="Times New Roman" w:hAnsi="Times New Roman" w:cs="Times New Roman"/>
                <w:bCs/>
              </w:rPr>
            </w:pPr>
            <w:r w:rsidRPr="00707D1A">
              <w:rPr>
                <w:rFonts w:ascii="Times New Roman" w:hAnsi="Times New Roman" w:cs="Times New Roman"/>
                <w:bCs/>
              </w:rPr>
              <w:t>Всего</w:t>
            </w:r>
          </w:p>
        </w:tc>
        <w:tc>
          <w:tcPr>
            <w:tcW w:w="1195" w:type="pct"/>
            <w:vAlign w:val="center"/>
          </w:tcPr>
          <w:p w:rsidR="000D66F8" w:rsidRPr="00707D1A" w:rsidRDefault="00390882" w:rsidP="000D66F8">
            <w:pPr>
              <w:jc w:val="center"/>
              <w:rPr>
                <w:rFonts w:ascii="Times New Roman" w:hAnsi="Times New Roman" w:cs="Times New Roman"/>
                <w:bCs/>
              </w:rPr>
            </w:pPr>
            <w:r w:rsidRPr="00707D1A">
              <w:rPr>
                <w:rFonts w:ascii="Times New Roman" w:hAnsi="Times New Roman" w:cs="Times New Roman"/>
                <w:b/>
              </w:rPr>
              <w:t>72</w:t>
            </w:r>
          </w:p>
        </w:tc>
        <w:tc>
          <w:tcPr>
            <w:tcW w:w="1345" w:type="pct"/>
            <w:vAlign w:val="center"/>
          </w:tcPr>
          <w:p w:rsidR="000D66F8" w:rsidRPr="00707D1A" w:rsidRDefault="00390882" w:rsidP="000D66F8">
            <w:pPr>
              <w:jc w:val="center"/>
              <w:rPr>
                <w:rFonts w:ascii="Times New Roman" w:hAnsi="Times New Roman" w:cs="Times New Roman"/>
                <w:bCs/>
              </w:rPr>
            </w:pPr>
            <w:r w:rsidRPr="00707D1A">
              <w:rPr>
                <w:rFonts w:ascii="Times New Roman" w:hAnsi="Times New Roman" w:cs="Times New Roman"/>
                <w:b/>
              </w:rPr>
              <w:t>24</w:t>
            </w:r>
          </w:p>
        </w:tc>
      </w:tr>
    </w:tbl>
    <w:p w:rsidR="000D66F8" w:rsidRPr="00DB7B6A" w:rsidRDefault="000D66F8" w:rsidP="000D66F8">
      <w:pPr>
        <w:rPr>
          <w:rFonts w:ascii="Times New Roman" w:hAnsi="Times New Roman" w:cs="Times New Roman"/>
          <w:iCs/>
          <w:sz w:val="24"/>
          <w:szCs w:val="24"/>
        </w:rPr>
      </w:pPr>
    </w:p>
    <w:p w:rsidR="000D66F8" w:rsidRPr="00782EFC" w:rsidRDefault="000D66F8" w:rsidP="000D66F8">
      <w:pPr>
        <w:pStyle w:val="114"/>
        <w:rPr>
          <w:rFonts w:ascii="Times New Roman" w:hAnsi="Times New Roman"/>
        </w:rPr>
      </w:pPr>
      <w:bookmarkStart w:id="722" w:name="_Toc206520184"/>
      <w:bookmarkStart w:id="723" w:name="_Toc206520350"/>
      <w:bookmarkStart w:id="724" w:name="_Toc206520516"/>
      <w:bookmarkStart w:id="725" w:name="_Toc206520684"/>
      <w:bookmarkStart w:id="726" w:name="_Toc206520899"/>
      <w:bookmarkStart w:id="727" w:name="_Toc206521068"/>
      <w:bookmarkStart w:id="728" w:name="_Toc206521237"/>
      <w:bookmarkStart w:id="729" w:name="_Toc206521406"/>
      <w:bookmarkStart w:id="730" w:name="_Toc206521575"/>
      <w:bookmarkStart w:id="731" w:name="_Toc206534069"/>
      <w:bookmarkStart w:id="732" w:name="_Toc206534238"/>
      <w:bookmarkStart w:id="733" w:name="_Toc206534407"/>
      <w:bookmarkStart w:id="734" w:name="_Toc206534576"/>
      <w:bookmarkStart w:id="735" w:name="_Toc20653474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D66F8" w:rsidRPr="00C63897" w:rsidTr="000D66F8">
        <w:trPr>
          <w:trHeight w:val="903"/>
        </w:trPr>
        <w:tc>
          <w:tcPr>
            <w:tcW w:w="2972" w:type="dxa"/>
            <w:vAlign w:val="center"/>
          </w:tcPr>
          <w:p w:rsidR="000D66F8" w:rsidRPr="00707D1A" w:rsidRDefault="000D66F8" w:rsidP="000D66F8">
            <w:pPr>
              <w:jc w:val="center"/>
              <w:rPr>
                <w:rFonts w:ascii="Times New Roman" w:eastAsia="Times New Roman" w:hAnsi="Times New Roman" w:cs="Times New Roman"/>
                <w:b/>
                <w:lang w:eastAsia="ru-RU"/>
              </w:rPr>
            </w:pPr>
            <w:r w:rsidRPr="00707D1A">
              <w:rPr>
                <w:rFonts w:ascii="Times New Roman" w:eastAsia="Times New Roman" w:hAnsi="Times New Roman" w:cs="Times New Roman"/>
                <w:b/>
                <w:bCs/>
                <w:lang w:eastAsia="ru-RU"/>
              </w:rPr>
              <w:t>Наименование разделов и тем</w:t>
            </w:r>
          </w:p>
        </w:tc>
        <w:tc>
          <w:tcPr>
            <w:tcW w:w="6662" w:type="dxa"/>
            <w:vAlign w:val="center"/>
          </w:tcPr>
          <w:p w:rsidR="000D66F8" w:rsidRPr="00707D1A" w:rsidRDefault="000D66F8" w:rsidP="000D66F8">
            <w:pPr>
              <w:suppressAutoHyphens/>
              <w:jc w:val="center"/>
              <w:rPr>
                <w:rFonts w:ascii="Times New Roman" w:eastAsia="Times New Roman" w:hAnsi="Times New Roman" w:cs="Times New Roman"/>
                <w:b/>
                <w:lang w:eastAsia="ru-RU"/>
              </w:rPr>
            </w:pPr>
            <w:r w:rsidRPr="00707D1A">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707D1A">
              <w:rPr>
                <w:rFonts w:ascii="Times New Roman" w:eastAsia="Times New Roman" w:hAnsi="Times New Roman" w:cs="Times New Roman"/>
                <w:i/>
                <w:iCs/>
                <w:lang w:eastAsia="ru-RU"/>
              </w:rPr>
              <w:t>курсовой проект (работа)</w:t>
            </w:r>
          </w:p>
        </w:tc>
      </w:tr>
      <w:tr w:rsidR="000D66F8" w:rsidRPr="00C63897" w:rsidTr="000D66F8">
        <w:tc>
          <w:tcPr>
            <w:tcW w:w="9634" w:type="dxa"/>
            <w:gridSpan w:val="2"/>
          </w:tcPr>
          <w:p w:rsidR="000D66F8" w:rsidRPr="00707D1A" w:rsidRDefault="000D66F8" w:rsidP="00390882">
            <w:pPr>
              <w:rPr>
                <w:rFonts w:ascii="Times New Roman" w:eastAsia="Times New Roman" w:hAnsi="Times New Roman" w:cs="Times New Roman"/>
                <w:i/>
                <w:lang w:eastAsia="ru-RU"/>
              </w:rPr>
            </w:pPr>
            <w:r w:rsidRPr="00707D1A">
              <w:rPr>
                <w:rFonts w:ascii="Times New Roman" w:eastAsia="Times New Roman" w:hAnsi="Times New Roman" w:cs="Times New Roman"/>
                <w:b/>
                <w:bCs/>
                <w:lang w:eastAsia="ru-RU"/>
              </w:rPr>
              <w:t xml:space="preserve">Раздел 1. </w:t>
            </w:r>
            <w:r w:rsidR="00390882" w:rsidRPr="00707D1A">
              <w:rPr>
                <w:rFonts w:ascii="Times New Roman" w:hAnsi="Times New Roman"/>
                <w:b/>
              </w:rPr>
              <w:t xml:space="preserve">Электротехника </w:t>
            </w:r>
            <w:r w:rsidR="00FE7160">
              <w:rPr>
                <w:rFonts w:ascii="Times New Roman" w:hAnsi="Times New Roman"/>
                <w:b/>
              </w:rPr>
              <w:t>(36 часов)</w:t>
            </w:r>
          </w:p>
        </w:tc>
      </w:tr>
      <w:tr w:rsidR="000D66F8" w:rsidRPr="00C63897" w:rsidTr="000D66F8">
        <w:tc>
          <w:tcPr>
            <w:tcW w:w="2972" w:type="dxa"/>
            <w:vMerge w:val="restart"/>
          </w:tcPr>
          <w:p w:rsidR="00FE7160" w:rsidRDefault="000D66F8" w:rsidP="0039088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 xml:space="preserve">Тема 1.1. </w:t>
            </w:r>
          </w:p>
          <w:p w:rsidR="000D66F8" w:rsidRPr="00707D1A" w:rsidRDefault="00096A91" w:rsidP="0039088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Линейные электрические цепи постоянного тока</w:t>
            </w:r>
          </w:p>
        </w:tc>
        <w:tc>
          <w:tcPr>
            <w:tcW w:w="6662" w:type="dxa"/>
          </w:tcPr>
          <w:p w:rsidR="000D66F8" w:rsidRPr="00707D1A" w:rsidRDefault="000D66F8" w:rsidP="000D66F8">
            <w:pPr>
              <w:rPr>
                <w:rFonts w:ascii="Times New Roman" w:eastAsia="Times New Roman" w:hAnsi="Times New Roman" w:cs="Times New Roman"/>
                <w:b/>
                <w:lang w:eastAsia="ru-RU"/>
              </w:rPr>
            </w:pPr>
            <w:r w:rsidRPr="00707D1A">
              <w:rPr>
                <w:rFonts w:ascii="Times New Roman" w:eastAsia="Times New Roman" w:hAnsi="Times New Roman" w:cs="Times New Roman"/>
                <w:b/>
                <w:bCs/>
                <w:lang w:eastAsia="ru-RU"/>
              </w:rPr>
              <w:t xml:space="preserve">Содержание </w:t>
            </w:r>
          </w:p>
        </w:tc>
      </w:tr>
      <w:tr w:rsidR="000D66F8" w:rsidRPr="00C63897" w:rsidTr="000D66F8">
        <w:trPr>
          <w:trHeight w:val="396"/>
        </w:trPr>
        <w:tc>
          <w:tcPr>
            <w:tcW w:w="2972" w:type="dxa"/>
            <w:vMerge/>
          </w:tcPr>
          <w:p w:rsidR="000D66F8" w:rsidRPr="00707D1A" w:rsidRDefault="000D66F8" w:rsidP="000D66F8">
            <w:pPr>
              <w:rPr>
                <w:rFonts w:ascii="Times New Roman" w:eastAsia="Times New Roman" w:hAnsi="Times New Roman" w:cs="Times New Roman"/>
                <w:b/>
                <w:bCs/>
                <w:lang w:eastAsia="ru-RU"/>
              </w:rPr>
            </w:pPr>
          </w:p>
        </w:tc>
        <w:tc>
          <w:tcPr>
            <w:tcW w:w="6662" w:type="dxa"/>
          </w:tcPr>
          <w:p w:rsidR="000D66F8" w:rsidRPr="00707D1A" w:rsidRDefault="008F6F6F" w:rsidP="00D03A11">
            <w:pPr>
              <w:suppressAutoHyphens/>
              <w:jc w:val="both"/>
              <w:rPr>
                <w:rFonts w:ascii="Times New Roman" w:eastAsia="Times New Roman" w:hAnsi="Times New Roman" w:cs="Times New Roman"/>
                <w:lang w:eastAsia="ru-RU"/>
              </w:rPr>
            </w:pPr>
            <w:r w:rsidRPr="00707D1A">
              <w:rPr>
                <w:rFonts w:ascii="Times New Roman" w:eastAsia="Times New Roman" w:hAnsi="Times New Roman" w:cs="Times New Roman"/>
                <w:lang w:eastAsia="ru-RU"/>
              </w:rPr>
              <w:t xml:space="preserve">Электрическая цепь и её элементы. Законы Кирхгофа. Метод эквивалентных преобразований. Методы расчёта сложных электрических цепей. Применение электротехнических измерений. </w:t>
            </w:r>
          </w:p>
        </w:tc>
      </w:tr>
      <w:tr w:rsidR="000D66F8" w:rsidRPr="00C63897" w:rsidTr="000D66F8">
        <w:trPr>
          <w:trHeight w:val="20"/>
        </w:trPr>
        <w:tc>
          <w:tcPr>
            <w:tcW w:w="2972" w:type="dxa"/>
            <w:vMerge/>
          </w:tcPr>
          <w:p w:rsidR="000D66F8" w:rsidRPr="00707D1A" w:rsidRDefault="000D66F8" w:rsidP="000D66F8">
            <w:pPr>
              <w:rPr>
                <w:rFonts w:ascii="Times New Roman" w:eastAsia="Times New Roman" w:hAnsi="Times New Roman" w:cs="Times New Roman"/>
                <w:b/>
                <w:bCs/>
                <w:lang w:eastAsia="ru-RU"/>
              </w:rPr>
            </w:pPr>
          </w:p>
        </w:tc>
        <w:tc>
          <w:tcPr>
            <w:tcW w:w="6662" w:type="dxa"/>
          </w:tcPr>
          <w:p w:rsidR="000D66F8" w:rsidRPr="00707D1A" w:rsidRDefault="000D66F8" w:rsidP="000D66F8">
            <w:pPr>
              <w:suppressAutoHyphens/>
              <w:jc w:val="both"/>
              <w:rPr>
                <w:rFonts w:ascii="Times New Roman" w:eastAsia="Times New Roman" w:hAnsi="Times New Roman" w:cs="Times New Roman"/>
                <w:b/>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0D66F8" w:rsidRPr="00C63897" w:rsidTr="000D66F8">
        <w:trPr>
          <w:trHeight w:val="516"/>
        </w:trPr>
        <w:tc>
          <w:tcPr>
            <w:tcW w:w="2972" w:type="dxa"/>
            <w:vMerge/>
          </w:tcPr>
          <w:p w:rsidR="000D66F8" w:rsidRPr="00707D1A" w:rsidRDefault="000D66F8" w:rsidP="000D66F8">
            <w:pPr>
              <w:rPr>
                <w:rFonts w:ascii="Times New Roman" w:eastAsia="Times New Roman" w:hAnsi="Times New Roman" w:cs="Times New Roman"/>
                <w:b/>
                <w:bCs/>
                <w:lang w:eastAsia="ru-RU"/>
              </w:rPr>
            </w:pPr>
          </w:p>
        </w:tc>
        <w:tc>
          <w:tcPr>
            <w:tcW w:w="6662" w:type="dxa"/>
          </w:tcPr>
          <w:p w:rsidR="000D66F8" w:rsidRPr="00707D1A" w:rsidRDefault="008F6F6F" w:rsidP="000D66F8">
            <w:pPr>
              <w:suppressAutoHyphens/>
              <w:jc w:val="both"/>
              <w:rPr>
                <w:rFonts w:ascii="Times New Roman" w:eastAsia="Times New Roman" w:hAnsi="Times New Roman" w:cs="Times New Roman"/>
                <w:iCs/>
                <w:lang w:eastAsia="ru-RU"/>
              </w:rPr>
            </w:pPr>
            <w:r w:rsidRPr="00707D1A">
              <w:rPr>
                <w:rFonts w:ascii="Times New Roman" w:eastAsia="Times New Roman" w:hAnsi="Times New Roman" w:cs="Times New Roman"/>
                <w:iCs/>
                <w:lang w:eastAsia="ru-RU"/>
              </w:rPr>
              <w:t>Проверка закона Ома и закона Кирхгофа экспериментально. Исследование последовательного соединения сопротивлений. Метод контурных токов и метод узловых потенциалов. Постановка эксперимента для проверки зависимости между напряжением, силой тока и сопротивлением. Определение эквивалентного сопротивления различных комбинаций резисторов.</w:t>
            </w:r>
            <w:r w:rsidR="00F265F7" w:rsidRPr="00707D1A">
              <w:t xml:space="preserve"> </w:t>
            </w:r>
            <w:r w:rsidR="00F265F7" w:rsidRPr="00707D1A">
              <w:rPr>
                <w:rFonts w:ascii="Times New Roman" w:eastAsia="Times New Roman" w:hAnsi="Times New Roman" w:cs="Times New Roman"/>
                <w:iCs/>
                <w:lang w:eastAsia="ru-RU"/>
              </w:rPr>
              <w:t>Вычисление токов и напряжений в произвольных схемах с использованием метода узловых потенциалов.</w:t>
            </w:r>
          </w:p>
        </w:tc>
      </w:tr>
      <w:tr w:rsidR="000D66F8" w:rsidRPr="00C63897" w:rsidTr="0004222C">
        <w:trPr>
          <w:trHeight w:val="566"/>
        </w:trPr>
        <w:tc>
          <w:tcPr>
            <w:tcW w:w="2972" w:type="dxa"/>
            <w:vMerge/>
          </w:tcPr>
          <w:p w:rsidR="000D66F8" w:rsidRPr="00707D1A" w:rsidRDefault="000D66F8" w:rsidP="000D66F8">
            <w:pPr>
              <w:rPr>
                <w:rFonts w:ascii="Times New Roman" w:eastAsia="Times New Roman" w:hAnsi="Times New Roman" w:cs="Times New Roman"/>
                <w:b/>
                <w:bCs/>
                <w:lang w:eastAsia="ru-RU"/>
              </w:rPr>
            </w:pPr>
          </w:p>
        </w:tc>
        <w:tc>
          <w:tcPr>
            <w:tcW w:w="6662" w:type="dxa"/>
            <w:vAlign w:val="bottom"/>
          </w:tcPr>
          <w:p w:rsidR="000D66F8" w:rsidRPr="00707D1A" w:rsidRDefault="000D66F8"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04222C" w:rsidRPr="00707D1A" w:rsidRDefault="000D66F8" w:rsidP="000D66F8">
            <w:pPr>
              <w:rPr>
                <w:rFonts w:ascii="Times New Roman" w:eastAsia="Times New Roman" w:hAnsi="Times New Roman" w:cs="Times New Roman"/>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222C" w:rsidRPr="00C63897" w:rsidTr="0004222C">
        <w:trPr>
          <w:trHeight w:val="263"/>
        </w:trPr>
        <w:tc>
          <w:tcPr>
            <w:tcW w:w="2972" w:type="dxa"/>
            <w:vMerge w:val="restart"/>
          </w:tcPr>
          <w:p w:rsidR="00F265F7" w:rsidRPr="00707D1A" w:rsidRDefault="00F265F7" w:rsidP="00F265F7">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1.2</w:t>
            </w:r>
            <w:r w:rsidR="00FE7160">
              <w:rPr>
                <w:rFonts w:ascii="Times New Roman" w:eastAsia="Times New Roman" w:hAnsi="Times New Roman" w:cs="Times New Roman"/>
                <w:b/>
                <w:bCs/>
                <w:lang w:eastAsia="ru-RU"/>
              </w:rPr>
              <w:t>.</w:t>
            </w:r>
          </w:p>
          <w:p w:rsidR="0004222C" w:rsidRPr="00707D1A" w:rsidRDefault="00F265F7" w:rsidP="00F265F7">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Линейные электрические цепи однофазного переменного синусоидального тока</w:t>
            </w: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Содержание</w:t>
            </w:r>
          </w:p>
        </w:tc>
      </w:tr>
      <w:tr w:rsidR="0004222C" w:rsidRPr="00C63897" w:rsidTr="0004222C">
        <w:trPr>
          <w:trHeight w:val="31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D03A11" w:rsidP="00D03A11">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Переменный синусоидальный ток и напряжение. Комплексные числа и операции над ними. Импеданс и адмиттанс. Цепи с активными и реактивными элементами.  Резонанс в последовательных и параллельных цепях. Закон Ома и законы Кирхгофа для цепей переменного тока. Мощность в цепях переменного тока. Расчёт сложных электрических цепей. Электроизмерительные приборы для переменного тока. Моделирующие программы и компьютерное моделирование.</w:t>
            </w:r>
          </w:p>
        </w:tc>
      </w:tr>
      <w:tr w:rsidR="0004222C" w:rsidRPr="00C63897" w:rsidTr="0004222C">
        <w:trPr>
          <w:trHeight w:val="35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04222C" w:rsidRPr="00C63897" w:rsidTr="0004222C">
        <w:trPr>
          <w:trHeight w:val="36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D03A11" w:rsidP="00D03A11">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Экспериментальная проверка формул активного и реактивного сопротивления. Наблюдение явления резонанса в LC-контуре. Расчёт полной мощности и коэффициент мощности. Решение заданий на построение векторных диаграмм и определение параметров цепи.</w:t>
            </w:r>
          </w:p>
        </w:tc>
      </w:tr>
      <w:tr w:rsidR="0004222C" w:rsidRPr="00C63897" w:rsidTr="0004222C">
        <w:trPr>
          <w:trHeight w:val="33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F265F7" w:rsidRPr="00707D1A" w:rsidRDefault="00F265F7" w:rsidP="00F265F7">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04222C" w:rsidRPr="00707D1A" w:rsidRDefault="00F265F7" w:rsidP="00F265F7">
            <w:pPr>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222C" w:rsidRPr="00C63897" w:rsidTr="0004222C">
        <w:trPr>
          <w:trHeight w:val="300"/>
        </w:trPr>
        <w:tc>
          <w:tcPr>
            <w:tcW w:w="2972" w:type="dxa"/>
            <w:vMerge w:val="restart"/>
          </w:tcPr>
          <w:p w:rsidR="00D03A11"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1.3</w:t>
            </w:r>
            <w:r w:rsidR="00FE7160">
              <w:rPr>
                <w:rFonts w:ascii="Times New Roman" w:eastAsia="Times New Roman" w:hAnsi="Times New Roman" w:cs="Times New Roman"/>
                <w:b/>
                <w:bCs/>
                <w:lang w:eastAsia="ru-RU"/>
              </w:rPr>
              <w:t>.</w:t>
            </w:r>
          </w:p>
          <w:p w:rsidR="0004222C"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Трёхфазная система передачи электрической энергии</w:t>
            </w: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Содержание</w:t>
            </w:r>
          </w:p>
        </w:tc>
      </w:tr>
      <w:tr w:rsidR="0004222C" w:rsidRPr="00C63897" w:rsidTr="0004222C">
        <w:trPr>
          <w:trHeight w:val="25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732E17" w:rsidP="00732E17">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Основные понятия и преимущества трёхфазных систем. Структура трёхфазной сети. Параметры трёхфазных систем. Напряжение и ток в трёхфазных системах. Мощность в трёхфазных сетях. Режимы работы трёхфазных систем. Подключение однофазных потребителей. Симметричная нагрузка и несимметричная нагрузка. Трансформаторы и автотрансформаторы в трёхфазных сетях. Передача электроэнергии по линиям электропередачи. Способы повышения эффективности энергосистем. Защита и автоматика в трёхфазных системах.</w:t>
            </w:r>
          </w:p>
        </w:tc>
      </w:tr>
      <w:tr w:rsidR="0004222C" w:rsidRPr="00C63897" w:rsidTr="0004222C">
        <w:trPr>
          <w:trHeight w:val="26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04222C" w:rsidRPr="00C63897" w:rsidTr="0004222C">
        <w:trPr>
          <w:trHeight w:val="30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732E17" w:rsidP="00732E17">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Изучение способов подключения потребителя к трёхфазной сети. Исследования режимов работы трёхфазной системы при симметричной и несимметричной нагрузке. Определение потерь мощности в трёхфазной сети. Проектирование и расчёт участка трёхфазной линии электропередачи.</w:t>
            </w:r>
          </w:p>
        </w:tc>
      </w:tr>
      <w:tr w:rsidR="0004222C" w:rsidRPr="00C63897" w:rsidTr="0004222C">
        <w:trPr>
          <w:trHeight w:val="23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F265F7" w:rsidRPr="00707D1A" w:rsidRDefault="00F265F7" w:rsidP="00F265F7">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04222C" w:rsidRPr="00707D1A" w:rsidRDefault="00F265F7" w:rsidP="00F265F7">
            <w:pPr>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265F7" w:rsidRPr="00C63897" w:rsidTr="0004222C">
        <w:trPr>
          <w:trHeight w:val="260"/>
        </w:trPr>
        <w:tc>
          <w:tcPr>
            <w:tcW w:w="2972" w:type="dxa"/>
            <w:vMerge w:val="restart"/>
          </w:tcPr>
          <w:p w:rsidR="00D03A11"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1.4</w:t>
            </w:r>
            <w:r w:rsidR="00FE7160">
              <w:rPr>
                <w:rFonts w:ascii="Times New Roman" w:eastAsia="Times New Roman" w:hAnsi="Times New Roman" w:cs="Times New Roman"/>
                <w:b/>
                <w:bCs/>
                <w:lang w:eastAsia="ru-RU"/>
              </w:rPr>
              <w:t>.</w:t>
            </w:r>
          </w:p>
          <w:p w:rsidR="00F265F7"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Электрические цепи несинусоидального тока</w:t>
            </w:r>
          </w:p>
          <w:p w:rsidR="00F265F7" w:rsidRPr="00707D1A" w:rsidRDefault="00F265F7" w:rsidP="00390882">
            <w:pPr>
              <w:rPr>
                <w:rFonts w:ascii="Times New Roman" w:eastAsia="Times New Roman" w:hAnsi="Times New Roman" w:cs="Times New Roman"/>
                <w:b/>
                <w:bCs/>
                <w:lang w:eastAsia="ru-RU"/>
              </w:rPr>
            </w:pPr>
          </w:p>
        </w:tc>
        <w:tc>
          <w:tcPr>
            <w:tcW w:w="6662" w:type="dxa"/>
            <w:vAlign w:val="bottom"/>
          </w:tcPr>
          <w:p w:rsidR="00F265F7"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Содержание</w:t>
            </w:r>
          </w:p>
        </w:tc>
      </w:tr>
      <w:tr w:rsidR="00F265F7" w:rsidRPr="00C63897" w:rsidTr="0004222C">
        <w:trPr>
          <w:trHeight w:val="230"/>
        </w:trPr>
        <w:tc>
          <w:tcPr>
            <w:tcW w:w="2972" w:type="dxa"/>
            <w:vMerge/>
          </w:tcPr>
          <w:p w:rsidR="00F265F7" w:rsidRPr="00707D1A" w:rsidRDefault="00F265F7" w:rsidP="00390882">
            <w:pPr>
              <w:rPr>
                <w:rFonts w:ascii="Times New Roman" w:eastAsia="Times New Roman" w:hAnsi="Times New Roman" w:cs="Times New Roman"/>
                <w:b/>
                <w:bCs/>
                <w:lang w:eastAsia="ru-RU"/>
              </w:rPr>
            </w:pPr>
          </w:p>
        </w:tc>
        <w:tc>
          <w:tcPr>
            <w:tcW w:w="6662" w:type="dxa"/>
            <w:vAlign w:val="bottom"/>
          </w:tcPr>
          <w:p w:rsidR="00F265F7" w:rsidRPr="00707D1A" w:rsidRDefault="00512330" w:rsidP="004018FE">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 xml:space="preserve">Основные термины и обозначения. Несинусоидальное напряжение и ток. Разложение периодического сигнала в ряд Фурье. Спектральный состав сигналов. Особенности расчета мощности при несинусоидальной нагрузке. Резистор в цепи несинусоидального тока. Индуктивности и ёмкости в цепях с несинусоидальным сигналом. Реактивное сопротивление в несинусоидальных </w:t>
            </w:r>
            <w:r w:rsidRPr="00707D1A">
              <w:rPr>
                <w:rFonts w:ascii="Times New Roman" w:eastAsia="Times New Roman" w:hAnsi="Times New Roman" w:cs="Times New Roman"/>
                <w:bCs/>
                <w:lang w:eastAsia="ru-RU"/>
              </w:rPr>
              <w:lastRenderedPageBreak/>
              <w:t>условиях. Измерение параметров несинусоидальных сигналов. Методы упрощенного анализа.</w:t>
            </w:r>
          </w:p>
        </w:tc>
      </w:tr>
      <w:tr w:rsidR="00F265F7" w:rsidRPr="00C63897" w:rsidTr="0004222C">
        <w:trPr>
          <w:trHeight w:val="200"/>
        </w:trPr>
        <w:tc>
          <w:tcPr>
            <w:tcW w:w="2972" w:type="dxa"/>
            <w:vMerge/>
          </w:tcPr>
          <w:p w:rsidR="00F265F7" w:rsidRPr="00707D1A" w:rsidRDefault="00F265F7" w:rsidP="00390882">
            <w:pPr>
              <w:rPr>
                <w:rFonts w:ascii="Times New Roman" w:eastAsia="Times New Roman" w:hAnsi="Times New Roman" w:cs="Times New Roman"/>
                <w:b/>
                <w:bCs/>
                <w:lang w:eastAsia="ru-RU"/>
              </w:rPr>
            </w:pPr>
          </w:p>
        </w:tc>
        <w:tc>
          <w:tcPr>
            <w:tcW w:w="6662" w:type="dxa"/>
            <w:vAlign w:val="bottom"/>
          </w:tcPr>
          <w:p w:rsidR="00F265F7" w:rsidRPr="00707D1A" w:rsidRDefault="00F265F7" w:rsidP="004018FE">
            <w:pPr>
              <w:jc w:val="both"/>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F265F7" w:rsidRPr="00C63897" w:rsidTr="00F265F7">
        <w:trPr>
          <w:trHeight w:val="470"/>
        </w:trPr>
        <w:tc>
          <w:tcPr>
            <w:tcW w:w="2972" w:type="dxa"/>
            <w:vMerge/>
          </w:tcPr>
          <w:p w:rsidR="00F265F7" w:rsidRPr="00707D1A" w:rsidRDefault="00F265F7" w:rsidP="00390882">
            <w:pPr>
              <w:rPr>
                <w:rFonts w:ascii="Times New Roman" w:eastAsia="Times New Roman" w:hAnsi="Times New Roman" w:cs="Times New Roman"/>
                <w:b/>
                <w:bCs/>
                <w:lang w:eastAsia="ru-RU"/>
              </w:rPr>
            </w:pPr>
          </w:p>
        </w:tc>
        <w:tc>
          <w:tcPr>
            <w:tcW w:w="6662" w:type="dxa"/>
            <w:vAlign w:val="bottom"/>
          </w:tcPr>
          <w:p w:rsidR="00F265F7" w:rsidRPr="00707D1A" w:rsidRDefault="00512330" w:rsidP="004018FE">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Примеры расчёта простейших схем.</w:t>
            </w:r>
            <w:r w:rsidR="004018FE" w:rsidRPr="00707D1A">
              <w:rPr>
                <w:rFonts w:ascii="Times New Roman" w:eastAsia="Times New Roman" w:hAnsi="Times New Roman" w:cs="Times New Roman"/>
                <w:bCs/>
                <w:lang w:eastAsia="ru-RU"/>
              </w:rPr>
              <w:t xml:space="preserve"> Применение результатов анализа. Определение эффективных значений напряжения и тока в несинусоидальных цепях. Оценка влияния гармонических составляющих на работу оборудования электросетей. Осциллографические исследования характеристик несинусоидальных сигналов и формы тока. Лабораторная работа по изучению условий возникновения резонансных явлений в цепи с высокими гармониками. Практическая демонстрация эффектов нелинейности нагрузок и способы коррекции сетевых искажений.</w:t>
            </w:r>
          </w:p>
        </w:tc>
      </w:tr>
      <w:tr w:rsidR="00F265F7" w:rsidRPr="00C63897" w:rsidTr="0004222C">
        <w:trPr>
          <w:trHeight w:val="440"/>
        </w:trPr>
        <w:tc>
          <w:tcPr>
            <w:tcW w:w="2972" w:type="dxa"/>
            <w:vMerge/>
          </w:tcPr>
          <w:p w:rsidR="00F265F7" w:rsidRPr="00707D1A" w:rsidRDefault="00F265F7" w:rsidP="00390882">
            <w:pPr>
              <w:rPr>
                <w:rFonts w:ascii="Times New Roman" w:eastAsia="Times New Roman" w:hAnsi="Times New Roman" w:cs="Times New Roman"/>
                <w:b/>
                <w:bCs/>
                <w:lang w:eastAsia="ru-RU"/>
              </w:rPr>
            </w:pPr>
          </w:p>
        </w:tc>
        <w:tc>
          <w:tcPr>
            <w:tcW w:w="6662" w:type="dxa"/>
            <w:vAlign w:val="bottom"/>
          </w:tcPr>
          <w:p w:rsidR="00F265F7" w:rsidRPr="00707D1A" w:rsidRDefault="00F265F7" w:rsidP="00F265F7">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4018FE" w:rsidRPr="00707D1A" w:rsidRDefault="00F265F7" w:rsidP="000D66F8">
            <w:pPr>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222C" w:rsidRPr="00C63897" w:rsidTr="0004222C">
        <w:trPr>
          <w:trHeight w:val="150"/>
        </w:trPr>
        <w:tc>
          <w:tcPr>
            <w:tcW w:w="2972" w:type="dxa"/>
            <w:vMerge w:val="restart"/>
          </w:tcPr>
          <w:p w:rsidR="00D03A11"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1.5</w:t>
            </w:r>
            <w:r w:rsidR="00FE7160">
              <w:rPr>
                <w:rFonts w:ascii="Times New Roman" w:eastAsia="Times New Roman" w:hAnsi="Times New Roman" w:cs="Times New Roman"/>
                <w:b/>
                <w:bCs/>
                <w:lang w:eastAsia="ru-RU"/>
              </w:rPr>
              <w:t>.</w:t>
            </w:r>
          </w:p>
          <w:p w:rsidR="0004222C"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Трансформаторы</w:t>
            </w:r>
          </w:p>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Содержание</w:t>
            </w:r>
          </w:p>
        </w:tc>
      </w:tr>
      <w:tr w:rsidR="0004222C" w:rsidRPr="00C63897" w:rsidTr="0004222C">
        <w:trPr>
          <w:trHeight w:val="33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B875ED" w:rsidP="00CF4130">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Назначение и классификация трансформаторов.  Принцип действия однофазного трансформатора. Параметры трансформатора и основные уравнения. Энергетические показатели трансформатора. Режимы работы трансформатора.</w:t>
            </w:r>
            <w:r w:rsidRPr="00707D1A">
              <w:t xml:space="preserve"> </w:t>
            </w:r>
            <w:r w:rsidRPr="00707D1A">
              <w:rPr>
                <w:rFonts w:ascii="Times New Roman" w:eastAsia="Times New Roman" w:hAnsi="Times New Roman" w:cs="Times New Roman"/>
                <w:bCs/>
                <w:lang w:eastAsia="ru-RU"/>
              </w:rPr>
              <w:t>Материалы сердечников и изоляции.  Обмоточные провода и особенности конструкций обмоток. Система охлаждения трансформаторов. Защита трансформаторов от аварийных ситуаций. Выбор типа и расчёт параметров трансформатора. Эксплуатация и техническое обслуживание трансформаторов. Перспективы развития трансформаторостроения.</w:t>
            </w:r>
          </w:p>
        </w:tc>
      </w:tr>
      <w:tr w:rsidR="0004222C" w:rsidRPr="00C63897" w:rsidTr="0004222C">
        <w:trPr>
          <w:trHeight w:val="21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04222C" w:rsidRPr="00C63897" w:rsidTr="0004222C">
        <w:trPr>
          <w:trHeight w:val="35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B84205" w:rsidP="003B47F9">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Классификация трансформаторов по различным признакам.  Составление баланса магнитных потоков и электродвижущих сил. Методы расчета КПД трансформатора. Экспериментальное получение графиков зависимости первичного и вторичного токов от напряжения. Проведение экспериментов по снятию характеристик холостого хода и короткого замыкания.</w:t>
            </w:r>
            <w:r w:rsidR="003B47F9" w:rsidRPr="00707D1A">
              <w:rPr>
                <w:rFonts w:ascii="Times New Roman" w:eastAsia="Times New Roman" w:hAnsi="Times New Roman" w:cs="Times New Roman"/>
                <w:bCs/>
                <w:lang w:eastAsia="ru-RU"/>
              </w:rPr>
              <w:t xml:space="preserve"> Проверка тепловых характеристик трансформатора при различной нагрузке.</w:t>
            </w:r>
          </w:p>
        </w:tc>
      </w:tr>
      <w:tr w:rsidR="0004222C" w:rsidRPr="00C63897" w:rsidTr="0004222C">
        <w:trPr>
          <w:trHeight w:val="30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F265F7" w:rsidRPr="00707D1A" w:rsidRDefault="00F265F7" w:rsidP="00F265F7">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04222C" w:rsidRPr="00707D1A" w:rsidRDefault="00F265F7" w:rsidP="00F265F7">
            <w:pPr>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222C" w:rsidRPr="00C63897" w:rsidTr="0004222C">
        <w:trPr>
          <w:trHeight w:val="190"/>
        </w:trPr>
        <w:tc>
          <w:tcPr>
            <w:tcW w:w="2972" w:type="dxa"/>
            <w:vMerge w:val="restart"/>
          </w:tcPr>
          <w:p w:rsidR="00D03A11"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1.6</w:t>
            </w:r>
            <w:r w:rsidR="00FE7160">
              <w:rPr>
                <w:rFonts w:ascii="Times New Roman" w:eastAsia="Times New Roman" w:hAnsi="Times New Roman" w:cs="Times New Roman"/>
                <w:b/>
                <w:bCs/>
                <w:lang w:eastAsia="ru-RU"/>
              </w:rPr>
              <w:t>.</w:t>
            </w:r>
          </w:p>
          <w:p w:rsidR="0004222C"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Электрические машины</w:t>
            </w:r>
          </w:p>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Содержание</w:t>
            </w:r>
          </w:p>
        </w:tc>
      </w:tr>
      <w:tr w:rsidR="0004222C" w:rsidRPr="00C63897" w:rsidTr="0004222C">
        <w:trPr>
          <w:trHeight w:val="19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1D713E" w:rsidP="001D713E">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История развития и роль электрических машин в современной технике. Классификация электрических машин. Физические основы функционирования электрических машин. Основы теории электромашинных преобразований. Потери энергии и коэффициент полезного действия (КПД). Конструкция машин постоянного тока. Работа генератора постоянного тока.  Двигатель постоянного тока. Способы регулирования скорости и момента двигателя постоянного тока. Эксплуатация и ремонт машин постоянного тока. Асинхронные двигатели. Синхронные машины.</w:t>
            </w:r>
          </w:p>
        </w:tc>
      </w:tr>
      <w:tr w:rsidR="0004222C" w:rsidRPr="00C63897" w:rsidTr="00AA3063">
        <w:trPr>
          <w:trHeight w:val="108"/>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04222C" w:rsidRPr="00C63897" w:rsidTr="0004222C">
        <w:trPr>
          <w:trHeight w:val="48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705F47" w:rsidP="00705F47">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Методика расчета и анализа рабочих характеристик машин постоянного тока. Структуры и элементы асинхронных двигателей. Принципы и методы пуска асинхронных двигателей. Особенности выбора и эксплуатации специализированных типов электрических машин. Внешнее строение и разборка реальной электрической машины.</w:t>
            </w:r>
            <w:r w:rsidRPr="00707D1A">
              <w:t xml:space="preserve"> </w:t>
            </w:r>
            <w:r w:rsidRPr="00707D1A">
              <w:rPr>
                <w:rFonts w:ascii="Times New Roman" w:eastAsia="Times New Roman" w:hAnsi="Times New Roman" w:cs="Times New Roman"/>
                <w:bCs/>
                <w:lang w:eastAsia="ru-RU"/>
              </w:rPr>
              <w:t xml:space="preserve">Идентификация типа машины по внешним параметрам. Диагностика неисправностей электрических машин с помощью визуализации тепловизором.  </w:t>
            </w:r>
          </w:p>
        </w:tc>
      </w:tr>
      <w:tr w:rsidR="0004222C" w:rsidRPr="00C63897" w:rsidTr="0004222C">
        <w:trPr>
          <w:trHeight w:val="53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F265F7" w:rsidRPr="00707D1A" w:rsidRDefault="00F265F7" w:rsidP="00F265F7">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04222C" w:rsidRPr="00707D1A" w:rsidRDefault="00F265F7" w:rsidP="000D66F8">
            <w:pPr>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4222C" w:rsidRPr="00C63897" w:rsidTr="0004222C">
        <w:trPr>
          <w:trHeight w:val="170"/>
        </w:trPr>
        <w:tc>
          <w:tcPr>
            <w:tcW w:w="2972" w:type="dxa"/>
            <w:vMerge w:val="restart"/>
          </w:tcPr>
          <w:p w:rsidR="00D03A11"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1.7</w:t>
            </w:r>
            <w:r w:rsidR="00FE7160">
              <w:rPr>
                <w:rFonts w:ascii="Times New Roman" w:eastAsia="Times New Roman" w:hAnsi="Times New Roman" w:cs="Times New Roman"/>
                <w:b/>
                <w:bCs/>
                <w:lang w:eastAsia="ru-RU"/>
              </w:rPr>
              <w:t>.</w:t>
            </w:r>
          </w:p>
          <w:p w:rsidR="0004222C" w:rsidRPr="00707D1A" w:rsidRDefault="00D03A11" w:rsidP="00D03A11">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Электроизмерительные устройства</w:t>
            </w:r>
          </w:p>
        </w:tc>
        <w:tc>
          <w:tcPr>
            <w:tcW w:w="6662" w:type="dxa"/>
            <w:vAlign w:val="bottom"/>
          </w:tcPr>
          <w:p w:rsidR="0004222C" w:rsidRPr="00707D1A" w:rsidRDefault="00F265F7"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Содержание</w:t>
            </w:r>
          </w:p>
        </w:tc>
      </w:tr>
      <w:tr w:rsidR="0004222C" w:rsidRPr="00C63897" w:rsidTr="0004222C">
        <w:trPr>
          <w:trHeight w:val="30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75558D" w:rsidP="0075558D">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Общие сведения об электроизмерениях. Классификации электроизмерительных приборов. Теория электромагнитных взаимодействий и основы метрологии. Метрологические характеристики приборов. Формулы и уравнения для описания работы измерительной аппаратуры. Амперметр и вольтметр. Омметр и измеритель сопротивления. Осциллографы и специальные измерительные устройства. Комплектация измерительных установок. Современная тенденция развития аналоговых приборов. Цифровые и компьютерные методы измерения. Специальные измерительные установки.</w:t>
            </w:r>
          </w:p>
        </w:tc>
      </w:tr>
      <w:tr w:rsidR="0004222C" w:rsidRPr="00C63897" w:rsidTr="0004222C">
        <w:trPr>
          <w:trHeight w:val="22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F265F7" w:rsidP="000D66F8">
            <w:pPr>
              <w:rPr>
                <w:rFonts w:ascii="Times New Roman" w:eastAsia="Times New Roman" w:hAnsi="Times New Roman" w:cs="Times New Roman"/>
                <w:bCs/>
                <w:i/>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04222C" w:rsidRPr="00C63897" w:rsidTr="0004222C">
        <w:trPr>
          <w:trHeight w:val="33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04222C" w:rsidRPr="00707D1A" w:rsidRDefault="00CF2ABF" w:rsidP="00CF2ABF">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Организация измерений и выбор средств измерений. Правила и методика измерений физических величин. Обработка результатов измерений. Измерение силы тока и напряжения. Методы измерения мощности и энергии. Сборка и калибровка измерительной цепи. Лабораторная работа по измерению постоянного и переменного тока. Определение сопротивления методами одинарного и двойного моста. Практическое применение термопар и пирометров.</w:t>
            </w:r>
          </w:p>
        </w:tc>
      </w:tr>
      <w:tr w:rsidR="0004222C" w:rsidRPr="00C63897" w:rsidTr="000D66F8">
        <w:trPr>
          <w:trHeight w:val="320"/>
        </w:trPr>
        <w:tc>
          <w:tcPr>
            <w:tcW w:w="2972" w:type="dxa"/>
            <w:vMerge/>
          </w:tcPr>
          <w:p w:rsidR="0004222C" w:rsidRPr="00707D1A" w:rsidRDefault="0004222C" w:rsidP="00390882">
            <w:pPr>
              <w:rPr>
                <w:rFonts w:ascii="Times New Roman" w:eastAsia="Times New Roman" w:hAnsi="Times New Roman" w:cs="Times New Roman"/>
                <w:b/>
                <w:bCs/>
                <w:lang w:eastAsia="ru-RU"/>
              </w:rPr>
            </w:pPr>
          </w:p>
        </w:tc>
        <w:tc>
          <w:tcPr>
            <w:tcW w:w="6662" w:type="dxa"/>
            <w:vAlign w:val="bottom"/>
          </w:tcPr>
          <w:p w:rsidR="00F265F7" w:rsidRPr="00707D1A" w:rsidRDefault="00F265F7" w:rsidP="00F265F7">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04222C" w:rsidRPr="00707D1A" w:rsidRDefault="00F265F7" w:rsidP="00F265F7">
            <w:pPr>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66F8" w:rsidRPr="00C63897" w:rsidTr="000D66F8">
        <w:trPr>
          <w:trHeight w:val="336"/>
        </w:trPr>
        <w:tc>
          <w:tcPr>
            <w:tcW w:w="9634" w:type="dxa"/>
            <w:gridSpan w:val="2"/>
          </w:tcPr>
          <w:p w:rsidR="000D66F8" w:rsidRPr="00707D1A" w:rsidRDefault="000D66F8" w:rsidP="001A212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Раздел 2.</w:t>
            </w:r>
            <w:r w:rsidR="00CF2ABF" w:rsidRPr="00707D1A">
              <w:t xml:space="preserve"> </w:t>
            </w:r>
            <w:r w:rsidR="00CF2ABF" w:rsidRPr="00707D1A">
              <w:rPr>
                <w:rFonts w:ascii="Times New Roman" w:eastAsia="Times New Roman" w:hAnsi="Times New Roman" w:cs="Times New Roman"/>
                <w:b/>
                <w:bCs/>
                <w:lang w:eastAsia="ru-RU"/>
              </w:rPr>
              <w:t>Электротехника</w:t>
            </w:r>
            <w:r w:rsidRPr="00707D1A">
              <w:rPr>
                <w:rFonts w:ascii="Times New Roman" w:eastAsia="Times New Roman" w:hAnsi="Times New Roman" w:cs="Times New Roman"/>
                <w:b/>
                <w:bCs/>
                <w:lang w:eastAsia="ru-RU"/>
              </w:rPr>
              <w:t xml:space="preserve"> (</w:t>
            </w:r>
            <w:r w:rsidR="00FE7160">
              <w:rPr>
                <w:rFonts w:ascii="Times New Roman" w:eastAsia="Times New Roman" w:hAnsi="Times New Roman" w:cs="Times New Roman"/>
                <w:b/>
                <w:bCs/>
                <w:lang w:eastAsia="ru-RU"/>
              </w:rPr>
              <w:t>36 часов)</w:t>
            </w:r>
          </w:p>
        </w:tc>
      </w:tr>
      <w:tr w:rsidR="000D66F8" w:rsidRPr="00C63897" w:rsidTr="000D66F8">
        <w:trPr>
          <w:trHeight w:val="269"/>
        </w:trPr>
        <w:tc>
          <w:tcPr>
            <w:tcW w:w="2972" w:type="dxa"/>
            <w:vMerge w:val="restart"/>
          </w:tcPr>
          <w:p w:rsidR="001A2122" w:rsidRPr="00707D1A" w:rsidRDefault="001A2122" w:rsidP="001A212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2.1</w:t>
            </w:r>
            <w:r w:rsidR="00FE7160">
              <w:rPr>
                <w:rFonts w:ascii="Times New Roman" w:eastAsia="Times New Roman" w:hAnsi="Times New Roman" w:cs="Times New Roman"/>
                <w:b/>
                <w:bCs/>
                <w:lang w:eastAsia="ru-RU"/>
              </w:rPr>
              <w:t>.</w:t>
            </w:r>
          </w:p>
          <w:p w:rsidR="000D66F8" w:rsidRPr="00707D1A" w:rsidRDefault="001A2122" w:rsidP="001A212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Электронные устройства</w:t>
            </w:r>
          </w:p>
        </w:tc>
        <w:tc>
          <w:tcPr>
            <w:tcW w:w="6662" w:type="dxa"/>
          </w:tcPr>
          <w:p w:rsidR="000D66F8" w:rsidRPr="00707D1A" w:rsidRDefault="000D66F8"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 xml:space="preserve">Содержание </w:t>
            </w:r>
          </w:p>
        </w:tc>
      </w:tr>
      <w:tr w:rsidR="000D66F8" w:rsidRPr="00C63897" w:rsidTr="000D66F8">
        <w:trPr>
          <w:trHeight w:val="361"/>
        </w:trPr>
        <w:tc>
          <w:tcPr>
            <w:tcW w:w="2972" w:type="dxa"/>
            <w:vMerge/>
          </w:tcPr>
          <w:p w:rsidR="000D66F8" w:rsidRPr="00707D1A" w:rsidRDefault="000D66F8" w:rsidP="000D66F8">
            <w:pPr>
              <w:rPr>
                <w:rFonts w:ascii="Times New Roman" w:eastAsia="Times New Roman" w:hAnsi="Times New Roman" w:cs="Times New Roman"/>
                <w:b/>
                <w:bCs/>
                <w:lang w:eastAsia="ru-RU"/>
              </w:rPr>
            </w:pPr>
          </w:p>
        </w:tc>
        <w:tc>
          <w:tcPr>
            <w:tcW w:w="6662" w:type="dxa"/>
          </w:tcPr>
          <w:p w:rsidR="000D66F8" w:rsidRPr="00707D1A" w:rsidRDefault="00FA46C1" w:rsidP="00021B89">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История развития и современное состояние электронной техники. Классификация электронных устройств. Физико-химические основы функционирования полупроводников. Диоды и их разновидности.</w:t>
            </w:r>
            <w:r w:rsidR="00021B89" w:rsidRPr="00707D1A">
              <w:rPr>
                <w:rFonts w:ascii="Times New Roman" w:eastAsia="Times New Roman" w:hAnsi="Times New Roman" w:cs="Times New Roman"/>
                <w:bCs/>
                <w:lang w:eastAsia="ru-RU"/>
              </w:rPr>
              <w:t xml:space="preserve"> Биполярные и полевые транзисторы. Операционные усилители и их применение. Активные фильтры и стабилизаторы напряжения. Источники питания и блоки питания. Генерация и формирование сигналов.</w:t>
            </w:r>
            <w:r w:rsidR="00021B89" w:rsidRPr="00707D1A">
              <w:t xml:space="preserve"> </w:t>
            </w:r>
            <w:r w:rsidR="00021B89" w:rsidRPr="00707D1A">
              <w:rPr>
                <w:rFonts w:ascii="Times New Roman" w:hAnsi="Times New Roman" w:cs="Times New Roman"/>
              </w:rPr>
              <w:t>Преобразователи сигналов и функциональные узлы. Радиопередающие и радиоприёмные устройства. Сенсоры и датчики в электронных устройствах.</w:t>
            </w:r>
            <w:r w:rsidR="00021B89" w:rsidRPr="00707D1A">
              <w:t xml:space="preserve"> </w:t>
            </w:r>
            <w:r w:rsidR="00021B89" w:rsidRPr="00707D1A">
              <w:rPr>
                <w:rFonts w:ascii="Times New Roman" w:hAnsi="Times New Roman" w:cs="Times New Roman"/>
              </w:rPr>
              <w:t>Высокочастотные и низкочастотные устройства. Процесс проектирования электронного устройства.</w:t>
            </w:r>
            <w:r w:rsidR="00021B89" w:rsidRPr="00707D1A">
              <w:t xml:space="preserve"> </w:t>
            </w:r>
            <w:r w:rsidR="00021B89" w:rsidRPr="00707D1A">
              <w:rPr>
                <w:rFonts w:ascii="Times New Roman" w:hAnsi="Times New Roman" w:cs="Times New Roman"/>
              </w:rPr>
              <w:t>Особенности монтажа и эксплуатации электронных устройств. Проблемы электромагнитной совместимости. Автоматизация и интеллектуализация электронных устройств. Направления дальнейшего развития электроники.</w:t>
            </w:r>
          </w:p>
        </w:tc>
      </w:tr>
      <w:tr w:rsidR="000D66F8" w:rsidRPr="00C63897" w:rsidTr="000D66F8">
        <w:trPr>
          <w:trHeight w:val="137"/>
        </w:trPr>
        <w:tc>
          <w:tcPr>
            <w:tcW w:w="2972" w:type="dxa"/>
            <w:vMerge/>
          </w:tcPr>
          <w:p w:rsidR="000D66F8" w:rsidRPr="00707D1A" w:rsidRDefault="000D66F8" w:rsidP="000D66F8">
            <w:pPr>
              <w:rPr>
                <w:rFonts w:ascii="Times New Roman" w:eastAsia="Times New Roman" w:hAnsi="Times New Roman" w:cs="Times New Roman"/>
                <w:b/>
                <w:bCs/>
                <w:lang w:eastAsia="ru-RU"/>
              </w:rPr>
            </w:pPr>
          </w:p>
        </w:tc>
        <w:tc>
          <w:tcPr>
            <w:tcW w:w="6662" w:type="dxa"/>
          </w:tcPr>
          <w:p w:rsidR="000D66F8" w:rsidRPr="00707D1A" w:rsidRDefault="000D66F8" w:rsidP="000D66F8">
            <w:pPr>
              <w:rPr>
                <w:rFonts w:ascii="Times New Roman" w:eastAsia="Times New Roman" w:hAnsi="Times New Roman" w:cs="Times New Roman"/>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0D66F8" w:rsidRPr="00C63897" w:rsidTr="000D66F8">
        <w:trPr>
          <w:trHeight w:val="298"/>
        </w:trPr>
        <w:tc>
          <w:tcPr>
            <w:tcW w:w="2972" w:type="dxa"/>
            <w:vMerge/>
          </w:tcPr>
          <w:p w:rsidR="000D66F8" w:rsidRPr="00707D1A" w:rsidRDefault="000D66F8" w:rsidP="000D66F8">
            <w:pPr>
              <w:rPr>
                <w:rFonts w:ascii="Times New Roman" w:eastAsia="Times New Roman" w:hAnsi="Times New Roman" w:cs="Times New Roman"/>
                <w:b/>
                <w:bCs/>
                <w:lang w:eastAsia="ru-RU"/>
              </w:rPr>
            </w:pPr>
          </w:p>
        </w:tc>
        <w:tc>
          <w:tcPr>
            <w:tcW w:w="6662" w:type="dxa"/>
          </w:tcPr>
          <w:p w:rsidR="000D66F8" w:rsidRPr="00707D1A" w:rsidRDefault="000D35AC" w:rsidP="000D35AC">
            <w:pPr>
              <w:jc w:val="both"/>
              <w:rPr>
                <w:rFonts w:ascii="Times New Roman" w:eastAsia="Times New Roman" w:hAnsi="Times New Roman" w:cs="Times New Roman"/>
                <w:lang w:eastAsia="ru-RU"/>
              </w:rPr>
            </w:pPr>
            <w:r w:rsidRPr="00707D1A">
              <w:rPr>
                <w:rFonts w:ascii="Times New Roman" w:eastAsia="Times New Roman" w:hAnsi="Times New Roman" w:cs="Times New Roman"/>
                <w:lang w:eastAsia="ru-RU"/>
              </w:rPr>
              <w:t>Решение задач на расчёт напряжения, тока и мощности в простых цепях. Анализ схем с одним активным элементом (диодом, транзистором).</w:t>
            </w:r>
            <w:r w:rsidRPr="00707D1A">
              <w:t xml:space="preserve"> </w:t>
            </w:r>
            <w:r w:rsidRPr="00707D1A">
              <w:rPr>
                <w:rFonts w:ascii="Times New Roman" w:eastAsia="Times New Roman" w:hAnsi="Times New Roman" w:cs="Times New Roman"/>
                <w:lang w:eastAsia="ru-RU"/>
              </w:rPr>
              <w:t>Пример реализации простейшего устройства с датчиком света. Аппаратные и программные проблемы защиты электронных устройств.  Изучение структур и параметров биполярных транзисторов.  Исследование работы операционного усилителя.</w:t>
            </w:r>
          </w:p>
        </w:tc>
      </w:tr>
      <w:tr w:rsidR="000D66F8" w:rsidRPr="00C63897" w:rsidTr="00CA7E40">
        <w:trPr>
          <w:trHeight w:val="720"/>
        </w:trPr>
        <w:tc>
          <w:tcPr>
            <w:tcW w:w="2972" w:type="dxa"/>
            <w:vMerge/>
          </w:tcPr>
          <w:p w:rsidR="000D66F8" w:rsidRPr="00707D1A" w:rsidRDefault="000D66F8" w:rsidP="000D66F8">
            <w:pPr>
              <w:rPr>
                <w:rFonts w:ascii="Times New Roman" w:eastAsia="Times New Roman" w:hAnsi="Times New Roman" w:cs="Times New Roman"/>
                <w:b/>
                <w:bCs/>
                <w:lang w:eastAsia="ru-RU"/>
              </w:rPr>
            </w:pPr>
          </w:p>
        </w:tc>
        <w:tc>
          <w:tcPr>
            <w:tcW w:w="6662" w:type="dxa"/>
            <w:vAlign w:val="bottom"/>
          </w:tcPr>
          <w:p w:rsidR="000D66F8" w:rsidRPr="00707D1A" w:rsidRDefault="000D66F8"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CA7E40" w:rsidRPr="00707D1A" w:rsidRDefault="000D66F8" w:rsidP="000D66F8">
            <w:pPr>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4222" w:rsidRPr="00C63897" w:rsidTr="008D4222">
        <w:trPr>
          <w:trHeight w:val="211"/>
        </w:trPr>
        <w:tc>
          <w:tcPr>
            <w:tcW w:w="2972" w:type="dxa"/>
            <w:vMerge w:val="restart"/>
          </w:tcPr>
          <w:p w:rsidR="001A2122" w:rsidRPr="00707D1A" w:rsidRDefault="001A2122" w:rsidP="001A212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2.2</w:t>
            </w:r>
            <w:r w:rsidR="00FE7160">
              <w:rPr>
                <w:rFonts w:ascii="Times New Roman" w:eastAsia="Times New Roman" w:hAnsi="Times New Roman" w:cs="Times New Roman"/>
                <w:b/>
                <w:bCs/>
                <w:lang w:eastAsia="ru-RU"/>
              </w:rPr>
              <w:t>.</w:t>
            </w:r>
          </w:p>
          <w:p w:rsidR="008D4222" w:rsidRPr="00707D1A" w:rsidRDefault="001A2122" w:rsidP="001A212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Дискретные устройства</w:t>
            </w:r>
          </w:p>
        </w:tc>
        <w:tc>
          <w:tcPr>
            <w:tcW w:w="6662" w:type="dxa"/>
            <w:vAlign w:val="bottom"/>
          </w:tcPr>
          <w:p w:rsidR="008D4222" w:rsidRPr="00707D1A" w:rsidRDefault="008D4222" w:rsidP="000D66F8">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Содержание</w:t>
            </w:r>
          </w:p>
        </w:tc>
      </w:tr>
      <w:tr w:rsidR="008D4222" w:rsidRPr="00C63897" w:rsidTr="008D4222">
        <w:trPr>
          <w:trHeight w:val="310"/>
        </w:trPr>
        <w:tc>
          <w:tcPr>
            <w:tcW w:w="2972" w:type="dxa"/>
            <w:vMerge/>
          </w:tcPr>
          <w:p w:rsidR="008D4222" w:rsidRPr="00707D1A" w:rsidRDefault="008D4222" w:rsidP="000D66F8">
            <w:pPr>
              <w:rPr>
                <w:rFonts w:ascii="Times New Roman" w:eastAsia="Times New Roman" w:hAnsi="Times New Roman" w:cs="Times New Roman"/>
                <w:b/>
                <w:bCs/>
                <w:lang w:eastAsia="ru-RU"/>
              </w:rPr>
            </w:pPr>
          </w:p>
        </w:tc>
        <w:tc>
          <w:tcPr>
            <w:tcW w:w="6662" w:type="dxa"/>
            <w:vAlign w:val="bottom"/>
          </w:tcPr>
          <w:p w:rsidR="008D4222" w:rsidRPr="00707D1A" w:rsidRDefault="001A2122" w:rsidP="001A2122">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 xml:space="preserve">Введение в дискретные устройства. Основы двоичной арифметики и логики. Комбинаторные схемы и элементарные логические элементы. Минимизация логических функций. </w:t>
            </w:r>
            <w:r w:rsidRPr="00707D1A">
              <w:rPr>
                <w:rFonts w:ascii="Times New Roman" w:eastAsia="Times New Roman" w:hAnsi="Times New Roman" w:cs="Times New Roman"/>
                <w:bCs/>
                <w:lang w:eastAsia="ru-RU"/>
              </w:rPr>
              <w:lastRenderedPageBreak/>
              <w:t>Последовательностные автоматы и триггеры. Архитектурные решения в дискретных устройствах. Кодирование и декодирование сигналов. Переключательные функции и мультиплексоры. Таймеры и счётчики импульсов. Алгоритмические подходы к проектированию устройств. Технология интегральных микросхем. Электронные компоненты и модули памяти. Методы симуляции и верификации проектов. Монтаж и тестирование разработанных устройств.</w:t>
            </w:r>
          </w:p>
        </w:tc>
      </w:tr>
      <w:tr w:rsidR="008D4222" w:rsidRPr="00C63897" w:rsidTr="008D4222">
        <w:trPr>
          <w:trHeight w:val="290"/>
        </w:trPr>
        <w:tc>
          <w:tcPr>
            <w:tcW w:w="2972" w:type="dxa"/>
            <w:vMerge/>
          </w:tcPr>
          <w:p w:rsidR="008D4222" w:rsidRPr="00707D1A" w:rsidRDefault="008D4222" w:rsidP="000D66F8">
            <w:pPr>
              <w:rPr>
                <w:rFonts w:ascii="Times New Roman" w:eastAsia="Times New Roman" w:hAnsi="Times New Roman" w:cs="Times New Roman"/>
                <w:b/>
                <w:bCs/>
                <w:lang w:eastAsia="ru-RU"/>
              </w:rPr>
            </w:pPr>
          </w:p>
        </w:tc>
        <w:tc>
          <w:tcPr>
            <w:tcW w:w="6662" w:type="dxa"/>
            <w:vAlign w:val="bottom"/>
          </w:tcPr>
          <w:p w:rsidR="008D4222" w:rsidRPr="00707D1A" w:rsidRDefault="008D4222" w:rsidP="000D66F8">
            <w:pPr>
              <w:rPr>
                <w:rFonts w:ascii="Times New Roman" w:eastAsia="Times New Roman" w:hAnsi="Times New Roman" w:cs="Times New Roman"/>
                <w:bCs/>
                <w:i/>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8D4222" w:rsidRPr="00C63897" w:rsidTr="008D4222">
        <w:trPr>
          <w:trHeight w:val="520"/>
        </w:trPr>
        <w:tc>
          <w:tcPr>
            <w:tcW w:w="2972" w:type="dxa"/>
            <w:vMerge/>
          </w:tcPr>
          <w:p w:rsidR="008D4222" w:rsidRPr="00707D1A" w:rsidRDefault="008D4222" w:rsidP="000D66F8">
            <w:pPr>
              <w:rPr>
                <w:rFonts w:ascii="Times New Roman" w:eastAsia="Times New Roman" w:hAnsi="Times New Roman" w:cs="Times New Roman"/>
                <w:b/>
                <w:bCs/>
                <w:lang w:eastAsia="ru-RU"/>
              </w:rPr>
            </w:pPr>
          </w:p>
        </w:tc>
        <w:tc>
          <w:tcPr>
            <w:tcW w:w="6662" w:type="dxa"/>
            <w:vAlign w:val="bottom"/>
          </w:tcPr>
          <w:p w:rsidR="008D4222" w:rsidRPr="00707D1A" w:rsidRDefault="001A2122" w:rsidP="009B5E2A">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Правило перевода чисел из одной системы счисления в другую. Построение таблиц истинности для различных логических операций. Соединение и тестирование цифровых устройств. Примеры проектирования интерфейсов. Собрать простую схему на логических элементах.</w:t>
            </w:r>
            <w:r w:rsidR="00FA46C1" w:rsidRPr="00707D1A">
              <w:t xml:space="preserve"> </w:t>
            </w:r>
            <w:r w:rsidR="00FA46C1" w:rsidRPr="00707D1A">
              <w:rPr>
                <w:rFonts w:ascii="Times New Roman" w:eastAsia="Times New Roman" w:hAnsi="Times New Roman" w:cs="Times New Roman"/>
                <w:bCs/>
                <w:lang w:eastAsia="ru-RU"/>
              </w:rPr>
              <w:t>Работа с программируемыми логическими матрицами (PLD/FPLA). Анализ работы регистра и сдвигового регистра. Исследование каскадов усиления и логических ворот.</w:t>
            </w:r>
          </w:p>
        </w:tc>
      </w:tr>
      <w:tr w:rsidR="008D4222" w:rsidRPr="00C63897" w:rsidTr="00CA7E40">
        <w:trPr>
          <w:trHeight w:val="482"/>
        </w:trPr>
        <w:tc>
          <w:tcPr>
            <w:tcW w:w="2972" w:type="dxa"/>
            <w:vMerge/>
          </w:tcPr>
          <w:p w:rsidR="008D4222" w:rsidRPr="00707D1A" w:rsidRDefault="008D4222" w:rsidP="000D66F8">
            <w:pPr>
              <w:rPr>
                <w:rFonts w:ascii="Times New Roman" w:eastAsia="Times New Roman" w:hAnsi="Times New Roman" w:cs="Times New Roman"/>
                <w:b/>
                <w:bCs/>
                <w:lang w:eastAsia="ru-RU"/>
              </w:rPr>
            </w:pPr>
          </w:p>
        </w:tc>
        <w:tc>
          <w:tcPr>
            <w:tcW w:w="6662" w:type="dxa"/>
            <w:vAlign w:val="bottom"/>
          </w:tcPr>
          <w:p w:rsidR="008D4222" w:rsidRPr="00707D1A" w:rsidRDefault="008D4222" w:rsidP="009B5E2A">
            <w:pPr>
              <w:jc w:val="both"/>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8D4222" w:rsidRPr="00707D1A" w:rsidRDefault="008D4222" w:rsidP="009B5E2A">
            <w:pPr>
              <w:jc w:val="both"/>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4222" w:rsidRPr="00C63897" w:rsidTr="008D4222">
        <w:trPr>
          <w:trHeight w:val="180"/>
        </w:trPr>
        <w:tc>
          <w:tcPr>
            <w:tcW w:w="2972" w:type="dxa"/>
            <w:vMerge w:val="restart"/>
          </w:tcPr>
          <w:p w:rsidR="001A2122" w:rsidRPr="00707D1A" w:rsidRDefault="001A2122" w:rsidP="001A212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Тема 2.3</w:t>
            </w:r>
            <w:r w:rsidR="00FE7160">
              <w:rPr>
                <w:rFonts w:ascii="Times New Roman" w:eastAsia="Times New Roman" w:hAnsi="Times New Roman" w:cs="Times New Roman"/>
                <w:b/>
                <w:bCs/>
                <w:lang w:eastAsia="ru-RU"/>
              </w:rPr>
              <w:t>.</w:t>
            </w:r>
          </w:p>
          <w:p w:rsidR="008D4222" w:rsidRPr="00707D1A" w:rsidRDefault="001A2122" w:rsidP="001A212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Логические устройства</w:t>
            </w:r>
          </w:p>
        </w:tc>
        <w:tc>
          <w:tcPr>
            <w:tcW w:w="6662" w:type="dxa"/>
            <w:vAlign w:val="bottom"/>
          </w:tcPr>
          <w:p w:rsidR="008D4222" w:rsidRPr="00707D1A" w:rsidRDefault="008D4222" w:rsidP="009B5E2A">
            <w:pPr>
              <w:jc w:val="both"/>
              <w:rPr>
                <w:rFonts w:ascii="Times New Roman" w:eastAsia="Times New Roman" w:hAnsi="Times New Roman" w:cs="Times New Roman"/>
                <w:bCs/>
                <w:i/>
                <w:lang w:eastAsia="ru-RU"/>
              </w:rPr>
            </w:pPr>
            <w:r w:rsidRPr="00707D1A">
              <w:rPr>
                <w:rFonts w:ascii="Times New Roman" w:eastAsia="Times New Roman" w:hAnsi="Times New Roman" w:cs="Times New Roman"/>
                <w:b/>
                <w:bCs/>
                <w:lang w:eastAsia="ru-RU"/>
              </w:rPr>
              <w:t>Содержание</w:t>
            </w:r>
          </w:p>
        </w:tc>
      </w:tr>
      <w:tr w:rsidR="008D4222" w:rsidRPr="00C63897" w:rsidTr="008D4222">
        <w:trPr>
          <w:trHeight w:val="330"/>
        </w:trPr>
        <w:tc>
          <w:tcPr>
            <w:tcW w:w="2972" w:type="dxa"/>
            <w:vMerge/>
          </w:tcPr>
          <w:p w:rsidR="008D4222" w:rsidRPr="00707D1A" w:rsidRDefault="008D4222" w:rsidP="000D66F8">
            <w:pPr>
              <w:rPr>
                <w:rFonts w:ascii="Times New Roman" w:eastAsia="Times New Roman" w:hAnsi="Times New Roman" w:cs="Times New Roman"/>
                <w:b/>
                <w:bCs/>
                <w:lang w:eastAsia="ru-RU"/>
              </w:rPr>
            </w:pPr>
          </w:p>
        </w:tc>
        <w:tc>
          <w:tcPr>
            <w:tcW w:w="6662" w:type="dxa"/>
            <w:vAlign w:val="bottom"/>
          </w:tcPr>
          <w:p w:rsidR="008D4222" w:rsidRPr="00707D1A" w:rsidRDefault="004A0EC1" w:rsidP="009B5E2A">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Логика цифровых устройств. Основы булевых выражений. Базовые логические элементы. Таблицы истинности. Минимизация логических функций. Практическое применение. Типичные комбинации. Комбинационные и последовательностные схемы.</w:t>
            </w:r>
          </w:p>
        </w:tc>
      </w:tr>
      <w:tr w:rsidR="008D4222" w:rsidRPr="00C63897" w:rsidTr="008D4222">
        <w:trPr>
          <w:trHeight w:val="200"/>
        </w:trPr>
        <w:tc>
          <w:tcPr>
            <w:tcW w:w="2972" w:type="dxa"/>
            <w:vMerge/>
          </w:tcPr>
          <w:p w:rsidR="008D4222" w:rsidRPr="00707D1A" w:rsidRDefault="008D4222" w:rsidP="000D66F8">
            <w:pPr>
              <w:rPr>
                <w:rFonts w:ascii="Times New Roman" w:eastAsia="Times New Roman" w:hAnsi="Times New Roman" w:cs="Times New Roman"/>
                <w:b/>
                <w:bCs/>
                <w:lang w:eastAsia="ru-RU"/>
              </w:rPr>
            </w:pPr>
          </w:p>
        </w:tc>
        <w:tc>
          <w:tcPr>
            <w:tcW w:w="6662" w:type="dxa"/>
            <w:vAlign w:val="bottom"/>
          </w:tcPr>
          <w:p w:rsidR="008D4222" w:rsidRPr="00707D1A" w:rsidRDefault="008D4222" w:rsidP="009B5E2A">
            <w:pPr>
              <w:jc w:val="both"/>
              <w:rPr>
                <w:rFonts w:ascii="Times New Roman" w:eastAsia="Times New Roman" w:hAnsi="Times New Roman" w:cs="Times New Roman"/>
                <w:bCs/>
                <w:i/>
                <w:lang w:eastAsia="ru-RU"/>
              </w:rPr>
            </w:pPr>
            <w:r w:rsidRPr="00707D1A">
              <w:rPr>
                <w:rFonts w:ascii="Times New Roman" w:eastAsia="Times New Roman" w:hAnsi="Times New Roman" w:cs="Times New Roman"/>
                <w:b/>
                <w:bCs/>
                <w:lang w:eastAsia="ru-RU"/>
              </w:rPr>
              <w:t>В том числе практических и лабораторных занятий</w:t>
            </w:r>
          </w:p>
        </w:tc>
      </w:tr>
      <w:tr w:rsidR="008D4222" w:rsidRPr="00C63897" w:rsidTr="008D4222">
        <w:trPr>
          <w:trHeight w:val="380"/>
        </w:trPr>
        <w:tc>
          <w:tcPr>
            <w:tcW w:w="2972" w:type="dxa"/>
            <w:vMerge/>
          </w:tcPr>
          <w:p w:rsidR="008D4222" w:rsidRPr="00707D1A" w:rsidRDefault="008D4222" w:rsidP="000D66F8">
            <w:pPr>
              <w:rPr>
                <w:rFonts w:ascii="Times New Roman" w:eastAsia="Times New Roman" w:hAnsi="Times New Roman" w:cs="Times New Roman"/>
                <w:b/>
                <w:bCs/>
                <w:lang w:eastAsia="ru-RU"/>
              </w:rPr>
            </w:pPr>
          </w:p>
        </w:tc>
        <w:tc>
          <w:tcPr>
            <w:tcW w:w="6662" w:type="dxa"/>
            <w:vAlign w:val="bottom"/>
          </w:tcPr>
          <w:p w:rsidR="008D4222" w:rsidRPr="00707D1A" w:rsidRDefault="004A0EC1" w:rsidP="009B5E2A">
            <w:pPr>
              <w:jc w:val="both"/>
              <w:rPr>
                <w:rFonts w:ascii="Times New Roman" w:eastAsia="Times New Roman" w:hAnsi="Times New Roman" w:cs="Times New Roman"/>
                <w:bCs/>
                <w:lang w:eastAsia="ru-RU"/>
              </w:rPr>
            </w:pPr>
            <w:r w:rsidRPr="00707D1A">
              <w:rPr>
                <w:rFonts w:ascii="Times New Roman" w:eastAsia="Times New Roman" w:hAnsi="Times New Roman" w:cs="Times New Roman"/>
                <w:bCs/>
                <w:lang w:eastAsia="ru-RU"/>
              </w:rPr>
              <w:t>Сборка простой логической схемы на макете.</w:t>
            </w:r>
            <w:r w:rsidRPr="00707D1A">
              <w:t xml:space="preserve"> </w:t>
            </w:r>
            <w:r w:rsidRPr="00707D1A">
              <w:rPr>
                <w:rFonts w:ascii="Times New Roman" w:eastAsia="Times New Roman" w:hAnsi="Times New Roman" w:cs="Times New Roman"/>
                <w:bCs/>
                <w:lang w:eastAsia="ru-RU"/>
              </w:rPr>
              <w:t>Составление таблиц истинности для различных логических схем. Применение законов и правил булевой алгебры для упрощения логических функций. Создание простого цифрового автомата с ограниченным числом состояний.</w:t>
            </w:r>
            <w:r w:rsidRPr="00707D1A">
              <w:t xml:space="preserve"> </w:t>
            </w:r>
            <w:r w:rsidRPr="00707D1A">
              <w:rPr>
                <w:rFonts w:ascii="Times New Roman" w:eastAsia="Times New Roman" w:hAnsi="Times New Roman" w:cs="Times New Roman"/>
                <w:bCs/>
                <w:lang w:eastAsia="ru-RU"/>
              </w:rPr>
              <w:t>Проверка правильности работы сложной комбинационной схемы.</w:t>
            </w:r>
          </w:p>
        </w:tc>
      </w:tr>
      <w:tr w:rsidR="008D4222" w:rsidRPr="00C63897" w:rsidTr="000D66F8">
        <w:trPr>
          <w:trHeight w:val="350"/>
        </w:trPr>
        <w:tc>
          <w:tcPr>
            <w:tcW w:w="2972" w:type="dxa"/>
            <w:vMerge/>
          </w:tcPr>
          <w:p w:rsidR="008D4222" w:rsidRPr="00707D1A" w:rsidRDefault="008D4222" w:rsidP="000D66F8">
            <w:pPr>
              <w:rPr>
                <w:rFonts w:ascii="Times New Roman" w:eastAsia="Times New Roman" w:hAnsi="Times New Roman" w:cs="Times New Roman"/>
                <w:b/>
                <w:bCs/>
                <w:lang w:eastAsia="ru-RU"/>
              </w:rPr>
            </w:pPr>
          </w:p>
        </w:tc>
        <w:tc>
          <w:tcPr>
            <w:tcW w:w="6662" w:type="dxa"/>
            <w:vAlign w:val="bottom"/>
          </w:tcPr>
          <w:p w:rsidR="008D4222" w:rsidRPr="00707D1A" w:rsidRDefault="008D4222" w:rsidP="008D4222">
            <w:pPr>
              <w:rPr>
                <w:rFonts w:ascii="Times New Roman" w:eastAsia="Times New Roman" w:hAnsi="Times New Roman" w:cs="Times New Roman"/>
                <w:b/>
                <w:bCs/>
                <w:lang w:eastAsia="ru-RU"/>
              </w:rPr>
            </w:pPr>
            <w:r w:rsidRPr="00707D1A">
              <w:rPr>
                <w:rFonts w:ascii="Times New Roman" w:eastAsia="Times New Roman" w:hAnsi="Times New Roman" w:cs="Times New Roman"/>
                <w:b/>
                <w:bCs/>
                <w:lang w:eastAsia="ru-RU"/>
              </w:rPr>
              <w:t>В том числе самостоятельная работа обучающихся</w:t>
            </w:r>
          </w:p>
          <w:p w:rsidR="008D4222" w:rsidRPr="00707D1A" w:rsidRDefault="008D4222" w:rsidP="008D4222">
            <w:pPr>
              <w:rPr>
                <w:rFonts w:ascii="Times New Roman" w:eastAsia="Times New Roman" w:hAnsi="Times New Roman" w:cs="Times New Roman"/>
                <w:bCs/>
                <w:i/>
                <w:lang w:eastAsia="ru-RU"/>
              </w:rPr>
            </w:pPr>
            <w:r w:rsidRPr="00FE7160">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66F8" w:rsidRPr="00C63897" w:rsidTr="000D66F8">
        <w:tc>
          <w:tcPr>
            <w:tcW w:w="9634" w:type="dxa"/>
            <w:gridSpan w:val="2"/>
          </w:tcPr>
          <w:p w:rsidR="000D66F8" w:rsidRPr="00707D1A" w:rsidRDefault="00FE7160" w:rsidP="00FE7160">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Промежуточная аттестация </w:t>
            </w:r>
          </w:p>
        </w:tc>
      </w:tr>
      <w:tr w:rsidR="000D66F8" w:rsidRPr="00C63897" w:rsidTr="000D66F8">
        <w:tc>
          <w:tcPr>
            <w:tcW w:w="9634" w:type="dxa"/>
            <w:gridSpan w:val="2"/>
          </w:tcPr>
          <w:p w:rsidR="000D66F8" w:rsidRPr="00707D1A" w:rsidRDefault="00FE7160" w:rsidP="000D66F8">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(72 часа</w:t>
            </w:r>
            <w:r w:rsidR="000D66F8" w:rsidRPr="00707D1A">
              <w:rPr>
                <w:rFonts w:ascii="Times New Roman" w:eastAsia="Times New Roman" w:hAnsi="Times New Roman" w:cs="Times New Roman"/>
                <w:b/>
                <w:bCs/>
                <w:lang w:eastAsia="ru-RU"/>
              </w:rPr>
              <w:t>)</w:t>
            </w:r>
          </w:p>
        </w:tc>
      </w:tr>
    </w:tbl>
    <w:p w:rsidR="000D66F8" w:rsidRDefault="000D66F8" w:rsidP="000D66F8">
      <w:pPr>
        <w:rPr>
          <w:rFonts w:ascii="Times New Roman" w:hAnsi="Times New Roman" w:cs="Times New Roman"/>
          <w:sz w:val="24"/>
          <w:szCs w:val="24"/>
        </w:rPr>
      </w:pPr>
    </w:p>
    <w:p w:rsidR="000D66F8" w:rsidRPr="008A4A39" w:rsidRDefault="000D66F8" w:rsidP="000D66F8">
      <w:pPr>
        <w:pStyle w:val="1f"/>
        <w:rPr>
          <w:rFonts w:ascii="Times New Roman" w:hAnsi="Times New Roman"/>
          <w:szCs w:val="22"/>
        </w:rPr>
      </w:pPr>
      <w:bookmarkStart w:id="736" w:name="_Toc206520185"/>
      <w:bookmarkStart w:id="737" w:name="_Toc206520351"/>
      <w:bookmarkStart w:id="738" w:name="_Toc206520517"/>
      <w:bookmarkStart w:id="739" w:name="_Toc206520685"/>
      <w:bookmarkStart w:id="740" w:name="_Toc206520900"/>
      <w:bookmarkStart w:id="741" w:name="_Toc206521069"/>
      <w:bookmarkStart w:id="742" w:name="_Toc206521238"/>
      <w:bookmarkStart w:id="743" w:name="_Toc206521407"/>
      <w:bookmarkStart w:id="744" w:name="_Toc206521576"/>
      <w:bookmarkStart w:id="745" w:name="_Toc206534070"/>
      <w:bookmarkStart w:id="746" w:name="_Toc206534239"/>
      <w:bookmarkStart w:id="747" w:name="_Toc206534408"/>
      <w:bookmarkStart w:id="748" w:name="_Toc206534577"/>
      <w:bookmarkStart w:id="749" w:name="_Toc206534746"/>
      <w:r w:rsidRPr="008A4A39">
        <w:rPr>
          <w:rFonts w:ascii="Times New Roman" w:hAnsi="Times New Roman"/>
          <w:szCs w:val="22"/>
        </w:rPr>
        <w:t>3. Условия реализации ДИСЦИПЛИНЫ</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rsidR="000D66F8" w:rsidRPr="008A4A39" w:rsidRDefault="000D66F8" w:rsidP="000D66F8">
      <w:pPr>
        <w:pStyle w:val="114"/>
        <w:rPr>
          <w:rFonts w:ascii="Times New Roman" w:hAnsi="Times New Roman"/>
          <w:szCs w:val="22"/>
        </w:rPr>
      </w:pPr>
      <w:bookmarkStart w:id="750" w:name="_Toc206520186"/>
      <w:bookmarkStart w:id="751" w:name="_Toc206520352"/>
      <w:bookmarkStart w:id="752" w:name="_Toc206520518"/>
      <w:bookmarkStart w:id="753" w:name="_Toc206520686"/>
      <w:bookmarkStart w:id="754" w:name="_Toc206520901"/>
      <w:bookmarkStart w:id="755" w:name="_Toc206521070"/>
      <w:bookmarkStart w:id="756" w:name="_Toc206521239"/>
      <w:bookmarkStart w:id="757" w:name="_Toc206521408"/>
      <w:bookmarkStart w:id="758" w:name="_Toc206521577"/>
      <w:bookmarkStart w:id="759" w:name="_Toc206534071"/>
      <w:bookmarkStart w:id="760" w:name="_Toc206534240"/>
      <w:bookmarkStart w:id="761" w:name="_Toc206534409"/>
      <w:bookmarkStart w:id="762" w:name="_Toc206534578"/>
      <w:bookmarkStart w:id="763" w:name="_Toc206534747"/>
      <w:r w:rsidRPr="008A4A39">
        <w:rPr>
          <w:rFonts w:ascii="Times New Roman" w:hAnsi="Times New Roman"/>
          <w:szCs w:val="22"/>
        </w:rPr>
        <w:t>3.1. Материально-техническое обеспечение</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rsidR="000D66F8" w:rsidRPr="008A4A39" w:rsidRDefault="000D66F8" w:rsidP="000D66F8">
      <w:pPr>
        <w:suppressAutoHyphens/>
        <w:ind w:firstLine="709"/>
        <w:jc w:val="both"/>
        <w:rPr>
          <w:rFonts w:ascii="Times New Roman" w:hAnsi="Times New Roman" w:cs="Times New Roman"/>
          <w:bCs/>
          <w:i/>
          <w:sz w:val="24"/>
        </w:rPr>
      </w:pPr>
      <w:r w:rsidRPr="008A4A39">
        <w:rPr>
          <w:rFonts w:ascii="Times New Roman" w:hAnsi="Times New Roman" w:cs="Times New Roman"/>
          <w:bCs/>
          <w:sz w:val="24"/>
        </w:rPr>
        <w:t>Лаборатория</w:t>
      </w:r>
      <w:r w:rsidR="00B83677" w:rsidRPr="008A4A39">
        <w:rPr>
          <w:rFonts w:ascii="Times New Roman" w:hAnsi="Times New Roman" w:cs="Times New Roman"/>
          <w:bCs/>
          <w:sz w:val="24"/>
        </w:rPr>
        <w:t xml:space="preserve"> «Электроники и электротехники»</w:t>
      </w:r>
      <w:r w:rsidRPr="008A4A39">
        <w:rPr>
          <w:rFonts w:ascii="Times New Roman" w:hAnsi="Times New Roman" w:cs="Times New Roman"/>
          <w:bCs/>
          <w:i/>
          <w:sz w:val="24"/>
        </w:rPr>
        <w:t xml:space="preserve">, </w:t>
      </w:r>
      <w:r w:rsidRPr="008A4A39">
        <w:rPr>
          <w:rFonts w:ascii="Times New Roman" w:hAnsi="Times New Roman" w:cs="Times New Roman"/>
          <w:bCs/>
          <w:sz w:val="24"/>
        </w:rPr>
        <w:t>оснащенная</w:t>
      </w:r>
      <w:r w:rsidR="00B83677" w:rsidRPr="008A4A39">
        <w:rPr>
          <w:rFonts w:ascii="Times New Roman" w:hAnsi="Times New Roman" w:cs="Times New Roman"/>
          <w:bCs/>
          <w:sz w:val="24"/>
        </w:rPr>
        <w:t xml:space="preserve"> </w:t>
      </w:r>
      <w:r w:rsidRPr="008A4A39">
        <w:rPr>
          <w:rFonts w:ascii="Times New Roman" w:hAnsi="Times New Roman" w:cs="Times New Roman"/>
          <w:bCs/>
          <w:sz w:val="24"/>
        </w:rPr>
        <w:t xml:space="preserve">в соответствии с </w:t>
      </w:r>
      <w:r w:rsidRPr="008A4A39">
        <w:rPr>
          <w:rFonts w:ascii="Times New Roman" w:hAnsi="Times New Roman" w:cs="Times New Roman"/>
          <w:bCs/>
          <w:iCs/>
          <w:sz w:val="24"/>
        </w:rPr>
        <w:t>приложением 3 ПОП</w:t>
      </w:r>
      <w:r w:rsidRPr="008A4A39">
        <w:rPr>
          <w:rFonts w:ascii="Times New Roman" w:hAnsi="Times New Roman" w:cs="Times New Roman"/>
          <w:bCs/>
          <w:i/>
          <w:sz w:val="24"/>
        </w:rPr>
        <w:t>.</w:t>
      </w:r>
    </w:p>
    <w:p w:rsidR="000D66F8" w:rsidRPr="008A4A39" w:rsidRDefault="000D66F8" w:rsidP="000D66F8">
      <w:pPr>
        <w:rPr>
          <w:sz w:val="24"/>
        </w:rPr>
      </w:pPr>
    </w:p>
    <w:p w:rsidR="000D66F8" w:rsidRPr="008A4A39" w:rsidRDefault="000D66F8" w:rsidP="000D66F8">
      <w:pPr>
        <w:pStyle w:val="114"/>
        <w:rPr>
          <w:rFonts w:ascii="Times New Roman" w:eastAsia="Times New Roman" w:hAnsi="Times New Roman"/>
          <w:szCs w:val="22"/>
        </w:rPr>
      </w:pPr>
      <w:bookmarkStart w:id="764" w:name="_Toc206520187"/>
      <w:bookmarkStart w:id="765" w:name="_Toc206520353"/>
      <w:bookmarkStart w:id="766" w:name="_Toc206520519"/>
      <w:bookmarkStart w:id="767" w:name="_Toc206520687"/>
      <w:bookmarkStart w:id="768" w:name="_Toc206520902"/>
      <w:bookmarkStart w:id="769" w:name="_Toc206521071"/>
      <w:bookmarkStart w:id="770" w:name="_Toc206521240"/>
      <w:bookmarkStart w:id="771" w:name="_Toc206521409"/>
      <w:bookmarkStart w:id="772" w:name="_Toc206521578"/>
      <w:bookmarkStart w:id="773" w:name="_Toc206534072"/>
      <w:bookmarkStart w:id="774" w:name="_Toc206534241"/>
      <w:bookmarkStart w:id="775" w:name="_Toc206534410"/>
      <w:bookmarkStart w:id="776" w:name="_Toc206534579"/>
      <w:bookmarkStart w:id="777" w:name="_Toc206534748"/>
      <w:r w:rsidRPr="008A4A39">
        <w:rPr>
          <w:rFonts w:ascii="Times New Roman" w:hAnsi="Times New Roman"/>
          <w:szCs w:val="22"/>
        </w:rPr>
        <w:t>3.2. Учебно-методическое обеспечение</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rsidR="000D66F8" w:rsidRPr="008A4A39" w:rsidRDefault="000D66F8" w:rsidP="000D66F8">
      <w:pPr>
        <w:pStyle w:val="a4"/>
        <w:spacing w:line="276" w:lineRule="auto"/>
        <w:ind w:left="0" w:firstLine="709"/>
        <w:jc w:val="both"/>
        <w:rPr>
          <w:rFonts w:ascii="Times New Roman" w:hAnsi="Times New Roman"/>
          <w:bCs/>
          <w:sz w:val="24"/>
        </w:rPr>
      </w:pPr>
      <w:r w:rsidRPr="008A4A39">
        <w:rPr>
          <w:rFonts w:ascii="Times New Roman" w:hAnsi="Times New Roman"/>
          <w:bCs/>
          <w:sz w:val="24"/>
        </w:rPr>
        <w:t>Для реализации программы библиотечный фонд образовательной организации должен иметь п</w:t>
      </w:r>
      <w:r w:rsidRPr="008A4A39">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A4A39">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217F4E" w:rsidRDefault="00217F4E" w:rsidP="00FE7160">
      <w:pPr>
        <w:spacing w:line="276" w:lineRule="auto"/>
        <w:rPr>
          <w:rFonts w:ascii="Times New Roman" w:hAnsi="Times New Roman" w:cs="Times New Roman"/>
          <w:b/>
          <w:sz w:val="24"/>
        </w:rPr>
      </w:pPr>
    </w:p>
    <w:p w:rsidR="00F57F21" w:rsidRDefault="00F57F21" w:rsidP="00FE7160">
      <w:pPr>
        <w:spacing w:line="276" w:lineRule="auto"/>
        <w:rPr>
          <w:rFonts w:ascii="Times New Roman" w:hAnsi="Times New Roman" w:cs="Times New Roman"/>
          <w:b/>
          <w:sz w:val="24"/>
        </w:rPr>
      </w:pPr>
    </w:p>
    <w:p w:rsidR="00F57F21" w:rsidRPr="00FE7160" w:rsidRDefault="00F57F21" w:rsidP="00FE7160">
      <w:pPr>
        <w:spacing w:line="276" w:lineRule="auto"/>
        <w:rPr>
          <w:rFonts w:ascii="Times New Roman" w:hAnsi="Times New Roman" w:cs="Times New Roman"/>
          <w:b/>
          <w:sz w:val="24"/>
        </w:rPr>
      </w:pPr>
    </w:p>
    <w:p w:rsidR="000D66F8" w:rsidRPr="008A4A39" w:rsidRDefault="000D66F8" w:rsidP="000D66F8">
      <w:pPr>
        <w:pStyle w:val="a4"/>
        <w:spacing w:line="276" w:lineRule="auto"/>
        <w:ind w:left="0" w:firstLine="709"/>
        <w:rPr>
          <w:rFonts w:ascii="Times New Roman" w:hAnsi="Times New Roman" w:cs="Times New Roman"/>
          <w:b/>
          <w:sz w:val="24"/>
        </w:rPr>
      </w:pPr>
      <w:r w:rsidRPr="008A4A39">
        <w:rPr>
          <w:rFonts w:ascii="Times New Roman" w:hAnsi="Times New Roman" w:cs="Times New Roman"/>
          <w:b/>
          <w:sz w:val="24"/>
        </w:rPr>
        <w:lastRenderedPageBreak/>
        <w:t>3.2.1. Основные печатные и/или электронные издания</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Алексеенко А.Г., Коломбет Е.А. Электроника и микропроцессорная техника: учебник / Алексеенко А.Г., Коломбет Е.А., Стародуб Г.И. — М.: Высшая школа, 2018.</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Герасимова О.В. Электротехника и основы электроники: учебник / Герасимова О.В., Дьяков В.Н. — Ростов-на-Дону: Феникс, 2019.</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Данилов И.А. Теоретические основы электротехники: учебник / Данилов И.А., Чернышёв Б.П. — Москва: Академия, 2016.</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Зиновьев А.Б. Основы электроники и микроэлектроники: учебник / Зиновьев А.Б., Ястребов А.Д. — Новосибирск: НГТУ, 2017.</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Касаткин А.С. Электротехника: учебник / Касаткин А.С., Немцов М.В. — Москва: Высшая школа, 2018.</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Мартынова И.О. Электротехника. Уч. Для ССуЗов.-М.:КноРус, 2020</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Москаленко В.В. Электрические машины: учебник / Москаленко В.В. — Москва: Форум, Инфра-М, 2017.</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Немцов М.В. Электротехнические измерения: учебник / Немцов М.В., Полянин А.В. — Москва: Техносфера, 2018.</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Овсянников В.Е. Основы теории электрических цепей: учебник / Овсянников В.Е. — Екатеринбург: УрФУ, 2016.</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Попов В.С. Основы радиоэлектроники и связи: учебник / Попов В.С. — Москва: Горячая линия-Телеком, 2017.</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Синдеев Ю.Г. Электротехника с основами электроники: учебник / Синдеев Ю.Г. — Ростов-на-Дону: Феникс, 2019.</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Старичков В.Ф. Электронные приборы и устройства: учебник / Старичков В.Ф. — Санкт-Петербург: Политехнический университет, 2018.</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Султангараев  И.С. Электротехника и электроника: задачник – Ростов н/Д: Феникс, 2020. – 136, Среднее профессиональное образование.</w:t>
      </w:r>
    </w:p>
    <w:p w:rsidR="00217F4E" w:rsidRPr="008A4A39" w:rsidRDefault="00217F4E" w:rsidP="00F57F21">
      <w:pPr>
        <w:pStyle w:val="a4"/>
        <w:numPr>
          <w:ilvl w:val="0"/>
          <w:numId w:val="10"/>
        </w:numPr>
        <w:tabs>
          <w:tab w:val="left" w:pos="993"/>
          <w:tab w:val="left" w:pos="1134"/>
        </w:tabs>
        <w:spacing w:line="276" w:lineRule="auto"/>
        <w:ind w:left="142" w:firstLine="578"/>
        <w:rPr>
          <w:rFonts w:ascii="Times New Roman" w:hAnsi="Times New Roman" w:cs="Times New Roman"/>
          <w:sz w:val="24"/>
        </w:rPr>
      </w:pPr>
      <w:r w:rsidRPr="008A4A39">
        <w:rPr>
          <w:rFonts w:ascii="Times New Roman" w:hAnsi="Times New Roman" w:cs="Times New Roman"/>
          <w:sz w:val="24"/>
        </w:rPr>
        <w:t>Хрусталёва З.В. Общая электротехника и электроника: учебник / Хрусталёва З.В., Панфилов Д.И. — Москва: Юрайт, 2019.</w:t>
      </w:r>
    </w:p>
    <w:p w:rsidR="00AD293C" w:rsidRPr="008A4A39" w:rsidRDefault="00AD293C" w:rsidP="00AD293C">
      <w:pPr>
        <w:spacing w:line="276" w:lineRule="auto"/>
        <w:rPr>
          <w:rFonts w:ascii="Times New Roman" w:hAnsi="Times New Roman" w:cs="Times New Roman"/>
          <w:sz w:val="24"/>
        </w:rPr>
      </w:pPr>
    </w:p>
    <w:p w:rsidR="00217F4E" w:rsidRPr="008A4A39" w:rsidRDefault="00AD293C" w:rsidP="00F57F21">
      <w:pPr>
        <w:suppressAutoHyphens/>
        <w:spacing w:line="276" w:lineRule="auto"/>
        <w:ind w:firstLine="709"/>
        <w:contextualSpacing/>
        <w:rPr>
          <w:rFonts w:ascii="Times New Roman" w:hAnsi="Times New Roman" w:cs="Times New Roman"/>
          <w:b/>
          <w:bCs/>
          <w:sz w:val="24"/>
        </w:rPr>
      </w:pPr>
      <w:r w:rsidRPr="008A4A39">
        <w:rPr>
          <w:rFonts w:ascii="Times New Roman" w:hAnsi="Times New Roman" w:cs="Times New Roman"/>
          <w:sz w:val="24"/>
        </w:rPr>
        <w:t xml:space="preserve"> </w:t>
      </w:r>
      <w:r w:rsidRPr="008A4A39">
        <w:rPr>
          <w:rFonts w:ascii="Times New Roman" w:hAnsi="Times New Roman" w:cs="Times New Roman"/>
          <w:b/>
          <w:bCs/>
          <w:sz w:val="24"/>
        </w:rPr>
        <w:t>3</w:t>
      </w:r>
      <w:r w:rsidR="00F57F21">
        <w:rPr>
          <w:rFonts w:ascii="Times New Roman" w:hAnsi="Times New Roman" w:cs="Times New Roman"/>
          <w:b/>
          <w:bCs/>
          <w:sz w:val="24"/>
        </w:rPr>
        <w:t xml:space="preserve">.2.2. Дополнительные источники </w:t>
      </w:r>
    </w:p>
    <w:p w:rsidR="00217F4E" w:rsidRDefault="00F57F21" w:rsidP="00F57F21">
      <w:pPr>
        <w:suppressAutoHyphens/>
        <w:spacing w:line="276" w:lineRule="auto"/>
        <w:ind w:left="142" w:firstLine="567"/>
        <w:contextualSpacing/>
        <w:jc w:val="both"/>
        <w:rPr>
          <w:rFonts w:ascii="Times New Roman" w:hAnsi="Times New Roman" w:cs="Times New Roman"/>
          <w:bCs/>
          <w:sz w:val="24"/>
        </w:rPr>
      </w:pPr>
      <w:r>
        <w:rPr>
          <w:rFonts w:ascii="Times New Roman" w:hAnsi="Times New Roman" w:cs="Times New Roman"/>
          <w:bCs/>
          <w:sz w:val="24"/>
        </w:rPr>
        <w:t>1. Бесс</w:t>
      </w:r>
      <w:r w:rsidR="00217F4E" w:rsidRPr="008A4A39">
        <w:rPr>
          <w:rFonts w:ascii="Times New Roman" w:hAnsi="Times New Roman" w:cs="Times New Roman"/>
          <w:bCs/>
          <w:sz w:val="24"/>
        </w:rPr>
        <w:t>онов Л.А. Теоретические основы электротехники. Сборник задач. 5-е изд., ипр. и доп.  Учебное пособие для бакалавров, 528 стр.</w:t>
      </w:r>
    </w:p>
    <w:p w:rsidR="008A4A39" w:rsidRPr="008A4A39" w:rsidRDefault="008A4A39" w:rsidP="00217F4E">
      <w:pPr>
        <w:suppressAutoHyphens/>
        <w:spacing w:line="276" w:lineRule="auto"/>
        <w:ind w:left="567" w:hanging="283"/>
        <w:contextualSpacing/>
        <w:rPr>
          <w:rFonts w:ascii="Times New Roman" w:hAnsi="Times New Roman" w:cs="Times New Roman"/>
          <w:bCs/>
          <w:sz w:val="24"/>
        </w:rPr>
      </w:pPr>
    </w:p>
    <w:p w:rsidR="00C1164E" w:rsidRPr="00F57F21" w:rsidRDefault="000D66F8" w:rsidP="00F57F21">
      <w:pPr>
        <w:pStyle w:val="1f"/>
      </w:pPr>
      <w:bookmarkStart w:id="778" w:name="_Toc206520188"/>
      <w:bookmarkStart w:id="779" w:name="_Toc206520354"/>
      <w:bookmarkStart w:id="780" w:name="_Toc206520520"/>
      <w:bookmarkStart w:id="781" w:name="_Toc206520688"/>
      <w:bookmarkStart w:id="782" w:name="_Toc206520903"/>
      <w:bookmarkStart w:id="783" w:name="_Toc206521072"/>
      <w:bookmarkStart w:id="784" w:name="_Toc206521241"/>
      <w:bookmarkStart w:id="785" w:name="_Toc206521410"/>
      <w:bookmarkStart w:id="786" w:name="_Toc206521579"/>
      <w:bookmarkStart w:id="787" w:name="_Toc206534073"/>
      <w:bookmarkStart w:id="788" w:name="_Toc206534242"/>
      <w:bookmarkStart w:id="789" w:name="_Toc206534411"/>
      <w:bookmarkStart w:id="790" w:name="_Toc206534580"/>
      <w:bookmarkStart w:id="791" w:name="_Toc206534749"/>
      <w:r w:rsidRPr="00F57F21">
        <w:t xml:space="preserve">4. Контроль и оценка результатов </w:t>
      </w:r>
      <w:r w:rsidRPr="00F57F21">
        <w:br/>
        <w:t>освоения ДИСЦИПЛИНЫ</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0D66F8" w:rsidRPr="00985111" w:rsidTr="000D66F8">
        <w:trPr>
          <w:trHeight w:val="519"/>
        </w:trPr>
        <w:tc>
          <w:tcPr>
            <w:tcW w:w="1498" w:type="pct"/>
            <w:vAlign w:val="center"/>
          </w:tcPr>
          <w:p w:rsidR="000D66F8" w:rsidRPr="00854F21" w:rsidRDefault="000D66F8" w:rsidP="000D66F8">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rsidR="000D66F8" w:rsidRPr="00854F21" w:rsidRDefault="000D66F8" w:rsidP="000D66F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rsidR="000D66F8" w:rsidRPr="00854F21" w:rsidRDefault="000D66F8" w:rsidP="000D66F8">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0D66F8" w:rsidRPr="00985111" w:rsidTr="000D66F8">
        <w:trPr>
          <w:trHeight w:val="698"/>
        </w:trPr>
        <w:tc>
          <w:tcPr>
            <w:tcW w:w="1498" w:type="pct"/>
          </w:tcPr>
          <w:p w:rsidR="000D66F8" w:rsidRPr="00217F4E" w:rsidRDefault="000D66F8" w:rsidP="000D66F8">
            <w:pPr>
              <w:suppressAutoHyphens/>
              <w:spacing w:line="276" w:lineRule="auto"/>
              <w:contextualSpacing/>
              <w:rPr>
                <w:rFonts w:ascii="Times New Roman" w:hAnsi="Times New Roman" w:cs="Times New Roman"/>
                <w:bCs/>
                <w:i/>
              </w:rPr>
            </w:pPr>
            <w:r w:rsidRPr="00217F4E">
              <w:rPr>
                <w:rFonts w:ascii="Times New Roman" w:hAnsi="Times New Roman" w:cs="Times New Roman"/>
                <w:bCs/>
                <w:i/>
              </w:rPr>
              <w:t xml:space="preserve">Знает: </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-правила чтения конструкторской и технологической документации;</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-способы графического представления объектов, пространственных образов, технологического оборудования и схем;</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lastRenderedPageBreak/>
              <w:t>-законы, методы и приемы проекционного черчения;</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-требования государственных стандартов Единой системы конструкторской документации;</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-правила выполнения чертежей и схем;</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-технику и принципы нанесения размеров;</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 xml:space="preserve">-типы и назначение спецификаций, правила их чтения; </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-правила чтения конструкторской и технологической документации.</w:t>
            </w:r>
          </w:p>
        </w:tc>
        <w:tc>
          <w:tcPr>
            <w:tcW w:w="1787" w:type="pct"/>
          </w:tcPr>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lastRenderedPageBreak/>
              <w:t>-обозначение и размеры сторон основных форматов; типы и размеры линий чертежа; размеры шрифтов; стандартные масштабы; форму основной надписи для текстовых конструкторских документов (спецификация, пояснительная записка и т.п.).</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 xml:space="preserve">-правила деления отрезков и построения сопряжений различных </w:t>
            </w:r>
            <w:r w:rsidRPr="00217F4E">
              <w:rPr>
                <w:rFonts w:ascii="Times New Roman" w:hAnsi="Times New Roman" w:cs="Times New Roman"/>
              </w:rPr>
              <w:lastRenderedPageBreak/>
              <w:t>линий.</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 xml:space="preserve">-виды проецирования, правила построения изображений. </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 xml:space="preserve">-правила разработки и оформления конструкторской документации. </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-правила изображений различных соединений на чертеже.</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-назначение и содержание сборочного чертежа.</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-правила заполнения спецификации.</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-разновидность схем.</w:t>
            </w:r>
          </w:p>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-интерфейс САПР.</w:t>
            </w:r>
          </w:p>
        </w:tc>
        <w:tc>
          <w:tcPr>
            <w:tcW w:w="1715" w:type="pct"/>
          </w:tcPr>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lastRenderedPageBreak/>
              <w:t>Экспертное наблюдение выполнения практических работ и видов работ по практике</w:t>
            </w:r>
          </w:p>
          <w:p w:rsidR="000D66F8" w:rsidRPr="005F59C7" w:rsidRDefault="000D66F8" w:rsidP="000D66F8">
            <w:pPr>
              <w:suppressAutoHyphens/>
              <w:contextualSpacing/>
              <w:rPr>
                <w:rFonts w:ascii="Times New Roman" w:hAnsi="Times New Roman" w:cs="Times New Roman"/>
                <w:i/>
                <w:sz w:val="24"/>
                <w:szCs w:val="24"/>
              </w:rPr>
            </w:pPr>
            <w:r w:rsidRPr="00217F4E">
              <w:rPr>
                <w:rFonts w:ascii="Times New Roman" w:hAnsi="Times New Roman" w:cs="Times New Roman"/>
              </w:rPr>
              <w:t>Диагностика (тестирование, контрольные работы)</w:t>
            </w:r>
          </w:p>
        </w:tc>
      </w:tr>
      <w:tr w:rsidR="000D66F8" w:rsidTr="000D66F8">
        <w:tblPrEx>
          <w:tblLook w:val="0000" w:firstRow="0" w:lastRow="0" w:firstColumn="0" w:lastColumn="0" w:noHBand="0" w:noVBand="0"/>
        </w:tblPrEx>
        <w:trPr>
          <w:trHeight w:val="2930"/>
        </w:trPr>
        <w:tc>
          <w:tcPr>
            <w:tcW w:w="1498" w:type="pct"/>
          </w:tcPr>
          <w:p w:rsidR="000D66F8" w:rsidRPr="00217F4E" w:rsidRDefault="000D66F8" w:rsidP="000D66F8">
            <w:pPr>
              <w:suppressAutoHyphens/>
              <w:spacing w:line="276" w:lineRule="auto"/>
              <w:contextualSpacing/>
              <w:rPr>
                <w:rFonts w:ascii="Times New Roman" w:hAnsi="Times New Roman" w:cs="Times New Roman"/>
                <w:bCs/>
                <w:i/>
              </w:rPr>
            </w:pPr>
            <w:r w:rsidRPr="00217F4E">
              <w:rPr>
                <w:rFonts w:ascii="Times New Roman" w:hAnsi="Times New Roman" w:cs="Times New Roman"/>
                <w:b/>
                <w:bCs/>
              </w:rPr>
              <w:lastRenderedPageBreak/>
              <w:br w:type="page"/>
            </w:r>
            <w:r w:rsidRPr="00217F4E">
              <w:rPr>
                <w:rFonts w:ascii="Times New Roman" w:hAnsi="Times New Roman" w:cs="Times New Roman"/>
                <w:bCs/>
                <w:i/>
              </w:rPr>
              <w:t xml:space="preserve">Умеет: </w:t>
            </w:r>
          </w:p>
          <w:p w:rsidR="000D66F8" w:rsidRPr="00217F4E" w:rsidRDefault="000D66F8" w:rsidP="000D66F8">
            <w:pPr>
              <w:ind w:left="108"/>
              <w:rPr>
                <w:rFonts w:ascii="Times New Roman" w:hAnsi="Times New Roman" w:cs="Times New Roman"/>
                <w:bCs/>
              </w:rPr>
            </w:pPr>
            <w:r w:rsidRPr="00217F4E">
              <w:rPr>
                <w:rFonts w:ascii="Times New Roman" w:hAnsi="Times New Roman" w:cs="Times New Roman"/>
                <w:bCs/>
              </w:rPr>
              <w:t>-читать конструкторскую и технологическую документацию;</w:t>
            </w:r>
          </w:p>
          <w:p w:rsidR="000D66F8" w:rsidRPr="00217F4E" w:rsidRDefault="000D66F8" w:rsidP="000D66F8">
            <w:pPr>
              <w:ind w:left="108"/>
              <w:rPr>
                <w:rFonts w:ascii="Times New Roman" w:hAnsi="Times New Roman" w:cs="Times New Roman"/>
                <w:bCs/>
              </w:rPr>
            </w:pPr>
            <w:r w:rsidRPr="00217F4E">
              <w:rPr>
                <w:rFonts w:ascii="Times New Roman" w:hAnsi="Times New Roman" w:cs="Times New Roman"/>
                <w:bCs/>
              </w:rPr>
              <w:t>-выполнять комплексные чертежи геометрических тел и проекции точек, лежащих на их поверхности, в ручной и машинной графике;</w:t>
            </w:r>
          </w:p>
          <w:p w:rsidR="000D66F8" w:rsidRPr="00217F4E" w:rsidRDefault="000D66F8" w:rsidP="000D66F8">
            <w:pPr>
              <w:ind w:left="108"/>
              <w:rPr>
                <w:rFonts w:ascii="Times New Roman" w:hAnsi="Times New Roman" w:cs="Times New Roman"/>
                <w:bCs/>
              </w:rPr>
            </w:pPr>
            <w:r w:rsidRPr="00217F4E">
              <w:rPr>
                <w:rFonts w:ascii="Times New Roman" w:hAnsi="Times New Roman" w:cs="Times New Roman"/>
                <w:bCs/>
              </w:rPr>
              <w:t>-выполнять чертежи деталей, их элементов, узлов в ручной и машинной графике;</w:t>
            </w:r>
          </w:p>
          <w:p w:rsidR="000D66F8" w:rsidRPr="00217F4E" w:rsidRDefault="000D66F8" w:rsidP="000D66F8">
            <w:pPr>
              <w:ind w:left="108"/>
              <w:rPr>
                <w:rFonts w:ascii="Times New Roman" w:hAnsi="Times New Roman" w:cs="Times New Roman"/>
                <w:bCs/>
              </w:rPr>
            </w:pPr>
            <w:r w:rsidRPr="00217F4E">
              <w:rPr>
                <w:rFonts w:ascii="Times New Roman" w:hAnsi="Times New Roman" w:cs="Times New Roman"/>
                <w:bCs/>
              </w:rPr>
              <w:t>-выполнять графические изображения деталей и схем в ручной и машинной графике;</w:t>
            </w:r>
          </w:p>
          <w:p w:rsidR="000D66F8" w:rsidRPr="00217F4E" w:rsidRDefault="000D66F8" w:rsidP="000D66F8">
            <w:pPr>
              <w:ind w:left="108"/>
              <w:rPr>
                <w:rFonts w:ascii="Times New Roman" w:hAnsi="Times New Roman" w:cs="Times New Roman"/>
                <w:bCs/>
              </w:rPr>
            </w:pPr>
            <w:r w:rsidRPr="00217F4E">
              <w:rPr>
                <w:rFonts w:ascii="Times New Roman" w:hAnsi="Times New Roman" w:cs="Times New Roman"/>
                <w:bCs/>
              </w:rPr>
              <w:t>-оформлять проектно-конструкторскую, технологическую и другую техническую документацию в соответствии с действующей нормативной базой.</w:t>
            </w:r>
          </w:p>
        </w:tc>
        <w:tc>
          <w:tcPr>
            <w:tcW w:w="1788" w:type="pct"/>
          </w:tcPr>
          <w:p w:rsidR="000D66F8" w:rsidRPr="00217F4E" w:rsidRDefault="000D66F8" w:rsidP="000D66F8">
            <w:pPr>
              <w:rPr>
                <w:rFonts w:ascii="Times New Roman" w:hAnsi="Times New Roman" w:cs="Times New Roman"/>
                <w:bCs/>
              </w:rPr>
            </w:pPr>
            <w:r w:rsidRPr="00217F4E">
              <w:rPr>
                <w:rFonts w:ascii="Times New Roman" w:hAnsi="Times New Roman" w:cs="Times New Roman"/>
                <w:b/>
                <w:bCs/>
              </w:rPr>
              <w:t>-</w:t>
            </w:r>
            <w:r w:rsidRPr="00217F4E">
              <w:rPr>
                <w:rFonts w:ascii="Times New Roman" w:hAnsi="Times New Roman" w:cs="Times New Roman"/>
                <w:bCs/>
              </w:rPr>
              <w:t>готовит формат к выполнению чертежа; заполняет графы основной надписи; определяет масштаб; наносит размеры; делить отрезки на равные части; строит сопряжения различных линий.</w:t>
            </w:r>
          </w:p>
          <w:p w:rsidR="000D66F8" w:rsidRPr="00217F4E" w:rsidRDefault="000D66F8" w:rsidP="000D66F8">
            <w:pPr>
              <w:rPr>
                <w:rFonts w:ascii="Times New Roman" w:hAnsi="Times New Roman" w:cs="Times New Roman"/>
                <w:bCs/>
              </w:rPr>
            </w:pPr>
            <w:r w:rsidRPr="00217F4E">
              <w:rPr>
                <w:rFonts w:ascii="Times New Roman" w:hAnsi="Times New Roman" w:cs="Times New Roman"/>
                <w:bCs/>
              </w:rPr>
              <w:t>-выполняет построения геометрических фигур в прямоугольной проекции.</w:t>
            </w:r>
          </w:p>
          <w:p w:rsidR="000D66F8" w:rsidRPr="00217F4E" w:rsidRDefault="000D66F8" w:rsidP="000D66F8">
            <w:pPr>
              <w:rPr>
                <w:rFonts w:ascii="Times New Roman" w:hAnsi="Times New Roman" w:cs="Times New Roman"/>
                <w:bCs/>
              </w:rPr>
            </w:pPr>
            <w:r w:rsidRPr="00217F4E">
              <w:rPr>
                <w:rFonts w:ascii="Times New Roman" w:hAnsi="Times New Roman" w:cs="Times New Roman"/>
                <w:bCs/>
              </w:rPr>
              <w:t>-располагать и обозначать основные, местные и дополнительные виды; располагать и обозначать разрезы и сечения.</w:t>
            </w:r>
          </w:p>
          <w:p w:rsidR="000D66F8" w:rsidRPr="00217F4E" w:rsidRDefault="000D66F8" w:rsidP="000D66F8">
            <w:pPr>
              <w:rPr>
                <w:rFonts w:ascii="Times New Roman" w:hAnsi="Times New Roman" w:cs="Times New Roman"/>
                <w:bCs/>
              </w:rPr>
            </w:pPr>
            <w:r w:rsidRPr="00217F4E">
              <w:rPr>
                <w:rFonts w:ascii="Times New Roman" w:hAnsi="Times New Roman" w:cs="Times New Roman"/>
                <w:bCs/>
              </w:rPr>
              <w:t>-изображать соединение клеевое; читать чертежи различных соединений.</w:t>
            </w:r>
          </w:p>
          <w:p w:rsidR="000D66F8" w:rsidRPr="00217F4E" w:rsidRDefault="000D66F8" w:rsidP="000D66F8">
            <w:pPr>
              <w:rPr>
                <w:rFonts w:ascii="Times New Roman" w:hAnsi="Times New Roman" w:cs="Times New Roman"/>
                <w:bCs/>
              </w:rPr>
            </w:pPr>
            <w:r w:rsidRPr="00217F4E">
              <w:rPr>
                <w:rFonts w:ascii="Times New Roman" w:hAnsi="Times New Roman" w:cs="Times New Roman"/>
                <w:bCs/>
              </w:rPr>
              <w:t>-последовательно выполнять сборочный чертеж и наносить позиции деталей; составлять спецификацию.</w:t>
            </w:r>
          </w:p>
          <w:p w:rsidR="000D66F8" w:rsidRPr="00217F4E" w:rsidRDefault="000D66F8" w:rsidP="000D66F8">
            <w:pPr>
              <w:rPr>
                <w:rFonts w:ascii="Times New Roman" w:hAnsi="Times New Roman" w:cs="Times New Roman"/>
                <w:bCs/>
              </w:rPr>
            </w:pPr>
            <w:r w:rsidRPr="00217F4E">
              <w:rPr>
                <w:rFonts w:ascii="Times New Roman" w:hAnsi="Times New Roman" w:cs="Times New Roman"/>
                <w:bCs/>
              </w:rPr>
              <w:t>-составлять и читать электрические схемы.</w:t>
            </w:r>
          </w:p>
          <w:p w:rsidR="000D66F8" w:rsidRPr="00217F4E" w:rsidRDefault="000D66F8" w:rsidP="000D66F8">
            <w:pPr>
              <w:rPr>
                <w:rFonts w:ascii="Times New Roman" w:hAnsi="Times New Roman" w:cs="Times New Roman"/>
                <w:b/>
                <w:bCs/>
              </w:rPr>
            </w:pPr>
            <w:r w:rsidRPr="00217F4E">
              <w:rPr>
                <w:rFonts w:ascii="Times New Roman" w:hAnsi="Times New Roman" w:cs="Times New Roman"/>
                <w:bCs/>
              </w:rPr>
              <w:t>-выполнят</w:t>
            </w:r>
            <w:r w:rsidR="00621E2E">
              <w:rPr>
                <w:rFonts w:ascii="Times New Roman" w:hAnsi="Times New Roman" w:cs="Times New Roman"/>
                <w:bCs/>
              </w:rPr>
              <w:t>ь моделирование и чертежи в САПР</w:t>
            </w:r>
            <w:r w:rsidRPr="00217F4E">
              <w:rPr>
                <w:rFonts w:ascii="Times New Roman" w:hAnsi="Times New Roman" w:cs="Times New Roman"/>
                <w:bCs/>
              </w:rPr>
              <w:t>.</w:t>
            </w:r>
          </w:p>
        </w:tc>
        <w:tc>
          <w:tcPr>
            <w:tcW w:w="1714" w:type="pct"/>
          </w:tcPr>
          <w:p w:rsidR="000D66F8" w:rsidRPr="00217F4E" w:rsidRDefault="000D66F8" w:rsidP="000D66F8">
            <w:pPr>
              <w:suppressAutoHyphens/>
              <w:contextualSpacing/>
              <w:rPr>
                <w:rFonts w:ascii="Times New Roman" w:hAnsi="Times New Roman" w:cs="Times New Roman"/>
              </w:rPr>
            </w:pPr>
            <w:r w:rsidRPr="00217F4E">
              <w:rPr>
                <w:rFonts w:ascii="Times New Roman" w:hAnsi="Times New Roman" w:cs="Times New Roman"/>
              </w:rPr>
              <w:t>Экспертное наблюдение выполнения практических работ и видов работ по практике</w:t>
            </w:r>
          </w:p>
          <w:p w:rsidR="000D66F8" w:rsidRDefault="000D66F8" w:rsidP="000D66F8">
            <w:pPr>
              <w:rPr>
                <w:rFonts w:ascii="Times New Roman" w:hAnsi="Times New Roman" w:cs="Times New Roman"/>
                <w:b/>
                <w:bCs/>
                <w:sz w:val="24"/>
                <w:szCs w:val="24"/>
              </w:rPr>
            </w:pPr>
            <w:r w:rsidRPr="00217F4E">
              <w:rPr>
                <w:rFonts w:ascii="Times New Roman" w:hAnsi="Times New Roman" w:cs="Times New Roman"/>
              </w:rPr>
              <w:t>Диагностика (тестирование, контрольные работы)</w:t>
            </w:r>
          </w:p>
        </w:tc>
      </w:tr>
    </w:tbl>
    <w:p w:rsidR="00F57F21" w:rsidRDefault="00F57F21" w:rsidP="00556913">
      <w:pPr>
        <w:jc w:val="right"/>
        <w:rPr>
          <w:rFonts w:ascii="Times New Roman" w:hAnsi="Times New Roman" w:cs="Times New Roman"/>
          <w:b/>
          <w:bCs/>
          <w:sz w:val="24"/>
          <w:szCs w:val="24"/>
        </w:rPr>
      </w:pPr>
    </w:p>
    <w:p w:rsidR="00F57F21" w:rsidRDefault="00F57F21">
      <w:pPr>
        <w:rPr>
          <w:rFonts w:ascii="Times New Roman" w:hAnsi="Times New Roman" w:cs="Times New Roman"/>
          <w:b/>
          <w:bCs/>
          <w:sz w:val="24"/>
          <w:szCs w:val="24"/>
        </w:rPr>
      </w:pPr>
      <w:r>
        <w:rPr>
          <w:rFonts w:ascii="Times New Roman" w:hAnsi="Times New Roman" w:cs="Times New Roman"/>
          <w:b/>
          <w:bCs/>
          <w:sz w:val="24"/>
          <w:szCs w:val="24"/>
        </w:rPr>
        <w:br w:type="page"/>
      </w:r>
    </w:p>
    <w:p w:rsidR="00556913" w:rsidRDefault="00F57F21" w:rsidP="0055691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rsidR="00556913" w:rsidRDefault="00556913" w:rsidP="0055691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rsidR="007A54F1" w:rsidRPr="00B10C4F" w:rsidRDefault="007A54F1" w:rsidP="007A54F1">
      <w:pPr>
        <w:jc w:val="right"/>
        <w:rPr>
          <w:rFonts w:ascii="Times New Roman" w:hAnsi="Times New Roman" w:cs="Times New Roman"/>
          <w:b/>
          <w:bCs/>
          <w:sz w:val="24"/>
          <w:szCs w:val="24"/>
        </w:rPr>
      </w:pPr>
      <w:r w:rsidRPr="00B10C4F">
        <w:rPr>
          <w:rFonts w:ascii="Times New Roman" w:hAnsi="Times New Roman" w:cs="Times New Roman"/>
          <w:b/>
          <w:bCs/>
          <w:sz w:val="24"/>
          <w:szCs w:val="24"/>
        </w:rPr>
        <w:t>25.02.10 Транспортная безопасность</w:t>
      </w:r>
    </w:p>
    <w:p w:rsidR="007A54F1" w:rsidRPr="00B10C4F" w:rsidRDefault="007A54F1" w:rsidP="007A54F1">
      <w:pPr>
        <w:jc w:val="right"/>
        <w:rPr>
          <w:rFonts w:ascii="Times New Roman" w:hAnsi="Times New Roman" w:cs="Times New Roman"/>
          <w:b/>
          <w:bCs/>
          <w:sz w:val="24"/>
          <w:szCs w:val="24"/>
        </w:rPr>
      </w:pPr>
      <w:r w:rsidRPr="00B10C4F">
        <w:rPr>
          <w:rFonts w:ascii="Times New Roman" w:hAnsi="Times New Roman" w:cs="Times New Roman"/>
          <w:b/>
          <w:bCs/>
          <w:sz w:val="24"/>
          <w:szCs w:val="24"/>
        </w:rPr>
        <w:t>воздушного транспорта</w:t>
      </w: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Pr="00502F97" w:rsidRDefault="00556913" w:rsidP="00556913">
      <w:pPr>
        <w:jc w:val="right"/>
        <w:rPr>
          <w:rFonts w:ascii="Times New Roman" w:hAnsi="Times New Roman" w:cs="Times New Roman"/>
          <w:b/>
          <w:bCs/>
          <w:color w:val="0070C0"/>
          <w:sz w:val="24"/>
          <w:szCs w:val="24"/>
        </w:rPr>
      </w:pPr>
    </w:p>
    <w:p w:rsidR="00556913" w:rsidRPr="008F578C" w:rsidRDefault="00556913" w:rsidP="0055691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556913" w:rsidRDefault="00556913" w:rsidP="00556913">
      <w:pPr>
        <w:pStyle w:val="1"/>
      </w:pPr>
      <w:bookmarkStart w:id="792" w:name="_Toc206519357"/>
      <w:r w:rsidRPr="006E7FF4">
        <w:t>«</w:t>
      </w:r>
      <w:r w:rsidR="007A54F1" w:rsidRPr="007A54F1">
        <w:t>ОП.</w:t>
      </w:r>
      <w:r w:rsidR="009B5E2A">
        <w:t>06</w:t>
      </w:r>
      <w:r w:rsidR="007A54F1">
        <w:t xml:space="preserve"> </w:t>
      </w:r>
      <w:r w:rsidR="007A54F1" w:rsidRPr="007A54F1">
        <w:t>МАТЕРИАЛОВЕДЕНИЕ</w:t>
      </w:r>
      <w:r w:rsidRPr="006E7FF4">
        <w:t>»</w:t>
      </w:r>
      <w:bookmarkEnd w:id="792"/>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Pr="00A0276D" w:rsidRDefault="007A54F1" w:rsidP="00556913">
      <w:pPr>
        <w:pStyle w:val="1d"/>
        <w:jc w:val="center"/>
        <w:rPr>
          <w:b/>
          <w:bCs/>
          <w:lang w:val="ru-RU"/>
        </w:rPr>
      </w:pPr>
      <w:r w:rsidRPr="007A54F1">
        <w:rPr>
          <w:b/>
          <w:bCs/>
          <w:lang w:val="ru-RU"/>
        </w:rPr>
        <w:t>2025 г.</w:t>
      </w:r>
    </w:p>
    <w:p w:rsidR="00556913" w:rsidRDefault="00556913" w:rsidP="00556913">
      <w:pPr>
        <w:rPr>
          <w:rFonts w:ascii="Times New Roman Полужирный" w:eastAsia="Segoe UI" w:hAnsi="Times New Roman Полужирный" w:cs="Times New Roman"/>
          <w:b/>
          <w:bCs/>
          <w:caps/>
          <w:kern w:val="32"/>
          <w:sz w:val="24"/>
          <w:szCs w:val="24"/>
        </w:rPr>
      </w:pPr>
      <w:r>
        <w:br w:type="page"/>
      </w:r>
    </w:p>
    <w:p w:rsidR="00793550" w:rsidRPr="00793550" w:rsidRDefault="00556913" w:rsidP="00793550">
      <w:pPr>
        <w:pStyle w:val="1f"/>
        <w:rPr>
          <w:rFonts w:ascii="Times New Roman" w:hAnsi="Times New Roman"/>
          <w:noProof/>
        </w:rPr>
      </w:pPr>
      <w:bookmarkStart w:id="793" w:name="_Toc206520189"/>
      <w:bookmarkStart w:id="794" w:name="_Toc206520355"/>
      <w:bookmarkStart w:id="795" w:name="_Toc206520521"/>
      <w:bookmarkStart w:id="796" w:name="_Toc206520689"/>
      <w:bookmarkStart w:id="797" w:name="_Toc206520904"/>
      <w:bookmarkStart w:id="798" w:name="_Toc206521073"/>
      <w:bookmarkStart w:id="799" w:name="_Toc206521242"/>
      <w:bookmarkStart w:id="800" w:name="_Toc206521411"/>
      <w:bookmarkStart w:id="801" w:name="_Toc206521580"/>
      <w:bookmarkStart w:id="802" w:name="_Toc206534074"/>
      <w:bookmarkStart w:id="803" w:name="_Toc206534243"/>
      <w:bookmarkStart w:id="804" w:name="_Toc206534412"/>
      <w:bookmarkStart w:id="805" w:name="_Toc206534581"/>
      <w:bookmarkStart w:id="806" w:name="_Toc206534750"/>
      <w:r>
        <w:rPr>
          <w:rFonts w:ascii="Times New Roman" w:hAnsi="Times New Roman"/>
        </w:rPr>
        <w:lastRenderedPageBreak/>
        <w:t>СОДЕРЖАНИЕ</w:t>
      </w:r>
      <w:r w:rsidRPr="00DF068E">
        <w:rPr>
          <w:rFonts w:ascii="Times New Roman" w:hAnsi="Times New Roman"/>
        </w:rPr>
        <w:t xml:space="preserve"> ПРОГРАММЫ</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r w:rsidR="00F11ECD" w:rsidRPr="000143A1">
        <w:rPr>
          <w:b w:val="0"/>
          <w:bCs w:val="0"/>
        </w:rPr>
        <w:fldChar w:fldCharType="begin"/>
      </w:r>
      <w:r w:rsidRPr="000143A1">
        <w:rPr>
          <w:b w:val="0"/>
          <w:bCs w:val="0"/>
        </w:rPr>
        <w:instrText xml:space="preserve"> TOC \h \z \t "Раздел 1;1;Раздел 1.1;2" </w:instrText>
      </w:r>
      <w:r w:rsidR="00F11ECD" w:rsidRPr="000143A1">
        <w:rPr>
          <w:b w:val="0"/>
          <w:bCs w:val="0"/>
        </w:rPr>
        <w:fldChar w:fldCharType="separate"/>
      </w:r>
    </w:p>
    <w:p w:rsidR="00793550" w:rsidRDefault="00793550">
      <w:pPr>
        <w:pStyle w:val="14"/>
        <w:rPr>
          <w:rFonts w:asciiTheme="minorHAnsi" w:eastAsiaTheme="minorEastAsia" w:hAnsiTheme="minorHAnsi" w:cstheme="minorBidi"/>
          <w:b w:val="0"/>
          <w:bCs w:val="0"/>
          <w:lang w:eastAsia="ru-RU"/>
        </w:rPr>
      </w:pPr>
      <w:hyperlink w:anchor="_Toc206521073" w:history="1">
        <w:r w:rsidRPr="005F4AA9">
          <w:rPr>
            <w:rStyle w:val="af0"/>
          </w:rPr>
          <w:t>СОДЕРЖАНИЕ ПРОГРАММЫ</w:t>
        </w:r>
        <w:r>
          <w:rPr>
            <w:webHidden/>
          </w:rPr>
          <w:tab/>
        </w:r>
        <w:r>
          <w:rPr>
            <w:webHidden/>
          </w:rPr>
          <w:fldChar w:fldCharType="begin"/>
        </w:r>
        <w:r>
          <w:rPr>
            <w:webHidden/>
          </w:rPr>
          <w:instrText xml:space="preserve"> PAGEREF _Toc206521073 \h </w:instrText>
        </w:r>
        <w:r>
          <w:rPr>
            <w:webHidden/>
          </w:rPr>
        </w:r>
        <w:r>
          <w:rPr>
            <w:webHidden/>
          </w:rPr>
          <w:fldChar w:fldCharType="separate"/>
        </w:r>
        <w:r>
          <w:rPr>
            <w:webHidden/>
          </w:rPr>
          <w:t>51</w:t>
        </w:r>
        <w:r>
          <w:rPr>
            <w:webHidden/>
          </w:rPr>
          <w:fldChar w:fldCharType="end"/>
        </w:r>
      </w:hyperlink>
    </w:p>
    <w:p w:rsidR="00793550" w:rsidRDefault="00793550" w:rsidP="00793550">
      <w:pPr>
        <w:pStyle w:val="14"/>
        <w:rPr>
          <w:rFonts w:asciiTheme="minorHAnsi" w:eastAsiaTheme="minorEastAsia" w:hAnsiTheme="minorHAnsi" w:cstheme="minorBidi"/>
          <w:i/>
          <w:iCs/>
        </w:rPr>
      </w:pPr>
      <w:hyperlink w:anchor="_Toc206521074" w:history="1">
        <w:r w:rsidRPr="005F4AA9">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_Toc206521074 \h </w:instrText>
        </w:r>
        <w:r>
          <w:rPr>
            <w:webHidden/>
          </w:rPr>
        </w:r>
        <w:r>
          <w:rPr>
            <w:webHidden/>
          </w:rPr>
          <w:fldChar w:fldCharType="separate"/>
        </w:r>
        <w:r>
          <w:rPr>
            <w:webHidden/>
          </w:rPr>
          <w:t>52</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076" w:history="1">
        <w:r w:rsidRPr="005F4AA9">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_Toc206521076 \h </w:instrText>
        </w:r>
        <w:r>
          <w:rPr>
            <w:webHidden/>
          </w:rPr>
        </w:r>
        <w:r>
          <w:rPr>
            <w:webHidden/>
          </w:rPr>
          <w:fldChar w:fldCharType="separate"/>
        </w:r>
        <w:r>
          <w:rPr>
            <w:webHidden/>
          </w:rPr>
          <w:t>52</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077" w:history="1">
        <w:r w:rsidRPr="005F4AA9">
          <w:rPr>
            <w:rStyle w:val="af0"/>
          </w:rPr>
          <w:t>1.2. Планируемые результаты освоения дисциплины</w:t>
        </w:r>
        <w:r>
          <w:rPr>
            <w:webHidden/>
          </w:rPr>
          <w:tab/>
        </w:r>
        <w:r>
          <w:rPr>
            <w:webHidden/>
          </w:rPr>
          <w:fldChar w:fldCharType="begin"/>
        </w:r>
        <w:r>
          <w:rPr>
            <w:webHidden/>
          </w:rPr>
          <w:instrText xml:space="preserve"> PAGEREF _Toc206521077 \h </w:instrText>
        </w:r>
        <w:r>
          <w:rPr>
            <w:webHidden/>
          </w:rPr>
        </w:r>
        <w:r>
          <w:rPr>
            <w:webHidden/>
          </w:rPr>
          <w:fldChar w:fldCharType="separate"/>
        </w:r>
        <w:r>
          <w:rPr>
            <w:webHidden/>
          </w:rPr>
          <w:t>52</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078" w:history="1">
        <w:r w:rsidRPr="005F4AA9">
          <w:rPr>
            <w:rStyle w:val="af0"/>
          </w:rPr>
          <w:t>2. Структура и содержание ДИСЦИПЛИНЫ</w:t>
        </w:r>
        <w:r>
          <w:rPr>
            <w:webHidden/>
          </w:rPr>
          <w:tab/>
        </w:r>
        <w:r>
          <w:rPr>
            <w:webHidden/>
          </w:rPr>
          <w:fldChar w:fldCharType="begin"/>
        </w:r>
        <w:r>
          <w:rPr>
            <w:webHidden/>
          </w:rPr>
          <w:instrText xml:space="preserve"> PAGEREF _Toc206521078 \h </w:instrText>
        </w:r>
        <w:r>
          <w:rPr>
            <w:webHidden/>
          </w:rPr>
        </w:r>
        <w:r>
          <w:rPr>
            <w:webHidden/>
          </w:rPr>
          <w:fldChar w:fldCharType="separate"/>
        </w:r>
        <w:r>
          <w:rPr>
            <w:webHidden/>
          </w:rPr>
          <w:t>53</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079" w:history="1">
        <w:r w:rsidRPr="005F4AA9">
          <w:rPr>
            <w:rStyle w:val="af0"/>
          </w:rPr>
          <w:t>2.1. Трудоемкость освоения дисциплины</w:t>
        </w:r>
        <w:r>
          <w:rPr>
            <w:webHidden/>
          </w:rPr>
          <w:tab/>
        </w:r>
        <w:r>
          <w:rPr>
            <w:webHidden/>
          </w:rPr>
          <w:fldChar w:fldCharType="begin"/>
        </w:r>
        <w:r>
          <w:rPr>
            <w:webHidden/>
          </w:rPr>
          <w:instrText xml:space="preserve"> PAGEREF _Toc206521079 \h </w:instrText>
        </w:r>
        <w:r>
          <w:rPr>
            <w:webHidden/>
          </w:rPr>
        </w:r>
        <w:r>
          <w:rPr>
            <w:webHidden/>
          </w:rPr>
          <w:fldChar w:fldCharType="separate"/>
        </w:r>
        <w:r>
          <w:rPr>
            <w:webHidden/>
          </w:rPr>
          <w:t>53</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080" w:history="1">
        <w:r w:rsidRPr="005F4AA9">
          <w:rPr>
            <w:rStyle w:val="af0"/>
          </w:rPr>
          <w:t>2.2. Примерное содержание дисциплины</w:t>
        </w:r>
        <w:r>
          <w:rPr>
            <w:webHidden/>
          </w:rPr>
          <w:tab/>
        </w:r>
        <w:r>
          <w:rPr>
            <w:webHidden/>
          </w:rPr>
          <w:fldChar w:fldCharType="begin"/>
        </w:r>
        <w:r>
          <w:rPr>
            <w:webHidden/>
          </w:rPr>
          <w:instrText xml:space="preserve"> PAGEREF _Toc206521080 \h </w:instrText>
        </w:r>
        <w:r>
          <w:rPr>
            <w:webHidden/>
          </w:rPr>
        </w:r>
        <w:r>
          <w:rPr>
            <w:webHidden/>
          </w:rPr>
          <w:fldChar w:fldCharType="separate"/>
        </w:r>
        <w:r>
          <w:rPr>
            <w:webHidden/>
          </w:rPr>
          <w:t>53</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081" w:history="1">
        <w:r w:rsidRPr="005F4AA9">
          <w:rPr>
            <w:rStyle w:val="af0"/>
          </w:rPr>
          <w:t>3. Условия реализации ДИСЦИПЛИНЫ</w:t>
        </w:r>
        <w:r>
          <w:rPr>
            <w:webHidden/>
          </w:rPr>
          <w:tab/>
        </w:r>
        <w:r>
          <w:rPr>
            <w:webHidden/>
          </w:rPr>
          <w:fldChar w:fldCharType="begin"/>
        </w:r>
        <w:r>
          <w:rPr>
            <w:webHidden/>
          </w:rPr>
          <w:instrText xml:space="preserve"> PAGEREF _Toc206521081 \h </w:instrText>
        </w:r>
        <w:r>
          <w:rPr>
            <w:webHidden/>
          </w:rPr>
        </w:r>
        <w:r>
          <w:rPr>
            <w:webHidden/>
          </w:rPr>
          <w:fldChar w:fldCharType="separate"/>
        </w:r>
        <w:r>
          <w:rPr>
            <w:webHidden/>
          </w:rPr>
          <w:t>56</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082" w:history="1">
        <w:r w:rsidRPr="005F4AA9">
          <w:rPr>
            <w:rStyle w:val="af0"/>
          </w:rPr>
          <w:t>3.1. Материально-техническое обеспечение</w:t>
        </w:r>
        <w:r>
          <w:rPr>
            <w:webHidden/>
          </w:rPr>
          <w:tab/>
        </w:r>
        <w:r>
          <w:rPr>
            <w:webHidden/>
          </w:rPr>
          <w:fldChar w:fldCharType="begin"/>
        </w:r>
        <w:r>
          <w:rPr>
            <w:webHidden/>
          </w:rPr>
          <w:instrText xml:space="preserve"> PAGEREF _Toc206521082 \h </w:instrText>
        </w:r>
        <w:r>
          <w:rPr>
            <w:webHidden/>
          </w:rPr>
        </w:r>
        <w:r>
          <w:rPr>
            <w:webHidden/>
          </w:rPr>
          <w:fldChar w:fldCharType="separate"/>
        </w:r>
        <w:r>
          <w:rPr>
            <w:webHidden/>
          </w:rPr>
          <w:t>56</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083" w:history="1">
        <w:r w:rsidRPr="005F4AA9">
          <w:rPr>
            <w:rStyle w:val="af0"/>
          </w:rPr>
          <w:t>3.2. Учебно-методическое обеспечение</w:t>
        </w:r>
        <w:r>
          <w:rPr>
            <w:webHidden/>
          </w:rPr>
          <w:tab/>
        </w:r>
        <w:r>
          <w:rPr>
            <w:webHidden/>
          </w:rPr>
          <w:fldChar w:fldCharType="begin"/>
        </w:r>
        <w:r>
          <w:rPr>
            <w:webHidden/>
          </w:rPr>
          <w:instrText xml:space="preserve"> PAGEREF _Toc206521083 \h </w:instrText>
        </w:r>
        <w:r>
          <w:rPr>
            <w:webHidden/>
          </w:rPr>
        </w:r>
        <w:r>
          <w:rPr>
            <w:webHidden/>
          </w:rPr>
          <w:fldChar w:fldCharType="separate"/>
        </w:r>
        <w:r>
          <w:rPr>
            <w:webHidden/>
          </w:rPr>
          <w:t>56</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086" w:history="1">
        <w:r w:rsidRPr="005F4AA9">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_Toc206521086 \h </w:instrText>
        </w:r>
        <w:r>
          <w:rPr>
            <w:webHidden/>
          </w:rPr>
        </w:r>
        <w:r>
          <w:rPr>
            <w:webHidden/>
          </w:rPr>
          <w:fldChar w:fldCharType="separate"/>
        </w:r>
        <w:r>
          <w:rPr>
            <w:webHidden/>
          </w:rPr>
          <w:t>57</w:t>
        </w:r>
        <w:r>
          <w:rPr>
            <w:webHidden/>
          </w:rPr>
          <w:fldChar w:fldCharType="end"/>
        </w:r>
      </w:hyperlink>
    </w:p>
    <w:p w:rsidR="00556913" w:rsidRPr="00DF068E" w:rsidRDefault="00F11ECD" w:rsidP="00556913">
      <w:pPr>
        <w:pStyle w:val="1f"/>
        <w:jc w:val="left"/>
        <w:rPr>
          <w:rFonts w:ascii="Times New Roman" w:hAnsi="Times New Roman"/>
          <w:b w:val="0"/>
          <w:bCs w:val="0"/>
        </w:rPr>
      </w:pPr>
      <w:r w:rsidRPr="000143A1">
        <w:rPr>
          <w:rFonts w:ascii="Times New Roman" w:hAnsi="Times New Roman"/>
          <w:b w:val="0"/>
          <w:bCs w:val="0"/>
        </w:rPr>
        <w:fldChar w:fldCharType="end"/>
      </w:r>
    </w:p>
    <w:p w:rsidR="00556913" w:rsidRPr="00DF068E" w:rsidRDefault="00556913" w:rsidP="00556913">
      <w:pPr>
        <w:pStyle w:val="1f"/>
        <w:jc w:val="left"/>
        <w:rPr>
          <w:rFonts w:ascii="Times New Roman" w:hAnsi="Times New Roman"/>
        </w:rPr>
        <w:sectPr w:rsidR="00556913" w:rsidRPr="00DF068E" w:rsidSect="00502F97">
          <w:headerReference w:type="even" r:id="rId23"/>
          <w:headerReference w:type="default" r:id="rId24"/>
          <w:pgSz w:w="11906" w:h="16838"/>
          <w:pgMar w:top="1134" w:right="567" w:bottom="1134" w:left="1701" w:header="709" w:footer="709" w:gutter="0"/>
          <w:cols w:space="708"/>
          <w:docGrid w:linePitch="360"/>
        </w:sectPr>
      </w:pPr>
    </w:p>
    <w:p w:rsidR="00556913" w:rsidRPr="00F57F21" w:rsidRDefault="007F4425" w:rsidP="00F57F21">
      <w:pPr>
        <w:pStyle w:val="1f"/>
      </w:pPr>
      <w:bookmarkStart w:id="807" w:name="_Toc206520190"/>
      <w:bookmarkStart w:id="808" w:name="_Toc206520356"/>
      <w:bookmarkStart w:id="809" w:name="_Toc206520522"/>
      <w:bookmarkStart w:id="810" w:name="_Toc206520690"/>
      <w:bookmarkStart w:id="811" w:name="_Toc206520905"/>
      <w:bookmarkStart w:id="812" w:name="_Toc206521074"/>
      <w:bookmarkStart w:id="813" w:name="_Toc206521243"/>
      <w:bookmarkStart w:id="814" w:name="_Toc206521412"/>
      <w:bookmarkStart w:id="815" w:name="_Toc206521581"/>
      <w:bookmarkStart w:id="816" w:name="_Toc206534075"/>
      <w:bookmarkStart w:id="817" w:name="_Toc206534244"/>
      <w:bookmarkStart w:id="818" w:name="_Toc206534413"/>
      <w:bookmarkStart w:id="819" w:name="_Toc206534582"/>
      <w:bookmarkStart w:id="820" w:name="_Toc206534751"/>
      <w:r w:rsidRPr="00F57F21">
        <w:lastRenderedPageBreak/>
        <w:t xml:space="preserve">1. </w:t>
      </w:r>
      <w:r w:rsidR="00556913" w:rsidRPr="00F57F21">
        <w:t>Общая характеристика ПРИМЕРНОЙ РАБОЧЕЙ ПРОГРАММЫ УЧЕБНОЙ ДИСЦИПЛИНЫ</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7A54F1" w:rsidRPr="00F57F21" w:rsidRDefault="007A54F1" w:rsidP="00F57F21">
      <w:pPr>
        <w:pStyle w:val="114"/>
        <w:ind w:firstLine="0"/>
        <w:jc w:val="center"/>
        <w:rPr>
          <w:rFonts w:ascii="Times New Roman" w:hAnsi="Times New Roman"/>
          <w:b w:val="0"/>
          <w:bCs w:val="0"/>
          <w:szCs w:val="22"/>
          <w:lang w:eastAsia="nl-NL"/>
        </w:rPr>
      </w:pPr>
      <w:bookmarkStart w:id="821" w:name="_Toc206520191"/>
      <w:bookmarkStart w:id="822" w:name="_Toc206520357"/>
      <w:bookmarkStart w:id="823" w:name="_Toc206520523"/>
      <w:bookmarkStart w:id="824" w:name="_Toc206520691"/>
      <w:bookmarkStart w:id="825" w:name="_Toc206520906"/>
      <w:bookmarkStart w:id="826" w:name="_Toc206521075"/>
      <w:bookmarkStart w:id="827" w:name="_Toc206521244"/>
      <w:bookmarkStart w:id="828" w:name="_Toc206521413"/>
      <w:bookmarkStart w:id="829" w:name="_Toc206521582"/>
      <w:bookmarkStart w:id="830" w:name="_Toc206534076"/>
      <w:bookmarkStart w:id="831" w:name="_Toc206534245"/>
      <w:bookmarkStart w:id="832" w:name="_Toc206534414"/>
      <w:bookmarkStart w:id="833" w:name="_Toc206534583"/>
      <w:bookmarkStart w:id="834" w:name="_Toc206534752"/>
      <w:r w:rsidRPr="00F57F21">
        <w:rPr>
          <w:rFonts w:ascii="Times New Roman" w:hAnsi="Times New Roman"/>
          <w:b w:val="0"/>
          <w:bCs w:val="0"/>
          <w:szCs w:val="22"/>
          <w:lang w:eastAsia="nl-NL"/>
        </w:rPr>
        <w:t>ОП.06  «МАТЕРИАЛОВЕДЕНИЕ»</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556913" w:rsidRPr="00F57F21" w:rsidRDefault="00556913" w:rsidP="00F57F21">
      <w:pPr>
        <w:pStyle w:val="114"/>
        <w:rPr>
          <w:rFonts w:ascii="Times New Roman" w:hAnsi="Times New Roman"/>
          <w:szCs w:val="22"/>
        </w:rPr>
      </w:pPr>
      <w:bookmarkStart w:id="835" w:name="_Toc206520192"/>
      <w:bookmarkStart w:id="836" w:name="_Toc206520358"/>
      <w:bookmarkStart w:id="837" w:name="_Toc206520524"/>
      <w:bookmarkStart w:id="838" w:name="_Toc206520692"/>
      <w:bookmarkStart w:id="839" w:name="_Toc206520907"/>
      <w:bookmarkStart w:id="840" w:name="_Toc206521076"/>
      <w:bookmarkStart w:id="841" w:name="_Toc206521245"/>
      <w:bookmarkStart w:id="842" w:name="_Toc206521414"/>
      <w:bookmarkStart w:id="843" w:name="_Toc206521583"/>
      <w:bookmarkStart w:id="844" w:name="_Toc206534077"/>
      <w:bookmarkStart w:id="845" w:name="_Toc206534246"/>
      <w:bookmarkStart w:id="846" w:name="_Toc206534415"/>
      <w:bookmarkStart w:id="847" w:name="_Toc206534584"/>
      <w:bookmarkStart w:id="848" w:name="_Toc206534753"/>
      <w:r w:rsidRPr="00F57F21">
        <w:rPr>
          <w:rFonts w:ascii="Times New Roman" w:hAnsi="Times New Roman"/>
          <w:szCs w:val="22"/>
        </w:rPr>
        <w:t>1.1. Цель и место дисциплины в структуре образовательной программы</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556913" w:rsidRPr="00F57F21" w:rsidRDefault="00556913" w:rsidP="00F57F21">
      <w:pPr>
        <w:suppressAutoHyphens/>
        <w:spacing w:line="276" w:lineRule="auto"/>
        <w:ind w:firstLine="709"/>
        <w:jc w:val="both"/>
        <w:rPr>
          <w:rFonts w:ascii="Times New Roman" w:eastAsia="Times New Roman" w:hAnsi="Times New Roman" w:cs="Times New Roman"/>
          <w:color w:val="000000" w:themeColor="text1"/>
          <w:sz w:val="24"/>
          <w:lang w:eastAsia="ru-RU"/>
        </w:rPr>
      </w:pPr>
      <w:r w:rsidRPr="00F57F21">
        <w:rPr>
          <w:rFonts w:ascii="Times New Roman" w:eastAsia="Times New Roman" w:hAnsi="Times New Roman" w:cs="Times New Roman"/>
          <w:sz w:val="24"/>
          <w:lang w:eastAsia="ru-RU"/>
        </w:rPr>
        <w:t xml:space="preserve">Цель дисциплины </w:t>
      </w:r>
      <w:r w:rsidRPr="00F57F21">
        <w:rPr>
          <w:rFonts w:ascii="Times New Roman" w:hAnsi="Times New Roman"/>
          <w:sz w:val="24"/>
        </w:rPr>
        <w:t>«</w:t>
      </w:r>
      <w:r w:rsidR="00D60627" w:rsidRPr="00F57F21">
        <w:rPr>
          <w:rFonts w:ascii="Times New Roman" w:hAnsi="Times New Roman"/>
          <w:color w:val="000000" w:themeColor="text1"/>
          <w:sz w:val="24"/>
        </w:rPr>
        <w:t>Материаловедение</w:t>
      </w:r>
      <w:r w:rsidRPr="00F57F21">
        <w:rPr>
          <w:rFonts w:ascii="Times New Roman" w:hAnsi="Times New Roman"/>
          <w:sz w:val="24"/>
        </w:rPr>
        <w:t>»</w:t>
      </w:r>
      <w:r w:rsidRPr="00F57F21">
        <w:rPr>
          <w:rFonts w:ascii="Times New Roman" w:eastAsia="Times New Roman" w:hAnsi="Times New Roman" w:cs="Times New Roman"/>
          <w:sz w:val="24"/>
          <w:lang w:eastAsia="ru-RU"/>
        </w:rPr>
        <w:t xml:space="preserve">: </w:t>
      </w:r>
      <w:r w:rsidR="00D60627" w:rsidRPr="00F57F21">
        <w:rPr>
          <w:rFonts w:ascii="Times New Roman" w:eastAsia="Times New Roman" w:hAnsi="Times New Roman" w:cs="Times New Roman"/>
          <w:sz w:val="24"/>
          <w:lang w:eastAsia="ru-RU"/>
        </w:rPr>
        <w:t>формирование теоретической базы и практических навыков, необходимых для осознанного выбора и эффективного использования различных конструкционных и функциональных материалов в промышленности, строительстве, машиностроении и других областях техники.</w:t>
      </w:r>
    </w:p>
    <w:p w:rsidR="00556913" w:rsidRPr="00F57F21" w:rsidRDefault="00556913" w:rsidP="00F57F21">
      <w:pPr>
        <w:suppressAutoHyphens/>
        <w:spacing w:line="276" w:lineRule="auto"/>
        <w:ind w:firstLine="709"/>
        <w:jc w:val="both"/>
        <w:rPr>
          <w:rFonts w:ascii="Times New Roman" w:hAnsi="Times New Roman" w:cs="Times New Roman"/>
          <w:color w:val="000000" w:themeColor="text1"/>
          <w:sz w:val="24"/>
        </w:rPr>
      </w:pPr>
      <w:r w:rsidRPr="00F57F21">
        <w:rPr>
          <w:rFonts w:ascii="Times New Roman" w:hAnsi="Times New Roman" w:cs="Times New Roman"/>
          <w:sz w:val="24"/>
        </w:rPr>
        <w:t>Дисциплина «</w:t>
      </w:r>
      <w:r w:rsidR="00D60627" w:rsidRPr="00F57F21">
        <w:rPr>
          <w:rFonts w:ascii="Times New Roman" w:hAnsi="Times New Roman" w:cs="Times New Roman"/>
          <w:sz w:val="24"/>
        </w:rPr>
        <w:t>Материаловедение</w:t>
      </w:r>
      <w:r w:rsidRPr="00F57F21">
        <w:rPr>
          <w:rFonts w:ascii="Times New Roman" w:hAnsi="Times New Roman" w:cs="Times New Roman"/>
          <w:sz w:val="24"/>
        </w:rPr>
        <w:t xml:space="preserve">» включена в </w:t>
      </w:r>
      <w:r w:rsidR="00D60627" w:rsidRPr="00F57F21">
        <w:rPr>
          <w:rFonts w:ascii="Times New Roman" w:hAnsi="Times New Roman" w:cs="Times New Roman"/>
          <w:color w:val="000000" w:themeColor="text1"/>
          <w:sz w:val="24"/>
        </w:rPr>
        <w:t>включена в обязательную часть общепрофессионального цикла образовательной программы.</w:t>
      </w:r>
    </w:p>
    <w:p w:rsidR="00D60627" w:rsidRPr="00F57F21" w:rsidRDefault="00D60627" w:rsidP="00F57F21">
      <w:pPr>
        <w:pStyle w:val="114"/>
        <w:rPr>
          <w:rFonts w:ascii="Times New Roman" w:hAnsi="Times New Roman"/>
          <w:sz w:val="20"/>
        </w:rPr>
      </w:pPr>
    </w:p>
    <w:p w:rsidR="00556913" w:rsidRPr="00F57F21" w:rsidRDefault="00556913" w:rsidP="00F57F21">
      <w:pPr>
        <w:pStyle w:val="114"/>
        <w:rPr>
          <w:rFonts w:ascii="Times New Roman" w:hAnsi="Times New Roman"/>
          <w:szCs w:val="22"/>
        </w:rPr>
      </w:pPr>
      <w:bookmarkStart w:id="849" w:name="_Toc206520193"/>
      <w:bookmarkStart w:id="850" w:name="_Toc206520359"/>
      <w:bookmarkStart w:id="851" w:name="_Toc206520525"/>
      <w:bookmarkStart w:id="852" w:name="_Toc206520693"/>
      <w:bookmarkStart w:id="853" w:name="_Toc206520908"/>
      <w:bookmarkStart w:id="854" w:name="_Toc206521077"/>
      <w:bookmarkStart w:id="855" w:name="_Toc206521246"/>
      <w:bookmarkStart w:id="856" w:name="_Toc206521415"/>
      <w:bookmarkStart w:id="857" w:name="_Toc206521584"/>
      <w:bookmarkStart w:id="858" w:name="_Toc206534078"/>
      <w:bookmarkStart w:id="859" w:name="_Toc206534247"/>
      <w:bookmarkStart w:id="860" w:name="_Toc206534416"/>
      <w:bookmarkStart w:id="861" w:name="_Toc206534585"/>
      <w:bookmarkStart w:id="862" w:name="_Toc206534754"/>
      <w:r w:rsidRPr="00F57F21">
        <w:rPr>
          <w:rFonts w:ascii="Times New Roman" w:hAnsi="Times New Roman"/>
          <w:szCs w:val="22"/>
        </w:rPr>
        <w:t>1.2. Планируемые результаты освоения дисциплины</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556913" w:rsidRPr="00F57F21" w:rsidRDefault="00556913" w:rsidP="00F57F21">
      <w:pPr>
        <w:spacing w:line="276" w:lineRule="auto"/>
        <w:ind w:firstLine="709"/>
        <w:jc w:val="both"/>
        <w:rPr>
          <w:rFonts w:ascii="Times New Roman" w:eastAsia="Times New Roman" w:hAnsi="Times New Roman" w:cs="Times New Roman"/>
          <w:sz w:val="24"/>
          <w:lang w:eastAsia="ru-RU"/>
        </w:rPr>
      </w:pPr>
      <w:r w:rsidRPr="00F57F21">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556913" w:rsidRPr="00F57F21" w:rsidRDefault="00556913" w:rsidP="00F57F21">
      <w:pPr>
        <w:spacing w:after="120" w:line="276" w:lineRule="auto"/>
        <w:ind w:firstLine="709"/>
        <w:rPr>
          <w:rFonts w:ascii="Times New Roman" w:hAnsi="Times New Roman" w:cs="Times New Roman"/>
          <w:bCs/>
          <w:sz w:val="24"/>
        </w:rPr>
      </w:pPr>
      <w:r w:rsidRPr="00F57F21">
        <w:rPr>
          <w:rFonts w:ascii="Times New Roman" w:hAnsi="Times New Roman" w:cs="Times New Roman"/>
          <w:bCs/>
          <w:sz w:val="24"/>
        </w:rPr>
        <w:t>В результате освоения дисциплины обучающийся должен</w:t>
      </w:r>
      <w:r w:rsidRPr="00F57F21">
        <w:rPr>
          <w:rFonts w:ascii="Times New Roman" w:hAnsi="Times New Roman" w:cs="Times New Roman"/>
          <w:bCs/>
          <w:sz w:val="24"/>
          <w:vertAlign w:val="superscript"/>
        </w:rPr>
        <w:footnoteReference w:id="6"/>
      </w:r>
      <w:r w:rsidRPr="00F57F21">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252"/>
        <w:gridCol w:w="4395"/>
      </w:tblGrid>
      <w:tr w:rsidR="00D60627" w:rsidRPr="00D60627" w:rsidTr="00793550">
        <w:tc>
          <w:tcPr>
            <w:tcW w:w="959" w:type="dxa"/>
            <w:tcBorders>
              <w:top w:val="single" w:sz="4" w:space="0" w:color="auto"/>
              <w:left w:val="single" w:sz="4" w:space="0" w:color="auto"/>
              <w:right w:val="single" w:sz="4" w:space="0" w:color="auto"/>
            </w:tcBorders>
          </w:tcPr>
          <w:p w:rsidR="00D60627" w:rsidRPr="00D60627" w:rsidRDefault="00D60627" w:rsidP="007A54F1">
            <w:pPr>
              <w:rPr>
                <w:rStyle w:val="afb"/>
                <w:b/>
                <w:highlight w:val="green"/>
              </w:rPr>
            </w:pPr>
            <w:r w:rsidRPr="00D60627">
              <w:rPr>
                <w:rStyle w:val="afb"/>
                <w:b/>
                <w:i w:val="0"/>
              </w:rPr>
              <w:t xml:space="preserve">Код </w:t>
            </w:r>
            <w:r w:rsidRPr="00D60627">
              <w:rPr>
                <w:rStyle w:val="afb"/>
                <w:b/>
              </w:rPr>
              <w:t>ОК</w:t>
            </w:r>
          </w:p>
        </w:tc>
        <w:tc>
          <w:tcPr>
            <w:tcW w:w="4252" w:type="dxa"/>
            <w:tcBorders>
              <w:top w:val="single" w:sz="4" w:space="0" w:color="auto"/>
              <w:left w:val="single" w:sz="4" w:space="0" w:color="auto"/>
              <w:right w:val="single" w:sz="4" w:space="0" w:color="auto"/>
            </w:tcBorders>
          </w:tcPr>
          <w:p w:rsidR="00D60627" w:rsidRPr="00D60627" w:rsidRDefault="00D60627" w:rsidP="007A54F1">
            <w:pPr>
              <w:jc w:val="center"/>
              <w:rPr>
                <w:rFonts w:ascii="Times New Roman" w:hAnsi="Times New Roman" w:cs="Times New Roman"/>
                <w:b/>
              </w:rPr>
            </w:pPr>
            <w:r w:rsidRPr="00D60627">
              <w:rPr>
                <w:rFonts w:ascii="Times New Roman" w:hAnsi="Times New Roman" w:cs="Times New Roman"/>
                <w:b/>
              </w:rPr>
              <w:t>Уметь</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D60627" w:rsidRPr="00D60627" w:rsidRDefault="00D60627" w:rsidP="007A54F1">
            <w:pPr>
              <w:jc w:val="center"/>
              <w:rPr>
                <w:rFonts w:ascii="Times New Roman" w:hAnsi="Times New Roman" w:cs="Times New Roman"/>
                <w:b/>
                <w:i/>
              </w:rPr>
            </w:pPr>
            <w:r w:rsidRPr="00D60627">
              <w:rPr>
                <w:rFonts w:ascii="Times New Roman" w:hAnsi="Times New Roman" w:cs="Times New Roman"/>
                <w:b/>
              </w:rPr>
              <w:t>Знать</w:t>
            </w:r>
          </w:p>
        </w:tc>
      </w:tr>
      <w:tr w:rsidR="00D60627" w:rsidRPr="00D60627" w:rsidTr="00793550">
        <w:tc>
          <w:tcPr>
            <w:tcW w:w="959" w:type="dxa"/>
            <w:tcBorders>
              <w:top w:val="single" w:sz="4" w:space="0" w:color="auto"/>
              <w:left w:val="single" w:sz="4" w:space="0" w:color="auto"/>
              <w:right w:val="single" w:sz="4" w:space="0" w:color="auto"/>
            </w:tcBorders>
          </w:tcPr>
          <w:p w:rsidR="00D60627" w:rsidRPr="00D60627" w:rsidRDefault="003B61C6" w:rsidP="007A54F1">
            <w:pPr>
              <w:rPr>
                <w:rFonts w:ascii="Times New Roman" w:hAnsi="Times New Roman" w:cs="Times New Roman"/>
                <w:bCs/>
              </w:rPr>
            </w:pPr>
            <w:r w:rsidRPr="00707D1A">
              <w:rPr>
                <w:rFonts w:ascii="Times New Roman" w:hAnsi="Times New Roman" w:cs="Times New Roman"/>
                <w:bCs/>
              </w:rPr>
              <w:t>ОК.01</w:t>
            </w:r>
          </w:p>
        </w:tc>
        <w:tc>
          <w:tcPr>
            <w:tcW w:w="4252" w:type="dxa"/>
            <w:tcBorders>
              <w:top w:val="single" w:sz="4" w:space="0" w:color="auto"/>
              <w:left w:val="single" w:sz="4" w:space="0" w:color="auto"/>
              <w:right w:val="single" w:sz="4" w:space="0" w:color="auto"/>
            </w:tcBorders>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-выявлять и эффективно искать информацию, необходимую для решения задачи и/или проблемы;</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-владеть актуальными методами работы в профессиональной и смежных сферах;</w:t>
            </w:r>
          </w:p>
          <w:p w:rsidR="00D60627" w:rsidRPr="00D60627" w:rsidRDefault="003B61C6" w:rsidP="003B61C6">
            <w:pPr>
              <w:rPr>
                <w:rFonts w:ascii="Times New Roman" w:hAnsi="Times New Roman" w:cs="Times New Roman"/>
                <w:bCs/>
              </w:rPr>
            </w:pPr>
            <w:r w:rsidRPr="00707D1A">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-методы работы в профессиональной и смежных сферах;</w:t>
            </w:r>
          </w:p>
          <w:p w:rsidR="00D60627" w:rsidRPr="00D60627" w:rsidRDefault="003B61C6" w:rsidP="003B61C6">
            <w:pPr>
              <w:rPr>
                <w:rFonts w:ascii="Times New Roman" w:hAnsi="Times New Roman" w:cs="Times New Roman"/>
                <w:bCs/>
              </w:rPr>
            </w:pPr>
            <w:r w:rsidRPr="00707D1A">
              <w:rPr>
                <w:rFonts w:ascii="Times New Roman" w:hAnsi="Times New Roman" w:cs="Times New Roman"/>
                <w:bCs/>
              </w:rPr>
              <w:t>-порядок оценки результатов решения задач профессиональной деятельности.</w:t>
            </w:r>
          </w:p>
        </w:tc>
      </w:tr>
      <w:tr w:rsidR="00D60627" w:rsidRPr="00D60627" w:rsidTr="00793550">
        <w:tc>
          <w:tcPr>
            <w:tcW w:w="959" w:type="dxa"/>
            <w:tcBorders>
              <w:left w:val="single" w:sz="4" w:space="0" w:color="auto"/>
              <w:bottom w:val="single" w:sz="4" w:space="0" w:color="auto"/>
              <w:right w:val="single" w:sz="4" w:space="0" w:color="auto"/>
            </w:tcBorders>
          </w:tcPr>
          <w:p w:rsidR="00D60627" w:rsidRPr="00D60627" w:rsidRDefault="003B61C6" w:rsidP="003B61C6">
            <w:pPr>
              <w:rPr>
                <w:rFonts w:ascii="Times New Roman" w:hAnsi="Times New Roman" w:cs="Times New Roman"/>
                <w:bCs/>
              </w:rPr>
            </w:pPr>
            <w:r w:rsidRPr="00707D1A">
              <w:rPr>
                <w:rFonts w:ascii="Times New Roman" w:hAnsi="Times New Roman" w:cs="Times New Roman"/>
                <w:bCs/>
              </w:rPr>
              <w:t>ОК.0</w:t>
            </w:r>
            <w:r>
              <w:rPr>
                <w:rFonts w:ascii="Times New Roman" w:hAnsi="Times New Roman" w:cs="Times New Roman"/>
                <w:bCs/>
              </w:rPr>
              <w:t>2</w:t>
            </w:r>
          </w:p>
        </w:tc>
        <w:tc>
          <w:tcPr>
            <w:tcW w:w="4252" w:type="dxa"/>
            <w:tcBorders>
              <w:left w:val="single" w:sz="4" w:space="0" w:color="auto"/>
              <w:bottom w:val="single" w:sz="4" w:space="0" w:color="auto"/>
              <w:right w:val="single" w:sz="4" w:space="0" w:color="auto"/>
            </w:tcBorders>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-оценивать практическую значимость результатов поиска;</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-применять средства информационных технологий для решения профессиональных задач;</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 xml:space="preserve">-использовать современное программное </w:t>
            </w:r>
            <w:r w:rsidRPr="00707D1A">
              <w:rPr>
                <w:rFonts w:ascii="Times New Roman" w:hAnsi="Times New Roman" w:cs="Times New Roman"/>
                <w:bCs/>
              </w:rPr>
              <w:lastRenderedPageBreak/>
              <w:t>обеспечение в профессиональной деятельности;</w:t>
            </w:r>
          </w:p>
          <w:p w:rsidR="00D60627" w:rsidRPr="00D60627" w:rsidRDefault="003B61C6" w:rsidP="003B61C6">
            <w:pPr>
              <w:rPr>
                <w:rFonts w:ascii="Times New Roman" w:hAnsi="Times New Roman" w:cs="Times New Roman"/>
                <w:bCs/>
              </w:rPr>
            </w:pPr>
            <w:r w:rsidRPr="00707D1A">
              <w:rPr>
                <w:rFonts w:ascii="Times New Roman" w:hAnsi="Times New Roman" w:cs="Times New Roman"/>
                <w:bCs/>
              </w:rPr>
              <w:t>-использовать различные цифровые средства для решения профессиональных задач.</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-приемы структурирования информации;</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-формат оформления результатов поиска информации;</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-современные средства и устройства информатизации, порядок их применения;</w:t>
            </w:r>
          </w:p>
          <w:p w:rsidR="00D60627" w:rsidRPr="00D60627" w:rsidRDefault="003B61C6" w:rsidP="003B61C6">
            <w:pPr>
              <w:rPr>
                <w:rFonts w:ascii="Times New Roman" w:hAnsi="Times New Roman" w:cs="Times New Roman"/>
                <w:bCs/>
              </w:rPr>
            </w:pPr>
            <w:r w:rsidRPr="00707D1A">
              <w:rPr>
                <w:rFonts w:ascii="Times New Roman" w:hAnsi="Times New Roman" w:cs="Times New Roman"/>
                <w:bCs/>
              </w:rPr>
              <w:t>-программное обеспечение в профессиональной деятельности, в том числе цифровые средства.</w:t>
            </w:r>
          </w:p>
        </w:tc>
      </w:tr>
      <w:tr w:rsidR="00D60627" w:rsidRPr="00D60627" w:rsidTr="00793550">
        <w:tc>
          <w:tcPr>
            <w:tcW w:w="959" w:type="dxa"/>
            <w:tcBorders>
              <w:top w:val="single" w:sz="4" w:space="0" w:color="auto"/>
              <w:left w:val="single" w:sz="4" w:space="0" w:color="auto"/>
              <w:right w:val="single" w:sz="4" w:space="0" w:color="auto"/>
            </w:tcBorders>
          </w:tcPr>
          <w:p w:rsidR="00D60627" w:rsidRPr="00D60627" w:rsidRDefault="003B61C6" w:rsidP="003B61C6">
            <w:pPr>
              <w:rPr>
                <w:rFonts w:ascii="Times New Roman" w:hAnsi="Times New Roman" w:cs="Times New Roman"/>
                <w:bCs/>
              </w:rPr>
            </w:pPr>
            <w:r w:rsidRPr="00707D1A">
              <w:rPr>
                <w:rFonts w:ascii="Times New Roman" w:hAnsi="Times New Roman" w:cs="Times New Roman"/>
                <w:bCs/>
              </w:rPr>
              <w:lastRenderedPageBreak/>
              <w:t>ОК.0</w:t>
            </w:r>
            <w:r>
              <w:rPr>
                <w:rFonts w:ascii="Times New Roman" w:hAnsi="Times New Roman" w:cs="Times New Roman"/>
                <w:bCs/>
              </w:rPr>
              <w:t>4</w:t>
            </w:r>
          </w:p>
        </w:tc>
        <w:tc>
          <w:tcPr>
            <w:tcW w:w="4252" w:type="dxa"/>
            <w:tcBorders>
              <w:top w:val="single" w:sz="4" w:space="0" w:color="auto"/>
              <w:left w:val="single" w:sz="4" w:space="0" w:color="auto"/>
              <w:right w:val="single" w:sz="4" w:space="0" w:color="auto"/>
            </w:tcBorders>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-организовывать работу коллектива и команды;</w:t>
            </w:r>
          </w:p>
          <w:p w:rsidR="00D60627" w:rsidRPr="00D60627" w:rsidRDefault="003B61C6" w:rsidP="003B61C6">
            <w:pPr>
              <w:rPr>
                <w:rFonts w:ascii="Times New Roman" w:hAnsi="Times New Roman" w:cs="Times New Roman"/>
                <w:bCs/>
              </w:rPr>
            </w:pPr>
            <w:r w:rsidRPr="00707D1A">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-психологические основы деятельности коллектива;</w:t>
            </w:r>
          </w:p>
          <w:p w:rsidR="00D60627" w:rsidRPr="00D60627" w:rsidRDefault="003B61C6" w:rsidP="003B61C6">
            <w:pPr>
              <w:rPr>
                <w:rFonts w:ascii="Times New Roman" w:hAnsi="Times New Roman" w:cs="Times New Roman"/>
                <w:bCs/>
              </w:rPr>
            </w:pPr>
            <w:r w:rsidRPr="00707D1A">
              <w:rPr>
                <w:rFonts w:ascii="Times New Roman" w:hAnsi="Times New Roman" w:cs="Times New Roman"/>
                <w:bCs/>
              </w:rPr>
              <w:t>-психологические особенности личности.</w:t>
            </w:r>
          </w:p>
        </w:tc>
      </w:tr>
      <w:tr w:rsidR="00D60627" w:rsidRPr="00D60627" w:rsidTr="00793550">
        <w:trPr>
          <w:trHeight w:val="150"/>
        </w:trPr>
        <w:tc>
          <w:tcPr>
            <w:tcW w:w="959" w:type="dxa"/>
            <w:tcBorders>
              <w:left w:val="single" w:sz="4" w:space="0" w:color="auto"/>
              <w:right w:val="single" w:sz="4" w:space="0" w:color="auto"/>
            </w:tcBorders>
          </w:tcPr>
          <w:p w:rsidR="00D60627" w:rsidRPr="00D60627" w:rsidRDefault="003B61C6" w:rsidP="003B61C6">
            <w:pPr>
              <w:rPr>
                <w:rFonts w:ascii="Times New Roman" w:hAnsi="Times New Roman" w:cs="Times New Roman"/>
                <w:bCs/>
              </w:rPr>
            </w:pPr>
            <w:r w:rsidRPr="00707D1A">
              <w:rPr>
                <w:rFonts w:ascii="Times New Roman" w:hAnsi="Times New Roman" w:cs="Times New Roman"/>
                <w:bCs/>
              </w:rPr>
              <w:t>ОК.0</w:t>
            </w:r>
            <w:r>
              <w:rPr>
                <w:rFonts w:ascii="Times New Roman" w:hAnsi="Times New Roman" w:cs="Times New Roman"/>
                <w:bCs/>
              </w:rPr>
              <w:t>5</w:t>
            </w:r>
          </w:p>
        </w:tc>
        <w:tc>
          <w:tcPr>
            <w:tcW w:w="4252" w:type="dxa"/>
            <w:tcBorders>
              <w:left w:val="single" w:sz="4" w:space="0" w:color="auto"/>
              <w:right w:val="single" w:sz="4" w:space="0" w:color="auto"/>
            </w:tcBorders>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w:t>
            </w:r>
          </w:p>
          <w:p w:rsidR="00D60627" w:rsidRPr="00D60627" w:rsidRDefault="003B61C6" w:rsidP="003B61C6">
            <w:pPr>
              <w:rPr>
                <w:rFonts w:ascii="Times New Roman" w:hAnsi="Times New Roman" w:cs="Times New Roman"/>
                <w:bCs/>
              </w:rPr>
            </w:pPr>
            <w:r w:rsidRPr="00707D1A">
              <w:rPr>
                <w:rFonts w:ascii="Times New Roman" w:hAnsi="Times New Roman" w:cs="Times New Roman"/>
                <w:bCs/>
              </w:rPr>
              <w:t>-проявлять толерантность в рабочем коллективе.</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 xml:space="preserve">-правила оформления документов; </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-правила построения устных сообщений;</w:t>
            </w:r>
          </w:p>
          <w:p w:rsidR="00D60627" w:rsidRPr="00D60627" w:rsidRDefault="003B61C6" w:rsidP="003B61C6">
            <w:pPr>
              <w:rPr>
                <w:rFonts w:ascii="Times New Roman" w:hAnsi="Times New Roman" w:cs="Times New Roman"/>
                <w:bCs/>
              </w:rPr>
            </w:pPr>
            <w:r w:rsidRPr="00707D1A">
              <w:rPr>
                <w:rFonts w:ascii="Times New Roman" w:hAnsi="Times New Roman" w:cs="Times New Roman"/>
                <w:bCs/>
              </w:rPr>
              <w:t>-особенности социального и культурного контекста.</w:t>
            </w:r>
          </w:p>
        </w:tc>
      </w:tr>
      <w:tr w:rsidR="003B61C6" w:rsidRPr="00D60627" w:rsidTr="00793550">
        <w:trPr>
          <w:trHeight w:val="170"/>
        </w:trPr>
        <w:tc>
          <w:tcPr>
            <w:tcW w:w="959" w:type="dxa"/>
            <w:tcBorders>
              <w:left w:val="single" w:sz="4" w:space="0" w:color="auto"/>
              <w:bottom w:val="single" w:sz="4" w:space="0" w:color="auto"/>
              <w:right w:val="single" w:sz="4" w:space="0" w:color="auto"/>
            </w:tcBorders>
          </w:tcPr>
          <w:p w:rsidR="003B61C6" w:rsidRPr="00D60627" w:rsidRDefault="003B61C6" w:rsidP="003B61C6">
            <w:pPr>
              <w:rPr>
                <w:rFonts w:ascii="Times New Roman" w:hAnsi="Times New Roman" w:cs="Times New Roman"/>
                <w:bCs/>
              </w:rPr>
            </w:pPr>
            <w:r w:rsidRPr="00707D1A">
              <w:rPr>
                <w:rFonts w:ascii="Times New Roman" w:hAnsi="Times New Roman" w:cs="Times New Roman"/>
                <w:bCs/>
              </w:rPr>
              <w:t>ОК.0</w:t>
            </w:r>
            <w:r>
              <w:rPr>
                <w:rFonts w:ascii="Times New Roman" w:hAnsi="Times New Roman" w:cs="Times New Roman"/>
                <w:bCs/>
              </w:rPr>
              <w:t>9</w:t>
            </w:r>
          </w:p>
        </w:tc>
        <w:tc>
          <w:tcPr>
            <w:tcW w:w="4252" w:type="dxa"/>
            <w:tcBorders>
              <w:left w:val="single" w:sz="4" w:space="0" w:color="auto"/>
              <w:bottom w:val="single" w:sz="4" w:space="0" w:color="auto"/>
              <w:right w:val="single" w:sz="4" w:space="0" w:color="auto"/>
            </w:tcBorders>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-участвовать в диалогах на знакомые общие и профессиональные темы;</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-строить простые высказывания о себе и о своей профессиональной деятельности;</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-кратко обосновывать и объяснять свои действия (текущие и планируемые);</w:t>
            </w:r>
          </w:p>
          <w:p w:rsidR="003B61C6" w:rsidRPr="00D60627" w:rsidRDefault="003B61C6" w:rsidP="003B61C6">
            <w:pPr>
              <w:jc w:val="both"/>
              <w:rPr>
                <w:rFonts w:ascii="Times New Roman" w:hAnsi="Times New Roman" w:cs="Times New Roman"/>
                <w:bCs/>
              </w:rPr>
            </w:pPr>
            <w:r w:rsidRPr="00707D1A">
              <w:rPr>
                <w:rFonts w:ascii="Times New Roman" w:hAnsi="Times New Roman" w:cs="Times New Roman"/>
                <w:bCs/>
              </w:rPr>
              <w:t>-писать простые связные сообщения на знакомые или инте</w:t>
            </w:r>
            <w:r>
              <w:rPr>
                <w:rFonts w:ascii="Times New Roman" w:hAnsi="Times New Roman" w:cs="Times New Roman"/>
                <w:bCs/>
              </w:rPr>
              <w:t>ресующие профессиональные темы.</w:t>
            </w:r>
          </w:p>
        </w:tc>
        <w:tc>
          <w:tcPr>
            <w:tcW w:w="4395" w:type="dxa"/>
            <w:tcBorders>
              <w:top w:val="single" w:sz="4" w:space="0" w:color="auto"/>
              <w:left w:val="single" w:sz="4" w:space="0" w:color="auto"/>
              <w:bottom w:val="single" w:sz="4" w:space="0" w:color="auto"/>
              <w:right w:val="single" w:sz="4" w:space="0" w:color="auto"/>
            </w:tcBorders>
            <w:shd w:val="clear" w:color="auto" w:fill="auto"/>
          </w:tcPr>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-правила построения простых и сложных предложений на профессиональные темы;</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-основные общеупотребительные глаголы (бытовая и профессиональная лексика);</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3B61C6" w:rsidRPr="00707D1A" w:rsidRDefault="003B61C6" w:rsidP="003B61C6">
            <w:pPr>
              <w:jc w:val="both"/>
              <w:rPr>
                <w:rFonts w:ascii="Times New Roman" w:hAnsi="Times New Roman" w:cs="Times New Roman"/>
                <w:bCs/>
              </w:rPr>
            </w:pPr>
            <w:r w:rsidRPr="00707D1A">
              <w:rPr>
                <w:rFonts w:ascii="Times New Roman" w:hAnsi="Times New Roman" w:cs="Times New Roman"/>
                <w:bCs/>
              </w:rPr>
              <w:t>-особенности произношения;</w:t>
            </w:r>
          </w:p>
          <w:p w:rsidR="003B61C6" w:rsidRPr="00D60627" w:rsidRDefault="003B61C6" w:rsidP="003B61C6">
            <w:pPr>
              <w:rPr>
                <w:rFonts w:ascii="Times New Roman" w:hAnsi="Times New Roman" w:cs="Times New Roman"/>
                <w:bCs/>
              </w:rPr>
            </w:pPr>
            <w:r w:rsidRPr="00707D1A">
              <w:rPr>
                <w:rFonts w:ascii="Times New Roman" w:hAnsi="Times New Roman" w:cs="Times New Roman"/>
                <w:bCs/>
              </w:rPr>
              <w:t>-правила чтения текстов профессиональной направленности.</w:t>
            </w:r>
          </w:p>
        </w:tc>
      </w:tr>
    </w:tbl>
    <w:p w:rsidR="00556913" w:rsidRDefault="00556913" w:rsidP="00556913">
      <w:pPr>
        <w:ind w:firstLine="709"/>
        <w:rPr>
          <w:rFonts w:ascii="Times New Roman" w:hAnsi="Times New Roman" w:cs="Times New Roman"/>
          <w:bCs/>
          <w:sz w:val="24"/>
          <w:szCs w:val="24"/>
        </w:rPr>
      </w:pPr>
    </w:p>
    <w:p w:rsidR="00556913" w:rsidRDefault="00556913" w:rsidP="00556913">
      <w:pPr>
        <w:rPr>
          <w:rFonts w:ascii="Times New Roman" w:eastAsia="Segoe UI" w:hAnsi="Times New Roman" w:cs="Times New Roman"/>
          <w:b/>
          <w:bCs/>
          <w:caps/>
          <w:kern w:val="32"/>
          <w:sz w:val="24"/>
          <w:szCs w:val="24"/>
        </w:rPr>
      </w:pPr>
    </w:p>
    <w:p w:rsidR="00556913" w:rsidRPr="00B115E3" w:rsidRDefault="00556913" w:rsidP="00556913">
      <w:pPr>
        <w:pStyle w:val="1f"/>
        <w:rPr>
          <w:rFonts w:ascii="Times New Roman" w:hAnsi="Times New Roman"/>
        </w:rPr>
      </w:pPr>
      <w:bookmarkStart w:id="863" w:name="_Toc206520194"/>
      <w:bookmarkStart w:id="864" w:name="_Toc206520360"/>
      <w:bookmarkStart w:id="865" w:name="_Toc206520526"/>
      <w:bookmarkStart w:id="866" w:name="_Toc206520694"/>
      <w:bookmarkStart w:id="867" w:name="_Toc206520909"/>
      <w:bookmarkStart w:id="868" w:name="_Toc206521078"/>
      <w:bookmarkStart w:id="869" w:name="_Toc206521247"/>
      <w:bookmarkStart w:id="870" w:name="_Toc206521416"/>
      <w:bookmarkStart w:id="871" w:name="_Toc206521585"/>
      <w:bookmarkStart w:id="872" w:name="_Toc206534079"/>
      <w:bookmarkStart w:id="873" w:name="_Toc206534248"/>
      <w:bookmarkStart w:id="874" w:name="_Toc206534417"/>
      <w:bookmarkStart w:id="875" w:name="_Toc206534586"/>
      <w:bookmarkStart w:id="876" w:name="_Toc206534755"/>
      <w:r w:rsidRPr="00E11160">
        <w:rPr>
          <w:rFonts w:ascii="Times New Roman" w:hAnsi="Times New Roman"/>
        </w:rPr>
        <w:t xml:space="preserve">2. Структура и содержание </w:t>
      </w:r>
      <w:r>
        <w:rPr>
          <w:rFonts w:ascii="Times New Roman" w:hAnsi="Times New Roman"/>
        </w:rPr>
        <w:t>ДИСЦИПЛИНЫ</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556913" w:rsidRPr="00E11160" w:rsidRDefault="00556913" w:rsidP="00556913">
      <w:pPr>
        <w:pStyle w:val="114"/>
        <w:rPr>
          <w:rFonts w:ascii="Times New Roman" w:hAnsi="Times New Roman"/>
        </w:rPr>
      </w:pPr>
      <w:bookmarkStart w:id="877" w:name="_Toc206520195"/>
      <w:bookmarkStart w:id="878" w:name="_Toc206520361"/>
      <w:bookmarkStart w:id="879" w:name="_Toc206520527"/>
      <w:bookmarkStart w:id="880" w:name="_Toc206520695"/>
      <w:bookmarkStart w:id="881" w:name="_Toc206520910"/>
      <w:bookmarkStart w:id="882" w:name="_Toc206521079"/>
      <w:bookmarkStart w:id="883" w:name="_Toc206521248"/>
      <w:bookmarkStart w:id="884" w:name="_Toc206521417"/>
      <w:bookmarkStart w:id="885" w:name="_Toc206521586"/>
      <w:bookmarkStart w:id="886" w:name="_Toc206534080"/>
      <w:bookmarkStart w:id="887" w:name="_Toc206534249"/>
      <w:bookmarkStart w:id="888" w:name="_Toc206534418"/>
      <w:bookmarkStart w:id="889" w:name="_Toc206534587"/>
      <w:bookmarkStart w:id="890" w:name="_Toc206534756"/>
      <w:r w:rsidRPr="00E11160">
        <w:rPr>
          <w:rFonts w:ascii="Times New Roman" w:hAnsi="Times New Roman"/>
        </w:rPr>
        <w:t xml:space="preserve">2.1. Трудоемкость освоения </w:t>
      </w:r>
      <w:r>
        <w:rPr>
          <w:rFonts w:ascii="Times New Roman" w:hAnsi="Times New Roman"/>
        </w:rPr>
        <w:t>дисциплины</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56913" w:rsidRPr="00DB7B6A" w:rsidTr="00F94236">
        <w:trPr>
          <w:trHeight w:val="23"/>
        </w:trPr>
        <w:tc>
          <w:tcPr>
            <w:tcW w:w="2460" w:type="pct"/>
            <w:vAlign w:val="center"/>
          </w:tcPr>
          <w:p w:rsidR="00556913" w:rsidRPr="00F70F81" w:rsidRDefault="00556913" w:rsidP="007A54F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rsidR="00556913" w:rsidRPr="00F70F81" w:rsidRDefault="00556913" w:rsidP="007A54F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rsidR="00556913" w:rsidRPr="00F70F81" w:rsidRDefault="00556913" w:rsidP="007A54F1">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556913" w:rsidRPr="00DB7B6A" w:rsidTr="00F94236">
        <w:trPr>
          <w:trHeight w:val="23"/>
        </w:trPr>
        <w:tc>
          <w:tcPr>
            <w:tcW w:w="2460" w:type="pct"/>
            <w:vAlign w:val="center"/>
          </w:tcPr>
          <w:p w:rsidR="00556913" w:rsidRPr="00F70F81" w:rsidRDefault="00556913" w:rsidP="007A54F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rsidR="00556913" w:rsidRPr="00F70F81" w:rsidRDefault="00F94236" w:rsidP="007A54F1">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rsidR="00556913" w:rsidRPr="00F70F81" w:rsidRDefault="00F94236" w:rsidP="007A54F1">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F94236" w:rsidRPr="00DB7B6A" w:rsidTr="00F94236">
        <w:trPr>
          <w:trHeight w:val="23"/>
        </w:trPr>
        <w:tc>
          <w:tcPr>
            <w:tcW w:w="2460" w:type="pct"/>
            <w:vAlign w:val="center"/>
          </w:tcPr>
          <w:p w:rsidR="00F94236" w:rsidRPr="00F70F81" w:rsidRDefault="00F94236" w:rsidP="007A54F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rsidR="00F94236" w:rsidRPr="00F70F81" w:rsidRDefault="00F94236" w:rsidP="007A54F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rsidR="00F94236" w:rsidRPr="00F70F81" w:rsidRDefault="00F94236" w:rsidP="007A54F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F94236" w:rsidRPr="00DB7B6A" w:rsidTr="00F94236">
        <w:trPr>
          <w:trHeight w:val="23"/>
        </w:trPr>
        <w:tc>
          <w:tcPr>
            <w:tcW w:w="2460" w:type="pct"/>
            <w:vAlign w:val="center"/>
          </w:tcPr>
          <w:p w:rsidR="00F94236" w:rsidRPr="00F70F81" w:rsidRDefault="00F94236" w:rsidP="007A54F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rsidR="00F94236" w:rsidRPr="00F70F81" w:rsidRDefault="00F94236" w:rsidP="007A54F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rsidR="00F94236" w:rsidRPr="00F70F81" w:rsidRDefault="00F94236" w:rsidP="007A54F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F94236" w:rsidRPr="00DB7B6A" w:rsidTr="00F94236">
        <w:trPr>
          <w:trHeight w:val="23"/>
        </w:trPr>
        <w:tc>
          <w:tcPr>
            <w:tcW w:w="2460" w:type="pct"/>
            <w:vAlign w:val="center"/>
          </w:tcPr>
          <w:p w:rsidR="00F94236" w:rsidRPr="00F70F81" w:rsidRDefault="00F94236" w:rsidP="007A54F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rsidR="00F94236" w:rsidRPr="00F70F81" w:rsidRDefault="00F94236" w:rsidP="007A54F1">
            <w:pPr>
              <w:jc w:val="center"/>
              <w:rPr>
                <w:rFonts w:ascii="Times New Roman" w:hAnsi="Times New Roman" w:cs="Times New Roman"/>
                <w:bCs/>
                <w:sz w:val="24"/>
                <w:szCs w:val="24"/>
              </w:rPr>
            </w:pPr>
            <w:r>
              <w:rPr>
                <w:rFonts w:ascii="Times New Roman" w:hAnsi="Times New Roman" w:cs="Times New Roman"/>
                <w:b/>
                <w:sz w:val="24"/>
                <w:szCs w:val="24"/>
              </w:rPr>
              <w:t>72</w:t>
            </w:r>
          </w:p>
        </w:tc>
        <w:tc>
          <w:tcPr>
            <w:tcW w:w="1345" w:type="pct"/>
            <w:tcBorders>
              <w:top w:val="nil"/>
            </w:tcBorders>
            <w:vAlign w:val="center"/>
          </w:tcPr>
          <w:p w:rsidR="00F94236" w:rsidRPr="00F70F81" w:rsidRDefault="00F94236" w:rsidP="007A54F1">
            <w:pPr>
              <w:jc w:val="center"/>
              <w:rPr>
                <w:rFonts w:ascii="Times New Roman" w:hAnsi="Times New Roman" w:cs="Times New Roman"/>
                <w:bCs/>
                <w:sz w:val="24"/>
                <w:szCs w:val="24"/>
              </w:rPr>
            </w:pPr>
            <w:r>
              <w:rPr>
                <w:rFonts w:ascii="Times New Roman" w:hAnsi="Times New Roman" w:cs="Times New Roman"/>
                <w:b/>
                <w:sz w:val="24"/>
                <w:szCs w:val="24"/>
              </w:rPr>
              <w:t>24</w:t>
            </w:r>
          </w:p>
        </w:tc>
      </w:tr>
    </w:tbl>
    <w:p w:rsidR="00556913" w:rsidRDefault="00556913" w:rsidP="00556913">
      <w:pPr>
        <w:rPr>
          <w:rFonts w:ascii="Times New Roman" w:hAnsi="Times New Roman" w:cs="Times New Roman"/>
          <w:iCs/>
          <w:sz w:val="24"/>
          <w:szCs w:val="24"/>
        </w:rPr>
      </w:pPr>
    </w:p>
    <w:p w:rsidR="00556913" w:rsidRPr="00DB7B6A" w:rsidRDefault="00556913" w:rsidP="00556913">
      <w:pPr>
        <w:rPr>
          <w:rFonts w:ascii="Times New Roman" w:hAnsi="Times New Roman" w:cs="Times New Roman"/>
          <w:iCs/>
          <w:sz w:val="24"/>
          <w:szCs w:val="24"/>
        </w:rPr>
      </w:pPr>
    </w:p>
    <w:p w:rsidR="00556913" w:rsidRPr="00782EFC" w:rsidRDefault="00556913" w:rsidP="00556913">
      <w:pPr>
        <w:pStyle w:val="114"/>
        <w:rPr>
          <w:rFonts w:ascii="Times New Roman" w:hAnsi="Times New Roman"/>
        </w:rPr>
      </w:pPr>
      <w:bookmarkStart w:id="891" w:name="_Toc206520196"/>
      <w:bookmarkStart w:id="892" w:name="_Toc206520362"/>
      <w:bookmarkStart w:id="893" w:name="_Toc206520528"/>
      <w:bookmarkStart w:id="894" w:name="_Toc206520696"/>
      <w:bookmarkStart w:id="895" w:name="_Toc206520911"/>
      <w:bookmarkStart w:id="896" w:name="_Toc206521080"/>
      <w:bookmarkStart w:id="897" w:name="_Toc206521249"/>
      <w:bookmarkStart w:id="898" w:name="_Toc206521418"/>
      <w:bookmarkStart w:id="899" w:name="_Toc206521587"/>
      <w:bookmarkStart w:id="900" w:name="_Toc206534081"/>
      <w:bookmarkStart w:id="901" w:name="_Toc206534250"/>
      <w:bookmarkStart w:id="902" w:name="_Toc206534419"/>
      <w:bookmarkStart w:id="903" w:name="_Toc206534588"/>
      <w:bookmarkStart w:id="904" w:name="_Toc206534757"/>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tbl>
      <w:tblPr>
        <w:tblW w:w="16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6662"/>
      </w:tblGrid>
      <w:tr w:rsidR="00556913" w:rsidRPr="00C63897" w:rsidTr="00785764">
        <w:trPr>
          <w:gridAfter w:val="1"/>
          <w:wAfter w:w="6662" w:type="dxa"/>
          <w:trHeight w:val="903"/>
        </w:trPr>
        <w:tc>
          <w:tcPr>
            <w:tcW w:w="2972" w:type="dxa"/>
            <w:vAlign w:val="center"/>
          </w:tcPr>
          <w:p w:rsidR="00556913" w:rsidRPr="00C63897" w:rsidRDefault="00556913" w:rsidP="007A54F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rsidR="00556913" w:rsidRPr="00F70F81" w:rsidRDefault="00556913" w:rsidP="007A54F1">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556913" w:rsidRPr="00C63897" w:rsidTr="00785764">
        <w:trPr>
          <w:gridAfter w:val="1"/>
          <w:wAfter w:w="6662" w:type="dxa"/>
        </w:trPr>
        <w:tc>
          <w:tcPr>
            <w:tcW w:w="9634" w:type="dxa"/>
            <w:gridSpan w:val="2"/>
          </w:tcPr>
          <w:p w:rsidR="00556913" w:rsidRPr="00F70F81" w:rsidRDefault="00F94236" w:rsidP="000E3762">
            <w:pPr>
              <w:rPr>
                <w:rFonts w:ascii="Times New Roman" w:eastAsia="Times New Roman" w:hAnsi="Times New Roman" w:cs="Times New Roman"/>
                <w:i/>
                <w:lang w:eastAsia="ru-RU"/>
              </w:rPr>
            </w:pPr>
            <w:r w:rsidRPr="00F94236">
              <w:rPr>
                <w:rFonts w:ascii="Times New Roman" w:eastAsia="Times New Roman" w:hAnsi="Times New Roman" w:cs="Times New Roman"/>
                <w:b/>
                <w:bCs/>
                <w:lang w:eastAsia="ru-RU"/>
              </w:rPr>
              <w:t>Раздел 1.</w:t>
            </w:r>
            <w:r w:rsidR="00556913" w:rsidRPr="00F70F81">
              <w:rPr>
                <w:rFonts w:ascii="Times New Roman" w:eastAsia="Times New Roman" w:hAnsi="Times New Roman" w:cs="Times New Roman"/>
                <w:b/>
                <w:bCs/>
                <w:lang w:eastAsia="ru-RU"/>
              </w:rPr>
              <w:t xml:space="preserve"> </w:t>
            </w:r>
            <w:r w:rsidRPr="00F94236">
              <w:rPr>
                <w:rFonts w:ascii="Times New Roman" w:eastAsia="Times New Roman" w:hAnsi="Times New Roman" w:cs="Times New Roman"/>
                <w:b/>
                <w:bCs/>
                <w:lang w:eastAsia="ru-RU"/>
              </w:rPr>
              <w:t xml:space="preserve">Конструкционные материалы </w:t>
            </w:r>
            <w:r w:rsidR="00556913" w:rsidRPr="00F70F81">
              <w:rPr>
                <w:rFonts w:ascii="Times New Roman" w:eastAsia="Times New Roman" w:hAnsi="Times New Roman" w:cs="Times New Roman"/>
                <w:b/>
                <w:bCs/>
                <w:lang w:eastAsia="ru-RU"/>
              </w:rPr>
              <w:t>(</w:t>
            </w:r>
            <w:r w:rsidR="00F57F21">
              <w:rPr>
                <w:rFonts w:ascii="Times New Roman" w:eastAsia="Times New Roman" w:hAnsi="Times New Roman" w:cs="Times New Roman"/>
                <w:b/>
                <w:bCs/>
                <w:lang w:eastAsia="ru-RU"/>
              </w:rPr>
              <w:t>36 часов</w:t>
            </w:r>
            <w:r w:rsidR="00556913" w:rsidRPr="00F70F81">
              <w:rPr>
                <w:rFonts w:ascii="Times New Roman" w:eastAsia="Times New Roman" w:hAnsi="Times New Roman" w:cs="Times New Roman"/>
                <w:b/>
                <w:bCs/>
                <w:lang w:eastAsia="ru-RU"/>
              </w:rPr>
              <w:t>)</w:t>
            </w:r>
          </w:p>
        </w:tc>
      </w:tr>
      <w:tr w:rsidR="00556913" w:rsidRPr="00C63897" w:rsidTr="00785764">
        <w:trPr>
          <w:gridAfter w:val="1"/>
          <w:wAfter w:w="6662" w:type="dxa"/>
        </w:trPr>
        <w:tc>
          <w:tcPr>
            <w:tcW w:w="2972" w:type="dxa"/>
            <w:vMerge w:val="restart"/>
          </w:tcPr>
          <w:p w:rsidR="00F57F21" w:rsidRDefault="00F94236" w:rsidP="007A54F1">
            <w:pPr>
              <w:rPr>
                <w:rFonts w:ascii="Times New Roman" w:eastAsia="Times New Roman" w:hAnsi="Times New Roman" w:cs="Times New Roman"/>
                <w:b/>
                <w:bCs/>
                <w:lang w:eastAsia="ru-RU"/>
              </w:rPr>
            </w:pPr>
            <w:r w:rsidRPr="00F94236">
              <w:rPr>
                <w:rFonts w:ascii="Times New Roman" w:eastAsia="Times New Roman" w:hAnsi="Times New Roman" w:cs="Times New Roman"/>
                <w:b/>
                <w:bCs/>
                <w:lang w:eastAsia="ru-RU"/>
              </w:rPr>
              <w:t xml:space="preserve">Тема 1.1. </w:t>
            </w:r>
          </w:p>
          <w:p w:rsidR="00556913" w:rsidRPr="00C63897" w:rsidRDefault="00F94236" w:rsidP="007A54F1">
            <w:pPr>
              <w:rPr>
                <w:rFonts w:ascii="Times New Roman" w:eastAsia="Times New Roman" w:hAnsi="Times New Roman" w:cs="Times New Roman"/>
                <w:b/>
                <w:bCs/>
                <w:lang w:eastAsia="ru-RU"/>
              </w:rPr>
            </w:pPr>
            <w:r w:rsidRPr="00F94236">
              <w:rPr>
                <w:rFonts w:ascii="Times New Roman" w:eastAsia="Times New Roman" w:hAnsi="Times New Roman" w:cs="Times New Roman"/>
                <w:b/>
                <w:bCs/>
                <w:lang w:eastAsia="ru-RU"/>
              </w:rPr>
              <w:t>Основные сведения о строении материалов</w:t>
            </w:r>
          </w:p>
        </w:tc>
        <w:tc>
          <w:tcPr>
            <w:tcW w:w="6662" w:type="dxa"/>
          </w:tcPr>
          <w:p w:rsidR="00556913" w:rsidRPr="00F70F81" w:rsidRDefault="00556913" w:rsidP="007A54F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56913" w:rsidRPr="00C63897" w:rsidTr="00785764">
        <w:trPr>
          <w:gridAfter w:val="1"/>
          <w:wAfter w:w="6662" w:type="dxa"/>
          <w:trHeight w:val="396"/>
        </w:trPr>
        <w:tc>
          <w:tcPr>
            <w:tcW w:w="2972" w:type="dxa"/>
            <w:vMerge/>
          </w:tcPr>
          <w:p w:rsidR="00556913" w:rsidRPr="00C63897" w:rsidRDefault="00556913" w:rsidP="007A54F1">
            <w:pPr>
              <w:rPr>
                <w:rFonts w:ascii="Times New Roman" w:eastAsia="Times New Roman" w:hAnsi="Times New Roman" w:cs="Times New Roman"/>
                <w:b/>
                <w:bCs/>
                <w:lang w:eastAsia="ru-RU"/>
              </w:rPr>
            </w:pPr>
          </w:p>
        </w:tc>
        <w:tc>
          <w:tcPr>
            <w:tcW w:w="6662" w:type="dxa"/>
          </w:tcPr>
          <w:p w:rsidR="00556913" w:rsidRPr="00F70F81" w:rsidRDefault="008C7841" w:rsidP="00F94236">
            <w:pPr>
              <w:suppressAutoHyphens/>
              <w:jc w:val="both"/>
              <w:rPr>
                <w:rFonts w:ascii="Times New Roman" w:eastAsia="Times New Roman" w:hAnsi="Times New Roman" w:cs="Times New Roman"/>
                <w:lang w:eastAsia="ru-RU"/>
              </w:rPr>
            </w:pPr>
            <w:r w:rsidRPr="008C7841">
              <w:rPr>
                <w:rFonts w:ascii="Times New Roman" w:eastAsia="Times New Roman" w:hAnsi="Times New Roman" w:cs="Times New Roman"/>
                <w:lang w:eastAsia="ru-RU"/>
              </w:rPr>
              <w:t>Виды авиационных материалов и предъявляемые к ним требования</w:t>
            </w:r>
            <w:r>
              <w:rPr>
                <w:rFonts w:ascii="Times New Roman" w:eastAsia="Times New Roman" w:hAnsi="Times New Roman" w:cs="Times New Roman"/>
                <w:lang w:eastAsia="ru-RU"/>
              </w:rPr>
              <w:t xml:space="preserve">. </w:t>
            </w:r>
            <w:r w:rsidRPr="008C7841">
              <w:rPr>
                <w:rFonts w:ascii="Times New Roman" w:eastAsia="Times New Roman" w:hAnsi="Times New Roman" w:cs="Times New Roman"/>
                <w:lang w:eastAsia="ru-RU"/>
              </w:rPr>
              <w:t>Конструкционные материалы воздушных судов.</w:t>
            </w:r>
            <w:r>
              <w:rPr>
                <w:rFonts w:ascii="Times New Roman" w:eastAsia="Times New Roman" w:hAnsi="Times New Roman" w:cs="Times New Roman"/>
                <w:lang w:eastAsia="ru-RU"/>
              </w:rPr>
              <w:t xml:space="preserve"> </w:t>
            </w:r>
            <w:r w:rsidRPr="008C7841">
              <w:rPr>
                <w:rFonts w:ascii="Times New Roman" w:eastAsia="Times New Roman" w:hAnsi="Times New Roman" w:cs="Times New Roman"/>
                <w:lang w:eastAsia="ru-RU"/>
              </w:rPr>
              <w:t>Основные дефекты структуры материалов и их причины.</w:t>
            </w:r>
            <w:r>
              <w:rPr>
                <w:rFonts w:ascii="Times New Roman" w:eastAsia="Times New Roman" w:hAnsi="Times New Roman" w:cs="Times New Roman"/>
                <w:lang w:eastAsia="ru-RU"/>
              </w:rPr>
              <w:t xml:space="preserve"> </w:t>
            </w:r>
            <w:r w:rsidRPr="008C7841">
              <w:rPr>
                <w:rFonts w:ascii="Times New Roman" w:eastAsia="Times New Roman" w:hAnsi="Times New Roman" w:cs="Times New Roman"/>
                <w:lang w:eastAsia="ru-RU"/>
              </w:rPr>
              <w:t>Контроль качества материалов и выявление дефектов.</w:t>
            </w:r>
            <w:r>
              <w:rPr>
                <w:rFonts w:ascii="Times New Roman" w:eastAsia="Times New Roman" w:hAnsi="Times New Roman" w:cs="Times New Roman"/>
                <w:lang w:eastAsia="ru-RU"/>
              </w:rPr>
              <w:t xml:space="preserve"> </w:t>
            </w:r>
            <w:r w:rsidRPr="008C7841">
              <w:rPr>
                <w:rFonts w:ascii="Times New Roman" w:eastAsia="Times New Roman" w:hAnsi="Times New Roman" w:cs="Times New Roman"/>
                <w:lang w:eastAsia="ru-RU"/>
              </w:rPr>
              <w:t xml:space="preserve">Строение материалов </w:t>
            </w:r>
            <w:r w:rsidRPr="008C7841">
              <w:rPr>
                <w:rFonts w:ascii="Times New Roman" w:eastAsia="Times New Roman" w:hAnsi="Times New Roman" w:cs="Times New Roman"/>
                <w:lang w:eastAsia="ru-RU"/>
              </w:rPr>
              <w:lastRenderedPageBreak/>
              <w:t>внутренней отделки самолётов и пожаробезопасность.</w:t>
            </w:r>
            <w:r>
              <w:rPr>
                <w:rFonts w:ascii="Times New Roman" w:eastAsia="Times New Roman" w:hAnsi="Times New Roman" w:cs="Times New Roman"/>
                <w:lang w:eastAsia="ru-RU"/>
              </w:rPr>
              <w:t xml:space="preserve"> </w:t>
            </w:r>
            <w:r w:rsidRPr="008C7841">
              <w:rPr>
                <w:rFonts w:ascii="Times New Roman" w:eastAsia="Times New Roman" w:hAnsi="Times New Roman" w:cs="Times New Roman"/>
                <w:lang w:eastAsia="ru-RU"/>
              </w:rPr>
              <w:t>Надежность крепежных элементов и агрегатов в самолётах.</w:t>
            </w:r>
          </w:p>
        </w:tc>
      </w:tr>
      <w:tr w:rsidR="00556913" w:rsidRPr="00C63897" w:rsidTr="00785764">
        <w:trPr>
          <w:gridAfter w:val="1"/>
          <w:wAfter w:w="6662" w:type="dxa"/>
          <w:trHeight w:val="20"/>
        </w:trPr>
        <w:tc>
          <w:tcPr>
            <w:tcW w:w="2972" w:type="dxa"/>
            <w:vMerge/>
          </w:tcPr>
          <w:p w:rsidR="00556913" w:rsidRPr="00C63897" w:rsidRDefault="00556913" w:rsidP="007A54F1">
            <w:pPr>
              <w:rPr>
                <w:rFonts w:ascii="Times New Roman" w:eastAsia="Times New Roman" w:hAnsi="Times New Roman" w:cs="Times New Roman"/>
                <w:b/>
                <w:bCs/>
                <w:lang w:eastAsia="ru-RU"/>
              </w:rPr>
            </w:pPr>
          </w:p>
        </w:tc>
        <w:tc>
          <w:tcPr>
            <w:tcW w:w="6662" w:type="dxa"/>
          </w:tcPr>
          <w:p w:rsidR="00556913" w:rsidRPr="00F70F81" w:rsidRDefault="00556913" w:rsidP="007A54F1">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56913" w:rsidRPr="00C63897" w:rsidTr="00785764">
        <w:trPr>
          <w:gridAfter w:val="1"/>
          <w:wAfter w:w="6662" w:type="dxa"/>
          <w:trHeight w:val="204"/>
        </w:trPr>
        <w:tc>
          <w:tcPr>
            <w:tcW w:w="2972" w:type="dxa"/>
            <w:vMerge/>
          </w:tcPr>
          <w:p w:rsidR="00556913" w:rsidRPr="00C63897" w:rsidRDefault="00556913" w:rsidP="007A54F1">
            <w:pPr>
              <w:rPr>
                <w:rFonts w:ascii="Times New Roman" w:eastAsia="Times New Roman" w:hAnsi="Times New Roman" w:cs="Times New Roman"/>
                <w:b/>
                <w:bCs/>
                <w:lang w:eastAsia="ru-RU"/>
              </w:rPr>
            </w:pPr>
          </w:p>
        </w:tc>
        <w:tc>
          <w:tcPr>
            <w:tcW w:w="6662" w:type="dxa"/>
          </w:tcPr>
          <w:p w:rsidR="00556913" w:rsidRPr="00F70F81" w:rsidRDefault="00785764" w:rsidP="007A54F1">
            <w:pPr>
              <w:suppressAutoHyphens/>
              <w:jc w:val="both"/>
              <w:rPr>
                <w:rFonts w:ascii="Times New Roman" w:eastAsia="Times New Roman" w:hAnsi="Times New Roman" w:cs="Times New Roman"/>
                <w:iCs/>
                <w:lang w:eastAsia="ru-RU"/>
              </w:rPr>
            </w:pPr>
            <w:r w:rsidRPr="00785764">
              <w:rPr>
                <w:rFonts w:ascii="Times New Roman" w:eastAsia="Times New Roman" w:hAnsi="Times New Roman" w:cs="Times New Roman"/>
                <w:iCs/>
                <w:lang w:eastAsia="ru-RU"/>
              </w:rPr>
              <w:t>Изучение характеристик алюминиевых сплавов, используемых в авиастроении.</w:t>
            </w:r>
            <w:r>
              <w:rPr>
                <w:rFonts w:ascii="Times New Roman" w:eastAsia="Times New Roman" w:hAnsi="Times New Roman" w:cs="Times New Roman"/>
                <w:iCs/>
                <w:lang w:eastAsia="ru-RU"/>
              </w:rPr>
              <w:t xml:space="preserve"> </w:t>
            </w:r>
            <w:r w:rsidRPr="00785764">
              <w:rPr>
                <w:rFonts w:ascii="Times New Roman" w:eastAsia="Times New Roman" w:hAnsi="Times New Roman" w:cs="Times New Roman"/>
                <w:iCs/>
                <w:lang w:eastAsia="ru-RU"/>
              </w:rPr>
              <w:t>Оценка стойкости антикоррозионных покрытий для авиационных поверхностей.</w:t>
            </w:r>
            <w:r>
              <w:rPr>
                <w:rFonts w:ascii="Times New Roman" w:eastAsia="Times New Roman" w:hAnsi="Times New Roman" w:cs="Times New Roman"/>
                <w:iCs/>
                <w:lang w:eastAsia="ru-RU"/>
              </w:rPr>
              <w:t xml:space="preserve"> </w:t>
            </w:r>
            <w:r w:rsidRPr="00785764">
              <w:rPr>
                <w:rFonts w:ascii="Times New Roman" w:eastAsia="Times New Roman" w:hAnsi="Times New Roman" w:cs="Times New Roman"/>
                <w:iCs/>
                <w:lang w:eastAsia="ru-RU"/>
              </w:rPr>
              <w:t>Демонстрация методов выявления скрытых дефектов методом ультразвукового контроля.</w:t>
            </w:r>
            <w:r>
              <w:rPr>
                <w:rFonts w:ascii="Times New Roman" w:eastAsia="Times New Roman" w:hAnsi="Times New Roman" w:cs="Times New Roman"/>
                <w:iCs/>
                <w:lang w:eastAsia="ru-RU"/>
              </w:rPr>
              <w:t xml:space="preserve"> </w:t>
            </w:r>
            <w:r w:rsidRPr="00785764">
              <w:rPr>
                <w:rFonts w:ascii="Times New Roman" w:eastAsia="Times New Roman" w:hAnsi="Times New Roman" w:cs="Times New Roman"/>
                <w:iCs/>
                <w:lang w:eastAsia="ru-RU"/>
              </w:rPr>
              <w:t>Лабораторная работа по выявлению повреждений поверхности лакокрасочных покрытий методом визуального осмотра.</w:t>
            </w:r>
          </w:p>
        </w:tc>
      </w:tr>
      <w:tr w:rsidR="00785764" w:rsidRPr="00C63897" w:rsidTr="00785764">
        <w:trPr>
          <w:gridAfter w:val="1"/>
          <w:wAfter w:w="6662" w:type="dxa"/>
          <w:trHeight w:val="479"/>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vAlign w:val="bottom"/>
          </w:tcPr>
          <w:p w:rsidR="00785764" w:rsidRPr="00F70F81" w:rsidRDefault="00785764" w:rsidP="007A54F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rsidR="00785764" w:rsidRPr="00F70F81" w:rsidRDefault="00785764" w:rsidP="007A54F1">
            <w:pPr>
              <w:suppressAutoHyphens/>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5764" w:rsidRPr="00C63897" w:rsidTr="00785764">
        <w:trPr>
          <w:gridAfter w:val="1"/>
          <w:wAfter w:w="6662" w:type="dxa"/>
          <w:trHeight w:val="361"/>
        </w:trPr>
        <w:tc>
          <w:tcPr>
            <w:tcW w:w="2972" w:type="dxa"/>
            <w:vMerge w:val="restart"/>
          </w:tcPr>
          <w:p w:rsidR="00F57F21" w:rsidRDefault="00785764" w:rsidP="007A54F1">
            <w:pPr>
              <w:rPr>
                <w:rFonts w:ascii="Times New Roman" w:eastAsia="Times New Roman" w:hAnsi="Times New Roman" w:cs="Times New Roman"/>
                <w:b/>
                <w:bCs/>
                <w:lang w:eastAsia="ru-RU"/>
              </w:rPr>
            </w:pPr>
            <w:r w:rsidRPr="00F94236">
              <w:rPr>
                <w:rFonts w:ascii="Times New Roman" w:eastAsia="Times New Roman" w:hAnsi="Times New Roman" w:cs="Times New Roman"/>
                <w:b/>
                <w:bCs/>
                <w:lang w:eastAsia="ru-RU"/>
              </w:rPr>
              <w:t xml:space="preserve">Тема 1.2. </w:t>
            </w:r>
          </w:p>
          <w:p w:rsidR="00785764" w:rsidRPr="00C63897" w:rsidRDefault="00785764" w:rsidP="007A54F1">
            <w:pPr>
              <w:rPr>
                <w:rFonts w:ascii="Times New Roman" w:eastAsia="Times New Roman" w:hAnsi="Times New Roman" w:cs="Times New Roman"/>
                <w:b/>
                <w:bCs/>
                <w:lang w:eastAsia="ru-RU"/>
              </w:rPr>
            </w:pPr>
            <w:r w:rsidRPr="00F94236">
              <w:rPr>
                <w:rFonts w:ascii="Times New Roman" w:eastAsia="Times New Roman" w:hAnsi="Times New Roman" w:cs="Times New Roman"/>
                <w:b/>
                <w:bCs/>
                <w:lang w:eastAsia="ru-RU"/>
              </w:rPr>
              <w:t>Строение конструкционных материалов</w:t>
            </w: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785764" w:rsidRDefault="00785764" w:rsidP="00785764">
            <w:pPr>
              <w:rPr>
                <w:rFonts w:ascii="Times New Roman" w:hAnsi="Times New Roman" w:cs="Times New Roman"/>
                <w:b/>
              </w:rPr>
            </w:pPr>
            <w:r w:rsidRPr="00785764">
              <w:rPr>
                <w:rFonts w:ascii="Times New Roman" w:hAnsi="Times New Roman" w:cs="Times New Roman"/>
                <w:b/>
                <w:lang w:eastAsia="ru-RU"/>
              </w:rPr>
              <w:t>Содержание</w:t>
            </w:r>
          </w:p>
        </w:tc>
      </w:tr>
      <w:tr w:rsidR="00785764" w:rsidRPr="00C63897" w:rsidTr="00785764">
        <w:trPr>
          <w:gridAfter w:val="1"/>
          <w:wAfter w:w="6662" w:type="dxa"/>
          <w:trHeight w:val="361"/>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F70F81" w:rsidRDefault="00357514" w:rsidP="007A54F1">
            <w:pPr>
              <w:rPr>
                <w:rFonts w:ascii="Times New Roman" w:eastAsia="Times New Roman" w:hAnsi="Times New Roman" w:cs="Times New Roman"/>
                <w:lang w:eastAsia="ru-RU"/>
              </w:rPr>
            </w:pPr>
            <w:r w:rsidRPr="00357514">
              <w:rPr>
                <w:rFonts w:ascii="Times New Roman" w:eastAsia="Times New Roman" w:hAnsi="Times New Roman" w:cs="Times New Roman"/>
                <w:lang w:eastAsia="ru-RU"/>
              </w:rPr>
              <w:t>Общие сведения о конструкционных материалах.</w:t>
            </w:r>
            <w:r>
              <w:rPr>
                <w:rFonts w:ascii="Times New Roman" w:eastAsia="Times New Roman" w:hAnsi="Times New Roman" w:cs="Times New Roman"/>
                <w:lang w:eastAsia="ru-RU"/>
              </w:rPr>
              <w:t xml:space="preserve"> </w:t>
            </w:r>
            <w:r w:rsidRPr="00357514">
              <w:rPr>
                <w:rFonts w:ascii="Times New Roman" w:eastAsia="Times New Roman" w:hAnsi="Times New Roman" w:cs="Times New Roman"/>
                <w:lang w:eastAsia="ru-RU"/>
              </w:rPr>
              <w:t>Факторы, влияющие на выбор конструкционных материалов.</w:t>
            </w:r>
            <w:r>
              <w:rPr>
                <w:rFonts w:ascii="Times New Roman" w:eastAsia="Times New Roman" w:hAnsi="Times New Roman" w:cs="Times New Roman"/>
                <w:lang w:eastAsia="ru-RU"/>
              </w:rPr>
              <w:t xml:space="preserve"> </w:t>
            </w:r>
            <w:r w:rsidRPr="00357514">
              <w:rPr>
                <w:rFonts w:ascii="Times New Roman" w:eastAsia="Times New Roman" w:hAnsi="Times New Roman" w:cs="Times New Roman"/>
                <w:lang w:eastAsia="ru-RU"/>
              </w:rPr>
              <w:t>Металлические конструкционные материалы</w:t>
            </w:r>
            <w:r>
              <w:rPr>
                <w:rFonts w:ascii="Times New Roman" w:eastAsia="Times New Roman" w:hAnsi="Times New Roman" w:cs="Times New Roman"/>
                <w:lang w:eastAsia="ru-RU"/>
              </w:rPr>
              <w:t xml:space="preserve">. </w:t>
            </w:r>
            <w:r w:rsidRPr="00357514">
              <w:rPr>
                <w:rFonts w:ascii="Times New Roman" w:eastAsia="Times New Roman" w:hAnsi="Times New Roman" w:cs="Times New Roman"/>
                <w:lang w:eastAsia="ru-RU"/>
              </w:rPr>
              <w:t>Неметаллические конструкционные материалы</w:t>
            </w:r>
            <w:r>
              <w:rPr>
                <w:rFonts w:ascii="Times New Roman" w:eastAsia="Times New Roman" w:hAnsi="Times New Roman" w:cs="Times New Roman"/>
                <w:lang w:eastAsia="ru-RU"/>
              </w:rPr>
              <w:t xml:space="preserve">. </w:t>
            </w:r>
            <w:r w:rsidRPr="00357514">
              <w:rPr>
                <w:rFonts w:ascii="Times New Roman" w:eastAsia="Times New Roman" w:hAnsi="Times New Roman" w:cs="Times New Roman"/>
                <w:lang w:eastAsia="ru-RU"/>
              </w:rPr>
              <w:t>Специальные конструкционные материалы</w:t>
            </w:r>
            <w:r>
              <w:rPr>
                <w:rFonts w:ascii="Times New Roman" w:eastAsia="Times New Roman" w:hAnsi="Times New Roman" w:cs="Times New Roman"/>
                <w:lang w:eastAsia="ru-RU"/>
              </w:rPr>
              <w:t xml:space="preserve">. </w:t>
            </w:r>
            <w:r w:rsidRPr="00357514">
              <w:rPr>
                <w:rFonts w:ascii="Times New Roman" w:eastAsia="Times New Roman" w:hAnsi="Times New Roman" w:cs="Times New Roman"/>
                <w:lang w:eastAsia="ru-RU"/>
              </w:rPr>
              <w:t>Проблемы и перспективы развития материаловедения в авиации</w:t>
            </w:r>
            <w:r>
              <w:rPr>
                <w:rFonts w:ascii="Times New Roman" w:eastAsia="Times New Roman" w:hAnsi="Times New Roman" w:cs="Times New Roman"/>
                <w:lang w:eastAsia="ru-RU"/>
              </w:rPr>
              <w:t>.</w:t>
            </w:r>
          </w:p>
        </w:tc>
      </w:tr>
      <w:tr w:rsidR="00785764" w:rsidRPr="00C63897" w:rsidTr="00785764">
        <w:trPr>
          <w:gridAfter w:val="1"/>
          <w:wAfter w:w="6662" w:type="dxa"/>
          <w:trHeight w:val="361"/>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F70F81" w:rsidRDefault="00785764" w:rsidP="007A54F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r w:rsidRPr="00F70F81">
              <w:rPr>
                <w:rFonts w:ascii="Times New Roman" w:eastAsia="Times New Roman" w:hAnsi="Times New Roman" w:cs="Times New Roman"/>
                <w:lang w:eastAsia="ru-RU"/>
              </w:rPr>
              <w:t xml:space="preserve"> </w:t>
            </w:r>
          </w:p>
        </w:tc>
      </w:tr>
      <w:tr w:rsidR="00785764" w:rsidRPr="00C63897" w:rsidTr="00785764">
        <w:trPr>
          <w:gridAfter w:val="1"/>
          <w:wAfter w:w="6662" w:type="dxa"/>
          <w:trHeight w:val="137"/>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F70F81" w:rsidRDefault="00357514" w:rsidP="00357514">
            <w:pPr>
              <w:rPr>
                <w:rFonts w:ascii="Times New Roman" w:eastAsia="Times New Roman" w:hAnsi="Times New Roman" w:cs="Times New Roman"/>
                <w:lang w:eastAsia="ru-RU"/>
              </w:rPr>
            </w:pPr>
            <w:r w:rsidRPr="00357514">
              <w:rPr>
                <w:rFonts w:ascii="Times New Roman" w:eastAsia="Times New Roman" w:hAnsi="Times New Roman" w:cs="Times New Roman"/>
                <w:lang w:eastAsia="ru-RU"/>
              </w:rPr>
              <w:t>Исследование свойств алюминиевых сплавов для</w:t>
            </w:r>
            <w:r>
              <w:rPr>
                <w:rFonts w:ascii="Times New Roman" w:eastAsia="Times New Roman" w:hAnsi="Times New Roman" w:cs="Times New Roman"/>
                <w:lang w:eastAsia="ru-RU"/>
              </w:rPr>
              <w:t xml:space="preserve"> авиационных конструкций. </w:t>
            </w:r>
            <w:r w:rsidRPr="00357514">
              <w:rPr>
                <w:rFonts w:ascii="Times New Roman" w:eastAsia="Times New Roman" w:hAnsi="Times New Roman" w:cs="Times New Roman"/>
                <w:lang w:eastAsia="ru-RU"/>
              </w:rPr>
              <w:t>Анализ химического состава и свойств титановых сплавов, применяемых в авиации.</w:t>
            </w:r>
            <w:r>
              <w:rPr>
                <w:rFonts w:ascii="Times New Roman" w:eastAsia="Times New Roman" w:hAnsi="Times New Roman" w:cs="Times New Roman"/>
                <w:lang w:eastAsia="ru-RU"/>
              </w:rPr>
              <w:t xml:space="preserve"> </w:t>
            </w:r>
            <w:r w:rsidRPr="00357514">
              <w:rPr>
                <w:rFonts w:ascii="Times New Roman" w:eastAsia="Times New Roman" w:hAnsi="Times New Roman" w:cs="Times New Roman"/>
                <w:lang w:eastAsia="ru-RU"/>
              </w:rPr>
              <w:t>Анализ старения органических герметиков и клеев, применяемых в гражданской авиации.</w:t>
            </w:r>
            <w:r>
              <w:rPr>
                <w:rFonts w:ascii="Times New Roman" w:eastAsia="Times New Roman" w:hAnsi="Times New Roman" w:cs="Times New Roman"/>
                <w:lang w:eastAsia="ru-RU"/>
              </w:rPr>
              <w:t xml:space="preserve"> </w:t>
            </w:r>
            <w:r w:rsidRPr="00357514">
              <w:rPr>
                <w:rFonts w:ascii="Times New Roman" w:eastAsia="Times New Roman" w:hAnsi="Times New Roman" w:cs="Times New Roman"/>
                <w:lang w:eastAsia="ru-RU"/>
              </w:rPr>
              <w:t>Практическое освоение методов неразрушающего контроля авиационных материалов.</w:t>
            </w:r>
          </w:p>
        </w:tc>
      </w:tr>
      <w:tr w:rsidR="00357514" w:rsidRPr="00C63897" w:rsidTr="00357514">
        <w:trPr>
          <w:gridAfter w:val="1"/>
          <w:wAfter w:w="6662" w:type="dxa"/>
          <w:trHeight w:val="793"/>
        </w:trPr>
        <w:tc>
          <w:tcPr>
            <w:tcW w:w="2972" w:type="dxa"/>
            <w:vMerge/>
          </w:tcPr>
          <w:p w:rsidR="00357514" w:rsidRPr="00C63897" w:rsidRDefault="0035751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357514" w:rsidRPr="00F70F81" w:rsidRDefault="00357514" w:rsidP="007A54F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rsidR="00357514" w:rsidRPr="00F70F81" w:rsidRDefault="00357514" w:rsidP="007A54F1">
            <w:pPr>
              <w:rPr>
                <w:rFonts w:ascii="Times New Roman" w:eastAsia="Times New Roman" w:hAnsi="Times New Roman" w:cs="Times New Roman"/>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5764" w:rsidRPr="00C63897" w:rsidTr="00785764">
        <w:trPr>
          <w:gridAfter w:val="1"/>
          <w:wAfter w:w="6662" w:type="dxa"/>
          <w:trHeight w:val="150"/>
        </w:trPr>
        <w:tc>
          <w:tcPr>
            <w:tcW w:w="2972" w:type="dxa"/>
            <w:vMerge w:val="restart"/>
          </w:tcPr>
          <w:p w:rsidR="00F57F21" w:rsidRDefault="00785764" w:rsidP="007A54F1">
            <w:pPr>
              <w:rPr>
                <w:rFonts w:ascii="Times New Roman" w:eastAsia="Times New Roman" w:hAnsi="Times New Roman" w:cs="Times New Roman"/>
                <w:b/>
                <w:bCs/>
                <w:lang w:eastAsia="ru-RU"/>
              </w:rPr>
            </w:pPr>
            <w:r w:rsidRPr="00F94236">
              <w:rPr>
                <w:rFonts w:ascii="Times New Roman" w:eastAsia="Times New Roman" w:hAnsi="Times New Roman" w:cs="Times New Roman"/>
                <w:b/>
                <w:bCs/>
                <w:lang w:eastAsia="ru-RU"/>
              </w:rPr>
              <w:t xml:space="preserve">Тема 1.3. </w:t>
            </w:r>
          </w:p>
          <w:p w:rsidR="00785764" w:rsidRPr="00C63897" w:rsidRDefault="00785764" w:rsidP="007A54F1">
            <w:pPr>
              <w:rPr>
                <w:rFonts w:ascii="Times New Roman" w:eastAsia="Times New Roman" w:hAnsi="Times New Roman" w:cs="Times New Roman"/>
                <w:b/>
                <w:bCs/>
                <w:lang w:eastAsia="ru-RU"/>
              </w:rPr>
            </w:pPr>
            <w:r w:rsidRPr="00F94236">
              <w:rPr>
                <w:rFonts w:ascii="Times New Roman" w:eastAsia="Times New Roman" w:hAnsi="Times New Roman" w:cs="Times New Roman"/>
                <w:b/>
                <w:bCs/>
                <w:lang w:eastAsia="ru-RU"/>
              </w:rPr>
              <w:t>Технология обработки материалов</w:t>
            </w: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F70F81" w:rsidRDefault="00785764" w:rsidP="007A54F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r>
      <w:tr w:rsidR="00785764" w:rsidRPr="00C63897" w:rsidTr="00785764">
        <w:trPr>
          <w:gridAfter w:val="1"/>
          <w:wAfter w:w="6662" w:type="dxa"/>
          <w:trHeight w:val="220"/>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F530F0" w:rsidRDefault="00F530F0" w:rsidP="007A54F1">
            <w:pPr>
              <w:rPr>
                <w:rFonts w:ascii="Times New Roman" w:eastAsia="Times New Roman" w:hAnsi="Times New Roman" w:cs="Times New Roman"/>
                <w:bCs/>
                <w:lang w:eastAsia="ru-RU"/>
              </w:rPr>
            </w:pPr>
            <w:r w:rsidRPr="00F530F0">
              <w:rPr>
                <w:rFonts w:ascii="Times New Roman" w:eastAsia="Times New Roman" w:hAnsi="Times New Roman" w:cs="Times New Roman"/>
                <w:bCs/>
                <w:lang w:eastAsia="ru-RU"/>
              </w:rPr>
              <w:t>Значение и роль технологий обработки материалов в обеспечении безопасности полётов.</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Классификация способов обработки авиационных материалов.</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Термическое упрочнение материалов авиационной техники.</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Химико-термические способы модификации авиационных материалов</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Методы механической обработки и формообразования</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Современные методы сварки и пайки</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Контроль качества и обеспечение безопасности</w:t>
            </w:r>
            <w:r>
              <w:rPr>
                <w:rFonts w:ascii="Times New Roman" w:eastAsia="Times New Roman" w:hAnsi="Times New Roman" w:cs="Times New Roman"/>
                <w:bCs/>
                <w:lang w:eastAsia="ru-RU"/>
              </w:rPr>
              <w:t>.</w:t>
            </w:r>
          </w:p>
        </w:tc>
      </w:tr>
      <w:tr w:rsidR="00785764" w:rsidRPr="00C63897" w:rsidTr="00785764">
        <w:trPr>
          <w:gridAfter w:val="1"/>
          <w:wAfter w:w="6662" w:type="dxa"/>
          <w:trHeight w:val="180"/>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Default="00785764" w:rsidP="007A54F1">
            <w:pPr>
              <w:rPr>
                <w:rFonts w:ascii="Times New Roman" w:eastAsia="Times New Roman" w:hAnsi="Times New Roman" w:cs="Times New Roman"/>
                <w:bCs/>
                <w:i/>
                <w:sz w:val="20"/>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5764" w:rsidRPr="00C63897" w:rsidTr="00785764">
        <w:trPr>
          <w:gridAfter w:val="1"/>
          <w:wAfter w:w="6662" w:type="dxa"/>
          <w:trHeight w:val="240"/>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F530F0" w:rsidRDefault="00F530F0" w:rsidP="007A54F1">
            <w:pPr>
              <w:rPr>
                <w:rFonts w:ascii="Times New Roman" w:eastAsia="Times New Roman" w:hAnsi="Times New Roman" w:cs="Times New Roman"/>
                <w:bCs/>
                <w:lang w:eastAsia="ru-RU"/>
              </w:rPr>
            </w:pPr>
            <w:r w:rsidRPr="00F530F0">
              <w:rPr>
                <w:rFonts w:ascii="Times New Roman" w:eastAsia="Times New Roman" w:hAnsi="Times New Roman" w:cs="Times New Roman"/>
                <w:bCs/>
                <w:lang w:eastAsia="ru-RU"/>
              </w:rPr>
              <w:t>Практическое ознакомление с методами сварки авиационных алюминиевых листов.</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Исследование влияния режимов термообработки на строение и свойства углеродистых сталей</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Методология определения твёрдости закалённых и отпущенных деталей авиационных механизмов.</w:t>
            </w:r>
            <w:r>
              <w:rPr>
                <w:rFonts w:ascii="Times New Roman" w:eastAsia="Times New Roman" w:hAnsi="Times New Roman" w:cs="Times New Roman"/>
                <w:bCs/>
                <w:lang w:eastAsia="ru-RU"/>
              </w:rPr>
              <w:t xml:space="preserve"> </w:t>
            </w:r>
            <w:r w:rsidRPr="00F530F0">
              <w:rPr>
                <w:rFonts w:ascii="Times New Roman" w:eastAsia="Times New Roman" w:hAnsi="Times New Roman" w:cs="Times New Roman"/>
                <w:bCs/>
                <w:lang w:eastAsia="ru-RU"/>
              </w:rPr>
              <w:t>Проведение испытания адгезивных соединений между деталями авиаконструкций.</w:t>
            </w:r>
          </w:p>
        </w:tc>
      </w:tr>
      <w:tr w:rsidR="00785764" w:rsidRPr="00C63897" w:rsidTr="00785764">
        <w:trPr>
          <w:gridAfter w:val="1"/>
          <w:wAfter w:w="6662" w:type="dxa"/>
          <w:trHeight w:val="190"/>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F70F81" w:rsidRDefault="00785764" w:rsidP="00F9423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rsidR="00785764" w:rsidRDefault="00785764" w:rsidP="00F94236">
            <w:pPr>
              <w:rPr>
                <w:rFonts w:ascii="Times New Roman" w:eastAsia="Times New Roman" w:hAnsi="Times New Roman" w:cs="Times New Roman"/>
                <w:bCs/>
                <w:i/>
                <w:sz w:val="20"/>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5764" w:rsidRPr="00C63897" w:rsidTr="00785764">
        <w:tc>
          <w:tcPr>
            <w:tcW w:w="9634" w:type="dxa"/>
            <w:gridSpan w:val="2"/>
          </w:tcPr>
          <w:p w:rsidR="00785764" w:rsidRPr="00F70F81" w:rsidRDefault="00F530F0" w:rsidP="000E3762">
            <w:pPr>
              <w:rPr>
                <w:rFonts w:ascii="Times New Roman" w:eastAsia="Times New Roman" w:hAnsi="Times New Roman" w:cs="Times New Roman"/>
                <w:i/>
                <w:lang w:eastAsia="ru-RU"/>
              </w:rPr>
            </w:pPr>
            <w:r w:rsidRPr="00F530F0">
              <w:rPr>
                <w:rFonts w:ascii="Times New Roman" w:eastAsia="Times New Roman" w:hAnsi="Times New Roman" w:cs="Times New Roman"/>
                <w:b/>
                <w:color w:val="000000"/>
                <w:szCs w:val="20"/>
                <w:lang w:eastAsia="ru-RU"/>
              </w:rPr>
              <w:t>Раздел 2. Электротехнические материалы</w:t>
            </w:r>
            <w:r w:rsidRPr="00F70F81">
              <w:rPr>
                <w:rFonts w:ascii="Times New Roman" w:eastAsia="Times New Roman" w:hAnsi="Times New Roman" w:cs="Times New Roman"/>
                <w:b/>
                <w:bCs/>
                <w:lang w:eastAsia="ru-RU"/>
              </w:rPr>
              <w:t xml:space="preserve"> </w:t>
            </w:r>
            <w:r w:rsidR="00785764" w:rsidRPr="00F70F81">
              <w:rPr>
                <w:rFonts w:ascii="Times New Roman" w:eastAsia="Times New Roman" w:hAnsi="Times New Roman" w:cs="Times New Roman"/>
                <w:b/>
                <w:bCs/>
                <w:lang w:eastAsia="ru-RU"/>
              </w:rPr>
              <w:t>(</w:t>
            </w:r>
            <w:r w:rsidR="00F57F21">
              <w:rPr>
                <w:rFonts w:ascii="Times New Roman" w:eastAsia="Times New Roman" w:hAnsi="Times New Roman" w:cs="Times New Roman"/>
                <w:b/>
                <w:bCs/>
                <w:lang w:eastAsia="ru-RU"/>
              </w:rPr>
              <w:t>36 часов</w:t>
            </w:r>
            <w:r w:rsidR="00785764" w:rsidRPr="00F70F81">
              <w:rPr>
                <w:rFonts w:ascii="Times New Roman" w:eastAsia="Times New Roman" w:hAnsi="Times New Roman" w:cs="Times New Roman"/>
                <w:b/>
                <w:bCs/>
                <w:lang w:eastAsia="ru-RU"/>
              </w:rPr>
              <w:t>)</w:t>
            </w:r>
          </w:p>
        </w:tc>
        <w:tc>
          <w:tcPr>
            <w:tcW w:w="6662" w:type="dxa"/>
          </w:tcPr>
          <w:p w:rsidR="00785764" w:rsidRPr="00C63897" w:rsidRDefault="00785764"/>
        </w:tc>
      </w:tr>
      <w:tr w:rsidR="00785764" w:rsidRPr="00C63897" w:rsidTr="00785764">
        <w:trPr>
          <w:gridAfter w:val="1"/>
          <w:wAfter w:w="6662" w:type="dxa"/>
        </w:trPr>
        <w:tc>
          <w:tcPr>
            <w:tcW w:w="2972" w:type="dxa"/>
            <w:vMerge w:val="restart"/>
          </w:tcPr>
          <w:p w:rsidR="00785764" w:rsidRPr="000E3762" w:rsidRDefault="00F530F0" w:rsidP="007A54F1">
            <w:pPr>
              <w:rPr>
                <w:rFonts w:ascii="Times New Roman" w:eastAsia="Times New Roman" w:hAnsi="Times New Roman" w:cs="Times New Roman"/>
                <w:b/>
                <w:bCs/>
                <w:lang w:eastAsia="ru-RU"/>
              </w:rPr>
            </w:pPr>
            <w:r w:rsidRPr="000E3762">
              <w:rPr>
                <w:rFonts w:ascii="Times New Roman" w:eastAsia="Times New Roman" w:hAnsi="Times New Roman" w:cs="Times New Roman"/>
                <w:b/>
                <w:color w:val="000000"/>
                <w:szCs w:val="20"/>
                <w:lang w:eastAsia="ru-RU"/>
              </w:rPr>
              <w:t>Тема 2.1. Авиационные электротехнические материалы</w:t>
            </w:r>
          </w:p>
        </w:tc>
        <w:tc>
          <w:tcPr>
            <w:tcW w:w="6662" w:type="dxa"/>
          </w:tcPr>
          <w:p w:rsidR="00785764" w:rsidRPr="00F70F81" w:rsidRDefault="00357514" w:rsidP="007A54F1">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Содержание</w:t>
            </w:r>
          </w:p>
        </w:tc>
      </w:tr>
      <w:tr w:rsidR="00785764" w:rsidRPr="00C63897" w:rsidTr="00785764">
        <w:trPr>
          <w:gridAfter w:val="1"/>
          <w:wAfter w:w="6662" w:type="dxa"/>
          <w:trHeight w:val="396"/>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Pr>
          <w:p w:rsidR="00785764" w:rsidRPr="00C63897" w:rsidRDefault="000E3762" w:rsidP="007A54F1">
            <w:pPr>
              <w:suppressAutoHyphens/>
              <w:jc w:val="both"/>
              <w:rPr>
                <w:rFonts w:ascii="Times New Roman" w:eastAsia="Times New Roman" w:hAnsi="Times New Roman" w:cs="Times New Roman"/>
                <w:lang w:eastAsia="ru-RU"/>
              </w:rPr>
            </w:pPr>
            <w:r w:rsidRPr="000E3762">
              <w:rPr>
                <w:rFonts w:ascii="Times New Roman" w:eastAsia="Times New Roman" w:hAnsi="Times New Roman" w:cs="Times New Roman"/>
                <w:lang w:eastAsia="ru-RU"/>
              </w:rPr>
              <w:t>Электрические проводники и изоляционные материалы</w:t>
            </w:r>
            <w:r>
              <w:rPr>
                <w:rFonts w:ascii="Times New Roman" w:eastAsia="Times New Roman" w:hAnsi="Times New Roman" w:cs="Times New Roman"/>
                <w:lang w:eastAsia="ru-RU"/>
              </w:rPr>
              <w:t xml:space="preserve">. </w:t>
            </w:r>
            <w:r w:rsidRPr="000E3762">
              <w:rPr>
                <w:rFonts w:ascii="Times New Roman" w:eastAsia="Times New Roman" w:hAnsi="Times New Roman" w:cs="Times New Roman"/>
                <w:lang w:eastAsia="ru-RU"/>
              </w:rPr>
              <w:t>Проводниковые системы для передачи энергии и сигналов.</w:t>
            </w:r>
            <w:r>
              <w:rPr>
                <w:rFonts w:ascii="Times New Roman" w:eastAsia="Times New Roman" w:hAnsi="Times New Roman" w:cs="Times New Roman"/>
                <w:lang w:eastAsia="ru-RU"/>
              </w:rPr>
              <w:t xml:space="preserve">  </w:t>
            </w:r>
            <w:r w:rsidRPr="000E3762">
              <w:rPr>
                <w:rFonts w:ascii="Times New Roman" w:eastAsia="Times New Roman" w:hAnsi="Times New Roman" w:cs="Times New Roman"/>
                <w:lang w:eastAsia="ru-RU"/>
              </w:rPr>
              <w:t>Магнитные и ферромагнитные материалы</w:t>
            </w:r>
            <w:r>
              <w:rPr>
                <w:rFonts w:ascii="Times New Roman" w:eastAsia="Times New Roman" w:hAnsi="Times New Roman" w:cs="Times New Roman"/>
                <w:lang w:eastAsia="ru-RU"/>
              </w:rPr>
              <w:t xml:space="preserve">. </w:t>
            </w:r>
            <w:r w:rsidRPr="000E3762">
              <w:rPr>
                <w:rFonts w:ascii="Times New Roman" w:eastAsia="Times New Roman" w:hAnsi="Times New Roman" w:cs="Times New Roman"/>
                <w:lang w:eastAsia="ru-RU"/>
              </w:rPr>
              <w:t>Активные элементы электрооборудования</w:t>
            </w:r>
            <w:r>
              <w:rPr>
                <w:rFonts w:ascii="Times New Roman" w:eastAsia="Times New Roman" w:hAnsi="Times New Roman" w:cs="Times New Roman"/>
                <w:lang w:eastAsia="ru-RU"/>
              </w:rPr>
              <w:t xml:space="preserve">. </w:t>
            </w:r>
            <w:r w:rsidRPr="000E3762">
              <w:rPr>
                <w:rFonts w:ascii="Times New Roman" w:eastAsia="Times New Roman" w:hAnsi="Times New Roman" w:cs="Times New Roman"/>
                <w:lang w:eastAsia="ru-RU"/>
              </w:rPr>
              <w:t>Материалы специального назначения</w:t>
            </w:r>
            <w:r>
              <w:rPr>
                <w:rFonts w:ascii="Times New Roman" w:eastAsia="Times New Roman" w:hAnsi="Times New Roman" w:cs="Times New Roman"/>
                <w:lang w:eastAsia="ru-RU"/>
              </w:rPr>
              <w:t>.</w:t>
            </w:r>
            <w:r>
              <w:t xml:space="preserve"> </w:t>
            </w:r>
            <w:r w:rsidRPr="000E3762">
              <w:rPr>
                <w:rFonts w:ascii="Times New Roman" w:eastAsia="Times New Roman" w:hAnsi="Times New Roman" w:cs="Times New Roman"/>
                <w:lang w:eastAsia="ru-RU"/>
              </w:rPr>
              <w:t>Нанокомпозиты и сверхпроводящие материалы.</w:t>
            </w:r>
            <w:r>
              <w:rPr>
                <w:rFonts w:ascii="Times New Roman" w:eastAsia="Times New Roman" w:hAnsi="Times New Roman" w:cs="Times New Roman"/>
                <w:lang w:eastAsia="ru-RU"/>
              </w:rPr>
              <w:t xml:space="preserve"> </w:t>
            </w:r>
            <w:r w:rsidRPr="000E3762">
              <w:rPr>
                <w:rFonts w:ascii="Times New Roman" w:eastAsia="Times New Roman" w:hAnsi="Times New Roman" w:cs="Times New Roman"/>
                <w:lang w:eastAsia="ru-RU"/>
              </w:rPr>
              <w:t>Экологические аспекты использования авиационных электротехнических материалов</w:t>
            </w:r>
            <w:r>
              <w:rPr>
                <w:rFonts w:ascii="Times New Roman" w:eastAsia="Times New Roman" w:hAnsi="Times New Roman" w:cs="Times New Roman"/>
                <w:lang w:eastAsia="ru-RU"/>
              </w:rPr>
              <w:t>.</w:t>
            </w:r>
          </w:p>
        </w:tc>
      </w:tr>
      <w:tr w:rsidR="00785764" w:rsidRPr="00C63897" w:rsidTr="00785764">
        <w:trPr>
          <w:gridAfter w:val="1"/>
          <w:wAfter w:w="6662" w:type="dxa"/>
          <w:trHeight w:val="20"/>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Pr>
          <w:p w:rsidR="00785764" w:rsidRPr="00C63897" w:rsidRDefault="00357514" w:rsidP="007A54F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5764" w:rsidRPr="00C63897" w:rsidTr="00785764">
        <w:trPr>
          <w:gridAfter w:val="1"/>
          <w:wAfter w:w="6662" w:type="dxa"/>
          <w:trHeight w:val="204"/>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vAlign w:val="bottom"/>
          </w:tcPr>
          <w:p w:rsidR="00785764" w:rsidRPr="00C63897" w:rsidRDefault="000E3762" w:rsidP="007A54F1">
            <w:pPr>
              <w:suppressAutoHyphens/>
              <w:jc w:val="both"/>
              <w:rPr>
                <w:rFonts w:ascii="Times New Roman" w:eastAsia="Times New Roman" w:hAnsi="Times New Roman" w:cs="Times New Roman"/>
                <w:iCs/>
                <w:lang w:eastAsia="ru-RU"/>
              </w:rPr>
            </w:pPr>
            <w:r w:rsidRPr="000E3762">
              <w:rPr>
                <w:rFonts w:ascii="Times New Roman" w:eastAsia="Times New Roman" w:hAnsi="Times New Roman" w:cs="Times New Roman"/>
                <w:iCs/>
                <w:lang w:eastAsia="ru-RU"/>
              </w:rPr>
              <w:t>Лабораторная проверка чувствительности датчиков температуры в авиационных устройствах</w:t>
            </w:r>
            <w:r>
              <w:rPr>
                <w:rFonts w:ascii="Times New Roman" w:eastAsia="Times New Roman" w:hAnsi="Times New Roman" w:cs="Times New Roman"/>
                <w:iCs/>
                <w:lang w:eastAsia="ru-RU"/>
              </w:rPr>
              <w:t xml:space="preserve">. </w:t>
            </w:r>
            <w:r w:rsidRPr="000E3762">
              <w:rPr>
                <w:rFonts w:ascii="Times New Roman" w:eastAsia="Times New Roman" w:hAnsi="Times New Roman" w:cs="Times New Roman"/>
                <w:iCs/>
                <w:lang w:eastAsia="ru-RU"/>
              </w:rPr>
              <w:t>Измерение электрической прочности изоляторов авиационного кабеля.</w:t>
            </w:r>
            <w:r>
              <w:rPr>
                <w:rFonts w:ascii="Times New Roman" w:eastAsia="Times New Roman" w:hAnsi="Times New Roman" w:cs="Times New Roman"/>
                <w:iCs/>
                <w:lang w:eastAsia="ru-RU"/>
              </w:rPr>
              <w:t xml:space="preserve"> </w:t>
            </w:r>
            <w:r w:rsidRPr="000E3762">
              <w:rPr>
                <w:rFonts w:ascii="Times New Roman" w:eastAsia="Times New Roman" w:hAnsi="Times New Roman" w:cs="Times New Roman"/>
                <w:iCs/>
                <w:lang w:eastAsia="ru-RU"/>
              </w:rPr>
              <w:t>Определение удельного сопротивления медных и алюминиевых проводов.</w:t>
            </w:r>
            <w:r>
              <w:rPr>
                <w:rFonts w:ascii="Times New Roman" w:eastAsia="Times New Roman" w:hAnsi="Times New Roman" w:cs="Times New Roman"/>
                <w:iCs/>
                <w:lang w:eastAsia="ru-RU"/>
              </w:rPr>
              <w:t xml:space="preserve"> </w:t>
            </w:r>
            <w:r w:rsidRPr="000E3762">
              <w:rPr>
                <w:rFonts w:ascii="Times New Roman" w:eastAsia="Times New Roman" w:hAnsi="Times New Roman" w:cs="Times New Roman"/>
                <w:iCs/>
                <w:lang w:eastAsia="ru-RU"/>
              </w:rPr>
              <w:t>Опытные измерения индуктивности катушек авиационных приборов.</w:t>
            </w:r>
            <w:r>
              <w:rPr>
                <w:rFonts w:ascii="Times New Roman" w:eastAsia="Times New Roman" w:hAnsi="Times New Roman" w:cs="Times New Roman"/>
                <w:iCs/>
                <w:lang w:eastAsia="ru-RU"/>
              </w:rPr>
              <w:t xml:space="preserve"> </w:t>
            </w:r>
            <w:r w:rsidR="00DA57AE" w:rsidRPr="00DA57AE">
              <w:rPr>
                <w:rFonts w:ascii="Times New Roman" w:eastAsia="Times New Roman" w:hAnsi="Times New Roman" w:cs="Times New Roman"/>
                <w:iCs/>
                <w:lang w:eastAsia="ru-RU"/>
              </w:rPr>
              <w:t>Выбор оптимального типа изоляции для электрических сетей самолета.</w:t>
            </w:r>
          </w:p>
        </w:tc>
      </w:tr>
      <w:tr w:rsidR="00357514" w:rsidRPr="00C63897" w:rsidTr="00357514">
        <w:trPr>
          <w:gridAfter w:val="1"/>
          <w:wAfter w:w="6662" w:type="dxa"/>
          <w:trHeight w:val="461"/>
        </w:trPr>
        <w:tc>
          <w:tcPr>
            <w:tcW w:w="2972" w:type="dxa"/>
            <w:vMerge/>
          </w:tcPr>
          <w:p w:rsidR="00357514" w:rsidRPr="00C63897" w:rsidRDefault="00357514" w:rsidP="007A54F1">
            <w:pPr>
              <w:rPr>
                <w:rFonts w:ascii="Times New Roman" w:eastAsia="Times New Roman" w:hAnsi="Times New Roman" w:cs="Times New Roman"/>
                <w:b/>
                <w:bCs/>
                <w:lang w:eastAsia="ru-RU"/>
              </w:rPr>
            </w:pPr>
          </w:p>
        </w:tc>
        <w:tc>
          <w:tcPr>
            <w:tcW w:w="6662" w:type="dxa"/>
            <w:vAlign w:val="bottom"/>
          </w:tcPr>
          <w:p w:rsidR="00357514" w:rsidRDefault="00357514" w:rsidP="007A5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357514" w:rsidRPr="00C63897" w:rsidRDefault="00357514" w:rsidP="007A54F1">
            <w:pPr>
              <w:suppressAutoHyphens/>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5764" w:rsidRPr="00C63897" w:rsidTr="00F57F21">
        <w:trPr>
          <w:gridAfter w:val="1"/>
          <w:wAfter w:w="6662" w:type="dxa"/>
          <w:trHeight w:val="196"/>
        </w:trPr>
        <w:tc>
          <w:tcPr>
            <w:tcW w:w="2972" w:type="dxa"/>
            <w:vMerge w:val="restart"/>
          </w:tcPr>
          <w:p w:rsidR="00F57F21" w:rsidRDefault="000E3762" w:rsidP="007A54F1">
            <w:pPr>
              <w:rPr>
                <w:rFonts w:ascii="Times New Roman" w:eastAsia="Times New Roman" w:hAnsi="Times New Roman" w:cs="Times New Roman"/>
                <w:b/>
                <w:color w:val="000000"/>
                <w:szCs w:val="20"/>
                <w:lang w:eastAsia="ru-RU"/>
              </w:rPr>
            </w:pPr>
            <w:r w:rsidRPr="000E3762">
              <w:rPr>
                <w:rFonts w:ascii="Times New Roman" w:eastAsia="Times New Roman" w:hAnsi="Times New Roman" w:cs="Times New Roman"/>
                <w:b/>
                <w:color w:val="000000"/>
                <w:szCs w:val="20"/>
                <w:lang w:eastAsia="ru-RU"/>
              </w:rPr>
              <w:t xml:space="preserve">Тема 2.2. </w:t>
            </w:r>
          </w:p>
          <w:p w:rsidR="00785764" w:rsidRPr="000E3762" w:rsidRDefault="000E3762" w:rsidP="007A54F1">
            <w:pPr>
              <w:rPr>
                <w:rFonts w:ascii="Times New Roman" w:eastAsia="Times New Roman" w:hAnsi="Times New Roman" w:cs="Times New Roman"/>
                <w:b/>
                <w:bCs/>
                <w:lang w:eastAsia="ru-RU"/>
              </w:rPr>
            </w:pPr>
            <w:r w:rsidRPr="000E3762">
              <w:rPr>
                <w:rFonts w:ascii="Times New Roman" w:eastAsia="Times New Roman" w:hAnsi="Times New Roman" w:cs="Times New Roman"/>
                <w:b/>
                <w:color w:val="000000"/>
                <w:szCs w:val="20"/>
                <w:lang w:eastAsia="ru-RU"/>
              </w:rPr>
              <w:t>Проводниковые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C63897" w:rsidRDefault="00357514" w:rsidP="007A5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785764" w:rsidRPr="00C63897" w:rsidTr="00785764">
        <w:trPr>
          <w:gridAfter w:val="1"/>
          <w:wAfter w:w="6662" w:type="dxa"/>
          <w:trHeight w:val="361"/>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C63897" w:rsidRDefault="00234644" w:rsidP="007A54F1">
            <w:pPr>
              <w:rPr>
                <w:rFonts w:ascii="Times New Roman" w:eastAsia="Times New Roman" w:hAnsi="Times New Roman" w:cs="Times New Roman"/>
                <w:lang w:eastAsia="ru-RU"/>
              </w:rPr>
            </w:pPr>
            <w:r w:rsidRPr="00234644">
              <w:rPr>
                <w:rFonts w:ascii="Times New Roman" w:eastAsia="Times New Roman" w:hAnsi="Times New Roman" w:cs="Times New Roman"/>
                <w:lang w:eastAsia="ru-RU"/>
              </w:rPr>
              <w:t>Физические и химические свойства проводниковых материалов.</w:t>
            </w:r>
            <w:r>
              <w:rPr>
                <w:rFonts w:ascii="Times New Roman" w:eastAsia="Times New Roman" w:hAnsi="Times New Roman" w:cs="Times New Roman"/>
                <w:lang w:eastAsia="ru-RU"/>
              </w:rPr>
              <w:t xml:space="preserve"> </w:t>
            </w:r>
            <w:r w:rsidRPr="00234644">
              <w:rPr>
                <w:rFonts w:ascii="Times New Roman" w:eastAsia="Times New Roman" w:hAnsi="Times New Roman" w:cs="Times New Roman"/>
                <w:lang w:eastAsia="ru-RU"/>
              </w:rPr>
              <w:t>Классификация проводниковых материалов</w:t>
            </w:r>
            <w:r>
              <w:rPr>
                <w:rFonts w:ascii="Times New Roman" w:eastAsia="Times New Roman" w:hAnsi="Times New Roman" w:cs="Times New Roman"/>
                <w:lang w:eastAsia="ru-RU"/>
              </w:rPr>
              <w:t xml:space="preserve">. </w:t>
            </w:r>
            <w:r w:rsidRPr="00234644">
              <w:rPr>
                <w:rFonts w:ascii="Times New Roman" w:eastAsia="Times New Roman" w:hAnsi="Times New Roman" w:cs="Times New Roman"/>
                <w:lang w:eastAsia="ru-RU"/>
              </w:rPr>
              <w:t>Традиционные проводниковые материалы</w:t>
            </w:r>
            <w:r>
              <w:rPr>
                <w:rFonts w:ascii="Times New Roman" w:eastAsia="Times New Roman" w:hAnsi="Times New Roman" w:cs="Times New Roman"/>
                <w:lang w:eastAsia="ru-RU"/>
              </w:rPr>
              <w:t xml:space="preserve">. </w:t>
            </w:r>
            <w:r w:rsidRPr="00234644">
              <w:rPr>
                <w:rFonts w:ascii="Times New Roman" w:eastAsia="Times New Roman" w:hAnsi="Times New Roman" w:cs="Times New Roman"/>
                <w:lang w:eastAsia="ru-RU"/>
              </w:rPr>
              <w:t>Современная номенклатура проводниковых материалов</w:t>
            </w:r>
            <w:r>
              <w:rPr>
                <w:rFonts w:ascii="Times New Roman" w:eastAsia="Times New Roman" w:hAnsi="Times New Roman" w:cs="Times New Roman"/>
                <w:lang w:eastAsia="ru-RU"/>
              </w:rPr>
              <w:t xml:space="preserve">. </w:t>
            </w:r>
            <w:r w:rsidRPr="00234644">
              <w:rPr>
                <w:rFonts w:ascii="Times New Roman" w:eastAsia="Times New Roman" w:hAnsi="Times New Roman" w:cs="Times New Roman"/>
                <w:lang w:eastAsia="ru-RU"/>
              </w:rPr>
              <w:t>Применение проводниковых материалов в авиационных сетях</w:t>
            </w:r>
            <w:r>
              <w:rPr>
                <w:rFonts w:ascii="Times New Roman" w:eastAsia="Times New Roman" w:hAnsi="Times New Roman" w:cs="Times New Roman"/>
                <w:lang w:eastAsia="ru-RU"/>
              </w:rPr>
              <w:t xml:space="preserve">. </w:t>
            </w:r>
            <w:r w:rsidRPr="00234644">
              <w:rPr>
                <w:rFonts w:ascii="Times New Roman" w:eastAsia="Times New Roman" w:hAnsi="Times New Roman" w:cs="Times New Roman"/>
                <w:lang w:eastAsia="ru-RU"/>
              </w:rPr>
              <w:t>Вопросы сертификации и стандартизации</w:t>
            </w:r>
            <w:r>
              <w:rPr>
                <w:rFonts w:ascii="Times New Roman" w:eastAsia="Times New Roman" w:hAnsi="Times New Roman" w:cs="Times New Roman"/>
                <w:lang w:eastAsia="ru-RU"/>
              </w:rPr>
              <w:t>.</w:t>
            </w:r>
          </w:p>
        </w:tc>
      </w:tr>
      <w:tr w:rsidR="00785764" w:rsidRPr="00C63897" w:rsidTr="00F57F21">
        <w:trPr>
          <w:gridAfter w:val="1"/>
          <w:wAfter w:w="6662" w:type="dxa"/>
          <w:trHeight w:val="249"/>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C63897" w:rsidRDefault="00357514" w:rsidP="007A5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785764" w:rsidRPr="00C63897" w:rsidTr="00785764">
        <w:trPr>
          <w:gridAfter w:val="1"/>
          <w:wAfter w:w="6662" w:type="dxa"/>
          <w:trHeight w:val="137"/>
        </w:trPr>
        <w:tc>
          <w:tcPr>
            <w:tcW w:w="2972" w:type="dxa"/>
            <w:vMerge/>
          </w:tcPr>
          <w:p w:rsidR="00785764" w:rsidRPr="00C63897" w:rsidRDefault="0078576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5764" w:rsidRPr="00C63897" w:rsidRDefault="00234644" w:rsidP="007A54F1">
            <w:pPr>
              <w:rPr>
                <w:rFonts w:ascii="Times New Roman" w:eastAsia="Times New Roman" w:hAnsi="Times New Roman" w:cs="Times New Roman"/>
                <w:lang w:eastAsia="ru-RU"/>
              </w:rPr>
            </w:pPr>
            <w:r w:rsidRPr="00234644">
              <w:rPr>
                <w:rFonts w:ascii="Times New Roman" w:eastAsia="Times New Roman" w:hAnsi="Times New Roman" w:cs="Times New Roman"/>
                <w:lang w:eastAsia="ru-RU"/>
              </w:rPr>
              <w:t>Сравнение электропроводности медных и алюминиевых проводов.</w:t>
            </w:r>
            <w:r>
              <w:rPr>
                <w:rFonts w:ascii="Times New Roman" w:eastAsia="Times New Roman" w:hAnsi="Times New Roman" w:cs="Times New Roman"/>
                <w:lang w:eastAsia="ru-RU"/>
              </w:rPr>
              <w:t xml:space="preserve"> </w:t>
            </w:r>
            <w:r w:rsidRPr="00234644">
              <w:rPr>
                <w:rFonts w:ascii="Times New Roman" w:eastAsia="Times New Roman" w:hAnsi="Times New Roman" w:cs="Times New Roman"/>
                <w:lang w:eastAsia="ru-RU"/>
              </w:rPr>
              <w:t>Лабораторная работа по определению пределов допустимой плотности тока в проводниках.</w:t>
            </w:r>
            <w:r>
              <w:t xml:space="preserve"> </w:t>
            </w:r>
            <w:r w:rsidRPr="00234644">
              <w:rPr>
                <w:rFonts w:ascii="Times New Roman" w:eastAsia="Times New Roman" w:hAnsi="Times New Roman" w:cs="Times New Roman"/>
                <w:lang w:eastAsia="ru-RU"/>
              </w:rPr>
              <w:t>Практическое занятие по расчету сечения проводов для бортовой сети самолета.</w:t>
            </w:r>
            <w:r>
              <w:rPr>
                <w:rFonts w:ascii="Times New Roman" w:eastAsia="Times New Roman" w:hAnsi="Times New Roman" w:cs="Times New Roman"/>
                <w:lang w:eastAsia="ru-RU"/>
              </w:rPr>
              <w:t xml:space="preserve"> </w:t>
            </w:r>
            <w:r w:rsidRPr="00234644">
              <w:rPr>
                <w:rFonts w:ascii="Times New Roman" w:eastAsia="Times New Roman" w:hAnsi="Times New Roman" w:cs="Times New Roman"/>
                <w:lang w:eastAsia="ru-RU"/>
              </w:rPr>
              <w:t>Лабораторная работа по оценке коррозионной стойкости серебряных покрытий.</w:t>
            </w:r>
            <w:r>
              <w:rPr>
                <w:rFonts w:ascii="Times New Roman" w:eastAsia="Times New Roman" w:hAnsi="Times New Roman" w:cs="Times New Roman"/>
                <w:lang w:eastAsia="ru-RU"/>
              </w:rPr>
              <w:t xml:space="preserve"> </w:t>
            </w:r>
            <w:r w:rsidRPr="00234644">
              <w:rPr>
                <w:rFonts w:ascii="Times New Roman" w:eastAsia="Times New Roman" w:hAnsi="Times New Roman" w:cs="Times New Roman"/>
                <w:lang w:eastAsia="ru-RU"/>
              </w:rPr>
              <w:t>Практическое моделирование процессов нагрева и охлаждения авиационных проводов.</w:t>
            </w:r>
          </w:p>
        </w:tc>
      </w:tr>
      <w:tr w:rsidR="00357514" w:rsidRPr="00C63897" w:rsidTr="00F530F0">
        <w:trPr>
          <w:gridAfter w:val="1"/>
          <w:wAfter w:w="6662" w:type="dxa"/>
          <w:trHeight w:val="620"/>
        </w:trPr>
        <w:tc>
          <w:tcPr>
            <w:tcW w:w="2972" w:type="dxa"/>
            <w:vMerge/>
          </w:tcPr>
          <w:p w:rsidR="00357514" w:rsidRPr="00C63897" w:rsidRDefault="00357514"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357514" w:rsidRDefault="00357514" w:rsidP="007A54F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F530F0" w:rsidRPr="00C63897" w:rsidRDefault="00357514" w:rsidP="007A54F1">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530F0" w:rsidRPr="00C63897" w:rsidTr="00F530F0">
        <w:trPr>
          <w:gridAfter w:val="1"/>
          <w:wAfter w:w="6662" w:type="dxa"/>
          <w:trHeight w:val="200"/>
        </w:trPr>
        <w:tc>
          <w:tcPr>
            <w:tcW w:w="2972" w:type="dxa"/>
            <w:vMerge w:val="restart"/>
          </w:tcPr>
          <w:p w:rsidR="00F57F21" w:rsidRDefault="000E3762" w:rsidP="007A54F1">
            <w:pPr>
              <w:rPr>
                <w:rFonts w:ascii="Times New Roman" w:eastAsia="Times New Roman" w:hAnsi="Times New Roman" w:cs="Times New Roman"/>
                <w:b/>
                <w:bCs/>
                <w:lang w:eastAsia="ru-RU"/>
              </w:rPr>
            </w:pPr>
            <w:r w:rsidRPr="000E3762">
              <w:rPr>
                <w:rFonts w:ascii="Times New Roman" w:eastAsia="Times New Roman" w:hAnsi="Times New Roman" w:cs="Times New Roman"/>
                <w:b/>
                <w:bCs/>
                <w:lang w:eastAsia="ru-RU"/>
              </w:rPr>
              <w:t xml:space="preserve">Тема 2.3. </w:t>
            </w:r>
          </w:p>
          <w:p w:rsidR="00F530F0" w:rsidRPr="00C63897" w:rsidRDefault="000E3762" w:rsidP="007A54F1">
            <w:pPr>
              <w:rPr>
                <w:rFonts w:ascii="Times New Roman" w:eastAsia="Times New Roman" w:hAnsi="Times New Roman" w:cs="Times New Roman"/>
                <w:b/>
                <w:bCs/>
                <w:lang w:eastAsia="ru-RU"/>
              </w:rPr>
            </w:pPr>
            <w:r w:rsidRPr="000E3762">
              <w:rPr>
                <w:rFonts w:ascii="Times New Roman" w:eastAsia="Times New Roman" w:hAnsi="Times New Roman" w:cs="Times New Roman"/>
                <w:b/>
                <w:bCs/>
                <w:lang w:eastAsia="ru-RU"/>
              </w:rPr>
              <w:t>Диэлектрические материалы</w:t>
            </w:r>
          </w:p>
        </w:tc>
        <w:tc>
          <w:tcPr>
            <w:tcW w:w="6662" w:type="dxa"/>
            <w:tcBorders>
              <w:top w:val="single" w:sz="4" w:space="0" w:color="auto"/>
              <w:left w:val="single" w:sz="4" w:space="0" w:color="auto"/>
              <w:right w:val="single" w:sz="4" w:space="0" w:color="auto"/>
            </w:tcBorders>
            <w:vAlign w:val="bottom"/>
          </w:tcPr>
          <w:p w:rsidR="00F530F0" w:rsidRPr="00C63897" w:rsidRDefault="00F530F0" w:rsidP="007A54F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r>
      <w:tr w:rsidR="00F530F0" w:rsidRPr="00C63897" w:rsidTr="00F530F0">
        <w:trPr>
          <w:gridAfter w:val="1"/>
          <w:wAfter w:w="6662" w:type="dxa"/>
          <w:trHeight w:val="230"/>
        </w:trPr>
        <w:tc>
          <w:tcPr>
            <w:tcW w:w="2972" w:type="dxa"/>
            <w:vMerge/>
          </w:tcPr>
          <w:p w:rsidR="00F530F0" w:rsidRPr="00C63897" w:rsidRDefault="00F530F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F530F0" w:rsidRPr="00E257BB" w:rsidRDefault="00E257BB" w:rsidP="007A54F1">
            <w:pPr>
              <w:rPr>
                <w:rFonts w:ascii="Times New Roman" w:eastAsia="Times New Roman" w:hAnsi="Times New Roman" w:cs="Times New Roman"/>
                <w:bCs/>
                <w:lang w:eastAsia="ru-RU"/>
              </w:rPr>
            </w:pPr>
            <w:r w:rsidRPr="00E257BB">
              <w:rPr>
                <w:rFonts w:ascii="Times New Roman" w:eastAsia="Times New Roman" w:hAnsi="Times New Roman" w:cs="Times New Roman"/>
                <w:bCs/>
                <w:lang w:eastAsia="ru-RU"/>
              </w:rPr>
              <w:t>Понятие и классификация диэлектриков</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Физические свойства диэлектриков.</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Основные классы диэлектрических материалов</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Применение диэлектрических материалов в авиации</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Средства защиты от статического электричества</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Стандартизация и сертификация диэлектрических материалов.</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Требования к качеству и контроль состояния диэлектриков в процессе эксплуатации.</w:t>
            </w:r>
          </w:p>
        </w:tc>
      </w:tr>
      <w:tr w:rsidR="00F530F0" w:rsidRPr="00C63897" w:rsidTr="00F530F0">
        <w:trPr>
          <w:gridAfter w:val="1"/>
          <w:wAfter w:w="6662" w:type="dxa"/>
          <w:trHeight w:val="200"/>
        </w:trPr>
        <w:tc>
          <w:tcPr>
            <w:tcW w:w="2972" w:type="dxa"/>
            <w:vMerge/>
          </w:tcPr>
          <w:p w:rsidR="00F530F0" w:rsidRPr="00C63897" w:rsidRDefault="00F530F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F530F0" w:rsidRDefault="00F530F0" w:rsidP="007A54F1">
            <w:pPr>
              <w:rPr>
                <w:rFonts w:ascii="Times New Roman" w:eastAsia="Times New Roman" w:hAnsi="Times New Roman" w:cs="Times New Roman"/>
                <w:bCs/>
                <w:i/>
                <w:sz w:val="2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530F0" w:rsidRPr="00C63897" w:rsidTr="00F530F0">
        <w:trPr>
          <w:gridAfter w:val="1"/>
          <w:wAfter w:w="6662" w:type="dxa"/>
          <w:trHeight w:val="270"/>
        </w:trPr>
        <w:tc>
          <w:tcPr>
            <w:tcW w:w="2972" w:type="dxa"/>
            <w:vMerge/>
          </w:tcPr>
          <w:p w:rsidR="00F530F0" w:rsidRPr="00C63897" w:rsidRDefault="00F530F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F530F0" w:rsidRPr="00E257BB" w:rsidRDefault="00E257BB" w:rsidP="007A54F1">
            <w:pPr>
              <w:rPr>
                <w:rFonts w:ascii="Times New Roman" w:eastAsia="Times New Roman" w:hAnsi="Times New Roman" w:cs="Times New Roman"/>
                <w:bCs/>
                <w:lang w:eastAsia="ru-RU"/>
              </w:rPr>
            </w:pPr>
            <w:r w:rsidRPr="00E257BB">
              <w:rPr>
                <w:rFonts w:ascii="Times New Roman" w:eastAsia="Times New Roman" w:hAnsi="Times New Roman" w:cs="Times New Roman"/>
                <w:bCs/>
                <w:lang w:eastAsia="ru-RU"/>
              </w:rPr>
              <w:t>Измерение диэлектрической проницаемости изоляционных материалов.</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Лабораторная работа по испытанию изоляции кабелей на электрический пробой.</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Лабораторная практика по оценке эффективности антиобледенительной пропитки.</w:t>
            </w:r>
            <w:r>
              <w:rPr>
                <w:rFonts w:ascii="Times New Roman" w:eastAsia="Times New Roman" w:hAnsi="Times New Roman" w:cs="Times New Roman"/>
                <w:bCs/>
                <w:lang w:eastAsia="ru-RU"/>
              </w:rPr>
              <w:t xml:space="preserve"> </w:t>
            </w:r>
            <w:r w:rsidRPr="00E257BB">
              <w:rPr>
                <w:rFonts w:ascii="Times New Roman" w:eastAsia="Times New Roman" w:hAnsi="Times New Roman" w:cs="Times New Roman"/>
                <w:bCs/>
                <w:lang w:eastAsia="ru-RU"/>
              </w:rPr>
              <w:t>Лабораторная работа по выбору наиболее подходящего диэлектрика для кабельной разводки воздушного судна.</w:t>
            </w:r>
          </w:p>
        </w:tc>
      </w:tr>
      <w:tr w:rsidR="00F530F0" w:rsidRPr="00C63897" w:rsidTr="000E3762">
        <w:trPr>
          <w:gridAfter w:val="1"/>
          <w:wAfter w:w="6662" w:type="dxa"/>
          <w:trHeight w:val="613"/>
        </w:trPr>
        <w:tc>
          <w:tcPr>
            <w:tcW w:w="2972" w:type="dxa"/>
            <w:vMerge/>
          </w:tcPr>
          <w:p w:rsidR="00F530F0" w:rsidRPr="00C63897" w:rsidRDefault="00F530F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F530F0" w:rsidRDefault="00F530F0" w:rsidP="00F530F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0E3762" w:rsidRDefault="00F530F0" w:rsidP="00F530F0">
            <w:pPr>
              <w:rPr>
                <w:rFonts w:ascii="Times New Roman" w:eastAsia="Times New Roman" w:hAnsi="Times New Roman" w:cs="Times New Roman"/>
                <w:bCs/>
                <w:i/>
                <w:sz w:val="2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3762" w:rsidRPr="00C63897" w:rsidTr="000E3762">
        <w:trPr>
          <w:gridAfter w:val="1"/>
          <w:wAfter w:w="6662" w:type="dxa"/>
          <w:trHeight w:val="150"/>
        </w:trPr>
        <w:tc>
          <w:tcPr>
            <w:tcW w:w="2972" w:type="dxa"/>
            <w:vMerge w:val="restart"/>
          </w:tcPr>
          <w:p w:rsidR="000E3762" w:rsidRPr="000E3762" w:rsidRDefault="000E3762" w:rsidP="007A54F1">
            <w:pPr>
              <w:rPr>
                <w:rFonts w:ascii="Times New Roman" w:eastAsia="Times New Roman" w:hAnsi="Times New Roman" w:cs="Times New Roman"/>
                <w:b/>
                <w:bCs/>
                <w:lang w:eastAsia="ru-RU"/>
              </w:rPr>
            </w:pPr>
            <w:r w:rsidRPr="000E3762">
              <w:rPr>
                <w:rFonts w:ascii="Times New Roman" w:eastAsia="Times New Roman" w:hAnsi="Times New Roman" w:cs="Times New Roman"/>
                <w:b/>
                <w:color w:val="000000"/>
                <w:szCs w:val="20"/>
                <w:lang w:eastAsia="ru-RU"/>
              </w:rPr>
              <w:t>Тема 2.4. Полупроводниковые материалы</w:t>
            </w:r>
          </w:p>
        </w:tc>
        <w:tc>
          <w:tcPr>
            <w:tcW w:w="6662" w:type="dxa"/>
            <w:tcBorders>
              <w:top w:val="single" w:sz="4" w:space="0" w:color="auto"/>
              <w:left w:val="single" w:sz="4" w:space="0" w:color="auto"/>
              <w:right w:val="single" w:sz="4" w:space="0" w:color="auto"/>
            </w:tcBorders>
            <w:vAlign w:val="bottom"/>
          </w:tcPr>
          <w:p w:rsidR="000E3762" w:rsidRPr="00C63897" w:rsidRDefault="000E3762" w:rsidP="00F530F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Содержание</w:t>
            </w:r>
          </w:p>
        </w:tc>
      </w:tr>
      <w:tr w:rsidR="000E3762" w:rsidRPr="00C63897" w:rsidTr="000E3762">
        <w:trPr>
          <w:gridAfter w:val="1"/>
          <w:wAfter w:w="6662" w:type="dxa"/>
          <w:trHeight w:val="210"/>
        </w:trPr>
        <w:tc>
          <w:tcPr>
            <w:tcW w:w="2972" w:type="dxa"/>
            <w:vMerge/>
          </w:tcPr>
          <w:p w:rsidR="000E3762" w:rsidRPr="00C63897" w:rsidRDefault="000E3762"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0E3762" w:rsidRPr="003D1189" w:rsidRDefault="003D1189" w:rsidP="00F530F0">
            <w:pPr>
              <w:rPr>
                <w:rFonts w:ascii="Times New Roman" w:eastAsia="Times New Roman" w:hAnsi="Times New Roman" w:cs="Times New Roman"/>
                <w:bCs/>
                <w:lang w:eastAsia="ru-RU"/>
              </w:rPr>
            </w:pPr>
            <w:r w:rsidRPr="003D1189">
              <w:rPr>
                <w:rFonts w:ascii="Times New Roman" w:eastAsia="Times New Roman" w:hAnsi="Times New Roman" w:cs="Times New Roman"/>
                <w:bCs/>
                <w:lang w:eastAsia="ru-RU"/>
              </w:rPr>
              <w:t>Понятия и классификации полупроводников.</w:t>
            </w:r>
            <w:r>
              <w:rPr>
                <w:rFonts w:ascii="Times New Roman" w:eastAsia="Times New Roman" w:hAnsi="Times New Roman" w:cs="Times New Roman"/>
                <w:bCs/>
                <w:lang w:eastAsia="ru-RU"/>
              </w:rPr>
              <w:t xml:space="preserve"> </w:t>
            </w:r>
            <w:r w:rsidRPr="003D1189">
              <w:rPr>
                <w:rFonts w:ascii="Times New Roman" w:eastAsia="Times New Roman" w:hAnsi="Times New Roman" w:cs="Times New Roman"/>
                <w:bCs/>
                <w:lang w:eastAsia="ru-RU"/>
              </w:rPr>
              <w:t>Характеристики важнейших полупроводниковых материалов</w:t>
            </w:r>
            <w:r>
              <w:rPr>
                <w:rFonts w:ascii="Times New Roman" w:eastAsia="Times New Roman" w:hAnsi="Times New Roman" w:cs="Times New Roman"/>
                <w:bCs/>
                <w:lang w:eastAsia="ru-RU"/>
              </w:rPr>
              <w:t xml:space="preserve">. </w:t>
            </w:r>
            <w:r w:rsidRPr="003D1189">
              <w:rPr>
                <w:rFonts w:ascii="Times New Roman" w:eastAsia="Times New Roman" w:hAnsi="Times New Roman" w:cs="Times New Roman"/>
                <w:bCs/>
                <w:lang w:eastAsia="ru-RU"/>
              </w:rPr>
              <w:t>Устройство и функционирование полупроводниковых приборов</w:t>
            </w:r>
            <w:r>
              <w:rPr>
                <w:rFonts w:ascii="Times New Roman" w:eastAsia="Times New Roman" w:hAnsi="Times New Roman" w:cs="Times New Roman"/>
                <w:bCs/>
                <w:lang w:eastAsia="ru-RU"/>
              </w:rPr>
              <w:t xml:space="preserve">. </w:t>
            </w:r>
            <w:r w:rsidRPr="003D1189">
              <w:rPr>
                <w:rFonts w:ascii="Times New Roman" w:eastAsia="Times New Roman" w:hAnsi="Times New Roman" w:cs="Times New Roman"/>
                <w:bCs/>
                <w:lang w:eastAsia="ru-RU"/>
              </w:rPr>
              <w:t>Применение полупроводниковых приборов в авиации</w:t>
            </w:r>
            <w:r>
              <w:rPr>
                <w:rFonts w:ascii="Times New Roman" w:eastAsia="Times New Roman" w:hAnsi="Times New Roman" w:cs="Times New Roman"/>
                <w:bCs/>
                <w:lang w:eastAsia="ru-RU"/>
              </w:rPr>
              <w:t xml:space="preserve">. </w:t>
            </w:r>
            <w:r w:rsidRPr="003D1189">
              <w:rPr>
                <w:rFonts w:ascii="Times New Roman" w:eastAsia="Times New Roman" w:hAnsi="Times New Roman" w:cs="Times New Roman"/>
                <w:bCs/>
                <w:lang w:eastAsia="ru-RU"/>
              </w:rPr>
              <w:t>Технологии производства и защиты полупроводниковых устройств</w:t>
            </w:r>
            <w:r>
              <w:rPr>
                <w:rFonts w:ascii="Times New Roman" w:eastAsia="Times New Roman" w:hAnsi="Times New Roman" w:cs="Times New Roman"/>
                <w:bCs/>
                <w:lang w:eastAsia="ru-RU"/>
              </w:rPr>
              <w:t xml:space="preserve">. </w:t>
            </w:r>
            <w:r w:rsidRPr="003D1189">
              <w:rPr>
                <w:rFonts w:ascii="Times New Roman" w:eastAsia="Times New Roman" w:hAnsi="Times New Roman" w:cs="Times New Roman"/>
                <w:bCs/>
                <w:lang w:eastAsia="ru-RU"/>
              </w:rPr>
              <w:t>Перспективы развития полупроводниковой электроники в авиации</w:t>
            </w:r>
            <w:r>
              <w:rPr>
                <w:rFonts w:ascii="Times New Roman" w:eastAsia="Times New Roman" w:hAnsi="Times New Roman" w:cs="Times New Roman"/>
                <w:bCs/>
                <w:lang w:eastAsia="ru-RU"/>
              </w:rPr>
              <w:t>.</w:t>
            </w:r>
          </w:p>
        </w:tc>
      </w:tr>
      <w:tr w:rsidR="000E3762" w:rsidRPr="00C63897" w:rsidTr="000E3762">
        <w:trPr>
          <w:gridAfter w:val="1"/>
          <w:wAfter w:w="6662" w:type="dxa"/>
          <w:trHeight w:val="150"/>
        </w:trPr>
        <w:tc>
          <w:tcPr>
            <w:tcW w:w="2972" w:type="dxa"/>
            <w:vMerge/>
          </w:tcPr>
          <w:p w:rsidR="000E3762" w:rsidRPr="00C63897" w:rsidRDefault="000E3762"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0E3762" w:rsidRDefault="000E3762" w:rsidP="00F530F0">
            <w:pPr>
              <w:rPr>
                <w:rFonts w:ascii="Times New Roman" w:eastAsia="Times New Roman" w:hAnsi="Times New Roman" w:cs="Times New Roman"/>
                <w:bCs/>
                <w:i/>
                <w:sz w:val="2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E3762" w:rsidRPr="00C63897" w:rsidTr="000E3762">
        <w:trPr>
          <w:gridAfter w:val="1"/>
          <w:wAfter w:w="6662" w:type="dxa"/>
          <w:trHeight w:val="260"/>
        </w:trPr>
        <w:tc>
          <w:tcPr>
            <w:tcW w:w="2972" w:type="dxa"/>
            <w:vMerge/>
          </w:tcPr>
          <w:p w:rsidR="000E3762" w:rsidRPr="00C63897" w:rsidRDefault="000E3762"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0E3762" w:rsidRPr="003D1189" w:rsidRDefault="003D1189" w:rsidP="00F530F0">
            <w:pPr>
              <w:rPr>
                <w:rFonts w:ascii="Times New Roman" w:eastAsia="Times New Roman" w:hAnsi="Times New Roman" w:cs="Times New Roman"/>
                <w:bCs/>
                <w:lang w:eastAsia="ru-RU"/>
              </w:rPr>
            </w:pPr>
            <w:r w:rsidRPr="003D1189">
              <w:rPr>
                <w:rFonts w:ascii="Times New Roman" w:eastAsia="Times New Roman" w:hAnsi="Times New Roman" w:cs="Times New Roman"/>
                <w:bCs/>
                <w:lang w:eastAsia="ru-RU"/>
              </w:rPr>
              <w:t>Изучение зонной структуры полупроводников.</w:t>
            </w:r>
            <w:r>
              <w:rPr>
                <w:rFonts w:ascii="Times New Roman" w:eastAsia="Times New Roman" w:hAnsi="Times New Roman" w:cs="Times New Roman"/>
                <w:bCs/>
                <w:lang w:eastAsia="ru-RU"/>
              </w:rPr>
              <w:t xml:space="preserve"> </w:t>
            </w:r>
            <w:r w:rsidRPr="003D1189">
              <w:rPr>
                <w:rFonts w:ascii="Times New Roman" w:eastAsia="Times New Roman" w:hAnsi="Times New Roman" w:cs="Times New Roman"/>
                <w:bCs/>
                <w:lang w:eastAsia="ru-RU"/>
              </w:rPr>
              <w:t>Лабораторная работа по измерению параметров транзистора.</w:t>
            </w:r>
            <w:r>
              <w:rPr>
                <w:rFonts w:ascii="Times New Roman" w:eastAsia="Times New Roman" w:hAnsi="Times New Roman" w:cs="Times New Roman"/>
                <w:bCs/>
                <w:lang w:eastAsia="ru-RU"/>
              </w:rPr>
              <w:t xml:space="preserve"> </w:t>
            </w:r>
            <w:r w:rsidRPr="003D1189">
              <w:rPr>
                <w:rFonts w:ascii="Times New Roman" w:eastAsia="Times New Roman" w:hAnsi="Times New Roman" w:cs="Times New Roman"/>
                <w:bCs/>
                <w:lang w:eastAsia="ru-RU"/>
              </w:rPr>
              <w:t>Практическое занятие по расчёту схем на полупроводниковых компонентах.</w:t>
            </w:r>
            <w:r>
              <w:rPr>
                <w:rFonts w:ascii="Times New Roman" w:eastAsia="Times New Roman" w:hAnsi="Times New Roman" w:cs="Times New Roman"/>
                <w:bCs/>
                <w:lang w:eastAsia="ru-RU"/>
              </w:rPr>
              <w:t xml:space="preserve"> </w:t>
            </w:r>
            <w:r w:rsidRPr="003D1189">
              <w:rPr>
                <w:rFonts w:ascii="Times New Roman" w:eastAsia="Times New Roman" w:hAnsi="Times New Roman" w:cs="Times New Roman"/>
                <w:bCs/>
                <w:lang w:eastAsia="ru-RU"/>
              </w:rPr>
              <w:lastRenderedPageBreak/>
              <w:t>Лабораторная работа по диагностике отказов полупроводниковых компонентов.</w:t>
            </w:r>
          </w:p>
        </w:tc>
      </w:tr>
      <w:tr w:rsidR="000E3762" w:rsidRPr="00C63897" w:rsidTr="00357514">
        <w:trPr>
          <w:gridAfter w:val="1"/>
          <w:wAfter w:w="6662" w:type="dxa"/>
          <w:trHeight w:val="260"/>
        </w:trPr>
        <w:tc>
          <w:tcPr>
            <w:tcW w:w="2972" w:type="dxa"/>
            <w:vMerge/>
          </w:tcPr>
          <w:p w:rsidR="000E3762" w:rsidRPr="00C63897" w:rsidRDefault="000E3762"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rsidR="000E3762" w:rsidRDefault="000E3762" w:rsidP="000E376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0E3762" w:rsidRDefault="000E3762" w:rsidP="000E3762">
            <w:pPr>
              <w:rPr>
                <w:rFonts w:ascii="Times New Roman" w:eastAsia="Times New Roman" w:hAnsi="Times New Roman" w:cs="Times New Roman"/>
                <w:bCs/>
                <w:i/>
                <w:sz w:val="2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5764" w:rsidRPr="00C63897" w:rsidTr="00F57F21">
        <w:trPr>
          <w:gridAfter w:val="1"/>
          <w:wAfter w:w="6662" w:type="dxa"/>
          <w:trHeight w:val="192"/>
        </w:trPr>
        <w:tc>
          <w:tcPr>
            <w:tcW w:w="9634" w:type="dxa"/>
            <w:gridSpan w:val="2"/>
            <w:tcBorders>
              <w:bottom w:val="single" w:sz="4" w:space="0" w:color="auto"/>
            </w:tcBorders>
          </w:tcPr>
          <w:p w:rsidR="00785764" w:rsidRPr="000E3762" w:rsidRDefault="00F57F21" w:rsidP="007A54F1">
            <w:pPr>
              <w:spacing w:line="276" w:lineRule="auto"/>
              <w:rPr>
                <w:rFonts w:ascii="Times New Roman" w:eastAsia="Times New Roman" w:hAnsi="Times New Roman" w:cs="Times New Roman"/>
                <w:b/>
                <w:bCs/>
                <w:i/>
                <w:iCs/>
                <w:lang w:eastAsia="ru-RU"/>
              </w:rPr>
            </w:pPr>
            <w:r>
              <w:rPr>
                <w:rFonts w:ascii="Times New Roman" w:hAnsi="Times New Roman" w:cs="Times New Roman"/>
                <w:b/>
              </w:rPr>
              <w:t>Промежуточная аттестация</w:t>
            </w:r>
          </w:p>
        </w:tc>
      </w:tr>
      <w:tr w:rsidR="000E3762" w:rsidRPr="00C63897" w:rsidTr="00785764">
        <w:trPr>
          <w:gridAfter w:val="1"/>
          <w:wAfter w:w="6662" w:type="dxa"/>
        </w:trPr>
        <w:tc>
          <w:tcPr>
            <w:tcW w:w="9634" w:type="dxa"/>
            <w:gridSpan w:val="2"/>
          </w:tcPr>
          <w:p w:rsidR="000E3762" w:rsidRPr="000E3762" w:rsidRDefault="000E3762" w:rsidP="007A54F1">
            <w:pPr>
              <w:spacing w:line="276" w:lineRule="auto"/>
              <w:rPr>
                <w:rFonts w:ascii="Times New Roman" w:eastAsia="Times New Roman" w:hAnsi="Times New Roman" w:cs="Times New Roman"/>
                <w:b/>
                <w:bCs/>
                <w:lang w:eastAsia="ru-RU"/>
              </w:rPr>
            </w:pPr>
            <w:r w:rsidRPr="000E3762">
              <w:rPr>
                <w:rFonts w:ascii="Times New Roman" w:hAnsi="Times New Roman" w:cs="Times New Roman"/>
                <w:b/>
              </w:rPr>
              <w:t>Всего (72</w:t>
            </w:r>
            <w:r>
              <w:rPr>
                <w:rFonts w:ascii="Times New Roman" w:hAnsi="Times New Roman" w:cs="Times New Roman"/>
                <w:b/>
              </w:rPr>
              <w:t xml:space="preserve"> </w:t>
            </w:r>
            <w:r w:rsidRPr="000E3762">
              <w:rPr>
                <w:rFonts w:ascii="Times New Roman" w:hAnsi="Times New Roman" w:cs="Times New Roman"/>
                <w:b/>
              </w:rPr>
              <w:t>ч</w:t>
            </w:r>
            <w:r w:rsidR="00F57F21">
              <w:rPr>
                <w:rFonts w:ascii="Times New Roman" w:hAnsi="Times New Roman" w:cs="Times New Roman"/>
                <w:b/>
              </w:rPr>
              <w:t>аса</w:t>
            </w:r>
            <w:r w:rsidRPr="000E3762">
              <w:rPr>
                <w:rFonts w:ascii="Times New Roman" w:hAnsi="Times New Roman" w:cs="Times New Roman"/>
                <w:b/>
              </w:rPr>
              <w:t>)</w:t>
            </w:r>
          </w:p>
        </w:tc>
      </w:tr>
    </w:tbl>
    <w:p w:rsidR="00556913" w:rsidRDefault="00556913" w:rsidP="00556913">
      <w:pPr>
        <w:pStyle w:val="114"/>
        <w:jc w:val="both"/>
        <w:rPr>
          <w:rFonts w:ascii="Times New Roman" w:hAnsi="Times New Roman"/>
        </w:rPr>
      </w:pPr>
    </w:p>
    <w:p w:rsidR="00556913" w:rsidRPr="00F57F21" w:rsidRDefault="00556913" w:rsidP="00F57F21">
      <w:pPr>
        <w:pStyle w:val="1f"/>
      </w:pPr>
      <w:bookmarkStart w:id="905" w:name="_Toc206520197"/>
      <w:bookmarkStart w:id="906" w:name="_Toc206520363"/>
      <w:bookmarkStart w:id="907" w:name="_Toc206520529"/>
      <w:bookmarkStart w:id="908" w:name="_Toc206520697"/>
      <w:bookmarkStart w:id="909" w:name="_Toc206520912"/>
      <w:bookmarkStart w:id="910" w:name="_Toc206521081"/>
      <w:bookmarkStart w:id="911" w:name="_Toc206521250"/>
      <w:bookmarkStart w:id="912" w:name="_Toc206521419"/>
      <w:bookmarkStart w:id="913" w:name="_Toc206521588"/>
      <w:bookmarkStart w:id="914" w:name="_Toc206534082"/>
      <w:bookmarkStart w:id="915" w:name="_Toc206534251"/>
      <w:bookmarkStart w:id="916" w:name="_Toc206534420"/>
      <w:bookmarkStart w:id="917" w:name="_Toc206534589"/>
      <w:bookmarkStart w:id="918" w:name="_Toc206534758"/>
      <w:r w:rsidRPr="00F57F21">
        <w:t>3. Условия реализации ДИСЦИПЛИНЫ</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rsidR="00556913" w:rsidRPr="00F57F21" w:rsidRDefault="00556913" w:rsidP="00F57F21">
      <w:pPr>
        <w:pStyle w:val="114"/>
        <w:rPr>
          <w:rFonts w:ascii="Times New Roman" w:hAnsi="Times New Roman"/>
        </w:rPr>
      </w:pPr>
      <w:bookmarkStart w:id="919" w:name="_Toc206520198"/>
      <w:bookmarkStart w:id="920" w:name="_Toc206520364"/>
      <w:bookmarkStart w:id="921" w:name="_Toc206520530"/>
      <w:bookmarkStart w:id="922" w:name="_Toc206520698"/>
      <w:bookmarkStart w:id="923" w:name="_Toc206520913"/>
      <w:bookmarkStart w:id="924" w:name="_Toc206521082"/>
      <w:bookmarkStart w:id="925" w:name="_Toc206521251"/>
      <w:bookmarkStart w:id="926" w:name="_Toc206521420"/>
      <w:bookmarkStart w:id="927" w:name="_Toc206521589"/>
      <w:bookmarkStart w:id="928" w:name="_Toc206534083"/>
      <w:bookmarkStart w:id="929" w:name="_Toc206534252"/>
      <w:bookmarkStart w:id="930" w:name="_Toc206534421"/>
      <w:bookmarkStart w:id="931" w:name="_Toc206534590"/>
      <w:bookmarkStart w:id="932" w:name="_Toc206534759"/>
      <w:r w:rsidRPr="00F57F21">
        <w:rPr>
          <w:rFonts w:ascii="Times New Roman" w:hAnsi="Times New Roman"/>
        </w:rPr>
        <w:t>3.1. Материально-техническое обеспечение</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rsidR="00556913" w:rsidRPr="00F57F21" w:rsidRDefault="00556913" w:rsidP="00F57F21">
      <w:pPr>
        <w:suppressAutoHyphens/>
        <w:spacing w:line="276" w:lineRule="auto"/>
        <w:ind w:firstLine="709"/>
        <w:jc w:val="both"/>
        <w:rPr>
          <w:rFonts w:ascii="Times New Roman" w:hAnsi="Times New Roman" w:cs="Times New Roman"/>
          <w:bCs/>
          <w:sz w:val="24"/>
          <w:szCs w:val="24"/>
        </w:rPr>
      </w:pPr>
      <w:r w:rsidRPr="00F57F21">
        <w:rPr>
          <w:rFonts w:ascii="Times New Roman" w:hAnsi="Times New Roman" w:cs="Times New Roman"/>
          <w:bCs/>
          <w:sz w:val="24"/>
          <w:szCs w:val="24"/>
        </w:rPr>
        <w:t>Кабинет</w:t>
      </w:r>
      <w:r w:rsidR="00363461" w:rsidRPr="00F57F21">
        <w:rPr>
          <w:rFonts w:ascii="Times New Roman" w:hAnsi="Times New Roman" w:cs="Times New Roman"/>
          <w:bCs/>
          <w:sz w:val="24"/>
          <w:szCs w:val="24"/>
        </w:rPr>
        <w:t xml:space="preserve"> «Технических дисциплин»</w:t>
      </w:r>
      <w:r w:rsidRPr="00F57F21">
        <w:rPr>
          <w:rFonts w:ascii="Times New Roman" w:hAnsi="Times New Roman" w:cs="Times New Roman"/>
          <w:bCs/>
          <w:i/>
          <w:sz w:val="24"/>
          <w:szCs w:val="24"/>
        </w:rPr>
        <w:t xml:space="preserve">, </w:t>
      </w:r>
      <w:r w:rsidRPr="00F57F21">
        <w:rPr>
          <w:rFonts w:ascii="Times New Roman" w:hAnsi="Times New Roman" w:cs="Times New Roman"/>
          <w:bCs/>
          <w:sz w:val="24"/>
          <w:szCs w:val="24"/>
        </w:rPr>
        <w:t>оснащенный</w:t>
      </w:r>
      <w:r w:rsidR="00363461" w:rsidRPr="00F57F21">
        <w:rPr>
          <w:rFonts w:ascii="Times New Roman" w:hAnsi="Times New Roman" w:cs="Times New Roman"/>
          <w:bCs/>
          <w:sz w:val="24"/>
          <w:szCs w:val="24"/>
        </w:rPr>
        <w:t xml:space="preserve"> </w:t>
      </w:r>
      <w:r w:rsidRPr="00F57F21">
        <w:rPr>
          <w:rFonts w:ascii="Times New Roman" w:hAnsi="Times New Roman" w:cs="Times New Roman"/>
          <w:bCs/>
          <w:iCs/>
          <w:sz w:val="24"/>
          <w:szCs w:val="24"/>
        </w:rPr>
        <w:t>в соответствии с приложением 3 ПОП</w:t>
      </w:r>
      <w:r w:rsidRPr="00F57F21">
        <w:rPr>
          <w:rFonts w:ascii="Times New Roman" w:hAnsi="Times New Roman" w:cs="Times New Roman"/>
          <w:bCs/>
          <w:sz w:val="24"/>
          <w:szCs w:val="24"/>
        </w:rPr>
        <w:t xml:space="preserve">. </w:t>
      </w:r>
    </w:p>
    <w:p w:rsidR="00556913" w:rsidRPr="00F57F21" w:rsidRDefault="00556913" w:rsidP="00F57F21">
      <w:pPr>
        <w:spacing w:line="276" w:lineRule="auto"/>
        <w:rPr>
          <w:sz w:val="24"/>
          <w:szCs w:val="24"/>
        </w:rPr>
      </w:pPr>
    </w:p>
    <w:p w:rsidR="00556913" w:rsidRPr="00F57F21" w:rsidRDefault="00556913" w:rsidP="00F57F21">
      <w:pPr>
        <w:pStyle w:val="114"/>
        <w:rPr>
          <w:rFonts w:ascii="Times New Roman" w:eastAsia="Times New Roman" w:hAnsi="Times New Roman"/>
        </w:rPr>
      </w:pPr>
      <w:bookmarkStart w:id="933" w:name="_Toc206520199"/>
      <w:bookmarkStart w:id="934" w:name="_Toc206520365"/>
      <w:bookmarkStart w:id="935" w:name="_Toc206520531"/>
      <w:bookmarkStart w:id="936" w:name="_Toc206520699"/>
      <w:bookmarkStart w:id="937" w:name="_Toc206520914"/>
      <w:bookmarkStart w:id="938" w:name="_Toc206521083"/>
      <w:bookmarkStart w:id="939" w:name="_Toc206521252"/>
      <w:bookmarkStart w:id="940" w:name="_Toc206521421"/>
      <w:bookmarkStart w:id="941" w:name="_Toc206521590"/>
      <w:bookmarkStart w:id="942" w:name="_Toc206534084"/>
      <w:bookmarkStart w:id="943" w:name="_Toc206534253"/>
      <w:bookmarkStart w:id="944" w:name="_Toc206534422"/>
      <w:bookmarkStart w:id="945" w:name="_Toc206534591"/>
      <w:bookmarkStart w:id="946" w:name="_Toc206534760"/>
      <w:r w:rsidRPr="00F57F21">
        <w:rPr>
          <w:rFonts w:ascii="Times New Roman" w:hAnsi="Times New Roman"/>
        </w:rPr>
        <w:t>3.2. Учебно-методическое обеспечение</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rsidR="00556913" w:rsidRPr="00F57F21" w:rsidRDefault="00556913" w:rsidP="00F57F21">
      <w:pPr>
        <w:pStyle w:val="a4"/>
        <w:spacing w:line="276" w:lineRule="auto"/>
        <w:ind w:left="0" w:firstLine="709"/>
        <w:jc w:val="both"/>
        <w:rPr>
          <w:rFonts w:ascii="Times New Roman" w:hAnsi="Times New Roman"/>
          <w:bCs/>
          <w:sz w:val="24"/>
          <w:szCs w:val="24"/>
        </w:rPr>
      </w:pPr>
      <w:r w:rsidRPr="00F57F21">
        <w:rPr>
          <w:rFonts w:ascii="Times New Roman" w:hAnsi="Times New Roman"/>
          <w:bCs/>
          <w:sz w:val="24"/>
          <w:szCs w:val="24"/>
        </w:rPr>
        <w:t>Для реализации программы библиотечный фонд образовательной организации должен иметь п</w:t>
      </w:r>
      <w:r w:rsidRPr="00F57F21">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57F21">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56913" w:rsidRPr="00F57F21" w:rsidRDefault="00556913" w:rsidP="00F57F21">
      <w:pPr>
        <w:pStyle w:val="a4"/>
        <w:spacing w:line="276" w:lineRule="auto"/>
        <w:ind w:left="0" w:firstLine="709"/>
        <w:jc w:val="both"/>
        <w:rPr>
          <w:rFonts w:ascii="Times New Roman" w:hAnsi="Times New Roman"/>
          <w:bCs/>
          <w:sz w:val="24"/>
          <w:szCs w:val="24"/>
        </w:rPr>
      </w:pPr>
    </w:p>
    <w:p w:rsidR="00556913" w:rsidRPr="00F57F21" w:rsidRDefault="00556913" w:rsidP="00F57F21">
      <w:pPr>
        <w:pStyle w:val="a4"/>
        <w:spacing w:line="276" w:lineRule="auto"/>
        <w:ind w:left="0" w:firstLine="709"/>
        <w:rPr>
          <w:rFonts w:ascii="Times New Roman" w:hAnsi="Times New Roman" w:cs="Times New Roman"/>
          <w:b/>
          <w:sz w:val="24"/>
          <w:szCs w:val="24"/>
        </w:rPr>
      </w:pPr>
      <w:r w:rsidRPr="00F57F21">
        <w:rPr>
          <w:rFonts w:ascii="Times New Roman" w:hAnsi="Times New Roman" w:cs="Times New Roman"/>
          <w:b/>
          <w:sz w:val="24"/>
          <w:szCs w:val="24"/>
        </w:rPr>
        <w:t>3.2.1. Основные печатные и/или электронные издания</w:t>
      </w:r>
    </w:p>
    <w:p w:rsidR="003D1189" w:rsidRPr="00F57F21" w:rsidRDefault="003D1189" w:rsidP="00F57F21">
      <w:pPr>
        <w:pStyle w:val="a4"/>
        <w:numPr>
          <w:ilvl w:val="0"/>
          <w:numId w:val="11"/>
        </w:numPr>
        <w:tabs>
          <w:tab w:val="left" w:pos="993"/>
        </w:tabs>
        <w:spacing w:line="276" w:lineRule="auto"/>
        <w:ind w:left="0" w:firstLine="709"/>
        <w:rPr>
          <w:rFonts w:ascii="Times New Roman" w:hAnsi="Times New Roman" w:cs="Times New Roman"/>
          <w:sz w:val="24"/>
          <w:szCs w:val="24"/>
        </w:rPr>
      </w:pPr>
      <w:r w:rsidRPr="00F57F21">
        <w:rPr>
          <w:rFonts w:ascii="Times New Roman" w:hAnsi="Times New Roman" w:cs="Times New Roman"/>
          <w:sz w:val="24"/>
          <w:szCs w:val="24"/>
        </w:rPr>
        <w:t>Баренбойм В.М., Данилов В.Н. Материаловедение. Москва : Академия, 2018.</w:t>
      </w:r>
    </w:p>
    <w:p w:rsidR="003D1189" w:rsidRPr="00F57F21" w:rsidRDefault="003D1189" w:rsidP="00F57F21">
      <w:pPr>
        <w:pStyle w:val="a4"/>
        <w:numPr>
          <w:ilvl w:val="0"/>
          <w:numId w:val="11"/>
        </w:numPr>
        <w:tabs>
          <w:tab w:val="left" w:pos="993"/>
        </w:tabs>
        <w:spacing w:line="276" w:lineRule="auto"/>
        <w:ind w:left="0" w:firstLine="709"/>
        <w:rPr>
          <w:rFonts w:ascii="Times New Roman" w:hAnsi="Times New Roman" w:cs="Times New Roman"/>
          <w:sz w:val="24"/>
          <w:szCs w:val="24"/>
        </w:rPr>
      </w:pPr>
      <w:r w:rsidRPr="00F57F21">
        <w:rPr>
          <w:rFonts w:ascii="Times New Roman" w:hAnsi="Times New Roman" w:cs="Times New Roman"/>
          <w:sz w:val="24"/>
          <w:szCs w:val="24"/>
        </w:rPr>
        <w:t xml:space="preserve">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2-е изд. — Москва : Издательство Юрайт, 2023. — 329 с.  </w:t>
      </w:r>
    </w:p>
    <w:p w:rsidR="00362704" w:rsidRPr="00F57F21" w:rsidRDefault="00362704" w:rsidP="00F57F21">
      <w:pPr>
        <w:pStyle w:val="a4"/>
        <w:numPr>
          <w:ilvl w:val="0"/>
          <w:numId w:val="11"/>
        </w:numPr>
        <w:tabs>
          <w:tab w:val="left" w:pos="993"/>
        </w:tabs>
        <w:spacing w:line="276" w:lineRule="auto"/>
        <w:ind w:left="0" w:firstLine="709"/>
        <w:rPr>
          <w:rFonts w:ascii="Times New Roman" w:hAnsi="Times New Roman" w:cs="Times New Roman"/>
          <w:sz w:val="24"/>
          <w:szCs w:val="24"/>
        </w:rPr>
      </w:pPr>
      <w:r w:rsidRPr="00F57F21">
        <w:rPr>
          <w:rFonts w:ascii="Times New Roman" w:hAnsi="Times New Roman" w:cs="Times New Roman"/>
          <w:sz w:val="24"/>
          <w:szCs w:val="24"/>
        </w:rPr>
        <w:t>Журавлёв В.П. Материаловедение. Москва : Форум, 2019.</w:t>
      </w:r>
    </w:p>
    <w:p w:rsidR="00362704" w:rsidRPr="00F57F21" w:rsidRDefault="00362704" w:rsidP="00F57F21">
      <w:pPr>
        <w:pStyle w:val="a4"/>
        <w:numPr>
          <w:ilvl w:val="0"/>
          <w:numId w:val="11"/>
        </w:numPr>
        <w:tabs>
          <w:tab w:val="left" w:pos="993"/>
        </w:tabs>
        <w:spacing w:line="276" w:lineRule="auto"/>
        <w:ind w:left="0" w:firstLine="709"/>
        <w:rPr>
          <w:rFonts w:ascii="Times New Roman" w:hAnsi="Times New Roman" w:cs="Times New Roman"/>
          <w:sz w:val="24"/>
          <w:szCs w:val="24"/>
        </w:rPr>
      </w:pPr>
      <w:r w:rsidRPr="00F57F21">
        <w:rPr>
          <w:rFonts w:ascii="Times New Roman" w:hAnsi="Times New Roman" w:cs="Times New Roman"/>
          <w:sz w:val="24"/>
          <w:szCs w:val="24"/>
        </w:rPr>
        <w:t xml:space="preserve">Официальный сайт Всероссийский научно-исследовательский институт авиационных материалов - </w:t>
      </w:r>
      <w:hyperlink r:id="rId25" w:history="1">
        <w:r w:rsidRPr="00F57F21">
          <w:rPr>
            <w:rStyle w:val="af0"/>
            <w:rFonts w:ascii="Times New Roman" w:hAnsi="Times New Roman" w:cs="Times New Roman"/>
            <w:sz w:val="24"/>
            <w:szCs w:val="24"/>
          </w:rPr>
          <w:t>http://viam.ru</w:t>
        </w:r>
      </w:hyperlink>
      <w:r w:rsidRPr="00F57F21">
        <w:rPr>
          <w:rFonts w:ascii="Times New Roman" w:hAnsi="Times New Roman" w:cs="Times New Roman"/>
          <w:sz w:val="24"/>
          <w:szCs w:val="24"/>
        </w:rPr>
        <w:t xml:space="preserve">   </w:t>
      </w:r>
    </w:p>
    <w:p w:rsidR="00362704" w:rsidRPr="00F57F21" w:rsidRDefault="00362704" w:rsidP="00F57F21">
      <w:pPr>
        <w:pStyle w:val="a4"/>
        <w:numPr>
          <w:ilvl w:val="0"/>
          <w:numId w:val="11"/>
        </w:numPr>
        <w:tabs>
          <w:tab w:val="left" w:pos="993"/>
        </w:tabs>
        <w:spacing w:line="276" w:lineRule="auto"/>
        <w:ind w:left="0" w:firstLine="709"/>
        <w:rPr>
          <w:rFonts w:ascii="Times New Roman" w:hAnsi="Times New Roman" w:cs="Times New Roman"/>
          <w:sz w:val="24"/>
          <w:szCs w:val="24"/>
        </w:rPr>
      </w:pPr>
      <w:r w:rsidRPr="00F57F21">
        <w:rPr>
          <w:rFonts w:ascii="Times New Roman" w:hAnsi="Times New Roman" w:cs="Times New Roman"/>
          <w:sz w:val="24"/>
          <w:szCs w:val="24"/>
        </w:rPr>
        <w:t xml:space="preserve">Электронные ресурсы издательства «Юрайт» - </w:t>
      </w:r>
      <w:hyperlink r:id="rId26" w:history="1">
        <w:r w:rsidRPr="00F57F21">
          <w:rPr>
            <w:rStyle w:val="af0"/>
            <w:rFonts w:ascii="Times New Roman" w:hAnsi="Times New Roman" w:cs="Times New Roman"/>
            <w:sz w:val="24"/>
            <w:szCs w:val="24"/>
          </w:rPr>
          <w:t>www.biblio-online.ru</w:t>
        </w:r>
      </w:hyperlink>
      <w:r w:rsidRPr="00F57F21">
        <w:rPr>
          <w:rFonts w:ascii="Times New Roman" w:hAnsi="Times New Roman" w:cs="Times New Roman"/>
          <w:sz w:val="24"/>
          <w:szCs w:val="24"/>
        </w:rPr>
        <w:t xml:space="preserve"> </w:t>
      </w:r>
    </w:p>
    <w:p w:rsidR="003D1189" w:rsidRPr="00F57F21" w:rsidRDefault="003D1189" w:rsidP="00F57F21">
      <w:pPr>
        <w:pStyle w:val="a4"/>
        <w:spacing w:line="276" w:lineRule="auto"/>
        <w:ind w:left="0" w:firstLine="709"/>
        <w:rPr>
          <w:rFonts w:ascii="Times New Roman" w:hAnsi="Times New Roman" w:cs="Times New Roman"/>
          <w:b/>
          <w:sz w:val="24"/>
          <w:szCs w:val="24"/>
        </w:rPr>
      </w:pPr>
    </w:p>
    <w:p w:rsidR="00556913" w:rsidRPr="00F57F21" w:rsidRDefault="00556913" w:rsidP="00F57F21">
      <w:pPr>
        <w:suppressAutoHyphens/>
        <w:spacing w:line="276" w:lineRule="auto"/>
        <w:ind w:firstLine="709"/>
        <w:contextualSpacing/>
        <w:rPr>
          <w:rFonts w:ascii="Times New Roman" w:hAnsi="Times New Roman" w:cs="Times New Roman"/>
          <w:bCs/>
          <w:i/>
          <w:sz w:val="24"/>
          <w:szCs w:val="24"/>
        </w:rPr>
      </w:pPr>
      <w:r w:rsidRPr="00F57F21">
        <w:rPr>
          <w:rFonts w:ascii="Times New Roman" w:hAnsi="Times New Roman" w:cs="Times New Roman"/>
          <w:b/>
          <w:bCs/>
          <w:sz w:val="24"/>
          <w:szCs w:val="24"/>
        </w:rPr>
        <w:t xml:space="preserve">3.2.2. Дополнительные источники </w:t>
      </w:r>
    </w:p>
    <w:p w:rsidR="00362704" w:rsidRPr="00F57F21" w:rsidRDefault="00362704" w:rsidP="00F57F21">
      <w:pPr>
        <w:pStyle w:val="1f"/>
        <w:numPr>
          <w:ilvl w:val="0"/>
          <w:numId w:val="12"/>
        </w:numPr>
        <w:tabs>
          <w:tab w:val="left" w:pos="993"/>
        </w:tabs>
        <w:spacing w:line="276" w:lineRule="auto"/>
        <w:ind w:left="0" w:firstLine="709"/>
        <w:jc w:val="left"/>
        <w:rPr>
          <w:rFonts w:ascii="Times New Roman" w:eastAsiaTheme="minorHAnsi" w:hAnsi="Times New Roman"/>
          <w:b w:val="0"/>
          <w:iCs/>
          <w:caps w:val="0"/>
          <w:kern w:val="0"/>
          <w:lang w:eastAsia="en-US"/>
        </w:rPr>
      </w:pPr>
      <w:bookmarkStart w:id="947" w:name="_Toc206520200"/>
      <w:bookmarkStart w:id="948" w:name="_Toc206520366"/>
      <w:bookmarkStart w:id="949" w:name="_Toc206520532"/>
      <w:bookmarkStart w:id="950" w:name="_Toc206520700"/>
      <w:bookmarkStart w:id="951" w:name="_Toc206520915"/>
      <w:bookmarkStart w:id="952" w:name="_Toc206521084"/>
      <w:bookmarkStart w:id="953" w:name="_Toc206521253"/>
      <w:bookmarkStart w:id="954" w:name="_Toc206521422"/>
      <w:bookmarkStart w:id="955" w:name="_Toc206521591"/>
      <w:bookmarkStart w:id="956" w:name="_Toc206534085"/>
      <w:bookmarkStart w:id="957" w:name="_Toc206534254"/>
      <w:bookmarkStart w:id="958" w:name="_Toc206534423"/>
      <w:bookmarkStart w:id="959" w:name="_Toc206534592"/>
      <w:bookmarkStart w:id="960" w:name="_Toc206534761"/>
      <w:r w:rsidRPr="00F57F21">
        <w:rPr>
          <w:rFonts w:ascii="Times New Roman" w:eastAsiaTheme="minorHAnsi" w:hAnsi="Times New Roman"/>
          <w:b w:val="0"/>
          <w:iCs/>
          <w:caps w:val="0"/>
          <w:kern w:val="0"/>
          <w:lang w:eastAsia="en-US"/>
        </w:rPr>
        <w:t>Материаловедение и технология материалов. В 2 ч. Часть 1 : учебник для среднего профессионального образования / Г. П. Фетисов [и др.] ; под редакцией Г. П. Фетисова. — 8-е изд., перераб. и доп. — Москва : Издательство Юрайт, 2023. — 386 с.</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r w:rsidRPr="00F57F21">
        <w:rPr>
          <w:rFonts w:ascii="Times New Roman" w:eastAsiaTheme="minorHAnsi" w:hAnsi="Times New Roman"/>
          <w:b w:val="0"/>
          <w:iCs/>
          <w:caps w:val="0"/>
          <w:kern w:val="0"/>
          <w:lang w:eastAsia="en-US"/>
        </w:rPr>
        <w:t xml:space="preserve"> </w:t>
      </w:r>
    </w:p>
    <w:p w:rsidR="00362704" w:rsidRPr="00F57F21" w:rsidRDefault="00362704" w:rsidP="00F57F21">
      <w:pPr>
        <w:pStyle w:val="1f"/>
        <w:numPr>
          <w:ilvl w:val="0"/>
          <w:numId w:val="12"/>
        </w:numPr>
        <w:tabs>
          <w:tab w:val="left" w:pos="993"/>
        </w:tabs>
        <w:spacing w:line="276" w:lineRule="auto"/>
        <w:ind w:left="0" w:firstLine="709"/>
        <w:jc w:val="left"/>
        <w:rPr>
          <w:rFonts w:ascii="Times New Roman" w:eastAsiaTheme="minorHAnsi" w:hAnsi="Times New Roman"/>
          <w:b w:val="0"/>
          <w:iCs/>
          <w:caps w:val="0"/>
          <w:kern w:val="0"/>
          <w:lang w:eastAsia="en-US"/>
        </w:rPr>
      </w:pPr>
      <w:bookmarkStart w:id="961" w:name="_Toc206520201"/>
      <w:bookmarkStart w:id="962" w:name="_Toc206520367"/>
      <w:bookmarkStart w:id="963" w:name="_Toc206520533"/>
      <w:bookmarkStart w:id="964" w:name="_Toc206520701"/>
      <w:bookmarkStart w:id="965" w:name="_Toc206520916"/>
      <w:bookmarkStart w:id="966" w:name="_Toc206521085"/>
      <w:bookmarkStart w:id="967" w:name="_Toc206521254"/>
      <w:bookmarkStart w:id="968" w:name="_Toc206521423"/>
      <w:bookmarkStart w:id="969" w:name="_Toc206521592"/>
      <w:bookmarkStart w:id="970" w:name="_Toc206534086"/>
      <w:bookmarkStart w:id="971" w:name="_Toc206534255"/>
      <w:bookmarkStart w:id="972" w:name="_Toc206534424"/>
      <w:bookmarkStart w:id="973" w:name="_Toc206534593"/>
      <w:bookmarkStart w:id="974" w:name="_Toc206534762"/>
      <w:r w:rsidRPr="00F57F21">
        <w:rPr>
          <w:rFonts w:ascii="Times New Roman" w:eastAsiaTheme="minorHAnsi" w:hAnsi="Times New Roman"/>
          <w:b w:val="0"/>
          <w:iCs/>
          <w:caps w:val="0"/>
          <w:kern w:val="0"/>
          <w:lang w:eastAsia="en-US"/>
        </w:rPr>
        <w:t>Материаловедение и технология материалов. В 2 ч. Часть 2 : учебник для среднего профессионального образования / Г. П. Фетисов [и др.] ; под редакцией Г. П. Фетисова. — 8-е изд., перераб. и доп. — Москва : Издательство Юрайт, 2023. — 389 с.</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rsidRPr="00F57F21">
        <w:rPr>
          <w:rFonts w:ascii="Times New Roman" w:eastAsiaTheme="minorHAnsi" w:hAnsi="Times New Roman"/>
          <w:b w:val="0"/>
          <w:iCs/>
          <w:caps w:val="0"/>
          <w:kern w:val="0"/>
          <w:lang w:eastAsia="en-US"/>
        </w:rPr>
        <w:t xml:space="preserve"> </w:t>
      </w:r>
    </w:p>
    <w:p w:rsidR="00362704" w:rsidRDefault="00362704" w:rsidP="00362704">
      <w:pPr>
        <w:pStyle w:val="1f"/>
        <w:rPr>
          <w:rFonts w:ascii="Times New Roman" w:eastAsiaTheme="minorHAnsi" w:hAnsi="Times New Roman"/>
          <w:b w:val="0"/>
          <w:iCs/>
          <w:caps w:val="0"/>
          <w:kern w:val="0"/>
          <w:lang w:eastAsia="en-US"/>
        </w:rPr>
      </w:pPr>
    </w:p>
    <w:p w:rsidR="001B080B" w:rsidRDefault="001B080B">
      <w:pPr>
        <w:rPr>
          <w:rFonts w:ascii="Times New Roman" w:eastAsia="Segoe UI" w:hAnsi="Times New Roman" w:cs="Times New Roman"/>
          <w:b/>
          <w:bCs/>
          <w:caps/>
          <w:kern w:val="32"/>
          <w:sz w:val="24"/>
          <w:szCs w:val="24"/>
        </w:rPr>
      </w:pPr>
      <w:r>
        <w:rPr>
          <w:rFonts w:ascii="Times New Roman" w:hAnsi="Times New Roman"/>
        </w:rPr>
        <w:br w:type="page"/>
      </w:r>
    </w:p>
    <w:p w:rsidR="00556913" w:rsidRPr="00DF068E" w:rsidRDefault="00556913" w:rsidP="00362704">
      <w:pPr>
        <w:pStyle w:val="1f"/>
        <w:rPr>
          <w:rFonts w:ascii="Times New Roman" w:hAnsi="Times New Roman"/>
          <w:b w:val="0"/>
          <w:bCs w:val="0"/>
        </w:rPr>
      </w:pPr>
      <w:bookmarkStart w:id="975" w:name="_Toc206520202"/>
      <w:bookmarkStart w:id="976" w:name="_Toc206520368"/>
      <w:bookmarkStart w:id="977" w:name="_Toc206520534"/>
      <w:bookmarkStart w:id="978" w:name="_Toc206520702"/>
      <w:bookmarkStart w:id="979" w:name="_Toc206520917"/>
      <w:bookmarkStart w:id="980" w:name="_Toc206521086"/>
      <w:bookmarkStart w:id="981" w:name="_Toc206521255"/>
      <w:bookmarkStart w:id="982" w:name="_Toc206521424"/>
      <w:bookmarkStart w:id="983" w:name="_Toc206521593"/>
      <w:bookmarkStart w:id="984" w:name="_Toc206534087"/>
      <w:bookmarkStart w:id="985" w:name="_Toc206534256"/>
      <w:bookmarkStart w:id="986" w:name="_Toc206534425"/>
      <w:bookmarkStart w:id="987" w:name="_Toc206534594"/>
      <w:bookmarkStart w:id="988" w:name="_Toc206534763"/>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161"/>
        <w:gridCol w:w="3480"/>
      </w:tblGrid>
      <w:tr w:rsidR="00556913" w:rsidRPr="00985111" w:rsidTr="00F57F21">
        <w:trPr>
          <w:trHeight w:val="519"/>
        </w:trPr>
        <w:tc>
          <w:tcPr>
            <w:tcW w:w="1729" w:type="pct"/>
            <w:vAlign w:val="center"/>
          </w:tcPr>
          <w:p w:rsidR="00556913" w:rsidRPr="00854F21" w:rsidRDefault="00556913" w:rsidP="00362704">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57" w:type="pct"/>
            <w:vAlign w:val="center"/>
          </w:tcPr>
          <w:p w:rsidR="00556913" w:rsidRPr="00854F21" w:rsidRDefault="00556913" w:rsidP="00362704">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4" w:type="pct"/>
            <w:vAlign w:val="center"/>
          </w:tcPr>
          <w:p w:rsidR="00556913" w:rsidRPr="00854F21" w:rsidRDefault="00556913" w:rsidP="00362704">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56913" w:rsidRPr="00985111" w:rsidTr="00F57F21">
        <w:trPr>
          <w:trHeight w:val="698"/>
        </w:trPr>
        <w:tc>
          <w:tcPr>
            <w:tcW w:w="1729" w:type="pct"/>
          </w:tcPr>
          <w:p w:rsidR="00556913" w:rsidRDefault="00556913" w:rsidP="00362704">
            <w:pPr>
              <w:suppressAutoHyphens/>
              <w:spacing w:line="276"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 xml:space="preserve">Знает: </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 xml:space="preserve">основные виды конструкционных и сырьевых, металлических и неметаллических материалов; </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классификацию, свойства, маркировку и область применения конструкционных материалов, принципы их выбора для применения в производстве;</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основные сведения о назначении и свойствах металлов и сплавов, о технологии их производства;</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особенности строения металлов и их сплавов, закономерности процессов кристаллизации и структурообразования;</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виды обработки металлов и сплавов;</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сущность технологических процессов литья, сварки, обработки металлов давлением и резанием;</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основы термообработки металлов;</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способы защиты металлов от коррозии;</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требования к качеству обработки деталей;</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виды износа деталей и узлов;</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особенности строения, назначения и свойства различных групп неметаллических материалов;</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свойства смазочных и абразивных материалов;</w:t>
            </w:r>
          </w:p>
          <w:p w:rsidR="00556913"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классификацию и способы получения композиционных материалов.</w:t>
            </w:r>
          </w:p>
        </w:tc>
        <w:tc>
          <w:tcPr>
            <w:tcW w:w="1557" w:type="pct"/>
          </w:tcPr>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 xml:space="preserve">выбирает материалы в соответствии с их свойствами и условиями эксплуатации для конкретной конструкции; </w:t>
            </w:r>
          </w:p>
          <w:p w:rsidR="00362704"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 xml:space="preserve">определяет твердость металлов расчетным и экспериментальным методами; </w:t>
            </w:r>
          </w:p>
          <w:p w:rsidR="00556913" w:rsidRPr="00362704" w:rsidRDefault="00362704" w:rsidP="00362704">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362704">
              <w:rPr>
                <w:rFonts w:ascii="Times New Roman" w:hAnsi="Times New Roman" w:cs="Times New Roman"/>
              </w:rPr>
              <w:t>исследует виды режимов отжига, закалки и отпуска стали экспериментальным способом</w:t>
            </w:r>
            <w:r>
              <w:rPr>
                <w:rFonts w:ascii="Times New Roman" w:hAnsi="Times New Roman" w:cs="Times New Roman"/>
              </w:rPr>
              <w:t>.</w:t>
            </w:r>
          </w:p>
        </w:tc>
        <w:tc>
          <w:tcPr>
            <w:tcW w:w="1714" w:type="pct"/>
          </w:tcPr>
          <w:p w:rsidR="00556913" w:rsidRPr="00362704" w:rsidRDefault="00556913" w:rsidP="00362704">
            <w:pPr>
              <w:suppressAutoHyphens/>
              <w:spacing w:line="276" w:lineRule="auto"/>
              <w:contextualSpacing/>
              <w:rPr>
                <w:rFonts w:ascii="Times New Roman" w:hAnsi="Times New Roman" w:cs="Times New Roman"/>
              </w:rPr>
            </w:pPr>
            <w:r w:rsidRPr="00362704">
              <w:rPr>
                <w:rFonts w:ascii="Times New Roman" w:hAnsi="Times New Roman" w:cs="Times New Roman"/>
              </w:rPr>
              <w:t>Экспертное наблюдение выполнения практических работ и видов работ по практике</w:t>
            </w:r>
          </w:p>
          <w:p w:rsidR="00556913" w:rsidRPr="005F59C7" w:rsidRDefault="00556913" w:rsidP="00362704">
            <w:pPr>
              <w:suppressAutoHyphens/>
              <w:spacing w:line="276" w:lineRule="auto"/>
              <w:contextualSpacing/>
              <w:rPr>
                <w:rFonts w:ascii="Times New Roman" w:hAnsi="Times New Roman" w:cs="Times New Roman"/>
                <w:i/>
                <w:sz w:val="24"/>
                <w:szCs w:val="24"/>
              </w:rPr>
            </w:pPr>
            <w:r w:rsidRPr="00362704">
              <w:rPr>
                <w:rFonts w:ascii="Times New Roman" w:hAnsi="Times New Roman" w:cs="Times New Roman"/>
              </w:rPr>
              <w:t>Диагностика (тестирование, контрольные работы)</w:t>
            </w:r>
          </w:p>
        </w:tc>
      </w:tr>
      <w:tr w:rsidR="00362704" w:rsidTr="00F57F21">
        <w:tblPrEx>
          <w:tblLook w:val="0000" w:firstRow="0" w:lastRow="0" w:firstColumn="0" w:lastColumn="0" w:noHBand="0" w:noVBand="0"/>
        </w:tblPrEx>
        <w:trPr>
          <w:trHeight w:val="1580"/>
        </w:trPr>
        <w:tc>
          <w:tcPr>
            <w:tcW w:w="1729" w:type="pct"/>
          </w:tcPr>
          <w:p w:rsidR="00362704" w:rsidRDefault="00362704" w:rsidP="00362704">
            <w:pPr>
              <w:rPr>
                <w:rFonts w:ascii="Times New Roman" w:hAnsi="Times New Roman" w:cs="Times New Roman"/>
                <w:bCs/>
                <w:i/>
                <w:sz w:val="24"/>
                <w:szCs w:val="24"/>
              </w:rPr>
            </w:pPr>
            <w:r>
              <w:rPr>
                <w:rFonts w:ascii="Times New Roman" w:hAnsi="Times New Roman" w:cs="Times New Roman"/>
                <w:bCs/>
                <w:i/>
                <w:sz w:val="24"/>
                <w:szCs w:val="24"/>
              </w:rPr>
              <w:t>Умеет:</w:t>
            </w:r>
          </w:p>
          <w:p w:rsidR="00362704" w:rsidRPr="00362704" w:rsidRDefault="00362704" w:rsidP="00362704">
            <w:pPr>
              <w:jc w:val="both"/>
              <w:rPr>
                <w:rFonts w:ascii="Times New Roman" w:hAnsi="Times New Roman" w:cs="Times New Roman"/>
                <w:bCs/>
              </w:rPr>
            </w:pPr>
            <w:r>
              <w:rPr>
                <w:rFonts w:ascii="Times New Roman" w:hAnsi="Times New Roman" w:cs="Times New Roman"/>
                <w:bCs/>
              </w:rPr>
              <w:t>-</w:t>
            </w:r>
            <w:r w:rsidRPr="00362704">
              <w:rPr>
                <w:rFonts w:ascii="Times New Roman" w:hAnsi="Times New Roman" w:cs="Times New Roman"/>
                <w:bCs/>
              </w:rPr>
              <w:t>распознавать и классифицировать конструкционные и сырьевые материалы по внешнему виду, происхождению, свойствам;</w:t>
            </w:r>
          </w:p>
          <w:p w:rsidR="00362704" w:rsidRPr="00362704" w:rsidRDefault="00362704" w:rsidP="00362704">
            <w:pPr>
              <w:jc w:val="both"/>
              <w:rPr>
                <w:rFonts w:ascii="Times New Roman" w:hAnsi="Times New Roman" w:cs="Times New Roman"/>
                <w:bCs/>
              </w:rPr>
            </w:pPr>
            <w:r>
              <w:rPr>
                <w:rFonts w:ascii="Times New Roman" w:hAnsi="Times New Roman" w:cs="Times New Roman"/>
                <w:bCs/>
              </w:rPr>
              <w:t>-</w:t>
            </w:r>
            <w:r w:rsidRPr="00362704">
              <w:rPr>
                <w:rFonts w:ascii="Times New Roman" w:hAnsi="Times New Roman" w:cs="Times New Roman"/>
                <w:bCs/>
              </w:rPr>
              <w:t xml:space="preserve">подбирать материалы по их назначению и условиям </w:t>
            </w:r>
            <w:r w:rsidRPr="00362704">
              <w:rPr>
                <w:rFonts w:ascii="Times New Roman" w:hAnsi="Times New Roman" w:cs="Times New Roman"/>
                <w:bCs/>
              </w:rPr>
              <w:lastRenderedPageBreak/>
              <w:t>эксплуатации для выполнения работ;</w:t>
            </w:r>
          </w:p>
          <w:p w:rsidR="00362704" w:rsidRPr="00362704" w:rsidRDefault="00362704" w:rsidP="00362704">
            <w:pPr>
              <w:jc w:val="both"/>
              <w:rPr>
                <w:rFonts w:ascii="Times New Roman" w:hAnsi="Times New Roman" w:cs="Times New Roman"/>
                <w:bCs/>
              </w:rPr>
            </w:pPr>
            <w:r>
              <w:rPr>
                <w:rFonts w:ascii="Times New Roman" w:hAnsi="Times New Roman" w:cs="Times New Roman"/>
                <w:bCs/>
              </w:rPr>
              <w:t>-</w:t>
            </w:r>
            <w:r w:rsidRPr="00362704">
              <w:rPr>
                <w:rFonts w:ascii="Times New Roman" w:hAnsi="Times New Roman" w:cs="Times New Roman"/>
                <w:bCs/>
              </w:rPr>
              <w:t>выбирать и расшифровывать марки конструкционных материалов;</w:t>
            </w:r>
          </w:p>
          <w:p w:rsidR="00362704" w:rsidRPr="00362704" w:rsidRDefault="00362704" w:rsidP="00362704">
            <w:pPr>
              <w:jc w:val="both"/>
              <w:rPr>
                <w:rFonts w:ascii="Times New Roman" w:hAnsi="Times New Roman" w:cs="Times New Roman"/>
                <w:bCs/>
              </w:rPr>
            </w:pPr>
            <w:r>
              <w:rPr>
                <w:rFonts w:ascii="Times New Roman" w:hAnsi="Times New Roman" w:cs="Times New Roman"/>
                <w:bCs/>
              </w:rPr>
              <w:t>-</w:t>
            </w:r>
            <w:r w:rsidRPr="00362704">
              <w:rPr>
                <w:rFonts w:ascii="Times New Roman" w:hAnsi="Times New Roman" w:cs="Times New Roman"/>
                <w:bCs/>
              </w:rPr>
              <w:t>определять твердость металлов;</w:t>
            </w:r>
          </w:p>
          <w:p w:rsidR="00362704" w:rsidRPr="00362704" w:rsidRDefault="00362704" w:rsidP="00362704">
            <w:pPr>
              <w:jc w:val="both"/>
              <w:rPr>
                <w:rFonts w:ascii="Times New Roman" w:hAnsi="Times New Roman" w:cs="Times New Roman"/>
                <w:bCs/>
              </w:rPr>
            </w:pPr>
            <w:r>
              <w:rPr>
                <w:rFonts w:ascii="Times New Roman" w:hAnsi="Times New Roman" w:cs="Times New Roman"/>
                <w:bCs/>
              </w:rPr>
              <w:t>-</w:t>
            </w:r>
            <w:r w:rsidRPr="00362704">
              <w:rPr>
                <w:rFonts w:ascii="Times New Roman" w:hAnsi="Times New Roman" w:cs="Times New Roman"/>
                <w:bCs/>
              </w:rPr>
              <w:t>определять режимы отжига, закалки и отпуска стали;</w:t>
            </w:r>
          </w:p>
          <w:p w:rsidR="00362704" w:rsidRPr="00362704" w:rsidRDefault="00362704" w:rsidP="00362704">
            <w:pPr>
              <w:jc w:val="both"/>
              <w:rPr>
                <w:rFonts w:ascii="Times New Roman" w:hAnsi="Times New Roman" w:cs="Times New Roman"/>
                <w:b/>
                <w:bCs/>
              </w:rPr>
            </w:pPr>
            <w:r>
              <w:rPr>
                <w:rFonts w:ascii="Times New Roman" w:hAnsi="Times New Roman" w:cs="Times New Roman"/>
                <w:bCs/>
              </w:rPr>
              <w:t>--</w:t>
            </w:r>
            <w:r w:rsidRPr="00362704">
              <w:rPr>
                <w:rFonts w:ascii="Times New Roman" w:hAnsi="Times New Roman" w:cs="Times New Roman"/>
                <w:bCs/>
              </w:rPr>
              <w:t>подбирать способы и режимы обработки металлов (литьем, давлением, сваркой, резанием и др.) для изготовления различных деталей</w:t>
            </w:r>
            <w:r>
              <w:rPr>
                <w:rFonts w:ascii="Times New Roman" w:hAnsi="Times New Roman" w:cs="Times New Roman"/>
                <w:bCs/>
              </w:rPr>
              <w:t>.</w:t>
            </w:r>
          </w:p>
        </w:tc>
        <w:tc>
          <w:tcPr>
            <w:tcW w:w="1557" w:type="pct"/>
          </w:tcPr>
          <w:p w:rsidR="00362704" w:rsidRPr="00362704" w:rsidRDefault="00362704" w:rsidP="00362704">
            <w:pPr>
              <w:jc w:val="both"/>
              <w:rPr>
                <w:rFonts w:ascii="Times New Roman" w:hAnsi="Times New Roman" w:cs="Times New Roman"/>
                <w:bCs/>
              </w:rPr>
            </w:pPr>
            <w:r>
              <w:rPr>
                <w:rFonts w:ascii="Times New Roman" w:hAnsi="Times New Roman" w:cs="Times New Roman"/>
                <w:bCs/>
              </w:rPr>
              <w:lastRenderedPageBreak/>
              <w:t>-</w:t>
            </w:r>
            <w:r w:rsidRPr="00362704">
              <w:rPr>
                <w:rFonts w:ascii="Times New Roman" w:hAnsi="Times New Roman" w:cs="Times New Roman"/>
                <w:bCs/>
              </w:rPr>
              <w:t xml:space="preserve">распознает свойства и строение машиностроительных и конструкционных материалов по их виду, маркировке и классифицирует их по определенным признакам; </w:t>
            </w:r>
          </w:p>
          <w:p w:rsidR="00362704" w:rsidRPr="00362704" w:rsidRDefault="00362704" w:rsidP="00362704">
            <w:pPr>
              <w:jc w:val="both"/>
              <w:rPr>
                <w:rFonts w:ascii="Times New Roman" w:hAnsi="Times New Roman" w:cs="Times New Roman"/>
                <w:bCs/>
              </w:rPr>
            </w:pPr>
            <w:r>
              <w:rPr>
                <w:rFonts w:ascii="Times New Roman" w:hAnsi="Times New Roman" w:cs="Times New Roman"/>
                <w:bCs/>
              </w:rPr>
              <w:t>-</w:t>
            </w:r>
            <w:r w:rsidRPr="00362704">
              <w:rPr>
                <w:rFonts w:ascii="Times New Roman" w:hAnsi="Times New Roman" w:cs="Times New Roman"/>
                <w:bCs/>
              </w:rPr>
              <w:t xml:space="preserve">излагает классификацию и </w:t>
            </w:r>
            <w:r w:rsidRPr="00362704">
              <w:rPr>
                <w:rFonts w:ascii="Times New Roman" w:hAnsi="Times New Roman" w:cs="Times New Roman"/>
                <w:bCs/>
              </w:rPr>
              <w:lastRenderedPageBreak/>
              <w:t xml:space="preserve">маркировку на соответствие ГОСТу на использование материалов; </w:t>
            </w:r>
          </w:p>
          <w:p w:rsidR="00362704" w:rsidRPr="00362704" w:rsidRDefault="00362704" w:rsidP="00362704">
            <w:pPr>
              <w:jc w:val="both"/>
              <w:rPr>
                <w:rFonts w:ascii="Times New Roman" w:hAnsi="Times New Roman" w:cs="Times New Roman"/>
                <w:bCs/>
              </w:rPr>
            </w:pPr>
            <w:r>
              <w:rPr>
                <w:rFonts w:ascii="Times New Roman" w:hAnsi="Times New Roman" w:cs="Times New Roman"/>
                <w:bCs/>
              </w:rPr>
              <w:t>-</w:t>
            </w:r>
            <w:r w:rsidRPr="00362704">
              <w:rPr>
                <w:rFonts w:ascii="Times New Roman" w:hAnsi="Times New Roman" w:cs="Times New Roman"/>
                <w:bCs/>
              </w:rPr>
              <w:t>перечисляет все основные методы защиты от коррозии и дает им краткую характеристику</w:t>
            </w:r>
          </w:p>
        </w:tc>
        <w:tc>
          <w:tcPr>
            <w:tcW w:w="1714" w:type="pct"/>
          </w:tcPr>
          <w:p w:rsidR="00362704" w:rsidRPr="00362704" w:rsidRDefault="00362704" w:rsidP="00362704">
            <w:pPr>
              <w:suppressAutoHyphens/>
              <w:spacing w:line="276" w:lineRule="auto"/>
              <w:contextualSpacing/>
              <w:rPr>
                <w:rFonts w:ascii="Times New Roman" w:hAnsi="Times New Roman" w:cs="Times New Roman"/>
              </w:rPr>
            </w:pPr>
            <w:r w:rsidRPr="00362704">
              <w:rPr>
                <w:rFonts w:ascii="Times New Roman" w:hAnsi="Times New Roman" w:cs="Times New Roman"/>
              </w:rPr>
              <w:lastRenderedPageBreak/>
              <w:t>Экспертное наблюдение выполнения практических работ и видов работ по практике</w:t>
            </w:r>
          </w:p>
          <w:p w:rsidR="00362704" w:rsidRDefault="00362704" w:rsidP="00362704">
            <w:pPr>
              <w:rPr>
                <w:rFonts w:ascii="Times New Roman" w:hAnsi="Times New Roman" w:cs="Times New Roman"/>
                <w:b/>
                <w:bCs/>
                <w:sz w:val="24"/>
                <w:szCs w:val="24"/>
              </w:rPr>
            </w:pPr>
            <w:r w:rsidRPr="00362704">
              <w:rPr>
                <w:rFonts w:ascii="Times New Roman" w:hAnsi="Times New Roman" w:cs="Times New Roman"/>
              </w:rPr>
              <w:t>Диагностика (тестирование, контрольные работы)</w:t>
            </w:r>
          </w:p>
        </w:tc>
      </w:tr>
    </w:tbl>
    <w:p w:rsidR="00556913" w:rsidRDefault="00556913" w:rsidP="00556913">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F57F21">
        <w:rPr>
          <w:rFonts w:ascii="Times New Roman" w:hAnsi="Times New Roman" w:cs="Times New Roman"/>
          <w:b/>
          <w:bCs/>
          <w:sz w:val="24"/>
          <w:szCs w:val="24"/>
        </w:rPr>
        <w:lastRenderedPageBreak/>
        <w:t>Приложение 2.7</w:t>
      </w:r>
    </w:p>
    <w:p w:rsidR="00556913" w:rsidRDefault="00556913" w:rsidP="00556913">
      <w:pPr>
        <w:jc w:val="right"/>
        <w:rPr>
          <w:rFonts w:ascii="Times New Roman" w:hAnsi="Times New Roman" w:cs="Times New Roman"/>
          <w:b/>
          <w:bCs/>
          <w:sz w:val="24"/>
          <w:szCs w:val="24"/>
        </w:rPr>
      </w:pPr>
      <w:r>
        <w:rPr>
          <w:rFonts w:ascii="Times New Roman" w:hAnsi="Times New Roman" w:cs="Times New Roman"/>
          <w:b/>
          <w:bCs/>
          <w:sz w:val="24"/>
          <w:szCs w:val="24"/>
        </w:rPr>
        <w:t>к ПОП по</w:t>
      </w:r>
      <w:r w:rsidR="00BA13BB">
        <w:rPr>
          <w:rFonts w:ascii="Times New Roman" w:hAnsi="Times New Roman" w:cs="Times New Roman"/>
          <w:b/>
          <w:bCs/>
          <w:sz w:val="24"/>
          <w:szCs w:val="24"/>
        </w:rPr>
        <w:t xml:space="preserve"> </w:t>
      </w:r>
      <w:r>
        <w:rPr>
          <w:rFonts w:ascii="Times New Roman" w:hAnsi="Times New Roman" w:cs="Times New Roman"/>
          <w:b/>
          <w:bCs/>
          <w:sz w:val="24"/>
          <w:szCs w:val="24"/>
        </w:rPr>
        <w:t>специальности</w:t>
      </w:r>
    </w:p>
    <w:p w:rsidR="00BA13BB" w:rsidRPr="00BA13BB" w:rsidRDefault="00BA13BB" w:rsidP="00BA13BB">
      <w:pPr>
        <w:jc w:val="right"/>
        <w:rPr>
          <w:rFonts w:ascii="Times New Roman" w:hAnsi="Times New Roman" w:cs="Times New Roman"/>
          <w:b/>
          <w:bCs/>
          <w:color w:val="000000" w:themeColor="text1"/>
          <w:sz w:val="24"/>
          <w:szCs w:val="24"/>
        </w:rPr>
      </w:pPr>
      <w:r w:rsidRPr="00BA13BB">
        <w:rPr>
          <w:rFonts w:ascii="Times New Roman" w:hAnsi="Times New Roman" w:cs="Times New Roman"/>
          <w:b/>
          <w:bCs/>
          <w:color w:val="000000" w:themeColor="text1"/>
          <w:sz w:val="24"/>
          <w:szCs w:val="24"/>
        </w:rPr>
        <w:t>25.02.10 Транспортная безопасность</w:t>
      </w:r>
    </w:p>
    <w:p w:rsidR="00556913" w:rsidRPr="00BA13BB" w:rsidRDefault="00BA13BB" w:rsidP="00BA13BB">
      <w:pPr>
        <w:jc w:val="right"/>
        <w:rPr>
          <w:rFonts w:ascii="Times New Roman" w:hAnsi="Times New Roman" w:cs="Times New Roman"/>
          <w:b/>
          <w:bCs/>
          <w:color w:val="000000" w:themeColor="text1"/>
          <w:sz w:val="24"/>
          <w:szCs w:val="24"/>
        </w:rPr>
      </w:pPr>
      <w:r w:rsidRPr="00BA13BB">
        <w:rPr>
          <w:rFonts w:ascii="Times New Roman" w:hAnsi="Times New Roman" w:cs="Times New Roman"/>
          <w:b/>
          <w:bCs/>
          <w:color w:val="000000" w:themeColor="text1"/>
          <w:sz w:val="24"/>
          <w:szCs w:val="24"/>
        </w:rPr>
        <w:t>воздушного транспорта</w:t>
      </w: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Pr="00502F97" w:rsidRDefault="00556913" w:rsidP="00556913">
      <w:pPr>
        <w:jc w:val="right"/>
        <w:rPr>
          <w:rFonts w:ascii="Times New Roman" w:hAnsi="Times New Roman" w:cs="Times New Roman"/>
          <w:b/>
          <w:bCs/>
          <w:color w:val="0070C0"/>
          <w:sz w:val="24"/>
          <w:szCs w:val="24"/>
        </w:rPr>
      </w:pPr>
    </w:p>
    <w:p w:rsidR="00556913" w:rsidRPr="008F578C" w:rsidRDefault="00556913" w:rsidP="0055691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556913" w:rsidRDefault="00556913" w:rsidP="00556913">
      <w:pPr>
        <w:pStyle w:val="1"/>
      </w:pPr>
      <w:bookmarkStart w:id="989" w:name="_Toc206519358"/>
      <w:r w:rsidRPr="006E7FF4">
        <w:t>«</w:t>
      </w:r>
      <w:r w:rsidR="00BA13BB">
        <w:t xml:space="preserve">ОП.07 </w:t>
      </w:r>
      <w:r w:rsidR="00BA13BB" w:rsidRPr="00BA13BB">
        <w:t>МЕТРОЛОГИЯ, СТАНДАРТИЗАЦИЯ И СЕРТИФИКАЦИЯ</w:t>
      </w:r>
      <w:r w:rsidRPr="006E7FF4">
        <w:t>»</w:t>
      </w:r>
      <w:bookmarkEnd w:id="989"/>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Pr="00A0276D" w:rsidRDefault="00BA13BB" w:rsidP="00556913">
      <w:pPr>
        <w:pStyle w:val="1d"/>
        <w:jc w:val="center"/>
        <w:rPr>
          <w:b/>
          <w:bCs/>
          <w:lang w:val="ru-RU"/>
        </w:rPr>
      </w:pPr>
      <w:r w:rsidRPr="00BA13BB">
        <w:rPr>
          <w:b/>
          <w:bCs/>
          <w:lang w:val="ru-RU"/>
        </w:rPr>
        <w:t>2025 г.</w:t>
      </w:r>
    </w:p>
    <w:p w:rsidR="00556913" w:rsidRDefault="00556913" w:rsidP="00556913">
      <w:pPr>
        <w:rPr>
          <w:rFonts w:ascii="Times New Roman Полужирный" w:eastAsia="Segoe UI" w:hAnsi="Times New Roman Полужирный" w:cs="Times New Roman"/>
          <w:b/>
          <w:bCs/>
          <w:caps/>
          <w:kern w:val="32"/>
          <w:sz w:val="24"/>
          <w:szCs w:val="24"/>
        </w:rPr>
      </w:pPr>
      <w:r>
        <w:br w:type="page"/>
      </w:r>
    </w:p>
    <w:p w:rsidR="00793550" w:rsidRPr="00793550" w:rsidRDefault="00556913" w:rsidP="00793550">
      <w:pPr>
        <w:pStyle w:val="1f"/>
      </w:pPr>
      <w:bookmarkStart w:id="990" w:name="_Toc206520203"/>
      <w:bookmarkStart w:id="991" w:name="_Toc206520369"/>
      <w:bookmarkStart w:id="992" w:name="_Toc206520535"/>
      <w:bookmarkStart w:id="993" w:name="_Toc206520703"/>
      <w:bookmarkStart w:id="994" w:name="_Toc206520918"/>
      <w:bookmarkStart w:id="995" w:name="_Toc206521087"/>
      <w:bookmarkStart w:id="996" w:name="_Toc206521256"/>
      <w:bookmarkStart w:id="997" w:name="_Toc206521425"/>
      <w:bookmarkStart w:id="998" w:name="_Toc206521594"/>
      <w:bookmarkStart w:id="999" w:name="_Toc206534088"/>
      <w:bookmarkStart w:id="1000" w:name="_Toc206534257"/>
      <w:bookmarkStart w:id="1001" w:name="_Toc206534426"/>
      <w:bookmarkStart w:id="1002" w:name="_Toc206534595"/>
      <w:bookmarkStart w:id="1003" w:name="_Toc206534764"/>
      <w:r w:rsidRPr="00793550">
        <w:lastRenderedPageBreak/>
        <w:t>СОДЕРЖАНИЕ ПРОГРАММЫ</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793550" w:rsidRPr="00793550" w:rsidRDefault="00F11ECD" w:rsidP="00793550">
      <w:pPr>
        <w:pStyle w:val="1f"/>
        <w:rPr>
          <w:rFonts w:ascii="Times New Roman" w:hAnsi="Times New Roman"/>
          <w:noProof/>
          <w:sz w:val="22"/>
          <w:szCs w:val="22"/>
        </w:rPr>
      </w:pPr>
      <w:r w:rsidRPr="00BA13BB">
        <w:rPr>
          <w:b w:val="0"/>
          <w:bCs w:val="0"/>
        </w:rPr>
        <w:fldChar w:fldCharType="begin"/>
      </w:r>
      <w:r w:rsidR="00556913" w:rsidRPr="00BA13BB">
        <w:rPr>
          <w:b w:val="0"/>
          <w:bCs w:val="0"/>
        </w:rPr>
        <w:instrText xml:space="preserve"> TOC \h \z \t "Раздел 1;1;Раздел 1.1;2" </w:instrText>
      </w:r>
      <w:r w:rsidRPr="00BA13BB">
        <w:rPr>
          <w:b w:val="0"/>
          <w:bCs w:val="0"/>
        </w:rPr>
        <w:fldChar w:fldCharType="separate"/>
      </w:r>
    </w:p>
    <w:p w:rsidR="00793550" w:rsidRDefault="00793550">
      <w:pPr>
        <w:pStyle w:val="14"/>
        <w:rPr>
          <w:rFonts w:asciiTheme="minorHAnsi" w:eastAsiaTheme="minorEastAsia" w:hAnsiTheme="minorHAnsi" w:cstheme="minorBidi"/>
          <w:b w:val="0"/>
          <w:bCs w:val="0"/>
          <w:lang w:eastAsia="ru-RU"/>
        </w:rPr>
      </w:pPr>
      <w:hyperlink w:anchor="_Toc206521256" w:history="1">
        <w:r w:rsidRPr="005668E3">
          <w:rPr>
            <w:rStyle w:val="af0"/>
          </w:rPr>
          <w:t>СОДЕРЖАНИЕ ПРОГРАММЫ</w:t>
        </w:r>
        <w:r>
          <w:rPr>
            <w:webHidden/>
          </w:rPr>
          <w:tab/>
        </w:r>
        <w:r>
          <w:rPr>
            <w:webHidden/>
          </w:rPr>
          <w:fldChar w:fldCharType="begin"/>
        </w:r>
        <w:r>
          <w:rPr>
            <w:webHidden/>
          </w:rPr>
          <w:instrText xml:space="preserve"> PAGEREF _Toc206521256 \h </w:instrText>
        </w:r>
        <w:r>
          <w:rPr>
            <w:webHidden/>
          </w:rPr>
        </w:r>
        <w:r>
          <w:rPr>
            <w:webHidden/>
          </w:rPr>
          <w:fldChar w:fldCharType="separate"/>
        </w:r>
        <w:r>
          <w:rPr>
            <w:webHidden/>
          </w:rPr>
          <w:t>60</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257" w:history="1">
        <w:r w:rsidRPr="005668E3">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_Toc206521257 \h </w:instrText>
        </w:r>
        <w:r>
          <w:rPr>
            <w:webHidden/>
          </w:rPr>
        </w:r>
        <w:r>
          <w:rPr>
            <w:webHidden/>
          </w:rPr>
          <w:fldChar w:fldCharType="separate"/>
        </w:r>
        <w:r>
          <w:rPr>
            <w:webHidden/>
          </w:rPr>
          <w:t>61</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258" w:history="1">
        <w:r w:rsidRPr="005668E3">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_Toc206521258 \h </w:instrText>
        </w:r>
        <w:r>
          <w:rPr>
            <w:webHidden/>
          </w:rPr>
        </w:r>
        <w:r>
          <w:rPr>
            <w:webHidden/>
          </w:rPr>
          <w:fldChar w:fldCharType="separate"/>
        </w:r>
        <w:r>
          <w:rPr>
            <w:webHidden/>
          </w:rPr>
          <w:t>61</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259" w:history="1">
        <w:r w:rsidRPr="005668E3">
          <w:rPr>
            <w:rStyle w:val="af0"/>
          </w:rPr>
          <w:t>1.2. Планируемые результаты освоения дисциплины</w:t>
        </w:r>
        <w:r>
          <w:rPr>
            <w:webHidden/>
          </w:rPr>
          <w:tab/>
        </w:r>
        <w:r>
          <w:rPr>
            <w:webHidden/>
          </w:rPr>
          <w:fldChar w:fldCharType="begin"/>
        </w:r>
        <w:r>
          <w:rPr>
            <w:webHidden/>
          </w:rPr>
          <w:instrText xml:space="preserve"> PAGEREF _Toc206521259 \h </w:instrText>
        </w:r>
        <w:r>
          <w:rPr>
            <w:webHidden/>
          </w:rPr>
        </w:r>
        <w:r>
          <w:rPr>
            <w:webHidden/>
          </w:rPr>
          <w:fldChar w:fldCharType="separate"/>
        </w:r>
        <w:r>
          <w:rPr>
            <w:webHidden/>
          </w:rPr>
          <w:t>61</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260" w:history="1">
        <w:r w:rsidRPr="005668E3">
          <w:rPr>
            <w:rStyle w:val="af0"/>
          </w:rPr>
          <w:t>2. Структура и содержание ДИСЦИПЛИНЫ</w:t>
        </w:r>
        <w:r>
          <w:rPr>
            <w:webHidden/>
          </w:rPr>
          <w:tab/>
        </w:r>
        <w:r>
          <w:rPr>
            <w:webHidden/>
          </w:rPr>
          <w:fldChar w:fldCharType="begin"/>
        </w:r>
        <w:r>
          <w:rPr>
            <w:webHidden/>
          </w:rPr>
          <w:instrText xml:space="preserve"> PAGEREF _Toc206521260 \h </w:instrText>
        </w:r>
        <w:r>
          <w:rPr>
            <w:webHidden/>
          </w:rPr>
        </w:r>
        <w:r>
          <w:rPr>
            <w:webHidden/>
          </w:rPr>
          <w:fldChar w:fldCharType="separate"/>
        </w:r>
        <w:r>
          <w:rPr>
            <w:webHidden/>
          </w:rPr>
          <w:t>65</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261" w:history="1">
        <w:r w:rsidRPr="005668E3">
          <w:rPr>
            <w:rStyle w:val="af0"/>
          </w:rPr>
          <w:t>2.1. Трудоемкость освоения дисциплины</w:t>
        </w:r>
        <w:r>
          <w:rPr>
            <w:webHidden/>
          </w:rPr>
          <w:tab/>
        </w:r>
        <w:r>
          <w:rPr>
            <w:webHidden/>
          </w:rPr>
          <w:fldChar w:fldCharType="begin"/>
        </w:r>
        <w:r>
          <w:rPr>
            <w:webHidden/>
          </w:rPr>
          <w:instrText xml:space="preserve"> PAGEREF _Toc206521261 \h </w:instrText>
        </w:r>
        <w:r>
          <w:rPr>
            <w:webHidden/>
          </w:rPr>
        </w:r>
        <w:r>
          <w:rPr>
            <w:webHidden/>
          </w:rPr>
          <w:fldChar w:fldCharType="separate"/>
        </w:r>
        <w:r>
          <w:rPr>
            <w:webHidden/>
          </w:rPr>
          <w:t>65</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262" w:history="1">
        <w:r w:rsidRPr="005668E3">
          <w:rPr>
            <w:rStyle w:val="af0"/>
          </w:rPr>
          <w:t>3. Условия реализации ДИСЦИПЛИНЫ</w:t>
        </w:r>
        <w:r>
          <w:rPr>
            <w:webHidden/>
          </w:rPr>
          <w:tab/>
        </w:r>
        <w:r>
          <w:rPr>
            <w:webHidden/>
          </w:rPr>
          <w:fldChar w:fldCharType="begin"/>
        </w:r>
        <w:r>
          <w:rPr>
            <w:webHidden/>
          </w:rPr>
          <w:instrText xml:space="preserve"> PAGEREF _Toc206521262 \h </w:instrText>
        </w:r>
        <w:r>
          <w:rPr>
            <w:webHidden/>
          </w:rPr>
        </w:r>
        <w:r>
          <w:rPr>
            <w:webHidden/>
          </w:rPr>
          <w:fldChar w:fldCharType="separate"/>
        </w:r>
        <w:r>
          <w:rPr>
            <w:webHidden/>
          </w:rPr>
          <w:t>69</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263" w:history="1">
        <w:r w:rsidRPr="005668E3">
          <w:rPr>
            <w:rStyle w:val="af0"/>
          </w:rPr>
          <w:t>3.1. Материально-техническое обеспечение</w:t>
        </w:r>
        <w:r>
          <w:rPr>
            <w:webHidden/>
          </w:rPr>
          <w:tab/>
        </w:r>
        <w:r>
          <w:rPr>
            <w:webHidden/>
          </w:rPr>
          <w:fldChar w:fldCharType="begin"/>
        </w:r>
        <w:r>
          <w:rPr>
            <w:webHidden/>
          </w:rPr>
          <w:instrText xml:space="preserve"> PAGEREF _Toc206521263 \h </w:instrText>
        </w:r>
        <w:r>
          <w:rPr>
            <w:webHidden/>
          </w:rPr>
        </w:r>
        <w:r>
          <w:rPr>
            <w:webHidden/>
          </w:rPr>
          <w:fldChar w:fldCharType="separate"/>
        </w:r>
        <w:r>
          <w:rPr>
            <w:webHidden/>
          </w:rPr>
          <w:t>69</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264" w:history="1">
        <w:r w:rsidRPr="005668E3">
          <w:rPr>
            <w:rStyle w:val="af0"/>
          </w:rPr>
          <w:t>3.2. Учебно-методическое обеспечение</w:t>
        </w:r>
        <w:r>
          <w:rPr>
            <w:webHidden/>
          </w:rPr>
          <w:tab/>
        </w:r>
        <w:r>
          <w:rPr>
            <w:webHidden/>
          </w:rPr>
          <w:fldChar w:fldCharType="begin"/>
        </w:r>
        <w:r>
          <w:rPr>
            <w:webHidden/>
          </w:rPr>
          <w:instrText xml:space="preserve"> PAGEREF _Toc206521264 \h </w:instrText>
        </w:r>
        <w:r>
          <w:rPr>
            <w:webHidden/>
          </w:rPr>
        </w:r>
        <w:r>
          <w:rPr>
            <w:webHidden/>
          </w:rPr>
          <w:fldChar w:fldCharType="separate"/>
        </w:r>
        <w:r>
          <w:rPr>
            <w:webHidden/>
          </w:rPr>
          <w:t>69</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265" w:history="1">
        <w:r w:rsidRPr="005668E3">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_Toc206521265 \h </w:instrText>
        </w:r>
        <w:r>
          <w:rPr>
            <w:webHidden/>
          </w:rPr>
        </w:r>
        <w:r>
          <w:rPr>
            <w:webHidden/>
          </w:rPr>
          <w:fldChar w:fldCharType="separate"/>
        </w:r>
        <w:r>
          <w:rPr>
            <w:webHidden/>
          </w:rPr>
          <w:t>70</w:t>
        </w:r>
        <w:r>
          <w:rPr>
            <w:webHidden/>
          </w:rPr>
          <w:fldChar w:fldCharType="end"/>
        </w:r>
      </w:hyperlink>
    </w:p>
    <w:p w:rsidR="00556913" w:rsidRPr="00BA13BB" w:rsidRDefault="00F11ECD" w:rsidP="00556913">
      <w:pPr>
        <w:pStyle w:val="1f"/>
        <w:jc w:val="left"/>
        <w:rPr>
          <w:rFonts w:ascii="Times New Roman" w:hAnsi="Times New Roman"/>
          <w:b w:val="0"/>
          <w:bCs w:val="0"/>
          <w:sz w:val="22"/>
          <w:szCs w:val="22"/>
        </w:rPr>
      </w:pPr>
      <w:r w:rsidRPr="00BA13BB">
        <w:rPr>
          <w:rFonts w:ascii="Times New Roman" w:hAnsi="Times New Roman"/>
          <w:b w:val="0"/>
          <w:bCs w:val="0"/>
          <w:sz w:val="22"/>
          <w:szCs w:val="22"/>
        </w:rPr>
        <w:fldChar w:fldCharType="end"/>
      </w:r>
    </w:p>
    <w:p w:rsidR="00556913" w:rsidRPr="00DF068E" w:rsidRDefault="00556913" w:rsidP="00556913">
      <w:pPr>
        <w:pStyle w:val="1f"/>
        <w:jc w:val="left"/>
        <w:rPr>
          <w:rFonts w:ascii="Times New Roman" w:hAnsi="Times New Roman"/>
        </w:rPr>
        <w:sectPr w:rsidR="00556913" w:rsidRPr="00DF068E" w:rsidSect="00502F97">
          <w:headerReference w:type="even" r:id="rId27"/>
          <w:headerReference w:type="default" r:id="rId28"/>
          <w:pgSz w:w="11906" w:h="16838"/>
          <w:pgMar w:top="1134" w:right="567" w:bottom="1134" w:left="1701" w:header="709" w:footer="709" w:gutter="0"/>
          <w:cols w:space="708"/>
          <w:docGrid w:linePitch="360"/>
        </w:sectPr>
      </w:pPr>
    </w:p>
    <w:p w:rsidR="00556913" w:rsidRPr="00F70F81" w:rsidRDefault="0049644B" w:rsidP="00F57F21">
      <w:pPr>
        <w:pStyle w:val="1f"/>
      </w:pPr>
      <w:bookmarkStart w:id="1004" w:name="_Toc206520204"/>
      <w:bookmarkStart w:id="1005" w:name="_Toc206520370"/>
      <w:bookmarkStart w:id="1006" w:name="_Toc206520536"/>
      <w:bookmarkStart w:id="1007" w:name="_Toc206520704"/>
      <w:bookmarkStart w:id="1008" w:name="_Toc206520919"/>
      <w:bookmarkStart w:id="1009" w:name="_Toc206521088"/>
      <w:bookmarkStart w:id="1010" w:name="_Toc206521257"/>
      <w:bookmarkStart w:id="1011" w:name="_Toc206521426"/>
      <w:bookmarkStart w:id="1012" w:name="_Toc206521595"/>
      <w:bookmarkStart w:id="1013" w:name="_Toc206534089"/>
      <w:bookmarkStart w:id="1014" w:name="_Toc206534258"/>
      <w:bookmarkStart w:id="1015" w:name="_Toc206534427"/>
      <w:bookmarkStart w:id="1016" w:name="_Toc206534596"/>
      <w:bookmarkStart w:id="1017" w:name="_Toc206534765"/>
      <w:r w:rsidRPr="0049644B">
        <w:rPr>
          <w:rFonts w:ascii="Times New Roman" w:hAnsi="Times New Roman"/>
        </w:rPr>
        <w:lastRenderedPageBreak/>
        <w:t>1.</w:t>
      </w:r>
      <w:r>
        <w:rPr>
          <w:rFonts w:asciiTheme="minorHAnsi" w:hAnsiTheme="minorHAnsi"/>
        </w:rPr>
        <w:t xml:space="preserve"> </w:t>
      </w:r>
      <w:r w:rsidR="00556913" w:rsidRPr="00F70F81">
        <w:t>Общая характеристика</w:t>
      </w:r>
      <w:r w:rsidR="00556913" w:rsidRPr="00F70F81">
        <w:rPr>
          <w:rFonts w:asciiTheme="minorHAnsi" w:hAnsiTheme="minorHAnsi"/>
        </w:rPr>
        <w:t xml:space="preserve"> </w:t>
      </w:r>
      <w:r w:rsidR="00556913" w:rsidRPr="00F70F81">
        <w:t>ПРИМЕРНОЙ РАБОЧЕЙ ПРОГРАММЫ УЧЕБНОЙ ДИСЦИПЛИНЫ</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556913" w:rsidRPr="00F57F21" w:rsidRDefault="00793550" w:rsidP="00BA13BB">
      <w:pPr>
        <w:pStyle w:val="1d"/>
        <w:jc w:val="center"/>
        <w:rPr>
          <w:lang w:val="ru-RU"/>
        </w:rPr>
      </w:pPr>
      <w:r>
        <w:rPr>
          <w:rFonts w:eastAsia="Segoe UI"/>
          <w:lang w:val="ru-RU"/>
        </w:rPr>
        <w:t>«</w:t>
      </w:r>
      <w:r w:rsidR="00BA13BB" w:rsidRPr="00F57F21">
        <w:rPr>
          <w:rFonts w:eastAsia="Segoe UI"/>
          <w:lang w:val="ru-RU"/>
        </w:rPr>
        <w:t>ОП.07 МЕТРОЛОГИЯ, СТАНДАРТИЗАЦИЯ И СЕРТИФИКАЦИЯ</w:t>
      </w:r>
      <w:r>
        <w:rPr>
          <w:rFonts w:eastAsia="Segoe UI"/>
          <w:lang w:val="ru-RU"/>
        </w:rPr>
        <w:t>»</w:t>
      </w:r>
    </w:p>
    <w:p w:rsidR="00BA13BB" w:rsidRPr="00F57F21" w:rsidRDefault="00BA13BB" w:rsidP="00556913">
      <w:pPr>
        <w:pStyle w:val="114"/>
        <w:rPr>
          <w:rFonts w:ascii="Times New Roman" w:hAnsi="Times New Roman"/>
        </w:rPr>
      </w:pPr>
    </w:p>
    <w:p w:rsidR="00556913" w:rsidRPr="00F57F21" w:rsidRDefault="00556913" w:rsidP="00556913">
      <w:pPr>
        <w:pStyle w:val="114"/>
        <w:rPr>
          <w:rFonts w:ascii="Times New Roman" w:hAnsi="Times New Roman"/>
          <w:szCs w:val="22"/>
        </w:rPr>
      </w:pPr>
      <w:bookmarkStart w:id="1018" w:name="_Toc206520205"/>
      <w:bookmarkStart w:id="1019" w:name="_Toc206520371"/>
      <w:bookmarkStart w:id="1020" w:name="_Toc206520537"/>
      <w:bookmarkStart w:id="1021" w:name="_Toc206520705"/>
      <w:bookmarkStart w:id="1022" w:name="_Toc206520920"/>
      <w:bookmarkStart w:id="1023" w:name="_Toc206521089"/>
      <w:bookmarkStart w:id="1024" w:name="_Toc206521258"/>
      <w:bookmarkStart w:id="1025" w:name="_Toc206521427"/>
      <w:bookmarkStart w:id="1026" w:name="_Toc206521596"/>
      <w:bookmarkStart w:id="1027" w:name="_Toc206534090"/>
      <w:bookmarkStart w:id="1028" w:name="_Toc206534259"/>
      <w:bookmarkStart w:id="1029" w:name="_Toc206534428"/>
      <w:bookmarkStart w:id="1030" w:name="_Toc206534597"/>
      <w:bookmarkStart w:id="1031" w:name="_Toc206534766"/>
      <w:r w:rsidRPr="00F57F21">
        <w:rPr>
          <w:rFonts w:ascii="Times New Roman" w:hAnsi="Times New Roman"/>
          <w:szCs w:val="22"/>
        </w:rPr>
        <w:t>1.1. Цель и место дисциплины в структуре образовательной программы</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556913" w:rsidRPr="00F57F21" w:rsidRDefault="006624AD" w:rsidP="00556913">
      <w:pPr>
        <w:suppressAutoHyphens/>
        <w:spacing w:line="276" w:lineRule="auto"/>
        <w:ind w:firstLine="709"/>
        <w:jc w:val="both"/>
        <w:rPr>
          <w:rFonts w:ascii="Times New Roman" w:eastAsia="Times New Roman" w:hAnsi="Times New Roman" w:cs="Times New Roman"/>
          <w:sz w:val="24"/>
          <w:lang w:eastAsia="ru-RU"/>
        </w:rPr>
      </w:pPr>
      <w:r w:rsidRPr="00F57F21">
        <w:rPr>
          <w:rFonts w:ascii="Times New Roman" w:eastAsia="Times New Roman" w:hAnsi="Times New Roman" w:cs="Times New Roman"/>
          <w:sz w:val="24"/>
          <w:lang w:eastAsia="ru-RU"/>
        </w:rPr>
        <w:t xml:space="preserve">Цель дисциплины </w:t>
      </w:r>
      <w:r w:rsidR="00556913" w:rsidRPr="00F57F21">
        <w:rPr>
          <w:rFonts w:ascii="Times New Roman" w:hAnsi="Times New Roman"/>
          <w:sz w:val="24"/>
        </w:rPr>
        <w:t>«</w:t>
      </w:r>
      <w:r w:rsidRPr="00F57F21">
        <w:rPr>
          <w:rFonts w:ascii="Times New Roman" w:hAnsi="Times New Roman"/>
          <w:color w:val="000000" w:themeColor="text1"/>
          <w:sz w:val="24"/>
        </w:rPr>
        <w:t>Метрология, стандартизация и сертификация</w:t>
      </w:r>
      <w:r w:rsidR="00556913" w:rsidRPr="00F57F21">
        <w:rPr>
          <w:rFonts w:ascii="Times New Roman" w:hAnsi="Times New Roman"/>
          <w:sz w:val="24"/>
        </w:rPr>
        <w:t>»</w:t>
      </w:r>
      <w:r w:rsidR="00556913" w:rsidRPr="00F57F21">
        <w:rPr>
          <w:rFonts w:ascii="Times New Roman" w:eastAsia="Times New Roman" w:hAnsi="Times New Roman" w:cs="Times New Roman"/>
          <w:sz w:val="24"/>
          <w:lang w:eastAsia="ru-RU"/>
        </w:rPr>
        <w:t xml:space="preserve">: </w:t>
      </w:r>
      <w:r w:rsidRPr="00F57F21">
        <w:rPr>
          <w:rFonts w:ascii="Times New Roman" w:eastAsia="Times New Roman" w:hAnsi="Times New Roman" w:cs="Times New Roman"/>
          <w:sz w:val="24"/>
          <w:lang w:eastAsia="ru-RU"/>
        </w:rPr>
        <w:t>формирование комплекса профессиональных компетенций, связанных с обеспечением единства измерений, повышением качества продукции и услуг, соблюдением нормативных документов и международных стандартов, а также развитием навыков оценки соответствия продукции требованиям нормативно-технической документации.</w:t>
      </w:r>
    </w:p>
    <w:p w:rsidR="00556913" w:rsidRPr="00F57F21" w:rsidRDefault="00556913" w:rsidP="00556913">
      <w:pPr>
        <w:suppressAutoHyphens/>
        <w:spacing w:line="276" w:lineRule="auto"/>
        <w:ind w:firstLine="709"/>
        <w:jc w:val="both"/>
        <w:rPr>
          <w:rFonts w:ascii="Times New Roman" w:hAnsi="Times New Roman" w:cs="Times New Roman"/>
          <w:sz w:val="24"/>
        </w:rPr>
      </w:pPr>
      <w:r w:rsidRPr="00F57F21">
        <w:rPr>
          <w:rFonts w:ascii="Times New Roman" w:hAnsi="Times New Roman" w:cs="Times New Roman"/>
          <w:sz w:val="24"/>
        </w:rPr>
        <w:t>Дисциплина «</w:t>
      </w:r>
      <w:r w:rsidR="006624AD" w:rsidRPr="00F57F21">
        <w:rPr>
          <w:rFonts w:ascii="Times New Roman" w:hAnsi="Times New Roman" w:cs="Times New Roman"/>
          <w:sz w:val="24"/>
        </w:rPr>
        <w:t xml:space="preserve">Метрология, стандартизация и </w:t>
      </w:r>
      <w:r w:rsidR="006624AD" w:rsidRPr="00F57F21">
        <w:rPr>
          <w:rFonts w:ascii="Times New Roman" w:hAnsi="Times New Roman" w:cs="Times New Roman"/>
          <w:color w:val="000000" w:themeColor="text1"/>
          <w:sz w:val="24"/>
        </w:rPr>
        <w:t>сертификация</w:t>
      </w:r>
      <w:r w:rsidRPr="00F57F21">
        <w:rPr>
          <w:rFonts w:ascii="Times New Roman" w:hAnsi="Times New Roman" w:cs="Times New Roman"/>
          <w:color w:val="000000" w:themeColor="text1"/>
          <w:sz w:val="24"/>
        </w:rPr>
        <w:t xml:space="preserve">» включена </w:t>
      </w:r>
      <w:r w:rsidR="006624AD" w:rsidRPr="00F57F21">
        <w:rPr>
          <w:rFonts w:ascii="Times New Roman" w:hAnsi="Times New Roman" w:cs="Times New Roman"/>
          <w:color w:val="000000" w:themeColor="text1"/>
          <w:sz w:val="24"/>
        </w:rPr>
        <w:t>в обязательную часть общепрофессионального цикла образовательной программы.</w:t>
      </w:r>
    </w:p>
    <w:p w:rsidR="006624AD" w:rsidRPr="00F57F21" w:rsidRDefault="006624AD" w:rsidP="00556913">
      <w:pPr>
        <w:pStyle w:val="114"/>
        <w:rPr>
          <w:rFonts w:ascii="Times New Roman" w:hAnsi="Times New Roman"/>
          <w:szCs w:val="22"/>
        </w:rPr>
      </w:pPr>
    </w:p>
    <w:p w:rsidR="00556913" w:rsidRPr="00F57F21" w:rsidRDefault="00556913" w:rsidP="00556913">
      <w:pPr>
        <w:pStyle w:val="114"/>
        <w:rPr>
          <w:rFonts w:ascii="Times New Roman" w:hAnsi="Times New Roman"/>
          <w:szCs w:val="22"/>
        </w:rPr>
      </w:pPr>
      <w:bookmarkStart w:id="1032" w:name="_Toc206520206"/>
      <w:bookmarkStart w:id="1033" w:name="_Toc206520372"/>
      <w:bookmarkStart w:id="1034" w:name="_Toc206520538"/>
      <w:bookmarkStart w:id="1035" w:name="_Toc206520706"/>
      <w:bookmarkStart w:id="1036" w:name="_Toc206520921"/>
      <w:bookmarkStart w:id="1037" w:name="_Toc206521090"/>
      <w:bookmarkStart w:id="1038" w:name="_Toc206521259"/>
      <w:bookmarkStart w:id="1039" w:name="_Toc206521428"/>
      <w:bookmarkStart w:id="1040" w:name="_Toc206521597"/>
      <w:bookmarkStart w:id="1041" w:name="_Toc206534091"/>
      <w:bookmarkStart w:id="1042" w:name="_Toc206534260"/>
      <w:bookmarkStart w:id="1043" w:name="_Toc206534429"/>
      <w:bookmarkStart w:id="1044" w:name="_Toc206534598"/>
      <w:bookmarkStart w:id="1045" w:name="_Toc206534767"/>
      <w:r w:rsidRPr="00F57F21">
        <w:rPr>
          <w:rFonts w:ascii="Times New Roman" w:hAnsi="Times New Roman"/>
          <w:szCs w:val="22"/>
        </w:rPr>
        <w:t>1.2. Планируемые результаты освоения дисциплины</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556913" w:rsidRPr="00F57F21" w:rsidRDefault="00556913" w:rsidP="00556913">
      <w:pPr>
        <w:ind w:firstLine="709"/>
        <w:jc w:val="both"/>
        <w:rPr>
          <w:rFonts w:ascii="Times New Roman" w:eastAsia="Times New Roman" w:hAnsi="Times New Roman" w:cs="Times New Roman"/>
          <w:sz w:val="24"/>
          <w:lang w:eastAsia="ru-RU"/>
        </w:rPr>
      </w:pPr>
      <w:r w:rsidRPr="00F57F21">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556913" w:rsidRPr="00F57F21" w:rsidRDefault="00556913" w:rsidP="00556913">
      <w:pPr>
        <w:spacing w:after="120"/>
        <w:ind w:firstLine="709"/>
        <w:rPr>
          <w:rFonts w:ascii="Times New Roman" w:hAnsi="Times New Roman" w:cs="Times New Roman"/>
          <w:bCs/>
          <w:sz w:val="24"/>
        </w:rPr>
      </w:pPr>
      <w:r w:rsidRPr="00F57F21">
        <w:rPr>
          <w:rFonts w:ascii="Times New Roman" w:hAnsi="Times New Roman" w:cs="Times New Roman"/>
          <w:bCs/>
          <w:sz w:val="24"/>
        </w:rPr>
        <w:t>В результате освоения дисциплины обучающийся должен</w:t>
      </w:r>
      <w:r w:rsidRPr="00F57F21">
        <w:rPr>
          <w:rFonts w:ascii="Times New Roman" w:hAnsi="Times New Roman" w:cs="Times New Roman"/>
          <w:bCs/>
          <w:sz w:val="24"/>
          <w:vertAlign w:val="superscript"/>
        </w:rPr>
        <w:footnoteReference w:id="7"/>
      </w:r>
      <w:r w:rsidRPr="00F57F21">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28"/>
        <w:gridCol w:w="2950"/>
        <w:gridCol w:w="10"/>
        <w:gridCol w:w="2706"/>
      </w:tblGrid>
      <w:tr w:rsidR="00556913" w:rsidRPr="00BA13BB" w:rsidTr="00793550">
        <w:tc>
          <w:tcPr>
            <w:tcW w:w="959" w:type="dxa"/>
            <w:tcBorders>
              <w:top w:val="single" w:sz="4" w:space="0" w:color="auto"/>
              <w:left w:val="single" w:sz="4" w:space="0" w:color="auto"/>
              <w:right w:val="single" w:sz="4" w:space="0" w:color="auto"/>
            </w:tcBorders>
          </w:tcPr>
          <w:p w:rsidR="00556913" w:rsidRPr="00BA13BB" w:rsidRDefault="00556913" w:rsidP="00E3350A">
            <w:pPr>
              <w:rPr>
                <w:rStyle w:val="afb"/>
                <w:b/>
                <w:highlight w:val="green"/>
              </w:rPr>
            </w:pPr>
            <w:r w:rsidRPr="00BA13BB">
              <w:rPr>
                <w:rStyle w:val="afb"/>
                <w:b/>
                <w:i w:val="0"/>
              </w:rPr>
              <w:t xml:space="preserve">Код </w:t>
            </w:r>
            <w:r w:rsidRPr="00BA13BB">
              <w:rPr>
                <w:rStyle w:val="afb"/>
                <w:b/>
              </w:rPr>
              <w:t>ОК,</w:t>
            </w:r>
            <w:r w:rsidRPr="00BA13BB">
              <w:rPr>
                <w:rStyle w:val="afb"/>
                <w:b/>
                <w:highlight w:val="green"/>
              </w:rPr>
              <w:t xml:space="preserve"> </w:t>
            </w:r>
          </w:p>
          <w:p w:rsidR="00556913" w:rsidRPr="00BA13BB" w:rsidRDefault="00556913" w:rsidP="00E3350A">
            <w:pPr>
              <w:rPr>
                <w:rStyle w:val="afb"/>
                <w:b/>
                <w:i w:val="0"/>
                <w:highlight w:val="green"/>
              </w:rPr>
            </w:pPr>
            <w:r w:rsidRPr="00E3350A">
              <w:rPr>
                <w:rStyle w:val="afb"/>
                <w:b/>
              </w:rPr>
              <w:t xml:space="preserve">ПК </w:t>
            </w:r>
          </w:p>
        </w:tc>
        <w:tc>
          <w:tcPr>
            <w:tcW w:w="3128" w:type="dxa"/>
            <w:tcBorders>
              <w:top w:val="single" w:sz="4" w:space="0" w:color="auto"/>
              <w:left w:val="single" w:sz="4" w:space="0" w:color="auto"/>
              <w:right w:val="single" w:sz="4" w:space="0" w:color="auto"/>
            </w:tcBorders>
          </w:tcPr>
          <w:p w:rsidR="00556913" w:rsidRPr="00BA13BB" w:rsidRDefault="00556913" w:rsidP="00E3350A">
            <w:pPr>
              <w:jc w:val="center"/>
              <w:rPr>
                <w:rFonts w:ascii="Times New Roman" w:hAnsi="Times New Roman" w:cs="Times New Roman"/>
                <w:b/>
              </w:rPr>
            </w:pPr>
            <w:r w:rsidRPr="00BA13BB">
              <w:rPr>
                <w:rFonts w:ascii="Times New Roman" w:hAnsi="Times New Roman" w:cs="Times New Roman"/>
                <w:b/>
              </w:rPr>
              <w:t>Уметь</w:t>
            </w:r>
          </w:p>
        </w:tc>
        <w:tc>
          <w:tcPr>
            <w:tcW w:w="2950" w:type="dxa"/>
            <w:tcBorders>
              <w:top w:val="single" w:sz="4" w:space="0" w:color="auto"/>
              <w:left w:val="single" w:sz="4" w:space="0" w:color="auto"/>
              <w:bottom w:val="single" w:sz="4" w:space="0" w:color="auto"/>
              <w:right w:val="single" w:sz="4" w:space="0" w:color="auto"/>
            </w:tcBorders>
            <w:shd w:val="clear" w:color="auto" w:fill="auto"/>
          </w:tcPr>
          <w:p w:rsidR="00556913" w:rsidRPr="00BA13BB" w:rsidRDefault="00556913" w:rsidP="00E3350A">
            <w:pPr>
              <w:jc w:val="center"/>
              <w:rPr>
                <w:rFonts w:ascii="Times New Roman" w:hAnsi="Times New Roman" w:cs="Times New Roman"/>
                <w:b/>
                <w:i/>
              </w:rPr>
            </w:pPr>
            <w:r w:rsidRPr="00BA13BB">
              <w:rPr>
                <w:rFonts w:ascii="Times New Roman" w:hAnsi="Times New Roman" w:cs="Times New Roman"/>
                <w:b/>
              </w:rPr>
              <w:t>Знать</w:t>
            </w:r>
          </w:p>
        </w:tc>
        <w:tc>
          <w:tcPr>
            <w:tcW w:w="2716" w:type="dxa"/>
            <w:gridSpan w:val="2"/>
            <w:tcBorders>
              <w:top w:val="single" w:sz="4" w:space="0" w:color="auto"/>
              <w:left w:val="single" w:sz="4" w:space="0" w:color="auto"/>
              <w:bottom w:val="single" w:sz="4" w:space="0" w:color="auto"/>
              <w:right w:val="single" w:sz="4" w:space="0" w:color="auto"/>
            </w:tcBorders>
          </w:tcPr>
          <w:p w:rsidR="00556913" w:rsidRPr="00BA13BB" w:rsidRDefault="00556913" w:rsidP="00E3350A">
            <w:pPr>
              <w:jc w:val="center"/>
              <w:rPr>
                <w:rFonts w:ascii="Times New Roman" w:hAnsi="Times New Roman" w:cs="Times New Roman"/>
                <w:b/>
                <w:i/>
                <w:highlight w:val="yellow"/>
              </w:rPr>
            </w:pPr>
            <w:r w:rsidRPr="00E3350A">
              <w:rPr>
                <w:rFonts w:ascii="Times New Roman" w:hAnsi="Times New Roman" w:cs="Times New Roman"/>
                <w:b/>
              </w:rPr>
              <w:t xml:space="preserve">Владеть навыками </w:t>
            </w:r>
          </w:p>
        </w:tc>
      </w:tr>
      <w:tr w:rsidR="00E3350A" w:rsidRPr="00BA13BB" w:rsidTr="00793550">
        <w:tc>
          <w:tcPr>
            <w:tcW w:w="959" w:type="dxa"/>
            <w:tcBorders>
              <w:top w:val="single" w:sz="4" w:space="0" w:color="auto"/>
              <w:left w:val="single" w:sz="4" w:space="0" w:color="auto"/>
              <w:right w:val="single" w:sz="4" w:space="0" w:color="auto"/>
            </w:tcBorders>
          </w:tcPr>
          <w:p w:rsidR="00E3350A" w:rsidRPr="00BA13BB" w:rsidRDefault="00E3350A" w:rsidP="00E3350A">
            <w:pPr>
              <w:rPr>
                <w:rFonts w:ascii="Times New Roman" w:hAnsi="Times New Roman" w:cs="Times New Roman"/>
                <w:bCs/>
              </w:rPr>
            </w:pPr>
            <w:r w:rsidRPr="00707D1A">
              <w:rPr>
                <w:rFonts w:ascii="Times New Roman" w:hAnsi="Times New Roman" w:cs="Times New Roman"/>
                <w:bCs/>
              </w:rPr>
              <w:t>ОК.01</w:t>
            </w:r>
          </w:p>
        </w:tc>
        <w:tc>
          <w:tcPr>
            <w:tcW w:w="3128" w:type="dxa"/>
            <w:tcBorders>
              <w:top w:val="single" w:sz="4" w:space="0" w:color="auto"/>
              <w:left w:val="single" w:sz="4" w:space="0" w:color="auto"/>
              <w:right w:val="single" w:sz="4" w:space="0" w:color="auto"/>
            </w:tcBorders>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-выявлять и эффективно искать информацию, необходимую для решения задачи и/или проблемы;</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-владеть актуальными методами работы в профессиональной и смежных сферах;</w:t>
            </w:r>
          </w:p>
          <w:p w:rsidR="00E3350A" w:rsidRPr="00BA13BB" w:rsidRDefault="00E3350A" w:rsidP="009B5E2A">
            <w:pPr>
              <w:jc w:val="both"/>
              <w:rPr>
                <w:rFonts w:ascii="Times New Roman" w:hAnsi="Times New Roman" w:cs="Times New Roman"/>
                <w:bCs/>
              </w:rPr>
            </w:pPr>
            <w:r w:rsidRPr="00707D1A">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2950" w:type="dxa"/>
            <w:tcBorders>
              <w:top w:val="single" w:sz="4" w:space="0" w:color="auto"/>
              <w:left w:val="single" w:sz="4" w:space="0" w:color="auto"/>
              <w:bottom w:val="single" w:sz="4" w:space="0" w:color="auto"/>
              <w:right w:val="single" w:sz="4" w:space="0" w:color="auto"/>
            </w:tcBorders>
            <w:shd w:val="clear" w:color="auto" w:fill="auto"/>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-методы работы в профессиональной и смежных сферах;</w:t>
            </w:r>
          </w:p>
          <w:p w:rsidR="00E3350A" w:rsidRPr="00BA13BB" w:rsidRDefault="00E3350A" w:rsidP="009B5E2A">
            <w:pPr>
              <w:jc w:val="both"/>
              <w:rPr>
                <w:rFonts w:ascii="Times New Roman" w:hAnsi="Times New Roman" w:cs="Times New Roman"/>
                <w:bCs/>
                <w:i/>
              </w:rPr>
            </w:pPr>
            <w:r w:rsidRPr="00707D1A">
              <w:rPr>
                <w:rFonts w:ascii="Times New Roman" w:hAnsi="Times New Roman" w:cs="Times New Roman"/>
                <w:bCs/>
              </w:rPr>
              <w:t>-порядок оценки результатов решения задач профессиональной деятельности.</w:t>
            </w:r>
          </w:p>
        </w:tc>
        <w:tc>
          <w:tcPr>
            <w:tcW w:w="2716" w:type="dxa"/>
            <w:gridSpan w:val="2"/>
            <w:tcBorders>
              <w:top w:val="single" w:sz="4" w:space="0" w:color="auto"/>
              <w:left w:val="single" w:sz="4" w:space="0" w:color="auto"/>
              <w:bottom w:val="single" w:sz="4" w:space="0" w:color="auto"/>
              <w:right w:val="single" w:sz="4" w:space="0" w:color="auto"/>
            </w:tcBorders>
          </w:tcPr>
          <w:p w:rsidR="00E3350A" w:rsidRPr="00BA13BB" w:rsidRDefault="00E3350A" w:rsidP="009B5E2A">
            <w:pPr>
              <w:jc w:val="both"/>
              <w:rPr>
                <w:rFonts w:ascii="Times New Roman" w:hAnsi="Times New Roman" w:cs="Times New Roman"/>
                <w:bCs/>
                <w:i/>
                <w:highlight w:val="yellow"/>
              </w:rPr>
            </w:pPr>
          </w:p>
        </w:tc>
      </w:tr>
      <w:tr w:rsidR="00E3350A" w:rsidRPr="00BA13BB" w:rsidTr="00793550">
        <w:tc>
          <w:tcPr>
            <w:tcW w:w="959" w:type="dxa"/>
            <w:tcBorders>
              <w:left w:val="single" w:sz="4" w:space="0" w:color="auto"/>
              <w:bottom w:val="single" w:sz="4" w:space="0" w:color="auto"/>
              <w:right w:val="single" w:sz="4" w:space="0" w:color="auto"/>
            </w:tcBorders>
          </w:tcPr>
          <w:p w:rsidR="00E3350A" w:rsidRPr="00BA13BB" w:rsidRDefault="00E3350A" w:rsidP="00E3350A">
            <w:pPr>
              <w:rPr>
                <w:rFonts w:ascii="Times New Roman" w:hAnsi="Times New Roman" w:cs="Times New Roman"/>
                <w:bCs/>
              </w:rPr>
            </w:pPr>
            <w:r w:rsidRPr="00707D1A">
              <w:rPr>
                <w:rFonts w:ascii="Times New Roman" w:hAnsi="Times New Roman" w:cs="Times New Roman"/>
                <w:bCs/>
              </w:rPr>
              <w:t>ОК.0</w:t>
            </w:r>
            <w:r>
              <w:rPr>
                <w:rFonts w:ascii="Times New Roman" w:hAnsi="Times New Roman" w:cs="Times New Roman"/>
                <w:bCs/>
              </w:rPr>
              <w:t>2</w:t>
            </w:r>
          </w:p>
        </w:tc>
        <w:tc>
          <w:tcPr>
            <w:tcW w:w="3128" w:type="dxa"/>
            <w:tcBorders>
              <w:left w:val="single" w:sz="4" w:space="0" w:color="auto"/>
              <w:bottom w:val="single" w:sz="4" w:space="0" w:color="auto"/>
              <w:right w:val="single" w:sz="4" w:space="0" w:color="auto"/>
            </w:tcBorders>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 xml:space="preserve">-определять задачи для поиска информации, планировать процесс поиска, выбирать </w:t>
            </w:r>
            <w:r w:rsidRPr="00707D1A">
              <w:rPr>
                <w:rFonts w:ascii="Times New Roman" w:hAnsi="Times New Roman" w:cs="Times New Roman"/>
                <w:bCs/>
              </w:rPr>
              <w:lastRenderedPageBreak/>
              <w:t>необходимые источники информации;</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-выделять наиболее значимое в перечне информации, структурировать получаемую информацию, оформлять результаты поиска;</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-оценивать практическую значимость результатов поиска;</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-применять средства информационных технологий для решения профессиональных задач;</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-использовать современное программное обеспечение в профессиональной деятельности;</w:t>
            </w:r>
          </w:p>
          <w:p w:rsidR="00E3350A" w:rsidRPr="00BA13BB" w:rsidRDefault="00E3350A" w:rsidP="009B5E2A">
            <w:pPr>
              <w:jc w:val="both"/>
              <w:rPr>
                <w:rFonts w:ascii="Times New Roman" w:hAnsi="Times New Roman" w:cs="Times New Roman"/>
                <w:bCs/>
              </w:rPr>
            </w:pPr>
            <w:r w:rsidRPr="00707D1A">
              <w:rPr>
                <w:rFonts w:ascii="Times New Roman" w:hAnsi="Times New Roman" w:cs="Times New Roman"/>
                <w:bCs/>
              </w:rPr>
              <w:t>-использовать различные цифровые средства для решения профессиональных задач.</w:t>
            </w:r>
          </w:p>
        </w:tc>
        <w:tc>
          <w:tcPr>
            <w:tcW w:w="2950" w:type="dxa"/>
            <w:tcBorders>
              <w:top w:val="single" w:sz="4" w:space="0" w:color="auto"/>
              <w:left w:val="single" w:sz="4" w:space="0" w:color="auto"/>
              <w:bottom w:val="single" w:sz="4" w:space="0" w:color="auto"/>
              <w:right w:val="single" w:sz="4" w:space="0" w:color="auto"/>
            </w:tcBorders>
            <w:shd w:val="clear" w:color="auto" w:fill="auto"/>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lastRenderedPageBreak/>
              <w:t xml:space="preserve">-номенклатура информационных источников, применяемых в </w:t>
            </w:r>
            <w:r w:rsidRPr="00707D1A">
              <w:rPr>
                <w:rFonts w:ascii="Times New Roman" w:hAnsi="Times New Roman" w:cs="Times New Roman"/>
                <w:bCs/>
              </w:rPr>
              <w:lastRenderedPageBreak/>
              <w:t>профессиональной деятельности</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-приемы структурирования информации;</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-формат оформления результатов поиска информации;</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-современные средства и устройства информатизации, порядок их применения;</w:t>
            </w:r>
          </w:p>
          <w:p w:rsidR="00E3350A" w:rsidRPr="00BA13BB" w:rsidRDefault="00E3350A" w:rsidP="009B5E2A">
            <w:pPr>
              <w:jc w:val="both"/>
              <w:rPr>
                <w:rFonts w:ascii="Times New Roman" w:hAnsi="Times New Roman" w:cs="Times New Roman"/>
                <w:bCs/>
                <w:i/>
              </w:rPr>
            </w:pPr>
            <w:r w:rsidRPr="00707D1A">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716" w:type="dxa"/>
            <w:gridSpan w:val="2"/>
            <w:tcBorders>
              <w:top w:val="single" w:sz="4" w:space="0" w:color="auto"/>
              <w:left w:val="single" w:sz="4" w:space="0" w:color="auto"/>
              <w:bottom w:val="single" w:sz="4" w:space="0" w:color="auto"/>
              <w:right w:val="single" w:sz="4" w:space="0" w:color="auto"/>
            </w:tcBorders>
          </w:tcPr>
          <w:p w:rsidR="00E3350A" w:rsidRPr="00BA13BB" w:rsidRDefault="00E3350A" w:rsidP="009B5E2A">
            <w:pPr>
              <w:jc w:val="both"/>
              <w:rPr>
                <w:rFonts w:ascii="Times New Roman" w:hAnsi="Times New Roman" w:cs="Times New Roman"/>
                <w:bCs/>
                <w:i/>
                <w:highlight w:val="yellow"/>
              </w:rPr>
            </w:pPr>
          </w:p>
        </w:tc>
      </w:tr>
      <w:tr w:rsidR="00E3350A" w:rsidRPr="00BA13BB" w:rsidTr="00793550">
        <w:tc>
          <w:tcPr>
            <w:tcW w:w="959" w:type="dxa"/>
            <w:tcBorders>
              <w:top w:val="single" w:sz="4" w:space="0" w:color="auto"/>
              <w:left w:val="single" w:sz="4" w:space="0" w:color="auto"/>
              <w:right w:val="single" w:sz="4" w:space="0" w:color="auto"/>
            </w:tcBorders>
          </w:tcPr>
          <w:p w:rsidR="00E3350A" w:rsidRPr="00BA13BB" w:rsidRDefault="00E3350A" w:rsidP="00E3350A">
            <w:pPr>
              <w:rPr>
                <w:rFonts w:ascii="Times New Roman" w:hAnsi="Times New Roman" w:cs="Times New Roman"/>
                <w:bCs/>
              </w:rPr>
            </w:pPr>
            <w:r w:rsidRPr="00707D1A">
              <w:rPr>
                <w:rFonts w:ascii="Times New Roman" w:hAnsi="Times New Roman" w:cs="Times New Roman"/>
                <w:bCs/>
              </w:rPr>
              <w:lastRenderedPageBreak/>
              <w:t>ОК.0</w:t>
            </w:r>
            <w:r>
              <w:rPr>
                <w:rFonts w:ascii="Times New Roman" w:hAnsi="Times New Roman" w:cs="Times New Roman"/>
                <w:bCs/>
              </w:rPr>
              <w:t>4</w:t>
            </w:r>
          </w:p>
        </w:tc>
        <w:tc>
          <w:tcPr>
            <w:tcW w:w="3128" w:type="dxa"/>
            <w:tcBorders>
              <w:top w:val="single" w:sz="4" w:space="0" w:color="auto"/>
              <w:left w:val="single" w:sz="4" w:space="0" w:color="auto"/>
              <w:right w:val="single" w:sz="4" w:space="0" w:color="auto"/>
            </w:tcBorders>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-организовывать работу коллектива и команды;</w:t>
            </w:r>
          </w:p>
          <w:p w:rsidR="00E3350A" w:rsidRPr="00BA13BB" w:rsidRDefault="00E3350A" w:rsidP="009B5E2A">
            <w:pPr>
              <w:jc w:val="both"/>
              <w:rPr>
                <w:rFonts w:ascii="Times New Roman" w:hAnsi="Times New Roman" w:cs="Times New Roman"/>
                <w:bCs/>
              </w:rPr>
            </w:pPr>
            <w:r w:rsidRPr="00707D1A">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2950" w:type="dxa"/>
            <w:tcBorders>
              <w:top w:val="single" w:sz="4" w:space="0" w:color="auto"/>
              <w:left w:val="single" w:sz="4" w:space="0" w:color="auto"/>
              <w:bottom w:val="single" w:sz="4" w:space="0" w:color="auto"/>
              <w:right w:val="single" w:sz="4" w:space="0" w:color="auto"/>
            </w:tcBorders>
            <w:shd w:val="clear" w:color="auto" w:fill="auto"/>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-психологические основы деятельности коллектива;</w:t>
            </w:r>
          </w:p>
          <w:p w:rsidR="00E3350A" w:rsidRPr="00BA13BB" w:rsidRDefault="00E3350A" w:rsidP="009B5E2A">
            <w:pPr>
              <w:jc w:val="both"/>
              <w:rPr>
                <w:rFonts w:ascii="Times New Roman" w:hAnsi="Times New Roman" w:cs="Times New Roman"/>
                <w:bCs/>
                <w:i/>
              </w:rPr>
            </w:pPr>
            <w:r w:rsidRPr="00707D1A">
              <w:rPr>
                <w:rFonts w:ascii="Times New Roman" w:hAnsi="Times New Roman" w:cs="Times New Roman"/>
                <w:bCs/>
              </w:rPr>
              <w:t>-психологические особенности личности.</w:t>
            </w:r>
          </w:p>
        </w:tc>
        <w:tc>
          <w:tcPr>
            <w:tcW w:w="2716" w:type="dxa"/>
            <w:gridSpan w:val="2"/>
            <w:tcBorders>
              <w:top w:val="single" w:sz="4" w:space="0" w:color="auto"/>
              <w:left w:val="single" w:sz="4" w:space="0" w:color="auto"/>
              <w:bottom w:val="single" w:sz="4" w:space="0" w:color="auto"/>
              <w:right w:val="single" w:sz="4" w:space="0" w:color="auto"/>
            </w:tcBorders>
          </w:tcPr>
          <w:p w:rsidR="00E3350A" w:rsidRPr="00BA13BB" w:rsidRDefault="00E3350A" w:rsidP="009B5E2A">
            <w:pPr>
              <w:jc w:val="both"/>
              <w:rPr>
                <w:rFonts w:ascii="Times New Roman" w:hAnsi="Times New Roman" w:cs="Times New Roman"/>
                <w:bCs/>
                <w:highlight w:val="yellow"/>
              </w:rPr>
            </w:pPr>
          </w:p>
        </w:tc>
      </w:tr>
      <w:tr w:rsidR="00E3350A" w:rsidRPr="00BA13BB" w:rsidTr="00793550">
        <w:trPr>
          <w:trHeight w:val="327"/>
        </w:trPr>
        <w:tc>
          <w:tcPr>
            <w:tcW w:w="959" w:type="dxa"/>
            <w:tcBorders>
              <w:left w:val="single" w:sz="4" w:space="0" w:color="auto"/>
              <w:bottom w:val="single" w:sz="4" w:space="0" w:color="auto"/>
              <w:right w:val="single" w:sz="4" w:space="0" w:color="auto"/>
            </w:tcBorders>
          </w:tcPr>
          <w:p w:rsidR="00E3350A" w:rsidRPr="00BA13BB" w:rsidRDefault="00E3350A" w:rsidP="00E3350A">
            <w:pPr>
              <w:rPr>
                <w:rFonts w:ascii="Times New Roman" w:hAnsi="Times New Roman" w:cs="Times New Roman"/>
                <w:bCs/>
              </w:rPr>
            </w:pPr>
            <w:r w:rsidRPr="00707D1A">
              <w:rPr>
                <w:rFonts w:ascii="Times New Roman" w:hAnsi="Times New Roman" w:cs="Times New Roman"/>
                <w:bCs/>
              </w:rPr>
              <w:t>ОК.0</w:t>
            </w:r>
            <w:r>
              <w:rPr>
                <w:rFonts w:ascii="Times New Roman" w:hAnsi="Times New Roman" w:cs="Times New Roman"/>
                <w:bCs/>
              </w:rPr>
              <w:t>5</w:t>
            </w:r>
          </w:p>
        </w:tc>
        <w:tc>
          <w:tcPr>
            <w:tcW w:w="3128" w:type="dxa"/>
            <w:tcBorders>
              <w:left w:val="single" w:sz="4" w:space="0" w:color="auto"/>
              <w:bottom w:val="single" w:sz="4" w:space="0" w:color="auto"/>
              <w:right w:val="single" w:sz="4" w:space="0" w:color="auto"/>
            </w:tcBorders>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w:t>
            </w:r>
          </w:p>
          <w:p w:rsidR="00E3350A" w:rsidRPr="00BA13BB" w:rsidRDefault="00E3350A" w:rsidP="009B5E2A">
            <w:pPr>
              <w:jc w:val="both"/>
              <w:rPr>
                <w:rFonts w:ascii="Times New Roman" w:hAnsi="Times New Roman" w:cs="Times New Roman"/>
                <w:bCs/>
              </w:rPr>
            </w:pPr>
            <w:r w:rsidRPr="00707D1A">
              <w:rPr>
                <w:rFonts w:ascii="Times New Roman" w:hAnsi="Times New Roman" w:cs="Times New Roman"/>
                <w:bCs/>
              </w:rPr>
              <w:t>-проявлять толерантность в рабочем коллективе.</w:t>
            </w:r>
          </w:p>
        </w:tc>
        <w:tc>
          <w:tcPr>
            <w:tcW w:w="2950" w:type="dxa"/>
            <w:tcBorders>
              <w:top w:val="single" w:sz="4" w:space="0" w:color="auto"/>
              <w:left w:val="single" w:sz="4" w:space="0" w:color="auto"/>
              <w:bottom w:val="single" w:sz="4" w:space="0" w:color="auto"/>
              <w:right w:val="single" w:sz="4" w:space="0" w:color="auto"/>
            </w:tcBorders>
            <w:shd w:val="clear" w:color="auto" w:fill="auto"/>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 xml:space="preserve">-правила оформления документов; </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-правила построения устных сообщений;</w:t>
            </w:r>
          </w:p>
          <w:p w:rsidR="00E3350A" w:rsidRPr="00BA13BB" w:rsidRDefault="00E3350A" w:rsidP="009B5E2A">
            <w:pPr>
              <w:jc w:val="both"/>
              <w:rPr>
                <w:rFonts w:ascii="Times New Roman" w:hAnsi="Times New Roman" w:cs="Times New Roman"/>
                <w:bCs/>
                <w:i/>
              </w:rPr>
            </w:pPr>
            <w:r w:rsidRPr="00707D1A">
              <w:rPr>
                <w:rFonts w:ascii="Times New Roman" w:hAnsi="Times New Roman" w:cs="Times New Roman"/>
                <w:bCs/>
              </w:rPr>
              <w:t>-особенности социального и культурного контекста.</w:t>
            </w:r>
          </w:p>
        </w:tc>
        <w:tc>
          <w:tcPr>
            <w:tcW w:w="2716" w:type="dxa"/>
            <w:gridSpan w:val="2"/>
            <w:tcBorders>
              <w:top w:val="single" w:sz="4" w:space="0" w:color="auto"/>
              <w:left w:val="single" w:sz="4" w:space="0" w:color="auto"/>
              <w:bottom w:val="single" w:sz="4" w:space="0" w:color="auto"/>
              <w:right w:val="single" w:sz="4" w:space="0" w:color="auto"/>
            </w:tcBorders>
          </w:tcPr>
          <w:p w:rsidR="00E3350A" w:rsidRPr="00BA13BB" w:rsidRDefault="00E3350A" w:rsidP="009B5E2A">
            <w:pPr>
              <w:jc w:val="both"/>
              <w:rPr>
                <w:rFonts w:ascii="Times New Roman" w:hAnsi="Times New Roman" w:cs="Times New Roman"/>
                <w:bCs/>
                <w:i/>
                <w:highlight w:val="yellow"/>
              </w:rPr>
            </w:pPr>
          </w:p>
        </w:tc>
      </w:tr>
      <w:tr w:rsidR="00E3350A" w:rsidTr="00793550">
        <w:tblPrEx>
          <w:tblLook w:val="0000" w:firstRow="0" w:lastRow="0" w:firstColumn="0" w:lastColumn="0" w:noHBand="0" w:noVBand="0"/>
        </w:tblPrEx>
        <w:trPr>
          <w:trHeight w:val="330"/>
        </w:trPr>
        <w:tc>
          <w:tcPr>
            <w:tcW w:w="959" w:type="dxa"/>
          </w:tcPr>
          <w:p w:rsidR="00E3350A" w:rsidRDefault="00E3350A" w:rsidP="00E3350A">
            <w:pPr>
              <w:rPr>
                <w:rFonts w:ascii="Times New Roman" w:hAnsi="Times New Roman" w:cs="Times New Roman"/>
                <w:bCs/>
              </w:rPr>
            </w:pPr>
            <w:r w:rsidRPr="00707D1A">
              <w:rPr>
                <w:rFonts w:ascii="Times New Roman" w:hAnsi="Times New Roman" w:cs="Times New Roman"/>
                <w:bCs/>
              </w:rPr>
              <w:t>ОК.0</w:t>
            </w:r>
            <w:r>
              <w:rPr>
                <w:rFonts w:ascii="Times New Roman" w:hAnsi="Times New Roman" w:cs="Times New Roman"/>
                <w:bCs/>
              </w:rPr>
              <w:t>9</w:t>
            </w:r>
          </w:p>
          <w:p w:rsidR="00E3350A" w:rsidRDefault="00E3350A" w:rsidP="00E3350A">
            <w:pPr>
              <w:rPr>
                <w:rFonts w:ascii="Times New Roman" w:hAnsi="Times New Roman" w:cs="Times New Roman"/>
                <w:bCs/>
              </w:rPr>
            </w:pPr>
          </w:p>
        </w:tc>
        <w:tc>
          <w:tcPr>
            <w:tcW w:w="3128" w:type="dxa"/>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-участвовать в диалогах на знакомые общие и профессиональные темы;</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-строить простые высказывания о себе и о своей профессиональной деятельности;</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-кратко обосновывать и объяснять свои действия (текущие и планируемые);</w:t>
            </w:r>
          </w:p>
          <w:p w:rsidR="00E3350A" w:rsidRDefault="00E3350A" w:rsidP="009B5E2A">
            <w:pPr>
              <w:ind w:left="137"/>
              <w:jc w:val="both"/>
              <w:rPr>
                <w:rFonts w:ascii="Times New Roman" w:hAnsi="Times New Roman" w:cs="Times New Roman"/>
                <w:bCs/>
              </w:rPr>
            </w:pPr>
            <w:r w:rsidRPr="00707D1A">
              <w:rPr>
                <w:rFonts w:ascii="Times New Roman" w:hAnsi="Times New Roman" w:cs="Times New Roman"/>
                <w:bCs/>
              </w:rPr>
              <w:t>-писать простые связные сообщения на знакомые или инте</w:t>
            </w:r>
            <w:r>
              <w:rPr>
                <w:rFonts w:ascii="Times New Roman" w:hAnsi="Times New Roman" w:cs="Times New Roman"/>
                <w:bCs/>
              </w:rPr>
              <w:t xml:space="preserve">ресующие </w:t>
            </w:r>
            <w:r>
              <w:rPr>
                <w:rFonts w:ascii="Times New Roman" w:hAnsi="Times New Roman" w:cs="Times New Roman"/>
                <w:bCs/>
              </w:rPr>
              <w:lastRenderedPageBreak/>
              <w:t>профессиональные темы.</w:t>
            </w:r>
          </w:p>
        </w:tc>
        <w:tc>
          <w:tcPr>
            <w:tcW w:w="2960" w:type="dxa"/>
            <w:gridSpan w:val="2"/>
          </w:tcPr>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lastRenderedPageBreak/>
              <w:t>-правила построения простых и сложных предложений на профессиональные темы;</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-основные общеупотребительные глаголы (бытовая и профессиональная лексика);</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E3350A" w:rsidRPr="00707D1A" w:rsidRDefault="00E3350A" w:rsidP="009B5E2A">
            <w:pPr>
              <w:jc w:val="both"/>
              <w:rPr>
                <w:rFonts w:ascii="Times New Roman" w:hAnsi="Times New Roman" w:cs="Times New Roman"/>
                <w:bCs/>
              </w:rPr>
            </w:pPr>
            <w:r w:rsidRPr="00707D1A">
              <w:rPr>
                <w:rFonts w:ascii="Times New Roman" w:hAnsi="Times New Roman" w:cs="Times New Roman"/>
                <w:bCs/>
              </w:rPr>
              <w:t>-особенности произношения;</w:t>
            </w:r>
          </w:p>
          <w:p w:rsidR="00E3350A" w:rsidRDefault="00E3350A" w:rsidP="009B5E2A">
            <w:pPr>
              <w:jc w:val="both"/>
              <w:rPr>
                <w:rFonts w:ascii="Times New Roman" w:hAnsi="Times New Roman" w:cs="Times New Roman"/>
                <w:bCs/>
              </w:rPr>
            </w:pPr>
            <w:r w:rsidRPr="00707D1A">
              <w:rPr>
                <w:rFonts w:ascii="Times New Roman" w:hAnsi="Times New Roman" w:cs="Times New Roman"/>
                <w:bCs/>
              </w:rPr>
              <w:t>-правила чтения текстов профессиональной направленности.</w:t>
            </w:r>
          </w:p>
        </w:tc>
        <w:tc>
          <w:tcPr>
            <w:tcW w:w="2706" w:type="dxa"/>
          </w:tcPr>
          <w:p w:rsidR="00E3350A" w:rsidRDefault="00E3350A" w:rsidP="00E3350A">
            <w:pPr>
              <w:rPr>
                <w:rFonts w:ascii="Times New Roman" w:hAnsi="Times New Roman" w:cs="Times New Roman"/>
                <w:bCs/>
              </w:rPr>
            </w:pPr>
          </w:p>
        </w:tc>
      </w:tr>
      <w:tr w:rsidR="00E3350A" w:rsidTr="00793550">
        <w:tblPrEx>
          <w:tblLook w:val="0000" w:firstRow="0" w:lastRow="0" w:firstColumn="0" w:lastColumn="0" w:noHBand="0" w:noVBand="0"/>
        </w:tblPrEx>
        <w:trPr>
          <w:trHeight w:val="420"/>
        </w:trPr>
        <w:tc>
          <w:tcPr>
            <w:tcW w:w="959" w:type="dxa"/>
          </w:tcPr>
          <w:p w:rsidR="00E3350A" w:rsidRDefault="00E3350A" w:rsidP="00E3350A">
            <w:pPr>
              <w:jc w:val="both"/>
              <w:rPr>
                <w:rFonts w:ascii="Times New Roman" w:hAnsi="Times New Roman" w:cs="Times New Roman"/>
                <w:bCs/>
              </w:rPr>
            </w:pPr>
            <w:r>
              <w:rPr>
                <w:rFonts w:ascii="Times New Roman" w:hAnsi="Times New Roman" w:cs="Times New Roman"/>
                <w:bCs/>
              </w:rPr>
              <w:lastRenderedPageBreak/>
              <w:t>ПК 1.6</w:t>
            </w:r>
          </w:p>
        </w:tc>
        <w:tc>
          <w:tcPr>
            <w:tcW w:w="3128" w:type="dxa"/>
          </w:tcPr>
          <w:p w:rsidR="00E3350A" w:rsidRDefault="00E3350A" w:rsidP="009B5E2A">
            <w:pPr>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-пользоваться сертифицированными в установленном порядке средствами досмотра;</w:t>
            </w:r>
          </w:p>
          <w:p w:rsidR="00E3350A" w:rsidRDefault="00E3350A" w:rsidP="009B5E2A">
            <w:pPr>
              <w:autoSpaceDE w:val="0"/>
              <w:autoSpaceDN w:val="0"/>
              <w:adjustRightInd w:val="0"/>
              <w:jc w:val="both"/>
              <w:rPr>
                <w:rFonts w:ascii="Times New Roman" w:eastAsia="Calibri" w:hAnsi="Times New Roman" w:cs="Times New Roman"/>
              </w:rPr>
            </w:pPr>
            <w:r>
              <w:rPr>
                <w:rFonts w:ascii="Times New Roman" w:eastAsia="Calibri" w:hAnsi="Times New Roman" w:cs="Times New Roman"/>
              </w:rPr>
              <w:t>-пользоваться техническими средствами обеспечения транспортной безопасности;</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-анализировать данные технических средств обеспечения транспортной безопасности;</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-осуществлять непрерывный контроль за данными (информацией), эксплуатационными и функциональными показателями технических средств обеспечения транспортной безопасности;</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-оценивать данные технических систем и средств обеспечения транспортной безопасности;</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-осуществлять непрерывное видеонаблюдение за обстановкой на контрольно-пропускных пунктах, постах на границах зоны транспортной безопасности объекта транспортной инфраструктуры, ее частей, сектора свободного доступа, технологического и перевозочных секторов объекта транспортной инфраструктуры, а также на критических элементах объекта транспортной инфраструктуры;</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-использовать средства дежурного охранного оповещения и освещения объекта транспортной инфраструктуры и транспортного средства, технических средств контроля обстановки на объекте транспортной инфраструктуры с помощью охранного телевидения, сигнализации, средств радиосвязи;</w:t>
            </w:r>
          </w:p>
          <w:p w:rsidR="00E3350A" w:rsidRDefault="00E3350A" w:rsidP="009B5E2A">
            <w:pPr>
              <w:jc w:val="both"/>
              <w:rPr>
                <w:rFonts w:ascii="Times New Roman" w:hAnsi="Times New Roman" w:cs="Times New Roman"/>
                <w:bCs/>
              </w:rPr>
            </w:pPr>
            <w:r>
              <w:rPr>
                <w:rFonts w:ascii="Times New Roman" w:eastAsia="Calibri" w:hAnsi="Times New Roman" w:cs="Times New Roman"/>
              </w:rPr>
              <w:t xml:space="preserve">-работать с техническими системами и средствами обеспечения транспортной </w:t>
            </w:r>
            <w:r>
              <w:rPr>
                <w:rFonts w:ascii="Times New Roman" w:eastAsia="Calibri" w:hAnsi="Times New Roman" w:cs="Times New Roman"/>
              </w:rPr>
              <w:lastRenderedPageBreak/>
              <w:t>безопасности.</w:t>
            </w:r>
          </w:p>
        </w:tc>
        <w:tc>
          <w:tcPr>
            <w:tcW w:w="2960" w:type="dxa"/>
            <w:gridSpan w:val="2"/>
          </w:tcPr>
          <w:p w:rsidR="00E3350A" w:rsidRDefault="00E3350A" w:rsidP="009B5E2A">
            <w:pPr>
              <w:jc w:val="both"/>
              <w:rPr>
                <w:rFonts w:ascii="Times New Roman" w:eastAsia="Calibri" w:hAnsi="Times New Roman" w:cs="Times New Roman"/>
              </w:rPr>
            </w:pPr>
            <w:r>
              <w:rPr>
                <w:rFonts w:ascii="Times New Roman" w:eastAsia="Calibri" w:hAnsi="Times New Roman" w:cs="Times New Roman"/>
              </w:rPr>
              <w:lastRenderedPageBreak/>
              <w:t>-положения законодательных и нормативных правовых актов в области обеспечения транспортной безопасности;</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
          <w:p w:rsidR="00E3350A" w:rsidRDefault="00E3350A" w:rsidP="009B5E2A">
            <w:pPr>
              <w:jc w:val="both"/>
              <w:rPr>
                <w:rFonts w:ascii="Times New Roman" w:hAnsi="Times New Roman" w:cs="Times New Roman"/>
                <w:bCs/>
              </w:rPr>
            </w:pPr>
            <w:r>
              <w:rPr>
                <w:rFonts w:ascii="Times New Roman" w:eastAsia="Calibri" w:hAnsi="Times New Roman" w:cs="Times New Roman"/>
              </w:rPr>
              <w:t>-внешние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tc>
        <w:tc>
          <w:tcPr>
            <w:tcW w:w="2706" w:type="dxa"/>
          </w:tcPr>
          <w:p w:rsidR="00E3350A" w:rsidRDefault="00E3350A" w:rsidP="00E3350A">
            <w:pPr>
              <w:autoSpaceDE w:val="0"/>
              <w:autoSpaceDN w:val="0"/>
              <w:adjustRightInd w:val="0"/>
              <w:jc w:val="both"/>
              <w:rPr>
                <w:rFonts w:ascii="Times New Roman" w:hAnsi="Times New Roman" w:cs="Times New Roman"/>
              </w:rPr>
            </w:pPr>
            <w:r>
              <w:rPr>
                <w:rFonts w:ascii="Times New Roman" w:hAnsi="Times New Roman" w:cs="Times New Roman"/>
              </w:rPr>
              <w:t>-использования технических средств обеспечения транспортной безопасности в соответствии с инструкциями по их эксплуатации;</w:t>
            </w:r>
          </w:p>
          <w:p w:rsidR="00E3350A" w:rsidRDefault="00E3350A" w:rsidP="00E3350A">
            <w:pPr>
              <w:jc w:val="both"/>
              <w:rPr>
                <w:rFonts w:ascii="Times New Roman" w:hAnsi="Times New Roman" w:cs="Times New Roman"/>
                <w:bCs/>
              </w:rPr>
            </w:pPr>
            <w:r>
              <w:rPr>
                <w:rFonts w:ascii="Times New Roman" w:hAnsi="Times New Roman" w:cs="Times New Roman"/>
              </w:rPr>
              <w:t>-использования рентгенотелевизионных, радиоскопических установок, стационарных, переносных и ручных металлодетекторов, газоаналитической и химической аппаратуры, а также устройств, обеспечивающих обнаружение оружия, взрывчатых веществ или устройств, предметов и веществ, в отношении которых установлены запрет или ограничение на перемещение в зону транспортной безопасности или ее часть.</w:t>
            </w:r>
          </w:p>
        </w:tc>
      </w:tr>
      <w:tr w:rsidR="00E3350A" w:rsidTr="00793550">
        <w:tblPrEx>
          <w:tblLook w:val="0000" w:firstRow="0" w:lastRow="0" w:firstColumn="0" w:lastColumn="0" w:noHBand="0" w:noVBand="0"/>
        </w:tblPrEx>
        <w:trPr>
          <w:trHeight w:val="620"/>
        </w:trPr>
        <w:tc>
          <w:tcPr>
            <w:tcW w:w="959" w:type="dxa"/>
          </w:tcPr>
          <w:p w:rsidR="00E3350A" w:rsidRDefault="00E3350A" w:rsidP="00E3350A">
            <w:pPr>
              <w:jc w:val="both"/>
              <w:rPr>
                <w:rFonts w:ascii="Times New Roman" w:hAnsi="Times New Roman" w:cs="Times New Roman"/>
                <w:bCs/>
              </w:rPr>
            </w:pPr>
            <w:r>
              <w:rPr>
                <w:rFonts w:ascii="Times New Roman" w:hAnsi="Times New Roman" w:cs="Times New Roman"/>
                <w:bCs/>
              </w:rPr>
              <w:lastRenderedPageBreak/>
              <w:t>ПК 3.4</w:t>
            </w:r>
          </w:p>
        </w:tc>
        <w:tc>
          <w:tcPr>
            <w:tcW w:w="3128" w:type="dxa"/>
          </w:tcPr>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-п</w:t>
            </w:r>
            <w:r w:rsidRPr="00836118">
              <w:rPr>
                <w:rFonts w:ascii="Times New Roman" w:eastAsia="Calibri" w:hAnsi="Times New Roman" w:cs="Times New Roman"/>
              </w:rPr>
              <w:t>роверять точность показаний</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-к</w:t>
            </w:r>
            <w:r w:rsidRPr="00836118">
              <w:rPr>
                <w:rFonts w:ascii="Times New Roman" w:eastAsia="Calibri" w:hAnsi="Times New Roman" w:cs="Times New Roman"/>
              </w:rPr>
              <w:t>орректировать параметры работы</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-о</w:t>
            </w:r>
            <w:r w:rsidRPr="00836118">
              <w:rPr>
                <w:rFonts w:ascii="Times New Roman" w:eastAsia="Calibri" w:hAnsi="Times New Roman" w:cs="Times New Roman"/>
              </w:rPr>
              <w:t>бновлять программное обеспечение</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-в</w:t>
            </w:r>
            <w:r w:rsidRPr="00836118">
              <w:rPr>
                <w:rFonts w:ascii="Times New Roman" w:eastAsia="Calibri" w:hAnsi="Times New Roman" w:cs="Times New Roman"/>
              </w:rPr>
              <w:t xml:space="preserve">ыявлять неисправности </w:t>
            </w:r>
            <w:r>
              <w:rPr>
                <w:rFonts w:ascii="Times New Roman" w:eastAsia="Calibri" w:hAnsi="Times New Roman" w:cs="Times New Roman"/>
              </w:rPr>
              <w:t>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-п</w:t>
            </w:r>
            <w:r w:rsidRPr="00836118">
              <w:rPr>
                <w:rFonts w:ascii="Times New Roman" w:eastAsia="Calibri" w:hAnsi="Times New Roman" w:cs="Times New Roman"/>
              </w:rPr>
              <w:t>роводить тестовые проверки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-о</w:t>
            </w:r>
            <w:r w:rsidRPr="00836118">
              <w:rPr>
                <w:rFonts w:ascii="Times New Roman" w:eastAsia="Calibri" w:hAnsi="Times New Roman" w:cs="Times New Roman"/>
              </w:rPr>
              <w:t>ценивать работоспособность систем</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-о</w:t>
            </w:r>
            <w:r w:rsidRPr="00836118">
              <w:rPr>
                <w:rFonts w:ascii="Times New Roman" w:eastAsia="Calibri" w:hAnsi="Times New Roman" w:cs="Times New Roman"/>
              </w:rPr>
              <w:t>пределять необходимость ремонта</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-з</w:t>
            </w:r>
            <w:r w:rsidRPr="00836118">
              <w:rPr>
                <w:rFonts w:ascii="Times New Roman" w:eastAsia="Calibri" w:hAnsi="Times New Roman" w:cs="Times New Roman"/>
              </w:rPr>
              <w:t>аполнять технические журналы</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-с</w:t>
            </w:r>
            <w:r w:rsidRPr="00836118">
              <w:rPr>
                <w:rFonts w:ascii="Times New Roman" w:eastAsia="Calibri" w:hAnsi="Times New Roman" w:cs="Times New Roman"/>
              </w:rPr>
              <w:t>оставлять отчеты о проверках</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-в</w:t>
            </w:r>
            <w:r w:rsidRPr="00836118">
              <w:rPr>
                <w:rFonts w:ascii="Times New Roman" w:eastAsia="Calibri" w:hAnsi="Times New Roman" w:cs="Times New Roman"/>
              </w:rPr>
              <w:t>ести учет калибровки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-о</w:t>
            </w:r>
            <w:r w:rsidRPr="00836118">
              <w:rPr>
                <w:rFonts w:ascii="Times New Roman" w:eastAsia="Calibri" w:hAnsi="Times New Roman" w:cs="Times New Roman"/>
              </w:rPr>
              <w:t>формлять акты тестирования</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lastRenderedPageBreak/>
              <w:t>-п</w:t>
            </w:r>
            <w:r w:rsidRPr="00836118">
              <w:rPr>
                <w:rFonts w:ascii="Times New Roman" w:eastAsia="Calibri" w:hAnsi="Times New Roman" w:cs="Times New Roman"/>
              </w:rPr>
              <w:t>роводить профилактическое обслуживание</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-в</w:t>
            </w:r>
            <w:r w:rsidRPr="00836118">
              <w:rPr>
                <w:rFonts w:ascii="Times New Roman" w:eastAsia="Calibri" w:hAnsi="Times New Roman" w:cs="Times New Roman"/>
              </w:rPr>
              <w:t xml:space="preserve">ыполнять регулировку </w:t>
            </w:r>
            <w:r>
              <w:rPr>
                <w:rFonts w:ascii="Times New Roman" w:eastAsia="Calibri" w:hAnsi="Times New Roman" w:cs="Times New Roman"/>
              </w:rPr>
              <w:t>средств досмотра и технических средств обеспечения транспортной безопасности;</w:t>
            </w:r>
          </w:p>
          <w:p w:rsidR="00E3350A" w:rsidRPr="00836118" w:rsidRDefault="00E3350A" w:rsidP="009B5E2A">
            <w:pPr>
              <w:jc w:val="both"/>
              <w:rPr>
                <w:rFonts w:ascii="Times New Roman" w:eastAsia="Calibri" w:hAnsi="Times New Roman" w:cs="Times New Roman"/>
              </w:rPr>
            </w:pPr>
            <w:r>
              <w:rPr>
                <w:rFonts w:ascii="Times New Roman" w:eastAsia="Calibri" w:hAnsi="Times New Roman" w:cs="Times New Roman"/>
              </w:rPr>
              <w:t>-у</w:t>
            </w:r>
            <w:r w:rsidRPr="00836118">
              <w:rPr>
                <w:rFonts w:ascii="Times New Roman" w:eastAsia="Calibri" w:hAnsi="Times New Roman" w:cs="Times New Roman"/>
              </w:rPr>
              <w:t>странять мелкие неисправности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Default="00E3350A" w:rsidP="009B5E2A">
            <w:pPr>
              <w:jc w:val="both"/>
              <w:rPr>
                <w:rFonts w:ascii="Times New Roman" w:hAnsi="Times New Roman" w:cs="Times New Roman"/>
                <w:bCs/>
              </w:rPr>
            </w:pPr>
            <w:r>
              <w:rPr>
                <w:rFonts w:ascii="Times New Roman" w:eastAsia="Calibri" w:hAnsi="Times New Roman" w:cs="Times New Roman"/>
              </w:rPr>
              <w:t>-п</w:t>
            </w:r>
            <w:r w:rsidRPr="00836118">
              <w:rPr>
                <w:rFonts w:ascii="Times New Roman" w:eastAsia="Calibri" w:hAnsi="Times New Roman" w:cs="Times New Roman"/>
              </w:rPr>
              <w:t>роводить обучение персонала</w:t>
            </w:r>
            <w:r>
              <w:rPr>
                <w:rFonts w:ascii="Times New Roman" w:eastAsia="Calibri" w:hAnsi="Times New Roman" w:cs="Times New Roman"/>
              </w:rPr>
              <w:t xml:space="preserve"> по использованию средств досмотра и технических средств обеспечения транспортной безопасности.</w:t>
            </w:r>
          </w:p>
          <w:p w:rsidR="00E3350A" w:rsidRDefault="00E3350A" w:rsidP="009B5E2A">
            <w:pPr>
              <w:ind w:left="137"/>
              <w:jc w:val="both"/>
              <w:rPr>
                <w:rFonts w:ascii="Times New Roman" w:hAnsi="Times New Roman" w:cs="Times New Roman"/>
                <w:bCs/>
              </w:rPr>
            </w:pPr>
          </w:p>
        </w:tc>
        <w:tc>
          <w:tcPr>
            <w:tcW w:w="2960" w:type="dxa"/>
            <w:gridSpan w:val="2"/>
          </w:tcPr>
          <w:p w:rsidR="00E3350A" w:rsidRDefault="00E3350A" w:rsidP="009B5E2A">
            <w:pPr>
              <w:jc w:val="both"/>
              <w:rPr>
                <w:rFonts w:ascii="Times New Roman" w:eastAsia="Calibri" w:hAnsi="Times New Roman" w:cs="Times New Roman"/>
              </w:rPr>
            </w:pPr>
            <w:r>
              <w:rPr>
                <w:rFonts w:ascii="Times New Roman" w:eastAsia="Calibri" w:hAnsi="Times New Roman" w:cs="Times New Roman"/>
              </w:rPr>
              <w:lastRenderedPageBreak/>
              <w:t>-положения законодательных и нормативных правовых актов в области обеспечения транспортной безопасности;</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E3350A" w:rsidRDefault="00E3350A" w:rsidP="009B5E2A">
            <w:pPr>
              <w:jc w:val="both"/>
              <w:rPr>
                <w:rFonts w:ascii="Times New Roman" w:eastAsia="Calibri" w:hAnsi="Times New Roman" w:cs="Times New Roman"/>
              </w:rPr>
            </w:pPr>
            <w:r>
              <w:rPr>
                <w:rFonts w:ascii="Times New Roman" w:eastAsia="Calibri" w:hAnsi="Times New Roman" w:cs="Times New Roman"/>
              </w:rPr>
              <w:t>-перечни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-п</w:t>
            </w:r>
            <w:r w:rsidRPr="0095444B">
              <w:rPr>
                <w:rFonts w:ascii="Times New Roman" w:eastAsia="Calibri" w:hAnsi="Times New Roman" w:cs="Times New Roman"/>
              </w:rPr>
              <w:t xml:space="preserve">ринцип работы </w:t>
            </w:r>
            <w:r>
              <w:rPr>
                <w:rFonts w:ascii="Times New Roman" w:eastAsia="Calibri" w:hAnsi="Times New Roman" w:cs="Times New Roman"/>
              </w:rPr>
              <w:t>средств досмотра и технических средств 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-т</w:t>
            </w:r>
            <w:r w:rsidRPr="0095444B">
              <w:rPr>
                <w:rFonts w:ascii="Times New Roman" w:eastAsia="Calibri" w:hAnsi="Times New Roman" w:cs="Times New Roman"/>
              </w:rPr>
              <w:t xml:space="preserve">ехнические параметры </w:t>
            </w:r>
            <w:r>
              <w:rPr>
                <w:rFonts w:ascii="Times New Roman" w:eastAsia="Calibri" w:hAnsi="Times New Roman" w:cs="Times New Roman"/>
              </w:rPr>
              <w:t>средств досмотра и технических средств 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-д</w:t>
            </w:r>
            <w:r w:rsidRPr="0095444B">
              <w:rPr>
                <w:rFonts w:ascii="Times New Roman" w:eastAsia="Calibri" w:hAnsi="Times New Roman" w:cs="Times New Roman"/>
              </w:rPr>
              <w:t>опустимые диапазоны настроек</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-т</w:t>
            </w:r>
            <w:r w:rsidRPr="0095444B">
              <w:rPr>
                <w:rFonts w:ascii="Times New Roman" w:eastAsia="Calibri" w:hAnsi="Times New Roman" w:cs="Times New Roman"/>
              </w:rPr>
              <w:t>ребования к калибровке</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-н</w:t>
            </w:r>
            <w:r w:rsidRPr="0095444B">
              <w:rPr>
                <w:rFonts w:ascii="Times New Roman" w:eastAsia="Calibri" w:hAnsi="Times New Roman" w:cs="Times New Roman"/>
              </w:rPr>
              <w:t xml:space="preserve">ормы чувствительности </w:t>
            </w:r>
            <w:r>
              <w:rPr>
                <w:rFonts w:ascii="Times New Roman" w:eastAsia="Calibri" w:hAnsi="Times New Roman" w:cs="Times New Roman"/>
              </w:rPr>
              <w:t xml:space="preserve">средств досмотра и технических средств </w:t>
            </w:r>
            <w:r>
              <w:rPr>
                <w:rFonts w:ascii="Times New Roman" w:eastAsia="Calibri" w:hAnsi="Times New Roman" w:cs="Times New Roman"/>
              </w:rPr>
              <w:lastRenderedPageBreak/>
              <w:t>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-а</w:t>
            </w:r>
            <w:r w:rsidRPr="0095444B">
              <w:rPr>
                <w:rFonts w:ascii="Times New Roman" w:eastAsia="Calibri" w:hAnsi="Times New Roman" w:cs="Times New Roman"/>
              </w:rPr>
              <w:t xml:space="preserve">лгоритмы тестирования </w:t>
            </w:r>
            <w:r>
              <w:rPr>
                <w:rFonts w:ascii="Times New Roman" w:eastAsia="Calibri" w:hAnsi="Times New Roman" w:cs="Times New Roman"/>
              </w:rPr>
              <w:t>средств досмотра и технических средств 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-п</w:t>
            </w:r>
            <w:r w:rsidRPr="0095444B">
              <w:rPr>
                <w:rFonts w:ascii="Times New Roman" w:eastAsia="Calibri" w:hAnsi="Times New Roman" w:cs="Times New Roman"/>
              </w:rPr>
              <w:t>орядок проведения калибровки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-м</w:t>
            </w:r>
            <w:r w:rsidRPr="0095444B">
              <w:rPr>
                <w:rFonts w:ascii="Times New Roman" w:eastAsia="Calibri" w:hAnsi="Times New Roman" w:cs="Times New Roman"/>
              </w:rPr>
              <w:t>етоды проверки работоспособности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-с</w:t>
            </w:r>
            <w:r w:rsidRPr="0095444B">
              <w:rPr>
                <w:rFonts w:ascii="Times New Roman" w:eastAsia="Calibri" w:hAnsi="Times New Roman" w:cs="Times New Roman"/>
              </w:rPr>
              <w:t>тандарты настройки чувствительности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Pr="0095444B" w:rsidRDefault="00E3350A" w:rsidP="009B5E2A">
            <w:pPr>
              <w:jc w:val="both"/>
              <w:rPr>
                <w:rFonts w:ascii="Times New Roman" w:eastAsia="Calibri" w:hAnsi="Times New Roman" w:cs="Times New Roman"/>
              </w:rPr>
            </w:pPr>
            <w:r>
              <w:rPr>
                <w:rFonts w:ascii="Times New Roman" w:eastAsia="Calibri" w:hAnsi="Times New Roman" w:cs="Times New Roman"/>
              </w:rPr>
              <w:t>-п</w:t>
            </w:r>
            <w:r w:rsidRPr="0095444B">
              <w:rPr>
                <w:rFonts w:ascii="Times New Roman" w:eastAsia="Calibri" w:hAnsi="Times New Roman" w:cs="Times New Roman"/>
              </w:rPr>
              <w:t>равила технического обслуживания</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Default="00E3350A" w:rsidP="009B5E2A">
            <w:pPr>
              <w:jc w:val="both"/>
              <w:rPr>
                <w:rFonts w:ascii="Times New Roman" w:hAnsi="Times New Roman" w:cs="Times New Roman"/>
                <w:bCs/>
              </w:rPr>
            </w:pPr>
            <w:r>
              <w:rPr>
                <w:rFonts w:ascii="Times New Roman" w:eastAsia="Calibri" w:hAnsi="Times New Roman" w:cs="Times New Roman"/>
              </w:rPr>
              <w:t>-р</w:t>
            </w:r>
            <w:r w:rsidRPr="0095444B">
              <w:rPr>
                <w:rFonts w:ascii="Times New Roman" w:eastAsia="Calibri" w:hAnsi="Times New Roman" w:cs="Times New Roman"/>
              </w:rPr>
              <w:t>егламенты технического обслуживания</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p w:rsidR="00E3350A" w:rsidRDefault="00E3350A" w:rsidP="009B5E2A">
            <w:pPr>
              <w:jc w:val="both"/>
              <w:rPr>
                <w:rFonts w:ascii="Times New Roman" w:hAnsi="Times New Roman" w:cs="Times New Roman"/>
                <w:bCs/>
              </w:rPr>
            </w:pPr>
          </w:p>
        </w:tc>
        <w:tc>
          <w:tcPr>
            <w:tcW w:w="2706" w:type="dxa"/>
          </w:tcPr>
          <w:p w:rsidR="00465870" w:rsidRPr="00836118" w:rsidRDefault="00465870" w:rsidP="00465870">
            <w:pPr>
              <w:rPr>
                <w:rFonts w:ascii="Times New Roman" w:eastAsia="Calibri" w:hAnsi="Times New Roman" w:cs="Times New Roman"/>
              </w:rPr>
            </w:pPr>
            <w:r>
              <w:rPr>
                <w:rFonts w:ascii="Times New Roman" w:hAnsi="Times New Roman" w:cs="Times New Roman"/>
                <w:bCs/>
              </w:rPr>
              <w:lastRenderedPageBreak/>
              <w:t>-</w:t>
            </w:r>
            <w:r>
              <w:rPr>
                <w:rFonts w:ascii="Times New Roman" w:eastAsia="Calibri" w:hAnsi="Times New Roman" w:cs="Times New Roman"/>
              </w:rPr>
              <w:t>к</w:t>
            </w:r>
            <w:r w:rsidRPr="00836118">
              <w:rPr>
                <w:rFonts w:ascii="Times New Roman" w:eastAsia="Calibri" w:hAnsi="Times New Roman" w:cs="Times New Roman"/>
              </w:rPr>
              <w:t>алибров</w:t>
            </w:r>
            <w:r>
              <w:rPr>
                <w:rFonts w:ascii="Times New Roman" w:eastAsia="Calibri" w:hAnsi="Times New Roman" w:cs="Times New Roman"/>
              </w:rPr>
              <w:t>ки</w:t>
            </w:r>
            <w:r w:rsidRPr="00836118">
              <w:rPr>
                <w:rFonts w:ascii="Times New Roman" w:eastAsia="Calibri" w:hAnsi="Times New Roman" w:cs="Times New Roman"/>
              </w:rPr>
              <w:t xml:space="preserve"> </w:t>
            </w:r>
            <w:r>
              <w:rPr>
                <w:rFonts w:ascii="Times New Roman" w:eastAsia="Calibri" w:hAnsi="Times New Roman" w:cs="Times New Roman"/>
              </w:rPr>
              <w:t>средств досмотра и технических средств обеспечения транспортной безопасности;</w:t>
            </w:r>
          </w:p>
          <w:p w:rsidR="00E3350A" w:rsidRDefault="00465870" w:rsidP="00465870">
            <w:pPr>
              <w:rPr>
                <w:rFonts w:ascii="Times New Roman" w:hAnsi="Times New Roman" w:cs="Times New Roman"/>
                <w:bCs/>
              </w:rPr>
            </w:pPr>
            <w:r>
              <w:rPr>
                <w:rFonts w:ascii="Times New Roman" w:eastAsia="Calibri" w:hAnsi="Times New Roman" w:cs="Times New Roman"/>
              </w:rPr>
              <w:t>-н</w:t>
            </w:r>
            <w:r w:rsidRPr="00836118">
              <w:rPr>
                <w:rFonts w:ascii="Times New Roman" w:eastAsia="Calibri" w:hAnsi="Times New Roman" w:cs="Times New Roman"/>
              </w:rPr>
              <w:t>астр</w:t>
            </w:r>
            <w:r>
              <w:rPr>
                <w:rFonts w:ascii="Times New Roman" w:eastAsia="Calibri" w:hAnsi="Times New Roman" w:cs="Times New Roman"/>
              </w:rPr>
              <w:t>ойки</w:t>
            </w:r>
            <w:r w:rsidRPr="00836118">
              <w:rPr>
                <w:rFonts w:ascii="Times New Roman" w:eastAsia="Calibri" w:hAnsi="Times New Roman" w:cs="Times New Roman"/>
              </w:rPr>
              <w:t xml:space="preserve"> уров</w:t>
            </w:r>
            <w:r>
              <w:rPr>
                <w:rFonts w:ascii="Times New Roman" w:eastAsia="Calibri" w:hAnsi="Times New Roman" w:cs="Times New Roman"/>
              </w:rPr>
              <w:t xml:space="preserve">ня </w:t>
            </w:r>
            <w:r w:rsidRPr="00836118">
              <w:rPr>
                <w:rFonts w:ascii="Times New Roman" w:eastAsia="Calibri" w:hAnsi="Times New Roman" w:cs="Times New Roman"/>
              </w:rPr>
              <w:t>чувствительности</w:t>
            </w:r>
            <w:r>
              <w:rPr>
                <w:rFonts w:ascii="Times New Roman" w:eastAsia="Calibri" w:hAnsi="Times New Roman" w:cs="Times New Roman"/>
              </w:rPr>
              <w:t xml:space="preserve"> средств досмотра и технических средств обеспечения транспортной безопасности.</w:t>
            </w:r>
          </w:p>
        </w:tc>
      </w:tr>
    </w:tbl>
    <w:p w:rsidR="00E3350A" w:rsidRPr="00BA13BB" w:rsidRDefault="00E3350A" w:rsidP="00F57F21">
      <w:pPr>
        <w:rPr>
          <w:rFonts w:ascii="Times New Roman" w:hAnsi="Times New Roman" w:cs="Times New Roman"/>
          <w:bCs/>
        </w:rPr>
      </w:pPr>
    </w:p>
    <w:p w:rsidR="00556913" w:rsidRPr="00F57F21" w:rsidRDefault="00556913" w:rsidP="00556913">
      <w:pPr>
        <w:rPr>
          <w:rFonts w:ascii="Times New Roman" w:eastAsia="Segoe UI" w:hAnsi="Times New Roman" w:cs="Times New Roman"/>
          <w:b/>
          <w:bCs/>
          <w:caps/>
          <w:kern w:val="32"/>
          <w:sz w:val="24"/>
        </w:rPr>
      </w:pPr>
    </w:p>
    <w:p w:rsidR="00556913" w:rsidRPr="00F57F21" w:rsidRDefault="00556913" w:rsidP="00F57F21">
      <w:pPr>
        <w:pStyle w:val="1f"/>
      </w:pPr>
      <w:bookmarkStart w:id="1046" w:name="_Toc206520207"/>
      <w:bookmarkStart w:id="1047" w:name="_Toc206520373"/>
      <w:bookmarkStart w:id="1048" w:name="_Toc206520539"/>
      <w:bookmarkStart w:id="1049" w:name="_Toc206520707"/>
      <w:bookmarkStart w:id="1050" w:name="_Toc206520922"/>
      <w:bookmarkStart w:id="1051" w:name="_Toc206521091"/>
      <w:bookmarkStart w:id="1052" w:name="_Toc206521260"/>
      <w:bookmarkStart w:id="1053" w:name="_Toc206521429"/>
      <w:bookmarkStart w:id="1054" w:name="_Toc206521598"/>
      <w:bookmarkStart w:id="1055" w:name="_Toc206534092"/>
      <w:bookmarkStart w:id="1056" w:name="_Toc206534261"/>
      <w:bookmarkStart w:id="1057" w:name="_Toc206534430"/>
      <w:bookmarkStart w:id="1058" w:name="_Toc206534599"/>
      <w:bookmarkStart w:id="1059" w:name="_Toc206534768"/>
      <w:r w:rsidRPr="00F57F21">
        <w:t>2. Структура и содержание ДИСЦИПЛИНЫ</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556913" w:rsidRPr="00BA13BB" w:rsidRDefault="00556913" w:rsidP="00F57F21">
      <w:pPr>
        <w:pStyle w:val="114"/>
        <w:rPr>
          <w:sz w:val="22"/>
        </w:rPr>
      </w:pPr>
      <w:bookmarkStart w:id="1060" w:name="_Toc206520208"/>
      <w:bookmarkStart w:id="1061" w:name="_Toc206520374"/>
      <w:bookmarkStart w:id="1062" w:name="_Toc206520540"/>
      <w:bookmarkStart w:id="1063" w:name="_Toc206520708"/>
      <w:bookmarkStart w:id="1064" w:name="_Toc206520923"/>
      <w:bookmarkStart w:id="1065" w:name="_Toc206521092"/>
      <w:bookmarkStart w:id="1066" w:name="_Toc206521261"/>
      <w:bookmarkStart w:id="1067" w:name="_Toc206521430"/>
      <w:bookmarkStart w:id="1068" w:name="_Toc206521599"/>
      <w:bookmarkStart w:id="1069" w:name="_Toc206534093"/>
      <w:bookmarkStart w:id="1070" w:name="_Toc206534262"/>
      <w:bookmarkStart w:id="1071" w:name="_Toc206534431"/>
      <w:bookmarkStart w:id="1072" w:name="_Toc206534600"/>
      <w:bookmarkStart w:id="1073" w:name="_Toc206534769"/>
      <w:r w:rsidRPr="00F57F21">
        <w:t>2.1. Трудоемкость освоения дисциплины</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r w:rsidRPr="00F57F21">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56913" w:rsidRPr="00BA13BB" w:rsidTr="007A54F1">
        <w:trPr>
          <w:trHeight w:val="23"/>
        </w:trPr>
        <w:tc>
          <w:tcPr>
            <w:tcW w:w="2460" w:type="pct"/>
            <w:vAlign w:val="center"/>
          </w:tcPr>
          <w:p w:rsidR="00556913" w:rsidRPr="00BA13BB" w:rsidRDefault="00556913" w:rsidP="007A54F1">
            <w:pPr>
              <w:jc w:val="center"/>
              <w:rPr>
                <w:rFonts w:ascii="Times New Roman" w:hAnsi="Times New Roman" w:cs="Times New Roman"/>
                <w:b/>
              </w:rPr>
            </w:pPr>
            <w:r w:rsidRPr="00BA13BB">
              <w:rPr>
                <w:rFonts w:ascii="Times New Roman" w:hAnsi="Times New Roman" w:cs="Times New Roman"/>
                <w:b/>
              </w:rPr>
              <w:t>Наименование составных частей дисциплины</w:t>
            </w:r>
          </w:p>
        </w:tc>
        <w:tc>
          <w:tcPr>
            <w:tcW w:w="1195" w:type="pct"/>
            <w:vAlign w:val="center"/>
          </w:tcPr>
          <w:p w:rsidR="00556913" w:rsidRPr="00BA13BB" w:rsidRDefault="00556913" w:rsidP="007A54F1">
            <w:pPr>
              <w:jc w:val="center"/>
              <w:rPr>
                <w:rFonts w:ascii="Times New Roman" w:hAnsi="Times New Roman" w:cs="Times New Roman"/>
                <w:b/>
                <w:iCs/>
              </w:rPr>
            </w:pPr>
            <w:r w:rsidRPr="00BA13BB">
              <w:rPr>
                <w:rFonts w:ascii="Times New Roman" w:hAnsi="Times New Roman" w:cs="Times New Roman"/>
                <w:b/>
                <w:iCs/>
              </w:rPr>
              <w:t>Объем в часах</w:t>
            </w:r>
          </w:p>
        </w:tc>
        <w:tc>
          <w:tcPr>
            <w:tcW w:w="1345" w:type="pct"/>
          </w:tcPr>
          <w:p w:rsidR="00556913" w:rsidRPr="00BA13BB" w:rsidRDefault="00556913" w:rsidP="007A54F1">
            <w:pPr>
              <w:jc w:val="center"/>
              <w:rPr>
                <w:rFonts w:ascii="Times New Roman" w:hAnsi="Times New Roman" w:cs="Times New Roman"/>
                <w:b/>
                <w:iCs/>
              </w:rPr>
            </w:pPr>
            <w:r w:rsidRPr="00BA13BB">
              <w:rPr>
                <w:rFonts w:ascii="Times New Roman" w:hAnsi="Times New Roman" w:cs="Times New Roman"/>
                <w:b/>
              </w:rPr>
              <w:t>В т.ч. в форме практ. подготовки</w:t>
            </w:r>
          </w:p>
        </w:tc>
      </w:tr>
      <w:tr w:rsidR="00556913" w:rsidRPr="00BA13BB" w:rsidTr="007A54F1">
        <w:trPr>
          <w:trHeight w:val="23"/>
        </w:trPr>
        <w:tc>
          <w:tcPr>
            <w:tcW w:w="2460" w:type="pct"/>
            <w:vAlign w:val="center"/>
          </w:tcPr>
          <w:p w:rsidR="00556913" w:rsidRPr="00BA13BB" w:rsidRDefault="00556913" w:rsidP="007A54F1">
            <w:pPr>
              <w:jc w:val="both"/>
              <w:rPr>
                <w:rFonts w:ascii="Times New Roman" w:hAnsi="Times New Roman" w:cs="Times New Roman"/>
                <w:bCs/>
              </w:rPr>
            </w:pPr>
            <w:r w:rsidRPr="00BA13BB">
              <w:rPr>
                <w:rFonts w:ascii="Times New Roman" w:hAnsi="Times New Roman" w:cs="Times New Roman"/>
                <w:bCs/>
              </w:rPr>
              <w:t>Учебные занятия</w:t>
            </w:r>
          </w:p>
        </w:tc>
        <w:tc>
          <w:tcPr>
            <w:tcW w:w="1195" w:type="pct"/>
            <w:vAlign w:val="center"/>
          </w:tcPr>
          <w:p w:rsidR="00556913" w:rsidRPr="00BA13BB" w:rsidRDefault="00D51907" w:rsidP="007A54F1">
            <w:pPr>
              <w:jc w:val="center"/>
              <w:rPr>
                <w:rFonts w:ascii="Times New Roman" w:hAnsi="Times New Roman" w:cs="Times New Roman"/>
                <w:bCs/>
              </w:rPr>
            </w:pPr>
            <w:r>
              <w:rPr>
                <w:rFonts w:ascii="Times New Roman" w:hAnsi="Times New Roman" w:cs="Times New Roman"/>
                <w:bCs/>
              </w:rPr>
              <w:t>72</w:t>
            </w:r>
          </w:p>
        </w:tc>
        <w:tc>
          <w:tcPr>
            <w:tcW w:w="1345" w:type="pct"/>
            <w:vAlign w:val="center"/>
          </w:tcPr>
          <w:p w:rsidR="00556913" w:rsidRPr="00BA13BB" w:rsidRDefault="00D51907" w:rsidP="007A54F1">
            <w:pPr>
              <w:jc w:val="center"/>
              <w:rPr>
                <w:rFonts w:ascii="Times New Roman" w:hAnsi="Times New Roman" w:cs="Times New Roman"/>
                <w:bCs/>
              </w:rPr>
            </w:pPr>
            <w:r>
              <w:rPr>
                <w:rFonts w:ascii="Times New Roman" w:hAnsi="Times New Roman" w:cs="Times New Roman"/>
                <w:bCs/>
              </w:rPr>
              <w:t>16</w:t>
            </w:r>
          </w:p>
        </w:tc>
      </w:tr>
      <w:tr w:rsidR="00556913" w:rsidRPr="00BA13BB" w:rsidTr="007A54F1">
        <w:trPr>
          <w:trHeight w:val="23"/>
        </w:trPr>
        <w:tc>
          <w:tcPr>
            <w:tcW w:w="2460" w:type="pct"/>
            <w:vAlign w:val="center"/>
          </w:tcPr>
          <w:p w:rsidR="00556913" w:rsidRPr="00BA13BB" w:rsidRDefault="00556913" w:rsidP="007A54F1">
            <w:pPr>
              <w:jc w:val="both"/>
              <w:rPr>
                <w:rFonts w:ascii="Times New Roman" w:hAnsi="Times New Roman" w:cs="Times New Roman"/>
                <w:bCs/>
              </w:rPr>
            </w:pPr>
            <w:r w:rsidRPr="00BA13BB">
              <w:rPr>
                <w:rFonts w:ascii="Times New Roman" w:hAnsi="Times New Roman" w:cs="Times New Roman"/>
                <w:bCs/>
              </w:rPr>
              <w:t>Самостоятельная работа</w:t>
            </w:r>
          </w:p>
        </w:tc>
        <w:tc>
          <w:tcPr>
            <w:tcW w:w="1195" w:type="pct"/>
            <w:vAlign w:val="center"/>
          </w:tcPr>
          <w:p w:rsidR="00556913" w:rsidRPr="00BA13BB" w:rsidRDefault="00556913" w:rsidP="007A54F1">
            <w:pPr>
              <w:jc w:val="center"/>
              <w:rPr>
                <w:rFonts w:ascii="Times New Roman" w:hAnsi="Times New Roman" w:cs="Times New Roman"/>
                <w:bCs/>
              </w:rPr>
            </w:pPr>
            <w:r w:rsidRPr="00BA13BB">
              <w:rPr>
                <w:rFonts w:ascii="Times New Roman" w:hAnsi="Times New Roman" w:cs="Times New Roman"/>
                <w:bCs/>
              </w:rPr>
              <w:t>-</w:t>
            </w:r>
          </w:p>
        </w:tc>
        <w:tc>
          <w:tcPr>
            <w:tcW w:w="1345" w:type="pct"/>
            <w:vAlign w:val="center"/>
          </w:tcPr>
          <w:p w:rsidR="00556913" w:rsidRPr="00BA13BB" w:rsidRDefault="00556913" w:rsidP="007A54F1">
            <w:pPr>
              <w:jc w:val="center"/>
              <w:rPr>
                <w:rFonts w:ascii="Times New Roman" w:hAnsi="Times New Roman" w:cs="Times New Roman"/>
                <w:bCs/>
              </w:rPr>
            </w:pPr>
            <w:r w:rsidRPr="00BA13BB">
              <w:rPr>
                <w:rFonts w:ascii="Times New Roman" w:hAnsi="Times New Roman" w:cs="Times New Roman"/>
                <w:bCs/>
              </w:rPr>
              <w:t>-</w:t>
            </w:r>
          </w:p>
        </w:tc>
      </w:tr>
      <w:tr w:rsidR="00556913" w:rsidRPr="00BA13BB" w:rsidTr="007A54F1">
        <w:trPr>
          <w:trHeight w:val="23"/>
        </w:trPr>
        <w:tc>
          <w:tcPr>
            <w:tcW w:w="2460" w:type="pct"/>
            <w:vAlign w:val="center"/>
          </w:tcPr>
          <w:p w:rsidR="00556913" w:rsidRPr="00BA13BB" w:rsidRDefault="00556913" w:rsidP="007A54F1">
            <w:pPr>
              <w:jc w:val="both"/>
              <w:rPr>
                <w:rFonts w:ascii="Times New Roman" w:hAnsi="Times New Roman" w:cs="Times New Roman"/>
                <w:bCs/>
              </w:rPr>
            </w:pPr>
            <w:r w:rsidRPr="00BA13BB">
              <w:rPr>
                <w:rFonts w:ascii="Times New Roman" w:hAnsi="Times New Roman" w:cs="Times New Roman"/>
                <w:bCs/>
              </w:rPr>
              <w:t xml:space="preserve">Промежуточная аттестация </w:t>
            </w:r>
          </w:p>
        </w:tc>
        <w:tc>
          <w:tcPr>
            <w:tcW w:w="1195" w:type="pct"/>
            <w:vAlign w:val="center"/>
          </w:tcPr>
          <w:p w:rsidR="00556913" w:rsidRPr="00BA13BB" w:rsidRDefault="00556913" w:rsidP="007A54F1">
            <w:pPr>
              <w:jc w:val="center"/>
              <w:rPr>
                <w:rFonts w:ascii="Times New Roman" w:hAnsi="Times New Roman" w:cs="Times New Roman"/>
                <w:bCs/>
              </w:rPr>
            </w:pPr>
            <w:r w:rsidRPr="00BA13BB">
              <w:rPr>
                <w:rFonts w:ascii="Times New Roman" w:hAnsi="Times New Roman" w:cs="Times New Roman"/>
                <w:bCs/>
              </w:rPr>
              <w:t>ХХ</w:t>
            </w:r>
          </w:p>
        </w:tc>
        <w:tc>
          <w:tcPr>
            <w:tcW w:w="1345" w:type="pct"/>
            <w:vAlign w:val="center"/>
          </w:tcPr>
          <w:p w:rsidR="00556913" w:rsidRPr="00BA13BB" w:rsidRDefault="00556913" w:rsidP="007A54F1">
            <w:pPr>
              <w:jc w:val="center"/>
              <w:rPr>
                <w:rFonts w:ascii="Times New Roman" w:hAnsi="Times New Roman" w:cs="Times New Roman"/>
                <w:bCs/>
              </w:rPr>
            </w:pPr>
            <w:r w:rsidRPr="00BA13BB">
              <w:rPr>
                <w:rFonts w:ascii="Times New Roman" w:hAnsi="Times New Roman" w:cs="Times New Roman"/>
                <w:bCs/>
              </w:rPr>
              <w:t>ХХ</w:t>
            </w:r>
          </w:p>
        </w:tc>
      </w:tr>
      <w:tr w:rsidR="00556913" w:rsidRPr="00BA13BB" w:rsidTr="007A54F1">
        <w:trPr>
          <w:trHeight w:val="23"/>
        </w:trPr>
        <w:tc>
          <w:tcPr>
            <w:tcW w:w="2460" w:type="pct"/>
            <w:vAlign w:val="center"/>
          </w:tcPr>
          <w:p w:rsidR="00556913" w:rsidRPr="00BA13BB" w:rsidRDefault="00556913" w:rsidP="007A54F1">
            <w:pPr>
              <w:jc w:val="both"/>
              <w:rPr>
                <w:rFonts w:ascii="Times New Roman" w:hAnsi="Times New Roman" w:cs="Times New Roman"/>
                <w:bCs/>
              </w:rPr>
            </w:pPr>
            <w:r w:rsidRPr="00BA13BB">
              <w:rPr>
                <w:rFonts w:ascii="Times New Roman" w:hAnsi="Times New Roman" w:cs="Times New Roman"/>
                <w:bCs/>
              </w:rPr>
              <w:t>Всего</w:t>
            </w:r>
          </w:p>
        </w:tc>
        <w:tc>
          <w:tcPr>
            <w:tcW w:w="1195" w:type="pct"/>
            <w:vAlign w:val="center"/>
          </w:tcPr>
          <w:p w:rsidR="00556913" w:rsidRPr="00BA13BB" w:rsidRDefault="00D51907" w:rsidP="007A54F1">
            <w:pPr>
              <w:jc w:val="center"/>
              <w:rPr>
                <w:rFonts w:ascii="Times New Roman" w:hAnsi="Times New Roman" w:cs="Times New Roman"/>
                <w:b/>
              </w:rPr>
            </w:pPr>
            <w:r>
              <w:rPr>
                <w:rFonts w:ascii="Times New Roman" w:hAnsi="Times New Roman" w:cs="Times New Roman"/>
                <w:b/>
              </w:rPr>
              <w:t>72</w:t>
            </w:r>
          </w:p>
        </w:tc>
        <w:tc>
          <w:tcPr>
            <w:tcW w:w="1345" w:type="pct"/>
            <w:vAlign w:val="center"/>
          </w:tcPr>
          <w:p w:rsidR="00556913" w:rsidRPr="00BA13BB" w:rsidRDefault="00D51907" w:rsidP="007A54F1">
            <w:pPr>
              <w:jc w:val="center"/>
              <w:rPr>
                <w:rFonts w:ascii="Times New Roman" w:hAnsi="Times New Roman" w:cs="Times New Roman"/>
                <w:b/>
              </w:rPr>
            </w:pPr>
            <w:r>
              <w:rPr>
                <w:rFonts w:ascii="Times New Roman" w:hAnsi="Times New Roman" w:cs="Times New Roman"/>
                <w:b/>
              </w:rPr>
              <w:t>16</w:t>
            </w:r>
          </w:p>
        </w:tc>
      </w:tr>
    </w:tbl>
    <w:p w:rsidR="00400680" w:rsidRDefault="00400680" w:rsidP="00400680">
      <w:pPr>
        <w:rPr>
          <w:rFonts w:ascii="Times New Roman" w:hAnsi="Times New Roman" w:cs="Times New Roman"/>
          <w:iCs/>
        </w:rPr>
      </w:pPr>
    </w:p>
    <w:p w:rsidR="00556913" w:rsidRPr="00400680" w:rsidRDefault="00400680" w:rsidP="00400680">
      <w:pPr>
        <w:rPr>
          <w:rFonts w:ascii="Times New Roman" w:hAnsi="Times New Roman"/>
          <w:b/>
        </w:rPr>
      </w:pPr>
      <w:r>
        <w:rPr>
          <w:rFonts w:ascii="Times New Roman" w:hAnsi="Times New Roman"/>
          <w:b/>
        </w:rPr>
        <w:t xml:space="preserve">           </w:t>
      </w:r>
      <w:r w:rsidR="00556913" w:rsidRPr="00400680">
        <w:rPr>
          <w:rFonts w:ascii="Times New Roman" w:hAnsi="Times New Roman"/>
          <w:b/>
        </w:rPr>
        <w:t>2.2. Примерное содержание дисциплины</w:t>
      </w:r>
    </w:p>
    <w:p w:rsidR="00400680" w:rsidRPr="00400680" w:rsidRDefault="00400680" w:rsidP="00400680">
      <w:pPr>
        <w:rPr>
          <w:rFonts w:ascii="Times New Roman" w:hAnsi="Times New Roman" w:cs="Times New Roman"/>
          <w:b/>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56913" w:rsidRPr="00BA13BB" w:rsidTr="007A54F1">
        <w:trPr>
          <w:trHeight w:val="903"/>
        </w:trPr>
        <w:tc>
          <w:tcPr>
            <w:tcW w:w="2972" w:type="dxa"/>
            <w:vAlign w:val="center"/>
          </w:tcPr>
          <w:p w:rsidR="00556913" w:rsidRPr="00BA13BB" w:rsidRDefault="00556913" w:rsidP="007A54F1">
            <w:pPr>
              <w:spacing w:line="276" w:lineRule="auto"/>
              <w:jc w:val="center"/>
              <w:rPr>
                <w:rFonts w:ascii="Times New Roman" w:eastAsia="Times New Roman" w:hAnsi="Times New Roman" w:cs="Times New Roman"/>
                <w:b/>
                <w:lang w:eastAsia="ru-RU"/>
              </w:rPr>
            </w:pPr>
            <w:r w:rsidRPr="00BA13BB">
              <w:rPr>
                <w:rFonts w:ascii="Times New Roman" w:eastAsia="Times New Roman" w:hAnsi="Times New Roman" w:cs="Times New Roman"/>
                <w:b/>
                <w:bCs/>
                <w:lang w:eastAsia="ru-RU"/>
              </w:rPr>
              <w:t>Наименование разделов и тем</w:t>
            </w:r>
          </w:p>
        </w:tc>
        <w:tc>
          <w:tcPr>
            <w:tcW w:w="6662" w:type="dxa"/>
            <w:vAlign w:val="center"/>
          </w:tcPr>
          <w:p w:rsidR="00556913" w:rsidRPr="00BA13BB" w:rsidRDefault="00556913" w:rsidP="007A54F1">
            <w:pPr>
              <w:suppressAutoHyphens/>
              <w:jc w:val="center"/>
              <w:rPr>
                <w:rFonts w:ascii="Times New Roman" w:eastAsia="Times New Roman" w:hAnsi="Times New Roman" w:cs="Times New Roman"/>
                <w:b/>
                <w:lang w:eastAsia="ru-RU"/>
              </w:rPr>
            </w:pPr>
            <w:r w:rsidRPr="00BA13BB">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BA13BB">
              <w:rPr>
                <w:rFonts w:ascii="Times New Roman" w:eastAsia="Times New Roman" w:hAnsi="Times New Roman" w:cs="Times New Roman"/>
                <w:i/>
                <w:iCs/>
                <w:lang w:eastAsia="ru-RU"/>
              </w:rPr>
              <w:t>курсовой проект (работа)</w:t>
            </w:r>
          </w:p>
        </w:tc>
      </w:tr>
      <w:tr w:rsidR="00556913" w:rsidRPr="00BA13BB" w:rsidTr="007A54F1">
        <w:tc>
          <w:tcPr>
            <w:tcW w:w="9634" w:type="dxa"/>
            <w:gridSpan w:val="2"/>
          </w:tcPr>
          <w:p w:rsidR="00556913" w:rsidRPr="00BA13BB" w:rsidRDefault="00400680" w:rsidP="00EC127E">
            <w:pPr>
              <w:rPr>
                <w:rFonts w:ascii="Times New Roman" w:eastAsia="Times New Roman" w:hAnsi="Times New Roman" w:cs="Times New Roman"/>
                <w:i/>
                <w:lang w:eastAsia="ru-RU"/>
              </w:rPr>
            </w:pPr>
            <w:r w:rsidRPr="00400680">
              <w:rPr>
                <w:rFonts w:ascii="Times New Roman" w:eastAsia="Times New Roman" w:hAnsi="Times New Roman" w:cs="Times New Roman"/>
                <w:b/>
                <w:bCs/>
                <w:lang w:eastAsia="ru-RU"/>
              </w:rPr>
              <w:t>Раздел 1.</w:t>
            </w:r>
            <w:r>
              <w:t xml:space="preserve"> </w:t>
            </w:r>
            <w:r w:rsidRPr="00400680">
              <w:rPr>
                <w:rFonts w:ascii="Times New Roman" w:eastAsia="Times New Roman" w:hAnsi="Times New Roman" w:cs="Times New Roman"/>
                <w:b/>
                <w:bCs/>
                <w:lang w:eastAsia="ru-RU"/>
              </w:rPr>
              <w:t xml:space="preserve">Стандартизация </w:t>
            </w:r>
            <w:r w:rsidR="00556913" w:rsidRPr="00BA13BB">
              <w:rPr>
                <w:rFonts w:ascii="Times New Roman" w:eastAsia="Times New Roman" w:hAnsi="Times New Roman" w:cs="Times New Roman"/>
                <w:b/>
                <w:bCs/>
                <w:lang w:eastAsia="ru-RU"/>
              </w:rPr>
              <w:t>(</w:t>
            </w:r>
            <w:r w:rsidR="00EC127E">
              <w:rPr>
                <w:rFonts w:ascii="Times New Roman" w:eastAsia="Times New Roman" w:hAnsi="Times New Roman" w:cs="Times New Roman"/>
                <w:b/>
                <w:bCs/>
                <w:lang w:eastAsia="ru-RU"/>
              </w:rPr>
              <w:t>30 ч</w:t>
            </w:r>
            <w:r w:rsidR="00F57F21">
              <w:rPr>
                <w:rFonts w:ascii="Times New Roman" w:eastAsia="Times New Roman" w:hAnsi="Times New Roman" w:cs="Times New Roman"/>
                <w:b/>
                <w:bCs/>
                <w:lang w:eastAsia="ru-RU"/>
              </w:rPr>
              <w:t>асов</w:t>
            </w:r>
            <w:r w:rsidR="00556913" w:rsidRPr="00BA13BB">
              <w:rPr>
                <w:rFonts w:ascii="Times New Roman" w:eastAsia="Times New Roman" w:hAnsi="Times New Roman" w:cs="Times New Roman"/>
                <w:b/>
                <w:bCs/>
                <w:lang w:eastAsia="ru-RU"/>
              </w:rPr>
              <w:t>)</w:t>
            </w:r>
          </w:p>
        </w:tc>
      </w:tr>
      <w:tr w:rsidR="00556913" w:rsidRPr="00BA13BB" w:rsidTr="007A54F1">
        <w:tc>
          <w:tcPr>
            <w:tcW w:w="2972" w:type="dxa"/>
            <w:vMerge w:val="restart"/>
          </w:tcPr>
          <w:p w:rsidR="00711AD5" w:rsidRPr="00711AD5" w:rsidRDefault="00711AD5" w:rsidP="00711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000000"/>
                <w:szCs w:val="20"/>
                <w:lang w:eastAsia="ru-RU"/>
              </w:rPr>
            </w:pPr>
            <w:r w:rsidRPr="00711AD5">
              <w:rPr>
                <w:rFonts w:ascii="Times New Roman" w:eastAsia="Times New Roman" w:hAnsi="Times New Roman" w:cs="Times New Roman"/>
                <w:b/>
                <w:color w:val="000000"/>
                <w:szCs w:val="20"/>
                <w:lang w:eastAsia="ru-RU"/>
              </w:rPr>
              <w:t>Тема 1.1.</w:t>
            </w:r>
          </w:p>
          <w:p w:rsidR="00556913" w:rsidRPr="00BA13BB" w:rsidRDefault="00711AD5" w:rsidP="00711AD5">
            <w:pPr>
              <w:rPr>
                <w:rFonts w:ascii="Times New Roman" w:eastAsia="Times New Roman" w:hAnsi="Times New Roman" w:cs="Times New Roman"/>
                <w:b/>
                <w:bCs/>
                <w:lang w:eastAsia="ru-RU"/>
              </w:rPr>
            </w:pPr>
            <w:r w:rsidRPr="00711AD5">
              <w:rPr>
                <w:rFonts w:ascii="Times New Roman" w:eastAsia="Times New Roman" w:hAnsi="Times New Roman" w:cs="Times New Roman"/>
                <w:b/>
                <w:color w:val="000000"/>
                <w:szCs w:val="20"/>
                <w:lang w:eastAsia="ru-RU"/>
              </w:rPr>
              <w:t>Основные задачи и цели курса. Сущность стандартизации</w:t>
            </w:r>
          </w:p>
        </w:tc>
        <w:tc>
          <w:tcPr>
            <w:tcW w:w="6662" w:type="dxa"/>
          </w:tcPr>
          <w:p w:rsidR="00556913" w:rsidRPr="00BA13BB" w:rsidRDefault="00556913" w:rsidP="007A54F1">
            <w:pPr>
              <w:rPr>
                <w:rFonts w:ascii="Times New Roman" w:eastAsia="Times New Roman" w:hAnsi="Times New Roman" w:cs="Times New Roman"/>
                <w:b/>
                <w:lang w:eastAsia="ru-RU"/>
              </w:rPr>
            </w:pPr>
            <w:r w:rsidRPr="00BA13BB">
              <w:rPr>
                <w:rFonts w:ascii="Times New Roman" w:eastAsia="Times New Roman" w:hAnsi="Times New Roman" w:cs="Times New Roman"/>
                <w:b/>
                <w:bCs/>
                <w:lang w:eastAsia="ru-RU"/>
              </w:rPr>
              <w:t xml:space="preserve">Содержание </w:t>
            </w:r>
          </w:p>
        </w:tc>
      </w:tr>
      <w:tr w:rsidR="00556913" w:rsidRPr="00BA13BB" w:rsidTr="007A54F1">
        <w:trPr>
          <w:trHeight w:val="396"/>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Pr>
          <w:p w:rsidR="00556913" w:rsidRPr="00BA13BB" w:rsidRDefault="00711AD5" w:rsidP="003B5613">
            <w:pPr>
              <w:suppressAutoHyphens/>
              <w:jc w:val="both"/>
              <w:rPr>
                <w:rFonts w:ascii="Times New Roman" w:eastAsia="Times New Roman" w:hAnsi="Times New Roman" w:cs="Times New Roman"/>
                <w:lang w:eastAsia="ru-RU"/>
              </w:rPr>
            </w:pPr>
            <w:r w:rsidRPr="00711AD5">
              <w:rPr>
                <w:rFonts w:ascii="Times New Roman" w:eastAsia="Times New Roman" w:hAnsi="Times New Roman" w:cs="Times New Roman"/>
                <w:lang w:eastAsia="ru-RU"/>
              </w:rPr>
              <w:t>Понятие стандартизации, история становления и развития.</w:t>
            </w:r>
            <w:r>
              <w:rPr>
                <w:rFonts w:ascii="Times New Roman" w:eastAsia="Times New Roman" w:hAnsi="Times New Roman" w:cs="Times New Roman"/>
                <w:lang w:eastAsia="ru-RU"/>
              </w:rPr>
              <w:t xml:space="preserve"> </w:t>
            </w:r>
            <w:r w:rsidRPr="00711AD5">
              <w:rPr>
                <w:rFonts w:ascii="Times New Roman" w:eastAsia="Times New Roman" w:hAnsi="Times New Roman" w:cs="Times New Roman"/>
                <w:lang w:eastAsia="ru-RU"/>
              </w:rPr>
              <w:t>Цели и задачи стандартизации.</w:t>
            </w:r>
            <w:r>
              <w:rPr>
                <w:rFonts w:ascii="Times New Roman" w:eastAsia="Times New Roman" w:hAnsi="Times New Roman" w:cs="Times New Roman"/>
                <w:lang w:eastAsia="ru-RU"/>
              </w:rPr>
              <w:t xml:space="preserve"> </w:t>
            </w:r>
            <w:r w:rsidRPr="00711AD5">
              <w:rPr>
                <w:rFonts w:ascii="Times New Roman" w:eastAsia="Times New Roman" w:hAnsi="Times New Roman" w:cs="Times New Roman"/>
                <w:lang w:eastAsia="ru-RU"/>
              </w:rPr>
              <w:t>Объекты и субъекты стандартизации.</w:t>
            </w:r>
            <w:r>
              <w:t xml:space="preserve"> </w:t>
            </w:r>
            <w:r w:rsidR="00881A47" w:rsidRPr="00881A47">
              <w:rPr>
                <w:rFonts w:ascii="Times New Roman" w:eastAsia="Times New Roman" w:hAnsi="Times New Roman" w:cs="Times New Roman"/>
                <w:lang w:eastAsia="ru-RU"/>
              </w:rPr>
              <w:t xml:space="preserve">Основные функции стандартизации (Экономическая, </w:t>
            </w:r>
            <w:r w:rsidR="00881A47" w:rsidRPr="00881A47">
              <w:rPr>
                <w:rFonts w:ascii="Times New Roman" w:eastAsia="Times New Roman" w:hAnsi="Times New Roman" w:cs="Times New Roman"/>
                <w:lang w:eastAsia="ru-RU"/>
              </w:rPr>
              <w:lastRenderedPageBreak/>
              <w:t xml:space="preserve">информационная, социально, коммуникативная). </w:t>
            </w:r>
            <w:r>
              <w:t xml:space="preserve"> </w:t>
            </w:r>
            <w:r w:rsidRPr="00711AD5">
              <w:rPr>
                <w:rFonts w:ascii="Times New Roman" w:eastAsia="Times New Roman" w:hAnsi="Times New Roman" w:cs="Times New Roman"/>
                <w:lang w:eastAsia="ru-RU"/>
              </w:rPr>
              <w:t>Социальное значение стандартизации</w:t>
            </w:r>
            <w:r>
              <w:rPr>
                <w:rFonts w:ascii="Times New Roman" w:eastAsia="Times New Roman" w:hAnsi="Times New Roman" w:cs="Times New Roman"/>
                <w:lang w:eastAsia="ru-RU"/>
              </w:rPr>
              <w:t>.</w:t>
            </w:r>
          </w:p>
        </w:tc>
      </w:tr>
      <w:tr w:rsidR="00556913" w:rsidRPr="00BA13BB" w:rsidTr="007A54F1">
        <w:trPr>
          <w:trHeight w:val="20"/>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Pr>
          <w:p w:rsidR="00556913" w:rsidRPr="00BA13BB" w:rsidRDefault="00556913" w:rsidP="003B5613">
            <w:pPr>
              <w:suppressAutoHyphens/>
              <w:jc w:val="both"/>
              <w:rPr>
                <w:rFonts w:ascii="Times New Roman" w:eastAsia="Times New Roman" w:hAnsi="Times New Roman" w:cs="Times New Roman"/>
                <w:b/>
                <w:lang w:eastAsia="ru-RU"/>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556913" w:rsidRPr="00BA13BB" w:rsidTr="007A54F1">
        <w:trPr>
          <w:trHeight w:val="73"/>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vAlign w:val="bottom"/>
          </w:tcPr>
          <w:p w:rsidR="00556913" w:rsidRPr="00BA13BB" w:rsidRDefault="00711AD5" w:rsidP="003B5613">
            <w:pPr>
              <w:suppressAutoHyphens/>
              <w:jc w:val="both"/>
              <w:rPr>
                <w:rFonts w:ascii="Times New Roman" w:eastAsia="Times New Roman" w:hAnsi="Times New Roman" w:cs="Times New Roman"/>
                <w:lang w:eastAsia="ru-RU"/>
              </w:rPr>
            </w:pPr>
            <w:r w:rsidRPr="00711AD5">
              <w:rPr>
                <w:rFonts w:ascii="Times New Roman" w:eastAsia="Times New Roman" w:hAnsi="Times New Roman" w:cs="Times New Roman"/>
                <w:lang w:eastAsia="ru-RU"/>
              </w:rPr>
              <w:t>Изучение целей и задач стандартизации.</w:t>
            </w:r>
            <w:r>
              <w:rPr>
                <w:rFonts w:ascii="Times New Roman" w:eastAsia="Times New Roman" w:hAnsi="Times New Roman" w:cs="Times New Roman"/>
                <w:lang w:eastAsia="ru-RU"/>
              </w:rPr>
              <w:t xml:space="preserve"> </w:t>
            </w:r>
            <w:r w:rsidRPr="00711AD5">
              <w:rPr>
                <w:rFonts w:ascii="Times New Roman" w:eastAsia="Times New Roman" w:hAnsi="Times New Roman" w:cs="Times New Roman"/>
                <w:lang w:eastAsia="ru-RU"/>
              </w:rPr>
              <w:t>Практика оформления нормативно-технических документов.</w:t>
            </w:r>
            <w:r>
              <w:t xml:space="preserve"> </w:t>
            </w:r>
            <w:r w:rsidRPr="00711AD5">
              <w:rPr>
                <w:rFonts w:ascii="Times New Roman" w:eastAsia="Times New Roman" w:hAnsi="Times New Roman" w:cs="Times New Roman"/>
                <w:lang w:eastAsia="ru-RU"/>
              </w:rPr>
              <w:t>Решение ситуационных задач по применению стандартов.</w:t>
            </w:r>
            <w:r>
              <w:t xml:space="preserve"> </w:t>
            </w:r>
            <w:r w:rsidRPr="00711AD5">
              <w:rPr>
                <w:rFonts w:ascii="Times New Roman" w:eastAsia="Times New Roman" w:hAnsi="Times New Roman" w:cs="Times New Roman"/>
                <w:lang w:eastAsia="ru-RU"/>
              </w:rPr>
              <w:t>Работа с каталогами государственных стандартов ГСС РФ.</w:t>
            </w:r>
            <w:r w:rsidR="00881A47">
              <w:t xml:space="preserve"> </w:t>
            </w:r>
            <w:r w:rsidR="00881A47" w:rsidRPr="00881A47">
              <w:rPr>
                <w:rFonts w:ascii="Times New Roman" w:eastAsia="Times New Roman" w:hAnsi="Times New Roman" w:cs="Times New Roman"/>
                <w:lang w:eastAsia="ru-RU"/>
              </w:rPr>
              <w:t>Применение методов агрегатирования и комплексной стандартизации.</w:t>
            </w:r>
            <w:r w:rsidR="00881A47">
              <w:t xml:space="preserve"> </w:t>
            </w:r>
            <w:r w:rsidR="00881A47" w:rsidRPr="00881A47">
              <w:rPr>
                <w:rFonts w:ascii="Times New Roman" w:eastAsia="Times New Roman" w:hAnsi="Times New Roman" w:cs="Times New Roman"/>
                <w:lang w:eastAsia="ru-RU"/>
              </w:rPr>
              <w:t>Проведение экспертизы соответствия продукции требованиям стандартов.</w:t>
            </w:r>
          </w:p>
        </w:tc>
      </w:tr>
      <w:tr w:rsidR="00556913" w:rsidRPr="00BA13BB" w:rsidTr="007A54F1">
        <w:trPr>
          <w:trHeight w:val="361"/>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vAlign w:val="bottom"/>
          </w:tcPr>
          <w:p w:rsidR="00556913" w:rsidRPr="00BA13BB" w:rsidRDefault="00556913"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556913" w:rsidRPr="00BA13BB" w:rsidRDefault="00556913" w:rsidP="00793550">
            <w:pPr>
              <w:rPr>
                <w:rFonts w:ascii="Times New Roman" w:eastAsia="Times New Roman" w:hAnsi="Times New Roman" w:cs="Times New Roman"/>
                <w:i/>
                <w:lang w:eastAsia="ru-RU"/>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BA13BB" w:rsidTr="007A54F1">
        <w:trPr>
          <w:trHeight w:val="361"/>
        </w:trPr>
        <w:tc>
          <w:tcPr>
            <w:tcW w:w="2972" w:type="dxa"/>
            <w:vMerge w:val="restart"/>
          </w:tcPr>
          <w:p w:rsidR="00881A47" w:rsidRPr="00881A47" w:rsidRDefault="00881A47" w:rsidP="00881A47">
            <w:pPr>
              <w:rPr>
                <w:rFonts w:ascii="Times New Roman" w:eastAsia="Times New Roman" w:hAnsi="Times New Roman" w:cs="Times New Roman"/>
                <w:b/>
                <w:bCs/>
                <w:lang w:eastAsia="ru-RU"/>
              </w:rPr>
            </w:pPr>
            <w:r w:rsidRPr="00881A47">
              <w:rPr>
                <w:rFonts w:ascii="Times New Roman" w:eastAsia="Times New Roman" w:hAnsi="Times New Roman" w:cs="Times New Roman"/>
                <w:b/>
                <w:bCs/>
                <w:lang w:eastAsia="ru-RU"/>
              </w:rPr>
              <w:t>Тема 1.2.</w:t>
            </w:r>
          </w:p>
          <w:p w:rsidR="00556913" w:rsidRPr="00BA13BB" w:rsidRDefault="00881A47" w:rsidP="00881A47">
            <w:pPr>
              <w:rPr>
                <w:rFonts w:ascii="Times New Roman" w:eastAsia="Times New Roman" w:hAnsi="Times New Roman" w:cs="Times New Roman"/>
                <w:b/>
                <w:bCs/>
                <w:lang w:eastAsia="ru-RU"/>
              </w:rPr>
            </w:pPr>
            <w:r w:rsidRPr="00881A47">
              <w:rPr>
                <w:rFonts w:ascii="Times New Roman" w:eastAsia="Times New Roman" w:hAnsi="Times New Roman" w:cs="Times New Roman"/>
                <w:b/>
                <w:bCs/>
                <w:lang w:eastAsia="ru-RU"/>
              </w:rPr>
              <w:t>Государственное управление стандартизацией, Нормативно-правовые акты, регулирующие деятельность по стандартизации. Виды стандартов.</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556913"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 xml:space="preserve">Содержание </w:t>
            </w:r>
          </w:p>
        </w:tc>
      </w:tr>
      <w:tr w:rsidR="00556913" w:rsidRPr="00BA13BB" w:rsidTr="007A54F1">
        <w:trPr>
          <w:trHeight w:val="361"/>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881A47" w:rsidP="003B5613">
            <w:pPr>
              <w:jc w:val="both"/>
              <w:rPr>
                <w:rFonts w:ascii="Times New Roman" w:eastAsia="Times New Roman" w:hAnsi="Times New Roman" w:cs="Times New Roman"/>
                <w:lang w:eastAsia="ru-RU"/>
              </w:rPr>
            </w:pPr>
            <w:r w:rsidRPr="00881A47">
              <w:rPr>
                <w:rFonts w:ascii="Times New Roman" w:eastAsia="Times New Roman" w:hAnsi="Times New Roman" w:cs="Times New Roman"/>
                <w:lang w:eastAsia="ru-RU"/>
              </w:rPr>
              <w:t xml:space="preserve">Понятие нормативно-правовой акт. </w:t>
            </w:r>
            <w:r>
              <w:rPr>
                <w:rFonts w:ascii="Times New Roman" w:eastAsia="Times New Roman" w:hAnsi="Times New Roman" w:cs="Times New Roman"/>
                <w:lang w:eastAsia="ru-RU"/>
              </w:rPr>
              <w:t>Виды стандартов и их иерархия</w:t>
            </w:r>
            <w:r w:rsidRPr="00881A47">
              <w:rPr>
                <w:rFonts w:ascii="Times New Roman" w:eastAsia="Times New Roman" w:hAnsi="Times New Roman" w:cs="Times New Roman"/>
                <w:lang w:eastAsia="ru-RU"/>
              </w:rPr>
              <w:t xml:space="preserve">. Технический регламент. Виды и основные положение технических регламентов. ОКТЭ и СИ. Понятия: СТОО, СТОД, ПР, МС, Региональный международный стандарт, ГОСТ, ГОСТ Р, Гармонизированный стандарт, Комплекс стандартов, Международная стандартизация. Региональная стандартизация, Национальная стандартизация, Применение стандарта, Пользователь стандарта. Структурные элементы стандарта. </w:t>
            </w:r>
          </w:p>
        </w:tc>
      </w:tr>
      <w:tr w:rsidR="00556913" w:rsidRPr="00BA13BB" w:rsidTr="00793550">
        <w:trPr>
          <w:trHeight w:val="265"/>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556913"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556913" w:rsidRPr="00BA13BB" w:rsidTr="007A54F1">
        <w:trPr>
          <w:trHeight w:val="298"/>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B7535E" w:rsidP="003B5613">
            <w:pPr>
              <w:jc w:val="both"/>
              <w:rPr>
                <w:rFonts w:ascii="Times New Roman" w:eastAsia="Times New Roman" w:hAnsi="Times New Roman" w:cs="Times New Roman"/>
                <w:lang w:eastAsia="ru-RU"/>
              </w:rPr>
            </w:pPr>
            <w:r w:rsidRPr="00B7535E">
              <w:rPr>
                <w:rFonts w:ascii="Times New Roman" w:eastAsia="Times New Roman" w:hAnsi="Times New Roman" w:cs="Times New Roman"/>
                <w:lang w:eastAsia="ru-RU"/>
              </w:rPr>
              <w:t>Анализ государственного управления стандартизацией в России.</w:t>
            </w:r>
            <w:r>
              <w:t xml:space="preserve"> </w:t>
            </w:r>
            <w:r w:rsidRPr="00B7535E">
              <w:rPr>
                <w:rFonts w:ascii="Times New Roman" w:eastAsia="Times New Roman" w:hAnsi="Times New Roman" w:cs="Times New Roman"/>
                <w:lang w:eastAsia="ru-RU"/>
              </w:rPr>
              <w:t>Взаимодействие государственных органов власти и бизнеса в процессе стандартизации.</w:t>
            </w:r>
            <w:r>
              <w:t xml:space="preserve"> </w:t>
            </w:r>
            <w:r w:rsidRPr="00B7535E">
              <w:rPr>
                <w:rFonts w:ascii="Times New Roman" w:eastAsia="Times New Roman" w:hAnsi="Times New Roman" w:cs="Times New Roman"/>
                <w:lang w:eastAsia="ru-RU"/>
              </w:rPr>
              <w:t>Разбор конкретных примеров реализации стандартов организациями разных секторов экономики.</w:t>
            </w:r>
            <w:r>
              <w:t xml:space="preserve"> </w:t>
            </w:r>
            <w:r w:rsidRPr="00B7535E">
              <w:rPr>
                <w:rFonts w:ascii="Times New Roman" w:eastAsia="Times New Roman" w:hAnsi="Times New Roman" w:cs="Times New Roman"/>
                <w:lang w:eastAsia="ru-RU"/>
              </w:rPr>
              <w:t>Анализ существующих типов стандартов и формирование собственных предложений по созданию отраслевых стандартов.</w:t>
            </w:r>
            <w:r>
              <w:t xml:space="preserve"> </w:t>
            </w:r>
            <w:r w:rsidRPr="00B7535E">
              <w:rPr>
                <w:rFonts w:ascii="Times New Roman" w:eastAsia="Times New Roman" w:hAnsi="Times New Roman" w:cs="Times New Roman"/>
                <w:lang w:eastAsia="ru-RU"/>
              </w:rPr>
              <w:t>Проведение лабораторного исследования стандартов различных уровней (государственный, региональный, международный).</w:t>
            </w:r>
          </w:p>
        </w:tc>
      </w:tr>
      <w:tr w:rsidR="00556913" w:rsidRPr="00BA13BB" w:rsidTr="00400680">
        <w:trPr>
          <w:trHeight w:val="770"/>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556913"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400680" w:rsidRPr="00BA13BB" w:rsidRDefault="00556913" w:rsidP="003B5613">
            <w:pPr>
              <w:jc w:val="both"/>
              <w:rPr>
                <w:rFonts w:ascii="Times New Roman" w:eastAsia="Times New Roman" w:hAnsi="Times New Roman" w:cs="Times New Roman"/>
                <w:b/>
                <w:bCs/>
                <w:lang w:eastAsia="ru-RU"/>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0680" w:rsidRPr="00BA13BB" w:rsidTr="00400680">
        <w:trPr>
          <w:trHeight w:val="185"/>
        </w:trPr>
        <w:tc>
          <w:tcPr>
            <w:tcW w:w="2972" w:type="dxa"/>
            <w:vMerge w:val="restart"/>
          </w:tcPr>
          <w:p w:rsidR="00B7535E" w:rsidRPr="00B7535E" w:rsidRDefault="00B7535E" w:rsidP="00B7535E">
            <w:pPr>
              <w:rPr>
                <w:rFonts w:ascii="Times New Roman" w:eastAsia="Times New Roman" w:hAnsi="Times New Roman" w:cs="Times New Roman"/>
                <w:b/>
                <w:bCs/>
                <w:lang w:eastAsia="ru-RU"/>
              </w:rPr>
            </w:pPr>
            <w:r w:rsidRPr="00B7535E">
              <w:rPr>
                <w:rFonts w:ascii="Times New Roman" w:eastAsia="Times New Roman" w:hAnsi="Times New Roman" w:cs="Times New Roman"/>
                <w:b/>
                <w:bCs/>
                <w:lang w:eastAsia="ru-RU"/>
              </w:rPr>
              <w:t>Тема 1.3.</w:t>
            </w:r>
          </w:p>
          <w:p w:rsidR="00400680" w:rsidRPr="00BA13BB" w:rsidRDefault="00B7535E" w:rsidP="00B7535E">
            <w:pPr>
              <w:rPr>
                <w:rFonts w:ascii="Times New Roman" w:eastAsia="Times New Roman" w:hAnsi="Times New Roman" w:cs="Times New Roman"/>
                <w:b/>
                <w:bCs/>
                <w:lang w:eastAsia="ru-RU"/>
              </w:rPr>
            </w:pPr>
            <w:r w:rsidRPr="00B7535E">
              <w:rPr>
                <w:rFonts w:ascii="Times New Roman" w:eastAsia="Times New Roman" w:hAnsi="Times New Roman" w:cs="Times New Roman"/>
                <w:b/>
                <w:bCs/>
                <w:lang w:eastAsia="ru-RU"/>
              </w:rPr>
              <w:t>Государственная система стандартизации (ГСС)</w:t>
            </w:r>
          </w:p>
        </w:tc>
        <w:tc>
          <w:tcPr>
            <w:tcW w:w="6662" w:type="dxa"/>
            <w:tcBorders>
              <w:top w:val="single" w:sz="4" w:space="0" w:color="auto"/>
              <w:left w:val="single" w:sz="4" w:space="0" w:color="auto"/>
              <w:bottom w:val="single" w:sz="4" w:space="0" w:color="auto"/>
              <w:right w:val="single" w:sz="4" w:space="0" w:color="auto"/>
            </w:tcBorders>
            <w:vAlign w:val="bottom"/>
          </w:tcPr>
          <w:p w:rsidR="00400680"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Содержание</w:t>
            </w:r>
          </w:p>
        </w:tc>
      </w:tr>
      <w:tr w:rsidR="00400680" w:rsidRPr="00BA13BB" w:rsidTr="00400680">
        <w:trPr>
          <w:trHeight w:val="22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Pr="00B7535E" w:rsidRDefault="00B7535E" w:rsidP="003B5613">
            <w:pPr>
              <w:jc w:val="both"/>
              <w:rPr>
                <w:rFonts w:ascii="Times New Roman" w:eastAsia="Times New Roman" w:hAnsi="Times New Roman" w:cs="Times New Roman"/>
                <w:bCs/>
                <w:lang w:eastAsia="ru-RU"/>
              </w:rPr>
            </w:pPr>
            <w:r w:rsidRPr="00B7535E">
              <w:rPr>
                <w:rFonts w:ascii="Times New Roman" w:eastAsia="Times New Roman" w:hAnsi="Times New Roman" w:cs="Times New Roman"/>
                <w:bCs/>
                <w:lang w:eastAsia="ru-RU"/>
              </w:rPr>
              <w:t>Понятие ГСС. Цели и задачи Госстандарта России. Научно–исследовательские институты Госстандарта. Нормативные документы ГСС. Закон РФ «О техническом регулировании»</w:t>
            </w:r>
          </w:p>
        </w:tc>
      </w:tr>
      <w:tr w:rsidR="00400680" w:rsidRPr="00BA13BB" w:rsidTr="00400680">
        <w:trPr>
          <w:trHeight w:val="26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Default="00787DF4" w:rsidP="003B5613">
            <w:pPr>
              <w:jc w:val="both"/>
              <w:rPr>
                <w:rFonts w:ascii="Times New Roman" w:eastAsia="Times New Roman" w:hAnsi="Times New Roman" w:cs="Times New Roman"/>
                <w:bCs/>
                <w:i/>
                <w:lang w:eastAsia="ru-RU"/>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400680" w:rsidRPr="00BA13BB" w:rsidTr="00400680">
        <w:trPr>
          <w:trHeight w:val="27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Pr="00B7535E" w:rsidRDefault="00B7535E" w:rsidP="003B5613">
            <w:pPr>
              <w:jc w:val="both"/>
              <w:rPr>
                <w:rFonts w:ascii="Times New Roman" w:eastAsia="Times New Roman" w:hAnsi="Times New Roman" w:cs="Times New Roman"/>
                <w:bCs/>
                <w:lang w:eastAsia="ru-RU"/>
              </w:rPr>
            </w:pPr>
            <w:r w:rsidRPr="00B7535E">
              <w:rPr>
                <w:rFonts w:ascii="Times New Roman" w:eastAsia="Times New Roman" w:hAnsi="Times New Roman" w:cs="Times New Roman"/>
                <w:bCs/>
                <w:lang w:eastAsia="ru-RU"/>
              </w:rPr>
              <w:t>Изучение порядка внесения изменений и отмены действующих стандартов.</w:t>
            </w:r>
            <w:r>
              <w:t xml:space="preserve"> </w:t>
            </w:r>
            <w:r w:rsidRPr="00B7535E">
              <w:rPr>
                <w:rFonts w:ascii="Times New Roman" w:eastAsia="Times New Roman" w:hAnsi="Times New Roman" w:cs="Times New Roman"/>
                <w:bCs/>
                <w:lang w:eastAsia="ru-RU"/>
              </w:rPr>
              <w:t>Влияние международных стандартов на российскую государственную систему стандартизации.</w:t>
            </w:r>
            <w:r>
              <w:t xml:space="preserve"> </w:t>
            </w:r>
            <w:r w:rsidRPr="00B7535E">
              <w:rPr>
                <w:rFonts w:ascii="Times New Roman" w:eastAsia="Times New Roman" w:hAnsi="Times New Roman" w:cs="Times New Roman"/>
                <w:bCs/>
                <w:lang w:eastAsia="ru-RU"/>
              </w:rPr>
              <w:t>Современные тенденции совершенствования законодательства в области стандартизации.</w:t>
            </w:r>
            <w:r>
              <w:t xml:space="preserve"> </w:t>
            </w:r>
            <w:r w:rsidRPr="00B7535E">
              <w:rPr>
                <w:rFonts w:ascii="Times New Roman" w:eastAsia="Times New Roman" w:hAnsi="Times New Roman" w:cs="Times New Roman"/>
                <w:bCs/>
                <w:lang w:eastAsia="ru-RU"/>
              </w:rPr>
              <w:t>Анализ типовых ошибок при оформлении документов для утверждения стандартов.</w:t>
            </w:r>
            <w:r>
              <w:t xml:space="preserve"> </w:t>
            </w:r>
            <w:r w:rsidRPr="00B7535E">
              <w:rPr>
                <w:rFonts w:ascii="Times New Roman" w:eastAsia="Times New Roman" w:hAnsi="Times New Roman" w:cs="Times New Roman"/>
                <w:bCs/>
                <w:lang w:eastAsia="ru-RU"/>
              </w:rPr>
              <w:t>Оформление внутренних корпоративных регламентов с учетом требований ГСС.</w:t>
            </w:r>
          </w:p>
        </w:tc>
      </w:tr>
      <w:tr w:rsidR="00400680" w:rsidRPr="00BA13BB" w:rsidTr="00400680">
        <w:trPr>
          <w:trHeight w:val="29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7DF4"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400680" w:rsidRDefault="00787DF4" w:rsidP="003B5613">
            <w:pPr>
              <w:jc w:val="both"/>
              <w:rPr>
                <w:rFonts w:ascii="Times New Roman" w:eastAsia="Times New Roman" w:hAnsi="Times New Roman" w:cs="Times New Roman"/>
                <w:bCs/>
                <w:i/>
                <w:lang w:eastAsia="ru-RU"/>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0680" w:rsidRPr="00BA13BB" w:rsidTr="00400680">
        <w:trPr>
          <w:trHeight w:val="220"/>
        </w:trPr>
        <w:tc>
          <w:tcPr>
            <w:tcW w:w="2972" w:type="dxa"/>
            <w:vMerge w:val="restart"/>
          </w:tcPr>
          <w:p w:rsidR="0052769A" w:rsidRPr="0052769A" w:rsidRDefault="0052769A" w:rsidP="0052769A">
            <w:pPr>
              <w:rPr>
                <w:rFonts w:ascii="Times New Roman" w:eastAsia="Times New Roman" w:hAnsi="Times New Roman" w:cs="Times New Roman"/>
                <w:b/>
                <w:bCs/>
                <w:lang w:eastAsia="ru-RU"/>
              </w:rPr>
            </w:pPr>
            <w:r w:rsidRPr="0052769A">
              <w:rPr>
                <w:rFonts w:ascii="Times New Roman" w:eastAsia="Times New Roman" w:hAnsi="Times New Roman" w:cs="Times New Roman"/>
                <w:b/>
                <w:bCs/>
                <w:lang w:eastAsia="ru-RU"/>
              </w:rPr>
              <w:t>Тема 1.4.</w:t>
            </w:r>
          </w:p>
          <w:p w:rsidR="00400680" w:rsidRPr="00BA13BB" w:rsidRDefault="0052769A" w:rsidP="0052769A">
            <w:pPr>
              <w:rPr>
                <w:rFonts w:ascii="Times New Roman" w:eastAsia="Times New Roman" w:hAnsi="Times New Roman" w:cs="Times New Roman"/>
                <w:b/>
                <w:bCs/>
                <w:lang w:eastAsia="ru-RU"/>
              </w:rPr>
            </w:pPr>
            <w:r w:rsidRPr="0052769A">
              <w:rPr>
                <w:rFonts w:ascii="Times New Roman" w:eastAsia="Times New Roman" w:hAnsi="Times New Roman" w:cs="Times New Roman"/>
                <w:b/>
                <w:bCs/>
                <w:lang w:eastAsia="ru-RU"/>
              </w:rPr>
              <w:t>Объект стандартизации. Комплекс методов стандартизации. Состав и структура общей теории стандартизации</w:t>
            </w:r>
          </w:p>
        </w:tc>
        <w:tc>
          <w:tcPr>
            <w:tcW w:w="6662" w:type="dxa"/>
            <w:tcBorders>
              <w:top w:val="single" w:sz="4" w:space="0" w:color="auto"/>
              <w:left w:val="single" w:sz="4" w:space="0" w:color="auto"/>
              <w:bottom w:val="single" w:sz="4" w:space="0" w:color="auto"/>
              <w:right w:val="single" w:sz="4" w:space="0" w:color="auto"/>
            </w:tcBorders>
            <w:vAlign w:val="bottom"/>
          </w:tcPr>
          <w:p w:rsidR="00400680" w:rsidRDefault="00787DF4" w:rsidP="003B5613">
            <w:pPr>
              <w:jc w:val="both"/>
              <w:rPr>
                <w:rFonts w:ascii="Times New Roman" w:eastAsia="Times New Roman" w:hAnsi="Times New Roman" w:cs="Times New Roman"/>
                <w:bCs/>
                <w:i/>
                <w:lang w:eastAsia="ru-RU"/>
              </w:rPr>
            </w:pPr>
            <w:r w:rsidRPr="00BA13BB">
              <w:rPr>
                <w:rFonts w:ascii="Times New Roman" w:eastAsia="Times New Roman" w:hAnsi="Times New Roman" w:cs="Times New Roman"/>
                <w:b/>
                <w:bCs/>
                <w:lang w:eastAsia="ru-RU"/>
              </w:rPr>
              <w:t>Содержание</w:t>
            </w:r>
          </w:p>
        </w:tc>
      </w:tr>
      <w:tr w:rsidR="00400680" w:rsidRPr="00BA13BB" w:rsidTr="00400680">
        <w:trPr>
          <w:trHeight w:val="22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Pr="00A13AF4" w:rsidRDefault="00A13AF4" w:rsidP="003B5613">
            <w:pPr>
              <w:jc w:val="both"/>
              <w:rPr>
                <w:rFonts w:ascii="Times New Roman" w:eastAsia="Times New Roman" w:hAnsi="Times New Roman" w:cs="Times New Roman"/>
                <w:bCs/>
                <w:lang w:eastAsia="ru-RU"/>
              </w:rPr>
            </w:pPr>
            <w:r w:rsidRPr="00A13AF4">
              <w:rPr>
                <w:rFonts w:ascii="Times New Roman" w:eastAsia="Times New Roman" w:hAnsi="Times New Roman" w:cs="Times New Roman"/>
                <w:bCs/>
                <w:lang w:eastAsia="ru-RU"/>
              </w:rPr>
              <w:t>Предмет и объект стандартизации</w:t>
            </w:r>
            <w:r>
              <w:rPr>
                <w:rFonts w:ascii="Times New Roman" w:eastAsia="Times New Roman" w:hAnsi="Times New Roman" w:cs="Times New Roman"/>
                <w:bCs/>
                <w:lang w:eastAsia="ru-RU"/>
              </w:rPr>
              <w:t>.</w:t>
            </w:r>
            <w:r>
              <w:t xml:space="preserve"> </w:t>
            </w:r>
            <w:r w:rsidRPr="00A13AF4">
              <w:rPr>
                <w:rFonts w:ascii="Times New Roman" w:eastAsia="Times New Roman" w:hAnsi="Times New Roman" w:cs="Times New Roman"/>
                <w:bCs/>
                <w:lang w:eastAsia="ru-RU"/>
              </w:rPr>
              <w:t>Общая теория стандартизации</w:t>
            </w:r>
            <w:r>
              <w:rPr>
                <w:rFonts w:ascii="Times New Roman" w:eastAsia="Times New Roman" w:hAnsi="Times New Roman" w:cs="Times New Roman"/>
                <w:bCs/>
                <w:lang w:eastAsia="ru-RU"/>
              </w:rPr>
              <w:t>.</w:t>
            </w:r>
            <w:r>
              <w:t xml:space="preserve"> </w:t>
            </w:r>
            <w:r w:rsidRPr="00A13AF4">
              <w:rPr>
                <w:rFonts w:ascii="Times New Roman" w:eastAsia="Times New Roman" w:hAnsi="Times New Roman" w:cs="Times New Roman"/>
                <w:bCs/>
                <w:lang w:eastAsia="ru-RU"/>
              </w:rPr>
              <w:t>Классификация методов стандартизации</w:t>
            </w:r>
            <w:r>
              <w:rPr>
                <w:rFonts w:ascii="Times New Roman" w:eastAsia="Times New Roman" w:hAnsi="Times New Roman" w:cs="Times New Roman"/>
                <w:bCs/>
                <w:lang w:eastAsia="ru-RU"/>
              </w:rPr>
              <w:t xml:space="preserve">. </w:t>
            </w:r>
            <w:r w:rsidRPr="00A13AF4">
              <w:rPr>
                <w:rFonts w:ascii="Times New Roman" w:eastAsia="Times New Roman" w:hAnsi="Times New Roman" w:cs="Times New Roman"/>
                <w:bCs/>
                <w:lang w:eastAsia="ru-RU"/>
              </w:rPr>
              <w:t>Алгоритм выбора метода стандартизации</w:t>
            </w:r>
            <w:r>
              <w:rPr>
                <w:rFonts w:ascii="Times New Roman" w:eastAsia="Times New Roman" w:hAnsi="Times New Roman" w:cs="Times New Roman"/>
                <w:bCs/>
                <w:lang w:eastAsia="ru-RU"/>
              </w:rPr>
              <w:t xml:space="preserve">. </w:t>
            </w:r>
            <w:r w:rsidRPr="00A13AF4">
              <w:rPr>
                <w:rFonts w:ascii="Times New Roman" w:eastAsia="Times New Roman" w:hAnsi="Times New Roman" w:cs="Times New Roman"/>
                <w:bCs/>
                <w:lang w:eastAsia="ru-RU"/>
              </w:rPr>
              <w:t>Нормативные основы стандартизации</w:t>
            </w:r>
            <w:r>
              <w:rPr>
                <w:rFonts w:ascii="Times New Roman" w:eastAsia="Times New Roman" w:hAnsi="Times New Roman" w:cs="Times New Roman"/>
                <w:bCs/>
                <w:lang w:eastAsia="ru-RU"/>
              </w:rPr>
              <w:t>.</w:t>
            </w:r>
            <w:r>
              <w:t xml:space="preserve"> </w:t>
            </w:r>
            <w:r w:rsidRPr="00A13AF4">
              <w:rPr>
                <w:rFonts w:ascii="Times New Roman" w:eastAsia="Times New Roman" w:hAnsi="Times New Roman" w:cs="Times New Roman"/>
                <w:bCs/>
                <w:lang w:eastAsia="ru-RU"/>
              </w:rPr>
              <w:t>Прикладная теория стандартизации. Собственный предмет теории и практики стандартизации. Собственный научно-практический метод стандартизации. Основная технико-экономическая закономерность стандартизации. Объективный закон стандартизации</w:t>
            </w:r>
            <w:r>
              <w:rPr>
                <w:rFonts w:ascii="Times New Roman" w:eastAsia="Times New Roman" w:hAnsi="Times New Roman" w:cs="Times New Roman"/>
                <w:bCs/>
                <w:lang w:eastAsia="ru-RU"/>
              </w:rPr>
              <w:t>.</w:t>
            </w:r>
          </w:p>
        </w:tc>
      </w:tr>
      <w:tr w:rsidR="00400680" w:rsidRPr="00BA13BB" w:rsidTr="00400680">
        <w:trPr>
          <w:trHeight w:val="20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Default="00787DF4" w:rsidP="003B5613">
            <w:pPr>
              <w:jc w:val="both"/>
              <w:rPr>
                <w:rFonts w:ascii="Times New Roman" w:eastAsia="Times New Roman" w:hAnsi="Times New Roman" w:cs="Times New Roman"/>
                <w:bCs/>
                <w:i/>
                <w:lang w:eastAsia="ru-RU"/>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400680" w:rsidRPr="00BA13BB" w:rsidTr="00400680">
        <w:trPr>
          <w:trHeight w:val="23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Pr="00A13AF4" w:rsidRDefault="00A13AF4" w:rsidP="003B5613">
            <w:pPr>
              <w:jc w:val="both"/>
              <w:rPr>
                <w:rFonts w:ascii="Times New Roman" w:eastAsia="Times New Roman" w:hAnsi="Times New Roman" w:cs="Times New Roman"/>
                <w:bCs/>
                <w:lang w:eastAsia="ru-RU"/>
              </w:rPr>
            </w:pPr>
            <w:r w:rsidRPr="00A13AF4">
              <w:rPr>
                <w:rFonts w:ascii="Times New Roman" w:eastAsia="Times New Roman" w:hAnsi="Times New Roman" w:cs="Times New Roman"/>
                <w:bCs/>
                <w:lang w:eastAsia="ru-RU"/>
              </w:rPr>
              <w:t>Определение объекта стандартизации: виды объектов, критерии выбора.</w:t>
            </w:r>
            <w:r w:rsidR="003B5613">
              <w:t xml:space="preserve"> </w:t>
            </w:r>
            <w:r w:rsidR="003B5613" w:rsidRPr="003B5613">
              <w:rPr>
                <w:rFonts w:ascii="Times New Roman" w:eastAsia="Times New Roman" w:hAnsi="Times New Roman" w:cs="Times New Roman"/>
                <w:bCs/>
                <w:lang w:eastAsia="ru-RU"/>
              </w:rPr>
              <w:t>Основные методы стандартизации: унификация, типизация, агрегатирование, симплификация.</w:t>
            </w:r>
            <w:r w:rsidR="003B5613">
              <w:t xml:space="preserve"> </w:t>
            </w:r>
            <w:r w:rsidR="003B5613" w:rsidRPr="003B5613">
              <w:rPr>
                <w:rFonts w:ascii="Times New Roman" w:eastAsia="Times New Roman" w:hAnsi="Times New Roman" w:cs="Times New Roman"/>
                <w:bCs/>
                <w:lang w:eastAsia="ru-RU"/>
              </w:rPr>
              <w:t>Понятие качества продукции и роль стандартизации в обеспечении качества.</w:t>
            </w:r>
            <w:r w:rsidR="003B5613">
              <w:t xml:space="preserve"> </w:t>
            </w:r>
            <w:r w:rsidR="003B5613" w:rsidRPr="003B5613">
              <w:rPr>
                <w:rFonts w:ascii="Times New Roman" w:eastAsia="Times New Roman" w:hAnsi="Times New Roman" w:cs="Times New Roman"/>
                <w:bCs/>
                <w:lang w:eastAsia="ru-RU"/>
              </w:rPr>
              <w:t>Изучение классификации объектов стандартизации</w:t>
            </w:r>
            <w:r w:rsidR="003B5613">
              <w:rPr>
                <w:rFonts w:ascii="Times New Roman" w:eastAsia="Times New Roman" w:hAnsi="Times New Roman" w:cs="Times New Roman"/>
                <w:bCs/>
                <w:lang w:eastAsia="ru-RU"/>
              </w:rPr>
              <w:t>.</w:t>
            </w:r>
            <w:r w:rsidR="003B5613">
              <w:t xml:space="preserve"> </w:t>
            </w:r>
            <w:r w:rsidR="003B5613" w:rsidRPr="003B5613">
              <w:rPr>
                <w:rFonts w:ascii="Times New Roman" w:eastAsia="Times New Roman" w:hAnsi="Times New Roman" w:cs="Times New Roman"/>
                <w:bCs/>
                <w:lang w:eastAsia="ru-RU"/>
              </w:rPr>
              <w:t>Оценка соответствия требованиям стандартов</w:t>
            </w:r>
            <w:r w:rsidR="003B5613">
              <w:rPr>
                <w:rFonts w:ascii="Times New Roman" w:eastAsia="Times New Roman" w:hAnsi="Times New Roman" w:cs="Times New Roman"/>
                <w:bCs/>
                <w:lang w:eastAsia="ru-RU"/>
              </w:rPr>
              <w:t>.</w:t>
            </w:r>
          </w:p>
        </w:tc>
      </w:tr>
      <w:tr w:rsidR="00400680" w:rsidRPr="00BA13BB" w:rsidTr="007A54F1">
        <w:trPr>
          <w:trHeight w:val="26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7DF4"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400680" w:rsidRDefault="00787DF4" w:rsidP="003B5613">
            <w:pPr>
              <w:jc w:val="both"/>
              <w:rPr>
                <w:rFonts w:ascii="Times New Roman" w:eastAsia="Times New Roman" w:hAnsi="Times New Roman" w:cs="Times New Roman"/>
                <w:bCs/>
                <w:i/>
                <w:lang w:eastAsia="ru-RU"/>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BA13BB" w:rsidTr="007A54F1">
        <w:tc>
          <w:tcPr>
            <w:tcW w:w="9634" w:type="dxa"/>
            <w:gridSpan w:val="2"/>
          </w:tcPr>
          <w:p w:rsidR="00556913" w:rsidRPr="00BA13BB" w:rsidRDefault="00556913" w:rsidP="00EC127E">
            <w:pPr>
              <w:jc w:val="both"/>
              <w:rPr>
                <w:rFonts w:ascii="Times New Roman" w:eastAsia="Times New Roman" w:hAnsi="Times New Roman" w:cs="Times New Roman"/>
                <w:i/>
                <w:lang w:eastAsia="ru-RU"/>
              </w:rPr>
            </w:pPr>
            <w:r w:rsidRPr="00BA13BB">
              <w:rPr>
                <w:rFonts w:ascii="Times New Roman" w:eastAsia="Times New Roman" w:hAnsi="Times New Roman" w:cs="Times New Roman"/>
                <w:b/>
                <w:bCs/>
                <w:lang w:eastAsia="ru-RU"/>
              </w:rPr>
              <w:t xml:space="preserve">Раздел </w:t>
            </w:r>
            <w:r w:rsidR="003B5613">
              <w:rPr>
                <w:rFonts w:ascii="Times New Roman" w:eastAsia="Times New Roman" w:hAnsi="Times New Roman" w:cs="Times New Roman"/>
                <w:b/>
                <w:bCs/>
                <w:lang w:eastAsia="ru-RU"/>
              </w:rPr>
              <w:t>2</w:t>
            </w:r>
            <w:r w:rsidRPr="00BA13BB">
              <w:rPr>
                <w:rFonts w:ascii="Times New Roman" w:eastAsia="Times New Roman" w:hAnsi="Times New Roman" w:cs="Times New Roman"/>
                <w:b/>
                <w:bCs/>
                <w:lang w:eastAsia="ru-RU"/>
              </w:rPr>
              <w:t xml:space="preserve">. </w:t>
            </w:r>
            <w:r w:rsidR="003B5613" w:rsidRPr="003B5613">
              <w:rPr>
                <w:rFonts w:ascii="Times New Roman" w:eastAsia="Times New Roman" w:hAnsi="Times New Roman" w:cs="Times New Roman"/>
                <w:b/>
                <w:bCs/>
                <w:lang w:eastAsia="ru-RU"/>
              </w:rPr>
              <w:t>Метрология</w:t>
            </w:r>
            <w:r w:rsidRPr="00BA13BB">
              <w:rPr>
                <w:rFonts w:ascii="Times New Roman" w:eastAsia="Times New Roman" w:hAnsi="Times New Roman" w:cs="Times New Roman"/>
                <w:b/>
                <w:bCs/>
                <w:lang w:eastAsia="ru-RU"/>
              </w:rPr>
              <w:t xml:space="preserve"> (</w:t>
            </w:r>
            <w:r w:rsidR="00EC127E">
              <w:rPr>
                <w:rFonts w:ascii="Times New Roman" w:eastAsia="Times New Roman" w:hAnsi="Times New Roman" w:cs="Times New Roman"/>
                <w:b/>
                <w:bCs/>
                <w:lang w:eastAsia="ru-RU"/>
              </w:rPr>
              <w:t>30 ч</w:t>
            </w:r>
            <w:r w:rsidR="00F57F21">
              <w:rPr>
                <w:rFonts w:ascii="Times New Roman" w:eastAsia="Times New Roman" w:hAnsi="Times New Roman" w:cs="Times New Roman"/>
                <w:b/>
                <w:bCs/>
                <w:lang w:eastAsia="ru-RU"/>
              </w:rPr>
              <w:t>асов</w:t>
            </w:r>
            <w:r w:rsidRPr="00BA13BB">
              <w:rPr>
                <w:rFonts w:ascii="Times New Roman" w:eastAsia="Times New Roman" w:hAnsi="Times New Roman" w:cs="Times New Roman"/>
                <w:b/>
                <w:bCs/>
                <w:lang w:eastAsia="ru-RU"/>
              </w:rPr>
              <w:t>)</w:t>
            </w:r>
          </w:p>
        </w:tc>
      </w:tr>
      <w:tr w:rsidR="00556913" w:rsidRPr="00BA13BB" w:rsidTr="007A54F1">
        <w:tc>
          <w:tcPr>
            <w:tcW w:w="2972" w:type="dxa"/>
            <w:vMerge w:val="restart"/>
          </w:tcPr>
          <w:p w:rsidR="003B5613" w:rsidRPr="003B5613" w:rsidRDefault="003B5613" w:rsidP="003B5613">
            <w:pPr>
              <w:rPr>
                <w:rFonts w:ascii="Times New Roman" w:eastAsia="Times New Roman" w:hAnsi="Times New Roman" w:cs="Times New Roman"/>
                <w:b/>
                <w:bCs/>
                <w:lang w:eastAsia="ru-RU"/>
              </w:rPr>
            </w:pPr>
            <w:r w:rsidRPr="003B5613">
              <w:rPr>
                <w:rFonts w:ascii="Times New Roman" w:eastAsia="Times New Roman" w:hAnsi="Times New Roman" w:cs="Times New Roman"/>
                <w:b/>
                <w:bCs/>
                <w:lang w:eastAsia="ru-RU"/>
              </w:rPr>
              <w:t>Тема 2.1.</w:t>
            </w:r>
          </w:p>
          <w:p w:rsidR="00556913" w:rsidRPr="00BA13BB" w:rsidRDefault="003B5613" w:rsidP="003B5613">
            <w:pPr>
              <w:rPr>
                <w:rFonts w:ascii="Times New Roman" w:eastAsia="Times New Roman" w:hAnsi="Times New Roman" w:cs="Times New Roman"/>
                <w:b/>
                <w:bCs/>
                <w:lang w:eastAsia="ru-RU"/>
              </w:rPr>
            </w:pPr>
            <w:r w:rsidRPr="003B5613">
              <w:rPr>
                <w:rFonts w:ascii="Times New Roman" w:eastAsia="Times New Roman" w:hAnsi="Times New Roman" w:cs="Times New Roman"/>
                <w:b/>
                <w:bCs/>
                <w:lang w:eastAsia="ru-RU"/>
              </w:rPr>
              <w:t>Метрология, ее историческое развитие, предмет, цели и задачи. ГСИ.</w:t>
            </w:r>
          </w:p>
        </w:tc>
        <w:tc>
          <w:tcPr>
            <w:tcW w:w="6662" w:type="dxa"/>
          </w:tcPr>
          <w:p w:rsidR="00556913" w:rsidRPr="00BA13BB" w:rsidRDefault="00556913" w:rsidP="003B5613">
            <w:pPr>
              <w:jc w:val="both"/>
              <w:rPr>
                <w:rFonts w:ascii="Times New Roman" w:eastAsia="Times New Roman" w:hAnsi="Times New Roman" w:cs="Times New Roman"/>
                <w:b/>
                <w:lang w:eastAsia="ru-RU"/>
              </w:rPr>
            </w:pPr>
            <w:r w:rsidRPr="00BA13BB">
              <w:rPr>
                <w:rFonts w:ascii="Times New Roman" w:eastAsia="Times New Roman" w:hAnsi="Times New Roman" w:cs="Times New Roman"/>
                <w:b/>
                <w:bCs/>
                <w:lang w:eastAsia="ru-RU"/>
              </w:rPr>
              <w:t xml:space="preserve">Содержание </w:t>
            </w:r>
          </w:p>
        </w:tc>
      </w:tr>
      <w:tr w:rsidR="00556913" w:rsidRPr="00BA13BB" w:rsidTr="007A54F1">
        <w:trPr>
          <w:trHeight w:val="396"/>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Pr>
          <w:p w:rsidR="00556913" w:rsidRPr="00BA13BB" w:rsidRDefault="003B5613" w:rsidP="003B5613">
            <w:pPr>
              <w:suppressAutoHyphens/>
              <w:jc w:val="both"/>
              <w:rPr>
                <w:rFonts w:ascii="Times New Roman" w:eastAsia="Times New Roman" w:hAnsi="Times New Roman" w:cs="Times New Roman"/>
                <w:lang w:eastAsia="ru-RU"/>
              </w:rPr>
            </w:pPr>
            <w:r w:rsidRPr="003B5613">
              <w:rPr>
                <w:rFonts w:ascii="Times New Roman" w:eastAsia="Times New Roman" w:hAnsi="Times New Roman" w:cs="Times New Roman"/>
                <w:lang w:eastAsia="ru-RU"/>
              </w:rPr>
              <w:t>Предмет метрологии.</w:t>
            </w:r>
            <w:r>
              <w:t xml:space="preserve"> </w:t>
            </w:r>
            <w:r w:rsidRPr="003B5613">
              <w:rPr>
                <w:rFonts w:ascii="Times New Roman" w:hAnsi="Times New Roman" w:cs="Times New Roman"/>
              </w:rPr>
              <w:t>Историческое развитие метрологии</w:t>
            </w:r>
            <w:r>
              <w:rPr>
                <w:rFonts w:ascii="Times New Roman" w:hAnsi="Times New Roman" w:cs="Times New Roman"/>
              </w:rPr>
              <w:t xml:space="preserve">. </w:t>
            </w:r>
            <w:r w:rsidRPr="003B5613">
              <w:rPr>
                <w:rFonts w:ascii="Times New Roman" w:eastAsia="Times New Roman" w:hAnsi="Times New Roman" w:cs="Times New Roman"/>
                <w:lang w:eastAsia="ru-RU"/>
              </w:rPr>
              <w:t>Цели и задачи метрологии</w:t>
            </w:r>
            <w:r>
              <w:rPr>
                <w:rFonts w:ascii="Times New Roman" w:eastAsia="Times New Roman" w:hAnsi="Times New Roman" w:cs="Times New Roman"/>
                <w:lang w:eastAsia="ru-RU"/>
              </w:rPr>
              <w:t>.</w:t>
            </w:r>
            <w:r>
              <w:t xml:space="preserve"> </w:t>
            </w:r>
            <w:r w:rsidRPr="003B5613">
              <w:rPr>
                <w:rFonts w:ascii="Times New Roman" w:hAnsi="Times New Roman" w:cs="Times New Roman"/>
              </w:rPr>
              <w:t>Авиационная метрология. Понятие средство измерений (СИ). Назначение и основные задачи ГСИ. Государственный метрологический контроль. Поверка СИ. Калибровка СИ.  Обеспечение единства измерений в Российской Федерации.</w:t>
            </w:r>
          </w:p>
        </w:tc>
      </w:tr>
      <w:tr w:rsidR="00556913" w:rsidRPr="00BA13BB" w:rsidTr="007A54F1">
        <w:trPr>
          <w:trHeight w:val="20"/>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Pr>
          <w:p w:rsidR="00556913" w:rsidRPr="00BA13BB" w:rsidRDefault="00556913" w:rsidP="003B5613">
            <w:pPr>
              <w:suppressAutoHyphens/>
              <w:jc w:val="both"/>
              <w:rPr>
                <w:rFonts w:ascii="Times New Roman" w:eastAsia="Times New Roman" w:hAnsi="Times New Roman" w:cs="Times New Roman"/>
                <w:b/>
                <w:lang w:eastAsia="ru-RU"/>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556913" w:rsidRPr="00BA13BB" w:rsidTr="007A54F1">
        <w:trPr>
          <w:trHeight w:val="73"/>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vAlign w:val="bottom"/>
          </w:tcPr>
          <w:p w:rsidR="003B5613" w:rsidRPr="003B5613" w:rsidRDefault="003B5613" w:rsidP="003B5613">
            <w:pPr>
              <w:suppressAutoHyphens/>
              <w:jc w:val="both"/>
              <w:rPr>
                <w:rFonts w:ascii="Times New Roman" w:eastAsia="Times New Roman" w:hAnsi="Times New Roman" w:cs="Times New Roman"/>
                <w:lang w:eastAsia="ru-RU"/>
              </w:rPr>
            </w:pPr>
            <w:r w:rsidRPr="003B5613">
              <w:rPr>
                <w:rFonts w:ascii="Times New Roman" w:eastAsia="Times New Roman" w:hAnsi="Times New Roman" w:cs="Times New Roman"/>
                <w:lang w:eastAsia="ru-RU"/>
              </w:rPr>
              <w:t>Современные информационные технологии в метрологии.</w:t>
            </w:r>
          </w:p>
          <w:p w:rsidR="00556913" w:rsidRPr="00BA13BB" w:rsidRDefault="003B5613" w:rsidP="003B5613">
            <w:pPr>
              <w:suppressAutoHyphens/>
              <w:jc w:val="both"/>
              <w:rPr>
                <w:rFonts w:ascii="Times New Roman" w:eastAsia="Times New Roman" w:hAnsi="Times New Roman" w:cs="Times New Roman"/>
                <w:lang w:eastAsia="ru-RU"/>
              </w:rPr>
            </w:pPr>
            <w:r w:rsidRPr="003B5613">
              <w:rPr>
                <w:rFonts w:ascii="Times New Roman" w:eastAsia="Times New Roman" w:hAnsi="Times New Roman" w:cs="Times New Roman"/>
                <w:lang w:eastAsia="ru-RU"/>
              </w:rPr>
              <w:t>Законодательство РФ в области метрологии и сертификация.</w:t>
            </w:r>
            <w:r>
              <w:t xml:space="preserve"> </w:t>
            </w:r>
            <w:r w:rsidRPr="003B5613">
              <w:rPr>
                <w:rFonts w:ascii="Times New Roman" w:eastAsia="Times New Roman" w:hAnsi="Times New Roman" w:cs="Times New Roman"/>
                <w:lang w:eastAsia="ru-RU"/>
              </w:rPr>
              <w:t>Ознакомление с основными мерами и измерительными приборами.</w:t>
            </w:r>
          </w:p>
        </w:tc>
      </w:tr>
      <w:tr w:rsidR="00556913" w:rsidRPr="00BA13BB" w:rsidTr="007A54F1">
        <w:trPr>
          <w:trHeight w:val="361"/>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vAlign w:val="bottom"/>
          </w:tcPr>
          <w:p w:rsidR="00556913" w:rsidRPr="00BA13BB" w:rsidRDefault="00556913"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556913" w:rsidRPr="00BA13BB" w:rsidRDefault="00556913" w:rsidP="003B5613">
            <w:pPr>
              <w:jc w:val="both"/>
              <w:rPr>
                <w:rFonts w:ascii="Times New Roman" w:eastAsia="Times New Roman" w:hAnsi="Times New Roman" w:cs="Times New Roman"/>
                <w:i/>
                <w:lang w:eastAsia="ru-RU"/>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BA13BB" w:rsidTr="007A54F1">
        <w:trPr>
          <w:trHeight w:val="361"/>
        </w:trPr>
        <w:tc>
          <w:tcPr>
            <w:tcW w:w="2972" w:type="dxa"/>
            <w:vMerge w:val="restart"/>
          </w:tcPr>
          <w:p w:rsidR="003B5613" w:rsidRPr="003B5613" w:rsidRDefault="003B5613" w:rsidP="003B5613">
            <w:pPr>
              <w:rPr>
                <w:rFonts w:ascii="Times New Roman" w:eastAsia="Times New Roman" w:hAnsi="Times New Roman" w:cs="Times New Roman"/>
                <w:b/>
                <w:bCs/>
                <w:lang w:eastAsia="ru-RU"/>
              </w:rPr>
            </w:pPr>
            <w:r w:rsidRPr="003B5613">
              <w:rPr>
                <w:rFonts w:ascii="Times New Roman" w:eastAsia="Times New Roman" w:hAnsi="Times New Roman" w:cs="Times New Roman"/>
                <w:b/>
                <w:bCs/>
                <w:lang w:eastAsia="ru-RU"/>
              </w:rPr>
              <w:t>Тема 2.2.</w:t>
            </w:r>
          </w:p>
          <w:p w:rsidR="003B5613" w:rsidRPr="003B5613" w:rsidRDefault="003B5613" w:rsidP="003B5613">
            <w:pPr>
              <w:rPr>
                <w:rFonts w:ascii="Times New Roman" w:eastAsia="Times New Roman" w:hAnsi="Times New Roman" w:cs="Times New Roman"/>
                <w:b/>
                <w:bCs/>
                <w:lang w:eastAsia="ru-RU"/>
              </w:rPr>
            </w:pPr>
            <w:r w:rsidRPr="003B5613">
              <w:rPr>
                <w:rFonts w:ascii="Times New Roman" w:eastAsia="Times New Roman" w:hAnsi="Times New Roman" w:cs="Times New Roman"/>
                <w:b/>
                <w:bCs/>
                <w:lang w:eastAsia="ru-RU"/>
              </w:rPr>
              <w:t>Техническая и организационная подсистема ГСИ. Единицы величин и системы единиц, Международная система единиц.</w:t>
            </w:r>
          </w:p>
          <w:p w:rsidR="00556913" w:rsidRPr="00BA13BB" w:rsidRDefault="003B5613" w:rsidP="003B5613">
            <w:pPr>
              <w:rPr>
                <w:rFonts w:ascii="Times New Roman" w:eastAsia="Times New Roman" w:hAnsi="Times New Roman" w:cs="Times New Roman"/>
                <w:b/>
                <w:bCs/>
                <w:lang w:eastAsia="ru-RU"/>
              </w:rPr>
            </w:pPr>
            <w:r w:rsidRPr="003B5613">
              <w:rPr>
                <w:rFonts w:ascii="Times New Roman" w:eastAsia="Times New Roman" w:hAnsi="Times New Roman" w:cs="Times New Roman"/>
                <w:b/>
                <w:bCs/>
                <w:lang w:eastAsia="ru-RU"/>
              </w:rPr>
              <w:t>Технические измерения</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556913"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 xml:space="preserve">Содержание </w:t>
            </w:r>
          </w:p>
        </w:tc>
      </w:tr>
      <w:tr w:rsidR="00556913" w:rsidRPr="00BA13BB" w:rsidTr="007A54F1">
        <w:trPr>
          <w:trHeight w:val="361"/>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3B5613" w:rsidP="003B5613">
            <w:pPr>
              <w:jc w:val="both"/>
              <w:rPr>
                <w:rFonts w:ascii="Times New Roman" w:eastAsia="Times New Roman" w:hAnsi="Times New Roman" w:cs="Times New Roman"/>
                <w:lang w:eastAsia="ru-RU"/>
              </w:rPr>
            </w:pPr>
            <w:r w:rsidRPr="003B5613">
              <w:rPr>
                <w:rFonts w:ascii="Times New Roman" w:eastAsia="Times New Roman" w:hAnsi="Times New Roman" w:cs="Times New Roman"/>
                <w:lang w:eastAsia="ru-RU"/>
              </w:rPr>
              <w:t>Техническая подсистема ГСИ. Закон РФ «Об обеспечении единства измерений». Понятие: измерение физической величины; МВИ; Метрологическая аттестация МВИ. Погрешность СИ. Истинное значение физической величины. Предел допускаемой погрешности СИ. Эталон единицы физической величины.</w:t>
            </w:r>
            <w:r>
              <w:rPr>
                <w:rFonts w:ascii="Times New Roman" w:eastAsia="Times New Roman" w:hAnsi="Times New Roman" w:cs="Times New Roman"/>
                <w:lang w:eastAsia="ru-RU"/>
              </w:rPr>
              <w:t xml:space="preserve"> </w:t>
            </w:r>
            <w:r w:rsidRPr="003B5613">
              <w:rPr>
                <w:rFonts w:ascii="Times New Roman" w:eastAsia="Times New Roman" w:hAnsi="Times New Roman" w:cs="Times New Roman"/>
                <w:lang w:eastAsia="ru-RU"/>
              </w:rPr>
              <w:t>Понятие физическая величина. Понятие единица физической величины. Международное бюро мер и весов. Международная система единиц в России (СССР). Основн</w:t>
            </w:r>
            <w:r>
              <w:rPr>
                <w:rFonts w:ascii="Times New Roman" w:eastAsia="Times New Roman" w:hAnsi="Times New Roman" w:cs="Times New Roman"/>
                <w:lang w:eastAsia="ru-RU"/>
              </w:rPr>
              <w:t xml:space="preserve">ые единицы физической величины. </w:t>
            </w:r>
            <w:r w:rsidRPr="003B5613">
              <w:rPr>
                <w:rFonts w:ascii="Times New Roman" w:eastAsia="Times New Roman" w:hAnsi="Times New Roman" w:cs="Times New Roman"/>
                <w:lang w:eastAsia="ru-RU"/>
              </w:rPr>
              <w:t>Сущность измерений. Классификация измерений. Методы измерений и СИ. Основные методы определения метрологических характеристик СИ. Классы точности СИ. Расчет погрешности измерительной системы. Метрологические характеристики цифровых СИ.</w:t>
            </w:r>
          </w:p>
        </w:tc>
      </w:tr>
      <w:tr w:rsidR="00556913" w:rsidRPr="00BA13BB" w:rsidTr="00F57F21">
        <w:trPr>
          <w:trHeight w:val="163"/>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556913"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556913" w:rsidRPr="00BA13BB" w:rsidTr="007A54F1">
        <w:trPr>
          <w:trHeight w:val="298"/>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1D0986" w:rsidP="003B5613">
            <w:pPr>
              <w:jc w:val="both"/>
              <w:rPr>
                <w:rFonts w:ascii="Times New Roman" w:eastAsia="Times New Roman" w:hAnsi="Times New Roman" w:cs="Times New Roman"/>
                <w:lang w:eastAsia="ru-RU"/>
              </w:rPr>
            </w:pPr>
            <w:r w:rsidRPr="001D0986">
              <w:rPr>
                <w:rFonts w:ascii="Times New Roman" w:eastAsia="Times New Roman" w:hAnsi="Times New Roman" w:cs="Times New Roman"/>
                <w:lang w:eastAsia="ru-RU"/>
              </w:rPr>
              <w:t>Вычисление абсолютных, относительных и приведенных погрешностей средств измерений</w:t>
            </w:r>
            <w:r>
              <w:rPr>
                <w:rFonts w:ascii="Times New Roman" w:eastAsia="Times New Roman" w:hAnsi="Times New Roman" w:cs="Times New Roman"/>
                <w:lang w:eastAsia="ru-RU"/>
              </w:rPr>
              <w:t xml:space="preserve">. </w:t>
            </w:r>
            <w:r w:rsidRPr="001D0986">
              <w:rPr>
                <w:rFonts w:ascii="Times New Roman" w:eastAsia="Times New Roman" w:hAnsi="Times New Roman" w:cs="Times New Roman"/>
                <w:lang w:eastAsia="ru-RU"/>
              </w:rPr>
              <w:t>Вычисление погрешностей при различных способах задания классов точности средств измерений</w:t>
            </w:r>
            <w:r>
              <w:rPr>
                <w:rFonts w:ascii="Times New Roman" w:eastAsia="Times New Roman" w:hAnsi="Times New Roman" w:cs="Times New Roman"/>
                <w:lang w:eastAsia="ru-RU"/>
              </w:rPr>
              <w:t xml:space="preserve">. </w:t>
            </w:r>
            <w:r w:rsidRPr="001D0986">
              <w:rPr>
                <w:rFonts w:ascii="Times New Roman" w:eastAsia="Times New Roman" w:hAnsi="Times New Roman" w:cs="Times New Roman"/>
                <w:lang w:eastAsia="ru-RU"/>
              </w:rPr>
              <w:t>Математическая обработка результатов измерений.</w:t>
            </w:r>
            <w:r>
              <w:t xml:space="preserve"> </w:t>
            </w:r>
            <w:r w:rsidRPr="001D0986">
              <w:rPr>
                <w:rFonts w:ascii="Times New Roman" w:eastAsia="Times New Roman" w:hAnsi="Times New Roman" w:cs="Times New Roman"/>
                <w:lang w:eastAsia="ru-RU"/>
              </w:rPr>
              <w:t>Осуществление процедур воспроизведения единиц Международной системы единиц (SI) и выполнение соответствующих измерений.</w:t>
            </w:r>
            <w:r>
              <w:rPr>
                <w:rFonts w:ascii="Times New Roman" w:eastAsia="Times New Roman" w:hAnsi="Times New Roman" w:cs="Times New Roman"/>
                <w:lang w:eastAsia="ru-RU"/>
              </w:rPr>
              <w:t xml:space="preserve"> </w:t>
            </w:r>
            <w:r w:rsidRPr="001D0986">
              <w:rPr>
                <w:rFonts w:ascii="Times New Roman" w:eastAsia="Times New Roman" w:hAnsi="Times New Roman" w:cs="Times New Roman"/>
                <w:lang w:eastAsia="ru-RU"/>
              </w:rPr>
              <w:t>Выполнение измерений механических величин (длина, масса, сила) с использованием сертифицированных средств измерений.</w:t>
            </w:r>
          </w:p>
        </w:tc>
      </w:tr>
      <w:tr w:rsidR="00556913" w:rsidRPr="00BA13BB" w:rsidTr="00400680">
        <w:trPr>
          <w:trHeight w:val="751"/>
        </w:trPr>
        <w:tc>
          <w:tcPr>
            <w:tcW w:w="2972" w:type="dxa"/>
            <w:vMerge/>
          </w:tcPr>
          <w:p w:rsidR="00556913" w:rsidRPr="00BA13BB"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13BB" w:rsidRDefault="00556913"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400680" w:rsidRPr="00BA13BB" w:rsidRDefault="00556913" w:rsidP="003B5613">
            <w:pPr>
              <w:jc w:val="both"/>
              <w:rPr>
                <w:rFonts w:ascii="Times New Roman" w:eastAsia="Times New Roman" w:hAnsi="Times New Roman" w:cs="Times New Roman"/>
                <w:b/>
                <w:bCs/>
                <w:lang w:eastAsia="ru-RU"/>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0680" w:rsidRPr="00BA13BB" w:rsidTr="00400680">
        <w:trPr>
          <w:trHeight w:val="222"/>
        </w:trPr>
        <w:tc>
          <w:tcPr>
            <w:tcW w:w="2972" w:type="dxa"/>
            <w:vMerge w:val="restart"/>
          </w:tcPr>
          <w:p w:rsidR="008D7948" w:rsidRPr="008D7948" w:rsidRDefault="008D7948" w:rsidP="008D7948">
            <w:pPr>
              <w:rPr>
                <w:rFonts w:ascii="Times New Roman" w:eastAsia="Times New Roman" w:hAnsi="Times New Roman" w:cs="Times New Roman"/>
                <w:b/>
                <w:bCs/>
                <w:lang w:eastAsia="ru-RU"/>
              </w:rPr>
            </w:pPr>
            <w:r w:rsidRPr="008D7948">
              <w:rPr>
                <w:rFonts w:ascii="Times New Roman" w:eastAsia="Times New Roman" w:hAnsi="Times New Roman" w:cs="Times New Roman"/>
                <w:b/>
                <w:bCs/>
                <w:lang w:eastAsia="ru-RU"/>
              </w:rPr>
              <w:t>Тема 2.3</w:t>
            </w:r>
            <w:r w:rsidR="00F57F21">
              <w:rPr>
                <w:rFonts w:ascii="Times New Roman" w:eastAsia="Times New Roman" w:hAnsi="Times New Roman" w:cs="Times New Roman"/>
                <w:b/>
                <w:bCs/>
                <w:lang w:eastAsia="ru-RU"/>
              </w:rPr>
              <w:t>.</w:t>
            </w:r>
          </w:p>
          <w:p w:rsidR="00400680" w:rsidRPr="00BA13BB" w:rsidRDefault="008D7948" w:rsidP="008D7948">
            <w:pPr>
              <w:rPr>
                <w:rFonts w:ascii="Times New Roman" w:eastAsia="Times New Roman" w:hAnsi="Times New Roman" w:cs="Times New Roman"/>
                <w:b/>
                <w:bCs/>
                <w:lang w:eastAsia="ru-RU"/>
              </w:rPr>
            </w:pPr>
            <w:r w:rsidRPr="008D7948">
              <w:rPr>
                <w:rFonts w:ascii="Times New Roman" w:eastAsia="Times New Roman" w:hAnsi="Times New Roman" w:cs="Times New Roman"/>
                <w:b/>
                <w:bCs/>
                <w:lang w:eastAsia="ru-RU"/>
              </w:rPr>
              <w:t>Понятия о номинальном,  действительном и предельных размерах деталей,  о предельных отклонениях и допуске</w:t>
            </w:r>
          </w:p>
        </w:tc>
        <w:tc>
          <w:tcPr>
            <w:tcW w:w="6662" w:type="dxa"/>
            <w:tcBorders>
              <w:top w:val="single" w:sz="4" w:space="0" w:color="auto"/>
              <w:left w:val="single" w:sz="4" w:space="0" w:color="auto"/>
              <w:bottom w:val="single" w:sz="4" w:space="0" w:color="auto"/>
              <w:right w:val="single" w:sz="4" w:space="0" w:color="auto"/>
            </w:tcBorders>
            <w:vAlign w:val="bottom"/>
          </w:tcPr>
          <w:p w:rsidR="00400680"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Содержание</w:t>
            </w:r>
          </w:p>
        </w:tc>
      </w:tr>
      <w:tr w:rsidR="00400680" w:rsidRPr="00BA13BB" w:rsidTr="00400680">
        <w:trPr>
          <w:trHeight w:val="12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Pr="008D7948" w:rsidRDefault="008D7948" w:rsidP="003B5613">
            <w:pPr>
              <w:jc w:val="both"/>
              <w:rPr>
                <w:rFonts w:ascii="Times New Roman" w:eastAsia="Times New Roman" w:hAnsi="Times New Roman" w:cs="Times New Roman"/>
                <w:bCs/>
                <w:lang w:eastAsia="ru-RU"/>
              </w:rPr>
            </w:pPr>
            <w:r w:rsidRPr="008D7948">
              <w:rPr>
                <w:rFonts w:ascii="Times New Roman" w:eastAsia="Times New Roman" w:hAnsi="Times New Roman" w:cs="Times New Roman"/>
                <w:bCs/>
                <w:lang w:eastAsia="ru-RU"/>
              </w:rPr>
              <w:t xml:space="preserve">Понятие размер. Три основных вида размеров. Термин вал. Термин Отверстие.  Понятие предельного и действительного размера. Наибольший (наименьший) предельный размер. Понятие допуск. Верхнее (нижнее) отклонения. Предпочтительное изображение вала(отверстия). Схематическое изображение полей допусков. </w:t>
            </w:r>
            <w:r w:rsidRPr="008D7948">
              <w:rPr>
                <w:rFonts w:ascii="Times New Roman" w:eastAsia="Times New Roman" w:hAnsi="Times New Roman" w:cs="Times New Roman"/>
                <w:bCs/>
                <w:lang w:eastAsia="ru-RU"/>
              </w:rPr>
              <w:lastRenderedPageBreak/>
              <w:t>Понятие Нулевая линия.</w:t>
            </w:r>
          </w:p>
        </w:tc>
      </w:tr>
      <w:tr w:rsidR="00400680" w:rsidRPr="00BA13BB" w:rsidTr="00400680">
        <w:trPr>
          <w:trHeight w:val="19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Default="00787DF4" w:rsidP="003B5613">
            <w:pPr>
              <w:jc w:val="both"/>
              <w:rPr>
                <w:rFonts w:ascii="Times New Roman" w:eastAsia="Times New Roman" w:hAnsi="Times New Roman" w:cs="Times New Roman"/>
                <w:bCs/>
                <w:i/>
                <w:lang w:eastAsia="ru-RU"/>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400680" w:rsidRPr="00BA13BB" w:rsidTr="00400680">
        <w:trPr>
          <w:trHeight w:val="22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400680" w:rsidRPr="00502B33" w:rsidRDefault="00502B33" w:rsidP="003B5613">
            <w:pPr>
              <w:jc w:val="both"/>
              <w:rPr>
                <w:rFonts w:ascii="Times New Roman" w:eastAsia="Times New Roman" w:hAnsi="Times New Roman" w:cs="Times New Roman"/>
                <w:bCs/>
                <w:lang w:eastAsia="ru-RU"/>
              </w:rPr>
            </w:pPr>
            <w:r w:rsidRPr="00502B33">
              <w:rPr>
                <w:rFonts w:ascii="Times New Roman" w:eastAsia="Times New Roman" w:hAnsi="Times New Roman" w:cs="Times New Roman"/>
                <w:bCs/>
                <w:lang w:eastAsia="ru-RU"/>
              </w:rPr>
              <w:t>Чтение чертежей с указанием номинальных размеров и допусков.</w:t>
            </w:r>
            <w:r>
              <w:rPr>
                <w:rFonts w:ascii="Times New Roman" w:eastAsia="Times New Roman" w:hAnsi="Times New Roman" w:cs="Times New Roman"/>
                <w:bCs/>
                <w:lang w:eastAsia="ru-RU"/>
              </w:rPr>
              <w:t xml:space="preserve"> </w:t>
            </w:r>
            <w:r w:rsidR="004557E6" w:rsidRPr="004557E6">
              <w:rPr>
                <w:rFonts w:ascii="Times New Roman" w:eastAsia="Times New Roman" w:hAnsi="Times New Roman" w:cs="Times New Roman"/>
                <w:bCs/>
                <w:lang w:eastAsia="ru-RU"/>
              </w:rPr>
              <w:t>Измерение фактических размеров деталей штангенциркулем и микрометром.</w:t>
            </w:r>
            <w:r w:rsidR="004557E6">
              <w:t xml:space="preserve"> </w:t>
            </w:r>
            <w:r w:rsidR="004557E6" w:rsidRPr="004557E6">
              <w:rPr>
                <w:rFonts w:ascii="Times New Roman" w:eastAsia="Times New Roman" w:hAnsi="Times New Roman" w:cs="Times New Roman"/>
                <w:bCs/>
                <w:lang w:eastAsia="ru-RU"/>
              </w:rPr>
              <w:t>Практическое решение задач подбора необходимых материалов и покрытий для соблюдения установленных допусков.</w:t>
            </w:r>
          </w:p>
        </w:tc>
      </w:tr>
      <w:tr w:rsidR="00400680" w:rsidRPr="00BA13BB" w:rsidTr="007A54F1">
        <w:trPr>
          <w:trHeight w:val="220"/>
        </w:trPr>
        <w:tc>
          <w:tcPr>
            <w:tcW w:w="2972" w:type="dxa"/>
            <w:vMerge/>
          </w:tcPr>
          <w:p w:rsidR="00400680" w:rsidRPr="00BA13BB" w:rsidRDefault="00400680"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87DF4"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400680" w:rsidRDefault="00787DF4" w:rsidP="003B5613">
            <w:pPr>
              <w:jc w:val="both"/>
              <w:rPr>
                <w:rFonts w:ascii="Times New Roman" w:eastAsia="Times New Roman" w:hAnsi="Times New Roman" w:cs="Times New Roman"/>
                <w:bCs/>
                <w:i/>
                <w:lang w:eastAsia="ru-RU"/>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0680" w:rsidRPr="00BA13BB" w:rsidTr="00400680">
        <w:trPr>
          <w:trHeight w:val="160"/>
        </w:trPr>
        <w:tc>
          <w:tcPr>
            <w:tcW w:w="2972" w:type="dxa"/>
            <w:vMerge w:val="restart"/>
          </w:tcPr>
          <w:p w:rsidR="004557E6" w:rsidRPr="004557E6" w:rsidRDefault="004557E6" w:rsidP="00F57F21">
            <w:pPr>
              <w:suppressAutoHyphens/>
              <w:rPr>
                <w:rFonts w:ascii="Times New Roman" w:eastAsia="Times New Roman" w:hAnsi="Times New Roman" w:cs="Times New Roman"/>
                <w:b/>
                <w:bCs/>
                <w:lang w:eastAsia="ru-RU"/>
              </w:rPr>
            </w:pPr>
            <w:r w:rsidRPr="004557E6">
              <w:rPr>
                <w:rFonts w:ascii="Times New Roman" w:eastAsia="Times New Roman" w:hAnsi="Times New Roman" w:cs="Times New Roman"/>
                <w:b/>
                <w:bCs/>
                <w:lang w:eastAsia="ru-RU"/>
              </w:rPr>
              <w:t>Тема 2.4</w:t>
            </w:r>
            <w:r w:rsidR="00F57F21">
              <w:rPr>
                <w:rFonts w:ascii="Times New Roman" w:eastAsia="Times New Roman" w:hAnsi="Times New Roman" w:cs="Times New Roman"/>
                <w:b/>
                <w:bCs/>
                <w:lang w:eastAsia="ru-RU"/>
              </w:rPr>
              <w:t>.</w:t>
            </w:r>
          </w:p>
          <w:p w:rsidR="004557E6" w:rsidRPr="004557E6" w:rsidRDefault="004557E6" w:rsidP="00F57F21">
            <w:pPr>
              <w:suppressAutoHyphens/>
              <w:rPr>
                <w:rFonts w:ascii="Times New Roman" w:eastAsia="Times New Roman" w:hAnsi="Times New Roman" w:cs="Times New Roman"/>
                <w:b/>
                <w:bCs/>
                <w:lang w:eastAsia="ru-RU"/>
              </w:rPr>
            </w:pPr>
            <w:r w:rsidRPr="004557E6">
              <w:rPr>
                <w:rFonts w:ascii="Times New Roman" w:eastAsia="Times New Roman" w:hAnsi="Times New Roman" w:cs="Times New Roman"/>
                <w:b/>
                <w:bCs/>
                <w:lang w:eastAsia="ru-RU"/>
              </w:rPr>
              <w:t>Виды посадок сопрягаемых элементов деталей. Посадки с зазором, с натягом и переходные посадки.</w:t>
            </w:r>
          </w:p>
          <w:p w:rsidR="00400680" w:rsidRDefault="004557E6" w:rsidP="00F57F21">
            <w:pPr>
              <w:suppressAutoHyphens/>
              <w:rPr>
                <w:rFonts w:ascii="Times New Roman" w:hAnsi="Times New Roman" w:cs="Times New Roman"/>
                <w:bCs/>
              </w:rPr>
            </w:pPr>
            <w:r w:rsidRPr="004557E6">
              <w:rPr>
                <w:rFonts w:ascii="Times New Roman" w:eastAsia="Times New Roman" w:hAnsi="Times New Roman" w:cs="Times New Roman"/>
                <w:b/>
                <w:bCs/>
                <w:lang w:eastAsia="ru-RU"/>
              </w:rPr>
              <w:t xml:space="preserve">Единая система допусков и посадок в машиностроении (ЕСДП), Интервалы размеров, единица допуска </w:t>
            </w:r>
          </w:p>
          <w:p w:rsidR="00400680" w:rsidRDefault="00400680" w:rsidP="00F57F21">
            <w:pPr>
              <w:suppressAutoHyphens/>
              <w:rPr>
                <w:rFonts w:ascii="Times New Roman" w:hAnsi="Times New Roman" w:cs="Times New Roman"/>
                <w:bCs/>
              </w:rPr>
            </w:pPr>
          </w:p>
          <w:p w:rsidR="00400680" w:rsidRPr="00BA13BB" w:rsidRDefault="00400680" w:rsidP="00F57F21">
            <w:pPr>
              <w:suppressAutoHyphens/>
              <w:rPr>
                <w:rFonts w:ascii="Times New Roman" w:eastAsia="Times New Roman" w:hAnsi="Times New Roman" w:cs="Times New Roman"/>
                <w:bCs/>
                <w:i/>
                <w:iCs/>
                <w:lang w:eastAsia="ru-RU"/>
              </w:rPr>
            </w:pPr>
          </w:p>
        </w:tc>
        <w:tc>
          <w:tcPr>
            <w:tcW w:w="6662" w:type="dxa"/>
          </w:tcPr>
          <w:p w:rsidR="00400680" w:rsidRPr="00BA13BB" w:rsidRDefault="00787DF4" w:rsidP="003B5613">
            <w:pPr>
              <w:suppressAutoHyphens/>
              <w:jc w:val="both"/>
              <w:rPr>
                <w:rFonts w:ascii="Times New Roman" w:eastAsia="Times New Roman" w:hAnsi="Times New Roman" w:cs="Times New Roman"/>
                <w:bCs/>
                <w:i/>
                <w:iCs/>
                <w:lang w:eastAsia="ru-RU"/>
              </w:rPr>
            </w:pPr>
            <w:r w:rsidRPr="00BA13BB">
              <w:rPr>
                <w:rFonts w:ascii="Times New Roman" w:eastAsia="Times New Roman" w:hAnsi="Times New Roman" w:cs="Times New Roman"/>
                <w:b/>
                <w:bCs/>
                <w:lang w:eastAsia="ru-RU"/>
              </w:rPr>
              <w:t>Содержание</w:t>
            </w:r>
          </w:p>
        </w:tc>
      </w:tr>
      <w:tr w:rsidR="00400680" w:rsidRPr="00BA13BB" w:rsidTr="00400680">
        <w:trPr>
          <w:trHeight w:val="24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Pr="004557E6" w:rsidRDefault="004557E6" w:rsidP="004557E6">
            <w:pPr>
              <w:suppressAutoHyphens/>
              <w:jc w:val="both"/>
              <w:rPr>
                <w:rFonts w:ascii="Times New Roman" w:eastAsia="Times New Roman" w:hAnsi="Times New Roman" w:cs="Times New Roman"/>
                <w:bCs/>
                <w:iCs/>
                <w:lang w:eastAsia="ru-RU"/>
              </w:rPr>
            </w:pPr>
            <w:r w:rsidRPr="004557E6">
              <w:rPr>
                <w:rFonts w:ascii="Times New Roman" w:eastAsia="Times New Roman" w:hAnsi="Times New Roman" w:cs="Times New Roman"/>
                <w:bCs/>
                <w:iCs/>
                <w:lang w:eastAsia="ru-RU"/>
              </w:rPr>
              <w:t>Понятие посадка. Схематическое изображение посадки с зазором. Расчет величины зазора. Допуск на диаметр отверстия. Допуск на диаметр вала. Наименьших(наибольший) зазор. Средний зазор.  Нормальный закон распределения размеров. Назначение посадки с зазором. Схематическое изображение посадки с натягом. Наибольший (наименьший) натяг. Средний натяг. Зависимость напряжений от деформаций. Назначение посадки с натягом. Виды переходных посадок. Схематическое изображение переходных посадок. Определение зазора или натяга в переходных посадках.</w:t>
            </w:r>
            <w:r>
              <w:rPr>
                <w:rFonts w:ascii="Times New Roman" w:eastAsia="Times New Roman" w:hAnsi="Times New Roman" w:cs="Times New Roman"/>
                <w:bCs/>
                <w:iCs/>
                <w:lang w:eastAsia="ru-RU"/>
              </w:rPr>
              <w:t xml:space="preserve"> Назначение переходной посадки. </w:t>
            </w:r>
            <w:r w:rsidRPr="004557E6">
              <w:rPr>
                <w:rFonts w:ascii="Times New Roman" w:eastAsia="Times New Roman" w:hAnsi="Times New Roman" w:cs="Times New Roman"/>
                <w:bCs/>
                <w:iCs/>
                <w:lang w:eastAsia="ru-RU"/>
              </w:rPr>
              <w:t>ЕСДП. Система допусков и посадок. Основные признаки системы допусков и посадок. Предпочтительные числа. Ряды предпочтительных чисел. Интервалы размеров. Номинальные значения линейных размеров.</w:t>
            </w:r>
          </w:p>
        </w:tc>
      </w:tr>
      <w:tr w:rsidR="00400680" w:rsidRPr="00BA13BB" w:rsidTr="00400680">
        <w:trPr>
          <w:trHeight w:val="18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Default="00787DF4" w:rsidP="003B5613">
            <w:pPr>
              <w:suppressAutoHyphens/>
              <w:jc w:val="both"/>
              <w:rPr>
                <w:rFonts w:ascii="Times New Roman" w:eastAsia="Times New Roman" w:hAnsi="Times New Roman" w:cs="Times New Roman"/>
                <w:bCs/>
                <w:i/>
                <w:iCs/>
                <w:lang w:eastAsia="ru-RU"/>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400680" w:rsidRPr="00BA13BB" w:rsidTr="00400680">
        <w:trPr>
          <w:trHeight w:val="33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Pr="004557E6" w:rsidRDefault="004557E6" w:rsidP="004557E6">
            <w:pPr>
              <w:jc w:val="both"/>
              <w:rPr>
                <w:rFonts w:ascii="Times New Roman" w:eastAsia="Times New Roman" w:hAnsi="Times New Roman" w:cs="Times New Roman"/>
                <w:bCs/>
                <w:iCs/>
                <w:lang w:eastAsia="ru-RU"/>
              </w:rPr>
            </w:pPr>
            <w:r w:rsidRPr="004557E6">
              <w:rPr>
                <w:rFonts w:ascii="Times New Roman" w:eastAsia="Times New Roman" w:hAnsi="Times New Roman" w:cs="Times New Roman"/>
                <w:bCs/>
                <w:iCs/>
                <w:lang w:eastAsia="ru-RU"/>
              </w:rPr>
              <w:t>Построение схем расположения полей допусков, нанесение размеров на схемы, определение среднего зазора, расчет допуска посадки для гладких цилиндрических соединений</w:t>
            </w:r>
            <w:r>
              <w:rPr>
                <w:rFonts w:ascii="Times New Roman" w:eastAsia="Times New Roman" w:hAnsi="Times New Roman" w:cs="Times New Roman"/>
                <w:bCs/>
                <w:iCs/>
                <w:lang w:eastAsia="ru-RU"/>
              </w:rPr>
              <w:t xml:space="preserve"> по условному обозначению. </w:t>
            </w:r>
            <w:r w:rsidRPr="004557E6">
              <w:rPr>
                <w:rFonts w:ascii="Times New Roman" w:eastAsia="Times New Roman" w:hAnsi="Times New Roman" w:cs="Times New Roman"/>
                <w:bCs/>
                <w:iCs/>
                <w:lang w:eastAsia="ru-RU"/>
              </w:rPr>
              <w:t>Построение схем расположения полей допусков, нанесение размеров на схемы, определение среднего натяга, расчет допуска посадки для гладких цилиндрических соеди</w:t>
            </w:r>
            <w:r>
              <w:rPr>
                <w:rFonts w:ascii="Times New Roman" w:eastAsia="Times New Roman" w:hAnsi="Times New Roman" w:cs="Times New Roman"/>
                <w:bCs/>
                <w:iCs/>
                <w:lang w:eastAsia="ru-RU"/>
              </w:rPr>
              <w:t xml:space="preserve">нений по условному обозначению. </w:t>
            </w:r>
            <w:r w:rsidRPr="004557E6">
              <w:rPr>
                <w:rFonts w:ascii="Times New Roman" w:eastAsia="Times New Roman" w:hAnsi="Times New Roman" w:cs="Times New Roman"/>
                <w:bCs/>
                <w:iCs/>
                <w:lang w:eastAsia="ru-RU"/>
              </w:rPr>
              <w:t>Построение схем расположения полей допусков, определение максимального натяга и зазора, определение вида переходной посадки, расчет допуска посадки для гладких цилиндрических соединений по условному обозначению.</w:t>
            </w:r>
          </w:p>
        </w:tc>
      </w:tr>
      <w:tr w:rsidR="00400680" w:rsidRPr="00BA13BB" w:rsidTr="00400680">
        <w:trPr>
          <w:trHeight w:val="32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787DF4"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400680" w:rsidRDefault="00787DF4" w:rsidP="003B5613">
            <w:pPr>
              <w:suppressAutoHyphens/>
              <w:jc w:val="both"/>
              <w:rPr>
                <w:rFonts w:ascii="Times New Roman" w:eastAsia="Times New Roman" w:hAnsi="Times New Roman" w:cs="Times New Roman"/>
                <w:bCs/>
                <w:i/>
                <w:iCs/>
                <w:lang w:eastAsia="ru-RU"/>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0680" w:rsidRPr="00BA13BB" w:rsidTr="00400680">
        <w:trPr>
          <w:trHeight w:val="165"/>
        </w:trPr>
        <w:tc>
          <w:tcPr>
            <w:tcW w:w="2972" w:type="dxa"/>
            <w:vMerge w:val="restart"/>
          </w:tcPr>
          <w:p w:rsidR="004557E6" w:rsidRPr="004557E6" w:rsidRDefault="004557E6" w:rsidP="00F57F21">
            <w:pPr>
              <w:suppressAutoHyphens/>
              <w:rPr>
                <w:rFonts w:ascii="Times New Roman" w:eastAsia="Times New Roman" w:hAnsi="Times New Roman" w:cs="Times New Roman"/>
                <w:b/>
                <w:bCs/>
                <w:lang w:eastAsia="ru-RU"/>
              </w:rPr>
            </w:pPr>
            <w:r w:rsidRPr="004557E6">
              <w:rPr>
                <w:rFonts w:ascii="Times New Roman" w:eastAsia="Times New Roman" w:hAnsi="Times New Roman" w:cs="Times New Roman"/>
                <w:b/>
                <w:bCs/>
                <w:lang w:eastAsia="ru-RU"/>
              </w:rPr>
              <w:t>Тема 2.5</w:t>
            </w:r>
            <w:r w:rsidR="00F57F21">
              <w:rPr>
                <w:rFonts w:ascii="Times New Roman" w:eastAsia="Times New Roman" w:hAnsi="Times New Roman" w:cs="Times New Roman"/>
                <w:b/>
                <w:bCs/>
                <w:lang w:eastAsia="ru-RU"/>
              </w:rPr>
              <w:t>.</w:t>
            </w:r>
          </w:p>
          <w:p w:rsidR="00400680" w:rsidRDefault="004557E6" w:rsidP="00F57F21">
            <w:pPr>
              <w:suppressAutoHyphens/>
              <w:rPr>
                <w:rFonts w:ascii="Times New Roman" w:hAnsi="Times New Roman" w:cs="Times New Roman"/>
                <w:bCs/>
              </w:rPr>
            </w:pPr>
            <w:r w:rsidRPr="004557E6">
              <w:rPr>
                <w:rFonts w:ascii="Times New Roman" w:eastAsia="Times New Roman" w:hAnsi="Times New Roman" w:cs="Times New Roman"/>
                <w:b/>
                <w:bCs/>
                <w:lang w:eastAsia="ru-RU"/>
              </w:rPr>
              <w:t>Ряды точности. Поля допусков отверстий и валов. Область применения некоторых посадок</w:t>
            </w:r>
          </w:p>
          <w:p w:rsidR="00400680" w:rsidRDefault="00400680" w:rsidP="00F57F21">
            <w:pPr>
              <w:suppressAutoHyphens/>
              <w:rPr>
                <w:rFonts w:ascii="Times New Roman" w:hAnsi="Times New Roman" w:cs="Times New Roman"/>
                <w:bCs/>
              </w:rPr>
            </w:pPr>
          </w:p>
          <w:p w:rsidR="00400680" w:rsidRDefault="00400680" w:rsidP="00F57F21">
            <w:pPr>
              <w:suppressAutoHyphens/>
              <w:rPr>
                <w:rFonts w:ascii="Times New Roman" w:hAnsi="Times New Roman" w:cs="Times New Roman"/>
                <w:bCs/>
              </w:rPr>
            </w:pPr>
          </w:p>
          <w:p w:rsidR="00400680" w:rsidRDefault="00400680" w:rsidP="00F57F21">
            <w:pPr>
              <w:suppressAutoHyphens/>
              <w:rPr>
                <w:rFonts w:ascii="Times New Roman" w:hAnsi="Times New Roman" w:cs="Times New Roman"/>
                <w:bCs/>
              </w:rPr>
            </w:pPr>
          </w:p>
        </w:tc>
        <w:tc>
          <w:tcPr>
            <w:tcW w:w="6662" w:type="dxa"/>
          </w:tcPr>
          <w:p w:rsidR="00400680" w:rsidRDefault="00787DF4" w:rsidP="003B5613">
            <w:pPr>
              <w:suppressAutoHyphens/>
              <w:jc w:val="both"/>
              <w:rPr>
                <w:rFonts w:ascii="Times New Roman" w:hAnsi="Times New Roman" w:cs="Times New Roman"/>
                <w:bCs/>
              </w:rPr>
            </w:pPr>
            <w:r w:rsidRPr="00BA13BB">
              <w:rPr>
                <w:rFonts w:ascii="Times New Roman" w:eastAsia="Times New Roman" w:hAnsi="Times New Roman" w:cs="Times New Roman"/>
                <w:b/>
                <w:bCs/>
                <w:lang w:eastAsia="ru-RU"/>
              </w:rPr>
              <w:t>Содержание</w:t>
            </w:r>
          </w:p>
        </w:tc>
      </w:tr>
      <w:tr w:rsidR="00400680" w:rsidRPr="00BA13BB" w:rsidTr="00400680">
        <w:trPr>
          <w:trHeight w:val="21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Default="004557E6" w:rsidP="003B5613">
            <w:pPr>
              <w:suppressAutoHyphens/>
              <w:jc w:val="both"/>
              <w:rPr>
                <w:rFonts w:ascii="Times New Roman" w:hAnsi="Times New Roman" w:cs="Times New Roman"/>
                <w:bCs/>
              </w:rPr>
            </w:pPr>
            <w:r w:rsidRPr="004557E6">
              <w:rPr>
                <w:rFonts w:ascii="Times New Roman" w:hAnsi="Times New Roman" w:cs="Times New Roman"/>
                <w:bCs/>
              </w:rPr>
              <w:t>Ряды точности в машиностроении: понятие, использование в производстве деталей различного назначения.</w:t>
            </w:r>
            <w:r>
              <w:t xml:space="preserve"> </w:t>
            </w:r>
            <w:r w:rsidRPr="004557E6">
              <w:rPr>
                <w:rFonts w:ascii="Times New Roman" w:hAnsi="Times New Roman" w:cs="Times New Roman"/>
                <w:bCs/>
              </w:rPr>
              <w:t>Поля допусков валов и отверстий: общая характеристика, принципы образования и отличия.</w:t>
            </w:r>
            <w:r>
              <w:t xml:space="preserve"> </w:t>
            </w:r>
            <w:r w:rsidRPr="004557E6">
              <w:rPr>
                <w:rFonts w:ascii="Times New Roman" w:hAnsi="Times New Roman" w:cs="Times New Roman"/>
                <w:bCs/>
              </w:rPr>
              <w:t>Классификатор и условные обозначения допусков: правила записи допусков на чертежах, расшифровка маркировки.</w:t>
            </w:r>
            <w:r>
              <w:t xml:space="preserve"> </w:t>
            </w:r>
            <w:r w:rsidRPr="004557E6">
              <w:rPr>
                <w:rFonts w:ascii="Times New Roman" w:hAnsi="Times New Roman" w:cs="Times New Roman"/>
                <w:bCs/>
              </w:rPr>
              <w:t>Посадки типа H/h, Js/js, K/k и другие: виды, преимущества и недостатки каждой группы посадок.</w:t>
            </w:r>
            <w:r>
              <w:t xml:space="preserve"> </w:t>
            </w:r>
            <w:r w:rsidRPr="004557E6">
              <w:rPr>
                <w:rFonts w:ascii="Times New Roman" w:hAnsi="Times New Roman" w:cs="Times New Roman"/>
                <w:bCs/>
              </w:rPr>
              <w:t>Расчёт посадки с учётом фу</w:t>
            </w:r>
            <w:r>
              <w:rPr>
                <w:rFonts w:ascii="Times New Roman" w:hAnsi="Times New Roman" w:cs="Times New Roman"/>
                <w:bCs/>
              </w:rPr>
              <w:t>нкционального назначения детали.</w:t>
            </w:r>
          </w:p>
        </w:tc>
      </w:tr>
      <w:tr w:rsidR="00400680" w:rsidRPr="00BA13BB" w:rsidTr="00400680">
        <w:trPr>
          <w:trHeight w:val="26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Default="00787DF4" w:rsidP="003B5613">
            <w:pPr>
              <w:suppressAutoHyphens/>
              <w:jc w:val="both"/>
              <w:rPr>
                <w:rFonts w:ascii="Times New Roman" w:hAnsi="Times New Roman" w:cs="Times New Roman"/>
                <w:bCs/>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400680" w:rsidRPr="00BA13BB" w:rsidTr="00400680">
        <w:trPr>
          <w:trHeight w:val="29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Default="00DB6559" w:rsidP="003B5613">
            <w:pPr>
              <w:suppressAutoHyphens/>
              <w:jc w:val="both"/>
              <w:rPr>
                <w:rFonts w:ascii="Times New Roman" w:hAnsi="Times New Roman" w:cs="Times New Roman"/>
                <w:bCs/>
              </w:rPr>
            </w:pPr>
            <w:r w:rsidRPr="00DB6559">
              <w:rPr>
                <w:rFonts w:ascii="Times New Roman" w:hAnsi="Times New Roman" w:cs="Times New Roman"/>
                <w:bCs/>
              </w:rPr>
              <w:t>Графическое изображение полей допусков отверстий и валов.</w:t>
            </w:r>
            <w:r>
              <w:rPr>
                <w:rFonts w:ascii="Times New Roman" w:hAnsi="Times New Roman" w:cs="Times New Roman"/>
                <w:bCs/>
              </w:rPr>
              <w:t xml:space="preserve"> </w:t>
            </w:r>
            <w:r w:rsidRPr="00DB6559">
              <w:rPr>
                <w:rFonts w:ascii="Times New Roman" w:hAnsi="Times New Roman" w:cs="Times New Roman"/>
                <w:bCs/>
              </w:rPr>
              <w:t>Анализ и выбор посадок для различных условий эксплуатации.</w:t>
            </w:r>
            <w:r>
              <w:t xml:space="preserve"> </w:t>
            </w:r>
            <w:r w:rsidRPr="00DB6559">
              <w:rPr>
                <w:rFonts w:ascii="Times New Roman" w:hAnsi="Times New Roman" w:cs="Times New Roman"/>
                <w:bCs/>
              </w:rPr>
              <w:t>Решение задач на подбор полей допусков и назначаемых посадок.</w:t>
            </w:r>
            <w:r>
              <w:t xml:space="preserve"> </w:t>
            </w:r>
            <w:r w:rsidRPr="00DB6559">
              <w:rPr>
                <w:rFonts w:ascii="Times New Roman" w:hAnsi="Times New Roman" w:cs="Times New Roman"/>
                <w:bCs/>
              </w:rPr>
              <w:t>Сборка и разборка соединений с различной степенью посадки.</w:t>
            </w:r>
          </w:p>
        </w:tc>
      </w:tr>
      <w:tr w:rsidR="00400680" w:rsidRPr="00BA13BB" w:rsidTr="00400680">
        <w:trPr>
          <w:trHeight w:val="30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787DF4"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400680" w:rsidRDefault="00787DF4" w:rsidP="003B5613">
            <w:pPr>
              <w:suppressAutoHyphens/>
              <w:jc w:val="both"/>
              <w:rPr>
                <w:rFonts w:ascii="Times New Roman" w:hAnsi="Times New Roman" w:cs="Times New Roman"/>
                <w:bCs/>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00680" w:rsidRPr="00BA13BB" w:rsidTr="00400680">
        <w:trPr>
          <w:trHeight w:val="210"/>
        </w:trPr>
        <w:tc>
          <w:tcPr>
            <w:tcW w:w="2972" w:type="dxa"/>
            <w:vMerge w:val="restart"/>
          </w:tcPr>
          <w:p w:rsidR="00DB6559" w:rsidRPr="00DB6559" w:rsidRDefault="00DB6559" w:rsidP="00F57F21">
            <w:pPr>
              <w:suppressAutoHyphens/>
              <w:rPr>
                <w:rFonts w:ascii="Times New Roman" w:eastAsia="Times New Roman" w:hAnsi="Times New Roman" w:cs="Times New Roman"/>
                <w:b/>
                <w:bCs/>
                <w:lang w:eastAsia="ru-RU"/>
              </w:rPr>
            </w:pPr>
            <w:r w:rsidRPr="00DB6559">
              <w:rPr>
                <w:rFonts w:ascii="Times New Roman" w:eastAsia="Times New Roman" w:hAnsi="Times New Roman" w:cs="Times New Roman"/>
                <w:b/>
                <w:bCs/>
                <w:lang w:eastAsia="ru-RU"/>
              </w:rPr>
              <w:t>Тема 2.6</w:t>
            </w:r>
            <w:r w:rsidR="00F57F21">
              <w:rPr>
                <w:rFonts w:ascii="Times New Roman" w:eastAsia="Times New Roman" w:hAnsi="Times New Roman" w:cs="Times New Roman"/>
                <w:b/>
                <w:bCs/>
                <w:lang w:eastAsia="ru-RU"/>
              </w:rPr>
              <w:t>.</w:t>
            </w:r>
          </w:p>
          <w:p w:rsidR="00400680" w:rsidRDefault="00DB6559" w:rsidP="00F57F21">
            <w:pPr>
              <w:suppressAutoHyphens/>
              <w:rPr>
                <w:rFonts w:ascii="Times New Roman" w:hAnsi="Times New Roman" w:cs="Times New Roman"/>
                <w:bCs/>
              </w:rPr>
            </w:pPr>
            <w:r w:rsidRPr="00DB6559">
              <w:rPr>
                <w:rFonts w:ascii="Times New Roman" w:eastAsia="Times New Roman" w:hAnsi="Times New Roman" w:cs="Times New Roman"/>
                <w:b/>
                <w:bCs/>
                <w:lang w:eastAsia="ru-RU"/>
              </w:rPr>
              <w:t xml:space="preserve">Особенности </w:t>
            </w:r>
            <w:r w:rsidRPr="00DB6559">
              <w:rPr>
                <w:rFonts w:ascii="Times New Roman" w:eastAsia="Times New Roman" w:hAnsi="Times New Roman" w:cs="Times New Roman"/>
                <w:b/>
                <w:bCs/>
                <w:lang w:eastAsia="ru-RU"/>
              </w:rPr>
              <w:lastRenderedPageBreak/>
              <w:t>нормирования точности типовых элементов деталей машин.</w:t>
            </w:r>
          </w:p>
          <w:p w:rsidR="00400680" w:rsidRDefault="00400680" w:rsidP="00F57F21">
            <w:pPr>
              <w:suppressAutoHyphens/>
              <w:rPr>
                <w:rFonts w:ascii="Times New Roman" w:hAnsi="Times New Roman" w:cs="Times New Roman"/>
                <w:bCs/>
              </w:rPr>
            </w:pPr>
          </w:p>
          <w:p w:rsidR="00400680" w:rsidRDefault="00400680" w:rsidP="00F57F21">
            <w:pPr>
              <w:suppressAutoHyphens/>
              <w:rPr>
                <w:rFonts w:ascii="Times New Roman" w:hAnsi="Times New Roman" w:cs="Times New Roman"/>
                <w:bCs/>
              </w:rPr>
            </w:pPr>
          </w:p>
          <w:p w:rsidR="00400680" w:rsidRDefault="00400680" w:rsidP="00F57F21">
            <w:pPr>
              <w:suppressAutoHyphens/>
              <w:rPr>
                <w:rFonts w:ascii="Times New Roman" w:hAnsi="Times New Roman" w:cs="Times New Roman"/>
                <w:bCs/>
              </w:rPr>
            </w:pPr>
          </w:p>
          <w:p w:rsidR="00400680" w:rsidRDefault="00400680" w:rsidP="00F57F21">
            <w:pPr>
              <w:suppressAutoHyphens/>
              <w:rPr>
                <w:rFonts w:ascii="Times New Roman" w:hAnsi="Times New Roman" w:cs="Times New Roman"/>
                <w:bCs/>
              </w:rPr>
            </w:pPr>
          </w:p>
        </w:tc>
        <w:tc>
          <w:tcPr>
            <w:tcW w:w="6662" w:type="dxa"/>
          </w:tcPr>
          <w:p w:rsidR="00400680" w:rsidRDefault="00787DF4" w:rsidP="003B5613">
            <w:pPr>
              <w:suppressAutoHyphens/>
              <w:jc w:val="both"/>
              <w:rPr>
                <w:rFonts w:ascii="Times New Roman" w:hAnsi="Times New Roman" w:cs="Times New Roman"/>
                <w:bCs/>
              </w:rPr>
            </w:pPr>
            <w:r w:rsidRPr="00BA13BB">
              <w:rPr>
                <w:rFonts w:ascii="Times New Roman" w:eastAsia="Times New Roman" w:hAnsi="Times New Roman" w:cs="Times New Roman"/>
                <w:b/>
                <w:bCs/>
                <w:lang w:eastAsia="ru-RU"/>
              </w:rPr>
              <w:lastRenderedPageBreak/>
              <w:t>Содержание</w:t>
            </w:r>
          </w:p>
        </w:tc>
      </w:tr>
      <w:tr w:rsidR="00400680" w:rsidRPr="00BA13BB" w:rsidTr="00400680">
        <w:trPr>
          <w:trHeight w:val="370"/>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Default="00635610" w:rsidP="00635610">
            <w:pPr>
              <w:jc w:val="both"/>
              <w:rPr>
                <w:rFonts w:ascii="Times New Roman" w:hAnsi="Times New Roman" w:cs="Times New Roman"/>
                <w:bCs/>
              </w:rPr>
            </w:pPr>
            <w:r w:rsidRPr="00635610">
              <w:rPr>
                <w:rFonts w:ascii="Times New Roman" w:hAnsi="Times New Roman" w:cs="Times New Roman"/>
                <w:bCs/>
              </w:rPr>
              <w:t>Понятие точности размеров и формы деталей.</w:t>
            </w:r>
            <w:r>
              <w:t xml:space="preserve"> </w:t>
            </w:r>
            <w:r w:rsidRPr="00635610">
              <w:rPr>
                <w:rFonts w:ascii="Times New Roman" w:hAnsi="Times New Roman" w:cs="Times New Roman"/>
                <w:bCs/>
              </w:rPr>
              <w:t xml:space="preserve">Классификация </w:t>
            </w:r>
            <w:r w:rsidRPr="00635610">
              <w:rPr>
                <w:rFonts w:ascii="Times New Roman" w:hAnsi="Times New Roman" w:cs="Times New Roman"/>
                <w:bCs/>
              </w:rPr>
              <w:lastRenderedPageBreak/>
              <w:t>видов допусков.</w:t>
            </w:r>
            <w:r>
              <w:t xml:space="preserve"> </w:t>
            </w:r>
            <w:r w:rsidRPr="00635610">
              <w:rPr>
                <w:rFonts w:ascii="Times New Roman" w:hAnsi="Times New Roman" w:cs="Times New Roman"/>
                <w:bCs/>
              </w:rPr>
              <w:t>Нормы точности гладких цилиндрических соединений.</w:t>
            </w:r>
            <w:r>
              <w:t xml:space="preserve"> </w:t>
            </w:r>
            <w:r w:rsidRPr="00635610">
              <w:rPr>
                <w:rFonts w:ascii="Times New Roman" w:hAnsi="Times New Roman" w:cs="Times New Roman"/>
                <w:bCs/>
              </w:rPr>
              <w:t>Основы выбора допусков резьбовых соединений.</w:t>
            </w:r>
            <w:r>
              <w:t xml:space="preserve"> </w:t>
            </w:r>
            <w:r w:rsidRPr="00635610">
              <w:rPr>
                <w:rFonts w:ascii="Times New Roman" w:hAnsi="Times New Roman" w:cs="Times New Roman"/>
                <w:bCs/>
              </w:rPr>
              <w:t>Требования к точности зубчатых передач.</w:t>
            </w:r>
            <w:r>
              <w:t xml:space="preserve"> </w:t>
            </w:r>
            <w:r w:rsidRPr="00635610">
              <w:rPr>
                <w:rFonts w:ascii="Times New Roman" w:hAnsi="Times New Roman" w:cs="Times New Roman"/>
                <w:bCs/>
              </w:rPr>
              <w:t>Специальные требования к подшипникам качения.</w:t>
            </w:r>
            <w:r>
              <w:t xml:space="preserve"> </w:t>
            </w:r>
            <w:r w:rsidRPr="00635610">
              <w:rPr>
                <w:rFonts w:ascii="Times New Roman" w:hAnsi="Times New Roman" w:cs="Times New Roman"/>
                <w:bCs/>
              </w:rPr>
              <w:t>Анализ методов обработки поверхности и обеспечение необходимой точности</w:t>
            </w:r>
            <w:r>
              <w:rPr>
                <w:rFonts w:ascii="Times New Roman" w:hAnsi="Times New Roman" w:cs="Times New Roman"/>
                <w:bCs/>
              </w:rPr>
              <w:t xml:space="preserve">. </w:t>
            </w:r>
            <w:r w:rsidRPr="00635610">
              <w:rPr>
                <w:rFonts w:ascii="Times New Roman" w:hAnsi="Times New Roman" w:cs="Times New Roman"/>
                <w:bCs/>
              </w:rPr>
              <w:t>Современные технологии контроля точности изделий</w:t>
            </w:r>
            <w:r>
              <w:rPr>
                <w:rFonts w:ascii="Times New Roman" w:hAnsi="Times New Roman" w:cs="Times New Roman"/>
                <w:bCs/>
              </w:rPr>
              <w:t>.</w:t>
            </w:r>
          </w:p>
        </w:tc>
      </w:tr>
      <w:tr w:rsidR="00400680" w:rsidRPr="00BA13BB" w:rsidTr="00787DF4">
        <w:trPr>
          <w:trHeight w:val="323"/>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Default="00787DF4" w:rsidP="003B5613">
            <w:pPr>
              <w:jc w:val="both"/>
              <w:rPr>
                <w:rFonts w:ascii="Times New Roman" w:hAnsi="Times New Roman" w:cs="Times New Roman"/>
                <w:bCs/>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400680" w:rsidRPr="00BA13BB" w:rsidTr="00F57F21">
        <w:trPr>
          <w:trHeight w:val="161"/>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400680" w:rsidRDefault="00635610" w:rsidP="003B5613">
            <w:pPr>
              <w:jc w:val="both"/>
              <w:rPr>
                <w:rFonts w:ascii="Times New Roman" w:hAnsi="Times New Roman" w:cs="Times New Roman"/>
                <w:bCs/>
              </w:rPr>
            </w:pPr>
            <w:r w:rsidRPr="00635610">
              <w:rPr>
                <w:rFonts w:ascii="Times New Roman" w:hAnsi="Times New Roman" w:cs="Times New Roman"/>
                <w:bCs/>
              </w:rPr>
              <w:t>Выбор допусков и посадок гладких цилиндрических соединений</w:t>
            </w:r>
            <w:r>
              <w:rPr>
                <w:rFonts w:ascii="Times New Roman" w:hAnsi="Times New Roman" w:cs="Times New Roman"/>
                <w:bCs/>
              </w:rPr>
              <w:t>.</w:t>
            </w:r>
            <w:r w:rsidR="0025492F">
              <w:t xml:space="preserve"> </w:t>
            </w:r>
            <w:r w:rsidR="0025492F" w:rsidRPr="0025492F">
              <w:rPr>
                <w:rFonts w:ascii="Times New Roman" w:hAnsi="Times New Roman" w:cs="Times New Roman"/>
                <w:bCs/>
              </w:rPr>
              <w:t>Расчёты допусков и посадок резьбовых соединений</w:t>
            </w:r>
            <w:r w:rsidR="0025492F">
              <w:rPr>
                <w:rFonts w:ascii="Times New Roman" w:hAnsi="Times New Roman" w:cs="Times New Roman"/>
                <w:bCs/>
              </w:rPr>
              <w:t>.</w:t>
            </w:r>
            <w:r w:rsidR="0025492F">
              <w:t xml:space="preserve"> </w:t>
            </w:r>
            <w:r w:rsidR="0025492F" w:rsidRPr="0025492F">
              <w:rPr>
                <w:rFonts w:ascii="Times New Roman" w:hAnsi="Times New Roman" w:cs="Times New Roman"/>
                <w:bCs/>
              </w:rPr>
              <w:t>Изучение измерительных инструментов и приборов</w:t>
            </w:r>
            <w:r w:rsidR="0025492F">
              <w:rPr>
                <w:rFonts w:ascii="Times New Roman" w:hAnsi="Times New Roman" w:cs="Times New Roman"/>
                <w:bCs/>
              </w:rPr>
              <w:t xml:space="preserve">. </w:t>
            </w:r>
            <w:r w:rsidR="0025492F" w:rsidRPr="0025492F">
              <w:rPr>
                <w:rFonts w:ascii="Times New Roman" w:hAnsi="Times New Roman" w:cs="Times New Roman"/>
                <w:bCs/>
              </w:rPr>
              <w:t>Практическое определение геометрической точности деталей</w:t>
            </w:r>
            <w:r w:rsidR="0025492F">
              <w:rPr>
                <w:rFonts w:ascii="Times New Roman" w:hAnsi="Times New Roman" w:cs="Times New Roman"/>
                <w:bCs/>
              </w:rPr>
              <w:t>.</w:t>
            </w:r>
          </w:p>
        </w:tc>
      </w:tr>
      <w:tr w:rsidR="00400680" w:rsidRPr="00BA13BB" w:rsidTr="00787DF4">
        <w:trPr>
          <w:trHeight w:val="171"/>
        </w:trPr>
        <w:tc>
          <w:tcPr>
            <w:tcW w:w="2972" w:type="dxa"/>
            <w:vMerge/>
          </w:tcPr>
          <w:p w:rsidR="00400680" w:rsidRDefault="00400680" w:rsidP="007A54F1">
            <w:pPr>
              <w:suppressAutoHyphens/>
              <w:jc w:val="both"/>
              <w:rPr>
                <w:rFonts w:ascii="Times New Roman" w:hAnsi="Times New Roman" w:cs="Times New Roman"/>
                <w:bCs/>
              </w:rPr>
            </w:pPr>
          </w:p>
        </w:tc>
        <w:tc>
          <w:tcPr>
            <w:tcW w:w="6662" w:type="dxa"/>
          </w:tcPr>
          <w:p w:rsidR="00787DF4"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787DF4" w:rsidRDefault="00787DF4" w:rsidP="003B5613">
            <w:pPr>
              <w:suppressAutoHyphens/>
              <w:jc w:val="both"/>
              <w:rPr>
                <w:rFonts w:ascii="Times New Roman" w:hAnsi="Times New Roman" w:cs="Times New Roman"/>
                <w:bCs/>
              </w:rPr>
            </w:pPr>
            <w:r w:rsidRPr="00F57F2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7DF4" w:rsidRPr="00BA13BB" w:rsidTr="00787DF4">
        <w:trPr>
          <w:trHeight w:val="150"/>
        </w:trPr>
        <w:tc>
          <w:tcPr>
            <w:tcW w:w="2972" w:type="dxa"/>
            <w:vMerge w:val="restart"/>
          </w:tcPr>
          <w:p w:rsidR="00C26696" w:rsidRPr="00C26696" w:rsidRDefault="00C26696" w:rsidP="003A2804">
            <w:pPr>
              <w:suppressAutoHyphens/>
              <w:rPr>
                <w:rFonts w:ascii="Times New Roman" w:eastAsia="Times New Roman" w:hAnsi="Times New Roman" w:cs="Times New Roman"/>
                <w:b/>
                <w:bCs/>
                <w:lang w:eastAsia="ru-RU"/>
              </w:rPr>
            </w:pPr>
            <w:r w:rsidRPr="00C26696">
              <w:rPr>
                <w:rFonts w:ascii="Times New Roman" w:eastAsia="Times New Roman" w:hAnsi="Times New Roman" w:cs="Times New Roman"/>
                <w:b/>
                <w:bCs/>
                <w:lang w:eastAsia="ru-RU"/>
              </w:rPr>
              <w:t>Тема 2.7</w:t>
            </w:r>
            <w:r w:rsidR="003A2804">
              <w:rPr>
                <w:rFonts w:ascii="Times New Roman" w:eastAsia="Times New Roman" w:hAnsi="Times New Roman" w:cs="Times New Roman"/>
                <w:b/>
                <w:bCs/>
                <w:lang w:eastAsia="ru-RU"/>
              </w:rPr>
              <w:t>.</w:t>
            </w:r>
          </w:p>
          <w:p w:rsidR="00787DF4" w:rsidRDefault="00C26696" w:rsidP="003A2804">
            <w:pPr>
              <w:suppressAutoHyphens/>
              <w:rPr>
                <w:rFonts w:ascii="Times New Roman" w:hAnsi="Times New Roman" w:cs="Times New Roman"/>
                <w:bCs/>
              </w:rPr>
            </w:pPr>
            <w:r w:rsidRPr="00C26696">
              <w:rPr>
                <w:rFonts w:ascii="Times New Roman" w:eastAsia="Times New Roman" w:hAnsi="Times New Roman" w:cs="Times New Roman"/>
                <w:b/>
                <w:bCs/>
                <w:lang w:eastAsia="ru-RU"/>
              </w:rPr>
              <w:t xml:space="preserve">Нормирование требований к неровностям на поверхности элементов деталей </w:t>
            </w:r>
          </w:p>
        </w:tc>
        <w:tc>
          <w:tcPr>
            <w:tcW w:w="6662" w:type="dxa"/>
          </w:tcPr>
          <w:p w:rsidR="00787DF4" w:rsidRDefault="00787DF4" w:rsidP="003B5613">
            <w:pPr>
              <w:suppressAutoHyphens/>
              <w:jc w:val="both"/>
              <w:rPr>
                <w:rFonts w:ascii="Times New Roman" w:hAnsi="Times New Roman" w:cs="Times New Roman"/>
                <w:bCs/>
              </w:rPr>
            </w:pPr>
            <w:r w:rsidRPr="00BA13BB">
              <w:rPr>
                <w:rFonts w:ascii="Times New Roman" w:eastAsia="Times New Roman" w:hAnsi="Times New Roman" w:cs="Times New Roman"/>
                <w:b/>
                <w:bCs/>
                <w:lang w:eastAsia="ru-RU"/>
              </w:rPr>
              <w:t>Содержание</w:t>
            </w:r>
          </w:p>
        </w:tc>
      </w:tr>
      <w:tr w:rsidR="00787DF4" w:rsidRPr="00BA13BB" w:rsidTr="00787DF4">
        <w:trPr>
          <w:trHeight w:val="220"/>
        </w:trPr>
        <w:tc>
          <w:tcPr>
            <w:tcW w:w="2972" w:type="dxa"/>
            <w:vMerge/>
          </w:tcPr>
          <w:p w:rsidR="00787DF4" w:rsidRDefault="00787DF4" w:rsidP="007A54F1">
            <w:pPr>
              <w:suppressAutoHyphens/>
              <w:jc w:val="both"/>
              <w:rPr>
                <w:rFonts w:ascii="Times New Roman" w:hAnsi="Times New Roman" w:cs="Times New Roman"/>
                <w:bCs/>
              </w:rPr>
            </w:pPr>
          </w:p>
        </w:tc>
        <w:tc>
          <w:tcPr>
            <w:tcW w:w="6662" w:type="dxa"/>
          </w:tcPr>
          <w:p w:rsidR="00787DF4" w:rsidRDefault="00C26696" w:rsidP="003B5613">
            <w:pPr>
              <w:suppressAutoHyphens/>
              <w:jc w:val="both"/>
              <w:rPr>
                <w:rFonts w:ascii="Times New Roman" w:hAnsi="Times New Roman" w:cs="Times New Roman"/>
                <w:bCs/>
              </w:rPr>
            </w:pPr>
            <w:r w:rsidRPr="00C26696">
              <w:rPr>
                <w:rFonts w:ascii="Times New Roman" w:hAnsi="Times New Roman" w:cs="Times New Roman"/>
                <w:bCs/>
              </w:rPr>
              <w:t>Основные понятия и классификация неровностей</w:t>
            </w:r>
            <w:r>
              <w:rPr>
                <w:rFonts w:ascii="Times New Roman" w:hAnsi="Times New Roman" w:cs="Times New Roman"/>
                <w:bCs/>
              </w:rPr>
              <w:t>.</w:t>
            </w:r>
            <w:r>
              <w:t xml:space="preserve"> </w:t>
            </w:r>
            <w:r w:rsidRPr="00C26696">
              <w:rPr>
                <w:rFonts w:ascii="Times New Roman" w:hAnsi="Times New Roman" w:cs="Times New Roman"/>
                <w:bCs/>
              </w:rPr>
              <w:t>Стандартизация и обозначение параметров качества поверхности</w:t>
            </w:r>
            <w:r>
              <w:rPr>
                <w:rFonts w:ascii="Times New Roman" w:hAnsi="Times New Roman" w:cs="Times New Roman"/>
                <w:bCs/>
              </w:rPr>
              <w:t>.</w:t>
            </w:r>
            <w:r>
              <w:t xml:space="preserve"> </w:t>
            </w:r>
            <w:r w:rsidRPr="00C26696">
              <w:rPr>
                <w:rFonts w:ascii="Times New Roman" w:hAnsi="Times New Roman" w:cs="Times New Roman"/>
                <w:bCs/>
              </w:rPr>
              <w:t>Влияние качества поверхности на эксплуатационные характеристики деталей</w:t>
            </w:r>
            <w:r>
              <w:rPr>
                <w:rFonts w:ascii="Times New Roman" w:hAnsi="Times New Roman" w:cs="Times New Roman"/>
                <w:bCs/>
              </w:rPr>
              <w:t>.</w:t>
            </w:r>
            <w:r>
              <w:t xml:space="preserve"> </w:t>
            </w:r>
            <w:r w:rsidRPr="00C26696">
              <w:rPr>
                <w:rFonts w:ascii="Times New Roman" w:hAnsi="Times New Roman" w:cs="Times New Roman"/>
                <w:bCs/>
              </w:rPr>
              <w:t>Методики выбора оптимального уровня шероховатости</w:t>
            </w:r>
            <w:r>
              <w:rPr>
                <w:rFonts w:ascii="Times New Roman" w:hAnsi="Times New Roman" w:cs="Times New Roman"/>
                <w:bCs/>
              </w:rPr>
              <w:t xml:space="preserve">. </w:t>
            </w:r>
            <w:r w:rsidRPr="00C26696">
              <w:rPr>
                <w:rFonts w:ascii="Times New Roman" w:hAnsi="Times New Roman" w:cs="Times New Roman"/>
                <w:bCs/>
              </w:rPr>
              <w:t>Использование нормативов ГОСТ и справочных таблиц.</w:t>
            </w:r>
          </w:p>
        </w:tc>
      </w:tr>
      <w:tr w:rsidR="00787DF4" w:rsidRPr="00BA13BB" w:rsidTr="00787DF4">
        <w:trPr>
          <w:trHeight w:val="260"/>
        </w:trPr>
        <w:tc>
          <w:tcPr>
            <w:tcW w:w="2972" w:type="dxa"/>
            <w:vMerge/>
          </w:tcPr>
          <w:p w:rsidR="00787DF4" w:rsidRDefault="00787DF4" w:rsidP="007A54F1">
            <w:pPr>
              <w:suppressAutoHyphens/>
              <w:jc w:val="both"/>
              <w:rPr>
                <w:rFonts w:ascii="Times New Roman" w:hAnsi="Times New Roman" w:cs="Times New Roman"/>
                <w:bCs/>
              </w:rPr>
            </w:pPr>
          </w:p>
        </w:tc>
        <w:tc>
          <w:tcPr>
            <w:tcW w:w="6662" w:type="dxa"/>
          </w:tcPr>
          <w:p w:rsidR="00787DF4" w:rsidRDefault="00787DF4" w:rsidP="003B5613">
            <w:pPr>
              <w:suppressAutoHyphens/>
              <w:jc w:val="both"/>
              <w:rPr>
                <w:rFonts w:ascii="Times New Roman" w:hAnsi="Times New Roman" w:cs="Times New Roman"/>
                <w:bCs/>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787DF4" w:rsidRPr="00BA13BB" w:rsidTr="00787DF4">
        <w:trPr>
          <w:trHeight w:val="390"/>
        </w:trPr>
        <w:tc>
          <w:tcPr>
            <w:tcW w:w="2972" w:type="dxa"/>
            <w:vMerge/>
          </w:tcPr>
          <w:p w:rsidR="00787DF4" w:rsidRDefault="00787DF4" w:rsidP="007A54F1">
            <w:pPr>
              <w:suppressAutoHyphens/>
              <w:jc w:val="both"/>
              <w:rPr>
                <w:rFonts w:ascii="Times New Roman" w:hAnsi="Times New Roman" w:cs="Times New Roman"/>
                <w:bCs/>
              </w:rPr>
            </w:pPr>
          </w:p>
        </w:tc>
        <w:tc>
          <w:tcPr>
            <w:tcW w:w="6662" w:type="dxa"/>
          </w:tcPr>
          <w:p w:rsidR="00787DF4" w:rsidRDefault="00C26696" w:rsidP="003B5613">
            <w:pPr>
              <w:suppressAutoHyphens/>
              <w:jc w:val="both"/>
              <w:rPr>
                <w:rFonts w:ascii="Times New Roman" w:hAnsi="Times New Roman" w:cs="Times New Roman"/>
                <w:bCs/>
              </w:rPr>
            </w:pPr>
            <w:r w:rsidRPr="00C26696">
              <w:rPr>
                <w:rFonts w:ascii="Times New Roman" w:hAnsi="Times New Roman" w:cs="Times New Roman"/>
                <w:bCs/>
              </w:rPr>
              <w:t>Изучение методов определения шероховатости поверхности.</w:t>
            </w:r>
            <w:r>
              <w:t xml:space="preserve"> </w:t>
            </w:r>
            <w:r w:rsidRPr="00C26696">
              <w:rPr>
                <w:rFonts w:ascii="Times New Roman" w:hAnsi="Times New Roman" w:cs="Times New Roman"/>
                <w:bCs/>
              </w:rPr>
              <w:t>Чтение и составление технических заданий с требованиями к качеству поверхности.</w:t>
            </w:r>
            <w:r>
              <w:t xml:space="preserve"> </w:t>
            </w:r>
            <w:r w:rsidRPr="00C26696">
              <w:rPr>
                <w:rFonts w:ascii="Times New Roman" w:hAnsi="Times New Roman" w:cs="Times New Roman"/>
                <w:bCs/>
              </w:rPr>
              <w:t>Расчеты допустимых значений шероховатости в зависимости от функционального назначения детали.</w:t>
            </w:r>
            <w:r>
              <w:t xml:space="preserve"> </w:t>
            </w:r>
            <w:r w:rsidRPr="00C26696">
              <w:rPr>
                <w:rFonts w:ascii="Times New Roman" w:hAnsi="Times New Roman" w:cs="Times New Roman"/>
                <w:bCs/>
              </w:rPr>
              <w:t>Исследование способов измерения шероховатости контактными приборами.</w:t>
            </w:r>
          </w:p>
        </w:tc>
      </w:tr>
      <w:tr w:rsidR="00787DF4" w:rsidRPr="00BA13BB" w:rsidTr="00400680">
        <w:trPr>
          <w:trHeight w:val="530"/>
        </w:trPr>
        <w:tc>
          <w:tcPr>
            <w:tcW w:w="2972" w:type="dxa"/>
            <w:vMerge/>
          </w:tcPr>
          <w:p w:rsidR="00787DF4" w:rsidRDefault="00787DF4" w:rsidP="007A54F1">
            <w:pPr>
              <w:suppressAutoHyphens/>
              <w:jc w:val="both"/>
              <w:rPr>
                <w:rFonts w:ascii="Times New Roman" w:hAnsi="Times New Roman" w:cs="Times New Roman"/>
                <w:bCs/>
              </w:rPr>
            </w:pPr>
          </w:p>
        </w:tc>
        <w:tc>
          <w:tcPr>
            <w:tcW w:w="6662" w:type="dxa"/>
          </w:tcPr>
          <w:p w:rsidR="00787DF4"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787DF4" w:rsidRDefault="00787DF4" w:rsidP="003B5613">
            <w:pPr>
              <w:suppressAutoHyphens/>
              <w:jc w:val="both"/>
              <w:rPr>
                <w:rFonts w:ascii="Times New Roman" w:hAnsi="Times New Roman" w:cs="Times New Roman"/>
                <w:bCs/>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87DF4" w:rsidRPr="00BA13BB" w:rsidTr="00711AD5">
        <w:trPr>
          <w:trHeight w:val="222"/>
        </w:trPr>
        <w:tc>
          <w:tcPr>
            <w:tcW w:w="9634" w:type="dxa"/>
            <w:gridSpan w:val="2"/>
          </w:tcPr>
          <w:p w:rsidR="00787DF4" w:rsidRPr="00787DF4" w:rsidRDefault="00787DF4" w:rsidP="00EC127E">
            <w:pPr>
              <w:suppressAutoHyphens/>
              <w:jc w:val="both"/>
              <w:rPr>
                <w:rFonts w:ascii="Times New Roman" w:hAnsi="Times New Roman" w:cs="Times New Roman"/>
                <w:b/>
                <w:bCs/>
              </w:rPr>
            </w:pPr>
            <w:r w:rsidRPr="00787DF4">
              <w:rPr>
                <w:rFonts w:ascii="Times New Roman" w:hAnsi="Times New Roman" w:cs="Times New Roman"/>
                <w:b/>
                <w:bCs/>
              </w:rPr>
              <w:t xml:space="preserve">Раздел </w:t>
            </w:r>
            <w:r w:rsidR="00C26696">
              <w:rPr>
                <w:rFonts w:ascii="Times New Roman" w:hAnsi="Times New Roman" w:cs="Times New Roman"/>
                <w:b/>
                <w:bCs/>
              </w:rPr>
              <w:t>3</w:t>
            </w:r>
            <w:r w:rsidRPr="00787DF4">
              <w:rPr>
                <w:rFonts w:ascii="Times New Roman" w:hAnsi="Times New Roman" w:cs="Times New Roman"/>
                <w:b/>
                <w:bCs/>
              </w:rPr>
              <w:t xml:space="preserve">. </w:t>
            </w:r>
            <w:r w:rsidR="00C26696" w:rsidRPr="00C26696">
              <w:rPr>
                <w:rFonts w:ascii="Times New Roman" w:hAnsi="Times New Roman" w:cs="Times New Roman"/>
                <w:b/>
                <w:bCs/>
              </w:rPr>
              <w:t xml:space="preserve">Сертификация </w:t>
            </w:r>
            <w:r w:rsidRPr="00787DF4">
              <w:rPr>
                <w:rFonts w:ascii="Times New Roman" w:hAnsi="Times New Roman" w:cs="Times New Roman"/>
                <w:b/>
                <w:bCs/>
              </w:rPr>
              <w:t>(</w:t>
            </w:r>
            <w:r w:rsidR="003A2804">
              <w:rPr>
                <w:rFonts w:ascii="Times New Roman" w:hAnsi="Times New Roman" w:cs="Times New Roman"/>
                <w:b/>
                <w:bCs/>
              </w:rPr>
              <w:t>12</w:t>
            </w:r>
            <w:r w:rsidR="00EC127E">
              <w:rPr>
                <w:rFonts w:ascii="Times New Roman" w:hAnsi="Times New Roman" w:cs="Times New Roman"/>
                <w:b/>
                <w:bCs/>
              </w:rPr>
              <w:t xml:space="preserve"> ч</w:t>
            </w:r>
            <w:r w:rsidR="003A2804">
              <w:rPr>
                <w:rFonts w:ascii="Times New Roman" w:hAnsi="Times New Roman" w:cs="Times New Roman"/>
                <w:b/>
                <w:bCs/>
              </w:rPr>
              <w:t>асов</w:t>
            </w:r>
            <w:r w:rsidRPr="00787DF4">
              <w:rPr>
                <w:rFonts w:ascii="Times New Roman" w:hAnsi="Times New Roman" w:cs="Times New Roman"/>
                <w:b/>
                <w:bCs/>
              </w:rPr>
              <w:t>)</w:t>
            </w:r>
          </w:p>
        </w:tc>
      </w:tr>
      <w:tr w:rsidR="00787DF4" w:rsidRPr="00BA13BB" w:rsidTr="00787DF4">
        <w:trPr>
          <w:trHeight w:val="190"/>
        </w:trPr>
        <w:tc>
          <w:tcPr>
            <w:tcW w:w="2972" w:type="dxa"/>
            <w:vMerge w:val="restart"/>
          </w:tcPr>
          <w:p w:rsidR="00C26696" w:rsidRPr="00C26696" w:rsidRDefault="00C26696" w:rsidP="00C26696">
            <w:pPr>
              <w:suppressAutoHyphens/>
              <w:jc w:val="both"/>
              <w:rPr>
                <w:rFonts w:ascii="Times New Roman" w:eastAsia="Times New Roman" w:hAnsi="Times New Roman" w:cs="Times New Roman"/>
                <w:b/>
                <w:bCs/>
                <w:lang w:eastAsia="ru-RU"/>
              </w:rPr>
            </w:pPr>
            <w:r w:rsidRPr="00C26696">
              <w:rPr>
                <w:rFonts w:ascii="Times New Roman" w:eastAsia="Times New Roman" w:hAnsi="Times New Roman" w:cs="Times New Roman"/>
                <w:b/>
                <w:bCs/>
                <w:lang w:eastAsia="ru-RU"/>
              </w:rPr>
              <w:t>Тема 3.1</w:t>
            </w:r>
          </w:p>
          <w:p w:rsidR="00C26696" w:rsidRPr="00C26696" w:rsidRDefault="00C26696" w:rsidP="00C26696">
            <w:pPr>
              <w:suppressAutoHyphens/>
              <w:jc w:val="both"/>
              <w:rPr>
                <w:rFonts w:ascii="Times New Roman" w:eastAsia="Times New Roman" w:hAnsi="Times New Roman" w:cs="Times New Roman"/>
                <w:b/>
                <w:bCs/>
                <w:lang w:eastAsia="ru-RU"/>
              </w:rPr>
            </w:pPr>
            <w:r w:rsidRPr="00C26696">
              <w:rPr>
                <w:rFonts w:ascii="Times New Roman" w:eastAsia="Times New Roman" w:hAnsi="Times New Roman" w:cs="Times New Roman"/>
                <w:b/>
                <w:bCs/>
                <w:lang w:eastAsia="ru-RU"/>
              </w:rPr>
              <w:t>Сертификация. Основные понятия, цели и объекты сертификации.</w:t>
            </w:r>
          </w:p>
          <w:p w:rsidR="00787DF4" w:rsidRDefault="00C26696" w:rsidP="00C26696">
            <w:pPr>
              <w:suppressAutoHyphens/>
              <w:jc w:val="both"/>
              <w:rPr>
                <w:rFonts w:ascii="Times New Roman" w:hAnsi="Times New Roman" w:cs="Times New Roman"/>
                <w:bCs/>
              </w:rPr>
            </w:pPr>
            <w:r w:rsidRPr="00C26696">
              <w:rPr>
                <w:rFonts w:ascii="Times New Roman" w:eastAsia="Times New Roman" w:hAnsi="Times New Roman" w:cs="Times New Roman"/>
                <w:b/>
                <w:bCs/>
                <w:lang w:eastAsia="ru-RU"/>
              </w:rPr>
              <w:t xml:space="preserve">Обязательная и добровольная Сертификация </w:t>
            </w:r>
          </w:p>
          <w:p w:rsidR="00787DF4" w:rsidRDefault="00787DF4" w:rsidP="007A54F1">
            <w:pPr>
              <w:suppressAutoHyphens/>
              <w:jc w:val="both"/>
              <w:rPr>
                <w:rFonts w:ascii="Times New Roman" w:hAnsi="Times New Roman" w:cs="Times New Roman"/>
                <w:bCs/>
              </w:rPr>
            </w:pPr>
          </w:p>
          <w:p w:rsidR="00787DF4" w:rsidRDefault="00787DF4" w:rsidP="007A54F1">
            <w:pPr>
              <w:suppressAutoHyphens/>
              <w:jc w:val="both"/>
              <w:rPr>
                <w:rFonts w:ascii="Times New Roman" w:hAnsi="Times New Roman" w:cs="Times New Roman"/>
                <w:bCs/>
              </w:rPr>
            </w:pPr>
          </w:p>
          <w:p w:rsidR="00787DF4" w:rsidRDefault="00787DF4" w:rsidP="007A54F1">
            <w:pPr>
              <w:suppressAutoHyphens/>
              <w:jc w:val="both"/>
              <w:rPr>
                <w:rFonts w:ascii="Times New Roman" w:hAnsi="Times New Roman" w:cs="Times New Roman"/>
                <w:bCs/>
              </w:rPr>
            </w:pPr>
          </w:p>
        </w:tc>
        <w:tc>
          <w:tcPr>
            <w:tcW w:w="6662" w:type="dxa"/>
          </w:tcPr>
          <w:p w:rsidR="00787DF4" w:rsidRDefault="00787DF4" w:rsidP="003B5613">
            <w:pPr>
              <w:suppressAutoHyphens/>
              <w:jc w:val="both"/>
              <w:rPr>
                <w:rFonts w:ascii="Times New Roman" w:hAnsi="Times New Roman" w:cs="Times New Roman"/>
                <w:bCs/>
              </w:rPr>
            </w:pPr>
            <w:r w:rsidRPr="00BA13BB">
              <w:rPr>
                <w:rFonts w:ascii="Times New Roman" w:eastAsia="Times New Roman" w:hAnsi="Times New Roman" w:cs="Times New Roman"/>
                <w:b/>
                <w:bCs/>
                <w:lang w:eastAsia="ru-RU"/>
              </w:rPr>
              <w:t>Содержание</w:t>
            </w:r>
          </w:p>
        </w:tc>
      </w:tr>
      <w:tr w:rsidR="00787DF4" w:rsidRPr="00BA13BB" w:rsidTr="00787DF4">
        <w:trPr>
          <w:trHeight w:val="200"/>
        </w:trPr>
        <w:tc>
          <w:tcPr>
            <w:tcW w:w="2972" w:type="dxa"/>
            <w:vMerge/>
          </w:tcPr>
          <w:p w:rsidR="00787DF4" w:rsidRDefault="00787DF4" w:rsidP="007A54F1">
            <w:pPr>
              <w:suppressAutoHyphens/>
              <w:jc w:val="both"/>
              <w:rPr>
                <w:rFonts w:ascii="Times New Roman" w:hAnsi="Times New Roman" w:cs="Times New Roman"/>
                <w:bCs/>
              </w:rPr>
            </w:pPr>
          </w:p>
        </w:tc>
        <w:tc>
          <w:tcPr>
            <w:tcW w:w="6662" w:type="dxa"/>
          </w:tcPr>
          <w:p w:rsidR="00787DF4" w:rsidRDefault="00C26696" w:rsidP="00C26696">
            <w:pPr>
              <w:suppressAutoHyphens/>
              <w:jc w:val="both"/>
              <w:rPr>
                <w:rFonts w:ascii="Times New Roman" w:hAnsi="Times New Roman" w:cs="Times New Roman"/>
                <w:bCs/>
              </w:rPr>
            </w:pPr>
            <w:r w:rsidRPr="00C26696">
              <w:rPr>
                <w:rFonts w:ascii="Times New Roman" w:hAnsi="Times New Roman" w:cs="Times New Roman"/>
                <w:bCs/>
              </w:rPr>
              <w:t>Цели и п</w:t>
            </w:r>
            <w:r>
              <w:rPr>
                <w:rFonts w:ascii="Times New Roman" w:hAnsi="Times New Roman" w:cs="Times New Roman"/>
                <w:bCs/>
              </w:rPr>
              <w:t xml:space="preserve">ринципы сертификации. </w:t>
            </w:r>
            <w:r w:rsidRPr="00C26696">
              <w:rPr>
                <w:rFonts w:ascii="Times New Roman" w:hAnsi="Times New Roman" w:cs="Times New Roman"/>
                <w:bCs/>
              </w:rPr>
              <w:t>Объекты сертификации: продукция, услуги, процессы производства. Обязательная сертификация</w:t>
            </w:r>
            <w:r>
              <w:rPr>
                <w:rFonts w:ascii="Times New Roman" w:hAnsi="Times New Roman" w:cs="Times New Roman"/>
                <w:bCs/>
              </w:rPr>
              <w:t>.</w:t>
            </w:r>
            <w:r>
              <w:t xml:space="preserve"> </w:t>
            </w:r>
            <w:r w:rsidRPr="00C26696">
              <w:rPr>
                <w:rFonts w:ascii="Times New Roman" w:hAnsi="Times New Roman" w:cs="Times New Roman"/>
                <w:bCs/>
              </w:rPr>
              <w:t>Добровольная сертификация</w:t>
            </w:r>
            <w:r>
              <w:rPr>
                <w:rFonts w:ascii="Times New Roman" w:hAnsi="Times New Roman" w:cs="Times New Roman"/>
                <w:bCs/>
              </w:rPr>
              <w:t>.</w:t>
            </w:r>
            <w:r>
              <w:t xml:space="preserve"> </w:t>
            </w:r>
            <w:r w:rsidRPr="00C26696">
              <w:rPr>
                <w:rFonts w:ascii="Times New Roman" w:hAnsi="Times New Roman" w:cs="Times New Roman"/>
                <w:bCs/>
              </w:rPr>
              <w:t>Оформление сертификата соответ</w:t>
            </w:r>
            <w:r>
              <w:rPr>
                <w:rFonts w:ascii="Times New Roman" w:hAnsi="Times New Roman" w:cs="Times New Roman"/>
                <w:bCs/>
              </w:rPr>
              <w:t xml:space="preserve">ствия требованиям безопасности. </w:t>
            </w:r>
            <w:r w:rsidRPr="00C26696">
              <w:rPr>
                <w:rFonts w:ascii="Times New Roman" w:hAnsi="Times New Roman" w:cs="Times New Roman"/>
                <w:bCs/>
              </w:rPr>
              <w:t>Регистрация деклараций о соответствии и порядок внесения и</w:t>
            </w:r>
            <w:r>
              <w:rPr>
                <w:rFonts w:ascii="Times New Roman" w:hAnsi="Times New Roman" w:cs="Times New Roman"/>
                <w:bCs/>
              </w:rPr>
              <w:t xml:space="preserve">зменений. </w:t>
            </w:r>
            <w:r w:rsidRPr="00C26696">
              <w:rPr>
                <w:rFonts w:ascii="Times New Roman" w:hAnsi="Times New Roman" w:cs="Times New Roman"/>
                <w:bCs/>
              </w:rPr>
              <w:t>Ответственность за нарушение правил сертификации.</w:t>
            </w:r>
          </w:p>
        </w:tc>
      </w:tr>
      <w:tr w:rsidR="00787DF4" w:rsidRPr="00BA13BB" w:rsidTr="00787DF4">
        <w:trPr>
          <w:trHeight w:val="230"/>
        </w:trPr>
        <w:tc>
          <w:tcPr>
            <w:tcW w:w="2972" w:type="dxa"/>
            <w:vMerge/>
          </w:tcPr>
          <w:p w:rsidR="00787DF4" w:rsidRDefault="00787DF4" w:rsidP="007A54F1">
            <w:pPr>
              <w:suppressAutoHyphens/>
              <w:jc w:val="both"/>
              <w:rPr>
                <w:rFonts w:ascii="Times New Roman" w:hAnsi="Times New Roman" w:cs="Times New Roman"/>
                <w:bCs/>
              </w:rPr>
            </w:pPr>
          </w:p>
        </w:tc>
        <w:tc>
          <w:tcPr>
            <w:tcW w:w="6662" w:type="dxa"/>
          </w:tcPr>
          <w:p w:rsidR="00787DF4" w:rsidRDefault="00787DF4" w:rsidP="003B5613">
            <w:pPr>
              <w:suppressAutoHyphens/>
              <w:jc w:val="both"/>
              <w:rPr>
                <w:rFonts w:ascii="Times New Roman" w:hAnsi="Times New Roman" w:cs="Times New Roman"/>
                <w:bCs/>
              </w:rPr>
            </w:pPr>
            <w:r w:rsidRPr="00BA13BB">
              <w:rPr>
                <w:rFonts w:ascii="Times New Roman" w:eastAsia="Times New Roman" w:hAnsi="Times New Roman" w:cs="Times New Roman"/>
                <w:b/>
                <w:bCs/>
                <w:lang w:eastAsia="ru-RU"/>
              </w:rPr>
              <w:t>В том числе практических и лабораторных занятий</w:t>
            </w:r>
          </w:p>
        </w:tc>
      </w:tr>
      <w:tr w:rsidR="00787DF4" w:rsidRPr="00BA13BB" w:rsidTr="00787DF4">
        <w:trPr>
          <w:trHeight w:val="170"/>
        </w:trPr>
        <w:tc>
          <w:tcPr>
            <w:tcW w:w="2972" w:type="dxa"/>
            <w:vMerge/>
          </w:tcPr>
          <w:p w:rsidR="00787DF4" w:rsidRDefault="00787DF4" w:rsidP="007A54F1">
            <w:pPr>
              <w:suppressAutoHyphens/>
              <w:jc w:val="both"/>
              <w:rPr>
                <w:rFonts w:ascii="Times New Roman" w:hAnsi="Times New Roman" w:cs="Times New Roman"/>
                <w:bCs/>
              </w:rPr>
            </w:pPr>
          </w:p>
        </w:tc>
        <w:tc>
          <w:tcPr>
            <w:tcW w:w="6662" w:type="dxa"/>
          </w:tcPr>
          <w:p w:rsidR="00787DF4" w:rsidRDefault="00C26696" w:rsidP="003B5613">
            <w:pPr>
              <w:suppressAutoHyphens/>
              <w:jc w:val="both"/>
              <w:rPr>
                <w:rFonts w:ascii="Times New Roman" w:hAnsi="Times New Roman" w:cs="Times New Roman"/>
                <w:bCs/>
              </w:rPr>
            </w:pPr>
            <w:r w:rsidRPr="00C26696">
              <w:rPr>
                <w:rFonts w:ascii="Times New Roman" w:hAnsi="Times New Roman" w:cs="Times New Roman"/>
                <w:bCs/>
              </w:rPr>
              <w:t>Составление декларации о соответствии продукции.</w:t>
            </w:r>
            <w:r w:rsidR="00EC127E">
              <w:t xml:space="preserve"> </w:t>
            </w:r>
            <w:r w:rsidR="00EC127E" w:rsidRPr="00EC127E">
              <w:rPr>
                <w:rFonts w:ascii="Times New Roman" w:hAnsi="Times New Roman" w:cs="Times New Roman"/>
                <w:bCs/>
              </w:rPr>
              <w:t>Формирование документации для подачи на добровольную сертификацию.</w:t>
            </w:r>
            <w:r w:rsidR="00EC127E">
              <w:t xml:space="preserve"> </w:t>
            </w:r>
            <w:r w:rsidR="00EC127E" w:rsidRPr="00EC127E">
              <w:rPr>
                <w:rFonts w:ascii="Times New Roman" w:hAnsi="Times New Roman" w:cs="Times New Roman"/>
                <w:bCs/>
              </w:rPr>
              <w:t>Опытное подтверждение соответствия показателей продукции установленным нормам.</w:t>
            </w:r>
            <w:r w:rsidR="00EC127E">
              <w:t xml:space="preserve"> </w:t>
            </w:r>
            <w:r w:rsidR="00EC127E" w:rsidRPr="00EC127E">
              <w:rPr>
                <w:rFonts w:ascii="Times New Roman" w:hAnsi="Times New Roman" w:cs="Times New Roman"/>
                <w:bCs/>
              </w:rPr>
              <w:t>Проверка подлинности и легитимности выданных сертификатов.</w:t>
            </w:r>
          </w:p>
        </w:tc>
      </w:tr>
      <w:tr w:rsidR="00787DF4" w:rsidRPr="00BA13BB" w:rsidTr="00400680">
        <w:trPr>
          <w:trHeight w:val="260"/>
        </w:trPr>
        <w:tc>
          <w:tcPr>
            <w:tcW w:w="2972" w:type="dxa"/>
            <w:vMerge/>
          </w:tcPr>
          <w:p w:rsidR="00787DF4" w:rsidRDefault="00787DF4" w:rsidP="007A54F1">
            <w:pPr>
              <w:suppressAutoHyphens/>
              <w:jc w:val="both"/>
              <w:rPr>
                <w:rFonts w:ascii="Times New Roman" w:hAnsi="Times New Roman" w:cs="Times New Roman"/>
                <w:bCs/>
              </w:rPr>
            </w:pPr>
          </w:p>
        </w:tc>
        <w:tc>
          <w:tcPr>
            <w:tcW w:w="6662" w:type="dxa"/>
          </w:tcPr>
          <w:p w:rsidR="00787DF4" w:rsidRPr="00BA13BB" w:rsidRDefault="00787DF4" w:rsidP="003B5613">
            <w:pPr>
              <w:jc w:val="both"/>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 том числе самостоятельная работа обучающихся</w:t>
            </w:r>
          </w:p>
          <w:p w:rsidR="00787DF4" w:rsidRDefault="00787DF4" w:rsidP="003B5613">
            <w:pPr>
              <w:suppressAutoHyphens/>
              <w:jc w:val="both"/>
              <w:rPr>
                <w:rFonts w:ascii="Times New Roman" w:hAnsi="Times New Roman" w:cs="Times New Roman"/>
                <w:bCs/>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BA13BB" w:rsidTr="007A54F1">
        <w:tc>
          <w:tcPr>
            <w:tcW w:w="9634" w:type="dxa"/>
            <w:gridSpan w:val="2"/>
          </w:tcPr>
          <w:p w:rsidR="00556913" w:rsidRPr="00BA13BB" w:rsidRDefault="00556913" w:rsidP="00EC127E">
            <w:pPr>
              <w:spacing w:line="276" w:lineRule="auto"/>
              <w:rPr>
                <w:rFonts w:ascii="Times New Roman" w:eastAsia="Times New Roman" w:hAnsi="Times New Roman" w:cs="Times New Roman"/>
                <w:b/>
                <w:bCs/>
                <w:i/>
                <w:lang w:eastAsia="ru-RU"/>
              </w:rPr>
            </w:pPr>
            <w:r w:rsidRPr="00EC127E">
              <w:rPr>
                <w:rFonts w:ascii="Times New Roman" w:eastAsia="Times New Roman" w:hAnsi="Times New Roman" w:cs="Times New Roman"/>
                <w:b/>
                <w:bCs/>
                <w:lang w:eastAsia="ru-RU"/>
              </w:rPr>
              <w:t>Промежуточная аттестация</w:t>
            </w:r>
          </w:p>
        </w:tc>
      </w:tr>
      <w:tr w:rsidR="00556913" w:rsidRPr="00BA13BB" w:rsidTr="007A54F1">
        <w:tc>
          <w:tcPr>
            <w:tcW w:w="9634" w:type="dxa"/>
            <w:gridSpan w:val="2"/>
          </w:tcPr>
          <w:p w:rsidR="00556913" w:rsidRPr="00BA13BB" w:rsidRDefault="00556913" w:rsidP="00EC127E">
            <w:pPr>
              <w:spacing w:line="276" w:lineRule="auto"/>
              <w:rPr>
                <w:rFonts w:ascii="Times New Roman" w:eastAsia="Times New Roman" w:hAnsi="Times New Roman" w:cs="Times New Roman"/>
                <w:b/>
                <w:bCs/>
                <w:lang w:eastAsia="ru-RU"/>
              </w:rPr>
            </w:pPr>
            <w:r w:rsidRPr="00BA13BB">
              <w:rPr>
                <w:rFonts w:ascii="Times New Roman" w:eastAsia="Times New Roman" w:hAnsi="Times New Roman" w:cs="Times New Roman"/>
                <w:b/>
                <w:bCs/>
                <w:lang w:eastAsia="ru-RU"/>
              </w:rPr>
              <w:t>Всего (</w:t>
            </w:r>
            <w:r w:rsidR="00EC127E">
              <w:rPr>
                <w:rFonts w:ascii="Times New Roman" w:eastAsia="Times New Roman" w:hAnsi="Times New Roman" w:cs="Times New Roman"/>
                <w:b/>
                <w:bCs/>
                <w:lang w:eastAsia="ru-RU"/>
              </w:rPr>
              <w:t>72 ч</w:t>
            </w:r>
            <w:r w:rsidR="003A2804">
              <w:rPr>
                <w:rFonts w:ascii="Times New Roman" w:eastAsia="Times New Roman" w:hAnsi="Times New Roman" w:cs="Times New Roman"/>
                <w:b/>
                <w:bCs/>
                <w:lang w:eastAsia="ru-RU"/>
              </w:rPr>
              <w:t>аса</w:t>
            </w:r>
            <w:r w:rsidRPr="00BA13BB">
              <w:rPr>
                <w:rFonts w:ascii="Times New Roman" w:eastAsia="Times New Roman" w:hAnsi="Times New Roman" w:cs="Times New Roman"/>
                <w:b/>
                <w:bCs/>
                <w:lang w:eastAsia="ru-RU"/>
              </w:rPr>
              <w:t>)</w:t>
            </w:r>
          </w:p>
        </w:tc>
      </w:tr>
    </w:tbl>
    <w:p w:rsidR="00556913" w:rsidRPr="00BA13BB" w:rsidRDefault="00556913" w:rsidP="00556913">
      <w:pPr>
        <w:rPr>
          <w:rFonts w:ascii="Times New Roman" w:hAnsi="Times New Roman" w:cs="Times New Roman"/>
        </w:rPr>
      </w:pPr>
    </w:p>
    <w:p w:rsidR="00556913" w:rsidRPr="003A2804" w:rsidRDefault="00556913" w:rsidP="003A2804">
      <w:pPr>
        <w:pStyle w:val="1f"/>
        <w:spacing w:line="276" w:lineRule="auto"/>
        <w:rPr>
          <w:rFonts w:ascii="Times New Roman" w:hAnsi="Times New Roman"/>
          <w:szCs w:val="22"/>
        </w:rPr>
      </w:pPr>
      <w:bookmarkStart w:id="1074" w:name="_Toc206520209"/>
      <w:bookmarkStart w:id="1075" w:name="_Toc206520375"/>
      <w:bookmarkStart w:id="1076" w:name="_Toc206520541"/>
      <w:bookmarkStart w:id="1077" w:name="_Toc206520709"/>
      <w:bookmarkStart w:id="1078" w:name="_Toc206520924"/>
      <w:bookmarkStart w:id="1079" w:name="_Toc206521093"/>
      <w:bookmarkStart w:id="1080" w:name="_Toc206521262"/>
      <w:bookmarkStart w:id="1081" w:name="_Toc206521431"/>
      <w:bookmarkStart w:id="1082" w:name="_Toc206521600"/>
      <w:bookmarkStart w:id="1083" w:name="_Toc206534094"/>
      <w:bookmarkStart w:id="1084" w:name="_Toc206534263"/>
      <w:bookmarkStart w:id="1085" w:name="_Toc206534432"/>
      <w:bookmarkStart w:id="1086" w:name="_Toc206534601"/>
      <w:bookmarkStart w:id="1087" w:name="_Toc206534770"/>
      <w:r w:rsidRPr="003A2804">
        <w:rPr>
          <w:rFonts w:ascii="Times New Roman" w:hAnsi="Times New Roman"/>
          <w:szCs w:val="22"/>
        </w:rPr>
        <w:t>3. Условия реализации ДИСЦИПЛИНЫ</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556913" w:rsidRPr="003A2804" w:rsidRDefault="00556913" w:rsidP="003A2804">
      <w:pPr>
        <w:pStyle w:val="114"/>
        <w:rPr>
          <w:rFonts w:ascii="Times New Roman" w:hAnsi="Times New Roman"/>
          <w:szCs w:val="22"/>
        </w:rPr>
      </w:pPr>
      <w:bookmarkStart w:id="1088" w:name="_Toc206520210"/>
      <w:bookmarkStart w:id="1089" w:name="_Toc206520376"/>
      <w:bookmarkStart w:id="1090" w:name="_Toc206520542"/>
      <w:bookmarkStart w:id="1091" w:name="_Toc206520710"/>
      <w:bookmarkStart w:id="1092" w:name="_Toc206520925"/>
      <w:bookmarkStart w:id="1093" w:name="_Toc206521094"/>
      <w:bookmarkStart w:id="1094" w:name="_Toc206521263"/>
      <w:bookmarkStart w:id="1095" w:name="_Toc206521432"/>
      <w:bookmarkStart w:id="1096" w:name="_Toc206521601"/>
      <w:bookmarkStart w:id="1097" w:name="_Toc206534095"/>
      <w:bookmarkStart w:id="1098" w:name="_Toc206534264"/>
      <w:bookmarkStart w:id="1099" w:name="_Toc206534433"/>
      <w:bookmarkStart w:id="1100" w:name="_Toc206534602"/>
      <w:bookmarkStart w:id="1101" w:name="_Toc206534771"/>
      <w:r w:rsidRPr="003A2804">
        <w:rPr>
          <w:rFonts w:ascii="Times New Roman" w:hAnsi="Times New Roman"/>
          <w:szCs w:val="22"/>
        </w:rPr>
        <w:t>3.1. Материально-техническое обеспечение</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F302DC" w:rsidRPr="00793550" w:rsidRDefault="00556913" w:rsidP="00793550">
      <w:pPr>
        <w:suppressAutoHyphens/>
        <w:spacing w:line="276" w:lineRule="auto"/>
        <w:ind w:firstLine="709"/>
        <w:jc w:val="both"/>
        <w:rPr>
          <w:rFonts w:ascii="Times New Roman" w:hAnsi="Times New Roman" w:cs="Times New Roman"/>
          <w:bCs/>
          <w:sz w:val="24"/>
        </w:rPr>
      </w:pPr>
      <w:r w:rsidRPr="003A2804">
        <w:rPr>
          <w:rFonts w:ascii="Times New Roman" w:hAnsi="Times New Roman" w:cs="Times New Roman"/>
          <w:bCs/>
          <w:sz w:val="24"/>
        </w:rPr>
        <w:t>Кабинет</w:t>
      </w:r>
      <w:r w:rsidR="0071639C" w:rsidRPr="003A2804">
        <w:rPr>
          <w:rFonts w:ascii="Times New Roman" w:hAnsi="Times New Roman" w:cs="Times New Roman"/>
          <w:bCs/>
          <w:sz w:val="24"/>
        </w:rPr>
        <w:t xml:space="preserve"> «Технических дисциплин»</w:t>
      </w:r>
      <w:r w:rsidRPr="003A2804">
        <w:rPr>
          <w:rFonts w:ascii="Times New Roman" w:hAnsi="Times New Roman" w:cs="Times New Roman"/>
          <w:bCs/>
          <w:i/>
          <w:sz w:val="24"/>
        </w:rPr>
        <w:t xml:space="preserve">, </w:t>
      </w:r>
      <w:r w:rsidRPr="003A2804">
        <w:rPr>
          <w:rFonts w:ascii="Times New Roman" w:hAnsi="Times New Roman" w:cs="Times New Roman"/>
          <w:bCs/>
          <w:sz w:val="24"/>
        </w:rPr>
        <w:t>оснащенный</w:t>
      </w:r>
      <w:r w:rsidR="0071639C" w:rsidRPr="003A2804">
        <w:rPr>
          <w:rFonts w:ascii="Times New Roman" w:hAnsi="Times New Roman" w:cs="Times New Roman"/>
          <w:bCs/>
          <w:sz w:val="24"/>
        </w:rPr>
        <w:t xml:space="preserve"> </w:t>
      </w:r>
      <w:r w:rsidRPr="003A2804">
        <w:rPr>
          <w:rFonts w:ascii="Times New Roman" w:hAnsi="Times New Roman" w:cs="Times New Roman"/>
          <w:bCs/>
          <w:iCs/>
          <w:sz w:val="24"/>
        </w:rPr>
        <w:t>в соответствии с приложением 3 ПОП</w:t>
      </w:r>
      <w:r w:rsidRPr="003A2804">
        <w:rPr>
          <w:rFonts w:ascii="Times New Roman" w:hAnsi="Times New Roman" w:cs="Times New Roman"/>
          <w:bCs/>
          <w:sz w:val="24"/>
        </w:rPr>
        <w:t xml:space="preserve">. </w:t>
      </w:r>
    </w:p>
    <w:p w:rsidR="00556913" w:rsidRPr="003A2804" w:rsidRDefault="00556913" w:rsidP="003A2804">
      <w:pPr>
        <w:pStyle w:val="114"/>
        <w:ind w:firstLine="708"/>
        <w:rPr>
          <w:rFonts w:ascii="Times New Roman" w:eastAsia="Times New Roman" w:hAnsi="Times New Roman"/>
          <w:szCs w:val="22"/>
        </w:rPr>
      </w:pPr>
      <w:bookmarkStart w:id="1102" w:name="_Toc206520211"/>
      <w:bookmarkStart w:id="1103" w:name="_Toc206520377"/>
      <w:bookmarkStart w:id="1104" w:name="_Toc206520543"/>
      <w:bookmarkStart w:id="1105" w:name="_Toc206520711"/>
      <w:bookmarkStart w:id="1106" w:name="_Toc206520926"/>
      <w:bookmarkStart w:id="1107" w:name="_Toc206521095"/>
      <w:bookmarkStart w:id="1108" w:name="_Toc206521264"/>
      <w:bookmarkStart w:id="1109" w:name="_Toc206521433"/>
      <w:bookmarkStart w:id="1110" w:name="_Toc206521602"/>
      <w:bookmarkStart w:id="1111" w:name="_Toc206534096"/>
      <w:bookmarkStart w:id="1112" w:name="_Toc206534265"/>
      <w:bookmarkStart w:id="1113" w:name="_Toc206534434"/>
      <w:bookmarkStart w:id="1114" w:name="_Toc206534603"/>
      <w:bookmarkStart w:id="1115" w:name="_Toc206534772"/>
      <w:r w:rsidRPr="003A2804">
        <w:rPr>
          <w:rFonts w:ascii="Times New Roman" w:hAnsi="Times New Roman"/>
          <w:szCs w:val="22"/>
        </w:rPr>
        <w:lastRenderedPageBreak/>
        <w:t>3.2. Учебно-методическое обеспечение</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556913" w:rsidRPr="003A2804" w:rsidRDefault="00556913" w:rsidP="003A2804">
      <w:pPr>
        <w:pStyle w:val="a4"/>
        <w:spacing w:line="276" w:lineRule="auto"/>
        <w:ind w:left="0" w:firstLine="709"/>
        <w:jc w:val="both"/>
        <w:rPr>
          <w:rFonts w:ascii="Times New Roman" w:hAnsi="Times New Roman"/>
          <w:bCs/>
          <w:sz w:val="24"/>
        </w:rPr>
      </w:pPr>
      <w:r w:rsidRPr="003A2804">
        <w:rPr>
          <w:rFonts w:ascii="Times New Roman" w:hAnsi="Times New Roman"/>
          <w:bCs/>
          <w:sz w:val="24"/>
        </w:rPr>
        <w:t>Для реализации программы библиотечный фонд образовательной организации должен иметь п</w:t>
      </w:r>
      <w:r w:rsidRPr="003A2804">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A2804">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56913" w:rsidRPr="003A2804" w:rsidRDefault="00556913" w:rsidP="003A2804">
      <w:pPr>
        <w:pStyle w:val="a4"/>
        <w:spacing w:line="276" w:lineRule="auto"/>
        <w:ind w:left="0" w:firstLine="709"/>
        <w:jc w:val="both"/>
        <w:rPr>
          <w:rFonts w:ascii="Times New Roman" w:hAnsi="Times New Roman"/>
          <w:bCs/>
          <w:sz w:val="24"/>
        </w:rPr>
      </w:pPr>
    </w:p>
    <w:p w:rsidR="00556913" w:rsidRPr="003A2804" w:rsidRDefault="00556913" w:rsidP="003A2804">
      <w:pPr>
        <w:pStyle w:val="a4"/>
        <w:spacing w:line="276" w:lineRule="auto"/>
        <w:ind w:left="0" w:firstLine="709"/>
        <w:rPr>
          <w:rFonts w:ascii="Times New Roman" w:hAnsi="Times New Roman" w:cs="Times New Roman"/>
          <w:b/>
          <w:sz w:val="24"/>
        </w:rPr>
      </w:pPr>
      <w:r w:rsidRPr="003A2804">
        <w:rPr>
          <w:rFonts w:ascii="Times New Roman" w:hAnsi="Times New Roman" w:cs="Times New Roman"/>
          <w:b/>
          <w:sz w:val="24"/>
        </w:rPr>
        <w:t>3.2.1. Основные печатные и/или электронные издания</w:t>
      </w:r>
    </w:p>
    <w:p w:rsidR="003E2E42" w:rsidRPr="003A2804" w:rsidRDefault="003E2E42" w:rsidP="003A2804">
      <w:pPr>
        <w:pStyle w:val="a4"/>
        <w:numPr>
          <w:ilvl w:val="0"/>
          <w:numId w:val="13"/>
        </w:numPr>
        <w:tabs>
          <w:tab w:val="left" w:pos="851"/>
          <w:tab w:val="left" w:pos="993"/>
        </w:tabs>
        <w:spacing w:line="276" w:lineRule="auto"/>
        <w:ind w:left="0" w:firstLine="720"/>
        <w:rPr>
          <w:rFonts w:ascii="Times New Roman" w:hAnsi="Times New Roman" w:cs="Times New Roman"/>
          <w:sz w:val="24"/>
        </w:rPr>
      </w:pPr>
      <w:r w:rsidRPr="003A2804">
        <w:rPr>
          <w:rFonts w:ascii="Times New Roman" w:hAnsi="Times New Roman" w:cs="Times New Roman"/>
          <w:sz w:val="24"/>
        </w:rPr>
        <w:t xml:space="preserve">Кундик Т.М. Метрология, стандартизация и соответствие качества : методические указания для практических работ, обучающихся по специальностям среднего профессионального образования / Кундик Т.М.. — Брянск : Брянский государственный аграрный университет, 2020. — 50 c. — Текст : электронный // IPR SMART : [сайт]. — URL: </w:t>
      </w:r>
      <w:hyperlink r:id="rId29" w:history="1">
        <w:r w:rsidRPr="003A2804">
          <w:rPr>
            <w:rStyle w:val="af0"/>
            <w:rFonts w:ascii="Times New Roman" w:hAnsi="Times New Roman" w:cs="Times New Roman"/>
            <w:sz w:val="24"/>
          </w:rPr>
          <w:t>https://www.iprbookshop.ru/107907.html</w:t>
        </w:r>
      </w:hyperlink>
    </w:p>
    <w:p w:rsidR="003E2E42" w:rsidRPr="003A2804" w:rsidRDefault="003E2E42" w:rsidP="003A2804">
      <w:pPr>
        <w:pStyle w:val="a4"/>
        <w:numPr>
          <w:ilvl w:val="0"/>
          <w:numId w:val="13"/>
        </w:numPr>
        <w:tabs>
          <w:tab w:val="left" w:pos="851"/>
          <w:tab w:val="left" w:pos="993"/>
        </w:tabs>
        <w:spacing w:line="276" w:lineRule="auto"/>
        <w:ind w:left="0" w:firstLine="720"/>
        <w:rPr>
          <w:rFonts w:ascii="Times New Roman" w:hAnsi="Times New Roman" w:cs="Times New Roman"/>
          <w:sz w:val="24"/>
        </w:rPr>
      </w:pPr>
      <w:r w:rsidRPr="003A2804">
        <w:rPr>
          <w:rFonts w:ascii="Times New Roman" w:hAnsi="Times New Roman" w:cs="Times New Roman"/>
          <w:sz w:val="24"/>
        </w:rPr>
        <w:t xml:space="preserve">Метрология, стандартизация, сертификация и управление качеством : учебное пособие для СПО / А.И. Шарапов [и др.].. — Липецк, Саратов : Липецкий государственный технический университет, Профобразование, 2020. — 184 c. — ISBN 978-5-88247-955-7, 978-5-4488-0758-9. — Текст : электронный // IPR SMART : [сайт]. — URL: </w:t>
      </w:r>
      <w:hyperlink r:id="rId30" w:history="1">
        <w:r w:rsidRPr="003A2804">
          <w:rPr>
            <w:rStyle w:val="af0"/>
            <w:rFonts w:ascii="Times New Roman" w:hAnsi="Times New Roman" w:cs="Times New Roman"/>
            <w:sz w:val="24"/>
          </w:rPr>
          <w:t>https://www.iprbookshop.ru/92832.html</w:t>
        </w:r>
      </w:hyperlink>
      <w:r w:rsidRPr="003A2804">
        <w:rPr>
          <w:rFonts w:ascii="Times New Roman" w:hAnsi="Times New Roman" w:cs="Times New Roman"/>
          <w:sz w:val="24"/>
        </w:rPr>
        <w:t xml:space="preserve"> </w:t>
      </w:r>
    </w:p>
    <w:p w:rsidR="003E2E42" w:rsidRPr="003A2804" w:rsidRDefault="003E2E42" w:rsidP="003A2804">
      <w:pPr>
        <w:pStyle w:val="a4"/>
        <w:numPr>
          <w:ilvl w:val="0"/>
          <w:numId w:val="13"/>
        </w:numPr>
        <w:tabs>
          <w:tab w:val="left" w:pos="851"/>
          <w:tab w:val="left" w:pos="993"/>
        </w:tabs>
        <w:spacing w:line="276" w:lineRule="auto"/>
        <w:ind w:left="0" w:firstLine="720"/>
        <w:rPr>
          <w:rFonts w:ascii="Times New Roman" w:hAnsi="Times New Roman" w:cs="Times New Roman"/>
          <w:sz w:val="24"/>
        </w:rPr>
      </w:pPr>
      <w:r w:rsidRPr="003A2804">
        <w:rPr>
          <w:rFonts w:ascii="Times New Roman" w:hAnsi="Times New Roman" w:cs="Times New Roman"/>
          <w:sz w:val="24"/>
        </w:rPr>
        <w:t xml:space="preserve">Метрология, стандартизация, сертификация : учебно-методическое пособие для СПО / И.А. Фролов [и др.].. — Саратов : Профобразование, 2019. — 126 c. — ISBN 978-5-4488-0375-8. — Текст : электронный // IPR SMART : [сайт]. — URL: </w:t>
      </w:r>
      <w:hyperlink r:id="rId31" w:history="1">
        <w:r w:rsidRPr="003A2804">
          <w:rPr>
            <w:rStyle w:val="af0"/>
            <w:rFonts w:ascii="Times New Roman" w:hAnsi="Times New Roman" w:cs="Times New Roman"/>
            <w:sz w:val="24"/>
          </w:rPr>
          <w:t>https://www.iprbookshop.ru/87271.html</w:t>
        </w:r>
      </w:hyperlink>
      <w:r w:rsidRPr="003A2804">
        <w:rPr>
          <w:rFonts w:ascii="Times New Roman" w:hAnsi="Times New Roman" w:cs="Times New Roman"/>
          <w:sz w:val="24"/>
        </w:rPr>
        <w:t xml:space="preserve"> </w:t>
      </w:r>
    </w:p>
    <w:p w:rsidR="003E2E42" w:rsidRPr="003A2804" w:rsidRDefault="003E2E42" w:rsidP="003A2804">
      <w:pPr>
        <w:pStyle w:val="a4"/>
        <w:numPr>
          <w:ilvl w:val="0"/>
          <w:numId w:val="13"/>
        </w:numPr>
        <w:tabs>
          <w:tab w:val="left" w:pos="851"/>
          <w:tab w:val="left" w:pos="993"/>
        </w:tabs>
        <w:spacing w:line="276" w:lineRule="auto"/>
        <w:ind w:left="0" w:firstLine="720"/>
        <w:rPr>
          <w:rFonts w:ascii="Times New Roman" w:hAnsi="Times New Roman" w:cs="Times New Roman"/>
          <w:sz w:val="24"/>
        </w:rPr>
      </w:pPr>
      <w:r w:rsidRPr="003A2804">
        <w:rPr>
          <w:rFonts w:ascii="Times New Roman" w:hAnsi="Times New Roman" w:cs="Times New Roman"/>
          <w:sz w:val="24"/>
        </w:rPr>
        <w:t xml:space="preserve">Метрология, стандартизация и сертификация : практикум для СПО / . — Саратов : Профобразование, 2022. — 69 c. — ISBN 978-5-4488-1383-2. — Текст : электронный // IPR SMART : [сайт]. — URL: </w:t>
      </w:r>
      <w:hyperlink r:id="rId32" w:history="1">
        <w:r w:rsidRPr="003A2804">
          <w:rPr>
            <w:rStyle w:val="af0"/>
            <w:rFonts w:ascii="Times New Roman" w:hAnsi="Times New Roman" w:cs="Times New Roman"/>
            <w:sz w:val="24"/>
          </w:rPr>
          <w:t>https://www.iprbookshop.ru/116266.html</w:t>
        </w:r>
      </w:hyperlink>
    </w:p>
    <w:p w:rsidR="003E2E42" w:rsidRPr="003A2804" w:rsidRDefault="003E2E42" w:rsidP="003A2804">
      <w:pPr>
        <w:pStyle w:val="a4"/>
        <w:numPr>
          <w:ilvl w:val="0"/>
          <w:numId w:val="13"/>
        </w:numPr>
        <w:tabs>
          <w:tab w:val="left" w:pos="851"/>
          <w:tab w:val="left" w:pos="993"/>
        </w:tabs>
        <w:spacing w:line="276" w:lineRule="auto"/>
        <w:ind w:left="0" w:firstLine="720"/>
        <w:rPr>
          <w:rFonts w:ascii="Times New Roman" w:hAnsi="Times New Roman" w:cs="Times New Roman"/>
          <w:sz w:val="24"/>
        </w:rPr>
      </w:pPr>
      <w:r w:rsidRPr="003A2804">
        <w:rPr>
          <w:rFonts w:ascii="Times New Roman" w:hAnsi="Times New Roman" w:cs="Times New Roman"/>
          <w:sz w:val="24"/>
        </w:rPr>
        <w:t xml:space="preserve">Янушевская М.Н. Аудит систем качества и сертификация : учебное пособие для СПО / Янушевская М.Н.. — Саратов : Профобразование, 2021. — 102 c. — ISBN 978-5-4488-0926-2. — Текст : электронный // IPR SMART : [сайт]. — URL: </w:t>
      </w:r>
      <w:hyperlink r:id="rId33" w:history="1">
        <w:r w:rsidRPr="003A2804">
          <w:rPr>
            <w:rStyle w:val="af0"/>
            <w:rFonts w:ascii="Times New Roman" w:hAnsi="Times New Roman" w:cs="Times New Roman"/>
            <w:sz w:val="24"/>
          </w:rPr>
          <w:t>https://www.iprbookshop.ru/99923.html</w:t>
        </w:r>
      </w:hyperlink>
      <w:r w:rsidRPr="003A2804">
        <w:rPr>
          <w:rFonts w:ascii="Times New Roman" w:hAnsi="Times New Roman" w:cs="Times New Roman"/>
          <w:sz w:val="24"/>
        </w:rPr>
        <w:t xml:space="preserve"> </w:t>
      </w:r>
    </w:p>
    <w:p w:rsidR="00A23E0D" w:rsidRPr="003A2804" w:rsidRDefault="00A23E0D" w:rsidP="003A2804">
      <w:pPr>
        <w:suppressAutoHyphens/>
        <w:spacing w:line="276" w:lineRule="auto"/>
        <w:ind w:firstLine="709"/>
        <w:contextualSpacing/>
        <w:rPr>
          <w:rFonts w:ascii="Times New Roman" w:hAnsi="Times New Roman" w:cs="Times New Roman"/>
          <w:b/>
          <w:bCs/>
          <w:sz w:val="24"/>
        </w:rPr>
      </w:pPr>
    </w:p>
    <w:p w:rsidR="00556913" w:rsidRPr="003A2804" w:rsidRDefault="00556913" w:rsidP="003A2804">
      <w:pPr>
        <w:suppressAutoHyphens/>
        <w:spacing w:line="276" w:lineRule="auto"/>
        <w:ind w:firstLine="709"/>
        <w:contextualSpacing/>
        <w:rPr>
          <w:rFonts w:ascii="Times New Roman" w:hAnsi="Times New Roman" w:cs="Times New Roman"/>
          <w:b/>
          <w:bCs/>
          <w:sz w:val="24"/>
        </w:rPr>
      </w:pPr>
      <w:r w:rsidRPr="003A2804">
        <w:rPr>
          <w:rFonts w:ascii="Times New Roman" w:hAnsi="Times New Roman" w:cs="Times New Roman"/>
          <w:b/>
          <w:bCs/>
          <w:sz w:val="24"/>
        </w:rPr>
        <w:t xml:space="preserve">3.2.2. Дополнительные источники </w:t>
      </w:r>
    </w:p>
    <w:p w:rsidR="00A23E0D" w:rsidRPr="003A2804" w:rsidRDefault="00A23E0D" w:rsidP="003A2804">
      <w:pPr>
        <w:pStyle w:val="a4"/>
        <w:numPr>
          <w:ilvl w:val="0"/>
          <w:numId w:val="14"/>
        </w:numPr>
        <w:tabs>
          <w:tab w:val="left" w:pos="993"/>
          <w:tab w:val="left" w:pos="1276"/>
        </w:tabs>
        <w:suppressAutoHyphens/>
        <w:spacing w:line="276" w:lineRule="auto"/>
        <w:ind w:left="0" w:firstLine="774"/>
        <w:rPr>
          <w:rFonts w:ascii="Times New Roman" w:hAnsi="Times New Roman" w:cs="Times New Roman"/>
          <w:bCs/>
          <w:sz w:val="24"/>
        </w:rPr>
      </w:pPr>
      <w:r w:rsidRPr="003A2804">
        <w:rPr>
          <w:rFonts w:ascii="Times New Roman" w:hAnsi="Times New Roman" w:cs="Times New Roman"/>
          <w:bCs/>
          <w:sz w:val="24"/>
        </w:rPr>
        <w:t xml:space="preserve">Кравченко Е.Г. Нормирование точности и технические измерения : учебное пособие для СПО / Кравченко Е.Г., Верещагин В.Ю.. — Саратов : Профобразование, 2021. — 172 c. — ISBN 978-5-4488-1194-4. — Текст : электронный // IPR SMART : [сайт]. — URL: </w:t>
      </w:r>
      <w:hyperlink r:id="rId34" w:history="1">
        <w:r w:rsidRPr="003A2804">
          <w:rPr>
            <w:rStyle w:val="af0"/>
            <w:rFonts w:ascii="Times New Roman" w:hAnsi="Times New Roman" w:cs="Times New Roman"/>
            <w:bCs/>
            <w:sz w:val="24"/>
          </w:rPr>
          <w:t>https://www.iprbookshop.ru/105722.html</w:t>
        </w:r>
      </w:hyperlink>
      <w:r w:rsidRPr="003A2804">
        <w:rPr>
          <w:rFonts w:ascii="Times New Roman" w:hAnsi="Times New Roman" w:cs="Times New Roman"/>
          <w:bCs/>
          <w:sz w:val="24"/>
        </w:rPr>
        <w:t xml:space="preserve"> </w:t>
      </w:r>
    </w:p>
    <w:p w:rsidR="00A23E0D" w:rsidRPr="003A2804" w:rsidRDefault="00A23E0D" w:rsidP="003A2804">
      <w:pPr>
        <w:pStyle w:val="a4"/>
        <w:numPr>
          <w:ilvl w:val="0"/>
          <w:numId w:val="14"/>
        </w:numPr>
        <w:tabs>
          <w:tab w:val="left" w:pos="993"/>
          <w:tab w:val="left" w:pos="1276"/>
        </w:tabs>
        <w:suppressAutoHyphens/>
        <w:spacing w:line="276" w:lineRule="auto"/>
        <w:ind w:left="0" w:firstLine="774"/>
        <w:rPr>
          <w:rFonts w:ascii="Times New Roman" w:hAnsi="Times New Roman" w:cs="Times New Roman"/>
          <w:bCs/>
          <w:sz w:val="24"/>
        </w:rPr>
      </w:pPr>
      <w:r w:rsidRPr="003A2804">
        <w:rPr>
          <w:rFonts w:ascii="Times New Roman" w:hAnsi="Times New Roman" w:cs="Times New Roman"/>
          <w:bCs/>
          <w:sz w:val="24"/>
        </w:rPr>
        <w:t xml:space="preserve">Метрология, стандартизация и сертификация : практикум для СПО / . — Саратов : Профобразование, 2022. — 69 c. — ISBN 978-5-4488-1383-2. — Текст : электронный // IPR SMART : [сайт]. — URL: </w:t>
      </w:r>
      <w:hyperlink r:id="rId35" w:history="1">
        <w:r w:rsidRPr="003A2804">
          <w:rPr>
            <w:rStyle w:val="af0"/>
            <w:rFonts w:ascii="Times New Roman" w:hAnsi="Times New Roman" w:cs="Times New Roman"/>
            <w:bCs/>
            <w:sz w:val="24"/>
          </w:rPr>
          <w:t>https://www.iprbookshop.ru/116266.html</w:t>
        </w:r>
      </w:hyperlink>
      <w:r w:rsidRPr="003A2804">
        <w:rPr>
          <w:rFonts w:ascii="Times New Roman" w:hAnsi="Times New Roman" w:cs="Times New Roman"/>
          <w:bCs/>
          <w:sz w:val="24"/>
        </w:rPr>
        <w:t xml:space="preserve"> </w:t>
      </w:r>
    </w:p>
    <w:p w:rsidR="00A23E0D" w:rsidRPr="00BA13BB" w:rsidRDefault="00A23E0D" w:rsidP="00556913">
      <w:pPr>
        <w:suppressAutoHyphens/>
        <w:spacing w:line="276" w:lineRule="auto"/>
        <w:ind w:firstLine="709"/>
        <w:contextualSpacing/>
        <w:rPr>
          <w:rFonts w:ascii="Times New Roman" w:hAnsi="Times New Roman" w:cs="Times New Roman"/>
          <w:bCs/>
          <w:i/>
        </w:rPr>
      </w:pPr>
    </w:p>
    <w:p w:rsidR="00556913" w:rsidRPr="003A2804" w:rsidRDefault="00556913" w:rsidP="003A2804">
      <w:pPr>
        <w:pStyle w:val="1f"/>
      </w:pPr>
      <w:bookmarkStart w:id="1116" w:name="_Toc206520212"/>
      <w:bookmarkStart w:id="1117" w:name="_Toc206520378"/>
      <w:bookmarkStart w:id="1118" w:name="_Toc206520544"/>
      <w:bookmarkStart w:id="1119" w:name="_Toc206520712"/>
      <w:bookmarkStart w:id="1120" w:name="_Toc206520927"/>
      <w:bookmarkStart w:id="1121" w:name="_Toc206521096"/>
      <w:bookmarkStart w:id="1122" w:name="_Toc206521265"/>
      <w:bookmarkStart w:id="1123" w:name="_Toc206521434"/>
      <w:bookmarkStart w:id="1124" w:name="_Toc206521603"/>
      <w:bookmarkStart w:id="1125" w:name="_Toc206534097"/>
      <w:bookmarkStart w:id="1126" w:name="_Toc206534266"/>
      <w:bookmarkStart w:id="1127" w:name="_Toc206534435"/>
      <w:bookmarkStart w:id="1128" w:name="_Toc206534604"/>
      <w:bookmarkStart w:id="1129" w:name="_Toc206534773"/>
      <w:r w:rsidRPr="003A2804">
        <w:t xml:space="preserve">4. Контроль и оценка результатов </w:t>
      </w:r>
      <w:r w:rsidRPr="003A2804">
        <w:br/>
        <w:t>освоения ДИСЦИПЛИНЫ</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0"/>
        <w:gridCol w:w="8"/>
        <w:gridCol w:w="3482"/>
      </w:tblGrid>
      <w:tr w:rsidR="00556913" w:rsidRPr="00BA13BB" w:rsidTr="00C928A9">
        <w:trPr>
          <w:trHeight w:val="519"/>
        </w:trPr>
        <w:tc>
          <w:tcPr>
            <w:tcW w:w="1498" w:type="pct"/>
            <w:vAlign w:val="center"/>
          </w:tcPr>
          <w:p w:rsidR="00556913" w:rsidRPr="00BA13BB" w:rsidRDefault="00556913" w:rsidP="00C928A9">
            <w:pPr>
              <w:suppressAutoHyphens/>
              <w:spacing w:line="276" w:lineRule="auto"/>
              <w:contextualSpacing/>
              <w:jc w:val="center"/>
              <w:rPr>
                <w:rFonts w:ascii="Times New Roman" w:hAnsi="Times New Roman" w:cs="Times New Roman"/>
                <w:b/>
                <w:iCs/>
              </w:rPr>
            </w:pPr>
            <w:r w:rsidRPr="00BA13BB">
              <w:rPr>
                <w:rFonts w:ascii="Times New Roman" w:hAnsi="Times New Roman" w:cs="Times New Roman"/>
                <w:b/>
                <w:iCs/>
              </w:rPr>
              <w:t>Результаты обучения</w:t>
            </w:r>
          </w:p>
        </w:tc>
        <w:tc>
          <w:tcPr>
            <w:tcW w:w="1787" w:type="pct"/>
            <w:gridSpan w:val="2"/>
            <w:vAlign w:val="center"/>
          </w:tcPr>
          <w:p w:rsidR="00556913" w:rsidRPr="00BA13BB" w:rsidRDefault="00556913" w:rsidP="00C928A9">
            <w:pPr>
              <w:suppressAutoHyphens/>
              <w:spacing w:line="276" w:lineRule="auto"/>
              <w:contextualSpacing/>
              <w:jc w:val="center"/>
              <w:rPr>
                <w:rFonts w:ascii="Times New Roman" w:hAnsi="Times New Roman" w:cs="Times New Roman"/>
                <w:b/>
              </w:rPr>
            </w:pPr>
            <w:r w:rsidRPr="00BA13BB">
              <w:rPr>
                <w:rFonts w:ascii="Times New Roman" w:hAnsi="Times New Roman" w:cs="Times New Roman"/>
                <w:b/>
                <w:iCs/>
              </w:rPr>
              <w:t>Показатели освоенности компетенций</w:t>
            </w:r>
          </w:p>
        </w:tc>
        <w:tc>
          <w:tcPr>
            <w:tcW w:w="1715" w:type="pct"/>
            <w:vAlign w:val="center"/>
          </w:tcPr>
          <w:p w:rsidR="00556913" w:rsidRPr="00BA13BB" w:rsidRDefault="00556913" w:rsidP="00C928A9">
            <w:pPr>
              <w:suppressAutoHyphens/>
              <w:spacing w:line="276" w:lineRule="auto"/>
              <w:contextualSpacing/>
              <w:jc w:val="center"/>
              <w:rPr>
                <w:rFonts w:ascii="Times New Roman" w:hAnsi="Times New Roman" w:cs="Times New Roman"/>
                <w:b/>
              </w:rPr>
            </w:pPr>
            <w:r w:rsidRPr="00BA13BB">
              <w:rPr>
                <w:rFonts w:ascii="Times New Roman" w:hAnsi="Times New Roman" w:cs="Times New Roman"/>
                <w:b/>
              </w:rPr>
              <w:t>Методы оценки</w:t>
            </w:r>
          </w:p>
        </w:tc>
      </w:tr>
      <w:tr w:rsidR="00556913" w:rsidRPr="00BA13BB" w:rsidTr="00C928A9">
        <w:trPr>
          <w:trHeight w:val="698"/>
        </w:trPr>
        <w:tc>
          <w:tcPr>
            <w:tcW w:w="1498" w:type="pct"/>
          </w:tcPr>
          <w:p w:rsidR="00556913" w:rsidRPr="00BA13BB" w:rsidRDefault="00556913" w:rsidP="00C928A9">
            <w:pPr>
              <w:suppressAutoHyphens/>
              <w:spacing w:line="276" w:lineRule="auto"/>
              <w:contextualSpacing/>
              <w:rPr>
                <w:rFonts w:ascii="Times New Roman" w:hAnsi="Times New Roman" w:cs="Times New Roman"/>
                <w:bCs/>
                <w:i/>
              </w:rPr>
            </w:pPr>
            <w:r w:rsidRPr="00BA13BB">
              <w:rPr>
                <w:rFonts w:ascii="Times New Roman" w:hAnsi="Times New Roman" w:cs="Times New Roman"/>
                <w:bCs/>
                <w:i/>
              </w:rPr>
              <w:lastRenderedPageBreak/>
              <w:t xml:space="preserve">Знает: </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понятия единиц измерения физических величин</w:t>
            </w:r>
            <w:r>
              <w:rPr>
                <w:rFonts w:ascii="Times New Roman" w:hAnsi="Times New Roman" w:cs="Times New Roman"/>
              </w:rPr>
              <w:t>;</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средства и методы измерений</w:t>
            </w:r>
            <w:r>
              <w:rPr>
                <w:rFonts w:ascii="Times New Roman" w:hAnsi="Times New Roman" w:cs="Times New Roman"/>
              </w:rPr>
              <w:t>;</w:t>
            </w:r>
          </w:p>
          <w:p w:rsidR="00556913"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погрешность измерений и методы её оценки.</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понятие стандартов, их виды и назначение</w:t>
            </w:r>
            <w:r>
              <w:rPr>
                <w:rFonts w:ascii="Times New Roman" w:hAnsi="Times New Roman" w:cs="Times New Roman"/>
              </w:rPr>
              <w:t>;</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правила оформления технической документации в соответствии с действующими нормами</w:t>
            </w:r>
            <w:r>
              <w:rPr>
                <w:rFonts w:ascii="Times New Roman" w:hAnsi="Times New Roman" w:cs="Times New Roman"/>
              </w:rPr>
              <w:t>;</w:t>
            </w:r>
          </w:p>
          <w:p w:rsid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применение международных и наци</w:t>
            </w:r>
            <w:r>
              <w:rPr>
                <w:rFonts w:ascii="Times New Roman" w:hAnsi="Times New Roman" w:cs="Times New Roman"/>
              </w:rPr>
              <w:t>ональных стандартов (гост, iso);</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цели и задачи сертификации продукции и услуг</w:t>
            </w:r>
            <w:r>
              <w:rPr>
                <w:rFonts w:ascii="Times New Roman" w:hAnsi="Times New Roman" w:cs="Times New Roman"/>
              </w:rPr>
              <w:t>;</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отличия между обязательной и добровольной сертификацией</w:t>
            </w:r>
            <w:r>
              <w:rPr>
                <w:rFonts w:ascii="Times New Roman" w:hAnsi="Times New Roman" w:cs="Times New Roman"/>
              </w:rPr>
              <w:t>;</w:t>
            </w:r>
          </w:p>
          <w:p w:rsid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процедур</w:t>
            </w:r>
            <w:r>
              <w:rPr>
                <w:rFonts w:ascii="Times New Roman" w:hAnsi="Times New Roman" w:cs="Times New Roman"/>
              </w:rPr>
              <w:t>у</w:t>
            </w:r>
            <w:r w:rsidRPr="00C928A9">
              <w:rPr>
                <w:rFonts w:ascii="Times New Roman" w:hAnsi="Times New Roman" w:cs="Times New Roman"/>
              </w:rPr>
              <w:t xml:space="preserve"> прохождения сертификации и оформления необходимых документов</w:t>
            </w:r>
            <w:r>
              <w:rPr>
                <w:rFonts w:ascii="Times New Roman" w:hAnsi="Times New Roman" w:cs="Times New Roman"/>
              </w:rPr>
              <w:t>;</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законодательство российской федерации в области метрологии, стандартизации и сертификации</w:t>
            </w:r>
            <w:r>
              <w:rPr>
                <w:rFonts w:ascii="Times New Roman" w:hAnsi="Times New Roman" w:cs="Times New Roman"/>
              </w:rPr>
              <w:t>;</w:t>
            </w:r>
          </w:p>
          <w:p w:rsid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основные государственные органы, регулирующие данную сферу деятельности</w:t>
            </w:r>
            <w:r>
              <w:rPr>
                <w:rFonts w:ascii="Times New Roman" w:hAnsi="Times New Roman" w:cs="Times New Roman"/>
              </w:rPr>
              <w:t>;</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показатели качества продукции и методы их оценки</w:t>
            </w:r>
            <w:r>
              <w:rPr>
                <w:rFonts w:ascii="Times New Roman" w:hAnsi="Times New Roman" w:cs="Times New Roman"/>
              </w:rPr>
              <w:t>;</w:t>
            </w:r>
          </w:p>
          <w:p w:rsid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методы управления качеством продукции на предприятиях</w:t>
            </w:r>
            <w:r>
              <w:rPr>
                <w:rFonts w:ascii="Times New Roman" w:hAnsi="Times New Roman" w:cs="Times New Roman"/>
              </w:rPr>
              <w:t>;</w:t>
            </w:r>
          </w:p>
          <w:p w:rsidR="00C928A9" w:rsidRPr="00C928A9" w:rsidRDefault="00C928A9" w:rsidP="00C928A9">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C928A9">
              <w:rPr>
                <w:rFonts w:ascii="Times New Roman" w:hAnsi="Times New Roman" w:cs="Times New Roman"/>
              </w:rPr>
              <w:t>устройство и принцип работы современных измерительных приборов и оборудования.</w:t>
            </w:r>
          </w:p>
        </w:tc>
        <w:tc>
          <w:tcPr>
            <w:tcW w:w="1787" w:type="pct"/>
            <w:gridSpan w:val="2"/>
          </w:tcPr>
          <w:p w:rsidR="00556913" w:rsidRDefault="004263BB" w:rsidP="004263BB">
            <w:pPr>
              <w:suppressAutoHyphens/>
              <w:spacing w:line="276" w:lineRule="auto"/>
              <w:contextualSpacing/>
              <w:jc w:val="both"/>
              <w:rPr>
                <w:rFonts w:ascii="Times New Roman" w:hAnsi="Times New Roman" w:cs="Times New Roman"/>
              </w:rPr>
            </w:pPr>
            <w:r>
              <w:rPr>
                <w:rFonts w:ascii="Times New Roman" w:hAnsi="Times New Roman" w:cs="Times New Roman"/>
              </w:rPr>
              <w:t>-</w:t>
            </w:r>
            <w:r w:rsidRPr="004263BB">
              <w:rPr>
                <w:rFonts w:ascii="Times New Roman" w:hAnsi="Times New Roman" w:cs="Times New Roman"/>
              </w:rPr>
              <w:t>владеет основными терминами и определениями в области метрологии, стандартизации и сертификации</w:t>
            </w:r>
            <w:r>
              <w:rPr>
                <w:rFonts w:ascii="Times New Roman" w:hAnsi="Times New Roman" w:cs="Times New Roman"/>
              </w:rPr>
              <w:t>;</w:t>
            </w:r>
          </w:p>
          <w:p w:rsidR="004263BB" w:rsidRDefault="004263BB" w:rsidP="004263BB">
            <w:pPr>
              <w:suppressAutoHyphens/>
              <w:spacing w:line="276" w:lineRule="auto"/>
              <w:contextualSpacing/>
              <w:jc w:val="both"/>
              <w:rPr>
                <w:rFonts w:ascii="Times New Roman" w:hAnsi="Times New Roman" w:cs="Times New Roman"/>
              </w:rPr>
            </w:pPr>
            <w:r>
              <w:rPr>
                <w:rFonts w:ascii="Times New Roman" w:hAnsi="Times New Roman" w:cs="Times New Roman"/>
              </w:rPr>
              <w:t>-и</w:t>
            </w:r>
            <w:r w:rsidRPr="004263BB">
              <w:rPr>
                <w:rFonts w:ascii="Times New Roman" w:hAnsi="Times New Roman" w:cs="Times New Roman"/>
              </w:rPr>
              <w:t>меет представление о классификации средств измерений и правилах выбора метода измерения</w:t>
            </w:r>
            <w:r>
              <w:rPr>
                <w:rFonts w:ascii="Times New Roman" w:hAnsi="Times New Roman" w:cs="Times New Roman"/>
              </w:rPr>
              <w:t>;</w:t>
            </w:r>
          </w:p>
          <w:p w:rsidR="004263BB" w:rsidRDefault="004263BB" w:rsidP="004263BB">
            <w:pPr>
              <w:suppressAutoHyphens/>
              <w:spacing w:line="276" w:lineRule="auto"/>
              <w:contextualSpacing/>
              <w:jc w:val="both"/>
              <w:rPr>
                <w:rFonts w:ascii="Times New Roman" w:hAnsi="Times New Roman" w:cs="Times New Roman"/>
              </w:rPr>
            </w:pPr>
            <w:r>
              <w:rPr>
                <w:rFonts w:ascii="Times New Roman" w:hAnsi="Times New Roman" w:cs="Times New Roman"/>
              </w:rPr>
              <w:t>-п</w:t>
            </w:r>
            <w:r w:rsidRPr="004263BB">
              <w:rPr>
                <w:rFonts w:ascii="Times New Roman" w:hAnsi="Times New Roman" w:cs="Times New Roman"/>
              </w:rPr>
              <w:t>онимает различия между видами стандартов и значимость стандартизации в производстве</w:t>
            </w:r>
            <w:r>
              <w:rPr>
                <w:rFonts w:ascii="Times New Roman" w:hAnsi="Times New Roman" w:cs="Times New Roman"/>
              </w:rPr>
              <w:t>;</w:t>
            </w:r>
          </w:p>
          <w:p w:rsidR="004263BB" w:rsidRPr="004263BB" w:rsidRDefault="004263BB" w:rsidP="004263BB">
            <w:pPr>
              <w:suppressAutoHyphens/>
              <w:spacing w:line="276" w:lineRule="auto"/>
              <w:contextualSpacing/>
              <w:jc w:val="both"/>
              <w:rPr>
                <w:rFonts w:ascii="Times New Roman" w:hAnsi="Times New Roman" w:cs="Times New Roman"/>
              </w:rPr>
            </w:pPr>
            <w:r>
              <w:rPr>
                <w:rFonts w:ascii="Times New Roman" w:hAnsi="Times New Roman" w:cs="Times New Roman"/>
              </w:rPr>
              <w:t>-о</w:t>
            </w:r>
            <w:r w:rsidRPr="004263BB">
              <w:rPr>
                <w:rFonts w:ascii="Times New Roman" w:hAnsi="Times New Roman" w:cs="Times New Roman"/>
              </w:rPr>
              <w:t>сведомлен о процедурах обязательной и добровольной сертификации, включая документальное оформление соответствующих процедур.</w:t>
            </w:r>
          </w:p>
        </w:tc>
        <w:tc>
          <w:tcPr>
            <w:tcW w:w="1715" w:type="pct"/>
          </w:tcPr>
          <w:p w:rsidR="00556913" w:rsidRPr="00C928A9" w:rsidRDefault="00556913" w:rsidP="00C928A9">
            <w:pPr>
              <w:suppressAutoHyphens/>
              <w:spacing w:line="276" w:lineRule="auto"/>
              <w:contextualSpacing/>
              <w:rPr>
                <w:rFonts w:ascii="Times New Roman" w:hAnsi="Times New Roman" w:cs="Times New Roman"/>
              </w:rPr>
            </w:pPr>
            <w:r w:rsidRPr="00C928A9">
              <w:rPr>
                <w:rFonts w:ascii="Times New Roman" w:hAnsi="Times New Roman" w:cs="Times New Roman"/>
              </w:rPr>
              <w:t>Экспертное наблюдение выполнения практических работ и видов работ по практике</w:t>
            </w:r>
          </w:p>
          <w:p w:rsidR="00556913" w:rsidRPr="00BA13BB" w:rsidRDefault="00556913" w:rsidP="00C928A9">
            <w:pPr>
              <w:suppressAutoHyphens/>
              <w:spacing w:line="276" w:lineRule="auto"/>
              <w:contextualSpacing/>
              <w:rPr>
                <w:rFonts w:ascii="Times New Roman" w:hAnsi="Times New Roman" w:cs="Times New Roman"/>
                <w:i/>
              </w:rPr>
            </w:pPr>
            <w:r w:rsidRPr="00C928A9">
              <w:rPr>
                <w:rFonts w:ascii="Times New Roman" w:hAnsi="Times New Roman" w:cs="Times New Roman"/>
              </w:rPr>
              <w:t>Диагностика (тестирование, контрольные работы)</w:t>
            </w:r>
          </w:p>
        </w:tc>
      </w:tr>
      <w:tr w:rsidR="00C928A9" w:rsidTr="00C928A9">
        <w:tblPrEx>
          <w:tblLook w:val="0000" w:firstRow="0" w:lastRow="0" w:firstColumn="0" w:lastColumn="0" w:noHBand="0" w:noVBand="0"/>
        </w:tblPrEx>
        <w:trPr>
          <w:trHeight w:val="1240"/>
        </w:trPr>
        <w:tc>
          <w:tcPr>
            <w:tcW w:w="1498" w:type="pct"/>
          </w:tcPr>
          <w:p w:rsidR="00C928A9" w:rsidRDefault="00C928A9" w:rsidP="00C928A9">
            <w:pPr>
              <w:jc w:val="both"/>
              <w:rPr>
                <w:rFonts w:ascii="Times New Roman" w:hAnsi="Times New Roman" w:cs="Times New Roman"/>
                <w:bCs/>
                <w:i/>
              </w:rPr>
            </w:pPr>
            <w:r w:rsidRPr="00C928A9">
              <w:rPr>
                <w:rFonts w:ascii="Times New Roman" w:hAnsi="Times New Roman" w:cs="Times New Roman"/>
                <w:bCs/>
                <w:i/>
              </w:rPr>
              <w:t>Умеет:</w:t>
            </w:r>
          </w:p>
          <w:p w:rsidR="003711C5" w:rsidRPr="003711C5" w:rsidRDefault="003711C5" w:rsidP="003711C5">
            <w:pPr>
              <w:jc w:val="both"/>
              <w:rPr>
                <w:rFonts w:ascii="Times New Roman" w:hAnsi="Times New Roman" w:cs="Times New Roman"/>
                <w:bCs/>
              </w:rPr>
            </w:pPr>
            <w:r>
              <w:rPr>
                <w:rFonts w:ascii="Times New Roman" w:hAnsi="Times New Roman" w:cs="Times New Roman"/>
                <w:bCs/>
              </w:rPr>
              <w:t>-п</w:t>
            </w:r>
            <w:r w:rsidRPr="003711C5">
              <w:rPr>
                <w:rFonts w:ascii="Times New Roman" w:hAnsi="Times New Roman" w:cs="Times New Roman"/>
                <w:bCs/>
              </w:rPr>
              <w:t>онима</w:t>
            </w:r>
            <w:r>
              <w:rPr>
                <w:rFonts w:ascii="Times New Roman" w:hAnsi="Times New Roman" w:cs="Times New Roman"/>
                <w:bCs/>
              </w:rPr>
              <w:t>ть</w:t>
            </w:r>
            <w:r w:rsidRPr="003711C5">
              <w:rPr>
                <w:rFonts w:ascii="Times New Roman" w:hAnsi="Times New Roman" w:cs="Times New Roman"/>
                <w:bCs/>
              </w:rPr>
              <w:t xml:space="preserve"> базовы</w:t>
            </w:r>
            <w:r>
              <w:rPr>
                <w:rFonts w:ascii="Times New Roman" w:hAnsi="Times New Roman" w:cs="Times New Roman"/>
                <w:bCs/>
              </w:rPr>
              <w:t>е</w:t>
            </w:r>
            <w:r w:rsidRPr="003711C5">
              <w:rPr>
                <w:rFonts w:ascii="Times New Roman" w:hAnsi="Times New Roman" w:cs="Times New Roman"/>
                <w:bCs/>
              </w:rPr>
              <w:t xml:space="preserve"> принцип</w:t>
            </w:r>
            <w:r>
              <w:rPr>
                <w:rFonts w:ascii="Times New Roman" w:hAnsi="Times New Roman" w:cs="Times New Roman"/>
                <w:bCs/>
              </w:rPr>
              <w:t>ы</w:t>
            </w:r>
            <w:r w:rsidRPr="003711C5">
              <w:rPr>
                <w:rFonts w:ascii="Times New Roman" w:hAnsi="Times New Roman" w:cs="Times New Roman"/>
                <w:bCs/>
              </w:rPr>
              <w:t xml:space="preserve"> метрологии, включая способы и методы измерений, типы приборов и классов точности</w:t>
            </w:r>
            <w:r>
              <w:rPr>
                <w:rFonts w:ascii="Times New Roman" w:hAnsi="Times New Roman" w:cs="Times New Roman"/>
                <w:bCs/>
              </w:rPr>
              <w:t>;</w:t>
            </w:r>
          </w:p>
          <w:p w:rsidR="003711C5" w:rsidRPr="003711C5" w:rsidRDefault="003711C5" w:rsidP="003711C5">
            <w:pPr>
              <w:jc w:val="both"/>
              <w:rPr>
                <w:rFonts w:ascii="Times New Roman" w:hAnsi="Times New Roman" w:cs="Times New Roman"/>
                <w:bCs/>
              </w:rPr>
            </w:pPr>
            <w:r>
              <w:rPr>
                <w:rFonts w:ascii="Times New Roman" w:hAnsi="Times New Roman" w:cs="Times New Roman"/>
                <w:bCs/>
              </w:rPr>
              <w:t>-о</w:t>
            </w:r>
            <w:r w:rsidRPr="003711C5">
              <w:rPr>
                <w:rFonts w:ascii="Times New Roman" w:hAnsi="Times New Roman" w:cs="Times New Roman"/>
                <w:bCs/>
              </w:rPr>
              <w:t xml:space="preserve">сведомлен о роли стандартизации и </w:t>
            </w:r>
            <w:r w:rsidRPr="003711C5">
              <w:rPr>
                <w:rFonts w:ascii="Times New Roman" w:hAnsi="Times New Roman" w:cs="Times New Roman"/>
                <w:bCs/>
              </w:rPr>
              <w:lastRenderedPageBreak/>
              <w:t>сертификации в повышении надежности функционирования транспортных систем, снижение рисков аварий и обеспечение безопасности пассажиров</w:t>
            </w:r>
            <w:r>
              <w:rPr>
                <w:rFonts w:ascii="Times New Roman" w:hAnsi="Times New Roman" w:cs="Times New Roman"/>
                <w:bCs/>
              </w:rPr>
              <w:t>;</w:t>
            </w:r>
          </w:p>
          <w:p w:rsidR="003711C5" w:rsidRDefault="003711C5" w:rsidP="003711C5">
            <w:pPr>
              <w:jc w:val="both"/>
              <w:rPr>
                <w:rFonts w:ascii="Times New Roman" w:hAnsi="Times New Roman" w:cs="Times New Roman"/>
                <w:bCs/>
              </w:rPr>
            </w:pPr>
            <w:r>
              <w:rPr>
                <w:rFonts w:ascii="Times New Roman" w:hAnsi="Times New Roman" w:cs="Times New Roman"/>
                <w:bCs/>
              </w:rPr>
              <w:t>-</w:t>
            </w:r>
            <w:r w:rsidRPr="003711C5">
              <w:rPr>
                <w:rFonts w:ascii="Times New Roman" w:hAnsi="Times New Roman" w:cs="Times New Roman"/>
                <w:bCs/>
              </w:rPr>
              <w:t>анализировать действующие нормативно-правовые акты и международные стандарты, регулирующие безопасность воздушного транспорта</w:t>
            </w:r>
            <w:r>
              <w:rPr>
                <w:rFonts w:ascii="Times New Roman" w:hAnsi="Times New Roman" w:cs="Times New Roman"/>
                <w:bCs/>
              </w:rPr>
              <w:t>;</w:t>
            </w:r>
          </w:p>
          <w:p w:rsidR="003711C5" w:rsidRPr="003711C5" w:rsidRDefault="003711C5" w:rsidP="003711C5">
            <w:pPr>
              <w:jc w:val="both"/>
              <w:rPr>
                <w:rFonts w:ascii="Times New Roman" w:hAnsi="Times New Roman" w:cs="Times New Roman"/>
                <w:bCs/>
              </w:rPr>
            </w:pPr>
            <w:r>
              <w:rPr>
                <w:rFonts w:ascii="Times New Roman" w:hAnsi="Times New Roman" w:cs="Times New Roman"/>
                <w:bCs/>
              </w:rPr>
              <w:t>-о</w:t>
            </w:r>
            <w:r w:rsidRPr="003711C5">
              <w:rPr>
                <w:rFonts w:ascii="Times New Roman" w:hAnsi="Times New Roman" w:cs="Times New Roman"/>
                <w:bCs/>
              </w:rPr>
              <w:t>предел</w:t>
            </w:r>
            <w:r>
              <w:rPr>
                <w:rFonts w:ascii="Times New Roman" w:hAnsi="Times New Roman" w:cs="Times New Roman"/>
                <w:bCs/>
              </w:rPr>
              <w:t xml:space="preserve">ять </w:t>
            </w:r>
            <w:r w:rsidRPr="003711C5">
              <w:rPr>
                <w:rFonts w:ascii="Times New Roman" w:hAnsi="Times New Roman" w:cs="Times New Roman"/>
                <w:bCs/>
              </w:rPr>
              <w:t>потенциальны</w:t>
            </w:r>
            <w:r>
              <w:rPr>
                <w:rFonts w:ascii="Times New Roman" w:hAnsi="Times New Roman" w:cs="Times New Roman"/>
                <w:bCs/>
              </w:rPr>
              <w:t>е</w:t>
            </w:r>
            <w:r w:rsidRPr="003711C5">
              <w:rPr>
                <w:rFonts w:ascii="Times New Roman" w:hAnsi="Times New Roman" w:cs="Times New Roman"/>
                <w:bCs/>
              </w:rPr>
              <w:t xml:space="preserve"> угроз</w:t>
            </w:r>
            <w:r>
              <w:rPr>
                <w:rFonts w:ascii="Times New Roman" w:hAnsi="Times New Roman" w:cs="Times New Roman"/>
                <w:bCs/>
              </w:rPr>
              <w:t>ы</w:t>
            </w:r>
            <w:r w:rsidRPr="003711C5">
              <w:rPr>
                <w:rFonts w:ascii="Times New Roman" w:hAnsi="Times New Roman" w:cs="Times New Roman"/>
                <w:bCs/>
              </w:rPr>
              <w:t xml:space="preserve"> и разраб</w:t>
            </w:r>
            <w:r>
              <w:rPr>
                <w:rFonts w:ascii="Times New Roman" w:hAnsi="Times New Roman" w:cs="Times New Roman"/>
                <w:bCs/>
              </w:rPr>
              <w:t>атывать</w:t>
            </w:r>
            <w:r w:rsidRPr="003711C5">
              <w:rPr>
                <w:rFonts w:ascii="Times New Roman" w:hAnsi="Times New Roman" w:cs="Times New Roman"/>
                <w:bCs/>
              </w:rPr>
              <w:t xml:space="preserve"> мер</w:t>
            </w:r>
            <w:r>
              <w:rPr>
                <w:rFonts w:ascii="Times New Roman" w:hAnsi="Times New Roman" w:cs="Times New Roman"/>
                <w:bCs/>
              </w:rPr>
              <w:t>ы</w:t>
            </w:r>
            <w:r w:rsidRPr="003711C5">
              <w:rPr>
                <w:rFonts w:ascii="Times New Roman" w:hAnsi="Times New Roman" w:cs="Times New Roman"/>
                <w:bCs/>
              </w:rPr>
              <w:t xml:space="preserve"> по снижению рисков при эксплуатации авиационной техники</w:t>
            </w:r>
            <w:r>
              <w:rPr>
                <w:rFonts w:ascii="Times New Roman" w:hAnsi="Times New Roman" w:cs="Times New Roman"/>
                <w:bCs/>
              </w:rPr>
              <w:t>;</w:t>
            </w:r>
          </w:p>
          <w:p w:rsidR="003711C5" w:rsidRPr="003711C5" w:rsidRDefault="003711C5" w:rsidP="003711C5">
            <w:pPr>
              <w:jc w:val="both"/>
              <w:rPr>
                <w:rFonts w:ascii="Times New Roman" w:hAnsi="Times New Roman" w:cs="Times New Roman"/>
                <w:bCs/>
              </w:rPr>
            </w:pPr>
            <w:r>
              <w:rPr>
                <w:rFonts w:ascii="Times New Roman" w:hAnsi="Times New Roman" w:cs="Times New Roman"/>
                <w:bCs/>
              </w:rPr>
              <w:t>-и</w:t>
            </w:r>
            <w:r w:rsidRPr="003711C5">
              <w:rPr>
                <w:rFonts w:ascii="Times New Roman" w:hAnsi="Times New Roman" w:cs="Times New Roman"/>
                <w:bCs/>
              </w:rPr>
              <w:t>спользова</w:t>
            </w:r>
            <w:r>
              <w:rPr>
                <w:rFonts w:ascii="Times New Roman" w:hAnsi="Times New Roman" w:cs="Times New Roman"/>
                <w:bCs/>
              </w:rPr>
              <w:t>ть</w:t>
            </w:r>
            <w:r w:rsidRPr="003711C5">
              <w:rPr>
                <w:rFonts w:ascii="Times New Roman" w:hAnsi="Times New Roman" w:cs="Times New Roman"/>
                <w:bCs/>
              </w:rPr>
              <w:t xml:space="preserve"> современны</w:t>
            </w:r>
            <w:r>
              <w:rPr>
                <w:rFonts w:ascii="Times New Roman" w:hAnsi="Times New Roman" w:cs="Times New Roman"/>
                <w:bCs/>
              </w:rPr>
              <w:t>е</w:t>
            </w:r>
            <w:r w:rsidRPr="003711C5">
              <w:rPr>
                <w:rFonts w:ascii="Times New Roman" w:hAnsi="Times New Roman" w:cs="Times New Roman"/>
                <w:bCs/>
              </w:rPr>
              <w:t xml:space="preserve"> метод</w:t>
            </w:r>
            <w:r>
              <w:rPr>
                <w:rFonts w:ascii="Times New Roman" w:hAnsi="Times New Roman" w:cs="Times New Roman"/>
                <w:bCs/>
              </w:rPr>
              <w:t>ы</w:t>
            </w:r>
            <w:r w:rsidRPr="003711C5">
              <w:rPr>
                <w:rFonts w:ascii="Times New Roman" w:hAnsi="Times New Roman" w:cs="Times New Roman"/>
                <w:bCs/>
              </w:rPr>
              <w:t xml:space="preserve"> расчета неопределенности измерений для минимизации ошибок при оценке показателей качества материалов и компонентов</w:t>
            </w:r>
            <w:r>
              <w:rPr>
                <w:rFonts w:ascii="Times New Roman" w:hAnsi="Times New Roman" w:cs="Times New Roman"/>
                <w:bCs/>
              </w:rPr>
              <w:t>;</w:t>
            </w:r>
          </w:p>
          <w:p w:rsidR="003711C5" w:rsidRPr="003711C5" w:rsidRDefault="003711C5" w:rsidP="003711C5">
            <w:pPr>
              <w:jc w:val="both"/>
              <w:rPr>
                <w:rFonts w:ascii="Times New Roman" w:hAnsi="Times New Roman" w:cs="Times New Roman"/>
                <w:bCs/>
              </w:rPr>
            </w:pPr>
            <w:r>
              <w:rPr>
                <w:rFonts w:ascii="Times New Roman" w:hAnsi="Times New Roman" w:cs="Times New Roman"/>
                <w:bCs/>
              </w:rPr>
              <w:t>-и</w:t>
            </w:r>
            <w:r w:rsidRPr="003711C5">
              <w:rPr>
                <w:rFonts w:ascii="Times New Roman" w:hAnsi="Times New Roman" w:cs="Times New Roman"/>
                <w:bCs/>
              </w:rPr>
              <w:t>нтерпрет</w:t>
            </w:r>
            <w:r>
              <w:rPr>
                <w:rFonts w:ascii="Times New Roman" w:hAnsi="Times New Roman" w:cs="Times New Roman"/>
                <w:bCs/>
              </w:rPr>
              <w:t>ировать</w:t>
            </w:r>
            <w:r w:rsidRPr="003711C5">
              <w:rPr>
                <w:rFonts w:ascii="Times New Roman" w:hAnsi="Times New Roman" w:cs="Times New Roman"/>
                <w:bCs/>
              </w:rPr>
              <w:t xml:space="preserve"> и примен</w:t>
            </w:r>
            <w:r>
              <w:rPr>
                <w:rFonts w:ascii="Times New Roman" w:hAnsi="Times New Roman" w:cs="Times New Roman"/>
                <w:bCs/>
              </w:rPr>
              <w:t>ять</w:t>
            </w:r>
            <w:r w:rsidRPr="003711C5">
              <w:rPr>
                <w:rFonts w:ascii="Times New Roman" w:hAnsi="Times New Roman" w:cs="Times New Roman"/>
                <w:bCs/>
              </w:rPr>
              <w:t xml:space="preserve"> требовани</w:t>
            </w:r>
            <w:r>
              <w:rPr>
                <w:rFonts w:ascii="Times New Roman" w:hAnsi="Times New Roman" w:cs="Times New Roman"/>
                <w:bCs/>
              </w:rPr>
              <w:t>я</w:t>
            </w:r>
            <w:r w:rsidRPr="003711C5">
              <w:rPr>
                <w:rFonts w:ascii="Times New Roman" w:hAnsi="Times New Roman" w:cs="Times New Roman"/>
                <w:bCs/>
              </w:rPr>
              <w:t xml:space="preserve"> стандартов ISO серии 9000, 14000 и аналогичных отраслевых спецификаций для оптимизации процессов производства и технического обслуживания самолетов.</w:t>
            </w:r>
          </w:p>
        </w:tc>
        <w:tc>
          <w:tcPr>
            <w:tcW w:w="1783" w:type="pct"/>
          </w:tcPr>
          <w:p w:rsidR="00C928A9" w:rsidRDefault="003711C5" w:rsidP="003711C5">
            <w:pPr>
              <w:jc w:val="both"/>
              <w:rPr>
                <w:rFonts w:ascii="Times New Roman" w:hAnsi="Times New Roman" w:cs="Times New Roman"/>
                <w:bCs/>
              </w:rPr>
            </w:pPr>
            <w:r>
              <w:rPr>
                <w:rFonts w:ascii="Times New Roman" w:hAnsi="Times New Roman" w:cs="Times New Roman"/>
                <w:bCs/>
              </w:rPr>
              <w:lastRenderedPageBreak/>
              <w:t>-</w:t>
            </w:r>
            <w:r w:rsidRPr="003711C5">
              <w:rPr>
                <w:rFonts w:ascii="Times New Roman" w:hAnsi="Times New Roman" w:cs="Times New Roman"/>
                <w:bCs/>
              </w:rPr>
              <w:t>правильно выбирает и применяет современные методы измерений, соответствующие поставленным целям и условиям работы, обеспечивает необходимое качество и точность измерений</w:t>
            </w:r>
            <w:r>
              <w:rPr>
                <w:rFonts w:ascii="Times New Roman" w:hAnsi="Times New Roman" w:cs="Times New Roman"/>
                <w:bCs/>
              </w:rPr>
              <w:t>;</w:t>
            </w:r>
          </w:p>
          <w:p w:rsidR="003711C5" w:rsidRDefault="003711C5" w:rsidP="003711C5">
            <w:pPr>
              <w:jc w:val="both"/>
              <w:rPr>
                <w:rFonts w:ascii="Times New Roman" w:hAnsi="Times New Roman" w:cs="Times New Roman"/>
                <w:bCs/>
              </w:rPr>
            </w:pPr>
            <w:r>
              <w:rPr>
                <w:rFonts w:ascii="Times New Roman" w:hAnsi="Times New Roman" w:cs="Times New Roman"/>
                <w:bCs/>
              </w:rPr>
              <w:t>-</w:t>
            </w:r>
            <w:r w:rsidRPr="003711C5">
              <w:rPr>
                <w:rFonts w:ascii="Times New Roman" w:hAnsi="Times New Roman" w:cs="Times New Roman"/>
                <w:bCs/>
              </w:rPr>
              <w:t xml:space="preserve">уверенно ориентируется в стандартах, правилах и </w:t>
            </w:r>
            <w:r w:rsidRPr="003711C5">
              <w:rPr>
                <w:rFonts w:ascii="Times New Roman" w:hAnsi="Times New Roman" w:cs="Times New Roman"/>
                <w:bCs/>
              </w:rPr>
              <w:lastRenderedPageBreak/>
              <w:t>рекомендациях, регулирует деятельность в области авиационной безопасности, применяя нормативные документы для решения конкретных производственных задач</w:t>
            </w:r>
            <w:r>
              <w:rPr>
                <w:rFonts w:ascii="Times New Roman" w:hAnsi="Times New Roman" w:cs="Times New Roman"/>
                <w:bCs/>
              </w:rPr>
              <w:t>;</w:t>
            </w:r>
          </w:p>
          <w:p w:rsidR="003711C5" w:rsidRDefault="003711C5" w:rsidP="003711C5">
            <w:pPr>
              <w:jc w:val="both"/>
              <w:rPr>
                <w:rFonts w:ascii="Times New Roman" w:hAnsi="Times New Roman" w:cs="Times New Roman"/>
                <w:bCs/>
              </w:rPr>
            </w:pPr>
            <w:r>
              <w:rPr>
                <w:rFonts w:ascii="Times New Roman" w:hAnsi="Times New Roman" w:cs="Times New Roman"/>
                <w:bCs/>
              </w:rPr>
              <w:t>-</w:t>
            </w:r>
            <w:r w:rsidRPr="003711C5">
              <w:rPr>
                <w:rFonts w:ascii="Times New Roman" w:hAnsi="Times New Roman" w:cs="Times New Roman"/>
                <w:bCs/>
              </w:rPr>
              <w:t>грамотно организует процесс тестирования и испытаний авиационной техники, проводит анализы и обработку результатов, делает обоснованные выводы и рекомендации</w:t>
            </w:r>
            <w:r>
              <w:rPr>
                <w:rFonts w:ascii="Times New Roman" w:hAnsi="Times New Roman" w:cs="Times New Roman"/>
                <w:bCs/>
              </w:rPr>
              <w:t>;</w:t>
            </w:r>
          </w:p>
          <w:p w:rsidR="003711C5" w:rsidRDefault="003711C5" w:rsidP="003711C5">
            <w:pPr>
              <w:jc w:val="both"/>
              <w:rPr>
                <w:rFonts w:ascii="Times New Roman" w:hAnsi="Times New Roman" w:cs="Times New Roman"/>
                <w:bCs/>
              </w:rPr>
            </w:pPr>
            <w:r>
              <w:rPr>
                <w:rFonts w:ascii="Times New Roman" w:hAnsi="Times New Roman" w:cs="Times New Roman"/>
                <w:bCs/>
              </w:rPr>
              <w:t>-</w:t>
            </w:r>
            <w:r w:rsidRPr="003711C5">
              <w:rPr>
                <w:rFonts w:ascii="Times New Roman" w:hAnsi="Times New Roman" w:cs="Times New Roman"/>
                <w:bCs/>
              </w:rPr>
              <w:t>качественно ведет документацию по проведению измерений и испытаний, соблюдает установленные нормы оформления и подачи отчётности</w:t>
            </w:r>
            <w:r>
              <w:rPr>
                <w:rFonts w:ascii="Times New Roman" w:hAnsi="Times New Roman" w:cs="Times New Roman"/>
                <w:bCs/>
              </w:rPr>
              <w:t>;</w:t>
            </w:r>
          </w:p>
          <w:p w:rsidR="003711C5" w:rsidRPr="003711C5" w:rsidRDefault="003711C5" w:rsidP="003711C5">
            <w:pPr>
              <w:jc w:val="both"/>
              <w:rPr>
                <w:rFonts w:ascii="Times New Roman" w:hAnsi="Times New Roman" w:cs="Times New Roman"/>
                <w:bCs/>
              </w:rPr>
            </w:pPr>
            <w:r>
              <w:rPr>
                <w:rFonts w:ascii="Times New Roman" w:hAnsi="Times New Roman" w:cs="Times New Roman"/>
                <w:bCs/>
              </w:rPr>
              <w:t>-</w:t>
            </w:r>
            <w:r w:rsidRPr="003711C5">
              <w:rPr>
                <w:rFonts w:ascii="Times New Roman" w:hAnsi="Times New Roman" w:cs="Times New Roman"/>
                <w:bCs/>
              </w:rPr>
              <w:t>свободно владеет современными средствами измерений и оборудованием, контролирует состояние приборов и следит за соблюдением сроков поверки и калибровки</w:t>
            </w:r>
            <w:r>
              <w:rPr>
                <w:rFonts w:ascii="Times New Roman" w:hAnsi="Times New Roman" w:cs="Times New Roman"/>
                <w:bCs/>
              </w:rPr>
              <w:t>.</w:t>
            </w:r>
          </w:p>
        </w:tc>
        <w:tc>
          <w:tcPr>
            <w:tcW w:w="1719" w:type="pct"/>
            <w:gridSpan w:val="2"/>
          </w:tcPr>
          <w:p w:rsidR="00C928A9" w:rsidRPr="00C928A9" w:rsidRDefault="00C928A9" w:rsidP="00C928A9">
            <w:pPr>
              <w:jc w:val="both"/>
              <w:rPr>
                <w:rFonts w:ascii="Times New Roman" w:hAnsi="Times New Roman" w:cs="Times New Roman"/>
                <w:bCs/>
              </w:rPr>
            </w:pPr>
            <w:r w:rsidRPr="00C928A9">
              <w:rPr>
                <w:rFonts w:ascii="Times New Roman" w:hAnsi="Times New Roman" w:cs="Times New Roman"/>
                <w:bCs/>
              </w:rPr>
              <w:lastRenderedPageBreak/>
              <w:t>Экспертное наблюдение выполнения практических работ и видов работ по практике</w:t>
            </w:r>
          </w:p>
          <w:p w:rsidR="00C928A9" w:rsidRDefault="00C928A9" w:rsidP="00C928A9">
            <w:pPr>
              <w:jc w:val="both"/>
              <w:rPr>
                <w:rFonts w:ascii="Times New Roman" w:hAnsi="Times New Roman" w:cs="Times New Roman"/>
                <w:b/>
                <w:bCs/>
                <w:sz w:val="24"/>
                <w:szCs w:val="24"/>
              </w:rPr>
            </w:pPr>
            <w:r w:rsidRPr="00C928A9">
              <w:rPr>
                <w:rFonts w:ascii="Times New Roman" w:hAnsi="Times New Roman" w:cs="Times New Roman"/>
                <w:bCs/>
              </w:rPr>
              <w:t>Диагностика (тестирование, контрольные работы)</w:t>
            </w:r>
          </w:p>
        </w:tc>
      </w:tr>
    </w:tbl>
    <w:p w:rsidR="00556913" w:rsidRDefault="00556913" w:rsidP="00556913">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3A2804">
        <w:rPr>
          <w:rFonts w:ascii="Times New Roman" w:hAnsi="Times New Roman" w:cs="Times New Roman"/>
          <w:b/>
          <w:bCs/>
          <w:sz w:val="24"/>
          <w:szCs w:val="24"/>
        </w:rPr>
        <w:lastRenderedPageBreak/>
        <w:t>Приложение 2.8</w:t>
      </w:r>
    </w:p>
    <w:p w:rsidR="00556913" w:rsidRDefault="00556913" w:rsidP="0055691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rsidR="00F302DC" w:rsidRPr="00BA13BB" w:rsidRDefault="00F302DC" w:rsidP="00F302DC">
      <w:pPr>
        <w:jc w:val="right"/>
        <w:rPr>
          <w:rFonts w:ascii="Times New Roman" w:hAnsi="Times New Roman" w:cs="Times New Roman"/>
          <w:b/>
          <w:bCs/>
          <w:color w:val="000000" w:themeColor="text1"/>
          <w:sz w:val="24"/>
          <w:szCs w:val="24"/>
        </w:rPr>
      </w:pPr>
      <w:r w:rsidRPr="00BA13BB">
        <w:rPr>
          <w:rFonts w:ascii="Times New Roman" w:hAnsi="Times New Roman" w:cs="Times New Roman"/>
          <w:b/>
          <w:bCs/>
          <w:color w:val="000000" w:themeColor="text1"/>
          <w:sz w:val="24"/>
          <w:szCs w:val="24"/>
        </w:rPr>
        <w:t>25.02.10 Транспортная безопасность</w:t>
      </w:r>
    </w:p>
    <w:p w:rsidR="00F302DC" w:rsidRPr="00BA13BB" w:rsidRDefault="00F302DC" w:rsidP="00F302DC">
      <w:pPr>
        <w:jc w:val="right"/>
        <w:rPr>
          <w:rFonts w:ascii="Times New Roman" w:hAnsi="Times New Roman" w:cs="Times New Roman"/>
          <w:b/>
          <w:bCs/>
          <w:color w:val="000000" w:themeColor="text1"/>
          <w:sz w:val="24"/>
          <w:szCs w:val="24"/>
        </w:rPr>
      </w:pPr>
      <w:r w:rsidRPr="00BA13BB">
        <w:rPr>
          <w:rFonts w:ascii="Times New Roman" w:hAnsi="Times New Roman" w:cs="Times New Roman"/>
          <w:b/>
          <w:bCs/>
          <w:color w:val="000000" w:themeColor="text1"/>
          <w:sz w:val="24"/>
          <w:szCs w:val="24"/>
        </w:rPr>
        <w:t>воздушного транспорта</w:t>
      </w: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Pr="00502F97" w:rsidRDefault="00556913" w:rsidP="00556913">
      <w:pPr>
        <w:jc w:val="right"/>
        <w:rPr>
          <w:rFonts w:ascii="Times New Roman" w:hAnsi="Times New Roman" w:cs="Times New Roman"/>
          <w:b/>
          <w:bCs/>
          <w:color w:val="0070C0"/>
          <w:sz w:val="24"/>
          <w:szCs w:val="24"/>
        </w:rPr>
      </w:pPr>
    </w:p>
    <w:p w:rsidR="00556913" w:rsidRPr="008F578C" w:rsidRDefault="00556913" w:rsidP="0055691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556913" w:rsidRDefault="00556913" w:rsidP="00556913">
      <w:pPr>
        <w:pStyle w:val="1"/>
      </w:pPr>
      <w:bookmarkStart w:id="1130" w:name="_Toc206519359"/>
      <w:r w:rsidRPr="006E7FF4">
        <w:t>«</w:t>
      </w:r>
      <w:r w:rsidR="00F302DC">
        <w:t xml:space="preserve">ОП.08 </w:t>
      </w:r>
      <w:r w:rsidR="00F302DC" w:rsidRPr="00F302DC">
        <w:t>НОРМАТИВНОЕ ПРАВОВОЕ ОБЕСПЕЧЕНИЕ ПРОФЕССИОНАЛЬНОЙ ДЕЯТЕЛЬНОСТИ</w:t>
      </w:r>
      <w:r w:rsidRPr="006E7FF4">
        <w:t>»</w:t>
      </w:r>
      <w:bookmarkEnd w:id="1130"/>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FB108E" w:rsidRPr="00A0276D" w:rsidRDefault="00FB108E" w:rsidP="00FB108E">
      <w:pPr>
        <w:pStyle w:val="1d"/>
        <w:jc w:val="center"/>
        <w:rPr>
          <w:b/>
          <w:bCs/>
          <w:lang w:val="ru-RU"/>
        </w:rPr>
      </w:pPr>
      <w:r w:rsidRPr="00BA13BB">
        <w:rPr>
          <w:b/>
          <w:bCs/>
          <w:lang w:val="ru-RU"/>
        </w:rPr>
        <w:t>2025 г.</w:t>
      </w:r>
    </w:p>
    <w:p w:rsidR="00556913" w:rsidRDefault="00556913" w:rsidP="00556913">
      <w:pPr>
        <w:pStyle w:val="1"/>
      </w:pPr>
    </w:p>
    <w:p w:rsidR="00556913" w:rsidRPr="00A0276D" w:rsidRDefault="00556913" w:rsidP="00556913">
      <w:pPr>
        <w:pStyle w:val="1d"/>
        <w:jc w:val="center"/>
        <w:rPr>
          <w:b/>
          <w:bCs/>
          <w:lang w:val="ru-RU"/>
        </w:rPr>
      </w:pPr>
    </w:p>
    <w:p w:rsidR="00556913" w:rsidRDefault="00556913" w:rsidP="00556913">
      <w:pPr>
        <w:rPr>
          <w:rFonts w:ascii="Times New Roman Полужирный" w:eastAsia="Segoe UI" w:hAnsi="Times New Roman Полужирный" w:cs="Times New Roman"/>
          <w:b/>
          <w:bCs/>
          <w:caps/>
          <w:kern w:val="32"/>
          <w:sz w:val="24"/>
          <w:szCs w:val="24"/>
        </w:rPr>
      </w:pPr>
      <w:r>
        <w:br w:type="page"/>
      </w:r>
    </w:p>
    <w:p w:rsidR="00556913" w:rsidRPr="00DF068E" w:rsidRDefault="00556913" w:rsidP="00556913">
      <w:pPr>
        <w:pStyle w:val="1f"/>
        <w:rPr>
          <w:rFonts w:ascii="Times New Roman" w:hAnsi="Times New Roman"/>
        </w:rPr>
      </w:pPr>
      <w:bookmarkStart w:id="1131" w:name="_Toc206520213"/>
      <w:bookmarkStart w:id="1132" w:name="_Toc206520379"/>
      <w:bookmarkStart w:id="1133" w:name="_Toc206520545"/>
      <w:bookmarkStart w:id="1134" w:name="_Toc206520713"/>
      <w:bookmarkStart w:id="1135" w:name="_Toc206520928"/>
      <w:bookmarkStart w:id="1136" w:name="_Toc206521097"/>
      <w:bookmarkStart w:id="1137" w:name="_Toc206521266"/>
      <w:bookmarkStart w:id="1138" w:name="_Toc206521435"/>
      <w:bookmarkStart w:id="1139" w:name="_Toc206521604"/>
      <w:bookmarkStart w:id="1140" w:name="_Toc206534098"/>
      <w:bookmarkStart w:id="1141" w:name="_Toc206534267"/>
      <w:bookmarkStart w:id="1142" w:name="_Toc206534436"/>
      <w:bookmarkStart w:id="1143" w:name="_Toc206534605"/>
      <w:bookmarkStart w:id="1144" w:name="_Toc206534774"/>
      <w:r>
        <w:rPr>
          <w:rFonts w:ascii="Times New Roman" w:hAnsi="Times New Roman"/>
        </w:rPr>
        <w:lastRenderedPageBreak/>
        <w:t>СОДЕРЖАНИЕ</w:t>
      </w:r>
      <w:r w:rsidRPr="00DF068E">
        <w:rPr>
          <w:rFonts w:ascii="Times New Roman" w:hAnsi="Times New Roman"/>
        </w:rPr>
        <w:t xml:space="preserve"> ПРОГРАММЫ</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rsidR="00793550" w:rsidRDefault="00F11ECD">
      <w:pPr>
        <w:pStyle w:val="14"/>
        <w:rPr>
          <w:rFonts w:asciiTheme="minorHAnsi" w:eastAsiaTheme="minorEastAsia" w:hAnsiTheme="minorHAnsi" w:cstheme="minorBidi"/>
          <w:b w:val="0"/>
          <w:bCs w:val="0"/>
          <w:lang w:eastAsia="ru-RU"/>
        </w:rPr>
      </w:pPr>
      <w:r w:rsidRPr="00067F5F">
        <w:rPr>
          <w:b w:val="0"/>
          <w:bCs w:val="0"/>
        </w:rPr>
        <w:fldChar w:fldCharType="begin"/>
      </w:r>
      <w:r w:rsidR="00556913" w:rsidRPr="00067F5F">
        <w:rPr>
          <w:b w:val="0"/>
          <w:bCs w:val="0"/>
        </w:rPr>
        <w:instrText xml:space="preserve"> TOC \h \z \t "Раздел 1;1;Раздел 1.1;2" </w:instrText>
      </w:r>
      <w:r w:rsidRPr="00067F5F">
        <w:rPr>
          <w:b w:val="0"/>
          <w:bCs w:val="0"/>
        </w:rPr>
        <w:fldChar w:fldCharType="separate"/>
      </w:r>
    </w:p>
    <w:p w:rsidR="00793550" w:rsidRDefault="00793550">
      <w:pPr>
        <w:pStyle w:val="14"/>
        <w:rPr>
          <w:rFonts w:asciiTheme="minorHAnsi" w:eastAsiaTheme="minorEastAsia" w:hAnsiTheme="minorHAnsi" w:cstheme="minorBidi"/>
          <w:b w:val="0"/>
          <w:bCs w:val="0"/>
          <w:lang w:eastAsia="ru-RU"/>
        </w:rPr>
      </w:pPr>
      <w:hyperlink w:anchor="_Toc206521435" w:history="1">
        <w:r w:rsidRPr="00DA785B">
          <w:rPr>
            <w:rStyle w:val="af0"/>
          </w:rPr>
          <w:t>СОДЕРЖАНИЕ ПРОГРАММЫ</w:t>
        </w:r>
        <w:r>
          <w:rPr>
            <w:webHidden/>
          </w:rPr>
          <w:tab/>
        </w:r>
        <w:r>
          <w:rPr>
            <w:webHidden/>
          </w:rPr>
          <w:fldChar w:fldCharType="begin"/>
        </w:r>
        <w:r>
          <w:rPr>
            <w:webHidden/>
          </w:rPr>
          <w:instrText xml:space="preserve"> PAGEREF _Toc206521435 \h </w:instrText>
        </w:r>
        <w:r>
          <w:rPr>
            <w:webHidden/>
          </w:rPr>
        </w:r>
        <w:r>
          <w:rPr>
            <w:webHidden/>
          </w:rPr>
          <w:fldChar w:fldCharType="separate"/>
        </w:r>
        <w:r>
          <w:rPr>
            <w:webHidden/>
          </w:rPr>
          <w:t>74</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436" w:history="1">
        <w:r w:rsidRPr="00DA785B">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_Toc206521436 \h </w:instrText>
        </w:r>
        <w:r>
          <w:rPr>
            <w:webHidden/>
          </w:rPr>
        </w:r>
        <w:r>
          <w:rPr>
            <w:webHidden/>
          </w:rPr>
          <w:fldChar w:fldCharType="separate"/>
        </w:r>
        <w:r>
          <w:rPr>
            <w:webHidden/>
          </w:rPr>
          <w:t>75</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437" w:history="1">
        <w:r w:rsidRPr="00DA785B">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_Toc206521437 \h </w:instrText>
        </w:r>
        <w:r>
          <w:rPr>
            <w:webHidden/>
          </w:rPr>
        </w:r>
        <w:r>
          <w:rPr>
            <w:webHidden/>
          </w:rPr>
          <w:fldChar w:fldCharType="separate"/>
        </w:r>
        <w:r>
          <w:rPr>
            <w:webHidden/>
          </w:rPr>
          <w:t>75</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438" w:history="1">
        <w:r w:rsidRPr="00DA785B">
          <w:rPr>
            <w:rStyle w:val="af0"/>
          </w:rPr>
          <w:t>1.2. Планируемые результаты освоения дисциплины</w:t>
        </w:r>
        <w:r>
          <w:rPr>
            <w:webHidden/>
          </w:rPr>
          <w:tab/>
        </w:r>
        <w:r>
          <w:rPr>
            <w:webHidden/>
          </w:rPr>
          <w:fldChar w:fldCharType="begin"/>
        </w:r>
        <w:r>
          <w:rPr>
            <w:webHidden/>
          </w:rPr>
          <w:instrText xml:space="preserve"> PAGEREF _Toc206521438 \h </w:instrText>
        </w:r>
        <w:r>
          <w:rPr>
            <w:webHidden/>
          </w:rPr>
        </w:r>
        <w:r>
          <w:rPr>
            <w:webHidden/>
          </w:rPr>
          <w:fldChar w:fldCharType="separate"/>
        </w:r>
        <w:r>
          <w:rPr>
            <w:webHidden/>
          </w:rPr>
          <w:t>75</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439" w:history="1">
        <w:r w:rsidRPr="00DA785B">
          <w:rPr>
            <w:rStyle w:val="af0"/>
          </w:rPr>
          <w:t>2. Структура и содержание ДИСЦИПЛИНЫ</w:t>
        </w:r>
        <w:r>
          <w:rPr>
            <w:webHidden/>
          </w:rPr>
          <w:tab/>
        </w:r>
        <w:r>
          <w:rPr>
            <w:webHidden/>
          </w:rPr>
          <w:fldChar w:fldCharType="begin"/>
        </w:r>
        <w:r>
          <w:rPr>
            <w:webHidden/>
          </w:rPr>
          <w:instrText xml:space="preserve"> PAGEREF _Toc206521439 \h </w:instrText>
        </w:r>
        <w:r>
          <w:rPr>
            <w:webHidden/>
          </w:rPr>
        </w:r>
        <w:r>
          <w:rPr>
            <w:webHidden/>
          </w:rPr>
          <w:fldChar w:fldCharType="separate"/>
        </w:r>
        <w:r>
          <w:rPr>
            <w:webHidden/>
          </w:rPr>
          <w:t>77</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440" w:history="1">
        <w:r w:rsidRPr="00DA785B">
          <w:rPr>
            <w:rStyle w:val="af0"/>
          </w:rPr>
          <w:t>2.1. Трудоемкость освоения дисциплины</w:t>
        </w:r>
        <w:r>
          <w:rPr>
            <w:webHidden/>
          </w:rPr>
          <w:tab/>
        </w:r>
        <w:r>
          <w:rPr>
            <w:webHidden/>
          </w:rPr>
          <w:fldChar w:fldCharType="begin"/>
        </w:r>
        <w:r>
          <w:rPr>
            <w:webHidden/>
          </w:rPr>
          <w:instrText xml:space="preserve"> PAGEREF _Toc206521440 \h </w:instrText>
        </w:r>
        <w:r>
          <w:rPr>
            <w:webHidden/>
          </w:rPr>
        </w:r>
        <w:r>
          <w:rPr>
            <w:webHidden/>
          </w:rPr>
          <w:fldChar w:fldCharType="separate"/>
        </w:r>
        <w:r>
          <w:rPr>
            <w:webHidden/>
          </w:rPr>
          <w:t>77</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441" w:history="1">
        <w:r w:rsidRPr="00DA785B">
          <w:rPr>
            <w:rStyle w:val="af0"/>
          </w:rPr>
          <w:t>2.2. Примерное содержание дисциплины</w:t>
        </w:r>
        <w:r>
          <w:rPr>
            <w:webHidden/>
          </w:rPr>
          <w:tab/>
        </w:r>
        <w:r>
          <w:rPr>
            <w:webHidden/>
          </w:rPr>
          <w:fldChar w:fldCharType="begin"/>
        </w:r>
        <w:r>
          <w:rPr>
            <w:webHidden/>
          </w:rPr>
          <w:instrText xml:space="preserve"> PAGEREF _Toc206521441 \h </w:instrText>
        </w:r>
        <w:r>
          <w:rPr>
            <w:webHidden/>
          </w:rPr>
        </w:r>
        <w:r>
          <w:rPr>
            <w:webHidden/>
          </w:rPr>
          <w:fldChar w:fldCharType="separate"/>
        </w:r>
        <w:r>
          <w:rPr>
            <w:webHidden/>
          </w:rPr>
          <w:t>77</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442" w:history="1">
        <w:r w:rsidRPr="00DA785B">
          <w:rPr>
            <w:rStyle w:val="af0"/>
          </w:rPr>
          <w:t>3. Условия реализации ДИСЦИПЛИНЫ</w:t>
        </w:r>
        <w:r>
          <w:rPr>
            <w:webHidden/>
          </w:rPr>
          <w:tab/>
        </w:r>
        <w:r>
          <w:rPr>
            <w:webHidden/>
          </w:rPr>
          <w:fldChar w:fldCharType="begin"/>
        </w:r>
        <w:r>
          <w:rPr>
            <w:webHidden/>
          </w:rPr>
          <w:instrText xml:space="preserve"> PAGEREF _Toc206521442 \h </w:instrText>
        </w:r>
        <w:r>
          <w:rPr>
            <w:webHidden/>
          </w:rPr>
        </w:r>
        <w:r>
          <w:rPr>
            <w:webHidden/>
          </w:rPr>
          <w:fldChar w:fldCharType="separate"/>
        </w:r>
        <w:r>
          <w:rPr>
            <w:webHidden/>
          </w:rPr>
          <w:t>82</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443" w:history="1">
        <w:r w:rsidRPr="00DA785B">
          <w:rPr>
            <w:rStyle w:val="af0"/>
          </w:rPr>
          <w:t>3.1. Материально-техническое обеспечение</w:t>
        </w:r>
        <w:r>
          <w:rPr>
            <w:webHidden/>
          </w:rPr>
          <w:tab/>
        </w:r>
        <w:r>
          <w:rPr>
            <w:webHidden/>
          </w:rPr>
          <w:fldChar w:fldCharType="begin"/>
        </w:r>
        <w:r>
          <w:rPr>
            <w:webHidden/>
          </w:rPr>
          <w:instrText xml:space="preserve"> PAGEREF _Toc206521443 \h </w:instrText>
        </w:r>
        <w:r>
          <w:rPr>
            <w:webHidden/>
          </w:rPr>
        </w:r>
        <w:r>
          <w:rPr>
            <w:webHidden/>
          </w:rPr>
          <w:fldChar w:fldCharType="separate"/>
        </w:r>
        <w:r>
          <w:rPr>
            <w:webHidden/>
          </w:rPr>
          <w:t>82</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444" w:history="1">
        <w:r w:rsidRPr="00DA785B">
          <w:rPr>
            <w:rStyle w:val="af0"/>
          </w:rPr>
          <w:t>3.2. Учебно-методическое обеспечение</w:t>
        </w:r>
        <w:r>
          <w:rPr>
            <w:webHidden/>
          </w:rPr>
          <w:tab/>
        </w:r>
        <w:r>
          <w:rPr>
            <w:webHidden/>
          </w:rPr>
          <w:fldChar w:fldCharType="begin"/>
        </w:r>
        <w:r>
          <w:rPr>
            <w:webHidden/>
          </w:rPr>
          <w:instrText xml:space="preserve"> PAGEREF _Toc206521444 \h </w:instrText>
        </w:r>
        <w:r>
          <w:rPr>
            <w:webHidden/>
          </w:rPr>
        </w:r>
        <w:r>
          <w:rPr>
            <w:webHidden/>
          </w:rPr>
          <w:fldChar w:fldCharType="separate"/>
        </w:r>
        <w:r>
          <w:rPr>
            <w:webHidden/>
          </w:rPr>
          <w:t>82</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445" w:history="1">
        <w:r w:rsidRPr="00DA785B">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_Toc206521445 \h </w:instrText>
        </w:r>
        <w:r>
          <w:rPr>
            <w:webHidden/>
          </w:rPr>
        </w:r>
        <w:r>
          <w:rPr>
            <w:webHidden/>
          </w:rPr>
          <w:fldChar w:fldCharType="separate"/>
        </w:r>
        <w:r>
          <w:rPr>
            <w:webHidden/>
          </w:rPr>
          <w:t>83</w:t>
        </w:r>
        <w:r>
          <w:rPr>
            <w:webHidden/>
          </w:rPr>
          <w:fldChar w:fldCharType="end"/>
        </w:r>
      </w:hyperlink>
    </w:p>
    <w:p w:rsidR="00556913" w:rsidRPr="00067F5F" w:rsidRDefault="00F11ECD" w:rsidP="00556913">
      <w:pPr>
        <w:pStyle w:val="1f"/>
        <w:jc w:val="left"/>
        <w:rPr>
          <w:rFonts w:ascii="Times New Roman" w:hAnsi="Times New Roman"/>
          <w:b w:val="0"/>
          <w:bCs w:val="0"/>
          <w:sz w:val="22"/>
          <w:szCs w:val="22"/>
        </w:rPr>
      </w:pPr>
      <w:r w:rsidRPr="00067F5F">
        <w:rPr>
          <w:rFonts w:ascii="Times New Roman" w:hAnsi="Times New Roman"/>
          <w:b w:val="0"/>
          <w:bCs w:val="0"/>
          <w:sz w:val="22"/>
          <w:szCs w:val="22"/>
        </w:rPr>
        <w:fldChar w:fldCharType="end"/>
      </w:r>
    </w:p>
    <w:p w:rsidR="00556913" w:rsidRPr="00DF068E" w:rsidRDefault="00556913" w:rsidP="00556913">
      <w:pPr>
        <w:pStyle w:val="1f"/>
        <w:jc w:val="left"/>
        <w:rPr>
          <w:rFonts w:ascii="Times New Roman" w:hAnsi="Times New Roman"/>
        </w:rPr>
        <w:sectPr w:rsidR="00556913" w:rsidRPr="00DF068E" w:rsidSect="00502F97">
          <w:headerReference w:type="even" r:id="rId36"/>
          <w:headerReference w:type="default" r:id="rId37"/>
          <w:pgSz w:w="11906" w:h="16838"/>
          <w:pgMar w:top="1134" w:right="567" w:bottom="1134" w:left="1701" w:header="709" w:footer="709" w:gutter="0"/>
          <w:cols w:space="708"/>
          <w:docGrid w:linePitch="360"/>
        </w:sectPr>
      </w:pPr>
    </w:p>
    <w:p w:rsidR="00556913" w:rsidRPr="003A2804" w:rsidRDefault="001B080B" w:rsidP="001B080B">
      <w:pPr>
        <w:pStyle w:val="1f"/>
        <w:ind w:left="360"/>
      </w:pPr>
      <w:bookmarkStart w:id="1145" w:name="_Toc206520214"/>
      <w:bookmarkStart w:id="1146" w:name="_Toc206520380"/>
      <w:bookmarkStart w:id="1147" w:name="_Toc206520546"/>
      <w:bookmarkStart w:id="1148" w:name="_Toc206520714"/>
      <w:bookmarkStart w:id="1149" w:name="_Toc206520929"/>
      <w:bookmarkStart w:id="1150" w:name="_Toc206521098"/>
      <w:bookmarkStart w:id="1151" w:name="_Toc206521267"/>
      <w:bookmarkStart w:id="1152" w:name="_Toc206521436"/>
      <w:bookmarkStart w:id="1153" w:name="_Toc206521605"/>
      <w:bookmarkStart w:id="1154" w:name="_Toc206534099"/>
      <w:bookmarkStart w:id="1155" w:name="_Toc206534268"/>
      <w:bookmarkStart w:id="1156" w:name="_Toc206534437"/>
      <w:bookmarkStart w:id="1157" w:name="_Toc206534606"/>
      <w:bookmarkStart w:id="1158" w:name="_Toc206534775"/>
      <w:r w:rsidRPr="003A2804">
        <w:rPr>
          <w:rFonts w:ascii="Times New Roman" w:hAnsi="Times New Roman"/>
        </w:rPr>
        <w:lastRenderedPageBreak/>
        <w:t>1.</w:t>
      </w:r>
      <w:r w:rsidRPr="003A2804">
        <w:rPr>
          <w:rFonts w:asciiTheme="minorHAnsi" w:hAnsiTheme="minorHAnsi"/>
        </w:rPr>
        <w:t xml:space="preserve"> </w:t>
      </w:r>
      <w:r w:rsidR="00556913" w:rsidRPr="003A2804">
        <w:t>Общая характеристика</w:t>
      </w:r>
      <w:r w:rsidR="00556913" w:rsidRPr="003A2804">
        <w:rPr>
          <w:rFonts w:asciiTheme="minorHAnsi" w:hAnsiTheme="minorHAnsi"/>
        </w:rPr>
        <w:t xml:space="preserve"> </w:t>
      </w:r>
      <w:r w:rsidR="00556913" w:rsidRPr="003A2804">
        <w:t>ПРИМЕРНОЙ РАБОЧЕЙ ПРОГРАММЫ УЧЕБНОЙ ДИСЦИПЛИНЫ</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556913" w:rsidRPr="003A2804" w:rsidRDefault="00793550" w:rsidP="00556913">
      <w:pPr>
        <w:pStyle w:val="1d"/>
        <w:jc w:val="center"/>
        <w:rPr>
          <w:rFonts w:eastAsia="Segoe UI"/>
          <w:lang w:val="ru-RU"/>
        </w:rPr>
      </w:pPr>
      <w:r>
        <w:rPr>
          <w:rFonts w:eastAsia="Segoe UI"/>
          <w:lang w:val="ru-RU"/>
        </w:rPr>
        <w:t xml:space="preserve">«ОП.08 </w:t>
      </w:r>
      <w:r w:rsidR="00067F5F" w:rsidRPr="003A2804">
        <w:rPr>
          <w:rFonts w:eastAsia="Segoe UI"/>
          <w:lang w:val="ru-RU"/>
        </w:rPr>
        <w:t>НОРМАТИВНОЕ ПРАВОВОЕ ОБЕСПЕЧЕНИ</w:t>
      </w:r>
      <w:r>
        <w:rPr>
          <w:rFonts w:eastAsia="Segoe UI"/>
          <w:lang w:val="ru-RU"/>
        </w:rPr>
        <w:t>Е ПРОФЕССИОНАЛЬНОЙ ДЕЯТЕЛЬНОСТИ»</w:t>
      </w:r>
    </w:p>
    <w:p w:rsidR="00556913" w:rsidRPr="003A2804" w:rsidRDefault="00556913" w:rsidP="00556913">
      <w:pPr>
        <w:pStyle w:val="1d"/>
        <w:rPr>
          <w:lang w:val="ru-RU"/>
        </w:rPr>
      </w:pPr>
    </w:p>
    <w:p w:rsidR="00556913" w:rsidRPr="003A2804" w:rsidRDefault="00556913" w:rsidP="00556913">
      <w:pPr>
        <w:pStyle w:val="114"/>
        <w:rPr>
          <w:rFonts w:ascii="Times New Roman" w:hAnsi="Times New Roman"/>
        </w:rPr>
      </w:pPr>
      <w:bookmarkStart w:id="1159" w:name="_Toc206520215"/>
      <w:bookmarkStart w:id="1160" w:name="_Toc206520381"/>
      <w:bookmarkStart w:id="1161" w:name="_Toc206520547"/>
      <w:bookmarkStart w:id="1162" w:name="_Toc206520715"/>
      <w:bookmarkStart w:id="1163" w:name="_Toc206520930"/>
      <w:bookmarkStart w:id="1164" w:name="_Toc206521099"/>
      <w:bookmarkStart w:id="1165" w:name="_Toc206521268"/>
      <w:bookmarkStart w:id="1166" w:name="_Toc206521437"/>
      <w:bookmarkStart w:id="1167" w:name="_Toc206521606"/>
      <w:bookmarkStart w:id="1168" w:name="_Toc206534100"/>
      <w:bookmarkStart w:id="1169" w:name="_Toc206534269"/>
      <w:bookmarkStart w:id="1170" w:name="_Toc206534438"/>
      <w:bookmarkStart w:id="1171" w:name="_Toc206534607"/>
      <w:bookmarkStart w:id="1172" w:name="_Toc206534776"/>
      <w:r w:rsidRPr="003A2804">
        <w:rPr>
          <w:rFonts w:ascii="Times New Roman" w:hAnsi="Times New Roman"/>
        </w:rPr>
        <w:t>1.1. Цель и место дисциплины в структуре образовательной программы</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556913" w:rsidRPr="003A2804" w:rsidRDefault="00556913" w:rsidP="00556913">
      <w:pPr>
        <w:suppressAutoHyphens/>
        <w:spacing w:line="276" w:lineRule="auto"/>
        <w:ind w:firstLine="709"/>
        <w:jc w:val="both"/>
        <w:rPr>
          <w:rFonts w:ascii="Times New Roman" w:eastAsia="Times New Roman" w:hAnsi="Times New Roman" w:cs="Times New Roman"/>
          <w:sz w:val="24"/>
          <w:szCs w:val="24"/>
          <w:lang w:eastAsia="ru-RU"/>
        </w:rPr>
      </w:pPr>
      <w:r w:rsidRPr="003A2804">
        <w:rPr>
          <w:rFonts w:ascii="Times New Roman" w:eastAsia="Times New Roman" w:hAnsi="Times New Roman" w:cs="Times New Roman"/>
          <w:sz w:val="24"/>
          <w:szCs w:val="24"/>
          <w:lang w:eastAsia="ru-RU"/>
        </w:rPr>
        <w:t xml:space="preserve">Цель дисциплины </w:t>
      </w:r>
      <w:r w:rsidRPr="003A2804">
        <w:rPr>
          <w:rFonts w:ascii="Times New Roman" w:hAnsi="Times New Roman"/>
          <w:sz w:val="24"/>
          <w:szCs w:val="24"/>
        </w:rPr>
        <w:t>«</w:t>
      </w:r>
      <w:r w:rsidR="00067F5F" w:rsidRPr="003A2804">
        <w:rPr>
          <w:rFonts w:ascii="Times New Roman" w:hAnsi="Times New Roman"/>
          <w:color w:val="000000" w:themeColor="text1"/>
          <w:sz w:val="24"/>
          <w:szCs w:val="24"/>
        </w:rPr>
        <w:t>Нормативное правовое обеспечение профессиональной деятельности</w:t>
      </w:r>
      <w:r w:rsidRPr="003A2804">
        <w:rPr>
          <w:rFonts w:ascii="Times New Roman" w:hAnsi="Times New Roman"/>
          <w:sz w:val="24"/>
          <w:szCs w:val="24"/>
        </w:rPr>
        <w:t>»</w:t>
      </w:r>
      <w:r w:rsidRPr="003A2804">
        <w:rPr>
          <w:rFonts w:ascii="Times New Roman" w:eastAsia="Times New Roman" w:hAnsi="Times New Roman" w:cs="Times New Roman"/>
          <w:sz w:val="24"/>
          <w:szCs w:val="24"/>
          <w:lang w:eastAsia="ru-RU"/>
        </w:rPr>
        <w:t xml:space="preserve">: </w:t>
      </w:r>
      <w:r w:rsidR="00523672" w:rsidRPr="003A2804">
        <w:rPr>
          <w:rFonts w:ascii="Times New Roman" w:eastAsia="Times New Roman" w:hAnsi="Times New Roman" w:cs="Times New Roman"/>
          <w:iCs/>
          <w:color w:val="000000" w:themeColor="text1"/>
          <w:sz w:val="24"/>
          <w:szCs w:val="24"/>
          <w:lang w:eastAsia="ru-RU"/>
        </w:rPr>
        <w:t>формирование комплекса теоретических знаний и практических навыков, позволяющих профессионально ориентироваться в правовых аспектах выбранной специальности, понимать свою ответственность перед законом и обществом, а также обеспечивать выполнение требований действующего законодательства в процессе трудовой деятельности.</w:t>
      </w:r>
    </w:p>
    <w:p w:rsidR="00556913" w:rsidRPr="003A2804" w:rsidRDefault="00556913" w:rsidP="00556913">
      <w:pPr>
        <w:suppressAutoHyphens/>
        <w:spacing w:line="276" w:lineRule="auto"/>
        <w:ind w:firstLine="709"/>
        <w:jc w:val="both"/>
        <w:rPr>
          <w:rFonts w:ascii="Times New Roman" w:hAnsi="Times New Roman" w:cs="Times New Roman"/>
          <w:color w:val="000000" w:themeColor="text1"/>
          <w:sz w:val="24"/>
          <w:szCs w:val="24"/>
        </w:rPr>
      </w:pPr>
      <w:r w:rsidRPr="003A2804">
        <w:rPr>
          <w:rFonts w:ascii="Times New Roman" w:hAnsi="Times New Roman" w:cs="Times New Roman"/>
          <w:sz w:val="24"/>
          <w:szCs w:val="24"/>
        </w:rPr>
        <w:t>Дисциплина «</w:t>
      </w:r>
      <w:r w:rsidR="00793550" w:rsidRPr="00793550">
        <w:rPr>
          <w:rFonts w:ascii="Times New Roman" w:hAnsi="Times New Roman" w:cs="Times New Roman"/>
          <w:sz w:val="24"/>
          <w:szCs w:val="24"/>
        </w:rPr>
        <w:t>Нормативное правовое обеспечение профессиональной деятельности</w:t>
      </w:r>
      <w:r w:rsidRPr="003A2804">
        <w:rPr>
          <w:rFonts w:ascii="Times New Roman" w:hAnsi="Times New Roman" w:cs="Times New Roman"/>
          <w:sz w:val="24"/>
          <w:szCs w:val="24"/>
        </w:rPr>
        <w:t xml:space="preserve">» включена в </w:t>
      </w:r>
      <w:r w:rsidRPr="003A2804">
        <w:rPr>
          <w:rFonts w:ascii="Times New Roman" w:hAnsi="Times New Roman" w:cs="Times New Roman"/>
          <w:color w:val="000000" w:themeColor="text1"/>
          <w:sz w:val="24"/>
          <w:szCs w:val="24"/>
        </w:rPr>
        <w:t xml:space="preserve">обязательную часть </w:t>
      </w:r>
      <w:r w:rsidR="00301261" w:rsidRPr="003A2804">
        <w:rPr>
          <w:rFonts w:ascii="Times New Roman" w:hAnsi="Times New Roman" w:cs="Times New Roman"/>
          <w:color w:val="000000" w:themeColor="text1"/>
          <w:sz w:val="24"/>
          <w:szCs w:val="24"/>
        </w:rPr>
        <w:t>общепрофессионального цикла образовательной программы.</w:t>
      </w:r>
    </w:p>
    <w:p w:rsidR="00556913" w:rsidRPr="003A2804" w:rsidRDefault="00556913" w:rsidP="00556913">
      <w:pPr>
        <w:suppressAutoHyphens/>
        <w:spacing w:line="276" w:lineRule="auto"/>
        <w:ind w:firstLine="709"/>
        <w:jc w:val="both"/>
        <w:rPr>
          <w:rFonts w:ascii="Times New Roman" w:hAnsi="Times New Roman" w:cs="Times New Roman"/>
          <w:sz w:val="24"/>
          <w:szCs w:val="24"/>
        </w:rPr>
      </w:pPr>
    </w:p>
    <w:p w:rsidR="00556913" w:rsidRPr="003A2804" w:rsidRDefault="00556913" w:rsidP="00556913">
      <w:pPr>
        <w:pStyle w:val="114"/>
        <w:rPr>
          <w:rFonts w:ascii="Times New Roman" w:hAnsi="Times New Roman"/>
        </w:rPr>
      </w:pPr>
      <w:bookmarkStart w:id="1173" w:name="_Toc206520216"/>
      <w:bookmarkStart w:id="1174" w:name="_Toc206520382"/>
      <w:bookmarkStart w:id="1175" w:name="_Toc206520548"/>
      <w:bookmarkStart w:id="1176" w:name="_Toc206520716"/>
      <w:bookmarkStart w:id="1177" w:name="_Toc206520931"/>
      <w:bookmarkStart w:id="1178" w:name="_Toc206521100"/>
      <w:bookmarkStart w:id="1179" w:name="_Toc206521269"/>
      <w:bookmarkStart w:id="1180" w:name="_Toc206521438"/>
      <w:bookmarkStart w:id="1181" w:name="_Toc206521607"/>
      <w:bookmarkStart w:id="1182" w:name="_Toc206534101"/>
      <w:bookmarkStart w:id="1183" w:name="_Toc206534270"/>
      <w:bookmarkStart w:id="1184" w:name="_Toc206534439"/>
      <w:bookmarkStart w:id="1185" w:name="_Toc206534608"/>
      <w:bookmarkStart w:id="1186" w:name="_Toc206534777"/>
      <w:r w:rsidRPr="003A2804">
        <w:rPr>
          <w:rFonts w:ascii="Times New Roman" w:hAnsi="Times New Roman"/>
        </w:rPr>
        <w:t>1.2. Планируемые результаты освоения дисциплины</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556913" w:rsidRPr="003A2804" w:rsidRDefault="00556913" w:rsidP="00556913">
      <w:pPr>
        <w:ind w:firstLine="709"/>
        <w:jc w:val="both"/>
        <w:rPr>
          <w:rFonts w:ascii="Times New Roman" w:eastAsia="Times New Roman" w:hAnsi="Times New Roman" w:cs="Times New Roman"/>
          <w:sz w:val="24"/>
          <w:szCs w:val="24"/>
          <w:lang w:eastAsia="ru-RU"/>
        </w:rPr>
      </w:pPr>
      <w:r w:rsidRPr="003A280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556913" w:rsidRPr="00301261" w:rsidRDefault="00556913" w:rsidP="00556913">
      <w:pPr>
        <w:spacing w:after="120"/>
        <w:ind w:firstLine="709"/>
        <w:rPr>
          <w:rFonts w:ascii="Times New Roman" w:hAnsi="Times New Roman" w:cs="Times New Roman"/>
          <w:bCs/>
        </w:rPr>
      </w:pPr>
      <w:r w:rsidRPr="003A2804">
        <w:rPr>
          <w:rFonts w:ascii="Times New Roman" w:hAnsi="Times New Roman" w:cs="Times New Roman"/>
          <w:bCs/>
          <w:sz w:val="24"/>
          <w:szCs w:val="24"/>
        </w:rPr>
        <w:t>В результате освоения дисциплины обучающийся должен</w:t>
      </w:r>
      <w:r w:rsidRPr="003A2804">
        <w:rPr>
          <w:rFonts w:ascii="Times New Roman" w:hAnsi="Times New Roman" w:cs="Times New Roman"/>
          <w:bCs/>
          <w:sz w:val="24"/>
          <w:szCs w:val="24"/>
          <w:vertAlign w:val="superscript"/>
        </w:rPr>
        <w:footnoteReference w:id="8"/>
      </w:r>
      <w:r w:rsidRPr="003A2804">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394"/>
        <w:gridCol w:w="3969"/>
      </w:tblGrid>
      <w:tr w:rsidR="00301261" w:rsidRPr="00301261" w:rsidTr="00793550">
        <w:tc>
          <w:tcPr>
            <w:tcW w:w="1101" w:type="dxa"/>
            <w:tcBorders>
              <w:top w:val="single" w:sz="4" w:space="0" w:color="auto"/>
              <w:left w:val="single" w:sz="4" w:space="0" w:color="auto"/>
              <w:right w:val="single" w:sz="4" w:space="0" w:color="auto"/>
            </w:tcBorders>
          </w:tcPr>
          <w:p w:rsidR="00301261" w:rsidRPr="00301261" w:rsidRDefault="00301261" w:rsidP="007A54F1">
            <w:pPr>
              <w:rPr>
                <w:rStyle w:val="afb"/>
                <w:b/>
                <w:highlight w:val="green"/>
              </w:rPr>
            </w:pPr>
            <w:r w:rsidRPr="00301261">
              <w:rPr>
                <w:rStyle w:val="afb"/>
                <w:b/>
                <w:i w:val="0"/>
              </w:rPr>
              <w:t xml:space="preserve">Код </w:t>
            </w:r>
            <w:r w:rsidRPr="001B080B">
              <w:rPr>
                <w:rStyle w:val="afb"/>
                <w:b/>
                <w:i w:val="0"/>
              </w:rPr>
              <w:t>ОК</w:t>
            </w:r>
          </w:p>
          <w:p w:rsidR="00301261" w:rsidRPr="00301261" w:rsidRDefault="00301261" w:rsidP="007A54F1">
            <w:pPr>
              <w:rPr>
                <w:rStyle w:val="afb"/>
                <w:b/>
                <w:i w:val="0"/>
                <w:highlight w:val="green"/>
              </w:rPr>
            </w:pPr>
          </w:p>
        </w:tc>
        <w:tc>
          <w:tcPr>
            <w:tcW w:w="4394" w:type="dxa"/>
            <w:tcBorders>
              <w:top w:val="single" w:sz="4" w:space="0" w:color="auto"/>
              <w:left w:val="single" w:sz="4" w:space="0" w:color="auto"/>
              <w:right w:val="single" w:sz="4" w:space="0" w:color="auto"/>
            </w:tcBorders>
          </w:tcPr>
          <w:p w:rsidR="00301261" w:rsidRPr="00301261" w:rsidRDefault="00301261" w:rsidP="007A54F1">
            <w:pPr>
              <w:jc w:val="center"/>
              <w:rPr>
                <w:rFonts w:ascii="Times New Roman" w:hAnsi="Times New Roman" w:cs="Times New Roman"/>
                <w:b/>
              </w:rPr>
            </w:pPr>
            <w:r w:rsidRPr="00301261">
              <w:rPr>
                <w:rFonts w:ascii="Times New Roman" w:hAnsi="Times New Roman" w:cs="Times New Roman"/>
                <w:b/>
              </w:rPr>
              <w:t>Уметь</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01261" w:rsidRPr="00301261" w:rsidRDefault="00301261" w:rsidP="007A54F1">
            <w:pPr>
              <w:jc w:val="center"/>
              <w:rPr>
                <w:rFonts w:ascii="Times New Roman" w:hAnsi="Times New Roman" w:cs="Times New Roman"/>
                <w:b/>
                <w:i/>
              </w:rPr>
            </w:pPr>
            <w:r w:rsidRPr="00301261">
              <w:rPr>
                <w:rFonts w:ascii="Times New Roman" w:hAnsi="Times New Roman" w:cs="Times New Roman"/>
                <w:b/>
              </w:rPr>
              <w:t>Знать</w:t>
            </w:r>
          </w:p>
        </w:tc>
      </w:tr>
      <w:tr w:rsidR="00301261" w:rsidRPr="00301261" w:rsidTr="00793550">
        <w:tc>
          <w:tcPr>
            <w:tcW w:w="1101" w:type="dxa"/>
            <w:tcBorders>
              <w:top w:val="single" w:sz="4" w:space="0" w:color="auto"/>
              <w:left w:val="single" w:sz="4" w:space="0" w:color="auto"/>
              <w:right w:val="single" w:sz="4" w:space="0" w:color="auto"/>
            </w:tcBorders>
          </w:tcPr>
          <w:p w:rsidR="00301261" w:rsidRPr="00301261" w:rsidRDefault="00301261" w:rsidP="009B5E2A">
            <w:pPr>
              <w:jc w:val="both"/>
              <w:rPr>
                <w:rFonts w:ascii="Times New Roman" w:hAnsi="Times New Roman" w:cs="Times New Roman"/>
                <w:bCs/>
              </w:rPr>
            </w:pPr>
            <w:r w:rsidRPr="00805F3A">
              <w:rPr>
                <w:rFonts w:ascii="Times New Roman" w:hAnsi="Times New Roman" w:cs="Times New Roman"/>
                <w:bCs/>
              </w:rPr>
              <w:t>ОК.01</w:t>
            </w:r>
          </w:p>
        </w:tc>
        <w:tc>
          <w:tcPr>
            <w:tcW w:w="4394" w:type="dxa"/>
            <w:tcBorders>
              <w:top w:val="single" w:sz="4" w:space="0" w:color="auto"/>
              <w:left w:val="single" w:sz="4" w:space="0" w:color="auto"/>
              <w:right w:val="single" w:sz="4" w:space="0" w:color="auto"/>
            </w:tcBorders>
          </w:tcPr>
          <w:p w:rsidR="00301261" w:rsidRPr="00805F3A" w:rsidRDefault="00301261" w:rsidP="009B5E2A">
            <w:pPr>
              <w:jc w:val="both"/>
              <w:rPr>
                <w:rFonts w:ascii="Times New Roman" w:eastAsia="Calibri" w:hAnsi="Times New Roman" w:cs="Times New Roman"/>
                <w:iCs/>
              </w:rPr>
            </w:pPr>
            <w:r w:rsidRPr="00805F3A">
              <w:rPr>
                <w:rFonts w:ascii="Times New Roman" w:eastAsia="Calibri" w:hAnsi="Times New Roman" w:cs="Times New Roman"/>
                <w:iCs/>
              </w:rPr>
              <w:t>- распознавать задачу и/или проблему в профессиональном и/или социальном контексте, анализировать и выделять её составные части;</w:t>
            </w:r>
          </w:p>
          <w:p w:rsidR="00301261" w:rsidRPr="00805F3A" w:rsidRDefault="00301261" w:rsidP="009B5E2A">
            <w:pPr>
              <w:jc w:val="both"/>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rsidR="00301261" w:rsidRPr="00805F3A" w:rsidRDefault="00301261" w:rsidP="009B5E2A">
            <w:pPr>
              <w:jc w:val="both"/>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выявлять и эффективно искать информацию, необходимую для решения задачи и/или проблемы;</w:t>
            </w:r>
          </w:p>
          <w:p w:rsidR="00301261" w:rsidRPr="00805F3A" w:rsidRDefault="00301261" w:rsidP="009B5E2A">
            <w:pPr>
              <w:jc w:val="both"/>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владеть актуальными методами работы в профессиональной и смежных сферах;</w:t>
            </w:r>
          </w:p>
          <w:p w:rsidR="00301261" w:rsidRPr="00301261" w:rsidRDefault="00301261" w:rsidP="009B5E2A">
            <w:pPr>
              <w:jc w:val="both"/>
              <w:rPr>
                <w:rFonts w:ascii="Times New Roman" w:hAnsi="Times New Roman" w:cs="Times New Roman"/>
                <w:bCs/>
              </w:rPr>
            </w:pPr>
            <w:r w:rsidRPr="00805F3A">
              <w:rPr>
                <w:rFonts w:ascii="Times New Roman" w:eastAsia="Calibri" w:hAnsi="Times New Roman" w:cs="Times New Roman"/>
                <w:iCs/>
              </w:rPr>
              <w:t>- 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iCs/>
              </w:rPr>
              <w:t>- а</w:t>
            </w:r>
            <w:r w:rsidRPr="00805F3A">
              <w:rPr>
                <w:rFonts w:ascii="Times New Roman" w:eastAsia="Calibri" w:hAnsi="Times New Roman" w:cs="Times New Roman"/>
                <w:bCs/>
              </w:rPr>
              <w:t>ктуальный профессиональный и социальный контекст, в котором приходится работать и жить;</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bCs/>
              </w:rPr>
              <w:t>- структуру плана для решения задач, алгоритмы выполнения работ в профессиональной и смежных областях;</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bCs/>
              </w:rPr>
              <w:t>- методы работы в профессиональной и смежных сферах;</w:t>
            </w:r>
          </w:p>
          <w:p w:rsidR="00301261" w:rsidRPr="00301261" w:rsidRDefault="00301261" w:rsidP="009B5E2A">
            <w:pPr>
              <w:jc w:val="both"/>
              <w:rPr>
                <w:rFonts w:ascii="Times New Roman" w:hAnsi="Times New Roman" w:cs="Times New Roman"/>
                <w:bCs/>
                <w:i/>
              </w:rPr>
            </w:pPr>
            <w:r w:rsidRPr="00805F3A">
              <w:rPr>
                <w:rFonts w:ascii="Times New Roman" w:eastAsia="Calibri" w:hAnsi="Times New Roman" w:cs="Times New Roman"/>
                <w:bCs/>
              </w:rPr>
              <w:t>- порядок оценки результатов решения задач профессиональной деятельности.</w:t>
            </w:r>
          </w:p>
        </w:tc>
      </w:tr>
      <w:tr w:rsidR="00301261" w:rsidRPr="00301261" w:rsidTr="00793550">
        <w:tc>
          <w:tcPr>
            <w:tcW w:w="1101" w:type="dxa"/>
            <w:tcBorders>
              <w:left w:val="single" w:sz="4" w:space="0" w:color="auto"/>
              <w:bottom w:val="single" w:sz="4" w:space="0" w:color="auto"/>
              <w:right w:val="single" w:sz="4" w:space="0" w:color="auto"/>
            </w:tcBorders>
          </w:tcPr>
          <w:p w:rsidR="00301261" w:rsidRPr="00301261" w:rsidRDefault="00301261" w:rsidP="009B5E2A">
            <w:pPr>
              <w:jc w:val="both"/>
              <w:rPr>
                <w:rFonts w:ascii="Times New Roman" w:hAnsi="Times New Roman" w:cs="Times New Roman"/>
                <w:bCs/>
              </w:rPr>
            </w:pPr>
            <w:r w:rsidRPr="00805F3A">
              <w:rPr>
                <w:rFonts w:ascii="Times New Roman" w:hAnsi="Times New Roman" w:cs="Times New Roman"/>
                <w:bCs/>
              </w:rPr>
              <w:t>ОК.02</w:t>
            </w:r>
          </w:p>
        </w:tc>
        <w:tc>
          <w:tcPr>
            <w:tcW w:w="4394" w:type="dxa"/>
            <w:tcBorders>
              <w:left w:val="single" w:sz="4" w:space="0" w:color="auto"/>
              <w:bottom w:val="single" w:sz="4" w:space="0" w:color="auto"/>
              <w:right w:val="single" w:sz="4" w:space="0" w:color="auto"/>
            </w:tcBorders>
          </w:tcPr>
          <w:p w:rsidR="00301261" w:rsidRPr="00805F3A" w:rsidRDefault="00301261" w:rsidP="009B5E2A">
            <w:pPr>
              <w:jc w:val="both"/>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rsidR="00301261" w:rsidRPr="00805F3A" w:rsidRDefault="00301261" w:rsidP="009B5E2A">
            <w:pPr>
              <w:jc w:val="both"/>
              <w:rPr>
                <w:rFonts w:ascii="Times New Roman" w:eastAsia="Calibri" w:hAnsi="Times New Roman" w:cs="Times New Roman"/>
                <w:iCs/>
              </w:rPr>
            </w:pPr>
            <w:r w:rsidRPr="00805F3A">
              <w:rPr>
                <w:rFonts w:ascii="Times New Roman" w:eastAsia="Calibri" w:hAnsi="Times New Roman" w:cs="Times New Roman"/>
                <w:iCs/>
              </w:rPr>
              <w:t>- выделять наиболее значимое в перечне информации, структурировать получаемую информацию, оформлять результаты поиска;</w:t>
            </w:r>
          </w:p>
          <w:p w:rsidR="00301261" w:rsidRPr="00805F3A" w:rsidRDefault="00301261" w:rsidP="009B5E2A">
            <w:pPr>
              <w:jc w:val="both"/>
              <w:rPr>
                <w:rFonts w:ascii="Times New Roman" w:eastAsia="Calibri" w:hAnsi="Times New Roman" w:cs="Times New Roman"/>
                <w:iCs/>
              </w:rPr>
            </w:pPr>
            <w:r w:rsidRPr="00805F3A">
              <w:rPr>
                <w:rFonts w:ascii="Times New Roman" w:hAnsi="Times New Roman" w:cs="Times New Roman"/>
                <w:bCs/>
              </w:rPr>
              <w:t>-</w:t>
            </w:r>
            <w:r w:rsidRPr="00805F3A">
              <w:rPr>
                <w:rFonts w:ascii="Times New Roman" w:eastAsia="Calibri" w:hAnsi="Times New Roman" w:cs="Times New Roman"/>
                <w:iCs/>
              </w:rPr>
              <w:t xml:space="preserve"> оценивать практическую значимость результатов поиска;</w:t>
            </w:r>
          </w:p>
          <w:p w:rsidR="00301261" w:rsidRPr="00805F3A" w:rsidRDefault="00301261" w:rsidP="009B5E2A">
            <w:pPr>
              <w:jc w:val="both"/>
              <w:rPr>
                <w:rFonts w:ascii="Times New Roman" w:eastAsia="Calibri" w:hAnsi="Times New Roman" w:cs="Times New Roman"/>
                <w:iCs/>
              </w:rPr>
            </w:pPr>
            <w:r w:rsidRPr="00805F3A">
              <w:rPr>
                <w:rFonts w:ascii="Times New Roman" w:eastAsia="Calibri" w:hAnsi="Times New Roman" w:cs="Times New Roman"/>
                <w:iCs/>
              </w:rPr>
              <w:t xml:space="preserve">- применять средства информационных </w:t>
            </w:r>
            <w:r w:rsidRPr="00805F3A">
              <w:rPr>
                <w:rFonts w:ascii="Times New Roman" w:eastAsia="Calibri" w:hAnsi="Times New Roman" w:cs="Times New Roman"/>
                <w:iCs/>
              </w:rPr>
              <w:lastRenderedPageBreak/>
              <w:t>технологий для решения профессиональных задач;</w:t>
            </w:r>
          </w:p>
          <w:p w:rsidR="00301261" w:rsidRPr="00301261" w:rsidRDefault="00301261" w:rsidP="009B5E2A">
            <w:pPr>
              <w:jc w:val="both"/>
              <w:rPr>
                <w:rFonts w:ascii="Times New Roman" w:hAnsi="Times New Roman" w:cs="Times New Roman"/>
                <w:bCs/>
              </w:rPr>
            </w:pPr>
            <w:r w:rsidRPr="00805F3A">
              <w:rPr>
                <w:rFonts w:ascii="Times New Roman" w:eastAsia="Calibri" w:hAnsi="Times New Roman" w:cs="Times New Roman"/>
                <w:iCs/>
              </w:rPr>
              <w:t>- использовать современное программное обеспечение в профессиональной деятельности;</w:t>
            </w:r>
            <w:r w:rsidRPr="00805F3A">
              <w:rPr>
                <w:rFonts w:ascii="Times New Roman" w:eastAsia="Calibri" w:hAnsi="Times New Roman" w:cs="Times New Roman"/>
                <w:iCs/>
              </w:rPr>
              <w:br/>
              <w:t>- 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01261" w:rsidRPr="00805F3A" w:rsidRDefault="00301261" w:rsidP="009B5E2A">
            <w:pPr>
              <w:jc w:val="both"/>
              <w:rPr>
                <w:rFonts w:ascii="Times New Roman" w:eastAsia="Calibri" w:hAnsi="Times New Roman" w:cs="Times New Roman"/>
                <w:iCs/>
              </w:rPr>
            </w:pPr>
            <w:r w:rsidRPr="00805F3A">
              <w:rPr>
                <w:rFonts w:ascii="Times New Roman" w:hAnsi="Times New Roman" w:cs="Times New Roman"/>
                <w:bCs/>
                <w:i/>
              </w:rPr>
              <w:lastRenderedPageBreak/>
              <w:t xml:space="preserve">- </w:t>
            </w:r>
            <w:r w:rsidRPr="00805F3A">
              <w:rPr>
                <w:rFonts w:ascii="Times New Roman" w:eastAsia="Calibri" w:hAnsi="Times New Roman" w:cs="Times New Roman"/>
                <w:iCs/>
              </w:rPr>
              <w:t>номенклатуру информационных источников, применяемых в профессиональной деятельности;</w:t>
            </w:r>
            <w:r w:rsidRPr="00805F3A">
              <w:rPr>
                <w:rFonts w:ascii="Times New Roman" w:eastAsia="Calibri" w:hAnsi="Times New Roman" w:cs="Times New Roman"/>
                <w:iCs/>
              </w:rPr>
              <w:br/>
              <w:t>- приемы структурирования информации;</w:t>
            </w:r>
            <w:r w:rsidRPr="00805F3A">
              <w:rPr>
                <w:rFonts w:ascii="Times New Roman" w:eastAsia="Calibri" w:hAnsi="Times New Roman" w:cs="Times New Roman"/>
                <w:iCs/>
              </w:rPr>
              <w:br/>
              <w:t>- формат оформления результатов поиска информации;</w:t>
            </w:r>
          </w:p>
          <w:p w:rsidR="00301261" w:rsidRPr="00805F3A" w:rsidRDefault="00301261" w:rsidP="009B5E2A">
            <w:pPr>
              <w:jc w:val="both"/>
              <w:rPr>
                <w:rFonts w:ascii="Times New Roman" w:eastAsia="Calibri" w:hAnsi="Times New Roman" w:cs="Times New Roman"/>
                <w:bCs/>
                <w:iCs/>
              </w:rPr>
            </w:pPr>
            <w:r w:rsidRPr="00805F3A">
              <w:rPr>
                <w:rFonts w:ascii="Times New Roman" w:eastAsia="Calibri" w:hAnsi="Times New Roman" w:cs="Times New Roman"/>
                <w:iCs/>
              </w:rPr>
              <w:t xml:space="preserve">- </w:t>
            </w:r>
            <w:r w:rsidRPr="00805F3A">
              <w:rPr>
                <w:rFonts w:ascii="Times New Roman" w:eastAsia="Calibri" w:hAnsi="Times New Roman" w:cs="Times New Roman"/>
                <w:bCs/>
                <w:iCs/>
              </w:rPr>
              <w:t>современные средства и устройства информатизации, порядок их применения;</w:t>
            </w:r>
          </w:p>
          <w:p w:rsidR="00301261" w:rsidRPr="00301261" w:rsidRDefault="00301261" w:rsidP="009B5E2A">
            <w:pPr>
              <w:jc w:val="both"/>
              <w:rPr>
                <w:rFonts w:ascii="Times New Roman" w:hAnsi="Times New Roman" w:cs="Times New Roman"/>
                <w:bCs/>
                <w:i/>
              </w:rPr>
            </w:pPr>
            <w:r w:rsidRPr="00805F3A">
              <w:rPr>
                <w:rFonts w:ascii="Times New Roman" w:eastAsia="Calibri" w:hAnsi="Times New Roman" w:cs="Times New Roman"/>
                <w:bCs/>
                <w:iCs/>
              </w:rPr>
              <w:t xml:space="preserve">- программное обеспечение в </w:t>
            </w:r>
            <w:r w:rsidRPr="00805F3A">
              <w:rPr>
                <w:rFonts w:ascii="Times New Roman" w:eastAsia="Calibri" w:hAnsi="Times New Roman" w:cs="Times New Roman"/>
                <w:bCs/>
                <w:iCs/>
              </w:rPr>
              <w:lastRenderedPageBreak/>
              <w:t>профессиональной деятельности, в том числе цифровые средства.</w:t>
            </w:r>
          </w:p>
        </w:tc>
      </w:tr>
      <w:tr w:rsidR="00301261" w:rsidRPr="00301261" w:rsidTr="00793550">
        <w:tc>
          <w:tcPr>
            <w:tcW w:w="1101" w:type="dxa"/>
            <w:tcBorders>
              <w:top w:val="single" w:sz="4" w:space="0" w:color="auto"/>
              <w:left w:val="single" w:sz="4" w:space="0" w:color="auto"/>
              <w:right w:val="single" w:sz="4" w:space="0" w:color="auto"/>
            </w:tcBorders>
          </w:tcPr>
          <w:p w:rsidR="00301261" w:rsidRPr="00301261" w:rsidRDefault="00301261" w:rsidP="009B5E2A">
            <w:pPr>
              <w:jc w:val="both"/>
              <w:rPr>
                <w:rFonts w:ascii="Times New Roman" w:hAnsi="Times New Roman" w:cs="Times New Roman"/>
                <w:bCs/>
              </w:rPr>
            </w:pPr>
            <w:r w:rsidRPr="00805F3A">
              <w:rPr>
                <w:rFonts w:ascii="Times New Roman" w:hAnsi="Times New Roman" w:cs="Times New Roman"/>
                <w:bCs/>
              </w:rPr>
              <w:lastRenderedPageBreak/>
              <w:t>ОК.03</w:t>
            </w:r>
          </w:p>
        </w:tc>
        <w:tc>
          <w:tcPr>
            <w:tcW w:w="4394" w:type="dxa"/>
            <w:tcBorders>
              <w:top w:val="single" w:sz="4" w:space="0" w:color="auto"/>
              <w:left w:val="single" w:sz="4" w:space="0" w:color="auto"/>
              <w:right w:val="single" w:sz="4" w:space="0" w:color="auto"/>
            </w:tcBorders>
          </w:tcPr>
          <w:p w:rsidR="00301261" w:rsidRPr="00805F3A" w:rsidRDefault="00301261" w:rsidP="009B5E2A">
            <w:pPr>
              <w:jc w:val="both"/>
              <w:rPr>
                <w:rFonts w:ascii="Times New Roman" w:eastAsia="Calibri" w:hAnsi="Times New Roman" w:cs="Times New Roman"/>
                <w:bCs/>
                <w:iCs/>
              </w:rPr>
            </w:pPr>
            <w:r w:rsidRPr="00805F3A">
              <w:rPr>
                <w:rFonts w:ascii="Times New Roman" w:eastAsia="Calibri" w:hAnsi="Times New Roman" w:cs="Times New Roman"/>
                <w:bCs/>
                <w:iCs/>
              </w:rPr>
              <w:t>- определять актуальность нормативно-правовой документации в профессиональной деятельности;</w:t>
            </w:r>
          </w:p>
          <w:p w:rsidR="00301261" w:rsidRPr="00805F3A" w:rsidRDefault="00301261" w:rsidP="009B5E2A">
            <w:pPr>
              <w:jc w:val="both"/>
              <w:rPr>
                <w:rFonts w:ascii="Times New Roman" w:eastAsia="Calibri" w:hAnsi="Times New Roman" w:cs="Times New Roman"/>
              </w:rPr>
            </w:pPr>
            <w:r w:rsidRPr="00805F3A">
              <w:rPr>
                <w:rFonts w:ascii="Times New Roman" w:eastAsia="Calibri" w:hAnsi="Times New Roman" w:cs="Times New Roman"/>
                <w:bCs/>
                <w:iCs/>
              </w:rPr>
              <w:t xml:space="preserve">- </w:t>
            </w:r>
            <w:r w:rsidRPr="00805F3A">
              <w:rPr>
                <w:rFonts w:ascii="Times New Roman" w:eastAsia="Calibri" w:hAnsi="Times New Roman" w:cs="Times New Roman"/>
              </w:rPr>
              <w:t>применять современную научную профессиональную терминологию;</w:t>
            </w:r>
          </w:p>
          <w:p w:rsidR="00301261" w:rsidRPr="00805F3A" w:rsidRDefault="00301261" w:rsidP="009B5E2A">
            <w:pPr>
              <w:jc w:val="both"/>
              <w:rPr>
                <w:rFonts w:ascii="Times New Roman" w:eastAsia="Calibri" w:hAnsi="Times New Roman" w:cs="Times New Roman"/>
              </w:rPr>
            </w:pPr>
            <w:r w:rsidRPr="00805F3A">
              <w:rPr>
                <w:rFonts w:ascii="Times New Roman" w:eastAsia="Calibri" w:hAnsi="Times New Roman" w:cs="Times New Roman"/>
              </w:rPr>
              <w:t>- определять и выстраивать траектории профессионального развития и самообразования;</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rPr>
              <w:t xml:space="preserve">- </w:t>
            </w:r>
            <w:r w:rsidRPr="00805F3A">
              <w:rPr>
                <w:rFonts w:ascii="Times New Roman" w:eastAsia="Calibri" w:hAnsi="Times New Roman" w:cs="Times New Roman"/>
                <w:bCs/>
              </w:rPr>
              <w:t>выявлять достоинства и недостатки коммерческой идеи;</w:t>
            </w:r>
          </w:p>
          <w:p w:rsidR="00301261" w:rsidRPr="00805F3A" w:rsidRDefault="00301261" w:rsidP="009B5E2A">
            <w:pPr>
              <w:jc w:val="both"/>
              <w:rPr>
                <w:rFonts w:ascii="Times New Roman" w:eastAsia="Calibri" w:hAnsi="Times New Roman" w:cs="Times New Roman"/>
                <w:iCs/>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iCs/>
              </w:rPr>
              <w:t xml:space="preserve">- </w:t>
            </w:r>
            <w:r w:rsidRPr="00805F3A">
              <w:rPr>
                <w:rFonts w:ascii="Times New Roman" w:eastAsia="Calibri" w:hAnsi="Times New Roman" w:cs="Times New Roman"/>
                <w:bCs/>
              </w:rPr>
              <w:t>презентовать идеи открытия собственного дела в профессиональной деятельности;</w:t>
            </w:r>
          </w:p>
          <w:p w:rsidR="00301261" w:rsidRPr="00805F3A" w:rsidRDefault="00301261" w:rsidP="009B5E2A">
            <w:pPr>
              <w:jc w:val="both"/>
              <w:rPr>
                <w:rFonts w:ascii="Times New Roman" w:eastAsia="Calibri" w:hAnsi="Times New Roman" w:cs="Times New Roman"/>
                <w:iCs/>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определять источники достоверной правовой информации;</w:t>
            </w:r>
          </w:p>
          <w:p w:rsidR="00301261" w:rsidRPr="00805F3A" w:rsidRDefault="00301261" w:rsidP="009B5E2A">
            <w:pPr>
              <w:jc w:val="both"/>
              <w:rPr>
                <w:rFonts w:ascii="Times New Roman" w:eastAsia="Calibri" w:hAnsi="Times New Roman" w:cs="Times New Roman"/>
              </w:rPr>
            </w:pPr>
            <w:r w:rsidRPr="00805F3A">
              <w:rPr>
                <w:rFonts w:ascii="Times New Roman" w:eastAsia="Calibri" w:hAnsi="Times New Roman" w:cs="Times New Roman"/>
                <w:iCs/>
              </w:rPr>
              <w:t xml:space="preserve">- </w:t>
            </w:r>
            <w:r w:rsidRPr="00805F3A">
              <w:rPr>
                <w:rFonts w:ascii="Times New Roman" w:eastAsia="Calibri" w:hAnsi="Times New Roman" w:cs="Times New Roman"/>
              </w:rPr>
              <w:t>составлять различные правовые документы;</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rPr>
              <w:t xml:space="preserve">- </w:t>
            </w:r>
            <w:r w:rsidRPr="00805F3A">
              <w:rPr>
                <w:rFonts w:ascii="Times New Roman" w:eastAsia="Calibri" w:hAnsi="Times New Roman" w:cs="Times New Roman"/>
                <w:bCs/>
              </w:rPr>
              <w:t>находить интересные проектные идеи, грамотно их формулировать и документировать;</w:t>
            </w:r>
          </w:p>
          <w:p w:rsidR="00301261" w:rsidRPr="00301261" w:rsidRDefault="00301261" w:rsidP="009B5E2A">
            <w:pPr>
              <w:jc w:val="both"/>
              <w:rPr>
                <w:rFonts w:ascii="Times New Roman" w:hAnsi="Times New Roman" w:cs="Times New Roman"/>
                <w:bCs/>
              </w:rPr>
            </w:pPr>
            <w:r w:rsidRPr="00805F3A">
              <w:rPr>
                <w:rFonts w:ascii="Times New Roman" w:eastAsia="Calibri" w:hAnsi="Times New Roman" w:cs="Times New Roman"/>
                <w:bCs/>
              </w:rPr>
              <w:t>- оценивать жизнеспособность проектной идеи, составлять план проекта.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01261" w:rsidRPr="00805F3A" w:rsidRDefault="00301261" w:rsidP="009B5E2A">
            <w:pPr>
              <w:jc w:val="both"/>
              <w:rPr>
                <w:rFonts w:ascii="Times New Roman" w:eastAsia="Calibri" w:hAnsi="Times New Roman" w:cs="Times New Roman"/>
                <w:bCs/>
                <w:iCs/>
              </w:rPr>
            </w:pPr>
            <w:r w:rsidRPr="00805F3A">
              <w:rPr>
                <w:rFonts w:ascii="Times New Roman" w:hAnsi="Times New Roman" w:cs="Times New Roman"/>
                <w:bCs/>
                <w:i/>
              </w:rPr>
              <w:t xml:space="preserve">- </w:t>
            </w:r>
            <w:r w:rsidRPr="00805F3A">
              <w:rPr>
                <w:rFonts w:ascii="Times New Roman" w:eastAsia="Calibri" w:hAnsi="Times New Roman" w:cs="Times New Roman"/>
                <w:bCs/>
                <w:iCs/>
              </w:rPr>
              <w:t>содержание актуальной нормативно-правовой документации;</w:t>
            </w:r>
          </w:p>
          <w:p w:rsidR="00301261" w:rsidRPr="00805F3A" w:rsidRDefault="00301261" w:rsidP="009B5E2A">
            <w:pPr>
              <w:jc w:val="both"/>
              <w:rPr>
                <w:rFonts w:ascii="Times New Roman" w:eastAsia="Calibri" w:hAnsi="Times New Roman" w:cs="Times New Roman"/>
                <w:bCs/>
                <w:iCs/>
              </w:rPr>
            </w:pPr>
            <w:r w:rsidRPr="00805F3A">
              <w:rPr>
                <w:rFonts w:ascii="Times New Roman" w:eastAsia="Calibri" w:hAnsi="Times New Roman" w:cs="Times New Roman"/>
                <w:bCs/>
                <w:iCs/>
              </w:rPr>
              <w:t>- современную научную и профессиональную терминологию;</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bCs/>
                <w:iCs/>
              </w:rPr>
              <w:t>- возможные траектории профессионального развития и самообразования;</w:t>
            </w:r>
            <w:r w:rsidRPr="00805F3A">
              <w:rPr>
                <w:rFonts w:ascii="Times New Roman" w:eastAsia="Calibri" w:hAnsi="Times New Roman" w:cs="Times New Roman"/>
                <w:bCs/>
                <w:iCs/>
              </w:rPr>
              <w:br/>
              <w:t xml:space="preserve">- </w:t>
            </w:r>
            <w:r w:rsidRPr="00805F3A">
              <w:rPr>
                <w:rFonts w:ascii="Times New Roman" w:eastAsia="Calibri" w:hAnsi="Times New Roman" w:cs="Times New Roman"/>
                <w:bCs/>
              </w:rPr>
              <w:t>основы предпринимательской деятельности, правовой и финансовой грамотности;</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bCs/>
              </w:rPr>
              <w:t>- правила разработки презентации;</w:t>
            </w:r>
          </w:p>
          <w:p w:rsidR="00301261" w:rsidRPr="00301261" w:rsidRDefault="00301261" w:rsidP="009B5E2A">
            <w:pPr>
              <w:jc w:val="both"/>
              <w:rPr>
                <w:rFonts w:ascii="Times New Roman" w:hAnsi="Times New Roman" w:cs="Times New Roman"/>
                <w:bCs/>
                <w:i/>
              </w:rPr>
            </w:pPr>
            <w:r w:rsidRPr="00805F3A">
              <w:rPr>
                <w:rFonts w:ascii="Times New Roman" w:eastAsia="Calibri" w:hAnsi="Times New Roman" w:cs="Times New Roman"/>
                <w:bCs/>
              </w:rPr>
              <w:t>- основные этапы разработки и реализации проекта.</w:t>
            </w:r>
          </w:p>
        </w:tc>
      </w:tr>
      <w:tr w:rsidR="00301261" w:rsidRPr="00301261" w:rsidTr="00793550">
        <w:trPr>
          <w:trHeight w:val="245"/>
        </w:trPr>
        <w:tc>
          <w:tcPr>
            <w:tcW w:w="1101" w:type="dxa"/>
            <w:tcBorders>
              <w:left w:val="single" w:sz="4" w:space="0" w:color="auto"/>
              <w:right w:val="single" w:sz="4" w:space="0" w:color="auto"/>
            </w:tcBorders>
          </w:tcPr>
          <w:p w:rsidR="00301261" w:rsidRPr="00301261" w:rsidRDefault="00301261" w:rsidP="009B5E2A">
            <w:pPr>
              <w:jc w:val="both"/>
              <w:rPr>
                <w:rFonts w:ascii="Times New Roman" w:hAnsi="Times New Roman" w:cs="Times New Roman"/>
                <w:bCs/>
              </w:rPr>
            </w:pPr>
            <w:r w:rsidRPr="00805F3A">
              <w:rPr>
                <w:rFonts w:ascii="Times New Roman" w:hAnsi="Times New Roman" w:cs="Times New Roman"/>
                <w:bCs/>
              </w:rPr>
              <w:t>ОК.04</w:t>
            </w:r>
          </w:p>
        </w:tc>
        <w:tc>
          <w:tcPr>
            <w:tcW w:w="4394" w:type="dxa"/>
            <w:tcBorders>
              <w:left w:val="single" w:sz="4" w:space="0" w:color="auto"/>
              <w:right w:val="single" w:sz="4" w:space="0" w:color="auto"/>
            </w:tcBorders>
          </w:tcPr>
          <w:p w:rsidR="00301261" w:rsidRPr="00805F3A" w:rsidRDefault="00301261" w:rsidP="009B5E2A">
            <w:pPr>
              <w:jc w:val="both"/>
              <w:rPr>
                <w:rFonts w:ascii="Times New Roman" w:eastAsia="Calibri" w:hAnsi="Times New Roman" w:cs="Times New Roman"/>
                <w:bCs/>
                <w:spacing w:val="-4"/>
              </w:rPr>
            </w:pPr>
            <w:r w:rsidRPr="00805F3A">
              <w:rPr>
                <w:rFonts w:ascii="Times New Roman" w:eastAsia="Calibri" w:hAnsi="Times New Roman" w:cs="Times New Roman"/>
                <w:bCs/>
                <w:spacing w:val="-4"/>
              </w:rPr>
              <w:t>- организовывать работу коллектива и команды;</w:t>
            </w:r>
          </w:p>
          <w:p w:rsidR="00301261" w:rsidRPr="00301261" w:rsidRDefault="00301261" w:rsidP="009B5E2A">
            <w:pPr>
              <w:jc w:val="both"/>
              <w:rPr>
                <w:rFonts w:ascii="Times New Roman" w:hAnsi="Times New Roman" w:cs="Times New Roman"/>
                <w:bCs/>
              </w:rPr>
            </w:pPr>
            <w:r w:rsidRPr="00805F3A">
              <w:rPr>
                <w:rFonts w:ascii="Times New Roman" w:eastAsia="Calibri" w:hAnsi="Times New Roman" w:cs="Times New Roman"/>
                <w:bCs/>
                <w:spacing w:val="-4"/>
              </w:rPr>
              <w:t>- взаимодействовать с коллегами, руководством, клиентами в ходе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01261" w:rsidRPr="00805F3A" w:rsidRDefault="00301261" w:rsidP="009B5E2A">
            <w:pPr>
              <w:jc w:val="both"/>
              <w:rPr>
                <w:rFonts w:ascii="Times New Roman" w:eastAsia="Calibri" w:hAnsi="Times New Roman" w:cs="Times New Roman"/>
                <w:bCs/>
              </w:rPr>
            </w:pPr>
            <w:r w:rsidRPr="00805F3A">
              <w:rPr>
                <w:rFonts w:ascii="Times New Roman" w:hAnsi="Times New Roman" w:cs="Times New Roman"/>
                <w:bCs/>
                <w:i/>
              </w:rPr>
              <w:t xml:space="preserve">- </w:t>
            </w:r>
            <w:r w:rsidRPr="00805F3A">
              <w:rPr>
                <w:rFonts w:ascii="Times New Roman" w:eastAsia="Calibri" w:hAnsi="Times New Roman" w:cs="Times New Roman"/>
                <w:bCs/>
              </w:rPr>
              <w:t>психологические основы деятельности коллектива;</w:t>
            </w:r>
          </w:p>
          <w:p w:rsidR="00301261" w:rsidRPr="00301261" w:rsidRDefault="00301261" w:rsidP="009B5E2A">
            <w:pPr>
              <w:jc w:val="both"/>
              <w:rPr>
                <w:rFonts w:ascii="Times New Roman" w:hAnsi="Times New Roman" w:cs="Times New Roman"/>
                <w:bCs/>
                <w:i/>
              </w:rPr>
            </w:pPr>
            <w:r w:rsidRPr="00805F3A">
              <w:rPr>
                <w:rFonts w:ascii="Times New Roman" w:eastAsia="Calibri" w:hAnsi="Times New Roman" w:cs="Times New Roman"/>
                <w:bCs/>
              </w:rPr>
              <w:t>- психологические особенности личности.</w:t>
            </w:r>
          </w:p>
        </w:tc>
      </w:tr>
      <w:tr w:rsidR="00301261" w:rsidRPr="00301261" w:rsidTr="00793550">
        <w:trPr>
          <w:trHeight w:val="292"/>
        </w:trPr>
        <w:tc>
          <w:tcPr>
            <w:tcW w:w="1101" w:type="dxa"/>
            <w:tcBorders>
              <w:left w:val="single" w:sz="4" w:space="0" w:color="auto"/>
              <w:right w:val="single" w:sz="4" w:space="0" w:color="auto"/>
            </w:tcBorders>
          </w:tcPr>
          <w:p w:rsidR="00301261" w:rsidRPr="00301261" w:rsidRDefault="00301261" w:rsidP="009B5E2A">
            <w:pPr>
              <w:jc w:val="both"/>
              <w:rPr>
                <w:rFonts w:ascii="Times New Roman" w:hAnsi="Times New Roman" w:cs="Times New Roman"/>
                <w:bCs/>
              </w:rPr>
            </w:pPr>
            <w:r w:rsidRPr="00805F3A">
              <w:rPr>
                <w:rFonts w:ascii="Times New Roman" w:hAnsi="Times New Roman" w:cs="Times New Roman"/>
                <w:bCs/>
              </w:rPr>
              <w:t>ОК.05</w:t>
            </w:r>
          </w:p>
        </w:tc>
        <w:tc>
          <w:tcPr>
            <w:tcW w:w="4394" w:type="dxa"/>
            <w:tcBorders>
              <w:left w:val="single" w:sz="4" w:space="0" w:color="auto"/>
              <w:right w:val="single" w:sz="4" w:space="0" w:color="auto"/>
            </w:tcBorders>
          </w:tcPr>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iCs/>
              </w:rPr>
              <w:t xml:space="preserve">- грамотно </w:t>
            </w:r>
            <w:r w:rsidRPr="00805F3A">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rsidR="00301261" w:rsidRDefault="00301261" w:rsidP="009B5E2A">
            <w:pPr>
              <w:jc w:val="both"/>
              <w:rPr>
                <w:rFonts w:ascii="Times New Roman" w:hAnsi="Times New Roman" w:cs="Times New Roman"/>
                <w:bCs/>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проявлять толерантность в рабочем коллективе.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01261" w:rsidRPr="00805F3A" w:rsidRDefault="00301261" w:rsidP="009B5E2A">
            <w:pPr>
              <w:jc w:val="both"/>
              <w:rPr>
                <w:rFonts w:ascii="Times New Roman" w:eastAsia="Calibri" w:hAnsi="Times New Roman" w:cs="Times New Roman"/>
                <w:bCs/>
              </w:rPr>
            </w:pPr>
            <w:r w:rsidRPr="00805F3A">
              <w:rPr>
                <w:rFonts w:ascii="Times New Roman" w:hAnsi="Times New Roman" w:cs="Times New Roman"/>
                <w:bCs/>
                <w:i/>
              </w:rPr>
              <w:t xml:space="preserve">- </w:t>
            </w:r>
            <w:r w:rsidRPr="00805F3A">
              <w:rPr>
                <w:rFonts w:ascii="Times New Roman" w:eastAsia="Calibri" w:hAnsi="Times New Roman" w:cs="Times New Roman"/>
                <w:bCs/>
              </w:rPr>
              <w:t>правила оформления документов;</w:t>
            </w:r>
          </w:p>
          <w:p w:rsidR="00301261" w:rsidRPr="00805F3A" w:rsidRDefault="00301261" w:rsidP="009B5E2A">
            <w:pPr>
              <w:jc w:val="both"/>
              <w:rPr>
                <w:rFonts w:ascii="Times New Roman" w:eastAsia="Calibri" w:hAnsi="Times New Roman" w:cs="Times New Roman"/>
                <w:bCs/>
              </w:rPr>
            </w:pPr>
            <w:r w:rsidRPr="00805F3A">
              <w:rPr>
                <w:rFonts w:ascii="Times New Roman" w:eastAsia="Calibri" w:hAnsi="Times New Roman" w:cs="Times New Roman"/>
                <w:bCs/>
              </w:rPr>
              <w:t>- правила построения устных сообщений;</w:t>
            </w:r>
          </w:p>
          <w:p w:rsidR="00301261" w:rsidRPr="00301261" w:rsidRDefault="00301261" w:rsidP="009B5E2A">
            <w:pPr>
              <w:jc w:val="both"/>
              <w:rPr>
                <w:rFonts w:ascii="Times New Roman" w:hAnsi="Times New Roman" w:cs="Times New Roman"/>
                <w:bCs/>
                <w:i/>
              </w:rPr>
            </w:pPr>
            <w:r w:rsidRPr="00805F3A">
              <w:rPr>
                <w:rFonts w:ascii="Times New Roman" w:eastAsia="Calibri" w:hAnsi="Times New Roman" w:cs="Times New Roman"/>
                <w:bCs/>
              </w:rPr>
              <w:t>- особенности социального и культурного контекста.</w:t>
            </w:r>
          </w:p>
        </w:tc>
      </w:tr>
      <w:tr w:rsidR="00301261" w:rsidRPr="00301261" w:rsidTr="00793550">
        <w:trPr>
          <w:trHeight w:val="390"/>
        </w:trPr>
        <w:tc>
          <w:tcPr>
            <w:tcW w:w="1101" w:type="dxa"/>
            <w:tcBorders>
              <w:left w:val="single" w:sz="4" w:space="0" w:color="auto"/>
              <w:right w:val="single" w:sz="4" w:space="0" w:color="auto"/>
            </w:tcBorders>
          </w:tcPr>
          <w:p w:rsidR="00301261" w:rsidRPr="00301261" w:rsidRDefault="00301261" w:rsidP="009B5E2A">
            <w:pPr>
              <w:jc w:val="both"/>
              <w:rPr>
                <w:rFonts w:ascii="Times New Roman" w:hAnsi="Times New Roman" w:cs="Times New Roman"/>
                <w:bCs/>
              </w:rPr>
            </w:pPr>
            <w:r w:rsidRPr="00805F3A">
              <w:rPr>
                <w:rFonts w:ascii="Times New Roman" w:hAnsi="Times New Roman" w:cs="Times New Roman"/>
                <w:bCs/>
              </w:rPr>
              <w:t>ОК.06</w:t>
            </w:r>
          </w:p>
        </w:tc>
        <w:tc>
          <w:tcPr>
            <w:tcW w:w="4394" w:type="dxa"/>
            <w:tcBorders>
              <w:left w:val="single" w:sz="4" w:space="0" w:color="auto"/>
              <w:right w:val="single" w:sz="4" w:space="0" w:color="auto"/>
            </w:tcBorders>
          </w:tcPr>
          <w:p w:rsidR="00301261" w:rsidRPr="00805F3A" w:rsidRDefault="00301261" w:rsidP="009B5E2A">
            <w:pPr>
              <w:jc w:val="both"/>
              <w:rPr>
                <w:rFonts w:ascii="Times New Roman" w:eastAsia="Calibri" w:hAnsi="Times New Roman" w:cs="Times New Roman"/>
              </w:rPr>
            </w:pPr>
            <w:r w:rsidRPr="00805F3A">
              <w:rPr>
                <w:rFonts w:ascii="Times New Roman" w:eastAsia="Calibri" w:hAnsi="Times New Roman" w:cs="Times New Roman"/>
              </w:rPr>
              <w:t>- проявлять гражданско-патриотическую позицию;</w:t>
            </w:r>
          </w:p>
          <w:p w:rsidR="00301261" w:rsidRPr="00805F3A" w:rsidRDefault="00301261" w:rsidP="009B5E2A">
            <w:pPr>
              <w:jc w:val="both"/>
              <w:rPr>
                <w:rFonts w:ascii="Times New Roman" w:eastAsia="Calibri" w:hAnsi="Times New Roman" w:cs="Times New Roman"/>
              </w:rPr>
            </w:pPr>
            <w:r w:rsidRPr="00805F3A">
              <w:rPr>
                <w:rFonts w:ascii="Times New Roman" w:eastAsia="Calibri" w:hAnsi="Times New Roman" w:cs="Times New Roman"/>
              </w:rPr>
              <w:t>- демонстрировать осознанное поведение;</w:t>
            </w:r>
          </w:p>
          <w:p w:rsidR="00301261" w:rsidRPr="00805F3A" w:rsidRDefault="00301261" w:rsidP="009B5E2A">
            <w:pPr>
              <w:jc w:val="both"/>
              <w:rPr>
                <w:rFonts w:ascii="Times New Roman" w:eastAsia="Calibri" w:hAnsi="Times New Roman" w:cs="Times New Roman"/>
                <w:bCs/>
                <w:iCs/>
              </w:rPr>
            </w:pPr>
            <w:r w:rsidRPr="00805F3A">
              <w:rPr>
                <w:rFonts w:ascii="Times New Roman" w:eastAsia="Calibri" w:hAnsi="Times New Roman" w:cs="Times New Roman"/>
              </w:rPr>
              <w:t xml:space="preserve">- </w:t>
            </w:r>
            <w:r w:rsidRPr="00805F3A">
              <w:rPr>
                <w:rFonts w:ascii="Times New Roman" w:eastAsia="Calibri" w:hAnsi="Times New Roman" w:cs="Times New Roman"/>
                <w:bCs/>
                <w:iCs/>
              </w:rPr>
              <w:t>описывать значимость своей специальности;</w:t>
            </w:r>
          </w:p>
          <w:p w:rsidR="00301261" w:rsidRDefault="00301261" w:rsidP="009B5E2A">
            <w:pPr>
              <w:jc w:val="both"/>
              <w:rPr>
                <w:rFonts w:ascii="Times New Roman" w:hAnsi="Times New Roman" w:cs="Times New Roman"/>
                <w:bCs/>
              </w:rPr>
            </w:pPr>
            <w:r w:rsidRPr="00805F3A">
              <w:rPr>
                <w:rFonts w:ascii="Times New Roman" w:eastAsia="Calibri" w:hAnsi="Times New Roman" w:cs="Times New Roman"/>
                <w:bCs/>
                <w:iCs/>
              </w:rPr>
              <w:t>- применять стандарты антикоррупционного поведения.</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01261" w:rsidRPr="00805F3A" w:rsidRDefault="00301261" w:rsidP="009B5E2A">
            <w:pPr>
              <w:jc w:val="both"/>
              <w:rPr>
                <w:rFonts w:ascii="Times New Roman" w:eastAsia="Calibri" w:hAnsi="Times New Roman" w:cs="Times New Roman"/>
                <w:bCs/>
                <w:iCs/>
              </w:rPr>
            </w:pPr>
            <w:r w:rsidRPr="00805F3A">
              <w:rPr>
                <w:rFonts w:ascii="Times New Roman" w:hAnsi="Times New Roman" w:cs="Times New Roman"/>
                <w:bCs/>
                <w:i/>
              </w:rPr>
              <w:t xml:space="preserve">- </w:t>
            </w:r>
            <w:r w:rsidRPr="00805F3A">
              <w:rPr>
                <w:rFonts w:ascii="Times New Roman" w:eastAsia="Calibri" w:hAnsi="Times New Roman" w:cs="Times New Roman"/>
                <w:bCs/>
                <w:iCs/>
              </w:rPr>
              <w:t>сущность гражданско-патриотической позиции;</w:t>
            </w:r>
          </w:p>
          <w:p w:rsidR="00301261" w:rsidRPr="00805F3A" w:rsidRDefault="00301261" w:rsidP="009B5E2A">
            <w:pPr>
              <w:jc w:val="both"/>
              <w:rPr>
                <w:rFonts w:ascii="Times New Roman" w:eastAsia="Calibri" w:hAnsi="Times New Roman" w:cs="Times New Roman"/>
              </w:rPr>
            </w:pPr>
            <w:r w:rsidRPr="00805F3A">
              <w:rPr>
                <w:rFonts w:ascii="Times New Roman" w:hAnsi="Times New Roman" w:cs="Times New Roman"/>
                <w:bCs/>
                <w:i/>
              </w:rPr>
              <w:t xml:space="preserve">- </w:t>
            </w:r>
            <w:r w:rsidR="009B5E2A">
              <w:rPr>
                <w:rFonts w:ascii="Times New Roman" w:eastAsia="Calibri" w:hAnsi="Times New Roman" w:cs="Times New Roman"/>
                <w:bCs/>
                <w:iCs/>
              </w:rPr>
              <w:t>традиционные общечеловеческие</w:t>
            </w:r>
            <w:r w:rsidRPr="00805F3A">
              <w:rPr>
                <w:rFonts w:ascii="Times New Roman" w:eastAsia="Calibri" w:hAnsi="Times New Roman" w:cs="Times New Roman"/>
                <w:bCs/>
                <w:iCs/>
              </w:rPr>
              <w:t xml:space="preserve"> ценности, в том</w:t>
            </w:r>
            <w:r w:rsidRPr="00805F3A">
              <w:rPr>
                <w:rFonts w:ascii="Times New Roman" w:eastAsia="Calibri" w:hAnsi="Times New Roman" w:cs="Times New Roman"/>
              </w:rPr>
              <w:t xml:space="preserve"> числе с учетом гармонизации межнациональных и межрелигиозных отношений;</w:t>
            </w:r>
          </w:p>
          <w:p w:rsidR="00301261" w:rsidRPr="00805F3A" w:rsidRDefault="00301261" w:rsidP="009B5E2A">
            <w:pPr>
              <w:jc w:val="both"/>
              <w:rPr>
                <w:rFonts w:ascii="Times New Roman" w:eastAsia="Calibri" w:hAnsi="Times New Roman" w:cs="Times New Roman"/>
                <w:bCs/>
                <w:iCs/>
              </w:rPr>
            </w:pPr>
            <w:r w:rsidRPr="00805F3A">
              <w:rPr>
                <w:rFonts w:ascii="Times New Roman" w:eastAsia="Calibri" w:hAnsi="Times New Roman" w:cs="Times New Roman"/>
              </w:rPr>
              <w:t xml:space="preserve">- </w:t>
            </w:r>
            <w:r w:rsidRPr="00805F3A">
              <w:rPr>
                <w:rFonts w:ascii="Times New Roman" w:eastAsia="Calibri" w:hAnsi="Times New Roman" w:cs="Times New Roman"/>
                <w:bCs/>
                <w:iCs/>
              </w:rPr>
              <w:t>значимость профессиональной деятельности по специальности;</w:t>
            </w:r>
          </w:p>
          <w:p w:rsidR="00301261" w:rsidRPr="00301261" w:rsidRDefault="00301261" w:rsidP="009B5E2A">
            <w:pPr>
              <w:jc w:val="both"/>
              <w:rPr>
                <w:rFonts w:ascii="Times New Roman" w:hAnsi="Times New Roman" w:cs="Times New Roman"/>
                <w:bCs/>
                <w:i/>
              </w:rPr>
            </w:pPr>
            <w:r w:rsidRPr="00805F3A">
              <w:rPr>
                <w:rFonts w:ascii="Times New Roman" w:eastAsia="Calibri" w:hAnsi="Times New Roman" w:cs="Times New Roman"/>
                <w:bCs/>
                <w:iCs/>
              </w:rPr>
              <w:t>- стандарты антикоррупционного поведения и последствия его нарушения.</w:t>
            </w:r>
          </w:p>
        </w:tc>
      </w:tr>
      <w:tr w:rsidR="003834BA" w:rsidRPr="00301261" w:rsidTr="00793550">
        <w:trPr>
          <w:trHeight w:val="360"/>
        </w:trPr>
        <w:tc>
          <w:tcPr>
            <w:tcW w:w="1101" w:type="dxa"/>
            <w:tcBorders>
              <w:left w:val="single" w:sz="4" w:space="0" w:color="auto"/>
              <w:bottom w:val="single" w:sz="4" w:space="0" w:color="auto"/>
              <w:right w:val="single" w:sz="4" w:space="0" w:color="auto"/>
            </w:tcBorders>
          </w:tcPr>
          <w:p w:rsidR="003834BA" w:rsidRPr="00301261" w:rsidRDefault="003834BA" w:rsidP="009B5E2A">
            <w:pPr>
              <w:jc w:val="both"/>
              <w:rPr>
                <w:rFonts w:ascii="Times New Roman" w:hAnsi="Times New Roman" w:cs="Times New Roman"/>
                <w:bCs/>
              </w:rPr>
            </w:pPr>
            <w:r w:rsidRPr="00805F3A">
              <w:rPr>
                <w:rFonts w:ascii="Times New Roman" w:hAnsi="Times New Roman" w:cs="Times New Roman"/>
                <w:bCs/>
              </w:rPr>
              <w:t>ОК.09</w:t>
            </w:r>
          </w:p>
        </w:tc>
        <w:tc>
          <w:tcPr>
            <w:tcW w:w="4394" w:type="dxa"/>
            <w:tcBorders>
              <w:left w:val="single" w:sz="4" w:space="0" w:color="auto"/>
              <w:bottom w:val="single" w:sz="4" w:space="0" w:color="auto"/>
              <w:right w:val="single" w:sz="4" w:space="0" w:color="auto"/>
            </w:tcBorders>
          </w:tcPr>
          <w:p w:rsidR="003834BA" w:rsidRPr="00805F3A" w:rsidRDefault="003834BA" w:rsidP="009B5E2A">
            <w:pPr>
              <w:jc w:val="both"/>
              <w:rPr>
                <w:rFonts w:ascii="Times New Roman" w:hAnsi="Times New Roman" w:cs="Times New Roman"/>
                <w:bCs/>
              </w:rPr>
            </w:pPr>
            <w:r w:rsidRPr="00805F3A">
              <w:rPr>
                <w:rFonts w:ascii="Times New Roman" w:hAnsi="Times New Roman" w:cs="Times New Roman"/>
                <w:bCs/>
              </w:rPr>
              <w:t xml:space="preserve">-понимать общий смысл четко </w:t>
            </w:r>
            <w:r w:rsidRPr="00805F3A">
              <w:rPr>
                <w:rFonts w:ascii="Times New Roman" w:hAnsi="Times New Roman" w:cs="Times New Roman"/>
                <w:bCs/>
              </w:rPr>
              <w:lastRenderedPageBreak/>
              <w:t>произнесенных высказываний на известные темы (профессиональные и бытовые), понимать тексты на базовые профессиональные темы;</w:t>
            </w:r>
          </w:p>
          <w:p w:rsidR="003834BA" w:rsidRPr="00805F3A" w:rsidRDefault="003834BA" w:rsidP="009B5E2A">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3834BA" w:rsidRPr="00805F3A" w:rsidRDefault="003834BA" w:rsidP="009B5E2A">
            <w:pPr>
              <w:jc w:val="both"/>
              <w:rPr>
                <w:rFonts w:ascii="Times New Roman" w:hAnsi="Times New Roman" w:cs="Times New Roman"/>
                <w:bCs/>
              </w:rPr>
            </w:pPr>
            <w:r w:rsidRPr="00805F3A">
              <w:rPr>
                <w:rFonts w:ascii="Times New Roman" w:hAnsi="Times New Roman" w:cs="Times New Roman"/>
                <w:bCs/>
              </w:rPr>
              <w:t>-строить простые высказывания о себе и о своей профессиональной деятельности;</w:t>
            </w:r>
          </w:p>
          <w:p w:rsidR="003834BA" w:rsidRPr="00805F3A" w:rsidRDefault="003834BA" w:rsidP="009B5E2A">
            <w:pPr>
              <w:jc w:val="both"/>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3834BA" w:rsidRDefault="003834BA" w:rsidP="009B5E2A">
            <w:pPr>
              <w:jc w:val="both"/>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834BA" w:rsidRPr="00805F3A" w:rsidRDefault="003834BA" w:rsidP="009B5E2A">
            <w:pPr>
              <w:jc w:val="both"/>
              <w:rPr>
                <w:rFonts w:ascii="Times New Roman" w:hAnsi="Times New Roman" w:cs="Times New Roman"/>
                <w:bCs/>
              </w:rPr>
            </w:pPr>
            <w:r w:rsidRPr="00805F3A">
              <w:rPr>
                <w:rFonts w:ascii="Times New Roman" w:hAnsi="Times New Roman" w:cs="Times New Roman"/>
                <w:bCs/>
              </w:rPr>
              <w:lastRenderedPageBreak/>
              <w:t xml:space="preserve">-правила построения простых и </w:t>
            </w:r>
            <w:r w:rsidRPr="00805F3A">
              <w:rPr>
                <w:rFonts w:ascii="Times New Roman" w:hAnsi="Times New Roman" w:cs="Times New Roman"/>
                <w:bCs/>
              </w:rPr>
              <w:lastRenderedPageBreak/>
              <w:t>сложных предложений на профессиональные темы;</w:t>
            </w:r>
          </w:p>
          <w:p w:rsidR="003834BA" w:rsidRPr="00805F3A" w:rsidRDefault="003834BA" w:rsidP="009B5E2A">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3834BA" w:rsidRPr="00805F3A" w:rsidRDefault="003834BA" w:rsidP="009B5E2A">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3834BA" w:rsidRPr="00805F3A" w:rsidRDefault="003834BA" w:rsidP="009B5E2A">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3834BA" w:rsidRPr="00301261" w:rsidRDefault="003834BA" w:rsidP="009B5E2A">
            <w:pPr>
              <w:jc w:val="both"/>
              <w:rPr>
                <w:rFonts w:ascii="Times New Roman" w:hAnsi="Times New Roman" w:cs="Times New Roman"/>
                <w:bCs/>
                <w:i/>
              </w:rPr>
            </w:pPr>
            <w:r w:rsidRPr="00805F3A">
              <w:rPr>
                <w:rFonts w:ascii="Times New Roman" w:hAnsi="Times New Roman" w:cs="Times New Roman"/>
                <w:bCs/>
              </w:rPr>
              <w:t>-правила чтения текстов профессиональной направленности.</w:t>
            </w:r>
          </w:p>
        </w:tc>
      </w:tr>
    </w:tbl>
    <w:p w:rsidR="00556913" w:rsidRPr="00301261" w:rsidRDefault="00556913" w:rsidP="009B5E2A">
      <w:pPr>
        <w:ind w:firstLine="709"/>
        <w:jc w:val="both"/>
        <w:rPr>
          <w:rFonts w:ascii="Times New Roman" w:hAnsi="Times New Roman" w:cs="Times New Roman"/>
          <w:bCs/>
        </w:rPr>
      </w:pPr>
    </w:p>
    <w:p w:rsidR="00556913" w:rsidRPr="00301261" w:rsidRDefault="00556913" w:rsidP="00556913">
      <w:pPr>
        <w:rPr>
          <w:rFonts w:ascii="Times New Roman" w:eastAsia="Segoe UI" w:hAnsi="Times New Roman" w:cs="Times New Roman"/>
          <w:b/>
          <w:bCs/>
          <w:caps/>
          <w:kern w:val="32"/>
        </w:rPr>
      </w:pPr>
    </w:p>
    <w:p w:rsidR="00556913" w:rsidRPr="00301261" w:rsidRDefault="00556913" w:rsidP="00556913">
      <w:pPr>
        <w:pStyle w:val="1f"/>
        <w:rPr>
          <w:rFonts w:ascii="Times New Roman" w:hAnsi="Times New Roman"/>
          <w:sz w:val="22"/>
          <w:szCs w:val="22"/>
        </w:rPr>
      </w:pPr>
      <w:bookmarkStart w:id="1187" w:name="_Toc206520217"/>
      <w:bookmarkStart w:id="1188" w:name="_Toc206520383"/>
      <w:bookmarkStart w:id="1189" w:name="_Toc206520549"/>
      <w:bookmarkStart w:id="1190" w:name="_Toc206520717"/>
      <w:bookmarkStart w:id="1191" w:name="_Toc206520932"/>
      <w:bookmarkStart w:id="1192" w:name="_Toc206521101"/>
      <w:bookmarkStart w:id="1193" w:name="_Toc206521270"/>
      <w:bookmarkStart w:id="1194" w:name="_Toc206521439"/>
      <w:bookmarkStart w:id="1195" w:name="_Toc206521608"/>
      <w:bookmarkStart w:id="1196" w:name="_Toc206534102"/>
      <w:bookmarkStart w:id="1197" w:name="_Toc206534271"/>
      <w:bookmarkStart w:id="1198" w:name="_Toc206534440"/>
      <w:bookmarkStart w:id="1199" w:name="_Toc206534609"/>
      <w:bookmarkStart w:id="1200" w:name="_Toc206534778"/>
      <w:r w:rsidRPr="00301261">
        <w:rPr>
          <w:rFonts w:ascii="Times New Roman" w:hAnsi="Times New Roman"/>
          <w:sz w:val="22"/>
          <w:szCs w:val="22"/>
        </w:rPr>
        <w:t>2. Структура и содержание ДИСЦИПЛИНЫ</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556913" w:rsidRPr="003A2804" w:rsidRDefault="00556913" w:rsidP="00556913">
      <w:pPr>
        <w:pStyle w:val="114"/>
        <w:rPr>
          <w:rFonts w:ascii="Times New Roman" w:hAnsi="Times New Roman"/>
          <w:szCs w:val="22"/>
        </w:rPr>
      </w:pPr>
      <w:bookmarkStart w:id="1201" w:name="_Toc206520218"/>
      <w:bookmarkStart w:id="1202" w:name="_Toc206520384"/>
      <w:bookmarkStart w:id="1203" w:name="_Toc206520550"/>
      <w:bookmarkStart w:id="1204" w:name="_Toc206520718"/>
      <w:bookmarkStart w:id="1205" w:name="_Toc206520933"/>
      <w:bookmarkStart w:id="1206" w:name="_Toc206521102"/>
      <w:bookmarkStart w:id="1207" w:name="_Toc206521271"/>
      <w:bookmarkStart w:id="1208" w:name="_Toc206521440"/>
      <w:bookmarkStart w:id="1209" w:name="_Toc206521609"/>
      <w:bookmarkStart w:id="1210" w:name="_Toc206534103"/>
      <w:bookmarkStart w:id="1211" w:name="_Toc206534272"/>
      <w:bookmarkStart w:id="1212" w:name="_Toc206534441"/>
      <w:bookmarkStart w:id="1213" w:name="_Toc206534610"/>
      <w:bookmarkStart w:id="1214" w:name="_Toc206534779"/>
      <w:r w:rsidRPr="003A2804">
        <w:rPr>
          <w:rFonts w:ascii="Times New Roman" w:hAnsi="Times New Roman"/>
          <w:szCs w:val="22"/>
        </w:rPr>
        <w:t>2.1. Трудоемкость освоения дисциплины</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r w:rsidRPr="003A2804">
        <w:rPr>
          <w:rFonts w:ascii="Times New Roman" w:hAnsi="Times New Roman"/>
          <w:szCs w:val="22"/>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56913" w:rsidRPr="00301261" w:rsidTr="007A54F1">
        <w:trPr>
          <w:trHeight w:val="23"/>
        </w:trPr>
        <w:tc>
          <w:tcPr>
            <w:tcW w:w="2460" w:type="pct"/>
            <w:vAlign w:val="center"/>
          </w:tcPr>
          <w:p w:rsidR="00556913" w:rsidRPr="00301261" w:rsidRDefault="00556913" w:rsidP="007A54F1">
            <w:pPr>
              <w:jc w:val="center"/>
              <w:rPr>
                <w:rFonts w:ascii="Times New Roman" w:hAnsi="Times New Roman" w:cs="Times New Roman"/>
                <w:b/>
              </w:rPr>
            </w:pPr>
            <w:r w:rsidRPr="00301261">
              <w:rPr>
                <w:rFonts w:ascii="Times New Roman" w:hAnsi="Times New Roman" w:cs="Times New Roman"/>
                <w:b/>
              </w:rPr>
              <w:t>Наименование составных частей дисциплины</w:t>
            </w:r>
          </w:p>
        </w:tc>
        <w:tc>
          <w:tcPr>
            <w:tcW w:w="1195" w:type="pct"/>
            <w:vAlign w:val="center"/>
          </w:tcPr>
          <w:p w:rsidR="00556913" w:rsidRPr="00301261" w:rsidRDefault="00556913" w:rsidP="007A54F1">
            <w:pPr>
              <w:jc w:val="center"/>
              <w:rPr>
                <w:rFonts w:ascii="Times New Roman" w:hAnsi="Times New Roman" w:cs="Times New Roman"/>
                <w:b/>
                <w:iCs/>
              </w:rPr>
            </w:pPr>
            <w:r w:rsidRPr="00301261">
              <w:rPr>
                <w:rFonts w:ascii="Times New Roman" w:hAnsi="Times New Roman" w:cs="Times New Roman"/>
                <w:b/>
                <w:iCs/>
              </w:rPr>
              <w:t>Объем в часах</w:t>
            </w:r>
          </w:p>
        </w:tc>
        <w:tc>
          <w:tcPr>
            <w:tcW w:w="1345" w:type="pct"/>
          </w:tcPr>
          <w:p w:rsidR="00556913" w:rsidRPr="00301261" w:rsidRDefault="00556913" w:rsidP="007A54F1">
            <w:pPr>
              <w:jc w:val="center"/>
              <w:rPr>
                <w:rFonts w:ascii="Times New Roman" w:hAnsi="Times New Roman" w:cs="Times New Roman"/>
                <w:b/>
                <w:iCs/>
              </w:rPr>
            </w:pPr>
            <w:r w:rsidRPr="00301261">
              <w:rPr>
                <w:rFonts w:ascii="Times New Roman" w:hAnsi="Times New Roman" w:cs="Times New Roman"/>
                <w:b/>
              </w:rPr>
              <w:t>В т.ч. в форме практ. подготовки</w:t>
            </w:r>
          </w:p>
        </w:tc>
      </w:tr>
      <w:tr w:rsidR="00556913" w:rsidRPr="00301261" w:rsidTr="007A54F1">
        <w:trPr>
          <w:trHeight w:val="23"/>
        </w:trPr>
        <w:tc>
          <w:tcPr>
            <w:tcW w:w="2460" w:type="pct"/>
            <w:vAlign w:val="center"/>
          </w:tcPr>
          <w:p w:rsidR="00556913" w:rsidRPr="00301261" w:rsidRDefault="00556913" w:rsidP="007A54F1">
            <w:pPr>
              <w:jc w:val="both"/>
              <w:rPr>
                <w:rFonts w:ascii="Times New Roman" w:hAnsi="Times New Roman" w:cs="Times New Roman"/>
                <w:bCs/>
              </w:rPr>
            </w:pPr>
            <w:r w:rsidRPr="00301261">
              <w:rPr>
                <w:rFonts w:ascii="Times New Roman" w:hAnsi="Times New Roman" w:cs="Times New Roman"/>
                <w:bCs/>
              </w:rPr>
              <w:t>Учебные занятия</w:t>
            </w:r>
          </w:p>
        </w:tc>
        <w:tc>
          <w:tcPr>
            <w:tcW w:w="1195" w:type="pct"/>
            <w:vAlign w:val="center"/>
          </w:tcPr>
          <w:p w:rsidR="00556913" w:rsidRPr="00301261" w:rsidRDefault="003834BA" w:rsidP="007A54F1">
            <w:pPr>
              <w:jc w:val="center"/>
              <w:rPr>
                <w:rFonts w:ascii="Times New Roman" w:hAnsi="Times New Roman" w:cs="Times New Roman"/>
                <w:bCs/>
              </w:rPr>
            </w:pPr>
            <w:r>
              <w:rPr>
                <w:rFonts w:ascii="Times New Roman" w:hAnsi="Times New Roman" w:cs="Times New Roman"/>
                <w:bCs/>
              </w:rPr>
              <w:t>144</w:t>
            </w:r>
          </w:p>
        </w:tc>
        <w:tc>
          <w:tcPr>
            <w:tcW w:w="1345" w:type="pct"/>
            <w:vAlign w:val="center"/>
          </w:tcPr>
          <w:p w:rsidR="00556913" w:rsidRPr="00301261" w:rsidRDefault="003834BA" w:rsidP="007A54F1">
            <w:pPr>
              <w:jc w:val="center"/>
              <w:rPr>
                <w:rFonts w:ascii="Times New Roman" w:hAnsi="Times New Roman" w:cs="Times New Roman"/>
                <w:bCs/>
              </w:rPr>
            </w:pPr>
            <w:r>
              <w:rPr>
                <w:rFonts w:ascii="Times New Roman" w:hAnsi="Times New Roman" w:cs="Times New Roman"/>
                <w:bCs/>
              </w:rPr>
              <w:t>42</w:t>
            </w:r>
          </w:p>
        </w:tc>
      </w:tr>
      <w:tr w:rsidR="00556913" w:rsidRPr="00301261" w:rsidTr="007A54F1">
        <w:trPr>
          <w:trHeight w:val="23"/>
        </w:trPr>
        <w:tc>
          <w:tcPr>
            <w:tcW w:w="2460" w:type="pct"/>
            <w:vAlign w:val="center"/>
          </w:tcPr>
          <w:p w:rsidR="00556913" w:rsidRPr="00301261" w:rsidRDefault="00556913" w:rsidP="007A54F1">
            <w:pPr>
              <w:jc w:val="both"/>
              <w:rPr>
                <w:rFonts w:ascii="Times New Roman" w:hAnsi="Times New Roman" w:cs="Times New Roman"/>
                <w:bCs/>
              </w:rPr>
            </w:pPr>
            <w:r w:rsidRPr="00301261">
              <w:rPr>
                <w:rFonts w:ascii="Times New Roman" w:hAnsi="Times New Roman" w:cs="Times New Roman"/>
                <w:bCs/>
              </w:rPr>
              <w:t>Самостоятельная работа</w:t>
            </w:r>
          </w:p>
        </w:tc>
        <w:tc>
          <w:tcPr>
            <w:tcW w:w="1195" w:type="pct"/>
            <w:vAlign w:val="center"/>
          </w:tcPr>
          <w:p w:rsidR="00556913" w:rsidRPr="00301261" w:rsidRDefault="00556913" w:rsidP="007A54F1">
            <w:pPr>
              <w:jc w:val="center"/>
              <w:rPr>
                <w:rFonts w:ascii="Times New Roman" w:hAnsi="Times New Roman" w:cs="Times New Roman"/>
                <w:bCs/>
              </w:rPr>
            </w:pPr>
            <w:r w:rsidRPr="00301261">
              <w:rPr>
                <w:rFonts w:ascii="Times New Roman" w:hAnsi="Times New Roman" w:cs="Times New Roman"/>
                <w:bCs/>
              </w:rPr>
              <w:t>-</w:t>
            </w:r>
          </w:p>
        </w:tc>
        <w:tc>
          <w:tcPr>
            <w:tcW w:w="1345" w:type="pct"/>
            <w:vAlign w:val="center"/>
          </w:tcPr>
          <w:p w:rsidR="00556913" w:rsidRPr="00301261" w:rsidRDefault="00556913" w:rsidP="007A54F1">
            <w:pPr>
              <w:jc w:val="center"/>
              <w:rPr>
                <w:rFonts w:ascii="Times New Roman" w:hAnsi="Times New Roman" w:cs="Times New Roman"/>
                <w:bCs/>
              </w:rPr>
            </w:pPr>
            <w:r w:rsidRPr="00301261">
              <w:rPr>
                <w:rFonts w:ascii="Times New Roman" w:hAnsi="Times New Roman" w:cs="Times New Roman"/>
                <w:bCs/>
              </w:rPr>
              <w:t>-</w:t>
            </w:r>
          </w:p>
        </w:tc>
      </w:tr>
      <w:tr w:rsidR="00556913" w:rsidRPr="00301261" w:rsidTr="007A54F1">
        <w:trPr>
          <w:trHeight w:val="23"/>
        </w:trPr>
        <w:tc>
          <w:tcPr>
            <w:tcW w:w="2460" w:type="pct"/>
            <w:vAlign w:val="center"/>
          </w:tcPr>
          <w:p w:rsidR="00556913" w:rsidRPr="00301261" w:rsidRDefault="00556913" w:rsidP="007A54F1">
            <w:pPr>
              <w:jc w:val="both"/>
              <w:rPr>
                <w:rFonts w:ascii="Times New Roman" w:hAnsi="Times New Roman" w:cs="Times New Roman"/>
                <w:bCs/>
              </w:rPr>
            </w:pPr>
            <w:r w:rsidRPr="00301261">
              <w:rPr>
                <w:rFonts w:ascii="Times New Roman" w:hAnsi="Times New Roman" w:cs="Times New Roman"/>
                <w:bCs/>
              </w:rPr>
              <w:t xml:space="preserve">Промежуточная аттестация </w:t>
            </w:r>
          </w:p>
        </w:tc>
        <w:tc>
          <w:tcPr>
            <w:tcW w:w="1195" w:type="pct"/>
            <w:vAlign w:val="center"/>
          </w:tcPr>
          <w:p w:rsidR="00556913" w:rsidRPr="00301261" w:rsidRDefault="00556913" w:rsidP="007A54F1">
            <w:pPr>
              <w:jc w:val="center"/>
              <w:rPr>
                <w:rFonts w:ascii="Times New Roman" w:hAnsi="Times New Roman" w:cs="Times New Roman"/>
                <w:bCs/>
              </w:rPr>
            </w:pPr>
            <w:r w:rsidRPr="00301261">
              <w:rPr>
                <w:rFonts w:ascii="Times New Roman" w:hAnsi="Times New Roman" w:cs="Times New Roman"/>
                <w:bCs/>
              </w:rPr>
              <w:t>ХХ</w:t>
            </w:r>
          </w:p>
        </w:tc>
        <w:tc>
          <w:tcPr>
            <w:tcW w:w="1345" w:type="pct"/>
            <w:vAlign w:val="center"/>
          </w:tcPr>
          <w:p w:rsidR="00556913" w:rsidRPr="00301261" w:rsidRDefault="00556913" w:rsidP="007A54F1">
            <w:pPr>
              <w:jc w:val="center"/>
              <w:rPr>
                <w:rFonts w:ascii="Times New Roman" w:hAnsi="Times New Roman" w:cs="Times New Roman"/>
                <w:bCs/>
              </w:rPr>
            </w:pPr>
            <w:r w:rsidRPr="00301261">
              <w:rPr>
                <w:rFonts w:ascii="Times New Roman" w:hAnsi="Times New Roman" w:cs="Times New Roman"/>
                <w:bCs/>
              </w:rPr>
              <w:t>ХХ</w:t>
            </w:r>
          </w:p>
        </w:tc>
      </w:tr>
      <w:tr w:rsidR="00556913" w:rsidRPr="00301261" w:rsidTr="007A54F1">
        <w:trPr>
          <w:trHeight w:val="23"/>
        </w:trPr>
        <w:tc>
          <w:tcPr>
            <w:tcW w:w="2460" w:type="pct"/>
            <w:vAlign w:val="center"/>
          </w:tcPr>
          <w:p w:rsidR="00556913" w:rsidRPr="00301261" w:rsidRDefault="00556913" w:rsidP="007A54F1">
            <w:pPr>
              <w:jc w:val="both"/>
              <w:rPr>
                <w:rFonts w:ascii="Times New Roman" w:hAnsi="Times New Roman" w:cs="Times New Roman"/>
                <w:bCs/>
              </w:rPr>
            </w:pPr>
            <w:r w:rsidRPr="00301261">
              <w:rPr>
                <w:rFonts w:ascii="Times New Roman" w:hAnsi="Times New Roman" w:cs="Times New Roman"/>
                <w:bCs/>
              </w:rPr>
              <w:t>Всего</w:t>
            </w:r>
          </w:p>
        </w:tc>
        <w:tc>
          <w:tcPr>
            <w:tcW w:w="1195" w:type="pct"/>
            <w:vAlign w:val="center"/>
          </w:tcPr>
          <w:p w:rsidR="00556913" w:rsidRPr="00301261" w:rsidRDefault="003834BA" w:rsidP="007A54F1">
            <w:pPr>
              <w:jc w:val="center"/>
              <w:rPr>
                <w:rFonts w:ascii="Times New Roman" w:hAnsi="Times New Roman" w:cs="Times New Roman"/>
                <w:b/>
              </w:rPr>
            </w:pPr>
            <w:r>
              <w:rPr>
                <w:rFonts w:ascii="Times New Roman" w:hAnsi="Times New Roman" w:cs="Times New Roman"/>
                <w:b/>
              </w:rPr>
              <w:t>144</w:t>
            </w:r>
          </w:p>
        </w:tc>
        <w:tc>
          <w:tcPr>
            <w:tcW w:w="1345" w:type="pct"/>
            <w:vAlign w:val="center"/>
          </w:tcPr>
          <w:p w:rsidR="00556913" w:rsidRPr="00301261" w:rsidRDefault="003834BA" w:rsidP="007A54F1">
            <w:pPr>
              <w:jc w:val="center"/>
              <w:rPr>
                <w:rFonts w:ascii="Times New Roman" w:hAnsi="Times New Roman" w:cs="Times New Roman"/>
                <w:b/>
              </w:rPr>
            </w:pPr>
            <w:r>
              <w:rPr>
                <w:rFonts w:ascii="Times New Roman" w:hAnsi="Times New Roman" w:cs="Times New Roman"/>
                <w:b/>
              </w:rPr>
              <w:t>42</w:t>
            </w:r>
          </w:p>
        </w:tc>
      </w:tr>
    </w:tbl>
    <w:p w:rsidR="00556913" w:rsidRPr="00301261" w:rsidRDefault="00556913" w:rsidP="00556913">
      <w:pPr>
        <w:rPr>
          <w:rFonts w:ascii="Times New Roman" w:hAnsi="Times New Roman" w:cs="Times New Roman"/>
          <w:iCs/>
        </w:rPr>
      </w:pPr>
    </w:p>
    <w:p w:rsidR="00556913" w:rsidRPr="003A2804" w:rsidRDefault="00556913" w:rsidP="00556913">
      <w:pPr>
        <w:pStyle w:val="114"/>
        <w:rPr>
          <w:rFonts w:ascii="Times New Roman" w:hAnsi="Times New Roman"/>
          <w:szCs w:val="22"/>
        </w:rPr>
      </w:pPr>
      <w:bookmarkStart w:id="1215" w:name="_Toc206520219"/>
      <w:bookmarkStart w:id="1216" w:name="_Toc206520385"/>
      <w:bookmarkStart w:id="1217" w:name="_Toc206520551"/>
      <w:bookmarkStart w:id="1218" w:name="_Toc206520719"/>
      <w:bookmarkStart w:id="1219" w:name="_Toc206520934"/>
      <w:bookmarkStart w:id="1220" w:name="_Toc206521103"/>
      <w:bookmarkStart w:id="1221" w:name="_Toc206521272"/>
      <w:bookmarkStart w:id="1222" w:name="_Toc206521441"/>
      <w:bookmarkStart w:id="1223" w:name="_Toc206521610"/>
      <w:bookmarkStart w:id="1224" w:name="_Toc206534104"/>
      <w:bookmarkStart w:id="1225" w:name="_Toc206534273"/>
      <w:bookmarkStart w:id="1226" w:name="_Toc206534442"/>
      <w:bookmarkStart w:id="1227" w:name="_Toc206534611"/>
      <w:bookmarkStart w:id="1228" w:name="_Toc206534780"/>
      <w:r w:rsidRPr="003A2804">
        <w:rPr>
          <w:rFonts w:ascii="Times New Roman" w:hAnsi="Times New Roman"/>
          <w:szCs w:val="22"/>
        </w:rPr>
        <w:t>2.2. Примерное содержание дисциплины</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56913" w:rsidRPr="00301261" w:rsidTr="007A54F1">
        <w:trPr>
          <w:trHeight w:val="903"/>
        </w:trPr>
        <w:tc>
          <w:tcPr>
            <w:tcW w:w="2972" w:type="dxa"/>
            <w:vAlign w:val="center"/>
          </w:tcPr>
          <w:p w:rsidR="00556913" w:rsidRPr="00301261" w:rsidRDefault="00556913" w:rsidP="007A54F1">
            <w:pPr>
              <w:spacing w:line="276" w:lineRule="auto"/>
              <w:jc w:val="center"/>
              <w:rPr>
                <w:rFonts w:ascii="Times New Roman" w:eastAsia="Times New Roman" w:hAnsi="Times New Roman" w:cs="Times New Roman"/>
                <w:b/>
                <w:lang w:eastAsia="ru-RU"/>
              </w:rPr>
            </w:pPr>
            <w:r w:rsidRPr="00301261">
              <w:rPr>
                <w:rFonts w:ascii="Times New Roman" w:eastAsia="Times New Roman" w:hAnsi="Times New Roman" w:cs="Times New Roman"/>
                <w:b/>
                <w:bCs/>
                <w:lang w:eastAsia="ru-RU"/>
              </w:rPr>
              <w:t>Наименование разделов и тем</w:t>
            </w:r>
          </w:p>
        </w:tc>
        <w:tc>
          <w:tcPr>
            <w:tcW w:w="6662" w:type="dxa"/>
            <w:vAlign w:val="center"/>
          </w:tcPr>
          <w:p w:rsidR="00556913" w:rsidRPr="00301261" w:rsidRDefault="00556913" w:rsidP="007A54F1">
            <w:pPr>
              <w:suppressAutoHyphens/>
              <w:jc w:val="center"/>
              <w:rPr>
                <w:rFonts w:ascii="Times New Roman" w:eastAsia="Times New Roman" w:hAnsi="Times New Roman" w:cs="Times New Roman"/>
                <w:b/>
                <w:lang w:eastAsia="ru-RU"/>
              </w:rPr>
            </w:pPr>
            <w:r w:rsidRPr="0030126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301261">
              <w:rPr>
                <w:rFonts w:ascii="Times New Roman" w:eastAsia="Times New Roman" w:hAnsi="Times New Roman" w:cs="Times New Roman"/>
                <w:i/>
                <w:iCs/>
                <w:lang w:eastAsia="ru-RU"/>
              </w:rPr>
              <w:t>курсовой проект (работа)</w:t>
            </w:r>
          </w:p>
        </w:tc>
      </w:tr>
      <w:tr w:rsidR="00556913" w:rsidRPr="00301261" w:rsidTr="007A54F1">
        <w:tc>
          <w:tcPr>
            <w:tcW w:w="9634" w:type="dxa"/>
            <w:gridSpan w:val="2"/>
          </w:tcPr>
          <w:p w:rsidR="00556913" w:rsidRPr="00301261" w:rsidRDefault="00556913" w:rsidP="00EF0197">
            <w:pPr>
              <w:rPr>
                <w:rFonts w:ascii="Times New Roman" w:eastAsia="Times New Roman" w:hAnsi="Times New Roman" w:cs="Times New Roman"/>
                <w:i/>
                <w:lang w:eastAsia="ru-RU"/>
              </w:rPr>
            </w:pPr>
            <w:r w:rsidRPr="00301261">
              <w:rPr>
                <w:rFonts w:ascii="Times New Roman" w:eastAsia="Times New Roman" w:hAnsi="Times New Roman" w:cs="Times New Roman"/>
                <w:b/>
                <w:bCs/>
                <w:lang w:eastAsia="ru-RU"/>
              </w:rPr>
              <w:t xml:space="preserve">Раздел </w:t>
            </w:r>
            <w:r w:rsidR="00BA12DE">
              <w:rPr>
                <w:rFonts w:ascii="Times New Roman" w:eastAsia="Times New Roman" w:hAnsi="Times New Roman" w:cs="Times New Roman"/>
                <w:b/>
                <w:bCs/>
                <w:lang w:eastAsia="ru-RU"/>
              </w:rPr>
              <w:t>1</w:t>
            </w:r>
            <w:r w:rsidRPr="00301261">
              <w:rPr>
                <w:rFonts w:ascii="Times New Roman" w:eastAsia="Times New Roman" w:hAnsi="Times New Roman" w:cs="Times New Roman"/>
                <w:b/>
                <w:bCs/>
                <w:lang w:eastAsia="ru-RU"/>
              </w:rPr>
              <w:t xml:space="preserve">. </w:t>
            </w:r>
            <w:r w:rsidR="00BA12DE" w:rsidRPr="00BA12DE">
              <w:rPr>
                <w:rFonts w:ascii="Times New Roman" w:eastAsia="Times New Roman" w:hAnsi="Times New Roman" w:cs="Times New Roman"/>
                <w:b/>
                <w:color w:val="000000"/>
                <w:szCs w:val="20"/>
                <w:lang w:eastAsia="ru-RU"/>
              </w:rPr>
              <w:t>Воздушное право Российской Федерации</w:t>
            </w:r>
            <w:r w:rsidR="00BA12DE" w:rsidRPr="00301261">
              <w:rPr>
                <w:rFonts w:ascii="Times New Roman" w:eastAsia="Times New Roman" w:hAnsi="Times New Roman" w:cs="Times New Roman"/>
                <w:b/>
                <w:bCs/>
                <w:lang w:eastAsia="ru-RU"/>
              </w:rPr>
              <w:t xml:space="preserve"> </w:t>
            </w:r>
            <w:r w:rsidRPr="00301261">
              <w:rPr>
                <w:rFonts w:ascii="Times New Roman" w:eastAsia="Times New Roman" w:hAnsi="Times New Roman" w:cs="Times New Roman"/>
                <w:b/>
                <w:bCs/>
                <w:lang w:eastAsia="ru-RU"/>
              </w:rPr>
              <w:t>(</w:t>
            </w:r>
            <w:r w:rsidR="00EF0197">
              <w:rPr>
                <w:rFonts w:ascii="Times New Roman" w:eastAsia="Times New Roman" w:hAnsi="Times New Roman" w:cs="Times New Roman"/>
                <w:b/>
                <w:bCs/>
                <w:lang w:eastAsia="ru-RU"/>
              </w:rPr>
              <w:t>96 ч</w:t>
            </w:r>
            <w:r w:rsidR="003A2804">
              <w:rPr>
                <w:rFonts w:ascii="Times New Roman" w:eastAsia="Times New Roman" w:hAnsi="Times New Roman" w:cs="Times New Roman"/>
                <w:b/>
                <w:bCs/>
                <w:lang w:eastAsia="ru-RU"/>
              </w:rPr>
              <w:t>асов</w:t>
            </w:r>
            <w:r w:rsidRPr="00301261">
              <w:rPr>
                <w:rFonts w:ascii="Times New Roman" w:eastAsia="Times New Roman" w:hAnsi="Times New Roman" w:cs="Times New Roman"/>
                <w:b/>
                <w:bCs/>
                <w:lang w:eastAsia="ru-RU"/>
              </w:rPr>
              <w:t>)</w:t>
            </w:r>
          </w:p>
        </w:tc>
      </w:tr>
      <w:tr w:rsidR="00556913" w:rsidRPr="00301261" w:rsidTr="00BA6D12">
        <w:tc>
          <w:tcPr>
            <w:tcW w:w="2972" w:type="dxa"/>
            <w:vMerge w:val="restart"/>
          </w:tcPr>
          <w:p w:rsidR="003A2804" w:rsidRDefault="003A2804" w:rsidP="00BA6D1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p>
          <w:p w:rsidR="00BA6D12" w:rsidRPr="00BA6D12" w:rsidRDefault="00BA6D12" w:rsidP="00BA6D12">
            <w:pPr>
              <w:rPr>
                <w:rFonts w:ascii="Times New Roman" w:eastAsia="Times New Roman" w:hAnsi="Times New Roman" w:cs="Times New Roman"/>
                <w:b/>
                <w:bCs/>
                <w:lang w:eastAsia="ru-RU"/>
              </w:rPr>
            </w:pPr>
            <w:r w:rsidRPr="00BA6D12">
              <w:rPr>
                <w:rFonts w:ascii="Times New Roman" w:eastAsia="Times New Roman" w:hAnsi="Times New Roman" w:cs="Times New Roman"/>
                <w:b/>
                <w:bCs/>
                <w:lang w:eastAsia="ru-RU"/>
              </w:rPr>
              <w:t>Общетеоретические вопросы воздушного права</w:t>
            </w:r>
          </w:p>
          <w:p w:rsidR="00556913" w:rsidRPr="00301261" w:rsidRDefault="00556913" w:rsidP="007A54F1">
            <w:pPr>
              <w:rPr>
                <w:rFonts w:ascii="Times New Roman" w:eastAsia="Times New Roman" w:hAnsi="Times New Roman" w:cs="Times New Roman"/>
                <w:b/>
                <w:bCs/>
                <w:lang w:eastAsia="ru-RU"/>
              </w:rPr>
            </w:pPr>
          </w:p>
        </w:tc>
        <w:tc>
          <w:tcPr>
            <w:tcW w:w="6662" w:type="dxa"/>
          </w:tcPr>
          <w:p w:rsidR="00556913" w:rsidRPr="00301261" w:rsidRDefault="00556913" w:rsidP="007A54F1">
            <w:pPr>
              <w:rPr>
                <w:rFonts w:ascii="Times New Roman" w:eastAsia="Times New Roman" w:hAnsi="Times New Roman" w:cs="Times New Roman"/>
                <w:b/>
                <w:lang w:eastAsia="ru-RU"/>
              </w:rPr>
            </w:pPr>
            <w:r w:rsidRPr="00301261">
              <w:rPr>
                <w:rFonts w:ascii="Times New Roman" w:eastAsia="Times New Roman" w:hAnsi="Times New Roman" w:cs="Times New Roman"/>
                <w:b/>
                <w:bCs/>
                <w:lang w:eastAsia="ru-RU"/>
              </w:rPr>
              <w:t xml:space="preserve">Содержание </w:t>
            </w:r>
          </w:p>
        </w:tc>
      </w:tr>
      <w:tr w:rsidR="00556913" w:rsidRPr="00301261" w:rsidTr="00BA6D12">
        <w:trPr>
          <w:trHeight w:val="396"/>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Pr>
          <w:p w:rsidR="00556913" w:rsidRPr="00301261" w:rsidRDefault="00BA6D12" w:rsidP="00BA6D12">
            <w:pPr>
              <w:suppressAutoHyphens/>
              <w:jc w:val="both"/>
              <w:rPr>
                <w:rFonts w:ascii="Times New Roman" w:eastAsia="Times New Roman" w:hAnsi="Times New Roman" w:cs="Times New Roman"/>
                <w:lang w:eastAsia="ru-RU"/>
              </w:rPr>
            </w:pPr>
            <w:r w:rsidRPr="00BA6D12">
              <w:rPr>
                <w:rFonts w:ascii="Times New Roman" w:eastAsia="Times New Roman" w:hAnsi="Times New Roman" w:cs="Times New Roman"/>
                <w:lang w:eastAsia="ru-RU"/>
              </w:rPr>
              <w:t>Воздушное право как компле</w:t>
            </w:r>
            <w:r>
              <w:rPr>
                <w:rFonts w:ascii="Times New Roman" w:eastAsia="Times New Roman" w:hAnsi="Times New Roman" w:cs="Times New Roman"/>
                <w:lang w:eastAsia="ru-RU"/>
              </w:rPr>
              <w:t xml:space="preserve">ксная отрасль российского права. </w:t>
            </w:r>
            <w:r w:rsidRPr="00BA6D12">
              <w:rPr>
                <w:rFonts w:ascii="Times New Roman" w:eastAsia="Times New Roman" w:hAnsi="Times New Roman" w:cs="Times New Roman"/>
                <w:lang w:eastAsia="ru-RU"/>
              </w:rPr>
              <w:t>Основные источники воздушного права России</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Система воздушного права. Иерархия нормативных правовых актов, составляющих воздушное законодательство РФ</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Нормы воздушного права и их реализация</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Нормы воздушного права, структура норм</w:t>
            </w:r>
            <w:r>
              <w:rPr>
                <w:rFonts w:ascii="Times New Roman" w:eastAsia="Times New Roman" w:hAnsi="Times New Roman" w:cs="Times New Roman"/>
                <w:lang w:eastAsia="ru-RU"/>
              </w:rPr>
              <w:t>.</w:t>
            </w:r>
            <w:r w:rsidRPr="00BA6D12">
              <w:rPr>
                <w:rFonts w:ascii="Times New Roman" w:eastAsia="Times New Roman" w:hAnsi="Times New Roman" w:cs="Times New Roman"/>
                <w:lang w:eastAsia="ru-RU"/>
              </w:rPr>
              <w:t xml:space="preserve"> Реализация норм воздушного права</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Правонарушения на воздушном транспорте и юридическая ответственность</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Воздушный кодекс РФ от 19.03.1997 № 60-ФЗ — основной ис</w:t>
            </w:r>
            <w:r>
              <w:rPr>
                <w:rFonts w:ascii="Times New Roman" w:eastAsia="Times New Roman" w:hAnsi="Times New Roman" w:cs="Times New Roman"/>
                <w:lang w:eastAsia="ru-RU"/>
              </w:rPr>
              <w:t xml:space="preserve">точник воздушного права России. </w:t>
            </w:r>
            <w:r w:rsidRPr="00BA6D12">
              <w:rPr>
                <w:rFonts w:ascii="Times New Roman" w:eastAsia="Times New Roman" w:hAnsi="Times New Roman" w:cs="Times New Roman"/>
                <w:lang w:eastAsia="ru-RU"/>
              </w:rPr>
              <w:t>Требования воздушного законодательства и нормативных правовых документов РФ в области авиации, организации воздушного движения и использ</w:t>
            </w:r>
            <w:r>
              <w:rPr>
                <w:rFonts w:ascii="Times New Roman" w:eastAsia="Times New Roman" w:hAnsi="Times New Roman" w:cs="Times New Roman"/>
                <w:lang w:eastAsia="ru-RU"/>
              </w:rPr>
              <w:t xml:space="preserve">ования воздушного пространства. </w:t>
            </w:r>
            <w:r w:rsidRPr="00BA6D12">
              <w:rPr>
                <w:rFonts w:ascii="Times New Roman" w:eastAsia="Times New Roman" w:hAnsi="Times New Roman" w:cs="Times New Roman"/>
                <w:lang w:eastAsia="ru-RU"/>
              </w:rPr>
              <w:t>Федеральные правила использования воздушного пространства РФ и федеральные авиационные правила.</w:t>
            </w:r>
          </w:p>
        </w:tc>
      </w:tr>
      <w:tr w:rsidR="00556913" w:rsidRPr="00301261" w:rsidTr="00BA6D12">
        <w:trPr>
          <w:trHeight w:val="20"/>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Pr>
          <w:p w:rsidR="00556913" w:rsidRPr="00301261" w:rsidRDefault="00556913" w:rsidP="007A54F1">
            <w:pPr>
              <w:suppressAutoHyphens/>
              <w:jc w:val="both"/>
              <w:rPr>
                <w:rFonts w:ascii="Times New Roman" w:eastAsia="Times New Roman" w:hAnsi="Times New Roman" w:cs="Times New Roman"/>
                <w:b/>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556913" w:rsidRPr="00301261" w:rsidTr="00BA6D12">
        <w:trPr>
          <w:trHeight w:val="73"/>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vAlign w:val="bottom"/>
          </w:tcPr>
          <w:p w:rsidR="00556913" w:rsidRPr="00301261" w:rsidRDefault="00BA6D12" w:rsidP="007A54F1">
            <w:pPr>
              <w:suppressAutoHyphens/>
              <w:rPr>
                <w:rFonts w:ascii="Times New Roman" w:eastAsia="Times New Roman" w:hAnsi="Times New Roman" w:cs="Times New Roman"/>
                <w:lang w:eastAsia="ru-RU"/>
              </w:rPr>
            </w:pPr>
            <w:r w:rsidRPr="00BA6D12">
              <w:rPr>
                <w:rFonts w:ascii="Times New Roman" w:eastAsia="Times New Roman" w:hAnsi="Times New Roman" w:cs="Times New Roman"/>
                <w:lang w:eastAsia="ru-RU"/>
              </w:rPr>
              <w:t>Юридическая ответственность участников воздушных перевозок.</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Практикум по оформлению разрешительной документации.</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Электронные информационно-поисковые правовые системы.</w:t>
            </w:r>
          </w:p>
        </w:tc>
      </w:tr>
      <w:tr w:rsidR="00556913" w:rsidRPr="00301261" w:rsidTr="00BA6D12">
        <w:trPr>
          <w:trHeight w:val="361"/>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vAlign w:val="bottom"/>
          </w:tcPr>
          <w:p w:rsidR="00556913" w:rsidRPr="00301261" w:rsidRDefault="00556913"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556913" w:rsidRPr="00301261" w:rsidRDefault="00556913" w:rsidP="007A54F1">
            <w:pPr>
              <w:rPr>
                <w:rFonts w:ascii="Times New Roman" w:eastAsia="Times New Roman" w:hAnsi="Times New Roman" w:cs="Times New Roman"/>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301261" w:rsidTr="00BA6D12">
        <w:trPr>
          <w:trHeight w:val="361"/>
        </w:trPr>
        <w:tc>
          <w:tcPr>
            <w:tcW w:w="2972" w:type="dxa"/>
            <w:vMerge w:val="restart"/>
          </w:tcPr>
          <w:p w:rsidR="00BA6D12" w:rsidRPr="00BA6D12" w:rsidRDefault="00BA6D12" w:rsidP="00BA6D12">
            <w:pPr>
              <w:rPr>
                <w:rFonts w:ascii="Times New Roman" w:eastAsia="Times New Roman" w:hAnsi="Times New Roman" w:cs="Times New Roman"/>
                <w:b/>
                <w:bCs/>
                <w:lang w:eastAsia="ru-RU"/>
              </w:rPr>
            </w:pPr>
            <w:r w:rsidRPr="00BA6D12">
              <w:rPr>
                <w:rFonts w:ascii="Times New Roman" w:eastAsia="Times New Roman" w:hAnsi="Times New Roman" w:cs="Times New Roman"/>
                <w:b/>
                <w:bCs/>
                <w:lang w:eastAsia="ru-RU"/>
              </w:rPr>
              <w:t xml:space="preserve">Тема </w:t>
            </w:r>
            <w:r w:rsidR="003A2804">
              <w:rPr>
                <w:rFonts w:ascii="Times New Roman" w:eastAsia="Times New Roman" w:hAnsi="Times New Roman" w:cs="Times New Roman"/>
                <w:b/>
                <w:bCs/>
                <w:lang w:eastAsia="ru-RU"/>
              </w:rPr>
              <w:t>1.</w:t>
            </w:r>
            <w:r w:rsidRPr="00BA6D12">
              <w:rPr>
                <w:rFonts w:ascii="Times New Roman" w:eastAsia="Times New Roman" w:hAnsi="Times New Roman" w:cs="Times New Roman"/>
                <w:b/>
                <w:bCs/>
                <w:lang w:eastAsia="ru-RU"/>
              </w:rPr>
              <w:t xml:space="preserve">2. </w:t>
            </w:r>
          </w:p>
          <w:p w:rsidR="00BA6D12" w:rsidRPr="00BA6D12" w:rsidRDefault="00BA6D12" w:rsidP="00BA6D12">
            <w:pPr>
              <w:rPr>
                <w:rFonts w:ascii="Times New Roman" w:eastAsia="Times New Roman" w:hAnsi="Times New Roman" w:cs="Times New Roman"/>
                <w:b/>
                <w:bCs/>
                <w:lang w:eastAsia="ru-RU"/>
              </w:rPr>
            </w:pPr>
            <w:r w:rsidRPr="00BA6D12">
              <w:rPr>
                <w:rFonts w:ascii="Times New Roman" w:eastAsia="Times New Roman" w:hAnsi="Times New Roman" w:cs="Times New Roman"/>
                <w:b/>
                <w:bCs/>
                <w:lang w:eastAsia="ru-RU"/>
              </w:rPr>
              <w:t xml:space="preserve">Система управления и </w:t>
            </w:r>
            <w:r w:rsidRPr="00BA6D12">
              <w:rPr>
                <w:rFonts w:ascii="Times New Roman" w:eastAsia="Times New Roman" w:hAnsi="Times New Roman" w:cs="Times New Roman"/>
                <w:b/>
                <w:bCs/>
                <w:lang w:eastAsia="ru-RU"/>
              </w:rPr>
              <w:lastRenderedPageBreak/>
              <w:t>механизмы государственного регулирования</w:t>
            </w:r>
          </w:p>
          <w:p w:rsidR="00556913" w:rsidRPr="00301261" w:rsidRDefault="00BA6D12" w:rsidP="00BA6D12">
            <w:pPr>
              <w:rPr>
                <w:rFonts w:ascii="Times New Roman" w:eastAsia="Times New Roman" w:hAnsi="Times New Roman" w:cs="Times New Roman"/>
                <w:b/>
                <w:bCs/>
                <w:lang w:eastAsia="ru-RU"/>
              </w:rPr>
            </w:pPr>
            <w:r w:rsidRPr="00BA6D12">
              <w:rPr>
                <w:rFonts w:ascii="Times New Roman" w:eastAsia="Times New Roman" w:hAnsi="Times New Roman" w:cs="Times New Roman"/>
                <w:b/>
                <w:bCs/>
                <w:lang w:eastAsia="ru-RU"/>
              </w:rPr>
              <w:t>в сфере гражданской авиации</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556913"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lastRenderedPageBreak/>
              <w:t xml:space="preserve">Содержание </w:t>
            </w:r>
          </w:p>
        </w:tc>
      </w:tr>
      <w:tr w:rsidR="00556913" w:rsidRPr="00301261" w:rsidTr="00BA6D12">
        <w:trPr>
          <w:trHeight w:val="361"/>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6D12" w:rsidRPr="00BA6D12" w:rsidRDefault="00BA6D12" w:rsidP="00BA6D12">
            <w:pPr>
              <w:ind w:left="5"/>
              <w:jc w:val="both"/>
              <w:rPr>
                <w:rFonts w:ascii="Times New Roman" w:eastAsia="Times New Roman" w:hAnsi="Times New Roman" w:cs="Times New Roman"/>
                <w:lang w:eastAsia="ru-RU"/>
              </w:rPr>
            </w:pPr>
            <w:r w:rsidRPr="00BA6D12">
              <w:rPr>
                <w:rFonts w:ascii="Times New Roman" w:eastAsia="Times New Roman" w:hAnsi="Times New Roman" w:cs="Times New Roman"/>
                <w:lang w:eastAsia="ru-RU"/>
              </w:rPr>
              <w:t>Основные этапы развития системы государственного управления</w:t>
            </w:r>
            <w:r>
              <w:rPr>
                <w:rFonts w:ascii="Times New Roman" w:eastAsia="Times New Roman" w:hAnsi="Times New Roman" w:cs="Times New Roman"/>
                <w:lang w:eastAsia="ru-RU"/>
              </w:rPr>
              <w:t>.</w:t>
            </w:r>
          </w:p>
          <w:p w:rsidR="00556913" w:rsidRPr="00BA6D12" w:rsidRDefault="00BA6D12" w:rsidP="00BA6D12">
            <w:pPr>
              <w:ind w:left="5"/>
              <w:jc w:val="both"/>
              <w:rPr>
                <w:rFonts w:ascii="Times New Roman" w:eastAsia="Times New Roman" w:hAnsi="Times New Roman" w:cs="Times New Roman"/>
                <w:lang w:eastAsia="ru-RU"/>
              </w:rPr>
            </w:pPr>
            <w:r w:rsidRPr="00BA6D12">
              <w:rPr>
                <w:rFonts w:ascii="Times New Roman" w:eastAsia="Times New Roman" w:hAnsi="Times New Roman" w:cs="Times New Roman"/>
                <w:lang w:eastAsia="ru-RU"/>
              </w:rPr>
              <w:lastRenderedPageBreak/>
              <w:t>Система органов государственного управления гражданской авиацией, функции, компетенции</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Требования Международной организации гражданской авиации (ИКАО) по созданию системы государственного регулирования.</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Субъекты системы государственного регулирования гражданской авиационной деятельности в Российской Федерации.</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Субъекты государственного контроля (надзора) за деятельностью авиационной транспортной системы РФ.</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Место и роль административных регл</w:t>
            </w:r>
            <w:r>
              <w:rPr>
                <w:rFonts w:ascii="Times New Roman" w:eastAsia="Times New Roman" w:hAnsi="Times New Roman" w:cs="Times New Roman"/>
                <w:lang w:eastAsia="ru-RU"/>
              </w:rPr>
              <w:t xml:space="preserve">аментов </w:t>
            </w:r>
            <w:r w:rsidRPr="00BA6D12">
              <w:rPr>
                <w:rFonts w:ascii="Times New Roman" w:eastAsia="Times New Roman" w:hAnsi="Times New Roman" w:cs="Times New Roman"/>
                <w:lang w:eastAsia="ru-RU"/>
              </w:rPr>
              <w:t>в системе государственного регулирования.</w:t>
            </w:r>
            <w:r>
              <w:rPr>
                <w:rFonts w:ascii="Times New Roman" w:eastAsia="Times New Roman" w:hAnsi="Times New Roman" w:cs="Times New Roman"/>
                <w:lang w:eastAsia="ru-RU"/>
              </w:rPr>
              <w:t xml:space="preserve"> </w:t>
            </w:r>
            <w:r w:rsidRPr="00BA6D12">
              <w:rPr>
                <w:rFonts w:ascii="Times New Roman" w:eastAsia="Times New Roman" w:hAnsi="Times New Roman" w:cs="Times New Roman"/>
                <w:lang w:eastAsia="ru-RU"/>
              </w:rPr>
              <w:t>Основные элементы и требования система государственного контроля (надзора).</w:t>
            </w:r>
          </w:p>
        </w:tc>
      </w:tr>
      <w:tr w:rsidR="00556913" w:rsidRPr="00301261" w:rsidTr="00BA6D12">
        <w:trPr>
          <w:trHeight w:val="361"/>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556913"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556913" w:rsidRPr="00301261" w:rsidTr="00BA6D12">
        <w:trPr>
          <w:trHeight w:val="298"/>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BA6D12" w:rsidP="007A54F1">
            <w:pPr>
              <w:rPr>
                <w:rFonts w:ascii="Times New Roman" w:eastAsia="Times New Roman" w:hAnsi="Times New Roman" w:cs="Times New Roman"/>
                <w:lang w:eastAsia="ru-RU"/>
              </w:rPr>
            </w:pPr>
            <w:r w:rsidRPr="00BA6D12">
              <w:rPr>
                <w:rFonts w:ascii="Times New Roman" w:eastAsia="Times New Roman" w:hAnsi="Times New Roman" w:cs="Times New Roman"/>
                <w:lang w:eastAsia="ru-RU"/>
              </w:rPr>
              <w:t>Анализ нормативно-правового регулирования в сфере гражданской авиации.</w:t>
            </w:r>
            <w:r>
              <w:t xml:space="preserve"> </w:t>
            </w:r>
            <w:r w:rsidRPr="00BA6D12">
              <w:rPr>
                <w:rFonts w:ascii="Times New Roman" w:eastAsia="Times New Roman" w:hAnsi="Times New Roman" w:cs="Times New Roman"/>
                <w:lang w:eastAsia="ru-RU"/>
              </w:rPr>
              <w:t>Функции и полномочия Росавиации и Минтранса России.</w:t>
            </w:r>
            <w:r>
              <w:t xml:space="preserve"> А</w:t>
            </w:r>
            <w:r w:rsidRPr="00BA6D12">
              <w:rPr>
                <w:rFonts w:ascii="Times New Roman" w:eastAsia="Times New Roman" w:hAnsi="Times New Roman" w:cs="Times New Roman"/>
                <w:lang w:eastAsia="ru-RU"/>
              </w:rPr>
              <w:t>нализ отчетов и статистических данных о состоянии гражданского воздушного транспорта.</w:t>
            </w:r>
          </w:p>
        </w:tc>
      </w:tr>
      <w:tr w:rsidR="00556913" w:rsidRPr="00301261" w:rsidTr="00BA6D12">
        <w:trPr>
          <w:trHeight w:val="70"/>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556913"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BA12DE" w:rsidRPr="00BA6D12" w:rsidRDefault="00556913" w:rsidP="007A54F1">
            <w:pPr>
              <w:rPr>
                <w:rFonts w:ascii="Times New Roman" w:eastAsia="Times New Roman" w:hAnsi="Times New Roman" w:cs="Times New Roman"/>
                <w:bCs/>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12DE" w:rsidRPr="00301261" w:rsidTr="00BA6D12">
        <w:trPr>
          <w:trHeight w:val="120"/>
        </w:trPr>
        <w:tc>
          <w:tcPr>
            <w:tcW w:w="2972" w:type="dxa"/>
            <w:vMerge w:val="restart"/>
          </w:tcPr>
          <w:p w:rsidR="00BA6D12" w:rsidRPr="00BA6D12" w:rsidRDefault="00BA6D12" w:rsidP="00BA6D12">
            <w:pPr>
              <w:rPr>
                <w:rFonts w:ascii="Times New Roman" w:eastAsia="Times New Roman" w:hAnsi="Times New Roman" w:cs="Times New Roman"/>
                <w:b/>
                <w:bCs/>
                <w:lang w:eastAsia="ru-RU"/>
              </w:rPr>
            </w:pPr>
            <w:r w:rsidRPr="00BA6D12">
              <w:rPr>
                <w:rFonts w:ascii="Times New Roman" w:eastAsia="Times New Roman" w:hAnsi="Times New Roman" w:cs="Times New Roman"/>
                <w:b/>
                <w:bCs/>
                <w:lang w:eastAsia="ru-RU"/>
              </w:rPr>
              <w:t xml:space="preserve">Тема </w:t>
            </w:r>
            <w:r w:rsidR="003A2804">
              <w:rPr>
                <w:rFonts w:ascii="Times New Roman" w:eastAsia="Times New Roman" w:hAnsi="Times New Roman" w:cs="Times New Roman"/>
                <w:b/>
                <w:bCs/>
                <w:lang w:eastAsia="ru-RU"/>
              </w:rPr>
              <w:t>1.</w:t>
            </w:r>
            <w:r w:rsidRPr="00BA6D12">
              <w:rPr>
                <w:rFonts w:ascii="Times New Roman" w:eastAsia="Times New Roman" w:hAnsi="Times New Roman" w:cs="Times New Roman"/>
                <w:b/>
                <w:bCs/>
                <w:lang w:eastAsia="ru-RU"/>
              </w:rPr>
              <w:t xml:space="preserve">3. </w:t>
            </w:r>
          </w:p>
          <w:p w:rsidR="00BA12DE" w:rsidRPr="00301261" w:rsidRDefault="00BA6D12" w:rsidP="00BA6D12">
            <w:pPr>
              <w:rPr>
                <w:rFonts w:ascii="Times New Roman" w:eastAsia="Times New Roman" w:hAnsi="Times New Roman" w:cs="Times New Roman"/>
                <w:b/>
                <w:bCs/>
                <w:lang w:eastAsia="ru-RU"/>
              </w:rPr>
            </w:pPr>
            <w:r w:rsidRPr="00BA6D12">
              <w:rPr>
                <w:rFonts w:ascii="Times New Roman" w:eastAsia="Times New Roman" w:hAnsi="Times New Roman" w:cs="Times New Roman"/>
                <w:b/>
                <w:bCs/>
                <w:lang w:eastAsia="ru-RU"/>
              </w:rPr>
              <w:t>Правовой статус объектов и субъектов гражданской авиации</w:t>
            </w: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01261" w:rsidRDefault="00BA12DE"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Содержание</w:t>
            </w:r>
          </w:p>
        </w:tc>
      </w:tr>
      <w:tr w:rsidR="00BA12DE" w:rsidRPr="00301261" w:rsidTr="00BA6D12">
        <w:trPr>
          <w:trHeight w:val="14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6D12" w:rsidRPr="00BA6D12" w:rsidRDefault="00BA6D12" w:rsidP="00BA6D12">
            <w:pPr>
              <w:ind w:left="5"/>
              <w:jc w:val="both"/>
              <w:rPr>
                <w:rFonts w:ascii="Times New Roman" w:eastAsia="Times New Roman" w:hAnsi="Times New Roman" w:cs="Times New Roman"/>
                <w:color w:val="000000"/>
                <w:szCs w:val="20"/>
                <w:highlight w:val="white"/>
                <w:lang w:eastAsia="ru-RU"/>
              </w:rPr>
            </w:pPr>
            <w:r w:rsidRPr="00BA6D12">
              <w:rPr>
                <w:rFonts w:ascii="Times New Roman" w:eastAsia="Times New Roman" w:hAnsi="Times New Roman" w:cs="Times New Roman"/>
                <w:color w:val="000000"/>
                <w:szCs w:val="20"/>
                <w:highlight w:val="white"/>
                <w:lang w:eastAsia="ru-RU"/>
              </w:rPr>
              <w:t>Нормы права, устанавливающие правовое положение воздушных судов, аэродромов, аэропортов, объектов единой системы организации воздушного движения.</w:t>
            </w:r>
            <w:r>
              <w:rPr>
                <w:rFonts w:ascii="Times New Roman" w:eastAsia="Times New Roman" w:hAnsi="Times New Roman" w:cs="Times New Roman"/>
                <w:color w:val="000000"/>
                <w:szCs w:val="20"/>
                <w:highlight w:val="white"/>
                <w:lang w:eastAsia="ru-RU"/>
              </w:rPr>
              <w:t xml:space="preserve"> </w:t>
            </w:r>
            <w:r w:rsidRPr="00BA6D12">
              <w:rPr>
                <w:rFonts w:ascii="Times New Roman" w:eastAsia="Times New Roman" w:hAnsi="Times New Roman" w:cs="Times New Roman"/>
                <w:color w:val="000000"/>
                <w:szCs w:val="20"/>
                <w:highlight w:val="white"/>
                <w:lang w:eastAsia="ru-RU"/>
              </w:rPr>
              <w:t>Требования, предъявляемые к воздушным судам, аэродромам, аэропортам, порядок их государственной регистрации и допуска к эксплуатации.</w:t>
            </w:r>
            <w:r>
              <w:rPr>
                <w:rFonts w:ascii="Times New Roman" w:eastAsia="Times New Roman" w:hAnsi="Times New Roman" w:cs="Times New Roman"/>
                <w:color w:val="000000"/>
                <w:szCs w:val="20"/>
                <w:highlight w:val="white"/>
                <w:lang w:eastAsia="ru-RU"/>
              </w:rPr>
              <w:t xml:space="preserve"> </w:t>
            </w:r>
            <w:r w:rsidRPr="00BA6D12">
              <w:rPr>
                <w:rFonts w:ascii="Times New Roman" w:eastAsia="Times New Roman" w:hAnsi="Times New Roman" w:cs="Times New Roman"/>
                <w:color w:val="000000"/>
                <w:szCs w:val="20"/>
                <w:highlight w:val="white"/>
                <w:lang w:eastAsia="ru-RU"/>
              </w:rPr>
              <w:t>Понятие авиационного персонала. Допуск лиц из числа авиационного персонала к деятельности.</w:t>
            </w:r>
            <w:r>
              <w:rPr>
                <w:rFonts w:ascii="Times New Roman" w:eastAsia="Times New Roman" w:hAnsi="Times New Roman" w:cs="Times New Roman"/>
                <w:color w:val="000000"/>
                <w:szCs w:val="20"/>
                <w:highlight w:val="white"/>
                <w:lang w:eastAsia="ru-RU"/>
              </w:rPr>
              <w:t xml:space="preserve"> </w:t>
            </w:r>
            <w:r w:rsidRPr="00BA6D12">
              <w:rPr>
                <w:rFonts w:ascii="Times New Roman" w:eastAsia="Times New Roman" w:hAnsi="Times New Roman" w:cs="Times New Roman"/>
                <w:color w:val="000000"/>
                <w:szCs w:val="20"/>
                <w:highlight w:val="white"/>
                <w:lang w:eastAsia="ru-RU"/>
              </w:rPr>
              <w:t>Требования к пилотам, диспетчерам управления воздушным движением, устанавливаемые Федеральными авиационными правилами при выдаче свидетельств.</w:t>
            </w:r>
          </w:p>
          <w:p w:rsidR="00BA12DE" w:rsidRPr="007C1DA3" w:rsidRDefault="00BA6D12" w:rsidP="007C1DA3">
            <w:pPr>
              <w:ind w:left="5"/>
              <w:jc w:val="both"/>
              <w:rPr>
                <w:rFonts w:ascii="Times New Roman" w:eastAsia="Times New Roman" w:hAnsi="Times New Roman" w:cs="Times New Roman"/>
                <w:color w:val="000000"/>
                <w:szCs w:val="20"/>
                <w:highlight w:val="white"/>
                <w:lang w:eastAsia="ru-RU"/>
              </w:rPr>
            </w:pPr>
            <w:r w:rsidRPr="00BA6D12">
              <w:rPr>
                <w:rFonts w:ascii="Times New Roman" w:eastAsia="Times New Roman" w:hAnsi="Times New Roman" w:cs="Times New Roman"/>
                <w:color w:val="000000"/>
                <w:szCs w:val="20"/>
                <w:highlight w:val="white"/>
                <w:lang w:eastAsia="ru-RU"/>
              </w:rPr>
              <w:t xml:space="preserve">Требования ФАП по медицинскому освидетельствованию пилотов, диспетчеров </w:t>
            </w:r>
            <w:r w:rsidR="007C1DA3">
              <w:rPr>
                <w:rFonts w:ascii="Times New Roman" w:eastAsia="Times New Roman" w:hAnsi="Times New Roman" w:cs="Times New Roman"/>
                <w:color w:val="000000"/>
                <w:szCs w:val="20"/>
                <w:highlight w:val="white"/>
                <w:lang w:eastAsia="ru-RU"/>
              </w:rPr>
              <w:t xml:space="preserve">управления воздушным движением. </w:t>
            </w:r>
            <w:r w:rsidRPr="00BA6D12">
              <w:rPr>
                <w:rFonts w:ascii="Times New Roman" w:eastAsia="Times New Roman" w:hAnsi="Times New Roman" w:cs="Times New Roman"/>
                <w:color w:val="000000"/>
                <w:szCs w:val="20"/>
                <w:highlight w:val="white"/>
                <w:lang w:eastAsia="ru-RU"/>
              </w:rPr>
              <w:t>Правила проведения проверки соответствия лиц, претендующих на получение свидетельств, позволяющих выполнять функции членов экипажа ВС, по диспетчерскому обслуживанию воздушного движения. Авиацио</w:t>
            </w:r>
            <w:r w:rsidR="007C1DA3">
              <w:rPr>
                <w:rFonts w:ascii="Times New Roman" w:eastAsia="Times New Roman" w:hAnsi="Times New Roman" w:cs="Times New Roman"/>
                <w:color w:val="000000"/>
                <w:szCs w:val="20"/>
                <w:highlight w:val="white"/>
                <w:lang w:eastAsia="ru-RU"/>
              </w:rPr>
              <w:t xml:space="preserve">нное предприятие и эксплуатант. </w:t>
            </w:r>
            <w:r w:rsidRPr="00BA6D12">
              <w:rPr>
                <w:rFonts w:ascii="Times New Roman" w:eastAsia="Times New Roman" w:hAnsi="Times New Roman" w:cs="Times New Roman"/>
                <w:color w:val="000000"/>
                <w:szCs w:val="20"/>
                <w:highlight w:val="white"/>
                <w:lang w:eastAsia="ru-RU"/>
              </w:rPr>
              <w:t>Сертификацион</w:t>
            </w:r>
            <w:r w:rsidR="007C1DA3">
              <w:rPr>
                <w:rFonts w:ascii="Times New Roman" w:eastAsia="Times New Roman" w:hAnsi="Times New Roman" w:cs="Times New Roman"/>
                <w:color w:val="000000"/>
                <w:szCs w:val="20"/>
                <w:highlight w:val="white"/>
                <w:lang w:eastAsia="ru-RU"/>
              </w:rPr>
              <w:t xml:space="preserve">ные требования к эксплуатантам. </w:t>
            </w:r>
            <w:r w:rsidRPr="00BA6D12">
              <w:rPr>
                <w:rFonts w:ascii="Times New Roman" w:eastAsia="Times New Roman" w:hAnsi="Times New Roman" w:cs="Times New Roman"/>
                <w:color w:val="000000"/>
                <w:szCs w:val="20"/>
                <w:highlight w:val="white"/>
                <w:lang w:eastAsia="ru-RU"/>
              </w:rPr>
              <w:t>Государственное регулирование деятельности российских и иностранных авиационных предприятий, и индивидуальных предпринимателей на территории Российской Федерации, осуществляющих деятельность по перевозке и (или) выполнению авиационных работ.</w:t>
            </w:r>
          </w:p>
        </w:tc>
      </w:tr>
      <w:tr w:rsidR="00BA12DE" w:rsidRPr="00301261" w:rsidTr="00BA6D12">
        <w:trPr>
          <w:trHeight w:val="16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BA12DE" w:rsidRPr="00301261" w:rsidTr="00BA6D12">
        <w:trPr>
          <w:trHeight w:val="12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7C1DA3" w:rsidRDefault="007C1DA3" w:rsidP="007A54F1">
            <w:pPr>
              <w:rPr>
                <w:rFonts w:ascii="Times New Roman" w:eastAsia="Times New Roman" w:hAnsi="Times New Roman" w:cs="Times New Roman"/>
                <w:bCs/>
                <w:lang w:eastAsia="ru-RU"/>
              </w:rPr>
            </w:pPr>
            <w:r w:rsidRPr="007C1DA3">
              <w:rPr>
                <w:rFonts w:ascii="Times New Roman" w:eastAsia="Times New Roman" w:hAnsi="Times New Roman" w:cs="Times New Roman"/>
                <w:bCs/>
                <w:lang w:eastAsia="ru-RU"/>
              </w:rPr>
              <w:t>Правовой режим аэропортов и аэродромов.</w:t>
            </w:r>
            <w:r>
              <w:t xml:space="preserve"> </w:t>
            </w:r>
            <w:r w:rsidRPr="007C1DA3">
              <w:rPr>
                <w:rFonts w:ascii="Times New Roman" w:eastAsia="Times New Roman" w:hAnsi="Times New Roman" w:cs="Times New Roman"/>
                <w:bCs/>
                <w:lang w:eastAsia="ru-RU"/>
              </w:rPr>
              <w:t>Воздушные суда как объект правового регулирования.</w:t>
            </w:r>
            <w:r>
              <w:t xml:space="preserve"> </w:t>
            </w:r>
            <w:r w:rsidRPr="007C1DA3">
              <w:rPr>
                <w:rFonts w:ascii="Times New Roman" w:eastAsia="Times New Roman" w:hAnsi="Times New Roman" w:cs="Times New Roman"/>
                <w:bCs/>
                <w:lang w:eastAsia="ru-RU"/>
              </w:rPr>
              <w:t>Работа с образцами договоров перевозки воздушным транспортом.</w:t>
            </w:r>
            <w:r>
              <w:t xml:space="preserve"> </w:t>
            </w:r>
            <w:r w:rsidRPr="007C1DA3">
              <w:rPr>
                <w:rFonts w:ascii="Times New Roman" w:eastAsia="Times New Roman" w:hAnsi="Times New Roman" w:cs="Times New Roman"/>
                <w:bCs/>
                <w:lang w:eastAsia="ru-RU"/>
              </w:rPr>
              <w:t>Отработка алгоритма действий сотрудников транспортной безопасности в чрезвычайных ситуациях.</w:t>
            </w:r>
          </w:p>
        </w:tc>
      </w:tr>
      <w:tr w:rsidR="00BA12DE" w:rsidRPr="00301261" w:rsidTr="00BA6D12">
        <w:trPr>
          <w:trHeight w:val="18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01261" w:rsidRDefault="00BA12DE" w:rsidP="00BA12DE">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BA12DE" w:rsidRDefault="00BA12DE" w:rsidP="007A54F1">
            <w:pPr>
              <w:rPr>
                <w:rFonts w:ascii="Times New Roman" w:eastAsia="Times New Roman" w:hAnsi="Times New Roman" w:cs="Times New Roman"/>
                <w:bCs/>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12DE" w:rsidRPr="00301261" w:rsidTr="00BA6D12">
        <w:trPr>
          <w:trHeight w:val="130"/>
        </w:trPr>
        <w:tc>
          <w:tcPr>
            <w:tcW w:w="2972" w:type="dxa"/>
            <w:vMerge w:val="restart"/>
          </w:tcPr>
          <w:p w:rsidR="007C1DA3" w:rsidRPr="007C1DA3" w:rsidRDefault="007C1DA3" w:rsidP="007C1DA3">
            <w:pPr>
              <w:rPr>
                <w:rFonts w:ascii="Times New Roman" w:eastAsia="Times New Roman" w:hAnsi="Times New Roman" w:cs="Times New Roman"/>
                <w:b/>
                <w:bCs/>
                <w:lang w:eastAsia="ru-RU"/>
              </w:rPr>
            </w:pPr>
            <w:r w:rsidRPr="007C1DA3">
              <w:rPr>
                <w:rFonts w:ascii="Times New Roman" w:eastAsia="Times New Roman" w:hAnsi="Times New Roman" w:cs="Times New Roman"/>
                <w:b/>
                <w:bCs/>
                <w:lang w:eastAsia="ru-RU"/>
              </w:rPr>
              <w:t xml:space="preserve">Тема </w:t>
            </w:r>
            <w:r w:rsidR="003A2804">
              <w:rPr>
                <w:rFonts w:ascii="Times New Roman" w:eastAsia="Times New Roman" w:hAnsi="Times New Roman" w:cs="Times New Roman"/>
                <w:b/>
                <w:bCs/>
                <w:lang w:eastAsia="ru-RU"/>
              </w:rPr>
              <w:t>1.</w:t>
            </w:r>
            <w:r w:rsidRPr="007C1DA3">
              <w:rPr>
                <w:rFonts w:ascii="Times New Roman" w:eastAsia="Times New Roman" w:hAnsi="Times New Roman" w:cs="Times New Roman"/>
                <w:b/>
                <w:bCs/>
                <w:lang w:eastAsia="ru-RU"/>
              </w:rPr>
              <w:t xml:space="preserve">4. </w:t>
            </w:r>
          </w:p>
          <w:p w:rsidR="007C1DA3" w:rsidRPr="007C1DA3" w:rsidRDefault="007C1DA3" w:rsidP="007C1DA3">
            <w:pPr>
              <w:rPr>
                <w:rFonts w:ascii="Times New Roman" w:eastAsia="Times New Roman" w:hAnsi="Times New Roman" w:cs="Times New Roman"/>
                <w:b/>
                <w:bCs/>
                <w:lang w:eastAsia="ru-RU"/>
              </w:rPr>
            </w:pPr>
            <w:r w:rsidRPr="007C1DA3">
              <w:rPr>
                <w:rFonts w:ascii="Times New Roman" w:eastAsia="Times New Roman" w:hAnsi="Times New Roman" w:cs="Times New Roman"/>
                <w:b/>
                <w:bCs/>
                <w:lang w:eastAsia="ru-RU"/>
              </w:rPr>
              <w:t>Правовые основы государственного регулирования использования</w:t>
            </w:r>
          </w:p>
          <w:p w:rsidR="00BA12DE" w:rsidRPr="00301261" w:rsidRDefault="007C1DA3" w:rsidP="007C1DA3">
            <w:pPr>
              <w:rPr>
                <w:rFonts w:ascii="Times New Roman" w:eastAsia="Times New Roman" w:hAnsi="Times New Roman" w:cs="Times New Roman"/>
                <w:b/>
                <w:bCs/>
                <w:lang w:eastAsia="ru-RU"/>
              </w:rPr>
            </w:pPr>
            <w:r w:rsidRPr="007C1DA3">
              <w:rPr>
                <w:rFonts w:ascii="Times New Roman" w:eastAsia="Times New Roman" w:hAnsi="Times New Roman" w:cs="Times New Roman"/>
                <w:b/>
                <w:bCs/>
                <w:lang w:eastAsia="ru-RU"/>
              </w:rPr>
              <w:t>воздушного пространства</w:t>
            </w: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Содержание</w:t>
            </w:r>
          </w:p>
        </w:tc>
      </w:tr>
      <w:tr w:rsidR="00BA12DE" w:rsidRPr="00301261" w:rsidTr="00BA6D12">
        <w:trPr>
          <w:trHeight w:val="13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7C1DA3" w:rsidRPr="007C1DA3" w:rsidRDefault="007C1DA3" w:rsidP="007C1DA3">
            <w:pPr>
              <w:ind w:left="5"/>
              <w:jc w:val="both"/>
              <w:rPr>
                <w:rFonts w:ascii="Times New Roman" w:eastAsia="Times New Roman" w:hAnsi="Times New Roman" w:cs="Times New Roman"/>
                <w:bCs/>
                <w:lang w:eastAsia="ru-RU"/>
              </w:rPr>
            </w:pPr>
            <w:r w:rsidRPr="007C1DA3">
              <w:rPr>
                <w:rFonts w:ascii="Times New Roman" w:eastAsia="Times New Roman" w:hAnsi="Times New Roman" w:cs="Times New Roman"/>
                <w:bCs/>
                <w:lang w:eastAsia="ru-RU"/>
              </w:rPr>
              <w:t>Суверенитет России в отношении ее воздушного пространства.</w:t>
            </w:r>
          </w:p>
          <w:p w:rsidR="00BA12DE" w:rsidRPr="007C1DA3" w:rsidRDefault="007C1DA3" w:rsidP="007C1DA3">
            <w:pPr>
              <w:ind w:left="5"/>
              <w:jc w:val="both"/>
              <w:rPr>
                <w:rFonts w:ascii="Times New Roman" w:eastAsia="Times New Roman" w:hAnsi="Times New Roman" w:cs="Times New Roman"/>
                <w:bCs/>
                <w:lang w:eastAsia="ru-RU"/>
              </w:rPr>
            </w:pPr>
            <w:r w:rsidRPr="007C1DA3">
              <w:rPr>
                <w:rFonts w:ascii="Times New Roman" w:eastAsia="Times New Roman" w:hAnsi="Times New Roman" w:cs="Times New Roman"/>
                <w:bCs/>
                <w:lang w:eastAsia="ru-RU"/>
              </w:rPr>
              <w:t>Государственное регулирование использования воздушного пространства.</w:t>
            </w:r>
            <w:r>
              <w:rPr>
                <w:rFonts w:ascii="Times New Roman" w:eastAsia="Times New Roman" w:hAnsi="Times New Roman" w:cs="Times New Roman"/>
                <w:bCs/>
                <w:lang w:eastAsia="ru-RU"/>
              </w:rPr>
              <w:t xml:space="preserve"> </w:t>
            </w:r>
            <w:r w:rsidRPr="007C1DA3">
              <w:rPr>
                <w:rFonts w:ascii="Times New Roman" w:eastAsia="Times New Roman" w:hAnsi="Times New Roman" w:cs="Times New Roman"/>
                <w:bCs/>
                <w:lang w:eastAsia="ru-RU"/>
              </w:rPr>
              <w:t>Государственные приоритеты в использовании воздушного пространства.</w:t>
            </w:r>
            <w:r>
              <w:rPr>
                <w:rFonts w:ascii="Times New Roman" w:eastAsia="Times New Roman" w:hAnsi="Times New Roman" w:cs="Times New Roman"/>
                <w:bCs/>
                <w:lang w:eastAsia="ru-RU"/>
              </w:rPr>
              <w:t xml:space="preserve"> </w:t>
            </w:r>
            <w:r w:rsidRPr="007C1DA3">
              <w:rPr>
                <w:rFonts w:ascii="Times New Roman" w:eastAsia="Times New Roman" w:hAnsi="Times New Roman" w:cs="Times New Roman"/>
                <w:bCs/>
                <w:lang w:eastAsia="ru-RU"/>
              </w:rPr>
              <w:t>Правовой режим элементов структуры воздушного пространства.</w:t>
            </w:r>
            <w:r>
              <w:rPr>
                <w:rFonts w:ascii="Times New Roman" w:eastAsia="Times New Roman" w:hAnsi="Times New Roman" w:cs="Times New Roman"/>
                <w:bCs/>
                <w:lang w:eastAsia="ru-RU"/>
              </w:rPr>
              <w:t xml:space="preserve"> </w:t>
            </w:r>
            <w:r w:rsidRPr="007C1DA3">
              <w:rPr>
                <w:rFonts w:ascii="Times New Roman" w:eastAsia="Times New Roman" w:hAnsi="Times New Roman" w:cs="Times New Roman"/>
                <w:bCs/>
                <w:lang w:eastAsia="ru-RU"/>
              </w:rPr>
              <w:t>Правила использования воздушного пространства РФ. Разрешительный и уведомительный порядок использование воздушного пространства.</w:t>
            </w:r>
            <w:r>
              <w:rPr>
                <w:rFonts w:ascii="Times New Roman" w:eastAsia="Times New Roman" w:hAnsi="Times New Roman" w:cs="Times New Roman"/>
                <w:bCs/>
                <w:lang w:eastAsia="ru-RU"/>
              </w:rPr>
              <w:t xml:space="preserve"> </w:t>
            </w:r>
            <w:r w:rsidRPr="007C1DA3">
              <w:rPr>
                <w:rFonts w:ascii="Times New Roman" w:eastAsia="Times New Roman" w:hAnsi="Times New Roman" w:cs="Times New Roman"/>
                <w:bCs/>
                <w:lang w:eastAsia="ru-RU"/>
              </w:rPr>
              <w:t xml:space="preserve">Контроль за </w:t>
            </w:r>
            <w:r w:rsidRPr="007C1DA3">
              <w:rPr>
                <w:rFonts w:ascii="Times New Roman" w:eastAsia="Times New Roman" w:hAnsi="Times New Roman" w:cs="Times New Roman"/>
                <w:bCs/>
                <w:lang w:eastAsia="ru-RU"/>
              </w:rPr>
              <w:lastRenderedPageBreak/>
              <w:t>соблюдением федеральных правил использования воздушного пространства</w:t>
            </w:r>
            <w:r>
              <w:rPr>
                <w:rFonts w:ascii="Times New Roman" w:eastAsia="Times New Roman" w:hAnsi="Times New Roman" w:cs="Times New Roman"/>
                <w:bCs/>
                <w:lang w:eastAsia="ru-RU"/>
              </w:rPr>
              <w:t xml:space="preserve">. </w:t>
            </w:r>
            <w:r w:rsidRPr="007C1DA3">
              <w:rPr>
                <w:rFonts w:ascii="Times New Roman" w:eastAsia="Times New Roman" w:hAnsi="Times New Roman" w:cs="Times New Roman"/>
                <w:bCs/>
                <w:lang w:eastAsia="ru-RU"/>
              </w:rPr>
              <w:t>Ответственность за нарушение использование воздушного пространства.</w:t>
            </w:r>
            <w:r>
              <w:rPr>
                <w:rFonts w:ascii="Times New Roman" w:eastAsia="Times New Roman" w:hAnsi="Times New Roman" w:cs="Times New Roman"/>
                <w:bCs/>
                <w:lang w:eastAsia="ru-RU"/>
              </w:rPr>
              <w:t xml:space="preserve"> </w:t>
            </w:r>
            <w:r w:rsidRPr="007C1DA3">
              <w:rPr>
                <w:rFonts w:ascii="Times New Roman" w:eastAsia="Times New Roman" w:hAnsi="Times New Roman" w:cs="Times New Roman"/>
                <w:bCs/>
                <w:lang w:eastAsia="ru-RU"/>
              </w:rPr>
              <w:t>Требования международных стандартов и Рекомендуемая практика ИКАО по использованию воздушного пространства.</w:t>
            </w:r>
            <w:r>
              <w:rPr>
                <w:rFonts w:ascii="Times New Roman" w:eastAsia="Times New Roman" w:hAnsi="Times New Roman" w:cs="Times New Roman"/>
                <w:bCs/>
                <w:lang w:eastAsia="ru-RU"/>
              </w:rPr>
              <w:t xml:space="preserve"> </w:t>
            </w:r>
            <w:r w:rsidRPr="007C1DA3">
              <w:rPr>
                <w:rFonts w:ascii="Times New Roman" w:eastAsia="Times New Roman" w:hAnsi="Times New Roman" w:cs="Times New Roman"/>
                <w:bCs/>
                <w:lang w:eastAsia="ru-RU"/>
              </w:rPr>
              <w:t>Международно-правовые вопросы обслуживания воздушного движения</w:t>
            </w:r>
            <w:r>
              <w:rPr>
                <w:rFonts w:ascii="Times New Roman" w:eastAsia="Times New Roman" w:hAnsi="Times New Roman" w:cs="Times New Roman"/>
                <w:bCs/>
                <w:lang w:eastAsia="ru-RU"/>
              </w:rPr>
              <w:t>.</w:t>
            </w:r>
          </w:p>
        </w:tc>
      </w:tr>
      <w:tr w:rsidR="00BA12DE" w:rsidRPr="00301261" w:rsidTr="00BA6D12">
        <w:trPr>
          <w:trHeight w:val="10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BA12DE" w:rsidRPr="00301261" w:rsidTr="00BA6D12">
        <w:trPr>
          <w:trHeight w:val="19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775D22" w:rsidRDefault="00775D22" w:rsidP="00775D22">
            <w:pPr>
              <w:jc w:val="both"/>
              <w:rPr>
                <w:rFonts w:ascii="Times New Roman" w:eastAsia="Times New Roman" w:hAnsi="Times New Roman" w:cs="Times New Roman"/>
                <w:bCs/>
                <w:lang w:eastAsia="ru-RU"/>
              </w:rPr>
            </w:pPr>
            <w:r w:rsidRPr="00775D22">
              <w:rPr>
                <w:rFonts w:ascii="Times New Roman" w:eastAsia="Times New Roman" w:hAnsi="Times New Roman" w:cs="Times New Roman"/>
                <w:bCs/>
                <w:lang w:eastAsia="ru-RU"/>
              </w:rPr>
              <w:t>Рассмотрение судебных дел и административных правонарушений в области использования воздушного пространства.</w:t>
            </w:r>
            <w:r>
              <w:rPr>
                <w:rFonts w:ascii="Times New Roman" w:eastAsia="Times New Roman" w:hAnsi="Times New Roman" w:cs="Times New Roman"/>
                <w:bCs/>
                <w:lang w:eastAsia="ru-RU"/>
              </w:rPr>
              <w:t xml:space="preserve"> </w:t>
            </w:r>
            <w:r w:rsidRPr="00775D22">
              <w:rPr>
                <w:rFonts w:ascii="Times New Roman" w:eastAsia="Times New Roman" w:hAnsi="Times New Roman" w:cs="Times New Roman"/>
                <w:bCs/>
                <w:lang w:eastAsia="ru-RU"/>
              </w:rPr>
              <w:t>Моделирование ситуаций нарушения порядка использования воздушного пространства.</w:t>
            </w:r>
            <w:r>
              <w:rPr>
                <w:rFonts w:ascii="Times New Roman" w:eastAsia="Times New Roman" w:hAnsi="Times New Roman" w:cs="Times New Roman"/>
                <w:bCs/>
                <w:lang w:eastAsia="ru-RU"/>
              </w:rPr>
              <w:t xml:space="preserve"> </w:t>
            </w:r>
            <w:r w:rsidR="001C1D06" w:rsidRPr="001C1D06">
              <w:rPr>
                <w:rFonts w:ascii="Times New Roman" w:eastAsia="Times New Roman" w:hAnsi="Times New Roman" w:cs="Times New Roman"/>
                <w:bCs/>
                <w:lang w:eastAsia="ru-RU"/>
              </w:rPr>
              <w:t>Выполнение практического задания по подготовке обоснований мер ограничений полётов.</w:t>
            </w:r>
          </w:p>
        </w:tc>
      </w:tr>
      <w:tr w:rsidR="00BA12DE" w:rsidRPr="00301261" w:rsidTr="00BA6D12">
        <w:trPr>
          <w:trHeight w:val="17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01261" w:rsidRDefault="00BA12DE" w:rsidP="00BA12DE">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BA12DE" w:rsidRDefault="00BA12DE" w:rsidP="007A54F1">
            <w:pPr>
              <w:rPr>
                <w:rFonts w:ascii="Times New Roman" w:eastAsia="Times New Roman" w:hAnsi="Times New Roman" w:cs="Times New Roman"/>
                <w:bCs/>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12DE" w:rsidRPr="00301261" w:rsidTr="00BA6D12">
        <w:trPr>
          <w:trHeight w:val="90"/>
        </w:trPr>
        <w:tc>
          <w:tcPr>
            <w:tcW w:w="2972" w:type="dxa"/>
            <w:vMerge w:val="restart"/>
          </w:tcPr>
          <w:p w:rsidR="00790CD6" w:rsidRPr="00790CD6" w:rsidRDefault="00790CD6" w:rsidP="00790CD6">
            <w:pPr>
              <w:rPr>
                <w:rFonts w:ascii="Times New Roman" w:eastAsia="Times New Roman" w:hAnsi="Times New Roman" w:cs="Times New Roman"/>
                <w:b/>
                <w:bCs/>
                <w:lang w:eastAsia="ru-RU"/>
              </w:rPr>
            </w:pPr>
            <w:r w:rsidRPr="00790CD6">
              <w:rPr>
                <w:rFonts w:ascii="Times New Roman" w:eastAsia="Times New Roman" w:hAnsi="Times New Roman" w:cs="Times New Roman"/>
                <w:b/>
                <w:bCs/>
                <w:lang w:eastAsia="ru-RU"/>
              </w:rPr>
              <w:t xml:space="preserve">Тема </w:t>
            </w:r>
            <w:r w:rsidR="003A2804">
              <w:rPr>
                <w:rFonts w:ascii="Times New Roman" w:eastAsia="Times New Roman" w:hAnsi="Times New Roman" w:cs="Times New Roman"/>
                <w:b/>
                <w:bCs/>
                <w:lang w:eastAsia="ru-RU"/>
              </w:rPr>
              <w:t>1.</w:t>
            </w:r>
            <w:r w:rsidRPr="00790CD6">
              <w:rPr>
                <w:rFonts w:ascii="Times New Roman" w:eastAsia="Times New Roman" w:hAnsi="Times New Roman" w:cs="Times New Roman"/>
                <w:b/>
                <w:bCs/>
                <w:lang w:eastAsia="ru-RU"/>
              </w:rPr>
              <w:t xml:space="preserve">5. </w:t>
            </w:r>
          </w:p>
          <w:p w:rsidR="00BA12DE" w:rsidRPr="00301261" w:rsidRDefault="00790CD6" w:rsidP="00790CD6">
            <w:pPr>
              <w:rPr>
                <w:rFonts w:ascii="Times New Roman" w:eastAsia="Times New Roman" w:hAnsi="Times New Roman" w:cs="Times New Roman"/>
                <w:b/>
                <w:bCs/>
                <w:lang w:eastAsia="ru-RU"/>
              </w:rPr>
            </w:pPr>
            <w:r w:rsidRPr="00790CD6">
              <w:rPr>
                <w:rFonts w:ascii="Times New Roman" w:eastAsia="Times New Roman" w:hAnsi="Times New Roman" w:cs="Times New Roman"/>
                <w:b/>
                <w:bCs/>
                <w:lang w:eastAsia="ru-RU"/>
              </w:rPr>
              <w:t>Полеты воздушных судов. Правовые аспекты безопасности полетов</w:t>
            </w: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Содержание</w:t>
            </w:r>
          </w:p>
        </w:tc>
      </w:tr>
      <w:tr w:rsidR="00BA12DE" w:rsidRPr="00301261" w:rsidTr="00BA6D12">
        <w:trPr>
          <w:trHeight w:val="10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790CD6" w:rsidRDefault="00790CD6" w:rsidP="00790CD6">
            <w:pPr>
              <w:ind w:left="5"/>
              <w:jc w:val="both"/>
              <w:rPr>
                <w:rFonts w:ascii="Times New Roman" w:eastAsia="Times New Roman" w:hAnsi="Times New Roman" w:cs="Times New Roman"/>
                <w:bCs/>
                <w:lang w:eastAsia="ru-RU"/>
              </w:rPr>
            </w:pPr>
            <w:r w:rsidRPr="00790CD6">
              <w:rPr>
                <w:rFonts w:ascii="Times New Roman" w:eastAsia="Times New Roman" w:hAnsi="Times New Roman" w:cs="Times New Roman"/>
                <w:bCs/>
                <w:lang w:eastAsia="ru-RU"/>
              </w:rPr>
              <w:t>Правовые вопросы допуска к поле</w:t>
            </w:r>
            <w:r>
              <w:rPr>
                <w:rFonts w:ascii="Times New Roman" w:eastAsia="Times New Roman" w:hAnsi="Times New Roman" w:cs="Times New Roman"/>
                <w:bCs/>
                <w:lang w:eastAsia="ru-RU"/>
              </w:rPr>
              <w:t xml:space="preserve">там воздушных судов и экипажей. </w:t>
            </w:r>
            <w:r w:rsidRPr="00790CD6">
              <w:rPr>
                <w:rFonts w:ascii="Times New Roman" w:eastAsia="Times New Roman" w:hAnsi="Times New Roman" w:cs="Times New Roman"/>
                <w:bCs/>
                <w:lang w:eastAsia="ru-RU"/>
              </w:rPr>
              <w:t>Правила полетов воздушных судов в воздушном пространстве РФ. Требования международных стандартов и рекомендуемой практики ИКАО по обеспечению безопасности полетов воздушных судов.</w:t>
            </w:r>
            <w:r>
              <w:rPr>
                <w:rFonts w:ascii="Times New Roman" w:eastAsia="Times New Roman" w:hAnsi="Times New Roman" w:cs="Times New Roman"/>
                <w:bCs/>
                <w:lang w:eastAsia="ru-RU"/>
              </w:rPr>
              <w:t xml:space="preserve"> </w:t>
            </w:r>
            <w:r w:rsidRPr="00790CD6">
              <w:rPr>
                <w:rFonts w:ascii="Times New Roman" w:eastAsia="Times New Roman" w:hAnsi="Times New Roman" w:cs="Times New Roman"/>
                <w:bCs/>
                <w:lang w:eastAsia="ru-RU"/>
              </w:rPr>
              <w:t>Понятие о международных полетах. Понятие «свободы воздуха».</w:t>
            </w:r>
            <w:r>
              <w:rPr>
                <w:rFonts w:ascii="Times New Roman" w:eastAsia="Times New Roman" w:hAnsi="Times New Roman" w:cs="Times New Roman"/>
                <w:bCs/>
                <w:lang w:eastAsia="ru-RU"/>
              </w:rPr>
              <w:t xml:space="preserve"> </w:t>
            </w:r>
            <w:r w:rsidRPr="00790CD6">
              <w:rPr>
                <w:rFonts w:ascii="Times New Roman" w:eastAsia="Times New Roman" w:hAnsi="Times New Roman" w:cs="Times New Roman"/>
                <w:bCs/>
                <w:lang w:eastAsia="ru-RU"/>
              </w:rPr>
              <w:t>Безопасность полетов и соблюдение требований воздушного законодательства.</w:t>
            </w:r>
            <w:r>
              <w:rPr>
                <w:rFonts w:ascii="Times New Roman" w:eastAsia="Times New Roman" w:hAnsi="Times New Roman" w:cs="Times New Roman"/>
                <w:bCs/>
                <w:lang w:eastAsia="ru-RU"/>
              </w:rPr>
              <w:t xml:space="preserve"> </w:t>
            </w:r>
            <w:r w:rsidRPr="00790CD6">
              <w:rPr>
                <w:rFonts w:ascii="Times New Roman" w:eastAsia="Times New Roman" w:hAnsi="Times New Roman" w:cs="Times New Roman"/>
                <w:bCs/>
                <w:lang w:eastAsia="ru-RU"/>
              </w:rPr>
              <w:t>Ответственность за нарушение воздушного законодательства, регулирующего полеты в воздушном пространстве РФ</w:t>
            </w:r>
            <w:r>
              <w:rPr>
                <w:rFonts w:ascii="Times New Roman" w:eastAsia="Times New Roman" w:hAnsi="Times New Roman" w:cs="Times New Roman"/>
                <w:bCs/>
                <w:lang w:eastAsia="ru-RU"/>
              </w:rPr>
              <w:t>.</w:t>
            </w:r>
          </w:p>
        </w:tc>
      </w:tr>
      <w:tr w:rsidR="00BA12DE" w:rsidRPr="00301261" w:rsidTr="00BA6D12">
        <w:trPr>
          <w:trHeight w:val="17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BA12DE" w:rsidRPr="00301261" w:rsidTr="00BA6D12">
        <w:trPr>
          <w:trHeight w:val="17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790CD6" w:rsidRDefault="00790CD6" w:rsidP="00790CD6">
            <w:pPr>
              <w:jc w:val="both"/>
              <w:rPr>
                <w:rFonts w:ascii="Times New Roman" w:eastAsia="Times New Roman" w:hAnsi="Times New Roman" w:cs="Times New Roman"/>
                <w:bCs/>
                <w:lang w:eastAsia="ru-RU"/>
              </w:rPr>
            </w:pPr>
            <w:r w:rsidRPr="00790CD6">
              <w:rPr>
                <w:rFonts w:ascii="Times New Roman" w:eastAsia="Times New Roman" w:hAnsi="Times New Roman" w:cs="Times New Roman"/>
                <w:bCs/>
                <w:lang w:eastAsia="ru-RU"/>
              </w:rPr>
              <w:t>Документальное оформление инцидентов и происшествий в авиации.</w:t>
            </w:r>
            <w:r>
              <w:t xml:space="preserve"> </w:t>
            </w:r>
            <w:r w:rsidRPr="00790CD6">
              <w:rPr>
                <w:rFonts w:ascii="Times New Roman" w:eastAsia="Times New Roman" w:hAnsi="Times New Roman" w:cs="Times New Roman"/>
                <w:bCs/>
                <w:lang w:eastAsia="ru-RU"/>
              </w:rPr>
              <w:t>Ответственность сторон при столкновениях и инцидентах в воздухе.</w:t>
            </w:r>
            <w:r>
              <w:t xml:space="preserve"> </w:t>
            </w:r>
            <w:r w:rsidRPr="00790CD6">
              <w:rPr>
                <w:rFonts w:ascii="Times New Roman" w:eastAsia="Times New Roman" w:hAnsi="Times New Roman" w:cs="Times New Roman"/>
                <w:bCs/>
                <w:lang w:eastAsia="ru-RU"/>
              </w:rPr>
              <w:t>Проектирование локальной инструкции авиакомпании по безопасности полетов.</w:t>
            </w:r>
          </w:p>
        </w:tc>
      </w:tr>
      <w:tr w:rsidR="00BA12DE" w:rsidRPr="00301261" w:rsidTr="00BA6D12">
        <w:trPr>
          <w:trHeight w:val="19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01261" w:rsidRDefault="00BA12DE" w:rsidP="00BA12DE">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BA12DE" w:rsidRDefault="00BA12DE" w:rsidP="007A54F1">
            <w:pPr>
              <w:rPr>
                <w:rFonts w:ascii="Times New Roman" w:eastAsia="Times New Roman" w:hAnsi="Times New Roman" w:cs="Times New Roman"/>
                <w:bCs/>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12DE" w:rsidRPr="00301261" w:rsidTr="00BA6D12">
        <w:trPr>
          <w:trHeight w:val="80"/>
        </w:trPr>
        <w:tc>
          <w:tcPr>
            <w:tcW w:w="2972" w:type="dxa"/>
            <w:vMerge w:val="restart"/>
          </w:tcPr>
          <w:p w:rsidR="001633D0" w:rsidRPr="001633D0" w:rsidRDefault="001633D0" w:rsidP="001633D0">
            <w:pPr>
              <w:rPr>
                <w:rFonts w:ascii="Times New Roman" w:eastAsia="Times New Roman" w:hAnsi="Times New Roman" w:cs="Times New Roman"/>
                <w:b/>
                <w:bCs/>
                <w:lang w:eastAsia="ru-RU"/>
              </w:rPr>
            </w:pPr>
            <w:r w:rsidRPr="001633D0">
              <w:rPr>
                <w:rFonts w:ascii="Times New Roman" w:eastAsia="Times New Roman" w:hAnsi="Times New Roman" w:cs="Times New Roman"/>
                <w:b/>
                <w:bCs/>
                <w:lang w:eastAsia="ru-RU"/>
              </w:rPr>
              <w:t xml:space="preserve">Тема </w:t>
            </w:r>
            <w:r w:rsidR="003A2804">
              <w:rPr>
                <w:rFonts w:ascii="Times New Roman" w:eastAsia="Times New Roman" w:hAnsi="Times New Roman" w:cs="Times New Roman"/>
                <w:b/>
                <w:bCs/>
                <w:lang w:eastAsia="ru-RU"/>
              </w:rPr>
              <w:t>1.</w:t>
            </w:r>
            <w:r w:rsidRPr="001633D0">
              <w:rPr>
                <w:rFonts w:ascii="Times New Roman" w:eastAsia="Times New Roman" w:hAnsi="Times New Roman" w:cs="Times New Roman"/>
                <w:b/>
                <w:bCs/>
                <w:lang w:eastAsia="ru-RU"/>
              </w:rPr>
              <w:t xml:space="preserve">6. </w:t>
            </w:r>
          </w:p>
          <w:p w:rsidR="001633D0" w:rsidRPr="001633D0" w:rsidRDefault="001633D0" w:rsidP="001633D0">
            <w:pPr>
              <w:rPr>
                <w:rFonts w:ascii="Times New Roman" w:eastAsia="Times New Roman" w:hAnsi="Times New Roman" w:cs="Times New Roman"/>
                <w:b/>
                <w:bCs/>
                <w:lang w:eastAsia="ru-RU"/>
              </w:rPr>
            </w:pPr>
            <w:r w:rsidRPr="001633D0">
              <w:rPr>
                <w:rFonts w:ascii="Times New Roman" w:eastAsia="Times New Roman" w:hAnsi="Times New Roman" w:cs="Times New Roman"/>
                <w:b/>
                <w:bCs/>
                <w:lang w:eastAsia="ru-RU"/>
              </w:rPr>
              <w:t>Особенности правового</w:t>
            </w:r>
          </w:p>
          <w:p w:rsidR="00BA12DE" w:rsidRPr="00301261" w:rsidRDefault="001633D0" w:rsidP="001633D0">
            <w:pPr>
              <w:rPr>
                <w:rFonts w:ascii="Times New Roman" w:eastAsia="Times New Roman" w:hAnsi="Times New Roman" w:cs="Times New Roman"/>
                <w:b/>
                <w:bCs/>
                <w:lang w:eastAsia="ru-RU"/>
              </w:rPr>
            </w:pPr>
            <w:r w:rsidRPr="001633D0">
              <w:rPr>
                <w:rFonts w:ascii="Times New Roman" w:eastAsia="Times New Roman" w:hAnsi="Times New Roman" w:cs="Times New Roman"/>
                <w:b/>
                <w:bCs/>
                <w:lang w:eastAsia="ru-RU"/>
              </w:rPr>
              <w:t>регулирования обеспечения полетов</w:t>
            </w: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Содержание</w:t>
            </w:r>
          </w:p>
        </w:tc>
      </w:tr>
      <w:tr w:rsidR="00BA12DE" w:rsidRPr="00301261" w:rsidTr="00BA6D12">
        <w:trPr>
          <w:trHeight w:val="11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1633D0" w:rsidRDefault="001633D0" w:rsidP="001633D0">
            <w:pPr>
              <w:jc w:val="both"/>
              <w:rPr>
                <w:rFonts w:ascii="Times New Roman" w:eastAsia="Times New Roman" w:hAnsi="Times New Roman" w:cs="Times New Roman"/>
                <w:bCs/>
                <w:lang w:eastAsia="ru-RU"/>
              </w:rPr>
            </w:pPr>
            <w:r w:rsidRPr="001633D0">
              <w:rPr>
                <w:rFonts w:ascii="Times New Roman" w:eastAsia="Times New Roman" w:hAnsi="Times New Roman" w:cs="Times New Roman"/>
                <w:bCs/>
                <w:lang w:eastAsia="ru-RU"/>
              </w:rPr>
              <w:t>Понятие и содержание правового регулирования полетов воздушных судов</w:t>
            </w:r>
            <w:r>
              <w:rPr>
                <w:rFonts w:ascii="Times New Roman" w:eastAsia="Times New Roman" w:hAnsi="Times New Roman" w:cs="Times New Roman"/>
                <w:bCs/>
                <w:lang w:eastAsia="ru-RU"/>
              </w:rPr>
              <w:t xml:space="preserve">. </w:t>
            </w:r>
            <w:r w:rsidRPr="001633D0">
              <w:rPr>
                <w:rFonts w:ascii="Times New Roman" w:eastAsia="Times New Roman" w:hAnsi="Times New Roman" w:cs="Times New Roman"/>
                <w:bCs/>
                <w:lang w:eastAsia="ru-RU"/>
              </w:rPr>
              <w:t>Аэропорты и аэродромы: понятие, классификация,</w:t>
            </w:r>
            <w:r>
              <w:rPr>
                <w:rFonts w:ascii="Times New Roman" w:eastAsia="Times New Roman" w:hAnsi="Times New Roman" w:cs="Times New Roman"/>
                <w:bCs/>
                <w:lang w:eastAsia="ru-RU"/>
              </w:rPr>
              <w:t xml:space="preserve"> особенности правового статуса. </w:t>
            </w:r>
            <w:r w:rsidRPr="001633D0">
              <w:rPr>
                <w:rFonts w:ascii="Times New Roman" w:eastAsia="Times New Roman" w:hAnsi="Times New Roman" w:cs="Times New Roman"/>
                <w:bCs/>
                <w:lang w:eastAsia="ru-RU"/>
              </w:rPr>
              <w:t>Ответственность эксплуатанта а</w:t>
            </w:r>
            <w:r>
              <w:rPr>
                <w:rFonts w:ascii="Times New Roman" w:eastAsia="Times New Roman" w:hAnsi="Times New Roman" w:cs="Times New Roman"/>
                <w:bCs/>
                <w:lang w:eastAsia="ru-RU"/>
              </w:rPr>
              <w:t xml:space="preserve">эропорта и оператора аэродрома. </w:t>
            </w:r>
            <w:r w:rsidRPr="001633D0">
              <w:rPr>
                <w:rFonts w:ascii="Times New Roman" w:eastAsia="Times New Roman" w:hAnsi="Times New Roman" w:cs="Times New Roman"/>
                <w:bCs/>
                <w:lang w:eastAsia="ru-RU"/>
              </w:rPr>
              <w:t>Страхование рисков в авиации.</w:t>
            </w:r>
            <w:r>
              <w:t xml:space="preserve"> </w:t>
            </w:r>
            <w:r w:rsidRPr="001633D0">
              <w:rPr>
                <w:rFonts w:ascii="Times New Roman" w:eastAsia="Times New Roman" w:hAnsi="Times New Roman" w:cs="Times New Roman"/>
                <w:bCs/>
                <w:lang w:eastAsia="ru-RU"/>
              </w:rPr>
              <w:t>Терроризм и экстре</w:t>
            </w:r>
            <w:r>
              <w:rPr>
                <w:rFonts w:ascii="Times New Roman" w:eastAsia="Times New Roman" w:hAnsi="Times New Roman" w:cs="Times New Roman"/>
                <w:bCs/>
                <w:lang w:eastAsia="ru-RU"/>
              </w:rPr>
              <w:t xml:space="preserve">мизм в авиации: угрозы и риски. </w:t>
            </w:r>
            <w:r w:rsidRPr="001633D0">
              <w:rPr>
                <w:rFonts w:ascii="Times New Roman" w:eastAsia="Times New Roman" w:hAnsi="Times New Roman" w:cs="Times New Roman"/>
                <w:bCs/>
                <w:lang w:eastAsia="ru-RU"/>
              </w:rPr>
              <w:t>Юридически значимые мероприятия</w:t>
            </w:r>
            <w:r>
              <w:rPr>
                <w:rFonts w:ascii="Times New Roman" w:eastAsia="Times New Roman" w:hAnsi="Times New Roman" w:cs="Times New Roman"/>
                <w:bCs/>
                <w:lang w:eastAsia="ru-RU"/>
              </w:rPr>
              <w:t xml:space="preserve"> по противодействию терроризму. </w:t>
            </w:r>
            <w:r w:rsidRPr="001633D0">
              <w:rPr>
                <w:rFonts w:ascii="Times New Roman" w:eastAsia="Times New Roman" w:hAnsi="Times New Roman" w:cs="Times New Roman"/>
                <w:bCs/>
                <w:lang w:eastAsia="ru-RU"/>
              </w:rPr>
              <w:t>Правомерные действия персонала при обнаружении подозрительного поведения пассажира.</w:t>
            </w:r>
            <w:r>
              <w:t xml:space="preserve"> </w:t>
            </w:r>
            <w:r w:rsidRPr="001633D0">
              <w:rPr>
                <w:rFonts w:ascii="Times New Roman" w:eastAsia="Times New Roman" w:hAnsi="Times New Roman" w:cs="Times New Roman"/>
                <w:bCs/>
                <w:lang w:eastAsia="ru-RU"/>
              </w:rPr>
              <w:t>Особенности правового</w:t>
            </w:r>
            <w:r>
              <w:rPr>
                <w:rFonts w:ascii="Times New Roman" w:eastAsia="Times New Roman" w:hAnsi="Times New Roman" w:cs="Times New Roman"/>
                <w:bCs/>
                <w:lang w:eastAsia="ru-RU"/>
              </w:rPr>
              <w:t xml:space="preserve"> регулирования частных полетов. </w:t>
            </w:r>
            <w:r w:rsidRPr="001633D0">
              <w:rPr>
                <w:rFonts w:ascii="Times New Roman" w:eastAsia="Times New Roman" w:hAnsi="Times New Roman" w:cs="Times New Roman"/>
                <w:bCs/>
                <w:lang w:eastAsia="ru-RU"/>
              </w:rPr>
              <w:t>Положения Федерального закона о порядке использования беспилотн</w:t>
            </w:r>
            <w:r>
              <w:rPr>
                <w:rFonts w:ascii="Times New Roman" w:eastAsia="Times New Roman" w:hAnsi="Times New Roman" w:cs="Times New Roman"/>
                <w:bCs/>
                <w:lang w:eastAsia="ru-RU"/>
              </w:rPr>
              <w:t xml:space="preserve">ых гражданских воздушных судов. </w:t>
            </w:r>
            <w:r w:rsidRPr="001633D0">
              <w:rPr>
                <w:rFonts w:ascii="Times New Roman" w:eastAsia="Times New Roman" w:hAnsi="Times New Roman" w:cs="Times New Roman"/>
                <w:bCs/>
                <w:lang w:eastAsia="ru-RU"/>
              </w:rPr>
              <w:t>Ограничения использования БПЛА и административная ответственность нарушителей.</w:t>
            </w:r>
          </w:p>
        </w:tc>
      </w:tr>
      <w:tr w:rsidR="00BA12DE" w:rsidRPr="00301261" w:rsidTr="00BA6D12">
        <w:trPr>
          <w:trHeight w:val="15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BA12DE" w:rsidRPr="00301261" w:rsidTr="00BA6D12">
        <w:trPr>
          <w:trHeight w:val="21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1633D0" w:rsidRDefault="001633D0" w:rsidP="001633D0">
            <w:pPr>
              <w:jc w:val="both"/>
              <w:rPr>
                <w:rFonts w:ascii="Times New Roman" w:eastAsia="Times New Roman" w:hAnsi="Times New Roman" w:cs="Times New Roman"/>
                <w:bCs/>
                <w:lang w:eastAsia="ru-RU"/>
              </w:rPr>
            </w:pPr>
            <w:r w:rsidRPr="001633D0">
              <w:rPr>
                <w:rFonts w:ascii="Times New Roman" w:eastAsia="Times New Roman" w:hAnsi="Times New Roman" w:cs="Times New Roman"/>
                <w:bCs/>
                <w:lang w:eastAsia="ru-RU"/>
              </w:rPr>
              <w:t>Разбор нормативных актов, регулирующих воздушные перевозки.</w:t>
            </w:r>
            <w:r>
              <w:t xml:space="preserve"> </w:t>
            </w:r>
            <w:r w:rsidRPr="001633D0">
              <w:rPr>
                <w:rFonts w:ascii="Times New Roman" w:eastAsia="Times New Roman" w:hAnsi="Times New Roman" w:cs="Times New Roman"/>
                <w:bCs/>
                <w:lang w:eastAsia="ru-RU"/>
              </w:rPr>
              <w:t>Программы и методики предупреждения авиационных происшествий.</w:t>
            </w:r>
            <w:r>
              <w:t xml:space="preserve"> </w:t>
            </w:r>
            <w:r w:rsidRPr="001633D0">
              <w:rPr>
                <w:rFonts w:ascii="Times New Roman" w:eastAsia="Times New Roman" w:hAnsi="Times New Roman" w:cs="Times New Roman"/>
                <w:bCs/>
                <w:lang w:eastAsia="ru-RU"/>
              </w:rPr>
              <w:t>Практическое ознакомление с системой управления безопасностью полетов.</w:t>
            </w:r>
          </w:p>
        </w:tc>
      </w:tr>
      <w:tr w:rsidR="00BA12DE" w:rsidRPr="00301261" w:rsidTr="00BA6D12">
        <w:trPr>
          <w:trHeight w:val="17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01261" w:rsidRDefault="00BA12DE" w:rsidP="00BA12DE">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BA12DE" w:rsidRDefault="00BA12DE" w:rsidP="007A54F1">
            <w:pPr>
              <w:rPr>
                <w:rFonts w:ascii="Times New Roman" w:eastAsia="Times New Roman" w:hAnsi="Times New Roman" w:cs="Times New Roman"/>
                <w:bCs/>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12DE" w:rsidRPr="00301261" w:rsidTr="00BA6D12">
        <w:trPr>
          <w:trHeight w:val="140"/>
        </w:trPr>
        <w:tc>
          <w:tcPr>
            <w:tcW w:w="2972" w:type="dxa"/>
            <w:vMerge w:val="restart"/>
          </w:tcPr>
          <w:p w:rsidR="001633D0" w:rsidRPr="001633D0" w:rsidRDefault="001633D0" w:rsidP="001633D0">
            <w:pPr>
              <w:rPr>
                <w:rFonts w:ascii="Times New Roman" w:eastAsia="Times New Roman" w:hAnsi="Times New Roman" w:cs="Times New Roman"/>
                <w:b/>
                <w:bCs/>
                <w:lang w:eastAsia="ru-RU"/>
              </w:rPr>
            </w:pPr>
            <w:r w:rsidRPr="001633D0">
              <w:rPr>
                <w:rFonts w:ascii="Times New Roman" w:eastAsia="Times New Roman" w:hAnsi="Times New Roman" w:cs="Times New Roman"/>
                <w:b/>
                <w:bCs/>
                <w:lang w:eastAsia="ru-RU"/>
              </w:rPr>
              <w:t xml:space="preserve">Тема </w:t>
            </w:r>
            <w:r w:rsidR="003A2804">
              <w:rPr>
                <w:rFonts w:ascii="Times New Roman" w:eastAsia="Times New Roman" w:hAnsi="Times New Roman" w:cs="Times New Roman"/>
                <w:b/>
                <w:bCs/>
                <w:lang w:eastAsia="ru-RU"/>
              </w:rPr>
              <w:t>1.</w:t>
            </w:r>
            <w:r w:rsidRPr="001633D0">
              <w:rPr>
                <w:rFonts w:ascii="Times New Roman" w:eastAsia="Times New Roman" w:hAnsi="Times New Roman" w:cs="Times New Roman"/>
                <w:b/>
                <w:bCs/>
                <w:lang w:eastAsia="ru-RU"/>
              </w:rPr>
              <w:t xml:space="preserve">7. </w:t>
            </w:r>
          </w:p>
          <w:p w:rsidR="001633D0" w:rsidRPr="001633D0" w:rsidRDefault="001633D0" w:rsidP="001633D0">
            <w:pPr>
              <w:rPr>
                <w:rFonts w:ascii="Times New Roman" w:eastAsia="Times New Roman" w:hAnsi="Times New Roman" w:cs="Times New Roman"/>
                <w:b/>
                <w:bCs/>
                <w:lang w:eastAsia="ru-RU"/>
              </w:rPr>
            </w:pPr>
            <w:r w:rsidRPr="001633D0">
              <w:rPr>
                <w:rFonts w:ascii="Times New Roman" w:eastAsia="Times New Roman" w:hAnsi="Times New Roman" w:cs="Times New Roman"/>
                <w:b/>
                <w:bCs/>
                <w:lang w:eastAsia="ru-RU"/>
              </w:rPr>
              <w:t>Правовое регулирование воздушных перевозок</w:t>
            </w:r>
          </w:p>
          <w:p w:rsidR="00BA12DE" w:rsidRPr="00301261" w:rsidRDefault="001633D0" w:rsidP="001633D0">
            <w:pPr>
              <w:rPr>
                <w:rFonts w:ascii="Times New Roman" w:eastAsia="Times New Roman" w:hAnsi="Times New Roman" w:cs="Times New Roman"/>
                <w:b/>
                <w:bCs/>
                <w:lang w:eastAsia="ru-RU"/>
              </w:rPr>
            </w:pPr>
            <w:r w:rsidRPr="001633D0">
              <w:rPr>
                <w:rFonts w:ascii="Times New Roman" w:eastAsia="Times New Roman" w:hAnsi="Times New Roman" w:cs="Times New Roman"/>
                <w:b/>
                <w:bCs/>
                <w:lang w:eastAsia="ru-RU"/>
              </w:rPr>
              <w:lastRenderedPageBreak/>
              <w:t>и деятельности авиапредприятий</w:t>
            </w: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lastRenderedPageBreak/>
              <w:t>Содержание</w:t>
            </w:r>
          </w:p>
        </w:tc>
      </w:tr>
      <w:tr w:rsidR="00BA12DE" w:rsidRPr="00301261" w:rsidTr="00BA6D12">
        <w:trPr>
          <w:trHeight w:val="13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33D0" w:rsidRPr="001633D0" w:rsidRDefault="001633D0" w:rsidP="001633D0">
            <w:pPr>
              <w:jc w:val="both"/>
              <w:rPr>
                <w:rFonts w:ascii="Times New Roman" w:eastAsia="Times New Roman" w:hAnsi="Times New Roman" w:cs="Times New Roman"/>
                <w:bCs/>
                <w:lang w:eastAsia="ru-RU"/>
              </w:rPr>
            </w:pPr>
            <w:r w:rsidRPr="001633D0">
              <w:rPr>
                <w:rFonts w:ascii="Times New Roman" w:eastAsia="Times New Roman" w:hAnsi="Times New Roman" w:cs="Times New Roman"/>
                <w:bCs/>
                <w:lang w:eastAsia="ru-RU"/>
              </w:rPr>
              <w:t>Правовое регулирование внутренних и международных воздушных перевозок</w:t>
            </w:r>
            <w:r>
              <w:rPr>
                <w:rFonts w:ascii="Times New Roman" w:eastAsia="Times New Roman" w:hAnsi="Times New Roman" w:cs="Times New Roman"/>
                <w:bCs/>
                <w:lang w:eastAsia="ru-RU"/>
              </w:rPr>
              <w:t xml:space="preserve">. Договор воздушной перевозки </w:t>
            </w:r>
            <w:r w:rsidRPr="001633D0">
              <w:rPr>
                <w:rFonts w:ascii="Times New Roman" w:eastAsia="Times New Roman" w:hAnsi="Times New Roman" w:cs="Times New Roman"/>
                <w:bCs/>
                <w:lang w:eastAsia="ru-RU"/>
              </w:rPr>
              <w:t>пассажира</w:t>
            </w:r>
            <w:r>
              <w:rPr>
                <w:rFonts w:ascii="Times New Roman" w:eastAsia="Times New Roman" w:hAnsi="Times New Roman" w:cs="Times New Roman"/>
                <w:bCs/>
                <w:lang w:eastAsia="ru-RU"/>
              </w:rPr>
              <w:t>,</w:t>
            </w:r>
            <w:r>
              <w:t xml:space="preserve"> </w:t>
            </w:r>
            <w:r w:rsidRPr="001633D0">
              <w:rPr>
                <w:rFonts w:ascii="Times New Roman" w:eastAsia="Times New Roman" w:hAnsi="Times New Roman" w:cs="Times New Roman"/>
                <w:bCs/>
                <w:lang w:eastAsia="ru-RU"/>
              </w:rPr>
              <w:t>багажа</w:t>
            </w:r>
            <w:r>
              <w:rPr>
                <w:rFonts w:ascii="Times New Roman" w:eastAsia="Times New Roman" w:hAnsi="Times New Roman" w:cs="Times New Roman"/>
                <w:bCs/>
                <w:lang w:eastAsia="ru-RU"/>
              </w:rPr>
              <w:t>,</w:t>
            </w:r>
            <w:r>
              <w:t xml:space="preserve"> </w:t>
            </w:r>
            <w:r w:rsidRPr="001633D0">
              <w:rPr>
                <w:rFonts w:ascii="Times New Roman" w:eastAsia="Times New Roman" w:hAnsi="Times New Roman" w:cs="Times New Roman"/>
                <w:bCs/>
                <w:lang w:eastAsia="ru-RU"/>
              </w:rPr>
              <w:t>груза</w:t>
            </w:r>
            <w:r>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lastRenderedPageBreak/>
              <w:t xml:space="preserve">почты. </w:t>
            </w:r>
            <w:r w:rsidRPr="001633D0">
              <w:rPr>
                <w:rFonts w:ascii="Times New Roman" w:eastAsia="Times New Roman" w:hAnsi="Times New Roman" w:cs="Times New Roman"/>
                <w:bCs/>
                <w:lang w:eastAsia="ru-RU"/>
              </w:rPr>
              <w:t>Перевозка опасного груза</w:t>
            </w:r>
            <w:r>
              <w:rPr>
                <w:rFonts w:ascii="Times New Roman" w:eastAsia="Times New Roman" w:hAnsi="Times New Roman" w:cs="Times New Roman"/>
                <w:bCs/>
                <w:lang w:eastAsia="ru-RU"/>
              </w:rPr>
              <w:t xml:space="preserve">. </w:t>
            </w:r>
            <w:r w:rsidRPr="001633D0">
              <w:rPr>
                <w:rFonts w:ascii="Times New Roman" w:eastAsia="Times New Roman" w:hAnsi="Times New Roman" w:cs="Times New Roman"/>
                <w:bCs/>
                <w:lang w:eastAsia="ru-RU"/>
              </w:rPr>
              <w:t>Ответственность во</w:t>
            </w:r>
            <w:r>
              <w:rPr>
                <w:rFonts w:ascii="Times New Roman" w:eastAsia="Times New Roman" w:hAnsi="Times New Roman" w:cs="Times New Roman"/>
                <w:bCs/>
                <w:lang w:eastAsia="ru-RU"/>
              </w:rPr>
              <w:t xml:space="preserve">здушного перевозчика и ее виды. </w:t>
            </w:r>
            <w:r w:rsidRPr="001633D0">
              <w:rPr>
                <w:rFonts w:ascii="Times New Roman" w:eastAsia="Times New Roman" w:hAnsi="Times New Roman" w:cs="Times New Roman"/>
                <w:bCs/>
                <w:lang w:eastAsia="ru-RU"/>
              </w:rPr>
              <w:t>Расторжени</w:t>
            </w:r>
            <w:r>
              <w:rPr>
                <w:rFonts w:ascii="Times New Roman" w:eastAsia="Times New Roman" w:hAnsi="Times New Roman" w:cs="Times New Roman"/>
                <w:bCs/>
                <w:lang w:eastAsia="ru-RU"/>
              </w:rPr>
              <w:t xml:space="preserve">е договора воздушной перевозки. </w:t>
            </w:r>
            <w:r w:rsidRPr="001633D0">
              <w:rPr>
                <w:rFonts w:ascii="Times New Roman" w:eastAsia="Times New Roman" w:hAnsi="Times New Roman" w:cs="Times New Roman"/>
                <w:bCs/>
                <w:lang w:eastAsia="ru-RU"/>
              </w:rPr>
              <w:t>Вспомогательные перевозке догов</w:t>
            </w:r>
            <w:r>
              <w:rPr>
                <w:rFonts w:ascii="Times New Roman" w:eastAsia="Times New Roman" w:hAnsi="Times New Roman" w:cs="Times New Roman"/>
                <w:bCs/>
                <w:lang w:eastAsia="ru-RU"/>
              </w:rPr>
              <w:t>оры: д</w:t>
            </w:r>
            <w:r w:rsidRPr="001633D0">
              <w:rPr>
                <w:rFonts w:ascii="Times New Roman" w:eastAsia="Times New Roman" w:hAnsi="Times New Roman" w:cs="Times New Roman"/>
                <w:bCs/>
                <w:lang w:eastAsia="ru-RU"/>
              </w:rPr>
              <w:t>оговор о признании пере</w:t>
            </w:r>
            <w:r>
              <w:rPr>
                <w:rFonts w:ascii="Times New Roman" w:eastAsia="Times New Roman" w:hAnsi="Times New Roman" w:cs="Times New Roman"/>
                <w:bCs/>
                <w:lang w:eastAsia="ru-RU"/>
              </w:rPr>
              <w:t>возочных документов (Интерлайн), д</w:t>
            </w:r>
            <w:r w:rsidRPr="001633D0">
              <w:rPr>
                <w:rFonts w:ascii="Times New Roman" w:eastAsia="Times New Roman" w:hAnsi="Times New Roman" w:cs="Times New Roman"/>
                <w:bCs/>
                <w:lang w:eastAsia="ru-RU"/>
              </w:rPr>
              <w:t>оговор о совместном использовании кода рейса перевозчика (Код-Шеринг).</w:t>
            </w:r>
          </w:p>
          <w:p w:rsidR="001633D0" w:rsidRPr="001633D0" w:rsidRDefault="001633D0" w:rsidP="001633D0">
            <w:pPr>
              <w:jc w:val="both"/>
              <w:rPr>
                <w:rFonts w:ascii="Times New Roman" w:eastAsia="Times New Roman" w:hAnsi="Times New Roman" w:cs="Times New Roman"/>
                <w:bCs/>
                <w:lang w:eastAsia="ru-RU"/>
              </w:rPr>
            </w:pPr>
            <w:r w:rsidRPr="001633D0">
              <w:rPr>
                <w:rFonts w:ascii="Times New Roman" w:eastAsia="Times New Roman" w:hAnsi="Times New Roman" w:cs="Times New Roman"/>
                <w:bCs/>
                <w:lang w:eastAsia="ru-RU"/>
              </w:rPr>
              <w:t>Транспортная экспедиция. Фрахтование вместимости ВС (воздушный чартер)</w:t>
            </w:r>
            <w:r>
              <w:rPr>
                <w:rFonts w:ascii="Times New Roman" w:eastAsia="Times New Roman" w:hAnsi="Times New Roman" w:cs="Times New Roman"/>
                <w:bCs/>
                <w:lang w:eastAsia="ru-RU"/>
              </w:rPr>
              <w:t xml:space="preserve">. </w:t>
            </w:r>
            <w:r w:rsidRPr="001633D0">
              <w:rPr>
                <w:rFonts w:ascii="Times New Roman" w:eastAsia="Times New Roman" w:hAnsi="Times New Roman" w:cs="Times New Roman"/>
                <w:bCs/>
                <w:lang w:eastAsia="ru-RU"/>
              </w:rPr>
              <w:t>До</w:t>
            </w:r>
            <w:r>
              <w:rPr>
                <w:rFonts w:ascii="Times New Roman" w:eastAsia="Times New Roman" w:hAnsi="Times New Roman" w:cs="Times New Roman"/>
                <w:bCs/>
                <w:lang w:eastAsia="ru-RU"/>
              </w:rPr>
              <w:t xml:space="preserve">говор аренды воздушного судна. Финансовая аренда (лизинг) ВС. </w:t>
            </w:r>
            <w:r w:rsidRPr="001633D0">
              <w:rPr>
                <w:rFonts w:ascii="Times New Roman" w:eastAsia="Times New Roman" w:hAnsi="Times New Roman" w:cs="Times New Roman"/>
                <w:bCs/>
                <w:lang w:eastAsia="ru-RU"/>
              </w:rPr>
              <w:t>Договор на выполнение авиационных работ. Понятие гражд</w:t>
            </w:r>
            <w:r>
              <w:rPr>
                <w:rFonts w:ascii="Times New Roman" w:eastAsia="Times New Roman" w:hAnsi="Times New Roman" w:cs="Times New Roman"/>
                <w:bCs/>
                <w:lang w:eastAsia="ru-RU"/>
              </w:rPr>
              <w:t xml:space="preserve">анско-правовой ответственности. </w:t>
            </w:r>
            <w:r w:rsidRPr="001633D0">
              <w:rPr>
                <w:rFonts w:ascii="Times New Roman" w:eastAsia="Times New Roman" w:hAnsi="Times New Roman" w:cs="Times New Roman"/>
                <w:bCs/>
                <w:lang w:eastAsia="ru-RU"/>
              </w:rPr>
              <w:t>Внедоговорная ответственность эксплуатанта</w:t>
            </w:r>
            <w:r>
              <w:rPr>
                <w:rFonts w:ascii="Times New Roman" w:eastAsia="Times New Roman" w:hAnsi="Times New Roman" w:cs="Times New Roman"/>
                <w:bCs/>
                <w:lang w:eastAsia="ru-RU"/>
              </w:rPr>
              <w:t>.</w:t>
            </w:r>
          </w:p>
          <w:p w:rsidR="00BA12DE" w:rsidRPr="001633D0" w:rsidRDefault="001633D0" w:rsidP="001633D0">
            <w:pPr>
              <w:jc w:val="both"/>
              <w:rPr>
                <w:rFonts w:ascii="Times New Roman" w:eastAsia="Times New Roman" w:hAnsi="Times New Roman" w:cs="Times New Roman"/>
                <w:bCs/>
                <w:lang w:eastAsia="ru-RU"/>
              </w:rPr>
            </w:pPr>
            <w:r w:rsidRPr="001633D0">
              <w:rPr>
                <w:rFonts w:ascii="Times New Roman" w:eastAsia="Times New Roman" w:hAnsi="Times New Roman" w:cs="Times New Roman"/>
                <w:bCs/>
                <w:lang w:eastAsia="ru-RU"/>
              </w:rPr>
              <w:t>Определение и основание внедоговорно</w:t>
            </w:r>
            <w:r>
              <w:rPr>
                <w:rFonts w:ascii="Times New Roman" w:eastAsia="Times New Roman" w:hAnsi="Times New Roman" w:cs="Times New Roman"/>
                <w:bCs/>
                <w:lang w:eastAsia="ru-RU"/>
              </w:rPr>
              <w:t xml:space="preserve">й (деликтной) ответственности. </w:t>
            </w:r>
            <w:r w:rsidRPr="001633D0">
              <w:rPr>
                <w:rFonts w:ascii="Times New Roman" w:eastAsia="Times New Roman" w:hAnsi="Times New Roman" w:cs="Times New Roman"/>
                <w:bCs/>
                <w:lang w:eastAsia="ru-RU"/>
              </w:rPr>
              <w:t>Ответственность эксплуатанта при столкновении воздушного судна</w:t>
            </w:r>
            <w:r>
              <w:rPr>
                <w:rFonts w:ascii="Times New Roman" w:eastAsia="Times New Roman" w:hAnsi="Times New Roman" w:cs="Times New Roman"/>
                <w:bCs/>
                <w:lang w:eastAsia="ru-RU"/>
              </w:rPr>
              <w:t xml:space="preserve">. </w:t>
            </w:r>
            <w:r w:rsidRPr="001633D0">
              <w:rPr>
                <w:rFonts w:ascii="Times New Roman" w:eastAsia="Times New Roman" w:hAnsi="Times New Roman" w:cs="Times New Roman"/>
                <w:bCs/>
                <w:lang w:eastAsia="ru-RU"/>
              </w:rPr>
              <w:t>Ответственность эксплуатанта перед третьими лицам и на поверхности</w:t>
            </w:r>
            <w:r>
              <w:rPr>
                <w:rFonts w:ascii="Times New Roman" w:eastAsia="Times New Roman" w:hAnsi="Times New Roman" w:cs="Times New Roman"/>
                <w:bCs/>
                <w:lang w:eastAsia="ru-RU"/>
              </w:rPr>
              <w:t xml:space="preserve">. </w:t>
            </w:r>
            <w:r w:rsidRPr="001633D0">
              <w:rPr>
                <w:rFonts w:ascii="Times New Roman" w:eastAsia="Times New Roman" w:hAnsi="Times New Roman" w:cs="Times New Roman"/>
                <w:bCs/>
                <w:lang w:eastAsia="ru-RU"/>
              </w:rPr>
              <w:t>Страхование в воздушном праве и его виды</w:t>
            </w:r>
            <w:r>
              <w:rPr>
                <w:rFonts w:ascii="Times New Roman" w:eastAsia="Times New Roman" w:hAnsi="Times New Roman" w:cs="Times New Roman"/>
                <w:bCs/>
                <w:lang w:eastAsia="ru-RU"/>
              </w:rPr>
              <w:t>.</w:t>
            </w:r>
          </w:p>
        </w:tc>
      </w:tr>
      <w:tr w:rsidR="00BA12DE" w:rsidRPr="00301261" w:rsidTr="00BA6D12">
        <w:trPr>
          <w:trHeight w:val="9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BA12DE" w:rsidRPr="00301261" w:rsidTr="00BA6D12">
        <w:trPr>
          <w:trHeight w:val="103"/>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730BE4" w:rsidRDefault="00730BE4" w:rsidP="00730BE4">
            <w:pPr>
              <w:jc w:val="both"/>
              <w:rPr>
                <w:rFonts w:ascii="Times New Roman" w:eastAsia="Times New Roman" w:hAnsi="Times New Roman" w:cs="Times New Roman"/>
                <w:bCs/>
                <w:lang w:eastAsia="ru-RU"/>
              </w:rPr>
            </w:pPr>
            <w:r w:rsidRPr="00730BE4">
              <w:rPr>
                <w:rFonts w:ascii="Times New Roman" w:eastAsia="Times New Roman" w:hAnsi="Times New Roman" w:cs="Times New Roman"/>
                <w:bCs/>
                <w:lang w:eastAsia="ru-RU"/>
              </w:rPr>
              <w:t>Международные договоры и соглашения в области воздушных перевозок.</w:t>
            </w:r>
            <w:r>
              <w:t xml:space="preserve"> </w:t>
            </w:r>
            <w:r w:rsidRPr="00730BE4">
              <w:rPr>
                <w:rFonts w:ascii="Times New Roman" w:eastAsia="Times New Roman" w:hAnsi="Times New Roman" w:cs="Times New Roman"/>
                <w:bCs/>
                <w:lang w:eastAsia="ru-RU"/>
              </w:rPr>
              <w:t>Гражданско-правовая ответственность авиаперевозчика.</w:t>
            </w:r>
            <w:r>
              <w:t xml:space="preserve"> </w:t>
            </w:r>
            <w:r w:rsidRPr="00730BE4">
              <w:rPr>
                <w:rFonts w:ascii="Times New Roman" w:eastAsia="Times New Roman" w:hAnsi="Times New Roman" w:cs="Times New Roman"/>
                <w:bCs/>
                <w:lang w:eastAsia="ru-RU"/>
              </w:rPr>
              <w:t>Судебная практика по делам о возмещении ущерба пассажирам и грузоотправителям.</w:t>
            </w:r>
            <w:r>
              <w:t xml:space="preserve"> </w:t>
            </w:r>
            <w:r w:rsidRPr="00730BE4">
              <w:rPr>
                <w:rFonts w:ascii="Times New Roman" w:eastAsia="Times New Roman" w:hAnsi="Times New Roman" w:cs="Times New Roman"/>
                <w:bCs/>
                <w:lang w:eastAsia="ru-RU"/>
              </w:rPr>
              <w:t>Разбор случаев задержек рейсов и отказов в перевозке.</w:t>
            </w:r>
            <w:r>
              <w:t xml:space="preserve"> </w:t>
            </w:r>
            <w:r w:rsidRPr="00730BE4">
              <w:rPr>
                <w:rFonts w:ascii="Times New Roman" w:eastAsia="Times New Roman" w:hAnsi="Times New Roman" w:cs="Times New Roman"/>
                <w:bCs/>
                <w:lang w:eastAsia="ru-RU"/>
              </w:rPr>
              <w:t>Подготовка докладов о наиболее резонансных делах в истории авиации с юридической точки зрения.</w:t>
            </w:r>
          </w:p>
        </w:tc>
      </w:tr>
      <w:tr w:rsidR="00BA12DE" w:rsidRPr="00301261" w:rsidTr="00BA6D12">
        <w:trPr>
          <w:trHeight w:val="14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01261" w:rsidRDefault="00BA12DE" w:rsidP="00BA12DE">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BA12DE" w:rsidRDefault="00BA12DE" w:rsidP="007A54F1">
            <w:pPr>
              <w:rPr>
                <w:rFonts w:ascii="Times New Roman" w:eastAsia="Times New Roman" w:hAnsi="Times New Roman" w:cs="Times New Roman"/>
                <w:bCs/>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12DE" w:rsidRPr="00301261" w:rsidTr="00BA6D12">
        <w:trPr>
          <w:trHeight w:val="90"/>
        </w:trPr>
        <w:tc>
          <w:tcPr>
            <w:tcW w:w="2972" w:type="dxa"/>
            <w:vMerge w:val="restart"/>
          </w:tcPr>
          <w:p w:rsidR="00316867" w:rsidRPr="00316867" w:rsidRDefault="00316867" w:rsidP="00316867">
            <w:pPr>
              <w:rPr>
                <w:rFonts w:ascii="Times New Roman" w:eastAsia="Times New Roman" w:hAnsi="Times New Roman" w:cs="Times New Roman"/>
                <w:b/>
                <w:bCs/>
                <w:lang w:eastAsia="ru-RU"/>
              </w:rPr>
            </w:pPr>
            <w:r w:rsidRPr="00316867">
              <w:rPr>
                <w:rFonts w:ascii="Times New Roman" w:eastAsia="Times New Roman" w:hAnsi="Times New Roman" w:cs="Times New Roman"/>
                <w:b/>
                <w:bCs/>
                <w:lang w:eastAsia="ru-RU"/>
              </w:rPr>
              <w:t xml:space="preserve">Тема </w:t>
            </w:r>
            <w:r w:rsidR="003A2804">
              <w:rPr>
                <w:rFonts w:ascii="Times New Roman" w:eastAsia="Times New Roman" w:hAnsi="Times New Roman" w:cs="Times New Roman"/>
                <w:b/>
                <w:bCs/>
                <w:lang w:eastAsia="ru-RU"/>
              </w:rPr>
              <w:t>1.</w:t>
            </w:r>
            <w:r w:rsidRPr="00316867">
              <w:rPr>
                <w:rFonts w:ascii="Times New Roman" w:eastAsia="Times New Roman" w:hAnsi="Times New Roman" w:cs="Times New Roman"/>
                <w:b/>
                <w:bCs/>
                <w:lang w:eastAsia="ru-RU"/>
              </w:rPr>
              <w:t xml:space="preserve">8. </w:t>
            </w:r>
          </w:p>
          <w:p w:rsidR="00BA12DE" w:rsidRPr="00301261" w:rsidRDefault="00316867" w:rsidP="00316867">
            <w:pPr>
              <w:rPr>
                <w:rFonts w:ascii="Times New Roman" w:eastAsia="Times New Roman" w:hAnsi="Times New Roman" w:cs="Times New Roman"/>
                <w:b/>
                <w:bCs/>
                <w:lang w:eastAsia="ru-RU"/>
              </w:rPr>
            </w:pPr>
            <w:r w:rsidRPr="00316867">
              <w:rPr>
                <w:rFonts w:ascii="Times New Roman" w:eastAsia="Times New Roman" w:hAnsi="Times New Roman" w:cs="Times New Roman"/>
                <w:b/>
                <w:bCs/>
                <w:lang w:eastAsia="ru-RU"/>
              </w:rPr>
              <w:t>Обеспечение транспортной (авиационной)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Содержание</w:t>
            </w:r>
          </w:p>
        </w:tc>
      </w:tr>
      <w:tr w:rsidR="00BA12DE" w:rsidRPr="00301261" w:rsidTr="00BA6D12">
        <w:trPr>
          <w:trHeight w:val="9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16867" w:rsidRDefault="00316867" w:rsidP="00316867">
            <w:pPr>
              <w:jc w:val="both"/>
              <w:rPr>
                <w:rFonts w:ascii="Times New Roman" w:eastAsia="Times New Roman" w:hAnsi="Times New Roman" w:cs="Times New Roman"/>
                <w:bCs/>
                <w:lang w:eastAsia="ru-RU"/>
              </w:rPr>
            </w:pPr>
            <w:r w:rsidRPr="00316867">
              <w:rPr>
                <w:rFonts w:ascii="Times New Roman" w:eastAsia="Times New Roman" w:hAnsi="Times New Roman" w:cs="Times New Roman"/>
                <w:bCs/>
                <w:lang w:eastAsia="ru-RU"/>
              </w:rPr>
              <w:t>Формирование государственной политики в области транспорт</w:t>
            </w:r>
            <w:r>
              <w:rPr>
                <w:rFonts w:ascii="Times New Roman" w:eastAsia="Times New Roman" w:hAnsi="Times New Roman" w:cs="Times New Roman"/>
                <w:bCs/>
                <w:lang w:eastAsia="ru-RU"/>
              </w:rPr>
              <w:t xml:space="preserve">ной (авиационной) безопасности. </w:t>
            </w:r>
            <w:r w:rsidRPr="00316867">
              <w:rPr>
                <w:rFonts w:ascii="Times New Roman" w:eastAsia="Times New Roman" w:hAnsi="Times New Roman" w:cs="Times New Roman"/>
                <w:bCs/>
                <w:lang w:eastAsia="ru-RU"/>
              </w:rPr>
              <w:t>Нормативно-правовые акты в области транспорт</w:t>
            </w:r>
            <w:r>
              <w:rPr>
                <w:rFonts w:ascii="Times New Roman" w:eastAsia="Times New Roman" w:hAnsi="Times New Roman" w:cs="Times New Roman"/>
                <w:bCs/>
                <w:lang w:eastAsia="ru-RU"/>
              </w:rPr>
              <w:t xml:space="preserve">ной (авиационной) безопасности. </w:t>
            </w:r>
            <w:r w:rsidRPr="00316867">
              <w:rPr>
                <w:rFonts w:ascii="Times New Roman" w:eastAsia="Times New Roman" w:hAnsi="Times New Roman" w:cs="Times New Roman"/>
                <w:bCs/>
                <w:lang w:eastAsia="ru-RU"/>
              </w:rPr>
              <w:t>Структура обеспечения транспортной (авиационной) безопасности. Правовое положение служб транспортной безопасности аэродромо</w:t>
            </w:r>
            <w:r>
              <w:rPr>
                <w:rFonts w:ascii="Times New Roman" w:eastAsia="Times New Roman" w:hAnsi="Times New Roman" w:cs="Times New Roman"/>
                <w:bCs/>
                <w:lang w:eastAsia="ru-RU"/>
              </w:rPr>
              <w:t xml:space="preserve">в (аэропортов) и эксплуатантов. </w:t>
            </w:r>
            <w:r w:rsidRPr="00316867">
              <w:rPr>
                <w:rFonts w:ascii="Times New Roman" w:eastAsia="Times New Roman" w:hAnsi="Times New Roman" w:cs="Times New Roman"/>
                <w:bCs/>
                <w:lang w:eastAsia="ru-RU"/>
              </w:rPr>
              <w:t>Правовые основы противодействия актам незаконного вмешательства в де</w:t>
            </w:r>
            <w:r>
              <w:rPr>
                <w:rFonts w:ascii="Times New Roman" w:eastAsia="Times New Roman" w:hAnsi="Times New Roman" w:cs="Times New Roman"/>
                <w:bCs/>
                <w:lang w:eastAsia="ru-RU"/>
              </w:rPr>
              <w:t xml:space="preserve">ятельность гражданской авиации. </w:t>
            </w:r>
            <w:r w:rsidRPr="00316867">
              <w:rPr>
                <w:rFonts w:ascii="Times New Roman" w:eastAsia="Times New Roman" w:hAnsi="Times New Roman" w:cs="Times New Roman"/>
                <w:bCs/>
                <w:lang w:eastAsia="ru-RU"/>
              </w:rPr>
              <w:t xml:space="preserve">Нормативное регулирование предполетного и послеполетного досмотра. Правовое обеспечение пропускного и внутриобъектового режима на воздушном транспорте. </w:t>
            </w:r>
            <w:r>
              <w:rPr>
                <w:rFonts w:ascii="Times New Roman" w:eastAsia="Times New Roman" w:hAnsi="Times New Roman" w:cs="Times New Roman"/>
                <w:bCs/>
                <w:lang w:eastAsia="ru-RU"/>
              </w:rPr>
              <w:t xml:space="preserve">Персональные данные пассажиров. </w:t>
            </w:r>
            <w:r w:rsidRPr="00316867">
              <w:rPr>
                <w:rFonts w:ascii="Times New Roman" w:eastAsia="Times New Roman" w:hAnsi="Times New Roman" w:cs="Times New Roman"/>
                <w:bCs/>
                <w:lang w:eastAsia="ru-RU"/>
              </w:rPr>
              <w:t>Международное сотрудничество в сфере обеспечения авиационной безопасности, осуществляемой в рамках Международной организации гражданской авиации (ИКАО).</w:t>
            </w:r>
          </w:p>
        </w:tc>
      </w:tr>
      <w:tr w:rsidR="00BA12DE" w:rsidRPr="00301261" w:rsidTr="00BA6D12">
        <w:trPr>
          <w:trHeight w:val="13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BA12DE" w:rsidRPr="00301261" w:rsidTr="00BA6D12">
        <w:trPr>
          <w:trHeight w:val="8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16867" w:rsidRDefault="00316867" w:rsidP="00316867">
            <w:pPr>
              <w:jc w:val="both"/>
              <w:rPr>
                <w:rFonts w:ascii="Times New Roman" w:eastAsia="Times New Roman" w:hAnsi="Times New Roman" w:cs="Times New Roman"/>
                <w:bCs/>
                <w:lang w:eastAsia="ru-RU"/>
              </w:rPr>
            </w:pPr>
            <w:r w:rsidRPr="00316867">
              <w:rPr>
                <w:rFonts w:ascii="Times New Roman" w:eastAsia="Times New Roman" w:hAnsi="Times New Roman" w:cs="Times New Roman"/>
                <w:bCs/>
                <w:lang w:eastAsia="ru-RU"/>
              </w:rPr>
              <w:t>Виды угроз и о</w:t>
            </w:r>
            <w:r>
              <w:rPr>
                <w:rFonts w:ascii="Times New Roman" w:eastAsia="Times New Roman" w:hAnsi="Times New Roman" w:cs="Times New Roman"/>
                <w:bCs/>
                <w:lang w:eastAsia="ru-RU"/>
              </w:rPr>
              <w:t xml:space="preserve">пасности в гражданской авиации. </w:t>
            </w:r>
            <w:r w:rsidRPr="00316867">
              <w:rPr>
                <w:rFonts w:ascii="Times New Roman" w:eastAsia="Times New Roman" w:hAnsi="Times New Roman" w:cs="Times New Roman"/>
                <w:bCs/>
                <w:lang w:eastAsia="ru-RU"/>
              </w:rPr>
              <w:t>Современная систем</w:t>
            </w:r>
            <w:r>
              <w:rPr>
                <w:rFonts w:ascii="Times New Roman" w:eastAsia="Times New Roman" w:hAnsi="Times New Roman" w:cs="Times New Roman"/>
                <w:bCs/>
                <w:lang w:eastAsia="ru-RU"/>
              </w:rPr>
              <w:t xml:space="preserve">а досмотра пассажиров и грузов. </w:t>
            </w:r>
            <w:r w:rsidRPr="00316867">
              <w:rPr>
                <w:rFonts w:ascii="Times New Roman" w:eastAsia="Times New Roman" w:hAnsi="Times New Roman" w:cs="Times New Roman"/>
                <w:bCs/>
                <w:lang w:eastAsia="ru-RU"/>
              </w:rPr>
              <w:t>Антитеррористические м</w:t>
            </w:r>
            <w:r>
              <w:rPr>
                <w:rFonts w:ascii="Times New Roman" w:eastAsia="Times New Roman" w:hAnsi="Times New Roman" w:cs="Times New Roman"/>
                <w:bCs/>
                <w:lang w:eastAsia="ru-RU"/>
              </w:rPr>
              <w:t xml:space="preserve">ероприятия на объектах авиации. </w:t>
            </w:r>
            <w:r w:rsidRPr="00316867">
              <w:rPr>
                <w:rFonts w:ascii="Times New Roman" w:eastAsia="Times New Roman" w:hAnsi="Times New Roman" w:cs="Times New Roman"/>
                <w:bCs/>
                <w:lang w:eastAsia="ru-RU"/>
              </w:rPr>
              <w:t>Ответственность работников транспортных организаций за нарушение правил безопасности.</w:t>
            </w:r>
            <w:r>
              <w:t xml:space="preserve"> </w:t>
            </w:r>
            <w:r w:rsidRPr="00316867">
              <w:rPr>
                <w:rFonts w:ascii="Times New Roman" w:eastAsia="Times New Roman" w:hAnsi="Times New Roman" w:cs="Times New Roman"/>
                <w:bCs/>
                <w:lang w:eastAsia="ru-RU"/>
              </w:rPr>
              <w:t>Практическое обучение проведению</w:t>
            </w:r>
            <w:r>
              <w:rPr>
                <w:rFonts w:ascii="Times New Roman" w:eastAsia="Times New Roman" w:hAnsi="Times New Roman" w:cs="Times New Roman"/>
                <w:bCs/>
                <w:lang w:eastAsia="ru-RU"/>
              </w:rPr>
              <w:t xml:space="preserve"> осмотра ручной клади и багажа. </w:t>
            </w:r>
            <w:r w:rsidRPr="00316867">
              <w:rPr>
                <w:rFonts w:ascii="Times New Roman" w:eastAsia="Times New Roman" w:hAnsi="Times New Roman" w:cs="Times New Roman"/>
                <w:bCs/>
                <w:lang w:eastAsia="ru-RU"/>
              </w:rPr>
              <w:t>Использование специальной аппаратуры для выявления взрывчатых веществ.</w:t>
            </w:r>
          </w:p>
        </w:tc>
      </w:tr>
      <w:tr w:rsidR="00BA12DE" w:rsidRPr="00301261" w:rsidTr="00BA6D12">
        <w:trPr>
          <w:trHeight w:val="17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01261" w:rsidRDefault="00BA12DE" w:rsidP="00BA12DE">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BA12DE" w:rsidRDefault="00BA12DE" w:rsidP="007A54F1">
            <w:pPr>
              <w:rPr>
                <w:rFonts w:ascii="Times New Roman" w:eastAsia="Times New Roman" w:hAnsi="Times New Roman" w:cs="Times New Roman"/>
                <w:bCs/>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A12DE" w:rsidRPr="00301261" w:rsidTr="00BA6D12">
        <w:trPr>
          <w:trHeight w:val="90"/>
        </w:trPr>
        <w:tc>
          <w:tcPr>
            <w:tcW w:w="2972" w:type="dxa"/>
            <w:vMerge w:val="restart"/>
          </w:tcPr>
          <w:p w:rsidR="004841DE" w:rsidRPr="004841DE" w:rsidRDefault="004841DE" w:rsidP="004841DE">
            <w:pPr>
              <w:rPr>
                <w:rFonts w:ascii="Times New Roman" w:eastAsia="Times New Roman" w:hAnsi="Times New Roman" w:cs="Times New Roman"/>
                <w:b/>
                <w:bCs/>
                <w:lang w:eastAsia="ru-RU"/>
              </w:rPr>
            </w:pPr>
            <w:r w:rsidRPr="004841DE">
              <w:rPr>
                <w:rFonts w:ascii="Times New Roman" w:eastAsia="Times New Roman" w:hAnsi="Times New Roman" w:cs="Times New Roman"/>
                <w:b/>
                <w:bCs/>
                <w:lang w:eastAsia="ru-RU"/>
              </w:rPr>
              <w:t xml:space="preserve">Тема </w:t>
            </w:r>
            <w:r w:rsidR="003A2804">
              <w:rPr>
                <w:rFonts w:ascii="Times New Roman" w:eastAsia="Times New Roman" w:hAnsi="Times New Roman" w:cs="Times New Roman"/>
                <w:b/>
                <w:bCs/>
                <w:lang w:eastAsia="ru-RU"/>
              </w:rPr>
              <w:t>1.</w:t>
            </w:r>
            <w:r w:rsidRPr="004841DE">
              <w:rPr>
                <w:rFonts w:ascii="Times New Roman" w:eastAsia="Times New Roman" w:hAnsi="Times New Roman" w:cs="Times New Roman"/>
                <w:b/>
                <w:bCs/>
                <w:lang w:eastAsia="ru-RU"/>
              </w:rPr>
              <w:t xml:space="preserve">9. </w:t>
            </w:r>
          </w:p>
          <w:p w:rsidR="00BA12DE" w:rsidRPr="00301261" w:rsidRDefault="004841DE" w:rsidP="004841DE">
            <w:pPr>
              <w:rPr>
                <w:rFonts w:ascii="Times New Roman" w:eastAsia="Times New Roman" w:hAnsi="Times New Roman" w:cs="Times New Roman"/>
                <w:b/>
                <w:bCs/>
                <w:lang w:eastAsia="ru-RU"/>
              </w:rPr>
            </w:pPr>
            <w:r w:rsidRPr="004841DE">
              <w:rPr>
                <w:rFonts w:ascii="Times New Roman" w:eastAsia="Times New Roman" w:hAnsi="Times New Roman" w:cs="Times New Roman"/>
                <w:b/>
                <w:bCs/>
                <w:lang w:eastAsia="ru-RU"/>
              </w:rPr>
              <w:t>Нормативно-правовое регулирование вопросов ответственности на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Содержание</w:t>
            </w:r>
          </w:p>
        </w:tc>
      </w:tr>
      <w:tr w:rsidR="00BA12DE" w:rsidRPr="00301261" w:rsidTr="00BA6D12">
        <w:trPr>
          <w:trHeight w:val="12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88535D" w:rsidRDefault="0088535D" w:rsidP="0088535D">
            <w:pPr>
              <w:jc w:val="both"/>
              <w:rPr>
                <w:rFonts w:ascii="Times New Roman" w:eastAsia="Times New Roman" w:hAnsi="Times New Roman" w:cs="Times New Roman"/>
                <w:bCs/>
                <w:lang w:eastAsia="ru-RU"/>
              </w:rPr>
            </w:pPr>
            <w:r w:rsidRPr="0088535D">
              <w:rPr>
                <w:rFonts w:ascii="Times New Roman" w:eastAsia="Times New Roman" w:hAnsi="Times New Roman" w:cs="Times New Roman"/>
                <w:bCs/>
                <w:lang w:eastAsia="ru-RU"/>
              </w:rPr>
              <w:t>Понятие правонару</w:t>
            </w:r>
            <w:r>
              <w:rPr>
                <w:rFonts w:ascii="Times New Roman" w:eastAsia="Times New Roman" w:hAnsi="Times New Roman" w:cs="Times New Roman"/>
                <w:bCs/>
                <w:lang w:eastAsia="ru-RU"/>
              </w:rPr>
              <w:t xml:space="preserve">шения на воздушном транспорте. </w:t>
            </w:r>
            <w:r w:rsidRPr="0088535D">
              <w:rPr>
                <w:rFonts w:ascii="Times New Roman" w:eastAsia="Times New Roman" w:hAnsi="Times New Roman" w:cs="Times New Roman"/>
                <w:bCs/>
                <w:lang w:eastAsia="ru-RU"/>
              </w:rPr>
              <w:t>Дисциплинарная, административная и уголовная ответственность за правонар</w:t>
            </w:r>
            <w:r>
              <w:rPr>
                <w:rFonts w:ascii="Times New Roman" w:eastAsia="Times New Roman" w:hAnsi="Times New Roman" w:cs="Times New Roman"/>
                <w:bCs/>
                <w:lang w:eastAsia="ru-RU"/>
              </w:rPr>
              <w:t xml:space="preserve">ушения на воздушном транспорте. </w:t>
            </w:r>
            <w:r w:rsidRPr="0088535D">
              <w:rPr>
                <w:rFonts w:ascii="Times New Roman" w:eastAsia="Times New Roman" w:hAnsi="Times New Roman" w:cs="Times New Roman"/>
                <w:bCs/>
                <w:lang w:eastAsia="ru-RU"/>
              </w:rPr>
              <w:t>Ответственность по Воздушному кодексу РФ.</w:t>
            </w:r>
          </w:p>
        </w:tc>
      </w:tr>
      <w:tr w:rsidR="00BA12DE" w:rsidRPr="00301261" w:rsidTr="00BA6D12">
        <w:trPr>
          <w:trHeight w:val="12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Default="00BA12DE" w:rsidP="007A54F1">
            <w:pPr>
              <w:rPr>
                <w:rFonts w:ascii="Times New Roman" w:eastAsia="Times New Roman" w:hAnsi="Times New Roman" w:cs="Times New Roman"/>
                <w:bCs/>
                <w:i/>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BA12DE" w:rsidRPr="00301261" w:rsidTr="00BA6D12">
        <w:trPr>
          <w:trHeight w:val="120"/>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88535D" w:rsidRDefault="0088535D" w:rsidP="0088535D">
            <w:pPr>
              <w:jc w:val="both"/>
              <w:rPr>
                <w:rFonts w:ascii="Times New Roman" w:eastAsia="Times New Roman" w:hAnsi="Times New Roman" w:cs="Times New Roman"/>
                <w:bCs/>
                <w:lang w:eastAsia="ru-RU"/>
              </w:rPr>
            </w:pPr>
            <w:r w:rsidRPr="0088535D">
              <w:rPr>
                <w:rFonts w:ascii="Times New Roman" w:eastAsia="Times New Roman" w:hAnsi="Times New Roman" w:cs="Times New Roman"/>
                <w:bCs/>
                <w:lang w:eastAsia="ru-RU"/>
              </w:rPr>
              <w:t>Анализ административной и уголовной ответственности за правонарушения в области гражданской авиации.</w:t>
            </w:r>
            <w:r>
              <w:t xml:space="preserve"> </w:t>
            </w:r>
            <w:r w:rsidRPr="0088535D">
              <w:rPr>
                <w:rFonts w:ascii="Times New Roman" w:eastAsia="Times New Roman" w:hAnsi="Times New Roman" w:cs="Times New Roman"/>
                <w:bCs/>
                <w:lang w:eastAsia="ru-RU"/>
              </w:rPr>
              <w:t>Практическое ознакомление с формами страховых полисов для авиаперевозчиков.</w:t>
            </w:r>
          </w:p>
        </w:tc>
      </w:tr>
      <w:tr w:rsidR="00BA12DE" w:rsidRPr="00301261" w:rsidTr="00BA6D12">
        <w:trPr>
          <w:trHeight w:val="123"/>
        </w:trPr>
        <w:tc>
          <w:tcPr>
            <w:tcW w:w="2972" w:type="dxa"/>
            <w:vMerge/>
          </w:tcPr>
          <w:p w:rsidR="00BA12DE" w:rsidRPr="00301261" w:rsidRDefault="00BA12D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A12DE" w:rsidRPr="00301261" w:rsidRDefault="00BA12DE" w:rsidP="00BA12DE">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BA12DE" w:rsidRDefault="00BA12DE" w:rsidP="007A54F1">
            <w:pPr>
              <w:rPr>
                <w:rFonts w:ascii="Times New Roman" w:eastAsia="Times New Roman" w:hAnsi="Times New Roman" w:cs="Times New Roman"/>
                <w:bCs/>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301261" w:rsidTr="007A54F1">
        <w:tc>
          <w:tcPr>
            <w:tcW w:w="9634" w:type="dxa"/>
            <w:gridSpan w:val="2"/>
          </w:tcPr>
          <w:p w:rsidR="00556913" w:rsidRPr="00301261" w:rsidRDefault="00AA62F9" w:rsidP="00EF0197">
            <w:pPr>
              <w:rPr>
                <w:rFonts w:ascii="Times New Roman" w:eastAsia="Times New Roman" w:hAnsi="Times New Roman" w:cs="Times New Roman"/>
                <w:i/>
                <w:lang w:eastAsia="ru-RU"/>
              </w:rPr>
            </w:pPr>
            <w:r w:rsidRPr="00AA62F9">
              <w:rPr>
                <w:rFonts w:ascii="Times New Roman" w:eastAsia="Times New Roman" w:hAnsi="Times New Roman" w:cs="Times New Roman"/>
                <w:b/>
                <w:bCs/>
                <w:lang w:eastAsia="ru-RU"/>
              </w:rPr>
              <w:t xml:space="preserve">Раздел 2. Международное воздушное право </w:t>
            </w:r>
            <w:r w:rsidR="00556913" w:rsidRPr="00301261">
              <w:rPr>
                <w:rFonts w:ascii="Times New Roman" w:eastAsia="Times New Roman" w:hAnsi="Times New Roman" w:cs="Times New Roman"/>
                <w:b/>
                <w:bCs/>
                <w:lang w:eastAsia="ru-RU"/>
              </w:rPr>
              <w:t>(</w:t>
            </w:r>
            <w:r w:rsidR="003A2804">
              <w:rPr>
                <w:rFonts w:ascii="Times New Roman" w:eastAsia="Times New Roman" w:hAnsi="Times New Roman" w:cs="Times New Roman"/>
                <w:b/>
                <w:bCs/>
                <w:lang w:eastAsia="ru-RU"/>
              </w:rPr>
              <w:t>48</w:t>
            </w:r>
            <w:r w:rsidR="00EF0197">
              <w:rPr>
                <w:rFonts w:ascii="Times New Roman" w:eastAsia="Times New Roman" w:hAnsi="Times New Roman" w:cs="Times New Roman"/>
                <w:b/>
                <w:bCs/>
                <w:lang w:eastAsia="ru-RU"/>
              </w:rPr>
              <w:t xml:space="preserve"> ч</w:t>
            </w:r>
            <w:r w:rsidR="003A2804">
              <w:rPr>
                <w:rFonts w:ascii="Times New Roman" w:eastAsia="Times New Roman" w:hAnsi="Times New Roman" w:cs="Times New Roman"/>
                <w:b/>
                <w:bCs/>
                <w:lang w:eastAsia="ru-RU"/>
              </w:rPr>
              <w:t>асов</w:t>
            </w:r>
            <w:r w:rsidR="00556913" w:rsidRPr="00301261">
              <w:rPr>
                <w:rFonts w:ascii="Times New Roman" w:eastAsia="Times New Roman" w:hAnsi="Times New Roman" w:cs="Times New Roman"/>
                <w:b/>
                <w:bCs/>
                <w:lang w:eastAsia="ru-RU"/>
              </w:rPr>
              <w:t>)</w:t>
            </w:r>
          </w:p>
        </w:tc>
      </w:tr>
      <w:tr w:rsidR="00556913" w:rsidRPr="00301261" w:rsidTr="007A54F1">
        <w:tc>
          <w:tcPr>
            <w:tcW w:w="2972" w:type="dxa"/>
            <w:vMerge w:val="restart"/>
          </w:tcPr>
          <w:p w:rsidR="00AA62F9" w:rsidRPr="00AA62F9" w:rsidRDefault="00AA62F9" w:rsidP="00AA62F9">
            <w:pPr>
              <w:rPr>
                <w:rFonts w:ascii="Times New Roman" w:eastAsia="Times New Roman" w:hAnsi="Times New Roman" w:cs="Times New Roman"/>
                <w:b/>
                <w:bCs/>
                <w:lang w:eastAsia="ru-RU"/>
              </w:rPr>
            </w:pPr>
            <w:r w:rsidRPr="00AA62F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2.1</w:t>
            </w:r>
            <w:r w:rsidRPr="00AA62F9">
              <w:rPr>
                <w:rFonts w:ascii="Times New Roman" w:eastAsia="Times New Roman" w:hAnsi="Times New Roman" w:cs="Times New Roman"/>
                <w:b/>
                <w:bCs/>
                <w:lang w:eastAsia="ru-RU"/>
              </w:rPr>
              <w:t xml:space="preserve">. </w:t>
            </w:r>
          </w:p>
          <w:p w:rsidR="00AA62F9" w:rsidRPr="00AA62F9" w:rsidRDefault="00AA62F9" w:rsidP="00AA62F9">
            <w:pPr>
              <w:rPr>
                <w:rFonts w:ascii="Times New Roman" w:eastAsia="Times New Roman" w:hAnsi="Times New Roman" w:cs="Times New Roman"/>
                <w:b/>
                <w:bCs/>
                <w:lang w:eastAsia="ru-RU"/>
              </w:rPr>
            </w:pPr>
            <w:r w:rsidRPr="00AA62F9">
              <w:rPr>
                <w:rFonts w:ascii="Times New Roman" w:eastAsia="Times New Roman" w:hAnsi="Times New Roman" w:cs="Times New Roman"/>
                <w:b/>
                <w:bCs/>
                <w:lang w:eastAsia="ru-RU"/>
              </w:rPr>
              <w:t>Общая характеристика</w:t>
            </w:r>
          </w:p>
          <w:p w:rsidR="00556913" w:rsidRPr="00301261" w:rsidRDefault="00AA62F9" w:rsidP="00AA62F9">
            <w:pPr>
              <w:rPr>
                <w:rFonts w:ascii="Times New Roman" w:eastAsia="Times New Roman" w:hAnsi="Times New Roman" w:cs="Times New Roman"/>
                <w:b/>
                <w:bCs/>
                <w:lang w:eastAsia="ru-RU"/>
              </w:rPr>
            </w:pPr>
            <w:r w:rsidRPr="00AA62F9">
              <w:rPr>
                <w:rFonts w:ascii="Times New Roman" w:eastAsia="Times New Roman" w:hAnsi="Times New Roman" w:cs="Times New Roman"/>
                <w:b/>
                <w:bCs/>
                <w:lang w:eastAsia="ru-RU"/>
              </w:rPr>
              <w:t>международного воздушного права</w:t>
            </w:r>
          </w:p>
        </w:tc>
        <w:tc>
          <w:tcPr>
            <w:tcW w:w="6662" w:type="dxa"/>
          </w:tcPr>
          <w:p w:rsidR="00556913" w:rsidRPr="00301261" w:rsidRDefault="00556913" w:rsidP="007A54F1">
            <w:pPr>
              <w:rPr>
                <w:rFonts w:ascii="Times New Roman" w:eastAsia="Times New Roman" w:hAnsi="Times New Roman" w:cs="Times New Roman"/>
                <w:b/>
                <w:lang w:eastAsia="ru-RU"/>
              </w:rPr>
            </w:pPr>
            <w:r w:rsidRPr="00301261">
              <w:rPr>
                <w:rFonts w:ascii="Times New Roman" w:eastAsia="Times New Roman" w:hAnsi="Times New Roman" w:cs="Times New Roman"/>
                <w:b/>
                <w:bCs/>
                <w:lang w:eastAsia="ru-RU"/>
              </w:rPr>
              <w:t xml:space="preserve">Содержание </w:t>
            </w:r>
          </w:p>
        </w:tc>
      </w:tr>
      <w:tr w:rsidR="00556913" w:rsidRPr="00301261" w:rsidTr="007A54F1">
        <w:trPr>
          <w:trHeight w:val="396"/>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Pr>
          <w:p w:rsidR="00556913" w:rsidRPr="00301261" w:rsidRDefault="00AA62F9" w:rsidP="00AA62F9">
            <w:pPr>
              <w:suppressAutoHyphens/>
              <w:jc w:val="both"/>
              <w:rPr>
                <w:rFonts w:ascii="Times New Roman" w:eastAsia="Times New Roman" w:hAnsi="Times New Roman" w:cs="Times New Roman"/>
                <w:lang w:eastAsia="ru-RU"/>
              </w:rPr>
            </w:pPr>
            <w:r w:rsidRPr="00AA62F9">
              <w:rPr>
                <w:rFonts w:ascii="Times New Roman" w:eastAsia="Times New Roman" w:hAnsi="Times New Roman" w:cs="Times New Roman"/>
                <w:lang w:eastAsia="ru-RU"/>
              </w:rPr>
              <w:t>Международное воздушное пра</w:t>
            </w:r>
            <w:r>
              <w:rPr>
                <w:rFonts w:ascii="Times New Roman" w:eastAsia="Times New Roman" w:hAnsi="Times New Roman" w:cs="Times New Roman"/>
                <w:lang w:eastAsia="ru-RU"/>
              </w:rPr>
              <w:t xml:space="preserve">во, его содержание и принципы. </w:t>
            </w:r>
            <w:r w:rsidRPr="00AA62F9">
              <w:rPr>
                <w:rFonts w:ascii="Times New Roman" w:eastAsia="Times New Roman" w:hAnsi="Times New Roman" w:cs="Times New Roman"/>
                <w:lang w:eastAsia="ru-RU"/>
              </w:rPr>
              <w:t xml:space="preserve">Основные источники международного воздушного права. Характеристика основных международных </w:t>
            </w:r>
            <w:r>
              <w:rPr>
                <w:rFonts w:ascii="Times New Roman" w:eastAsia="Times New Roman" w:hAnsi="Times New Roman" w:cs="Times New Roman"/>
                <w:lang w:eastAsia="ru-RU"/>
              </w:rPr>
              <w:t xml:space="preserve">договоров Российской Федерации. </w:t>
            </w:r>
            <w:r w:rsidRPr="00AA62F9">
              <w:rPr>
                <w:rFonts w:ascii="Times New Roman" w:eastAsia="Times New Roman" w:hAnsi="Times New Roman" w:cs="Times New Roman"/>
                <w:lang w:eastAsia="ru-RU"/>
              </w:rPr>
              <w:t>История, цель и задачи международных организаций в области авиации. Источники правового</w:t>
            </w:r>
            <w:r>
              <w:rPr>
                <w:rFonts w:ascii="Times New Roman" w:eastAsia="Times New Roman" w:hAnsi="Times New Roman" w:cs="Times New Roman"/>
                <w:lang w:eastAsia="ru-RU"/>
              </w:rPr>
              <w:t xml:space="preserve"> регулирования их деятельности. </w:t>
            </w:r>
            <w:r w:rsidRPr="00AA62F9">
              <w:rPr>
                <w:rFonts w:ascii="Times New Roman" w:eastAsia="Times New Roman" w:hAnsi="Times New Roman" w:cs="Times New Roman"/>
                <w:lang w:eastAsia="ru-RU"/>
              </w:rPr>
              <w:t>Требования международных стандартов в</w:t>
            </w:r>
            <w:r>
              <w:rPr>
                <w:rFonts w:ascii="Times New Roman" w:eastAsia="Times New Roman" w:hAnsi="Times New Roman" w:cs="Times New Roman"/>
                <w:lang w:eastAsia="ru-RU"/>
              </w:rPr>
              <w:t xml:space="preserve"> области воздушного транспорта. </w:t>
            </w:r>
            <w:r w:rsidRPr="00AA62F9">
              <w:rPr>
                <w:rFonts w:ascii="Times New Roman" w:eastAsia="Times New Roman" w:hAnsi="Times New Roman" w:cs="Times New Roman"/>
                <w:lang w:eastAsia="ru-RU"/>
              </w:rPr>
              <w:t>Участие России и авиационных предприятий в деятельности международных организаций.</w:t>
            </w:r>
          </w:p>
        </w:tc>
      </w:tr>
      <w:tr w:rsidR="00556913" w:rsidRPr="00301261" w:rsidTr="007A54F1">
        <w:trPr>
          <w:trHeight w:val="20"/>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Pr>
          <w:p w:rsidR="00556913" w:rsidRPr="00301261" w:rsidRDefault="00556913" w:rsidP="007A54F1">
            <w:pPr>
              <w:suppressAutoHyphens/>
              <w:jc w:val="both"/>
              <w:rPr>
                <w:rFonts w:ascii="Times New Roman" w:eastAsia="Times New Roman" w:hAnsi="Times New Roman" w:cs="Times New Roman"/>
                <w:b/>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556913" w:rsidRPr="00301261" w:rsidTr="007A54F1">
        <w:trPr>
          <w:trHeight w:val="73"/>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vAlign w:val="bottom"/>
          </w:tcPr>
          <w:p w:rsidR="00556913" w:rsidRPr="00301261" w:rsidRDefault="00AA62F9" w:rsidP="007A54F1">
            <w:pPr>
              <w:suppressAutoHyphens/>
              <w:rPr>
                <w:rFonts w:ascii="Times New Roman" w:eastAsia="Times New Roman" w:hAnsi="Times New Roman" w:cs="Times New Roman"/>
                <w:lang w:eastAsia="ru-RU"/>
              </w:rPr>
            </w:pPr>
            <w:r w:rsidRPr="00AA62F9">
              <w:rPr>
                <w:rFonts w:ascii="Times New Roman" w:eastAsia="Times New Roman" w:hAnsi="Times New Roman" w:cs="Times New Roman"/>
                <w:lang w:eastAsia="ru-RU"/>
              </w:rPr>
              <w:t>Основные международные договоры и соглашения в области авиации.</w:t>
            </w:r>
            <w:r>
              <w:t xml:space="preserve"> </w:t>
            </w:r>
            <w:r w:rsidRPr="00AA62F9">
              <w:rPr>
                <w:rFonts w:ascii="Times New Roman" w:eastAsia="Times New Roman" w:hAnsi="Times New Roman" w:cs="Times New Roman"/>
                <w:lang w:eastAsia="ru-RU"/>
              </w:rPr>
              <w:t>Межгосударственные конфликты и пути их урегулирования в авиационной сфере.</w:t>
            </w:r>
            <w:r>
              <w:t xml:space="preserve"> </w:t>
            </w:r>
            <w:r w:rsidRPr="00AA62F9">
              <w:rPr>
                <w:rFonts w:ascii="Times New Roman" w:eastAsia="Times New Roman" w:hAnsi="Times New Roman" w:cs="Times New Roman"/>
                <w:lang w:eastAsia="ru-RU"/>
              </w:rPr>
              <w:t>Ответственность государств и компаний за нарушение международных норм.</w:t>
            </w:r>
            <w:r>
              <w:t xml:space="preserve"> </w:t>
            </w:r>
            <w:r w:rsidRPr="00AA62F9">
              <w:rPr>
                <w:rFonts w:ascii="Times New Roman" w:eastAsia="Times New Roman" w:hAnsi="Times New Roman" w:cs="Times New Roman"/>
                <w:lang w:eastAsia="ru-RU"/>
              </w:rPr>
              <w:t>Ознакомление с механизмами взаимодействия ИКАО и стран-членов.</w:t>
            </w:r>
          </w:p>
        </w:tc>
      </w:tr>
      <w:tr w:rsidR="00556913" w:rsidRPr="00301261" w:rsidTr="007A54F1">
        <w:trPr>
          <w:trHeight w:val="361"/>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vAlign w:val="bottom"/>
          </w:tcPr>
          <w:p w:rsidR="00556913" w:rsidRPr="00301261" w:rsidRDefault="00556913"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556913" w:rsidRPr="00301261" w:rsidRDefault="00556913" w:rsidP="007A54F1">
            <w:pPr>
              <w:rPr>
                <w:rFonts w:ascii="Times New Roman" w:eastAsia="Times New Roman" w:hAnsi="Times New Roman" w:cs="Times New Roman"/>
                <w:i/>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301261" w:rsidTr="00875714">
        <w:trPr>
          <w:trHeight w:val="243"/>
        </w:trPr>
        <w:tc>
          <w:tcPr>
            <w:tcW w:w="2972" w:type="dxa"/>
            <w:vMerge w:val="restart"/>
          </w:tcPr>
          <w:p w:rsidR="00AA62F9" w:rsidRPr="00AA62F9" w:rsidRDefault="00AA62F9" w:rsidP="00AA62F9">
            <w:pPr>
              <w:rPr>
                <w:rFonts w:ascii="Times New Roman" w:eastAsia="Times New Roman" w:hAnsi="Times New Roman" w:cs="Times New Roman"/>
                <w:b/>
                <w:bCs/>
                <w:lang w:eastAsia="ru-RU"/>
              </w:rPr>
            </w:pPr>
            <w:r w:rsidRPr="00AA62F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2.2</w:t>
            </w:r>
            <w:r w:rsidRPr="00AA62F9">
              <w:rPr>
                <w:rFonts w:ascii="Times New Roman" w:eastAsia="Times New Roman" w:hAnsi="Times New Roman" w:cs="Times New Roman"/>
                <w:b/>
                <w:bCs/>
                <w:lang w:eastAsia="ru-RU"/>
              </w:rPr>
              <w:t xml:space="preserve">. </w:t>
            </w:r>
          </w:p>
          <w:p w:rsidR="00AA62F9" w:rsidRPr="00AA62F9" w:rsidRDefault="00AA62F9" w:rsidP="00AA62F9">
            <w:pPr>
              <w:rPr>
                <w:rFonts w:ascii="Times New Roman" w:eastAsia="Times New Roman" w:hAnsi="Times New Roman" w:cs="Times New Roman"/>
                <w:b/>
                <w:bCs/>
                <w:lang w:eastAsia="ru-RU"/>
              </w:rPr>
            </w:pPr>
            <w:r w:rsidRPr="00AA62F9">
              <w:rPr>
                <w:rFonts w:ascii="Times New Roman" w:eastAsia="Times New Roman" w:hAnsi="Times New Roman" w:cs="Times New Roman"/>
                <w:b/>
                <w:bCs/>
                <w:lang w:eastAsia="ru-RU"/>
              </w:rPr>
              <w:t>Деятельность международных авиационных</w:t>
            </w:r>
          </w:p>
          <w:p w:rsidR="00AA62F9" w:rsidRPr="00AA62F9" w:rsidRDefault="00AA62F9" w:rsidP="00AA62F9">
            <w:pPr>
              <w:rPr>
                <w:rFonts w:ascii="Times New Roman" w:eastAsia="Times New Roman" w:hAnsi="Times New Roman" w:cs="Times New Roman"/>
                <w:b/>
                <w:bCs/>
                <w:lang w:eastAsia="ru-RU"/>
              </w:rPr>
            </w:pPr>
            <w:r w:rsidRPr="00AA62F9">
              <w:rPr>
                <w:rFonts w:ascii="Times New Roman" w:eastAsia="Times New Roman" w:hAnsi="Times New Roman" w:cs="Times New Roman"/>
                <w:b/>
                <w:bCs/>
                <w:lang w:eastAsia="ru-RU"/>
              </w:rPr>
              <w:t>организаций по обеспечению безопасности</w:t>
            </w:r>
          </w:p>
          <w:p w:rsidR="00556913" w:rsidRPr="00301261" w:rsidRDefault="00AA62F9" w:rsidP="00AA62F9">
            <w:pPr>
              <w:rPr>
                <w:rFonts w:ascii="Times New Roman" w:eastAsia="Times New Roman" w:hAnsi="Times New Roman" w:cs="Times New Roman"/>
                <w:b/>
                <w:bCs/>
                <w:lang w:eastAsia="ru-RU"/>
              </w:rPr>
            </w:pPr>
            <w:r w:rsidRPr="00AA62F9">
              <w:rPr>
                <w:rFonts w:ascii="Times New Roman" w:eastAsia="Times New Roman" w:hAnsi="Times New Roman" w:cs="Times New Roman"/>
                <w:b/>
                <w:bCs/>
                <w:lang w:eastAsia="ru-RU"/>
              </w:rPr>
              <w:t>на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556913"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 xml:space="preserve">Содержание </w:t>
            </w:r>
          </w:p>
        </w:tc>
      </w:tr>
      <w:tr w:rsidR="00556913" w:rsidRPr="00301261" w:rsidTr="007A54F1">
        <w:trPr>
          <w:trHeight w:val="361"/>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AA62F9" w:rsidP="00AA62F9">
            <w:pPr>
              <w:rPr>
                <w:rFonts w:ascii="Times New Roman" w:eastAsia="Times New Roman" w:hAnsi="Times New Roman" w:cs="Times New Roman"/>
                <w:lang w:eastAsia="ru-RU"/>
              </w:rPr>
            </w:pPr>
            <w:r w:rsidRPr="00AA62F9">
              <w:rPr>
                <w:rFonts w:ascii="Times New Roman" w:eastAsia="Times New Roman" w:hAnsi="Times New Roman" w:cs="Times New Roman"/>
                <w:lang w:eastAsia="ru-RU"/>
              </w:rPr>
              <w:t>Роль межправительственных и неправительственных организаций в правовом обеспечении безопасности полетов</w:t>
            </w:r>
            <w:r>
              <w:rPr>
                <w:rFonts w:ascii="Times New Roman" w:eastAsia="Times New Roman" w:hAnsi="Times New Roman" w:cs="Times New Roman"/>
                <w:lang w:eastAsia="ru-RU"/>
              </w:rPr>
              <w:t xml:space="preserve">. </w:t>
            </w:r>
            <w:r w:rsidRPr="00AA62F9">
              <w:rPr>
                <w:rFonts w:ascii="Times New Roman" w:eastAsia="Times New Roman" w:hAnsi="Times New Roman" w:cs="Times New Roman"/>
                <w:lang w:eastAsia="ru-RU"/>
              </w:rPr>
              <w:t xml:space="preserve">Международная организация гражданской авиации </w:t>
            </w:r>
            <w:r>
              <w:rPr>
                <w:rFonts w:ascii="Times New Roman" w:eastAsia="Times New Roman" w:hAnsi="Times New Roman" w:cs="Times New Roman"/>
                <w:lang w:eastAsia="ru-RU"/>
              </w:rPr>
              <w:t>–</w:t>
            </w:r>
            <w:r w:rsidRPr="00AA62F9">
              <w:rPr>
                <w:rFonts w:ascii="Times New Roman" w:eastAsia="Times New Roman" w:hAnsi="Times New Roman" w:cs="Times New Roman"/>
                <w:lang w:eastAsia="ru-RU"/>
              </w:rPr>
              <w:t xml:space="preserve"> ИКАО</w:t>
            </w:r>
            <w:r>
              <w:rPr>
                <w:rFonts w:ascii="Times New Roman" w:eastAsia="Times New Roman" w:hAnsi="Times New Roman" w:cs="Times New Roman"/>
                <w:lang w:eastAsia="ru-RU"/>
              </w:rPr>
              <w:t xml:space="preserve">. </w:t>
            </w:r>
            <w:r w:rsidRPr="00AA62F9">
              <w:rPr>
                <w:rFonts w:ascii="Times New Roman" w:eastAsia="Times New Roman" w:hAnsi="Times New Roman" w:cs="Times New Roman"/>
                <w:lang w:eastAsia="ru-RU"/>
              </w:rPr>
              <w:t>Правовые основы, принципы деятельности, задачи, структура ИКАО</w:t>
            </w:r>
            <w:r>
              <w:rPr>
                <w:rFonts w:ascii="Times New Roman" w:eastAsia="Times New Roman" w:hAnsi="Times New Roman" w:cs="Times New Roman"/>
                <w:lang w:eastAsia="ru-RU"/>
              </w:rPr>
              <w:t xml:space="preserve">. </w:t>
            </w:r>
            <w:r w:rsidRPr="00AA62F9">
              <w:rPr>
                <w:rFonts w:ascii="Times New Roman" w:eastAsia="Times New Roman" w:hAnsi="Times New Roman" w:cs="Times New Roman"/>
                <w:lang w:eastAsia="ru-RU"/>
              </w:rPr>
              <w:t>Стандарты. Рекомендуемая практика. Процедуры ИКАО. Их влияние на безопасность воздушного транспорта</w:t>
            </w:r>
            <w:r>
              <w:rPr>
                <w:rFonts w:ascii="Times New Roman" w:eastAsia="Times New Roman" w:hAnsi="Times New Roman" w:cs="Times New Roman"/>
                <w:lang w:eastAsia="ru-RU"/>
              </w:rPr>
              <w:t xml:space="preserve">. </w:t>
            </w:r>
            <w:r w:rsidRPr="00AA62F9">
              <w:rPr>
                <w:rFonts w:ascii="Times New Roman" w:eastAsia="Times New Roman" w:hAnsi="Times New Roman" w:cs="Times New Roman"/>
                <w:lang w:eastAsia="ru-RU"/>
              </w:rPr>
              <w:t>Современная концепция безопасности полетов</w:t>
            </w:r>
            <w:r>
              <w:rPr>
                <w:rFonts w:ascii="Times New Roman" w:eastAsia="Times New Roman" w:hAnsi="Times New Roman" w:cs="Times New Roman"/>
                <w:lang w:eastAsia="ru-RU"/>
              </w:rPr>
              <w:t xml:space="preserve">. </w:t>
            </w:r>
            <w:r w:rsidRPr="00AA62F9">
              <w:rPr>
                <w:rFonts w:ascii="Times New Roman" w:eastAsia="Times New Roman" w:hAnsi="Times New Roman" w:cs="Times New Roman"/>
                <w:lang w:eastAsia="ru-RU"/>
              </w:rPr>
              <w:t>Современные подходы и методы оценки деятельности авиационных компаний</w:t>
            </w:r>
            <w:r>
              <w:rPr>
                <w:rFonts w:ascii="Times New Roman" w:eastAsia="Times New Roman" w:hAnsi="Times New Roman" w:cs="Times New Roman"/>
                <w:lang w:eastAsia="ru-RU"/>
              </w:rPr>
              <w:t xml:space="preserve">. </w:t>
            </w:r>
            <w:r w:rsidRPr="00AA62F9">
              <w:rPr>
                <w:rFonts w:ascii="Times New Roman" w:eastAsia="Times New Roman" w:hAnsi="Times New Roman" w:cs="Times New Roman"/>
                <w:lang w:eastAsia="ru-RU"/>
              </w:rPr>
              <w:t>Характеристика приложений к Чикагской конвенции ИКАО</w:t>
            </w:r>
            <w:r>
              <w:rPr>
                <w:rFonts w:ascii="Times New Roman" w:eastAsia="Times New Roman" w:hAnsi="Times New Roman" w:cs="Times New Roman"/>
                <w:lang w:eastAsia="ru-RU"/>
              </w:rPr>
              <w:t xml:space="preserve">. </w:t>
            </w:r>
            <w:r w:rsidRPr="00AA62F9">
              <w:rPr>
                <w:rFonts w:ascii="Times New Roman" w:eastAsia="Times New Roman" w:hAnsi="Times New Roman" w:cs="Times New Roman"/>
                <w:lang w:eastAsia="ru-RU"/>
              </w:rPr>
              <w:t>Международные</w:t>
            </w:r>
            <w:r>
              <w:rPr>
                <w:rFonts w:ascii="Times New Roman" w:eastAsia="Times New Roman" w:hAnsi="Times New Roman" w:cs="Times New Roman"/>
                <w:lang w:eastAsia="ru-RU"/>
              </w:rPr>
              <w:t xml:space="preserve"> авиационные организации Европы </w:t>
            </w:r>
            <w:r w:rsidRPr="00AA62F9">
              <w:rPr>
                <w:rFonts w:ascii="Times New Roman" w:eastAsia="Times New Roman" w:hAnsi="Times New Roman" w:cs="Times New Roman"/>
                <w:lang w:eastAsia="ru-RU"/>
              </w:rPr>
              <w:t>и других государств</w:t>
            </w:r>
            <w:r>
              <w:rPr>
                <w:rFonts w:ascii="Times New Roman" w:eastAsia="Times New Roman" w:hAnsi="Times New Roman" w:cs="Times New Roman"/>
                <w:lang w:eastAsia="ru-RU"/>
              </w:rPr>
              <w:t>.</w:t>
            </w:r>
          </w:p>
        </w:tc>
      </w:tr>
      <w:tr w:rsidR="00556913" w:rsidRPr="00301261" w:rsidTr="00875714">
        <w:trPr>
          <w:trHeight w:val="127"/>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556913"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практических и лабораторных занятий</w:t>
            </w:r>
          </w:p>
        </w:tc>
      </w:tr>
      <w:tr w:rsidR="00556913" w:rsidRPr="00301261" w:rsidTr="007A54F1">
        <w:trPr>
          <w:trHeight w:val="298"/>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AA62F9" w:rsidP="00AA62F9">
            <w:pPr>
              <w:rPr>
                <w:rFonts w:ascii="Times New Roman" w:eastAsia="Times New Roman" w:hAnsi="Times New Roman" w:cs="Times New Roman"/>
                <w:lang w:eastAsia="ru-RU"/>
              </w:rPr>
            </w:pPr>
            <w:r w:rsidRPr="00AA62F9">
              <w:rPr>
                <w:rFonts w:ascii="Times New Roman" w:eastAsia="Times New Roman" w:hAnsi="Times New Roman" w:cs="Times New Roman"/>
                <w:lang w:eastAsia="ru-RU"/>
              </w:rPr>
              <w:t xml:space="preserve">Совершенствование </w:t>
            </w:r>
            <w:r>
              <w:rPr>
                <w:rFonts w:ascii="Times New Roman" w:eastAsia="Times New Roman" w:hAnsi="Times New Roman" w:cs="Times New Roman"/>
                <w:lang w:eastAsia="ru-RU"/>
              </w:rPr>
              <w:t>транспортной</w:t>
            </w:r>
            <w:r w:rsidRPr="00AA62F9">
              <w:rPr>
                <w:rFonts w:ascii="Times New Roman" w:eastAsia="Times New Roman" w:hAnsi="Times New Roman" w:cs="Times New Roman"/>
                <w:lang w:eastAsia="ru-RU"/>
              </w:rPr>
              <w:t xml:space="preserve"> безопасности в странах СНГ и Восточной Европы.</w:t>
            </w:r>
            <w:r>
              <w:t xml:space="preserve"> </w:t>
            </w:r>
            <w:r w:rsidRPr="00AA62F9">
              <w:rPr>
                <w:rFonts w:ascii="Times New Roman" w:eastAsia="Times New Roman" w:hAnsi="Times New Roman" w:cs="Times New Roman"/>
                <w:lang w:eastAsia="ru-RU"/>
              </w:rPr>
              <w:t>Международн</w:t>
            </w:r>
            <w:r>
              <w:rPr>
                <w:rFonts w:ascii="Times New Roman" w:eastAsia="Times New Roman" w:hAnsi="Times New Roman" w:cs="Times New Roman"/>
                <w:lang w:eastAsia="ru-RU"/>
              </w:rPr>
              <w:t>ая</w:t>
            </w:r>
            <w:r w:rsidRPr="00AA62F9">
              <w:rPr>
                <w:rFonts w:ascii="Times New Roman" w:eastAsia="Times New Roman" w:hAnsi="Times New Roman" w:cs="Times New Roman"/>
                <w:lang w:eastAsia="ru-RU"/>
              </w:rPr>
              <w:t xml:space="preserve"> ассоциация воздушного транспорта (IATA): влияние на рынок воздушных перевозок.</w:t>
            </w:r>
            <w:r>
              <w:t xml:space="preserve"> </w:t>
            </w:r>
            <w:r w:rsidRPr="00AA62F9">
              <w:rPr>
                <w:rFonts w:ascii="Times New Roman" w:eastAsia="Times New Roman" w:hAnsi="Times New Roman" w:cs="Times New Roman"/>
                <w:lang w:eastAsia="ru-RU"/>
              </w:rPr>
              <w:t>Европейское агентство по безопасности полетов (EASA): направления деятельности.</w:t>
            </w:r>
            <w:r>
              <w:t xml:space="preserve"> </w:t>
            </w:r>
            <w:r w:rsidRPr="00AA62F9">
              <w:rPr>
                <w:rFonts w:ascii="Times New Roman" w:eastAsia="Times New Roman" w:hAnsi="Times New Roman" w:cs="Times New Roman"/>
                <w:lang w:eastAsia="ru-RU"/>
              </w:rPr>
              <w:t>Ознакомление с информационными системами оповещения о потенциальных рисках и угрозах на воздушном транспорте.</w:t>
            </w:r>
          </w:p>
        </w:tc>
      </w:tr>
      <w:tr w:rsidR="00556913" w:rsidRPr="00301261" w:rsidTr="007A54F1">
        <w:trPr>
          <w:trHeight w:val="361"/>
        </w:trPr>
        <w:tc>
          <w:tcPr>
            <w:tcW w:w="2972" w:type="dxa"/>
            <w:vMerge/>
          </w:tcPr>
          <w:p w:rsidR="00556913" w:rsidRPr="00301261"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301261" w:rsidRDefault="00556913" w:rsidP="007A54F1">
            <w:pPr>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 том числе самостоятельная работа обучающихся</w:t>
            </w:r>
          </w:p>
          <w:p w:rsidR="00556913" w:rsidRPr="00301261" w:rsidRDefault="00556913" w:rsidP="007A54F1">
            <w:pPr>
              <w:rPr>
                <w:rFonts w:ascii="Times New Roman" w:eastAsia="Times New Roman" w:hAnsi="Times New Roman" w:cs="Times New Roman"/>
                <w:b/>
                <w:bCs/>
                <w:lang w:eastAsia="ru-RU"/>
              </w:rPr>
            </w:pPr>
            <w:r w:rsidRPr="003A280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301261" w:rsidTr="007A54F1">
        <w:tc>
          <w:tcPr>
            <w:tcW w:w="9634" w:type="dxa"/>
            <w:gridSpan w:val="2"/>
          </w:tcPr>
          <w:p w:rsidR="00556913" w:rsidRPr="00301261" w:rsidRDefault="00556913" w:rsidP="00EF0197">
            <w:pPr>
              <w:spacing w:line="276" w:lineRule="auto"/>
              <w:rPr>
                <w:rFonts w:ascii="Times New Roman" w:eastAsia="Times New Roman" w:hAnsi="Times New Roman" w:cs="Times New Roman"/>
                <w:b/>
                <w:bCs/>
                <w:i/>
                <w:lang w:eastAsia="ru-RU"/>
              </w:rPr>
            </w:pPr>
            <w:r w:rsidRPr="00AA62F9">
              <w:rPr>
                <w:rFonts w:ascii="Times New Roman" w:eastAsia="Times New Roman" w:hAnsi="Times New Roman" w:cs="Times New Roman"/>
                <w:b/>
                <w:bCs/>
                <w:lang w:eastAsia="ru-RU"/>
              </w:rPr>
              <w:t>Промежуточная аттестация</w:t>
            </w:r>
            <w:r w:rsidRPr="00301261">
              <w:rPr>
                <w:rFonts w:ascii="Times New Roman" w:eastAsia="Times New Roman" w:hAnsi="Times New Roman" w:cs="Times New Roman"/>
                <w:b/>
                <w:bCs/>
                <w:i/>
                <w:lang w:eastAsia="ru-RU"/>
              </w:rPr>
              <w:t xml:space="preserve"> </w:t>
            </w:r>
          </w:p>
        </w:tc>
      </w:tr>
      <w:tr w:rsidR="00556913" w:rsidRPr="00301261" w:rsidTr="007A54F1">
        <w:tc>
          <w:tcPr>
            <w:tcW w:w="9634" w:type="dxa"/>
            <w:gridSpan w:val="2"/>
          </w:tcPr>
          <w:p w:rsidR="00556913" w:rsidRPr="00301261" w:rsidRDefault="00556913" w:rsidP="00AA62F9">
            <w:pPr>
              <w:spacing w:line="276" w:lineRule="auto"/>
              <w:rPr>
                <w:rFonts w:ascii="Times New Roman" w:eastAsia="Times New Roman" w:hAnsi="Times New Roman" w:cs="Times New Roman"/>
                <w:b/>
                <w:bCs/>
                <w:lang w:eastAsia="ru-RU"/>
              </w:rPr>
            </w:pPr>
            <w:r w:rsidRPr="00301261">
              <w:rPr>
                <w:rFonts w:ascii="Times New Roman" w:eastAsia="Times New Roman" w:hAnsi="Times New Roman" w:cs="Times New Roman"/>
                <w:b/>
                <w:bCs/>
                <w:lang w:eastAsia="ru-RU"/>
              </w:rPr>
              <w:t>Всего (</w:t>
            </w:r>
            <w:r w:rsidR="00AA62F9">
              <w:rPr>
                <w:rFonts w:ascii="Times New Roman" w:eastAsia="Times New Roman" w:hAnsi="Times New Roman" w:cs="Times New Roman"/>
                <w:b/>
                <w:bCs/>
                <w:lang w:eastAsia="ru-RU"/>
              </w:rPr>
              <w:t>144 ч</w:t>
            </w:r>
            <w:r w:rsidR="003A2804">
              <w:rPr>
                <w:rFonts w:ascii="Times New Roman" w:eastAsia="Times New Roman" w:hAnsi="Times New Roman" w:cs="Times New Roman"/>
                <w:b/>
                <w:bCs/>
                <w:lang w:eastAsia="ru-RU"/>
              </w:rPr>
              <w:t>аса</w:t>
            </w:r>
            <w:r w:rsidRPr="00301261">
              <w:rPr>
                <w:rFonts w:ascii="Times New Roman" w:eastAsia="Times New Roman" w:hAnsi="Times New Roman" w:cs="Times New Roman"/>
                <w:b/>
                <w:bCs/>
                <w:lang w:eastAsia="ru-RU"/>
              </w:rPr>
              <w:t>)</w:t>
            </w:r>
          </w:p>
        </w:tc>
      </w:tr>
    </w:tbl>
    <w:p w:rsidR="00556913" w:rsidRPr="00301261" w:rsidRDefault="00556913" w:rsidP="00556913">
      <w:pPr>
        <w:rPr>
          <w:rFonts w:ascii="Times New Roman" w:hAnsi="Times New Roman" w:cs="Times New Roman"/>
        </w:rPr>
      </w:pPr>
    </w:p>
    <w:p w:rsidR="00556913" w:rsidRPr="00875714" w:rsidRDefault="00556913" w:rsidP="00875714">
      <w:pPr>
        <w:pStyle w:val="1f"/>
      </w:pPr>
      <w:bookmarkStart w:id="1229" w:name="_Toc206520220"/>
      <w:bookmarkStart w:id="1230" w:name="_Toc206520386"/>
      <w:bookmarkStart w:id="1231" w:name="_Toc206520552"/>
      <w:bookmarkStart w:id="1232" w:name="_Toc206520720"/>
      <w:bookmarkStart w:id="1233" w:name="_Toc206520935"/>
      <w:bookmarkStart w:id="1234" w:name="_Toc206521104"/>
      <w:bookmarkStart w:id="1235" w:name="_Toc206521273"/>
      <w:bookmarkStart w:id="1236" w:name="_Toc206521442"/>
      <w:bookmarkStart w:id="1237" w:name="_Toc206521611"/>
      <w:bookmarkStart w:id="1238" w:name="_Toc206534105"/>
      <w:bookmarkStart w:id="1239" w:name="_Toc206534274"/>
      <w:bookmarkStart w:id="1240" w:name="_Toc206534443"/>
      <w:bookmarkStart w:id="1241" w:name="_Toc206534612"/>
      <w:bookmarkStart w:id="1242" w:name="_Toc206534781"/>
      <w:r w:rsidRPr="00875714">
        <w:t>3. Условия реализации ДИСЦИПЛИНЫ</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rsidR="00556913" w:rsidRPr="00875714" w:rsidRDefault="00556913" w:rsidP="00556913">
      <w:pPr>
        <w:pStyle w:val="114"/>
        <w:rPr>
          <w:rFonts w:ascii="Times New Roman" w:hAnsi="Times New Roman"/>
        </w:rPr>
      </w:pPr>
      <w:bookmarkStart w:id="1243" w:name="_Toc206520221"/>
      <w:bookmarkStart w:id="1244" w:name="_Toc206520387"/>
      <w:bookmarkStart w:id="1245" w:name="_Toc206520553"/>
      <w:bookmarkStart w:id="1246" w:name="_Toc206520721"/>
      <w:bookmarkStart w:id="1247" w:name="_Toc206520936"/>
      <w:bookmarkStart w:id="1248" w:name="_Toc206521105"/>
      <w:bookmarkStart w:id="1249" w:name="_Toc206521274"/>
      <w:bookmarkStart w:id="1250" w:name="_Toc206521443"/>
      <w:bookmarkStart w:id="1251" w:name="_Toc206521612"/>
      <w:bookmarkStart w:id="1252" w:name="_Toc206534106"/>
      <w:bookmarkStart w:id="1253" w:name="_Toc206534275"/>
      <w:bookmarkStart w:id="1254" w:name="_Toc206534444"/>
      <w:bookmarkStart w:id="1255" w:name="_Toc206534613"/>
      <w:bookmarkStart w:id="1256" w:name="_Toc206534782"/>
      <w:r w:rsidRPr="00875714">
        <w:rPr>
          <w:rFonts w:ascii="Times New Roman" w:hAnsi="Times New Roman"/>
        </w:rPr>
        <w:t>3.1. Материально-техническое обеспечение</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556913" w:rsidRPr="00875714" w:rsidRDefault="00556913" w:rsidP="00556913">
      <w:pPr>
        <w:suppressAutoHyphens/>
        <w:ind w:firstLine="709"/>
        <w:jc w:val="both"/>
        <w:rPr>
          <w:rFonts w:ascii="Times New Roman" w:hAnsi="Times New Roman" w:cs="Times New Roman"/>
          <w:bCs/>
          <w:sz w:val="24"/>
          <w:szCs w:val="24"/>
        </w:rPr>
      </w:pPr>
      <w:r w:rsidRPr="00875714">
        <w:rPr>
          <w:rFonts w:ascii="Times New Roman" w:hAnsi="Times New Roman" w:cs="Times New Roman"/>
          <w:bCs/>
          <w:sz w:val="24"/>
          <w:szCs w:val="24"/>
        </w:rPr>
        <w:t>Кабинет</w:t>
      </w:r>
      <w:r w:rsidR="0071639C" w:rsidRPr="00875714">
        <w:rPr>
          <w:rFonts w:ascii="Times New Roman" w:hAnsi="Times New Roman" w:cs="Times New Roman"/>
          <w:bCs/>
          <w:sz w:val="24"/>
          <w:szCs w:val="24"/>
        </w:rPr>
        <w:t xml:space="preserve"> «Правовых дисциплин»</w:t>
      </w:r>
      <w:r w:rsidRPr="00875714">
        <w:rPr>
          <w:rFonts w:ascii="Times New Roman" w:hAnsi="Times New Roman" w:cs="Times New Roman"/>
          <w:bCs/>
          <w:i/>
          <w:sz w:val="24"/>
          <w:szCs w:val="24"/>
        </w:rPr>
        <w:t xml:space="preserve">, </w:t>
      </w:r>
      <w:r w:rsidR="0071639C" w:rsidRPr="00875714">
        <w:rPr>
          <w:rFonts w:ascii="Times New Roman" w:hAnsi="Times New Roman" w:cs="Times New Roman"/>
          <w:bCs/>
          <w:sz w:val="24"/>
          <w:szCs w:val="24"/>
        </w:rPr>
        <w:t>оснащенный</w:t>
      </w:r>
      <w:r w:rsidRPr="00875714">
        <w:rPr>
          <w:rFonts w:ascii="Times New Roman" w:hAnsi="Times New Roman" w:cs="Times New Roman"/>
          <w:bCs/>
          <w:sz w:val="24"/>
          <w:szCs w:val="24"/>
        </w:rPr>
        <w:t xml:space="preserve"> </w:t>
      </w:r>
      <w:r w:rsidRPr="00875714">
        <w:rPr>
          <w:rFonts w:ascii="Times New Roman" w:hAnsi="Times New Roman" w:cs="Times New Roman"/>
          <w:bCs/>
          <w:iCs/>
          <w:sz w:val="24"/>
          <w:szCs w:val="24"/>
        </w:rPr>
        <w:t>в соответствии с приложением 3 ПОП</w:t>
      </w:r>
      <w:r w:rsidRPr="00875714">
        <w:rPr>
          <w:rFonts w:ascii="Times New Roman" w:hAnsi="Times New Roman" w:cs="Times New Roman"/>
          <w:bCs/>
          <w:sz w:val="24"/>
          <w:szCs w:val="24"/>
        </w:rPr>
        <w:t xml:space="preserve">. </w:t>
      </w:r>
    </w:p>
    <w:p w:rsidR="00556913" w:rsidRPr="00875714" w:rsidRDefault="00556913" w:rsidP="00556913">
      <w:pPr>
        <w:rPr>
          <w:rFonts w:ascii="Times New Roman" w:hAnsi="Times New Roman" w:cs="Times New Roman"/>
          <w:sz w:val="24"/>
          <w:szCs w:val="24"/>
        </w:rPr>
      </w:pPr>
    </w:p>
    <w:p w:rsidR="00556913" w:rsidRPr="00875714" w:rsidRDefault="00556913" w:rsidP="00556913">
      <w:pPr>
        <w:pStyle w:val="114"/>
        <w:rPr>
          <w:rFonts w:ascii="Times New Roman" w:eastAsia="Times New Roman" w:hAnsi="Times New Roman"/>
        </w:rPr>
      </w:pPr>
      <w:bookmarkStart w:id="1257" w:name="_Toc206520222"/>
      <w:bookmarkStart w:id="1258" w:name="_Toc206520388"/>
      <w:bookmarkStart w:id="1259" w:name="_Toc206520554"/>
      <w:bookmarkStart w:id="1260" w:name="_Toc206520722"/>
      <w:bookmarkStart w:id="1261" w:name="_Toc206520937"/>
      <w:bookmarkStart w:id="1262" w:name="_Toc206521106"/>
      <w:bookmarkStart w:id="1263" w:name="_Toc206521275"/>
      <w:bookmarkStart w:id="1264" w:name="_Toc206521444"/>
      <w:bookmarkStart w:id="1265" w:name="_Toc206521613"/>
      <w:bookmarkStart w:id="1266" w:name="_Toc206534107"/>
      <w:bookmarkStart w:id="1267" w:name="_Toc206534276"/>
      <w:bookmarkStart w:id="1268" w:name="_Toc206534445"/>
      <w:bookmarkStart w:id="1269" w:name="_Toc206534614"/>
      <w:bookmarkStart w:id="1270" w:name="_Toc206534783"/>
      <w:r w:rsidRPr="00875714">
        <w:rPr>
          <w:rFonts w:ascii="Times New Roman" w:hAnsi="Times New Roman"/>
        </w:rPr>
        <w:t>3.2. Учебно-методическое обеспечение</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556913" w:rsidRPr="00875714" w:rsidRDefault="00556913" w:rsidP="00556913">
      <w:pPr>
        <w:pStyle w:val="a4"/>
        <w:spacing w:line="276" w:lineRule="auto"/>
        <w:ind w:left="0" w:firstLine="709"/>
        <w:jc w:val="both"/>
        <w:rPr>
          <w:rFonts w:ascii="Times New Roman" w:hAnsi="Times New Roman" w:cs="Times New Roman"/>
          <w:bCs/>
          <w:sz w:val="24"/>
          <w:szCs w:val="24"/>
        </w:rPr>
      </w:pPr>
      <w:r w:rsidRPr="00875714">
        <w:rPr>
          <w:rFonts w:ascii="Times New Roman" w:hAnsi="Times New Roman" w:cs="Times New Roman"/>
          <w:bCs/>
          <w:sz w:val="24"/>
          <w:szCs w:val="24"/>
        </w:rPr>
        <w:lastRenderedPageBreak/>
        <w:t>Для реализации программы библиотечный фонд образовательной организации должен иметь п</w:t>
      </w:r>
      <w:r w:rsidRPr="00875714">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75714">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56913" w:rsidRPr="00875714" w:rsidRDefault="00556913" w:rsidP="00556913">
      <w:pPr>
        <w:pStyle w:val="a4"/>
        <w:spacing w:line="276" w:lineRule="auto"/>
        <w:ind w:left="0" w:firstLine="709"/>
        <w:jc w:val="both"/>
        <w:rPr>
          <w:rFonts w:ascii="Times New Roman" w:hAnsi="Times New Roman" w:cs="Times New Roman"/>
          <w:bCs/>
          <w:sz w:val="24"/>
          <w:szCs w:val="24"/>
        </w:rPr>
      </w:pPr>
    </w:p>
    <w:p w:rsidR="0002301B" w:rsidRPr="00875714" w:rsidRDefault="00556913" w:rsidP="00875714">
      <w:pPr>
        <w:pStyle w:val="a4"/>
        <w:spacing w:line="276" w:lineRule="auto"/>
        <w:ind w:left="0" w:firstLine="709"/>
        <w:rPr>
          <w:rFonts w:ascii="Times New Roman" w:hAnsi="Times New Roman" w:cs="Times New Roman"/>
          <w:b/>
          <w:sz w:val="24"/>
          <w:szCs w:val="24"/>
        </w:rPr>
      </w:pPr>
      <w:r w:rsidRPr="00875714">
        <w:rPr>
          <w:rFonts w:ascii="Times New Roman" w:hAnsi="Times New Roman" w:cs="Times New Roman"/>
          <w:b/>
          <w:sz w:val="24"/>
          <w:szCs w:val="24"/>
        </w:rPr>
        <w:t>3.2.1. Основные печатные и/или электронные издания</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Алексеев Н.С. «Воздушное право Российской Федерации», Москва, Юриспруденция,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Баринов Е.А. «Гражданская авиация и безопасность полетов», Москва, Гуманитарный издательский центр Владос,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Горбатенко А.В. «Регулирование транспортной деятельности в Российской Федерации», Москва, Инфра-М,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Дубровский В.М. «Проблемы безопасности на воздушном транспорте», Самара, Самарский государственный аэрокосмический университет, 2022.</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Егоров А.П. «Система правового регулирования гражданской авиации в России», Ростов-на-Дону, Феникс,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Журавлев А.Г. «Международные авиационные организации и обеспечение безопасности полетов», Москва, Юрист, 2022.</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Иванова Л.Д. «Уголовная ответственность за преступления на воздушном транспорте», Екатеринбург, Уральский институт гражданской авиации,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Кириллов С.Ю. «Административные правонарушения в области авиации», Краснодар, Кубанский государственный аграрный университет, 2022.</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Красовский Ю.К. «Оперативное реагирование на угрозы безопасности полетов», Нижний Новгород, Нижегородский филиал Московского университета МВД России,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Лисицын В.Л. «Современные проблемы воздушного права», Челябинск, Южно-Уральский государственный университет, 2022.</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Медведев А.Ф. «Стратегии обеспечения транспортной безопасности», Омск, Омский институт путей сообщения,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Николаев А.Е. «Антитеррористические мероприятия на воздушном транспорте», Уфа, Башкирский государственный университет, 2022.</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Петров В.Б. «Организационно-правовые основы функционирования воздушного транспорта», Красноярск, Сибирский федеральный университет,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Смирнов И.Н. «Предупреждение авиационных преступлений и правонарушений», Владивосток, Дальневосточный федеральный университет, 2022.</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Тихонов Н.Р. «Автоматизированные системы обеспечения безопасности полетов», Тюмень, Тюменский индустриальный университет, 2023.</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Харитонова Е.В. «Институт обеспечения авиационной безопасности в российском законодательстве», Оренбург, Оренбургский государственный университет, 2022.</w:t>
      </w:r>
    </w:p>
    <w:p w:rsidR="0002301B" w:rsidRPr="00793550" w:rsidRDefault="0002301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Черненко С.Н. «Судебная практика по делам о правонарушениях в авиации», Волгоград, Волгоградский государственный технический университет, 2023.</w:t>
      </w:r>
    </w:p>
    <w:p w:rsidR="00774E4B" w:rsidRPr="00793550" w:rsidRDefault="00774E4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 xml:space="preserve">Межгосударственный авиационный комитет : официальный сайт. — URL: </w:t>
      </w:r>
      <w:hyperlink r:id="rId38" w:history="1">
        <w:r w:rsidRPr="00793550">
          <w:rPr>
            <w:rStyle w:val="af0"/>
            <w:rFonts w:ascii="Times New Roman" w:hAnsi="Times New Roman" w:cs="Times New Roman"/>
            <w:sz w:val="24"/>
            <w:szCs w:val="24"/>
          </w:rPr>
          <w:t>https://mak-iac.org/</w:t>
        </w:r>
      </w:hyperlink>
      <w:r w:rsidRPr="00793550">
        <w:rPr>
          <w:rFonts w:ascii="Times New Roman" w:hAnsi="Times New Roman" w:cs="Times New Roman"/>
          <w:sz w:val="24"/>
          <w:szCs w:val="24"/>
        </w:rPr>
        <w:t xml:space="preserve"> </w:t>
      </w:r>
    </w:p>
    <w:p w:rsidR="00774E4B" w:rsidRPr="00793550" w:rsidRDefault="00774E4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lastRenderedPageBreak/>
        <w:t xml:space="preserve">Международная организация гражданской авиации (ICAO) : официальный сайт. — URL: </w:t>
      </w:r>
      <w:hyperlink r:id="rId39" w:history="1">
        <w:r w:rsidRPr="00793550">
          <w:rPr>
            <w:rStyle w:val="af0"/>
            <w:rFonts w:ascii="Times New Roman" w:hAnsi="Times New Roman" w:cs="Times New Roman"/>
            <w:sz w:val="24"/>
            <w:szCs w:val="24"/>
          </w:rPr>
          <w:t>https://www.icao.int</w:t>
        </w:r>
      </w:hyperlink>
      <w:r w:rsidRPr="00793550">
        <w:rPr>
          <w:rFonts w:ascii="Times New Roman" w:hAnsi="Times New Roman" w:cs="Times New Roman"/>
          <w:sz w:val="24"/>
          <w:szCs w:val="24"/>
        </w:rPr>
        <w:t xml:space="preserve"> </w:t>
      </w:r>
    </w:p>
    <w:p w:rsidR="00774E4B" w:rsidRPr="00793550" w:rsidRDefault="00774E4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 xml:space="preserve">Министерство транспорта Российской Федерации : официальный сайт. — URL: </w:t>
      </w:r>
      <w:hyperlink r:id="rId40" w:history="1">
        <w:r w:rsidRPr="00793550">
          <w:rPr>
            <w:rStyle w:val="af0"/>
            <w:rFonts w:ascii="Times New Roman" w:hAnsi="Times New Roman" w:cs="Times New Roman"/>
            <w:sz w:val="24"/>
            <w:szCs w:val="24"/>
          </w:rPr>
          <w:t>https://mintrans.gov.ru/</w:t>
        </w:r>
      </w:hyperlink>
      <w:r w:rsidRPr="00793550">
        <w:rPr>
          <w:rFonts w:ascii="Times New Roman" w:hAnsi="Times New Roman" w:cs="Times New Roman"/>
          <w:sz w:val="24"/>
          <w:szCs w:val="24"/>
        </w:rPr>
        <w:t xml:space="preserve"> </w:t>
      </w:r>
    </w:p>
    <w:p w:rsidR="00774E4B" w:rsidRPr="00793550" w:rsidRDefault="00774E4B" w:rsidP="00793550">
      <w:pPr>
        <w:pStyle w:val="a4"/>
        <w:numPr>
          <w:ilvl w:val="0"/>
          <w:numId w:val="15"/>
        </w:numPr>
        <w:tabs>
          <w:tab w:val="left" w:pos="1134"/>
        </w:tabs>
        <w:spacing w:line="276" w:lineRule="auto"/>
        <w:ind w:left="0" w:firstLine="709"/>
        <w:jc w:val="both"/>
        <w:rPr>
          <w:rFonts w:ascii="Times New Roman" w:hAnsi="Times New Roman" w:cs="Times New Roman"/>
          <w:sz w:val="24"/>
          <w:szCs w:val="24"/>
        </w:rPr>
      </w:pPr>
      <w:r w:rsidRPr="00793550">
        <w:rPr>
          <w:rFonts w:ascii="Times New Roman" w:hAnsi="Times New Roman" w:cs="Times New Roman"/>
          <w:sz w:val="24"/>
          <w:szCs w:val="24"/>
        </w:rPr>
        <w:t xml:space="preserve">Avia.ru — информационный сервер Российской авиации : официальный сайт. — URL: </w:t>
      </w:r>
      <w:hyperlink r:id="rId41" w:history="1">
        <w:r w:rsidRPr="00793550">
          <w:rPr>
            <w:rStyle w:val="af0"/>
            <w:rFonts w:ascii="Times New Roman" w:hAnsi="Times New Roman" w:cs="Times New Roman"/>
            <w:sz w:val="24"/>
            <w:szCs w:val="24"/>
          </w:rPr>
          <w:t>https://www.aviaru.net/</w:t>
        </w:r>
      </w:hyperlink>
      <w:r w:rsidRPr="00793550">
        <w:rPr>
          <w:rFonts w:ascii="Times New Roman" w:hAnsi="Times New Roman" w:cs="Times New Roman"/>
          <w:sz w:val="24"/>
          <w:szCs w:val="24"/>
        </w:rPr>
        <w:t xml:space="preserve"> </w:t>
      </w:r>
    </w:p>
    <w:p w:rsidR="00774E4B" w:rsidRDefault="00774E4B" w:rsidP="00875714">
      <w:pPr>
        <w:pStyle w:val="1f"/>
        <w:tabs>
          <w:tab w:val="left" w:pos="1134"/>
        </w:tabs>
        <w:ind w:firstLine="709"/>
        <w:rPr>
          <w:rFonts w:ascii="Times New Roman" w:hAnsi="Times New Roman"/>
          <w:sz w:val="22"/>
          <w:szCs w:val="22"/>
        </w:rPr>
      </w:pPr>
    </w:p>
    <w:p w:rsidR="00556913" w:rsidRPr="00875714" w:rsidRDefault="00556913" w:rsidP="00875714">
      <w:pPr>
        <w:pStyle w:val="1f"/>
      </w:pPr>
      <w:bookmarkStart w:id="1271" w:name="_Toc206520223"/>
      <w:bookmarkStart w:id="1272" w:name="_Toc206520389"/>
      <w:bookmarkStart w:id="1273" w:name="_Toc206520555"/>
      <w:bookmarkStart w:id="1274" w:name="_Toc206520723"/>
      <w:bookmarkStart w:id="1275" w:name="_Toc206520938"/>
      <w:bookmarkStart w:id="1276" w:name="_Toc206521107"/>
      <w:bookmarkStart w:id="1277" w:name="_Toc206521276"/>
      <w:bookmarkStart w:id="1278" w:name="_Toc206521445"/>
      <w:bookmarkStart w:id="1279" w:name="_Toc206521614"/>
      <w:bookmarkStart w:id="1280" w:name="_Toc206534108"/>
      <w:bookmarkStart w:id="1281" w:name="_Toc206534277"/>
      <w:bookmarkStart w:id="1282" w:name="_Toc206534446"/>
      <w:bookmarkStart w:id="1283" w:name="_Toc206534615"/>
      <w:bookmarkStart w:id="1284" w:name="_Toc206534784"/>
      <w:r w:rsidRPr="00875714">
        <w:t xml:space="preserve">4. Контроль и оценка результатов </w:t>
      </w:r>
      <w:r w:rsidRPr="00875714">
        <w:br/>
        <w:t>освоения ДИСЦИПЛИНЫ</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556913" w:rsidRPr="00301261" w:rsidTr="00774E4B">
        <w:trPr>
          <w:trHeight w:val="519"/>
        </w:trPr>
        <w:tc>
          <w:tcPr>
            <w:tcW w:w="1498" w:type="pct"/>
            <w:vAlign w:val="center"/>
          </w:tcPr>
          <w:p w:rsidR="00556913" w:rsidRPr="00301261" w:rsidRDefault="00556913" w:rsidP="00774E4B">
            <w:pPr>
              <w:suppressAutoHyphens/>
              <w:spacing w:line="276" w:lineRule="auto"/>
              <w:contextualSpacing/>
              <w:jc w:val="center"/>
              <w:rPr>
                <w:rFonts w:ascii="Times New Roman" w:hAnsi="Times New Roman" w:cs="Times New Roman"/>
                <w:b/>
                <w:iCs/>
              </w:rPr>
            </w:pPr>
            <w:r w:rsidRPr="00301261">
              <w:rPr>
                <w:rFonts w:ascii="Times New Roman" w:hAnsi="Times New Roman" w:cs="Times New Roman"/>
                <w:b/>
                <w:iCs/>
              </w:rPr>
              <w:t>Результаты обучения</w:t>
            </w:r>
          </w:p>
        </w:tc>
        <w:tc>
          <w:tcPr>
            <w:tcW w:w="1787" w:type="pct"/>
            <w:vAlign w:val="center"/>
          </w:tcPr>
          <w:p w:rsidR="00556913" w:rsidRPr="00301261" w:rsidRDefault="00556913" w:rsidP="00774E4B">
            <w:pPr>
              <w:suppressAutoHyphens/>
              <w:spacing w:line="276" w:lineRule="auto"/>
              <w:contextualSpacing/>
              <w:jc w:val="center"/>
              <w:rPr>
                <w:rFonts w:ascii="Times New Roman" w:hAnsi="Times New Roman" w:cs="Times New Roman"/>
                <w:b/>
              </w:rPr>
            </w:pPr>
            <w:r w:rsidRPr="00301261">
              <w:rPr>
                <w:rFonts w:ascii="Times New Roman" w:hAnsi="Times New Roman" w:cs="Times New Roman"/>
                <w:b/>
                <w:iCs/>
              </w:rPr>
              <w:t>Показатели освоенности компетенций</w:t>
            </w:r>
          </w:p>
        </w:tc>
        <w:tc>
          <w:tcPr>
            <w:tcW w:w="1715" w:type="pct"/>
            <w:vAlign w:val="center"/>
          </w:tcPr>
          <w:p w:rsidR="00556913" w:rsidRPr="00301261" w:rsidRDefault="00556913" w:rsidP="00774E4B">
            <w:pPr>
              <w:suppressAutoHyphens/>
              <w:spacing w:line="276" w:lineRule="auto"/>
              <w:contextualSpacing/>
              <w:jc w:val="center"/>
              <w:rPr>
                <w:rFonts w:ascii="Times New Roman" w:hAnsi="Times New Roman" w:cs="Times New Roman"/>
                <w:b/>
              </w:rPr>
            </w:pPr>
            <w:r w:rsidRPr="00301261">
              <w:rPr>
                <w:rFonts w:ascii="Times New Roman" w:hAnsi="Times New Roman" w:cs="Times New Roman"/>
                <w:b/>
              </w:rPr>
              <w:t>Методы оценки</w:t>
            </w:r>
          </w:p>
        </w:tc>
      </w:tr>
      <w:tr w:rsidR="00556913" w:rsidRPr="00301261" w:rsidTr="00774E4B">
        <w:trPr>
          <w:trHeight w:val="698"/>
        </w:trPr>
        <w:tc>
          <w:tcPr>
            <w:tcW w:w="1498" w:type="pct"/>
          </w:tcPr>
          <w:p w:rsidR="00556913" w:rsidRPr="00774E4B" w:rsidRDefault="00556913" w:rsidP="00774E4B">
            <w:pPr>
              <w:suppressAutoHyphens/>
              <w:spacing w:line="276" w:lineRule="auto"/>
              <w:contextualSpacing/>
              <w:jc w:val="both"/>
              <w:rPr>
                <w:rFonts w:ascii="Times New Roman" w:hAnsi="Times New Roman" w:cs="Times New Roman"/>
                <w:bCs/>
                <w:i/>
              </w:rPr>
            </w:pPr>
            <w:r w:rsidRPr="00774E4B">
              <w:rPr>
                <w:rFonts w:ascii="Times New Roman" w:hAnsi="Times New Roman" w:cs="Times New Roman"/>
                <w:bCs/>
                <w:i/>
              </w:rPr>
              <w:t xml:space="preserve">Знает: </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основные источники воздушного права, нормы воздушного права и их реализацию;</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систему управления и механизмы государственного регулирования в сфере гражданской авиации;</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требования предъявляемые к воздушным судам, беспилотным авиационным системам, авиационному персоналу;</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сертификационные требования к эксплуатантам;</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правовые основы регулирования использования воздушного пространства;</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правовые основы регулирования воздушных перевозок и выполнения авиационных работ</w:t>
            </w:r>
            <w:r>
              <w:rPr>
                <w:rFonts w:ascii="Times New Roman" w:hAnsi="Times New Roman" w:cs="Times New Roman"/>
              </w:rPr>
              <w:t>;</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правовые основы обеспечения транспортной безопасности;</w:t>
            </w:r>
          </w:p>
          <w:p w:rsidR="00556913"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нормативно-правовое регулирование вопросов ответственности на воздушном транспорте</w:t>
            </w:r>
          </w:p>
        </w:tc>
        <w:tc>
          <w:tcPr>
            <w:tcW w:w="1787" w:type="pct"/>
          </w:tcPr>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знает систему воздушного права, иерархия нормативных правовых актов, составляющих воздушное законодательство РФ;</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знает нормы воздушного права и правовые принципы их реализация;</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знает основные требования  Воздушного  кодекса РФ, Федеральных правил использования воздушного пространства РФ и федеральных авиационных правил;</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знает порядок заключения договоров воздушных перевозок</w:t>
            </w:r>
            <w:r>
              <w:rPr>
                <w:rFonts w:ascii="Times New Roman" w:hAnsi="Times New Roman" w:cs="Times New Roman"/>
              </w:rPr>
              <w:t xml:space="preserve"> и выполнения авиационных работ;</w:t>
            </w:r>
          </w:p>
          <w:p w:rsidR="00774E4B" w:rsidRPr="00774E4B" w:rsidRDefault="00774E4B" w:rsidP="00774E4B">
            <w:pPr>
              <w:suppressAutoHyphens/>
              <w:contextualSpacing/>
              <w:jc w:val="both"/>
              <w:rPr>
                <w:rFonts w:ascii="Times New Roman" w:hAnsi="Times New Roman" w:cs="Times New Roman"/>
              </w:rPr>
            </w:pPr>
            <w:r>
              <w:rPr>
                <w:rFonts w:ascii="Times New Roman" w:hAnsi="Times New Roman" w:cs="Times New Roman"/>
              </w:rPr>
              <w:t>-</w:t>
            </w:r>
            <w:r w:rsidRPr="00774E4B">
              <w:rPr>
                <w:rFonts w:ascii="Times New Roman" w:hAnsi="Times New Roman" w:cs="Times New Roman"/>
              </w:rPr>
              <w:t>знает правовые основы обеспечения транспортной безопасности и противодействия актам незаконного вмешательств в деятельность гражданской авиации</w:t>
            </w:r>
            <w:r>
              <w:rPr>
                <w:rFonts w:ascii="Times New Roman" w:hAnsi="Times New Roman" w:cs="Times New Roman"/>
              </w:rPr>
              <w:t>.</w:t>
            </w:r>
          </w:p>
          <w:p w:rsidR="00556913" w:rsidRPr="00774E4B" w:rsidRDefault="00556913" w:rsidP="00774E4B">
            <w:pPr>
              <w:suppressAutoHyphens/>
              <w:contextualSpacing/>
              <w:jc w:val="both"/>
              <w:rPr>
                <w:rFonts w:ascii="Times New Roman" w:hAnsi="Times New Roman" w:cs="Times New Roman"/>
              </w:rPr>
            </w:pPr>
          </w:p>
        </w:tc>
        <w:tc>
          <w:tcPr>
            <w:tcW w:w="1715" w:type="pct"/>
          </w:tcPr>
          <w:p w:rsidR="00556913" w:rsidRPr="00774E4B" w:rsidRDefault="00556913" w:rsidP="00774E4B">
            <w:pPr>
              <w:suppressAutoHyphens/>
              <w:spacing w:line="276" w:lineRule="auto"/>
              <w:contextualSpacing/>
              <w:jc w:val="both"/>
              <w:rPr>
                <w:rFonts w:ascii="Times New Roman" w:hAnsi="Times New Roman" w:cs="Times New Roman"/>
              </w:rPr>
            </w:pPr>
            <w:r w:rsidRPr="00774E4B">
              <w:rPr>
                <w:rFonts w:ascii="Times New Roman" w:hAnsi="Times New Roman" w:cs="Times New Roman"/>
              </w:rPr>
              <w:t>Экспертное наблюдение выполнения практических работ и видов работ по практике</w:t>
            </w:r>
          </w:p>
          <w:p w:rsidR="00556913" w:rsidRPr="00774E4B" w:rsidRDefault="00556913" w:rsidP="00774E4B">
            <w:pPr>
              <w:suppressAutoHyphens/>
              <w:spacing w:line="276" w:lineRule="auto"/>
              <w:contextualSpacing/>
              <w:jc w:val="both"/>
              <w:rPr>
                <w:rFonts w:ascii="Times New Roman" w:hAnsi="Times New Roman" w:cs="Times New Roman"/>
                <w:i/>
              </w:rPr>
            </w:pPr>
            <w:r w:rsidRPr="00774E4B">
              <w:rPr>
                <w:rFonts w:ascii="Times New Roman" w:hAnsi="Times New Roman" w:cs="Times New Roman"/>
              </w:rPr>
              <w:t>Диагностика (тестирование, контрольные работы)</w:t>
            </w:r>
          </w:p>
        </w:tc>
      </w:tr>
      <w:tr w:rsidR="00774E4B" w:rsidTr="00774E4B">
        <w:tblPrEx>
          <w:tblLook w:val="0000" w:firstRow="0" w:lastRow="0" w:firstColumn="0" w:lastColumn="0" w:noHBand="0" w:noVBand="0"/>
        </w:tblPrEx>
        <w:trPr>
          <w:trHeight w:val="1840"/>
        </w:trPr>
        <w:tc>
          <w:tcPr>
            <w:tcW w:w="1498" w:type="pct"/>
          </w:tcPr>
          <w:p w:rsidR="00774E4B" w:rsidRPr="00774E4B" w:rsidRDefault="00774E4B" w:rsidP="00774E4B">
            <w:pPr>
              <w:suppressAutoHyphens/>
              <w:spacing w:line="276" w:lineRule="auto"/>
              <w:contextualSpacing/>
              <w:jc w:val="both"/>
              <w:rPr>
                <w:rFonts w:ascii="Times New Roman" w:hAnsi="Times New Roman" w:cs="Times New Roman"/>
                <w:bCs/>
                <w:i/>
              </w:rPr>
            </w:pPr>
            <w:r w:rsidRPr="00774E4B">
              <w:rPr>
                <w:rFonts w:ascii="Times New Roman" w:hAnsi="Times New Roman" w:cs="Times New Roman"/>
                <w:bCs/>
                <w:i/>
              </w:rPr>
              <w:t xml:space="preserve">Умеет: </w:t>
            </w:r>
          </w:p>
          <w:p w:rsidR="00774E4B" w:rsidRPr="00774E4B" w:rsidRDefault="00FB13BB" w:rsidP="00774E4B">
            <w:pPr>
              <w:jc w:val="both"/>
              <w:rPr>
                <w:rFonts w:ascii="Times New Roman" w:hAnsi="Times New Roman" w:cs="Times New Roman"/>
                <w:bCs/>
              </w:rPr>
            </w:pPr>
            <w:r>
              <w:rPr>
                <w:rFonts w:ascii="Times New Roman" w:hAnsi="Times New Roman" w:cs="Times New Roman"/>
                <w:bCs/>
              </w:rPr>
              <w:t>-</w:t>
            </w:r>
            <w:r w:rsidR="00774E4B" w:rsidRPr="00774E4B">
              <w:rPr>
                <w:rFonts w:ascii="Times New Roman" w:hAnsi="Times New Roman" w:cs="Times New Roman"/>
                <w:bCs/>
              </w:rPr>
              <w:t>определять место нормативно-правовых документов в системе права;</w:t>
            </w:r>
          </w:p>
          <w:p w:rsidR="00774E4B" w:rsidRPr="00774E4B" w:rsidRDefault="00FB13BB" w:rsidP="00774E4B">
            <w:pPr>
              <w:jc w:val="both"/>
              <w:rPr>
                <w:rFonts w:ascii="Times New Roman" w:hAnsi="Times New Roman" w:cs="Times New Roman"/>
                <w:bCs/>
              </w:rPr>
            </w:pPr>
            <w:r>
              <w:rPr>
                <w:rFonts w:ascii="Times New Roman" w:hAnsi="Times New Roman" w:cs="Times New Roman"/>
                <w:bCs/>
              </w:rPr>
              <w:t>-</w:t>
            </w:r>
            <w:r w:rsidR="00774E4B" w:rsidRPr="00774E4B">
              <w:rPr>
                <w:rFonts w:ascii="Times New Roman" w:hAnsi="Times New Roman" w:cs="Times New Roman"/>
                <w:bCs/>
              </w:rPr>
              <w:t>работать с нормативно-правовыми документами, анализировать их содержание;</w:t>
            </w:r>
          </w:p>
          <w:p w:rsidR="00774E4B" w:rsidRPr="00774E4B" w:rsidRDefault="00FB13BB" w:rsidP="00774E4B">
            <w:pPr>
              <w:jc w:val="both"/>
              <w:rPr>
                <w:rFonts w:ascii="Times New Roman" w:hAnsi="Times New Roman" w:cs="Times New Roman"/>
                <w:bCs/>
              </w:rPr>
            </w:pPr>
            <w:r>
              <w:rPr>
                <w:rFonts w:ascii="Times New Roman" w:hAnsi="Times New Roman" w:cs="Times New Roman"/>
                <w:bCs/>
              </w:rPr>
              <w:t>-</w:t>
            </w:r>
            <w:r w:rsidR="00774E4B" w:rsidRPr="00774E4B">
              <w:rPr>
                <w:rFonts w:ascii="Times New Roman" w:hAnsi="Times New Roman" w:cs="Times New Roman"/>
                <w:bCs/>
              </w:rPr>
              <w:t xml:space="preserve">извлекать из нормативно-правовых документов требуемые правовые знания, </w:t>
            </w:r>
            <w:r w:rsidR="00774E4B" w:rsidRPr="00774E4B">
              <w:rPr>
                <w:rFonts w:ascii="Times New Roman" w:hAnsi="Times New Roman" w:cs="Times New Roman"/>
                <w:bCs/>
              </w:rPr>
              <w:lastRenderedPageBreak/>
              <w:t>объяснять юридический смысл правовых норм;</w:t>
            </w:r>
          </w:p>
          <w:p w:rsidR="00774E4B" w:rsidRPr="00774E4B" w:rsidRDefault="00FB13BB" w:rsidP="00774E4B">
            <w:pPr>
              <w:jc w:val="both"/>
              <w:rPr>
                <w:rFonts w:ascii="Times New Roman" w:hAnsi="Times New Roman" w:cs="Times New Roman"/>
                <w:bCs/>
              </w:rPr>
            </w:pPr>
            <w:r>
              <w:rPr>
                <w:rFonts w:ascii="Times New Roman" w:hAnsi="Times New Roman" w:cs="Times New Roman"/>
                <w:bCs/>
              </w:rPr>
              <w:t>-</w:t>
            </w:r>
            <w:r w:rsidR="00774E4B" w:rsidRPr="00774E4B">
              <w:rPr>
                <w:rFonts w:ascii="Times New Roman" w:hAnsi="Times New Roman" w:cs="Times New Roman"/>
                <w:bCs/>
              </w:rPr>
              <w:t>выявлять сущностные признаки юридических понятий, содержащихся в тексте нормативно-правовых документов;</w:t>
            </w:r>
          </w:p>
          <w:p w:rsidR="00774E4B" w:rsidRPr="00774E4B" w:rsidRDefault="00FB13BB" w:rsidP="00FB13BB">
            <w:pPr>
              <w:jc w:val="both"/>
              <w:rPr>
                <w:rFonts w:ascii="Times New Roman" w:hAnsi="Times New Roman" w:cs="Times New Roman"/>
                <w:bCs/>
              </w:rPr>
            </w:pPr>
            <w:r>
              <w:rPr>
                <w:rFonts w:ascii="Times New Roman" w:hAnsi="Times New Roman" w:cs="Times New Roman"/>
                <w:bCs/>
              </w:rPr>
              <w:t>-</w:t>
            </w:r>
            <w:r w:rsidR="00774E4B" w:rsidRPr="00774E4B">
              <w:rPr>
                <w:rFonts w:ascii="Times New Roman" w:hAnsi="Times New Roman" w:cs="Times New Roman"/>
                <w:bCs/>
              </w:rPr>
              <w:t>осуществлять п</w:t>
            </w:r>
            <w:r>
              <w:rPr>
                <w:rFonts w:ascii="Times New Roman" w:hAnsi="Times New Roman" w:cs="Times New Roman"/>
                <w:bCs/>
              </w:rPr>
              <w:t xml:space="preserve">рофессиональную деятельность </w:t>
            </w:r>
            <w:r w:rsidR="00774E4B" w:rsidRPr="00774E4B">
              <w:rPr>
                <w:rFonts w:ascii="Times New Roman" w:hAnsi="Times New Roman" w:cs="Times New Roman"/>
                <w:bCs/>
              </w:rPr>
              <w:t>на основе положений воздушного законодательства Российской Федерации, международного воздушного права и иных, нормативных документов.</w:t>
            </w:r>
          </w:p>
        </w:tc>
        <w:tc>
          <w:tcPr>
            <w:tcW w:w="1788" w:type="pct"/>
          </w:tcPr>
          <w:p w:rsidR="00FB13BB" w:rsidRPr="00FB13BB" w:rsidRDefault="00FB13BB" w:rsidP="00FB13BB">
            <w:pPr>
              <w:jc w:val="both"/>
              <w:rPr>
                <w:rFonts w:ascii="Times New Roman" w:hAnsi="Times New Roman" w:cs="Times New Roman"/>
                <w:bCs/>
              </w:rPr>
            </w:pPr>
            <w:r>
              <w:rPr>
                <w:rFonts w:ascii="Times New Roman" w:hAnsi="Times New Roman" w:cs="Times New Roman"/>
                <w:bCs/>
              </w:rPr>
              <w:lastRenderedPageBreak/>
              <w:t>-</w:t>
            </w:r>
            <w:r w:rsidRPr="00FB13BB">
              <w:rPr>
                <w:rFonts w:ascii="Times New Roman" w:hAnsi="Times New Roman" w:cs="Times New Roman"/>
                <w:bCs/>
              </w:rPr>
              <w:t>использует нормы воздушного законодательства при осуществлении профессиональной деятельности;</w:t>
            </w:r>
          </w:p>
          <w:p w:rsidR="00FB13BB" w:rsidRPr="00FB13BB" w:rsidRDefault="00FB13BB" w:rsidP="00FB13BB">
            <w:pPr>
              <w:jc w:val="both"/>
              <w:rPr>
                <w:rFonts w:ascii="Times New Roman" w:hAnsi="Times New Roman" w:cs="Times New Roman"/>
                <w:bCs/>
              </w:rPr>
            </w:pPr>
            <w:r>
              <w:rPr>
                <w:rFonts w:ascii="Times New Roman" w:hAnsi="Times New Roman" w:cs="Times New Roman"/>
                <w:bCs/>
              </w:rPr>
              <w:t>-</w:t>
            </w:r>
            <w:r w:rsidRPr="00FB13BB">
              <w:rPr>
                <w:rFonts w:ascii="Times New Roman" w:hAnsi="Times New Roman" w:cs="Times New Roman"/>
                <w:bCs/>
              </w:rPr>
              <w:t>выполняет треб</w:t>
            </w:r>
            <w:r>
              <w:rPr>
                <w:rFonts w:ascii="Times New Roman" w:hAnsi="Times New Roman" w:cs="Times New Roman"/>
                <w:bCs/>
              </w:rPr>
              <w:t xml:space="preserve">ования руководств (инструкций) </w:t>
            </w:r>
            <w:r w:rsidRPr="00FB13BB">
              <w:rPr>
                <w:rFonts w:ascii="Times New Roman" w:hAnsi="Times New Roman" w:cs="Times New Roman"/>
                <w:bCs/>
              </w:rPr>
              <w:t>и руководящих отраслевых документов</w:t>
            </w:r>
            <w:r>
              <w:rPr>
                <w:rFonts w:ascii="Times New Roman" w:hAnsi="Times New Roman" w:cs="Times New Roman"/>
                <w:bCs/>
              </w:rPr>
              <w:t xml:space="preserve"> по обеспечению транспортной безопасности.</w:t>
            </w:r>
          </w:p>
          <w:p w:rsidR="00774E4B" w:rsidRPr="00FB13BB" w:rsidRDefault="00774E4B" w:rsidP="00FB13BB">
            <w:pPr>
              <w:jc w:val="both"/>
              <w:rPr>
                <w:rFonts w:ascii="Times New Roman" w:hAnsi="Times New Roman" w:cs="Times New Roman"/>
                <w:bCs/>
              </w:rPr>
            </w:pPr>
          </w:p>
        </w:tc>
        <w:tc>
          <w:tcPr>
            <w:tcW w:w="1714" w:type="pct"/>
          </w:tcPr>
          <w:p w:rsidR="00774E4B" w:rsidRPr="00774E4B" w:rsidRDefault="00774E4B" w:rsidP="00774E4B">
            <w:pPr>
              <w:jc w:val="both"/>
              <w:rPr>
                <w:rFonts w:ascii="Times New Roman" w:hAnsi="Times New Roman" w:cs="Times New Roman"/>
                <w:bCs/>
              </w:rPr>
            </w:pPr>
            <w:r w:rsidRPr="00774E4B">
              <w:rPr>
                <w:rFonts w:ascii="Times New Roman" w:hAnsi="Times New Roman" w:cs="Times New Roman"/>
                <w:bCs/>
              </w:rPr>
              <w:t>Экспертное наблюдение выполнения практических работ и видов работ по практике</w:t>
            </w:r>
          </w:p>
          <w:p w:rsidR="00774E4B" w:rsidRPr="00774E4B" w:rsidRDefault="00774E4B" w:rsidP="00774E4B">
            <w:pPr>
              <w:jc w:val="both"/>
              <w:rPr>
                <w:rFonts w:ascii="Times New Roman" w:hAnsi="Times New Roman" w:cs="Times New Roman"/>
                <w:bCs/>
              </w:rPr>
            </w:pPr>
            <w:r w:rsidRPr="00774E4B">
              <w:rPr>
                <w:rFonts w:ascii="Times New Roman" w:hAnsi="Times New Roman" w:cs="Times New Roman"/>
                <w:bCs/>
              </w:rPr>
              <w:t>Диагностика (тестирование, контрольные работы)</w:t>
            </w:r>
          </w:p>
        </w:tc>
      </w:tr>
    </w:tbl>
    <w:p w:rsidR="00556913" w:rsidRDefault="00556913" w:rsidP="00556913">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875714">
        <w:rPr>
          <w:rFonts w:ascii="Times New Roman" w:hAnsi="Times New Roman" w:cs="Times New Roman"/>
          <w:b/>
          <w:bCs/>
          <w:sz w:val="24"/>
          <w:szCs w:val="24"/>
        </w:rPr>
        <w:lastRenderedPageBreak/>
        <w:t>Приложение 2.9</w:t>
      </w:r>
    </w:p>
    <w:p w:rsidR="00556913" w:rsidRDefault="00556913" w:rsidP="0055691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rsidR="00FB108E" w:rsidRPr="00FB108E" w:rsidRDefault="00FB108E" w:rsidP="00FB108E">
      <w:pPr>
        <w:jc w:val="right"/>
        <w:rPr>
          <w:rFonts w:ascii="Times New Roman" w:hAnsi="Times New Roman" w:cs="Times New Roman"/>
          <w:b/>
          <w:bCs/>
          <w:color w:val="000000" w:themeColor="text1"/>
          <w:sz w:val="24"/>
          <w:szCs w:val="24"/>
        </w:rPr>
      </w:pPr>
      <w:r w:rsidRPr="00FB108E">
        <w:rPr>
          <w:rFonts w:ascii="Times New Roman" w:hAnsi="Times New Roman" w:cs="Times New Roman"/>
          <w:b/>
          <w:bCs/>
          <w:color w:val="000000" w:themeColor="text1"/>
          <w:sz w:val="24"/>
          <w:szCs w:val="24"/>
        </w:rPr>
        <w:t>25.02.10 Транспортная безопасность</w:t>
      </w:r>
    </w:p>
    <w:p w:rsidR="00556913" w:rsidRPr="00FB108E" w:rsidRDefault="00FB108E" w:rsidP="00FB108E">
      <w:pPr>
        <w:jc w:val="right"/>
        <w:rPr>
          <w:rFonts w:ascii="Times New Roman" w:hAnsi="Times New Roman" w:cs="Times New Roman"/>
          <w:b/>
          <w:bCs/>
          <w:color w:val="000000" w:themeColor="text1"/>
          <w:sz w:val="24"/>
          <w:szCs w:val="24"/>
        </w:rPr>
      </w:pPr>
      <w:r w:rsidRPr="00FB108E">
        <w:rPr>
          <w:rFonts w:ascii="Times New Roman" w:hAnsi="Times New Roman" w:cs="Times New Roman"/>
          <w:b/>
          <w:bCs/>
          <w:color w:val="000000" w:themeColor="text1"/>
          <w:sz w:val="24"/>
          <w:szCs w:val="24"/>
        </w:rPr>
        <w:t>воздушного транспорта</w:t>
      </w: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Pr="00502F97" w:rsidRDefault="00556913" w:rsidP="00556913">
      <w:pPr>
        <w:jc w:val="right"/>
        <w:rPr>
          <w:rFonts w:ascii="Times New Roman" w:hAnsi="Times New Roman" w:cs="Times New Roman"/>
          <w:b/>
          <w:bCs/>
          <w:color w:val="0070C0"/>
          <w:sz w:val="24"/>
          <w:szCs w:val="24"/>
        </w:rPr>
      </w:pPr>
    </w:p>
    <w:p w:rsidR="00556913" w:rsidRPr="008F578C" w:rsidRDefault="00556913" w:rsidP="0055691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556913" w:rsidRDefault="00556913" w:rsidP="00556913">
      <w:pPr>
        <w:pStyle w:val="1"/>
      </w:pPr>
      <w:bookmarkStart w:id="1285" w:name="_Toc206519360"/>
      <w:r w:rsidRPr="006E7FF4">
        <w:t>«</w:t>
      </w:r>
      <w:r w:rsidR="00FB108E">
        <w:t xml:space="preserve">ОП.09 </w:t>
      </w:r>
      <w:r w:rsidR="00FB108E" w:rsidRPr="00FB108E">
        <w:t>ТРАНСПОРТНАЯ БЕЗОПАСНОСТЬ НА ВОЗДУШНОМ ТРАНСПОРТЕ</w:t>
      </w:r>
      <w:r w:rsidRPr="006E7FF4">
        <w:t>»</w:t>
      </w:r>
      <w:bookmarkEnd w:id="1285"/>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FB108E" w:rsidRPr="00A0276D" w:rsidRDefault="00FB108E" w:rsidP="00FB108E">
      <w:pPr>
        <w:pStyle w:val="1d"/>
        <w:jc w:val="center"/>
        <w:rPr>
          <w:b/>
          <w:bCs/>
          <w:lang w:val="ru-RU"/>
        </w:rPr>
      </w:pPr>
      <w:r w:rsidRPr="00BA13BB">
        <w:rPr>
          <w:b/>
          <w:bCs/>
          <w:lang w:val="ru-RU"/>
        </w:rPr>
        <w:t>2025 г.</w:t>
      </w:r>
    </w:p>
    <w:p w:rsidR="00556913" w:rsidRDefault="00556913" w:rsidP="00556913">
      <w:pPr>
        <w:pStyle w:val="1"/>
      </w:pPr>
    </w:p>
    <w:p w:rsidR="00556913" w:rsidRPr="00A0276D" w:rsidRDefault="00556913" w:rsidP="00556913">
      <w:pPr>
        <w:pStyle w:val="1d"/>
        <w:jc w:val="center"/>
        <w:rPr>
          <w:b/>
          <w:bCs/>
          <w:lang w:val="ru-RU"/>
        </w:rPr>
      </w:pPr>
    </w:p>
    <w:p w:rsidR="00556913" w:rsidRDefault="00556913" w:rsidP="00556913">
      <w:pPr>
        <w:rPr>
          <w:rFonts w:ascii="Times New Roman Полужирный" w:eastAsia="Segoe UI" w:hAnsi="Times New Roman Полужирный" w:cs="Times New Roman"/>
          <w:b/>
          <w:bCs/>
          <w:caps/>
          <w:kern w:val="32"/>
          <w:sz w:val="24"/>
          <w:szCs w:val="24"/>
        </w:rPr>
      </w:pPr>
      <w:r>
        <w:br w:type="page"/>
      </w:r>
    </w:p>
    <w:p w:rsidR="00556913" w:rsidRPr="00DF068E" w:rsidRDefault="00556913" w:rsidP="00556913">
      <w:pPr>
        <w:pStyle w:val="1f"/>
        <w:rPr>
          <w:rFonts w:ascii="Times New Roman" w:hAnsi="Times New Roman"/>
        </w:rPr>
      </w:pPr>
      <w:bookmarkStart w:id="1286" w:name="_Toc206520224"/>
      <w:bookmarkStart w:id="1287" w:name="_Toc206520390"/>
      <w:bookmarkStart w:id="1288" w:name="_Toc206520556"/>
      <w:bookmarkStart w:id="1289" w:name="_Toc206520724"/>
      <w:bookmarkStart w:id="1290" w:name="_Toc206520939"/>
      <w:bookmarkStart w:id="1291" w:name="_Toc206521108"/>
      <w:bookmarkStart w:id="1292" w:name="_Toc206521277"/>
      <w:bookmarkStart w:id="1293" w:name="_Toc206521446"/>
      <w:bookmarkStart w:id="1294" w:name="_Toc206521615"/>
      <w:bookmarkStart w:id="1295" w:name="_Toc206534109"/>
      <w:bookmarkStart w:id="1296" w:name="_Toc206534278"/>
      <w:bookmarkStart w:id="1297" w:name="_Toc206534447"/>
      <w:bookmarkStart w:id="1298" w:name="_Toc206534616"/>
      <w:bookmarkStart w:id="1299" w:name="_Toc206534785"/>
      <w:r>
        <w:rPr>
          <w:rFonts w:ascii="Times New Roman" w:hAnsi="Times New Roman"/>
        </w:rPr>
        <w:lastRenderedPageBreak/>
        <w:t>СОДЕРЖАНИЕ</w:t>
      </w:r>
      <w:r w:rsidRPr="00DF068E">
        <w:rPr>
          <w:rFonts w:ascii="Times New Roman" w:hAnsi="Times New Roman"/>
        </w:rPr>
        <w:t xml:space="preserve"> ПРОГРАММЫ</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793550" w:rsidRDefault="00F11ECD">
      <w:pPr>
        <w:pStyle w:val="14"/>
        <w:rPr>
          <w:rFonts w:asciiTheme="minorHAnsi" w:eastAsiaTheme="minorEastAsia" w:hAnsiTheme="minorHAnsi" w:cstheme="minorBidi"/>
          <w:b w:val="0"/>
          <w:bCs w:val="0"/>
          <w:lang w:eastAsia="ru-RU"/>
        </w:rPr>
      </w:pPr>
      <w:r w:rsidRPr="00FB108E">
        <w:rPr>
          <w:b w:val="0"/>
          <w:bCs w:val="0"/>
        </w:rPr>
        <w:fldChar w:fldCharType="begin"/>
      </w:r>
      <w:r w:rsidR="00556913" w:rsidRPr="00FB108E">
        <w:rPr>
          <w:b w:val="0"/>
          <w:bCs w:val="0"/>
        </w:rPr>
        <w:instrText xml:space="preserve"> TOC \h \z \t "Раздел 1;1;Раздел 1.1;2" </w:instrText>
      </w:r>
      <w:r w:rsidRPr="00FB108E">
        <w:rPr>
          <w:b w:val="0"/>
          <w:bCs w:val="0"/>
        </w:rPr>
        <w:fldChar w:fldCharType="separate"/>
      </w:r>
    </w:p>
    <w:p w:rsidR="00793550" w:rsidRDefault="00793550">
      <w:pPr>
        <w:pStyle w:val="14"/>
        <w:rPr>
          <w:rFonts w:asciiTheme="minorHAnsi" w:eastAsiaTheme="minorEastAsia" w:hAnsiTheme="minorHAnsi" w:cstheme="minorBidi"/>
          <w:b w:val="0"/>
          <w:bCs w:val="0"/>
          <w:lang w:eastAsia="ru-RU"/>
        </w:rPr>
      </w:pPr>
      <w:hyperlink w:anchor="_Toc206521615" w:history="1">
        <w:r w:rsidRPr="00217188">
          <w:rPr>
            <w:rStyle w:val="af0"/>
          </w:rPr>
          <w:t>СОДЕРЖАНИЕ ПРОГРАММЫ</w:t>
        </w:r>
        <w:r>
          <w:rPr>
            <w:webHidden/>
          </w:rPr>
          <w:tab/>
        </w:r>
        <w:r>
          <w:rPr>
            <w:webHidden/>
          </w:rPr>
          <w:fldChar w:fldCharType="begin"/>
        </w:r>
        <w:r>
          <w:rPr>
            <w:webHidden/>
          </w:rPr>
          <w:instrText xml:space="preserve"> PAGEREF _Toc206521615 \h </w:instrText>
        </w:r>
        <w:r>
          <w:rPr>
            <w:webHidden/>
          </w:rPr>
        </w:r>
        <w:r>
          <w:rPr>
            <w:webHidden/>
          </w:rPr>
          <w:fldChar w:fldCharType="separate"/>
        </w:r>
        <w:r w:rsidR="00A759EB">
          <w:rPr>
            <w:webHidden/>
          </w:rPr>
          <w:t>86</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616" w:history="1">
        <w:r w:rsidRPr="00217188">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_Toc206521616 \h </w:instrText>
        </w:r>
        <w:r>
          <w:rPr>
            <w:webHidden/>
          </w:rPr>
        </w:r>
        <w:r>
          <w:rPr>
            <w:webHidden/>
          </w:rPr>
          <w:fldChar w:fldCharType="separate"/>
        </w:r>
        <w:r w:rsidR="00A759EB">
          <w:rPr>
            <w:webHidden/>
          </w:rPr>
          <w:t>87</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617" w:history="1">
        <w:r w:rsidRPr="00217188">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_Toc206521617 \h </w:instrText>
        </w:r>
        <w:r>
          <w:rPr>
            <w:webHidden/>
          </w:rPr>
        </w:r>
        <w:r>
          <w:rPr>
            <w:webHidden/>
          </w:rPr>
          <w:fldChar w:fldCharType="separate"/>
        </w:r>
        <w:r w:rsidR="00A759EB">
          <w:rPr>
            <w:webHidden/>
          </w:rPr>
          <w:t>87</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618" w:history="1">
        <w:r w:rsidRPr="00217188">
          <w:rPr>
            <w:rStyle w:val="af0"/>
          </w:rPr>
          <w:t>1.2. Планируемые результаты освоения дисциплины</w:t>
        </w:r>
        <w:r>
          <w:rPr>
            <w:webHidden/>
          </w:rPr>
          <w:tab/>
        </w:r>
        <w:r>
          <w:rPr>
            <w:webHidden/>
          </w:rPr>
          <w:fldChar w:fldCharType="begin"/>
        </w:r>
        <w:r>
          <w:rPr>
            <w:webHidden/>
          </w:rPr>
          <w:instrText xml:space="preserve"> PAGEREF _Toc206521618 \h </w:instrText>
        </w:r>
        <w:r>
          <w:rPr>
            <w:webHidden/>
          </w:rPr>
        </w:r>
        <w:r>
          <w:rPr>
            <w:webHidden/>
          </w:rPr>
          <w:fldChar w:fldCharType="separate"/>
        </w:r>
        <w:r w:rsidR="00A759EB">
          <w:rPr>
            <w:webHidden/>
          </w:rPr>
          <w:t>87</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619" w:history="1">
        <w:r w:rsidRPr="00217188">
          <w:rPr>
            <w:rStyle w:val="af0"/>
          </w:rPr>
          <w:t>2. Структура и содержание ДИСЦИПЛИНЫ</w:t>
        </w:r>
        <w:r>
          <w:rPr>
            <w:webHidden/>
          </w:rPr>
          <w:tab/>
        </w:r>
        <w:r>
          <w:rPr>
            <w:webHidden/>
          </w:rPr>
          <w:fldChar w:fldCharType="begin"/>
        </w:r>
        <w:r>
          <w:rPr>
            <w:webHidden/>
          </w:rPr>
          <w:instrText xml:space="preserve"> PAGEREF _Toc206521619 \h </w:instrText>
        </w:r>
        <w:r>
          <w:rPr>
            <w:webHidden/>
          </w:rPr>
        </w:r>
        <w:r>
          <w:rPr>
            <w:webHidden/>
          </w:rPr>
          <w:fldChar w:fldCharType="separate"/>
        </w:r>
        <w:r w:rsidR="00A759EB">
          <w:rPr>
            <w:webHidden/>
          </w:rPr>
          <w:t>90</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620" w:history="1">
        <w:r w:rsidRPr="00217188">
          <w:rPr>
            <w:rStyle w:val="af0"/>
          </w:rPr>
          <w:t>2.1. Трудоемкость освоения дисциплины</w:t>
        </w:r>
        <w:r>
          <w:rPr>
            <w:webHidden/>
          </w:rPr>
          <w:tab/>
        </w:r>
        <w:r>
          <w:rPr>
            <w:webHidden/>
          </w:rPr>
          <w:fldChar w:fldCharType="begin"/>
        </w:r>
        <w:r>
          <w:rPr>
            <w:webHidden/>
          </w:rPr>
          <w:instrText xml:space="preserve"> PAGEREF _Toc206521620 \h </w:instrText>
        </w:r>
        <w:r>
          <w:rPr>
            <w:webHidden/>
          </w:rPr>
        </w:r>
        <w:r>
          <w:rPr>
            <w:webHidden/>
          </w:rPr>
          <w:fldChar w:fldCharType="separate"/>
        </w:r>
        <w:r w:rsidR="00A759EB">
          <w:rPr>
            <w:webHidden/>
          </w:rPr>
          <w:t>90</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621" w:history="1">
        <w:r w:rsidRPr="00217188">
          <w:rPr>
            <w:rStyle w:val="af0"/>
          </w:rPr>
          <w:t>3. Условия реализации ДИСЦИПЛИНЫ</w:t>
        </w:r>
        <w:r>
          <w:rPr>
            <w:webHidden/>
          </w:rPr>
          <w:tab/>
        </w:r>
        <w:r>
          <w:rPr>
            <w:webHidden/>
          </w:rPr>
          <w:fldChar w:fldCharType="begin"/>
        </w:r>
        <w:r>
          <w:rPr>
            <w:webHidden/>
          </w:rPr>
          <w:instrText xml:space="preserve"> PAGEREF _Toc206521621 \h </w:instrText>
        </w:r>
        <w:r>
          <w:rPr>
            <w:webHidden/>
          </w:rPr>
        </w:r>
        <w:r>
          <w:rPr>
            <w:webHidden/>
          </w:rPr>
          <w:fldChar w:fldCharType="separate"/>
        </w:r>
        <w:r w:rsidR="00A759EB">
          <w:rPr>
            <w:webHidden/>
          </w:rPr>
          <w:t>94</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622" w:history="1">
        <w:r w:rsidRPr="00217188">
          <w:rPr>
            <w:rStyle w:val="af0"/>
          </w:rPr>
          <w:t>3.1. Материально-техническое обеспечение</w:t>
        </w:r>
        <w:r>
          <w:rPr>
            <w:webHidden/>
          </w:rPr>
          <w:tab/>
        </w:r>
        <w:r>
          <w:rPr>
            <w:webHidden/>
          </w:rPr>
          <w:fldChar w:fldCharType="begin"/>
        </w:r>
        <w:r>
          <w:rPr>
            <w:webHidden/>
          </w:rPr>
          <w:instrText xml:space="preserve"> PAGEREF _Toc206521622 \h </w:instrText>
        </w:r>
        <w:r>
          <w:rPr>
            <w:webHidden/>
          </w:rPr>
        </w:r>
        <w:r>
          <w:rPr>
            <w:webHidden/>
          </w:rPr>
          <w:fldChar w:fldCharType="separate"/>
        </w:r>
        <w:r w:rsidR="00A759EB">
          <w:rPr>
            <w:webHidden/>
          </w:rPr>
          <w:t>94</w:t>
        </w:r>
        <w:r>
          <w:rPr>
            <w:webHidden/>
          </w:rPr>
          <w:fldChar w:fldCharType="end"/>
        </w:r>
      </w:hyperlink>
    </w:p>
    <w:p w:rsidR="00793550" w:rsidRDefault="00793550">
      <w:pPr>
        <w:pStyle w:val="21"/>
        <w:rPr>
          <w:rFonts w:asciiTheme="minorHAnsi" w:eastAsiaTheme="minorEastAsia" w:hAnsiTheme="minorHAnsi" w:cstheme="minorBidi"/>
          <w:i w:val="0"/>
          <w:iCs w:val="0"/>
          <w:sz w:val="22"/>
          <w:szCs w:val="22"/>
        </w:rPr>
      </w:pPr>
      <w:hyperlink w:anchor="_Toc206521623" w:history="1">
        <w:r w:rsidRPr="00217188">
          <w:rPr>
            <w:rStyle w:val="af0"/>
          </w:rPr>
          <w:t>3.2. Учебно-методическое обеспечение</w:t>
        </w:r>
        <w:r>
          <w:rPr>
            <w:webHidden/>
          </w:rPr>
          <w:tab/>
        </w:r>
        <w:r>
          <w:rPr>
            <w:webHidden/>
          </w:rPr>
          <w:fldChar w:fldCharType="begin"/>
        </w:r>
        <w:r>
          <w:rPr>
            <w:webHidden/>
          </w:rPr>
          <w:instrText xml:space="preserve"> PAGEREF _Toc206521623 \h </w:instrText>
        </w:r>
        <w:r>
          <w:rPr>
            <w:webHidden/>
          </w:rPr>
        </w:r>
        <w:r>
          <w:rPr>
            <w:webHidden/>
          </w:rPr>
          <w:fldChar w:fldCharType="separate"/>
        </w:r>
        <w:r w:rsidR="00A759EB">
          <w:rPr>
            <w:webHidden/>
          </w:rPr>
          <w:t>94</w:t>
        </w:r>
        <w:r>
          <w:rPr>
            <w:webHidden/>
          </w:rPr>
          <w:fldChar w:fldCharType="end"/>
        </w:r>
      </w:hyperlink>
    </w:p>
    <w:p w:rsidR="00793550" w:rsidRDefault="00793550">
      <w:pPr>
        <w:pStyle w:val="14"/>
        <w:rPr>
          <w:rFonts w:asciiTheme="minorHAnsi" w:eastAsiaTheme="minorEastAsia" w:hAnsiTheme="minorHAnsi" w:cstheme="minorBidi"/>
          <w:b w:val="0"/>
          <w:bCs w:val="0"/>
          <w:lang w:eastAsia="ru-RU"/>
        </w:rPr>
      </w:pPr>
      <w:hyperlink w:anchor="_Toc206521624" w:history="1">
        <w:r w:rsidRPr="00217188">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_Toc206521624 \h </w:instrText>
        </w:r>
        <w:r>
          <w:rPr>
            <w:webHidden/>
          </w:rPr>
        </w:r>
        <w:r>
          <w:rPr>
            <w:webHidden/>
          </w:rPr>
          <w:fldChar w:fldCharType="separate"/>
        </w:r>
        <w:r w:rsidR="00A759EB">
          <w:rPr>
            <w:webHidden/>
          </w:rPr>
          <w:t>96</w:t>
        </w:r>
        <w:r>
          <w:rPr>
            <w:webHidden/>
          </w:rPr>
          <w:fldChar w:fldCharType="end"/>
        </w:r>
      </w:hyperlink>
    </w:p>
    <w:p w:rsidR="00556913" w:rsidRPr="00FB108E" w:rsidRDefault="00F11ECD" w:rsidP="00556913">
      <w:pPr>
        <w:pStyle w:val="1f"/>
        <w:jc w:val="left"/>
        <w:rPr>
          <w:rFonts w:ascii="Times New Roman" w:hAnsi="Times New Roman"/>
          <w:b w:val="0"/>
          <w:bCs w:val="0"/>
          <w:sz w:val="22"/>
          <w:szCs w:val="22"/>
        </w:rPr>
      </w:pPr>
      <w:r w:rsidRPr="00FB108E">
        <w:rPr>
          <w:rFonts w:ascii="Times New Roman" w:hAnsi="Times New Roman"/>
          <w:b w:val="0"/>
          <w:bCs w:val="0"/>
          <w:sz w:val="22"/>
          <w:szCs w:val="22"/>
        </w:rPr>
        <w:fldChar w:fldCharType="end"/>
      </w:r>
    </w:p>
    <w:p w:rsidR="00556913" w:rsidRPr="00DF068E" w:rsidRDefault="00556913" w:rsidP="00556913">
      <w:pPr>
        <w:pStyle w:val="1f"/>
        <w:jc w:val="left"/>
        <w:rPr>
          <w:rFonts w:ascii="Times New Roman" w:hAnsi="Times New Roman"/>
        </w:rPr>
        <w:sectPr w:rsidR="00556913" w:rsidRPr="00DF068E" w:rsidSect="00502F97">
          <w:headerReference w:type="even" r:id="rId42"/>
          <w:headerReference w:type="default" r:id="rId43"/>
          <w:pgSz w:w="11906" w:h="16838"/>
          <w:pgMar w:top="1134" w:right="567" w:bottom="1134" w:left="1701" w:header="709" w:footer="709" w:gutter="0"/>
          <w:cols w:space="708"/>
          <w:docGrid w:linePitch="360"/>
        </w:sectPr>
      </w:pPr>
    </w:p>
    <w:p w:rsidR="00556913" w:rsidRPr="00875714" w:rsidRDefault="001B080B" w:rsidP="00875714">
      <w:pPr>
        <w:pStyle w:val="1f"/>
      </w:pPr>
      <w:bookmarkStart w:id="1300" w:name="_Toc206520225"/>
      <w:bookmarkStart w:id="1301" w:name="_Toc206520391"/>
      <w:bookmarkStart w:id="1302" w:name="_Toc206520557"/>
      <w:bookmarkStart w:id="1303" w:name="_Toc206520725"/>
      <w:bookmarkStart w:id="1304" w:name="_Toc206520940"/>
      <w:bookmarkStart w:id="1305" w:name="_Toc206521109"/>
      <w:bookmarkStart w:id="1306" w:name="_Toc206521278"/>
      <w:bookmarkStart w:id="1307" w:name="_Toc206521447"/>
      <w:bookmarkStart w:id="1308" w:name="_Toc206521616"/>
      <w:bookmarkStart w:id="1309" w:name="_Toc206534110"/>
      <w:bookmarkStart w:id="1310" w:name="_Toc206534279"/>
      <w:bookmarkStart w:id="1311" w:name="_Toc206534448"/>
      <w:bookmarkStart w:id="1312" w:name="_Toc206534617"/>
      <w:bookmarkStart w:id="1313" w:name="_Toc206534786"/>
      <w:r w:rsidRPr="00875714">
        <w:lastRenderedPageBreak/>
        <w:t xml:space="preserve">1. </w:t>
      </w:r>
      <w:r w:rsidR="00556913" w:rsidRPr="00875714">
        <w:t>Общая характеристика ПРИМЕРНОЙ РАБОЧЕЙ ПРОГРАММЫ УЧЕБНОЙ ДИСЦИПЛИНЫ</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556913" w:rsidRPr="00875714" w:rsidRDefault="001862B7" w:rsidP="00556913">
      <w:pPr>
        <w:pStyle w:val="1d"/>
        <w:jc w:val="center"/>
        <w:rPr>
          <w:rFonts w:eastAsia="Segoe UI"/>
          <w:lang w:val="ru-RU"/>
        </w:rPr>
      </w:pPr>
      <w:r w:rsidRPr="00875714">
        <w:rPr>
          <w:rFonts w:eastAsia="Segoe UI"/>
          <w:lang w:val="ru-RU"/>
        </w:rPr>
        <w:t>«ОП.09 ТРАНСПОРТНАЯ БЕЗОПАСНОСТЬ НА ВОЗДУШНОМ ТРАНСПОРТЕ»</w:t>
      </w:r>
    </w:p>
    <w:p w:rsidR="00556913" w:rsidRPr="00875714" w:rsidRDefault="00556913" w:rsidP="00556913">
      <w:pPr>
        <w:pStyle w:val="1d"/>
        <w:rPr>
          <w:lang w:val="ru-RU"/>
        </w:rPr>
      </w:pPr>
    </w:p>
    <w:p w:rsidR="00556913" w:rsidRPr="00875714" w:rsidRDefault="00556913" w:rsidP="00556913">
      <w:pPr>
        <w:pStyle w:val="114"/>
        <w:rPr>
          <w:rFonts w:ascii="Times New Roman" w:hAnsi="Times New Roman"/>
        </w:rPr>
      </w:pPr>
      <w:bookmarkStart w:id="1314" w:name="_Toc206520226"/>
      <w:bookmarkStart w:id="1315" w:name="_Toc206520392"/>
      <w:bookmarkStart w:id="1316" w:name="_Toc206520558"/>
      <w:bookmarkStart w:id="1317" w:name="_Toc206520726"/>
      <w:bookmarkStart w:id="1318" w:name="_Toc206520941"/>
      <w:bookmarkStart w:id="1319" w:name="_Toc206521110"/>
      <w:bookmarkStart w:id="1320" w:name="_Toc206521279"/>
      <w:bookmarkStart w:id="1321" w:name="_Toc206521448"/>
      <w:bookmarkStart w:id="1322" w:name="_Toc206521617"/>
      <w:bookmarkStart w:id="1323" w:name="_Toc206534111"/>
      <w:bookmarkStart w:id="1324" w:name="_Toc206534280"/>
      <w:bookmarkStart w:id="1325" w:name="_Toc206534449"/>
      <w:bookmarkStart w:id="1326" w:name="_Toc206534618"/>
      <w:bookmarkStart w:id="1327" w:name="_Toc206534787"/>
      <w:r w:rsidRPr="00875714">
        <w:rPr>
          <w:rFonts w:ascii="Times New Roman" w:hAnsi="Times New Roman"/>
        </w:rPr>
        <w:t>1.1. Цель и место дисциплины в структуре образовательной программы</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B17D3F" w:rsidRDefault="00556913" w:rsidP="00556913">
      <w:pPr>
        <w:suppressAutoHyphens/>
        <w:spacing w:line="276" w:lineRule="auto"/>
        <w:ind w:firstLine="709"/>
        <w:jc w:val="both"/>
        <w:rPr>
          <w:rFonts w:ascii="Times New Roman" w:eastAsia="Times New Roman" w:hAnsi="Times New Roman" w:cs="Times New Roman"/>
          <w:i/>
          <w:iCs/>
          <w:color w:val="000000" w:themeColor="text1"/>
          <w:sz w:val="24"/>
          <w:szCs w:val="24"/>
          <w:lang w:eastAsia="ru-RU"/>
        </w:rPr>
      </w:pPr>
      <w:r w:rsidRPr="00875714">
        <w:rPr>
          <w:rFonts w:ascii="Times New Roman" w:eastAsia="Times New Roman" w:hAnsi="Times New Roman" w:cs="Times New Roman"/>
          <w:sz w:val="24"/>
          <w:szCs w:val="24"/>
          <w:lang w:eastAsia="ru-RU"/>
        </w:rPr>
        <w:t xml:space="preserve">Цель дисциплины </w:t>
      </w:r>
      <w:r w:rsidRPr="00875714">
        <w:rPr>
          <w:rFonts w:ascii="Times New Roman" w:hAnsi="Times New Roman"/>
          <w:sz w:val="24"/>
          <w:szCs w:val="24"/>
        </w:rPr>
        <w:t>«</w:t>
      </w:r>
      <w:r w:rsidR="001862B7" w:rsidRPr="00875714">
        <w:rPr>
          <w:rFonts w:ascii="Times New Roman" w:hAnsi="Times New Roman"/>
          <w:color w:val="000000" w:themeColor="text1"/>
          <w:sz w:val="24"/>
          <w:szCs w:val="24"/>
        </w:rPr>
        <w:t>Транспортная безопасность на воздушном транспорте</w:t>
      </w:r>
      <w:r w:rsidRPr="00875714">
        <w:rPr>
          <w:rFonts w:ascii="Times New Roman" w:hAnsi="Times New Roman"/>
          <w:sz w:val="24"/>
          <w:szCs w:val="24"/>
        </w:rPr>
        <w:t>»</w:t>
      </w:r>
      <w:r w:rsidRPr="00875714">
        <w:rPr>
          <w:rFonts w:ascii="Times New Roman" w:eastAsia="Times New Roman" w:hAnsi="Times New Roman" w:cs="Times New Roman"/>
          <w:sz w:val="24"/>
          <w:szCs w:val="24"/>
          <w:lang w:eastAsia="ru-RU"/>
        </w:rPr>
        <w:t xml:space="preserve">: </w:t>
      </w:r>
      <w:r w:rsidR="001862B7" w:rsidRPr="00875714">
        <w:rPr>
          <w:rFonts w:ascii="Times New Roman" w:eastAsia="Times New Roman" w:hAnsi="Times New Roman" w:cs="Times New Roman"/>
          <w:iCs/>
          <w:color w:val="000000" w:themeColor="text1"/>
          <w:sz w:val="24"/>
          <w:szCs w:val="24"/>
          <w:lang w:eastAsia="ru-RU"/>
        </w:rPr>
        <w:t>формирование комплексного представления о системах обеспечения безопасности на воздушном транспорте, овладении знаниями и навыками, необходимыми для эффективной организации и исполнения мероприятий по защите от противоправных посягательств, обеспечению безопасности пассажиров, экипажа и имущества, а также профилактики чрезвычайных ситуаций и минимизации последствий аварий и инцидентов.</w:t>
      </w:r>
    </w:p>
    <w:p w:rsidR="00556913" w:rsidRPr="00875714" w:rsidRDefault="00556913" w:rsidP="00556913">
      <w:pPr>
        <w:suppressAutoHyphens/>
        <w:spacing w:line="276" w:lineRule="auto"/>
        <w:ind w:firstLine="709"/>
        <w:jc w:val="both"/>
        <w:rPr>
          <w:rFonts w:ascii="Times New Roman" w:hAnsi="Times New Roman" w:cs="Times New Roman"/>
          <w:sz w:val="24"/>
          <w:szCs w:val="24"/>
        </w:rPr>
      </w:pPr>
      <w:r w:rsidRPr="00875714">
        <w:rPr>
          <w:rFonts w:ascii="Times New Roman" w:hAnsi="Times New Roman" w:cs="Times New Roman"/>
          <w:sz w:val="24"/>
          <w:szCs w:val="24"/>
        </w:rPr>
        <w:t xml:space="preserve">Дисциплина </w:t>
      </w:r>
      <w:r w:rsidR="00B17D3F">
        <w:rPr>
          <w:rFonts w:ascii="Times New Roman" w:hAnsi="Times New Roman" w:cs="Times New Roman"/>
          <w:sz w:val="24"/>
          <w:szCs w:val="24"/>
        </w:rPr>
        <w:t>«</w:t>
      </w:r>
      <w:r w:rsidR="001862B7" w:rsidRPr="00875714">
        <w:rPr>
          <w:rFonts w:ascii="Times New Roman" w:hAnsi="Times New Roman" w:cs="Times New Roman"/>
          <w:sz w:val="24"/>
          <w:szCs w:val="24"/>
        </w:rPr>
        <w:t>Транспортная безопасность на воздушном транспорте</w:t>
      </w:r>
      <w:r w:rsidRPr="00875714">
        <w:rPr>
          <w:rFonts w:ascii="Times New Roman" w:hAnsi="Times New Roman" w:cs="Times New Roman"/>
          <w:sz w:val="24"/>
          <w:szCs w:val="24"/>
        </w:rPr>
        <w:t xml:space="preserve">» </w:t>
      </w:r>
      <w:r w:rsidR="001862B7" w:rsidRPr="00875714">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rsidR="00556913" w:rsidRPr="00875714" w:rsidRDefault="00556913" w:rsidP="00556913">
      <w:pPr>
        <w:pStyle w:val="114"/>
        <w:rPr>
          <w:rFonts w:ascii="Times New Roman" w:hAnsi="Times New Roman"/>
        </w:rPr>
      </w:pPr>
      <w:bookmarkStart w:id="1328" w:name="_Toc206520227"/>
      <w:bookmarkStart w:id="1329" w:name="_Toc206520393"/>
      <w:bookmarkStart w:id="1330" w:name="_Toc206520559"/>
      <w:bookmarkStart w:id="1331" w:name="_Toc206520727"/>
      <w:bookmarkStart w:id="1332" w:name="_Toc206520942"/>
      <w:bookmarkStart w:id="1333" w:name="_Toc206521111"/>
      <w:bookmarkStart w:id="1334" w:name="_Toc206521280"/>
      <w:bookmarkStart w:id="1335" w:name="_Toc206521449"/>
      <w:bookmarkStart w:id="1336" w:name="_Toc206521618"/>
      <w:bookmarkStart w:id="1337" w:name="_Toc206534112"/>
      <w:bookmarkStart w:id="1338" w:name="_Toc206534281"/>
      <w:bookmarkStart w:id="1339" w:name="_Toc206534450"/>
      <w:bookmarkStart w:id="1340" w:name="_Toc206534619"/>
      <w:bookmarkStart w:id="1341" w:name="_Toc206534788"/>
      <w:r w:rsidRPr="00875714">
        <w:rPr>
          <w:rFonts w:ascii="Times New Roman" w:hAnsi="Times New Roman"/>
        </w:rPr>
        <w:t>1.2. Планируемые результаты освоения дисциплины</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rsidR="00556913" w:rsidRPr="00875714" w:rsidRDefault="00556913" w:rsidP="00556913">
      <w:pPr>
        <w:ind w:firstLine="709"/>
        <w:jc w:val="both"/>
        <w:rPr>
          <w:rFonts w:ascii="Times New Roman" w:eastAsia="Times New Roman" w:hAnsi="Times New Roman" w:cs="Times New Roman"/>
          <w:sz w:val="24"/>
          <w:szCs w:val="24"/>
          <w:lang w:eastAsia="ru-RU"/>
        </w:rPr>
      </w:pPr>
      <w:r w:rsidRPr="0087571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556913" w:rsidRPr="00875714" w:rsidRDefault="00556913" w:rsidP="00556913">
      <w:pPr>
        <w:spacing w:after="120"/>
        <w:ind w:firstLine="709"/>
        <w:rPr>
          <w:rFonts w:ascii="Times New Roman" w:hAnsi="Times New Roman" w:cs="Times New Roman"/>
          <w:bCs/>
          <w:sz w:val="24"/>
          <w:szCs w:val="24"/>
        </w:rPr>
      </w:pPr>
      <w:r w:rsidRPr="00875714">
        <w:rPr>
          <w:rFonts w:ascii="Times New Roman" w:hAnsi="Times New Roman" w:cs="Times New Roman"/>
          <w:bCs/>
          <w:sz w:val="24"/>
          <w:szCs w:val="24"/>
        </w:rPr>
        <w:t>В результате освоения дисциплины обучающийся должен</w:t>
      </w:r>
      <w:r w:rsidRPr="00875714">
        <w:rPr>
          <w:rFonts w:ascii="Times New Roman" w:hAnsi="Times New Roman" w:cs="Times New Roman"/>
          <w:bCs/>
          <w:sz w:val="24"/>
          <w:szCs w:val="24"/>
          <w:vertAlign w:val="superscript"/>
        </w:rPr>
        <w:footnoteReference w:id="9"/>
      </w:r>
      <w:r w:rsidRPr="00875714">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118"/>
        <w:gridCol w:w="2977"/>
        <w:gridCol w:w="2574"/>
      </w:tblGrid>
      <w:tr w:rsidR="00556913" w:rsidRPr="001862B7" w:rsidTr="00E604BF">
        <w:tc>
          <w:tcPr>
            <w:tcW w:w="959" w:type="dxa"/>
            <w:tcBorders>
              <w:top w:val="single" w:sz="4" w:space="0" w:color="auto"/>
              <w:left w:val="single" w:sz="4" w:space="0" w:color="auto"/>
              <w:right w:val="single" w:sz="4" w:space="0" w:color="auto"/>
            </w:tcBorders>
          </w:tcPr>
          <w:p w:rsidR="00556913" w:rsidRPr="001862B7" w:rsidRDefault="00556913" w:rsidP="007A54F1">
            <w:pPr>
              <w:rPr>
                <w:rStyle w:val="afb"/>
                <w:b/>
                <w:highlight w:val="green"/>
              </w:rPr>
            </w:pPr>
            <w:r w:rsidRPr="001862B7">
              <w:rPr>
                <w:rStyle w:val="afb"/>
                <w:b/>
                <w:i w:val="0"/>
              </w:rPr>
              <w:t xml:space="preserve">Код </w:t>
            </w:r>
            <w:r w:rsidRPr="001862B7">
              <w:rPr>
                <w:rStyle w:val="afb"/>
                <w:b/>
              </w:rPr>
              <w:t>ОК,</w:t>
            </w:r>
            <w:r w:rsidRPr="001862B7">
              <w:rPr>
                <w:rStyle w:val="afb"/>
                <w:b/>
                <w:highlight w:val="green"/>
              </w:rPr>
              <w:t xml:space="preserve"> </w:t>
            </w:r>
          </w:p>
          <w:p w:rsidR="00556913" w:rsidRPr="001862B7" w:rsidRDefault="00556913" w:rsidP="001862B7">
            <w:pPr>
              <w:rPr>
                <w:rStyle w:val="afb"/>
                <w:b/>
                <w:i w:val="0"/>
                <w:highlight w:val="green"/>
              </w:rPr>
            </w:pPr>
            <w:r w:rsidRPr="001862B7">
              <w:rPr>
                <w:rStyle w:val="afb"/>
                <w:b/>
              </w:rPr>
              <w:t xml:space="preserve">ПК </w:t>
            </w:r>
          </w:p>
        </w:tc>
        <w:tc>
          <w:tcPr>
            <w:tcW w:w="3118" w:type="dxa"/>
            <w:tcBorders>
              <w:top w:val="single" w:sz="4" w:space="0" w:color="auto"/>
              <w:left w:val="single" w:sz="4" w:space="0" w:color="auto"/>
              <w:right w:val="single" w:sz="4" w:space="0" w:color="auto"/>
            </w:tcBorders>
          </w:tcPr>
          <w:p w:rsidR="00556913" w:rsidRPr="001862B7" w:rsidRDefault="00556913" w:rsidP="007A54F1">
            <w:pPr>
              <w:jc w:val="center"/>
              <w:rPr>
                <w:rFonts w:ascii="Times New Roman" w:hAnsi="Times New Roman" w:cs="Times New Roman"/>
                <w:b/>
              </w:rPr>
            </w:pPr>
            <w:r w:rsidRPr="001862B7">
              <w:rPr>
                <w:rFonts w:ascii="Times New Roman" w:hAnsi="Times New Roman" w:cs="Times New Roman"/>
                <w:b/>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56913" w:rsidRPr="001862B7" w:rsidRDefault="00556913" w:rsidP="007A54F1">
            <w:pPr>
              <w:jc w:val="center"/>
              <w:rPr>
                <w:rFonts w:ascii="Times New Roman" w:hAnsi="Times New Roman" w:cs="Times New Roman"/>
                <w:b/>
                <w:i/>
              </w:rPr>
            </w:pPr>
            <w:r w:rsidRPr="001862B7">
              <w:rPr>
                <w:rFonts w:ascii="Times New Roman" w:hAnsi="Times New Roman" w:cs="Times New Roman"/>
                <w:b/>
              </w:rPr>
              <w:t>Знать</w:t>
            </w:r>
          </w:p>
        </w:tc>
        <w:tc>
          <w:tcPr>
            <w:tcW w:w="2574" w:type="dxa"/>
            <w:tcBorders>
              <w:top w:val="single" w:sz="4" w:space="0" w:color="auto"/>
              <w:left w:val="single" w:sz="4" w:space="0" w:color="auto"/>
              <w:bottom w:val="single" w:sz="4" w:space="0" w:color="auto"/>
              <w:right w:val="single" w:sz="4" w:space="0" w:color="auto"/>
            </w:tcBorders>
          </w:tcPr>
          <w:p w:rsidR="00556913" w:rsidRPr="001862B7" w:rsidRDefault="00556913" w:rsidP="001862B7">
            <w:pPr>
              <w:jc w:val="center"/>
              <w:rPr>
                <w:rFonts w:ascii="Times New Roman" w:hAnsi="Times New Roman" w:cs="Times New Roman"/>
                <w:b/>
                <w:i/>
                <w:highlight w:val="yellow"/>
              </w:rPr>
            </w:pPr>
            <w:r w:rsidRPr="001862B7">
              <w:rPr>
                <w:rFonts w:ascii="Times New Roman" w:hAnsi="Times New Roman" w:cs="Times New Roman"/>
                <w:b/>
              </w:rPr>
              <w:t xml:space="preserve">Владеть навыками </w:t>
            </w:r>
          </w:p>
        </w:tc>
      </w:tr>
      <w:tr w:rsidR="001862B7" w:rsidRPr="001862B7" w:rsidTr="00E604BF">
        <w:tc>
          <w:tcPr>
            <w:tcW w:w="959" w:type="dxa"/>
            <w:tcBorders>
              <w:top w:val="single" w:sz="4" w:space="0" w:color="auto"/>
              <w:left w:val="single" w:sz="4" w:space="0" w:color="auto"/>
              <w:right w:val="single" w:sz="4" w:space="0" w:color="auto"/>
            </w:tcBorders>
          </w:tcPr>
          <w:p w:rsidR="001862B7" w:rsidRPr="001862B7" w:rsidRDefault="001862B7" w:rsidP="007A54F1">
            <w:pPr>
              <w:rPr>
                <w:rFonts w:ascii="Times New Roman" w:hAnsi="Times New Roman" w:cs="Times New Roman"/>
                <w:bCs/>
              </w:rPr>
            </w:pPr>
            <w:r w:rsidRPr="00805F3A">
              <w:rPr>
                <w:rFonts w:ascii="Times New Roman" w:hAnsi="Times New Roman" w:cs="Times New Roman"/>
                <w:bCs/>
              </w:rPr>
              <w:t>ОК.01</w:t>
            </w:r>
          </w:p>
        </w:tc>
        <w:tc>
          <w:tcPr>
            <w:tcW w:w="3118" w:type="dxa"/>
            <w:tcBorders>
              <w:top w:val="single" w:sz="4" w:space="0" w:color="auto"/>
              <w:left w:val="single" w:sz="4" w:space="0" w:color="auto"/>
              <w:right w:val="single" w:sz="4" w:space="0" w:color="auto"/>
            </w:tcBorders>
          </w:tcPr>
          <w:p w:rsidR="001862B7" w:rsidRPr="00805F3A" w:rsidRDefault="00E604BF" w:rsidP="00E604BF">
            <w:pPr>
              <w:jc w:val="both"/>
              <w:rPr>
                <w:rFonts w:ascii="Times New Roman" w:eastAsia="Calibri" w:hAnsi="Times New Roman" w:cs="Times New Roman"/>
                <w:iCs/>
              </w:rPr>
            </w:pPr>
            <w:r>
              <w:rPr>
                <w:rFonts w:ascii="Times New Roman" w:eastAsia="Calibri" w:hAnsi="Times New Roman" w:cs="Times New Roman"/>
                <w:iCs/>
              </w:rPr>
              <w:t>-</w:t>
            </w:r>
            <w:r w:rsidR="001862B7" w:rsidRPr="00805F3A">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rsidR="001862B7" w:rsidRPr="00805F3A" w:rsidRDefault="00E604BF" w:rsidP="00E604BF">
            <w:pPr>
              <w:jc w:val="both"/>
              <w:rPr>
                <w:rFonts w:ascii="Times New Roman" w:eastAsia="Calibri" w:hAnsi="Times New Roman" w:cs="Times New Roman"/>
                <w:iCs/>
              </w:rPr>
            </w:pPr>
            <w:r>
              <w:rPr>
                <w:rFonts w:ascii="Times New Roman" w:hAnsi="Times New Roman" w:cs="Times New Roman"/>
                <w:bCs/>
              </w:rPr>
              <w:t>-</w:t>
            </w:r>
            <w:r w:rsidR="001862B7" w:rsidRPr="00805F3A">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rsidR="001862B7" w:rsidRPr="00805F3A" w:rsidRDefault="00E604BF" w:rsidP="00E604BF">
            <w:pPr>
              <w:jc w:val="both"/>
              <w:rPr>
                <w:rFonts w:ascii="Times New Roman" w:eastAsia="Calibri" w:hAnsi="Times New Roman" w:cs="Times New Roman"/>
                <w:iCs/>
              </w:rPr>
            </w:pPr>
            <w:r>
              <w:rPr>
                <w:rFonts w:ascii="Times New Roman" w:hAnsi="Times New Roman" w:cs="Times New Roman"/>
                <w:bCs/>
              </w:rPr>
              <w:t>-</w:t>
            </w:r>
            <w:r w:rsidR="001862B7" w:rsidRPr="00805F3A">
              <w:rPr>
                <w:rFonts w:ascii="Times New Roman" w:eastAsia="Calibri" w:hAnsi="Times New Roman" w:cs="Times New Roman"/>
                <w:iCs/>
              </w:rPr>
              <w:t>выявлять и эффективно искать информацию, необходимую для решения задачи и/или проблемы;</w:t>
            </w:r>
          </w:p>
          <w:p w:rsidR="001862B7" w:rsidRPr="00805F3A" w:rsidRDefault="00E604BF" w:rsidP="00E604BF">
            <w:pPr>
              <w:jc w:val="both"/>
              <w:rPr>
                <w:rFonts w:ascii="Times New Roman" w:eastAsia="Calibri" w:hAnsi="Times New Roman" w:cs="Times New Roman"/>
                <w:iCs/>
              </w:rPr>
            </w:pPr>
            <w:r>
              <w:rPr>
                <w:rFonts w:ascii="Times New Roman" w:hAnsi="Times New Roman" w:cs="Times New Roman"/>
                <w:bCs/>
              </w:rPr>
              <w:t>-</w:t>
            </w:r>
            <w:r w:rsidR="001862B7" w:rsidRPr="00805F3A">
              <w:rPr>
                <w:rFonts w:ascii="Times New Roman" w:eastAsia="Calibri" w:hAnsi="Times New Roman" w:cs="Times New Roman"/>
                <w:iCs/>
              </w:rPr>
              <w:t>владеть актуальными методами работы в профессиональной и смежных сферах;</w:t>
            </w:r>
          </w:p>
          <w:p w:rsidR="001862B7" w:rsidRPr="001862B7" w:rsidRDefault="00E604BF" w:rsidP="00E604BF">
            <w:pPr>
              <w:jc w:val="both"/>
              <w:rPr>
                <w:rFonts w:ascii="Times New Roman" w:hAnsi="Times New Roman" w:cs="Times New Roman"/>
                <w:bCs/>
              </w:rPr>
            </w:pPr>
            <w:r>
              <w:rPr>
                <w:rFonts w:ascii="Times New Roman" w:eastAsia="Calibri" w:hAnsi="Times New Roman" w:cs="Times New Roman"/>
                <w:iCs/>
              </w:rPr>
              <w:t>-</w:t>
            </w:r>
            <w:r w:rsidR="001862B7" w:rsidRPr="00805F3A">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iCs/>
              </w:rPr>
              <w:t>-</w:t>
            </w:r>
            <w:r w:rsidR="001862B7" w:rsidRPr="00805F3A">
              <w:rPr>
                <w:rFonts w:ascii="Times New Roman" w:eastAsia="Calibri" w:hAnsi="Times New Roman" w:cs="Times New Roman"/>
                <w:iCs/>
              </w:rPr>
              <w:t>а</w:t>
            </w:r>
            <w:r w:rsidR="001862B7" w:rsidRPr="00805F3A">
              <w:rPr>
                <w:rFonts w:ascii="Times New Roman" w:eastAsia="Calibri" w:hAnsi="Times New Roman" w:cs="Times New Roman"/>
                <w:bCs/>
              </w:rPr>
              <w:t>ктуальный профессиональный и социальный контекст, в котором приходится работать и жить;</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bCs/>
              </w:rPr>
              <w:t>-</w:t>
            </w:r>
            <w:r w:rsidR="001862B7" w:rsidRPr="00805F3A">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bCs/>
              </w:rPr>
              <w:t>-</w:t>
            </w:r>
            <w:r w:rsidR="001862B7" w:rsidRPr="00805F3A">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bCs/>
              </w:rPr>
              <w:t>-</w:t>
            </w:r>
            <w:r w:rsidR="001862B7" w:rsidRPr="00805F3A">
              <w:rPr>
                <w:rFonts w:ascii="Times New Roman" w:eastAsia="Calibri" w:hAnsi="Times New Roman" w:cs="Times New Roman"/>
                <w:bCs/>
              </w:rPr>
              <w:t>методы работы в профессиональной и смежных сферах;</w:t>
            </w:r>
          </w:p>
          <w:p w:rsidR="001862B7" w:rsidRPr="001862B7" w:rsidRDefault="00E604BF" w:rsidP="00E604BF">
            <w:pPr>
              <w:jc w:val="both"/>
              <w:rPr>
                <w:rFonts w:ascii="Times New Roman" w:hAnsi="Times New Roman" w:cs="Times New Roman"/>
                <w:bCs/>
                <w:i/>
              </w:rPr>
            </w:pPr>
            <w:r>
              <w:rPr>
                <w:rFonts w:ascii="Times New Roman" w:eastAsia="Calibri" w:hAnsi="Times New Roman" w:cs="Times New Roman"/>
                <w:bCs/>
              </w:rPr>
              <w:t>-</w:t>
            </w:r>
            <w:r w:rsidR="001862B7" w:rsidRPr="00805F3A">
              <w:rPr>
                <w:rFonts w:ascii="Times New Roman" w:eastAsia="Calibri" w:hAnsi="Times New Roman" w:cs="Times New Roman"/>
                <w:bCs/>
              </w:rPr>
              <w:t>порядок оценки результатов решения задач профессиональной деятельности.</w:t>
            </w:r>
          </w:p>
        </w:tc>
        <w:tc>
          <w:tcPr>
            <w:tcW w:w="2574" w:type="dxa"/>
            <w:tcBorders>
              <w:top w:val="single" w:sz="4" w:space="0" w:color="auto"/>
              <w:left w:val="single" w:sz="4" w:space="0" w:color="auto"/>
              <w:bottom w:val="single" w:sz="4" w:space="0" w:color="auto"/>
              <w:right w:val="single" w:sz="4" w:space="0" w:color="auto"/>
            </w:tcBorders>
          </w:tcPr>
          <w:p w:rsidR="001862B7" w:rsidRPr="001862B7" w:rsidRDefault="001862B7" w:rsidP="007A54F1">
            <w:pPr>
              <w:jc w:val="center"/>
              <w:rPr>
                <w:rFonts w:ascii="Times New Roman" w:hAnsi="Times New Roman" w:cs="Times New Roman"/>
                <w:bCs/>
                <w:i/>
                <w:highlight w:val="yellow"/>
              </w:rPr>
            </w:pPr>
          </w:p>
        </w:tc>
      </w:tr>
      <w:tr w:rsidR="001862B7" w:rsidRPr="001862B7" w:rsidTr="00E604BF">
        <w:tc>
          <w:tcPr>
            <w:tcW w:w="959" w:type="dxa"/>
            <w:tcBorders>
              <w:left w:val="single" w:sz="4" w:space="0" w:color="auto"/>
              <w:bottom w:val="single" w:sz="4" w:space="0" w:color="auto"/>
              <w:right w:val="single" w:sz="4" w:space="0" w:color="auto"/>
            </w:tcBorders>
          </w:tcPr>
          <w:p w:rsidR="001862B7" w:rsidRPr="001862B7" w:rsidRDefault="001862B7" w:rsidP="007A54F1">
            <w:pPr>
              <w:rPr>
                <w:rFonts w:ascii="Times New Roman" w:hAnsi="Times New Roman" w:cs="Times New Roman"/>
                <w:bCs/>
              </w:rPr>
            </w:pPr>
            <w:r w:rsidRPr="00805F3A">
              <w:rPr>
                <w:rFonts w:ascii="Times New Roman" w:hAnsi="Times New Roman" w:cs="Times New Roman"/>
                <w:bCs/>
              </w:rPr>
              <w:t>ОК.02</w:t>
            </w:r>
          </w:p>
        </w:tc>
        <w:tc>
          <w:tcPr>
            <w:tcW w:w="3118" w:type="dxa"/>
            <w:tcBorders>
              <w:left w:val="single" w:sz="4" w:space="0" w:color="auto"/>
              <w:bottom w:val="single" w:sz="4" w:space="0" w:color="auto"/>
              <w:right w:val="single" w:sz="4" w:space="0" w:color="auto"/>
            </w:tcBorders>
          </w:tcPr>
          <w:p w:rsidR="001862B7" w:rsidRPr="00805F3A" w:rsidRDefault="00E604BF" w:rsidP="00E604BF">
            <w:pPr>
              <w:jc w:val="both"/>
              <w:rPr>
                <w:rFonts w:ascii="Times New Roman" w:eastAsia="Calibri" w:hAnsi="Times New Roman" w:cs="Times New Roman"/>
                <w:iCs/>
              </w:rPr>
            </w:pPr>
            <w:r>
              <w:rPr>
                <w:rFonts w:ascii="Times New Roman" w:hAnsi="Times New Roman" w:cs="Times New Roman"/>
                <w:bCs/>
              </w:rPr>
              <w:t>-</w:t>
            </w:r>
            <w:r w:rsidR="001862B7" w:rsidRPr="00805F3A">
              <w:rPr>
                <w:rFonts w:ascii="Times New Roman" w:eastAsia="Calibri" w:hAnsi="Times New Roman" w:cs="Times New Roman"/>
                <w:iCs/>
              </w:rPr>
              <w:t xml:space="preserve">определять задачи для поиска информации, планировать процесс поиска, выбирать необходимые источники </w:t>
            </w:r>
            <w:r w:rsidR="001862B7" w:rsidRPr="00805F3A">
              <w:rPr>
                <w:rFonts w:ascii="Times New Roman" w:eastAsia="Calibri" w:hAnsi="Times New Roman" w:cs="Times New Roman"/>
                <w:iCs/>
              </w:rPr>
              <w:lastRenderedPageBreak/>
              <w:t>информации;</w:t>
            </w:r>
          </w:p>
          <w:p w:rsidR="001862B7" w:rsidRPr="00805F3A" w:rsidRDefault="00E604BF" w:rsidP="00E604BF">
            <w:pPr>
              <w:jc w:val="both"/>
              <w:rPr>
                <w:rFonts w:ascii="Times New Roman" w:eastAsia="Calibri" w:hAnsi="Times New Roman" w:cs="Times New Roman"/>
                <w:iCs/>
              </w:rPr>
            </w:pPr>
            <w:r>
              <w:rPr>
                <w:rFonts w:ascii="Times New Roman" w:eastAsia="Calibri" w:hAnsi="Times New Roman" w:cs="Times New Roman"/>
                <w:iCs/>
              </w:rPr>
              <w:t>-</w:t>
            </w:r>
            <w:r w:rsidR="001862B7" w:rsidRPr="00805F3A">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rsidR="001862B7" w:rsidRPr="00805F3A" w:rsidRDefault="001862B7" w:rsidP="00E604BF">
            <w:pPr>
              <w:jc w:val="both"/>
              <w:rPr>
                <w:rFonts w:ascii="Times New Roman" w:eastAsia="Calibri" w:hAnsi="Times New Roman" w:cs="Times New Roman"/>
                <w:iCs/>
              </w:rPr>
            </w:pPr>
            <w:r w:rsidRPr="00805F3A">
              <w:rPr>
                <w:rFonts w:ascii="Times New Roman" w:hAnsi="Times New Roman" w:cs="Times New Roman"/>
                <w:bCs/>
              </w:rPr>
              <w:t>-</w:t>
            </w:r>
            <w:r w:rsidRPr="00805F3A">
              <w:rPr>
                <w:rFonts w:ascii="Times New Roman" w:eastAsia="Calibri" w:hAnsi="Times New Roman" w:cs="Times New Roman"/>
                <w:iCs/>
              </w:rPr>
              <w:t>оценивать практическую значимость результатов поиска;</w:t>
            </w:r>
          </w:p>
          <w:p w:rsidR="001862B7" w:rsidRPr="00805F3A" w:rsidRDefault="00E604BF" w:rsidP="00E604BF">
            <w:pPr>
              <w:jc w:val="both"/>
              <w:rPr>
                <w:rFonts w:ascii="Times New Roman" w:eastAsia="Calibri" w:hAnsi="Times New Roman" w:cs="Times New Roman"/>
                <w:iCs/>
              </w:rPr>
            </w:pPr>
            <w:r>
              <w:rPr>
                <w:rFonts w:ascii="Times New Roman" w:eastAsia="Calibri" w:hAnsi="Times New Roman" w:cs="Times New Roman"/>
                <w:iCs/>
              </w:rPr>
              <w:t>-</w:t>
            </w:r>
            <w:r w:rsidR="001862B7" w:rsidRPr="00805F3A">
              <w:rPr>
                <w:rFonts w:ascii="Times New Roman" w:eastAsia="Calibri" w:hAnsi="Times New Roman" w:cs="Times New Roman"/>
                <w:iCs/>
              </w:rPr>
              <w:t>применять средства информационных технологий для решения профессиональных задач;</w:t>
            </w:r>
          </w:p>
          <w:p w:rsidR="001862B7" w:rsidRPr="001862B7" w:rsidRDefault="00E604BF" w:rsidP="00E604BF">
            <w:pPr>
              <w:jc w:val="both"/>
              <w:rPr>
                <w:rFonts w:ascii="Times New Roman" w:hAnsi="Times New Roman" w:cs="Times New Roman"/>
                <w:bCs/>
              </w:rPr>
            </w:pPr>
            <w:r>
              <w:rPr>
                <w:rFonts w:ascii="Times New Roman" w:eastAsia="Calibri" w:hAnsi="Times New Roman" w:cs="Times New Roman"/>
                <w:iCs/>
              </w:rPr>
              <w:t>-</w:t>
            </w:r>
            <w:r w:rsidR="001862B7" w:rsidRPr="00805F3A">
              <w:rPr>
                <w:rFonts w:ascii="Times New Roman" w:eastAsia="Calibri" w:hAnsi="Times New Roman" w:cs="Times New Roman"/>
                <w:iCs/>
              </w:rPr>
              <w:t>использовать современное программное обеспечение в профессиональной деятельнос</w:t>
            </w:r>
            <w:r>
              <w:rPr>
                <w:rFonts w:ascii="Times New Roman" w:eastAsia="Calibri" w:hAnsi="Times New Roman" w:cs="Times New Roman"/>
                <w:iCs/>
              </w:rPr>
              <w:t>ти;</w:t>
            </w:r>
            <w:r>
              <w:rPr>
                <w:rFonts w:ascii="Times New Roman" w:eastAsia="Calibri" w:hAnsi="Times New Roman" w:cs="Times New Roman"/>
                <w:iCs/>
              </w:rPr>
              <w:br/>
              <w:t>-</w:t>
            </w:r>
            <w:r w:rsidR="001862B7" w:rsidRPr="00805F3A">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862B7" w:rsidRPr="00805F3A" w:rsidRDefault="00E604BF" w:rsidP="00E604BF">
            <w:pPr>
              <w:jc w:val="both"/>
              <w:rPr>
                <w:rFonts w:ascii="Times New Roman" w:eastAsia="Calibri" w:hAnsi="Times New Roman" w:cs="Times New Roman"/>
                <w:iCs/>
              </w:rPr>
            </w:pPr>
            <w:r>
              <w:rPr>
                <w:rFonts w:ascii="Times New Roman" w:hAnsi="Times New Roman" w:cs="Times New Roman"/>
                <w:bCs/>
                <w:i/>
              </w:rPr>
              <w:lastRenderedPageBreak/>
              <w:t>-</w:t>
            </w:r>
            <w:r w:rsidR="001862B7" w:rsidRPr="00805F3A">
              <w:rPr>
                <w:rFonts w:ascii="Times New Roman" w:eastAsia="Calibri" w:hAnsi="Times New Roman" w:cs="Times New Roman"/>
                <w:iCs/>
              </w:rPr>
              <w:t>номенклатуру информационных источников, применяемых в п</w:t>
            </w:r>
            <w:r>
              <w:rPr>
                <w:rFonts w:ascii="Times New Roman" w:eastAsia="Calibri" w:hAnsi="Times New Roman" w:cs="Times New Roman"/>
                <w:iCs/>
              </w:rPr>
              <w:t xml:space="preserve">рофессиональной </w:t>
            </w:r>
            <w:r>
              <w:rPr>
                <w:rFonts w:ascii="Times New Roman" w:eastAsia="Calibri" w:hAnsi="Times New Roman" w:cs="Times New Roman"/>
                <w:iCs/>
              </w:rPr>
              <w:lastRenderedPageBreak/>
              <w:t>деятельности;</w:t>
            </w:r>
            <w:r>
              <w:rPr>
                <w:rFonts w:ascii="Times New Roman" w:eastAsia="Calibri" w:hAnsi="Times New Roman" w:cs="Times New Roman"/>
                <w:iCs/>
              </w:rPr>
              <w:br/>
              <w:t>-</w:t>
            </w:r>
            <w:r w:rsidR="001862B7" w:rsidRPr="00805F3A">
              <w:rPr>
                <w:rFonts w:ascii="Times New Roman" w:eastAsia="Calibri" w:hAnsi="Times New Roman" w:cs="Times New Roman"/>
                <w:iCs/>
              </w:rPr>
              <w:t>приемы</w:t>
            </w:r>
            <w:r>
              <w:rPr>
                <w:rFonts w:ascii="Times New Roman" w:eastAsia="Calibri" w:hAnsi="Times New Roman" w:cs="Times New Roman"/>
                <w:iCs/>
              </w:rPr>
              <w:t xml:space="preserve"> структурирования информации;</w:t>
            </w:r>
            <w:r>
              <w:rPr>
                <w:rFonts w:ascii="Times New Roman" w:eastAsia="Calibri" w:hAnsi="Times New Roman" w:cs="Times New Roman"/>
                <w:iCs/>
              </w:rPr>
              <w:br/>
              <w:t>-</w:t>
            </w:r>
            <w:r w:rsidR="001862B7" w:rsidRPr="00805F3A">
              <w:rPr>
                <w:rFonts w:ascii="Times New Roman" w:eastAsia="Calibri" w:hAnsi="Times New Roman" w:cs="Times New Roman"/>
                <w:iCs/>
              </w:rPr>
              <w:t>формат оформления результатов поиска информации;</w:t>
            </w:r>
          </w:p>
          <w:p w:rsidR="001862B7" w:rsidRPr="00805F3A" w:rsidRDefault="00E604BF" w:rsidP="00E604BF">
            <w:pPr>
              <w:jc w:val="both"/>
              <w:rPr>
                <w:rFonts w:ascii="Times New Roman" w:eastAsia="Calibri" w:hAnsi="Times New Roman" w:cs="Times New Roman"/>
                <w:bCs/>
                <w:iCs/>
              </w:rPr>
            </w:pPr>
            <w:r>
              <w:rPr>
                <w:rFonts w:ascii="Times New Roman" w:eastAsia="Calibri" w:hAnsi="Times New Roman" w:cs="Times New Roman"/>
                <w:iCs/>
              </w:rPr>
              <w:t>-</w:t>
            </w:r>
            <w:r w:rsidR="001862B7" w:rsidRPr="00805F3A">
              <w:rPr>
                <w:rFonts w:ascii="Times New Roman" w:eastAsia="Calibri" w:hAnsi="Times New Roman" w:cs="Times New Roman"/>
                <w:bCs/>
                <w:iCs/>
              </w:rPr>
              <w:t>современные средства и устройства информатизации, порядок их применения;</w:t>
            </w:r>
          </w:p>
          <w:p w:rsidR="001862B7" w:rsidRPr="001862B7" w:rsidRDefault="00E604BF" w:rsidP="00E604BF">
            <w:pPr>
              <w:jc w:val="both"/>
              <w:rPr>
                <w:rFonts w:ascii="Times New Roman" w:hAnsi="Times New Roman" w:cs="Times New Roman"/>
                <w:bCs/>
                <w:i/>
              </w:rPr>
            </w:pPr>
            <w:r>
              <w:rPr>
                <w:rFonts w:ascii="Times New Roman" w:eastAsia="Calibri" w:hAnsi="Times New Roman" w:cs="Times New Roman"/>
                <w:bCs/>
                <w:iCs/>
              </w:rPr>
              <w:t>-</w:t>
            </w:r>
            <w:r w:rsidR="001862B7" w:rsidRPr="00805F3A">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2574" w:type="dxa"/>
            <w:tcBorders>
              <w:top w:val="single" w:sz="4" w:space="0" w:color="auto"/>
              <w:left w:val="single" w:sz="4" w:space="0" w:color="auto"/>
              <w:bottom w:val="single" w:sz="4" w:space="0" w:color="auto"/>
              <w:right w:val="single" w:sz="4" w:space="0" w:color="auto"/>
            </w:tcBorders>
          </w:tcPr>
          <w:p w:rsidR="001862B7" w:rsidRPr="001862B7" w:rsidRDefault="001862B7" w:rsidP="007A54F1">
            <w:pPr>
              <w:jc w:val="center"/>
              <w:rPr>
                <w:rFonts w:ascii="Times New Roman" w:hAnsi="Times New Roman" w:cs="Times New Roman"/>
                <w:bCs/>
                <w:i/>
                <w:highlight w:val="yellow"/>
              </w:rPr>
            </w:pPr>
          </w:p>
        </w:tc>
      </w:tr>
      <w:tr w:rsidR="001862B7" w:rsidRPr="001862B7" w:rsidTr="00E604BF">
        <w:tc>
          <w:tcPr>
            <w:tcW w:w="959" w:type="dxa"/>
            <w:tcBorders>
              <w:top w:val="single" w:sz="4" w:space="0" w:color="auto"/>
              <w:left w:val="single" w:sz="4" w:space="0" w:color="auto"/>
              <w:right w:val="single" w:sz="4" w:space="0" w:color="auto"/>
            </w:tcBorders>
          </w:tcPr>
          <w:p w:rsidR="001862B7" w:rsidRPr="001862B7" w:rsidRDefault="001862B7" w:rsidP="007A54F1">
            <w:pPr>
              <w:rPr>
                <w:rFonts w:ascii="Times New Roman" w:hAnsi="Times New Roman" w:cs="Times New Roman"/>
                <w:bCs/>
              </w:rPr>
            </w:pPr>
            <w:r w:rsidRPr="00805F3A">
              <w:rPr>
                <w:rFonts w:ascii="Times New Roman" w:hAnsi="Times New Roman" w:cs="Times New Roman"/>
                <w:bCs/>
              </w:rPr>
              <w:lastRenderedPageBreak/>
              <w:t>ОК.03</w:t>
            </w:r>
          </w:p>
        </w:tc>
        <w:tc>
          <w:tcPr>
            <w:tcW w:w="3118" w:type="dxa"/>
            <w:tcBorders>
              <w:top w:val="single" w:sz="4" w:space="0" w:color="auto"/>
              <w:left w:val="single" w:sz="4" w:space="0" w:color="auto"/>
              <w:right w:val="single" w:sz="4" w:space="0" w:color="auto"/>
            </w:tcBorders>
          </w:tcPr>
          <w:p w:rsidR="001862B7" w:rsidRPr="00805F3A" w:rsidRDefault="00E604BF" w:rsidP="00E604BF">
            <w:pPr>
              <w:jc w:val="both"/>
              <w:rPr>
                <w:rFonts w:ascii="Times New Roman" w:eastAsia="Calibri" w:hAnsi="Times New Roman" w:cs="Times New Roman"/>
                <w:bCs/>
                <w:iCs/>
              </w:rPr>
            </w:pPr>
            <w:r>
              <w:rPr>
                <w:rFonts w:ascii="Times New Roman" w:eastAsia="Calibri" w:hAnsi="Times New Roman" w:cs="Times New Roman"/>
                <w:bCs/>
                <w:iCs/>
              </w:rPr>
              <w:t>-</w:t>
            </w:r>
            <w:r w:rsidR="001862B7" w:rsidRPr="00805F3A">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p w:rsidR="001862B7" w:rsidRPr="00805F3A" w:rsidRDefault="00E604BF" w:rsidP="00E604BF">
            <w:pPr>
              <w:jc w:val="both"/>
              <w:rPr>
                <w:rFonts w:ascii="Times New Roman" w:eastAsia="Calibri" w:hAnsi="Times New Roman" w:cs="Times New Roman"/>
              </w:rPr>
            </w:pPr>
            <w:r>
              <w:rPr>
                <w:rFonts w:ascii="Times New Roman" w:eastAsia="Calibri" w:hAnsi="Times New Roman" w:cs="Times New Roman"/>
                <w:bCs/>
                <w:iCs/>
              </w:rPr>
              <w:t>-</w:t>
            </w:r>
            <w:r w:rsidR="001862B7" w:rsidRPr="00805F3A">
              <w:rPr>
                <w:rFonts w:ascii="Times New Roman" w:eastAsia="Calibri" w:hAnsi="Times New Roman" w:cs="Times New Roman"/>
              </w:rPr>
              <w:t>применять современную научную профессиональную терминологию;</w:t>
            </w:r>
          </w:p>
          <w:p w:rsidR="001862B7" w:rsidRPr="00805F3A" w:rsidRDefault="00E604BF" w:rsidP="00E604BF">
            <w:pPr>
              <w:jc w:val="both"/>
              <w:rPr>
                <w:rFonts w:ascii="Times New Roman" w:eastAsia="Calibri" w:hAnsi="Times New Roman" w:cs="Times New Roman"/>
              </w:rPr>
            </w:pPr>
            <w:r>
              <w:rPr>
                <w:rFonts w:ascii="Times New Roman" w:eastAsia="Calibri" w:hAnsi="Times New Roman" w:cs="Times New Roman"/>
              </w:rPr>
              <w:t>-</w:t>
            </w:r>
            <w:r w:rsidR="001862B7" w:rsidRPr="00805F3A">
              <w:rPr>
                <w:rFonts w:ascii="Times New Roman" w:eastAsia="Calibri" w:hAnsi="Times New Roman" w:cs="Times New Roman"/>
              </w:rPr>
              <w:t>определять и выстраивать траектории профессионального развития и самообразования;</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rPr>
              <w:t>-</w:t>
            </w:r>
            <w:r w:rsidR="001862B7" w:rsidRPr="00805F3A">
              <w:rPr>
                <w:rFonts w:ascii="Times New Roman" w:eastAsia="Calibri" w:hAnsi="Times New Roman" w:cs="Times New Roman"/>
                <w:bCs/>
              </w:rPr>
              <w:t>выявлять достоинства и недостатки коммерческой идеи;</w:t>
            </w:r>
          </w:p>
          <w:p w:rsidR="001862B7" w:rsidRPr="00805F3A" w:rsidRDefault="00E604BF" w:rsidP="00E604BF">
            <w:pPr>
              <w:jc w:val="both"/>
              <w:rPr>
                <w:rFonts w:ascii="Times New Roman" w:eastAsia="Calibri" w:hAnsi="Times New Roman" w:cs="Times New Roman"/>
                <w:iCs/>
              </w:rPr>
            </w:pPr>
            <w:r>
              <w:rPr>
                <w:rFonts w:ascii="Times New Roman" w:eastAsia="Calibri" w:hAnsi="Times New Roman" w:cs="Times New Roman"/>
                <w:bCs/>
              </w:rPr>
              <w:t>-</w:t>
            </w:r>
            <w:r w:rsidR="001862B7" w:rsidRPr="00805F3A">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iCs/>
              </w:rPr>
              <w:t>-</w:t>
            </w:r>
            <w:r w:rsidR="001862B7" w:rsidRPr="00805F3A">
              <w:rPr>
                <w:rFonts w:ascii="Times New Roman" w:eastAsia="Calibri" w:hAnsi="Times New Roman" w:cs="Times New Roman"/>
                <w:bCs/>
              </w:rPr>
              <w:t>презентовать идеи открытия собственного дела в профессиональной деятельности;</w:t>
            </w:r>
          </w:p>
          <w:p w:rsidR="001862B7" w:rsidRPr="00805F3A" w:rsidRDefault="00E604BF" w:rsidP="00E604BF">
            <w:pPr>
              <w:jc w:val="both"/>
              <w:rPr>
                <w:rFonts w:ascii="Times New Roman" w:eastAsia="Calibri" w:hAnsi="Times New Roman" w:cs="Times New Roman"/>
                <w:iCs/>
              </w:rPr>
            </w:pPr>
            <w:r>
              <w:rPr>
                <w:rFonts w:ascii="Times New Roman" w:eastAsia="Calibri" w:hAnsi="Times New Roman" w:cs="Times New Roman"/>
                <w:bCs/>
              </w:rPr>
              <w:t>-</w:t>
            </w:r>
            <w:r w:rsidR="001862B7" w:rsidRPr="00805F3A">
              <w:rPr>
                <w:rFonts w:ascii="Times New Roman" w:eastAsia="Calibri" w:hAnsi="Times New Roman" w:cs="Times New Roman"/>
                <w:iCs/>
              </w:rPr>
              <w:t>определять источники достоверной правовой информации;</w:t>
            </w:r>
          </w:p>
          <w:p w:rsidR="001862B7" w:rsidRPr="00805F3A" w:rsidRDefault="00E604BF" w:rsidP="00E604BF">
            <w:pPr>
              <w:jc w:val="both"/>
              <w:rPr>
                <w:rFonts w:ascii="Times New Roman" w:eastAsia="Calibri" w:hAnsi="Times New Roman" w:cs="Times New Roman"/>
              </w:rPr>
            </w:pPr>
            <w:r>
              <w:rPr>
                <w:rFonts w:ascii="Times New Roman" w:eastAsia="Calibri" w:hAnsi="Times New Roman" w:cs="Times New Roman"/>
                <w:iCs/>
              </w:rPr>
              <w:t>-</w:t>
            </w:r>
            <w:r w:rsidR="001862B7" w:rsidRPr="00805F3A">
              <w:rPr>
                <w:rFonts w:ascii="Times New Roman" w:eastAsia="Calibri" w:hAnsi="Times New Roman" w:cs="Times New Roman"/>
              </w:rPr>
              <w:t>составлять различные правовые документы;</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rPr>
              <w:t>-</w:t>
            </w:r>
            <w:r w:rsidR="001862B7" w:rsidRPr="00805F3A">
              <w:rPr>
                <w:rFonts w:ascii="Times New Roman" w:eastAsia="Calibri" w:hAnsi="Times New Roman" w:cs="Times New Roman"/>
                <w:bCs/>
              </w:rPr>
              <w:t>находить интересные проектные идеи, грамотно их формулировать и документировать;</w:t>
            </w:r>
          </w:p>
          <w:p w:rsidR="001862B7" w:rsidRPr="001862B7" w:rsidRDefault="00E604BF" w:rsidP="00E604BF">
            <w:pPr>
              <w:jc w:val="both"/>
              <w:rPr>
                <w:rFonts w:ascii="Times New Roman" w:hAnsi="Times New Roman" w:cs="Times New Roman"/>
                <w:bCs/>
              </w:rPr>
            </w:pPr>
            <w:r>
              <w:rPr>
                <w:rFonts w:ascii="Times New Roman" w:eastAsia="Calibri" w:hAnsi="Times New Roman" w:cs="Times New Roman"/>
                <w:bCs/>
              </w:rPr>
              <w:t>-</w:t>
            </w:r>
            <w:r w:rsidR="001862B7" w:rsidRPr="00805F3A">
              <w:rPr>
                <w:rFonts w:ascii="Times New Roman" w:eastAsia="Calibri" w:hAnsi="Times New Roman" w:cs="Times New Roman"/>
                <w:bCs/>
              </w:rPr>
              <w:t xml:space="preserve">оценивать жизнеспособность проектной идеи, составлять </w:t>
            </w:r>
            <w:r w:rsidR="001862B7" w:rsidRPr="00805F3A">
              <w:rPr>
                <w:rFonts w:ascii="Times New Roman" w:eastAsia="Calibri" w:hAnsi="Times New Roman" w:cs="Times New Roman"/>
                <w:bCs/>
              </w:rPr>
              <w:lastRenderedPageBreak/>
              <w:t>план проекта.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862B7" w:rsidRPr="00805F3A" w:rsidRDefault="00E604BF" w:rsidP="00E604BF">
            <w:pPr>
              <w:jc w:val="both"/>
              <w:rPr>
                <w:rFonts w:ascii="Times New Roman" w:eastAsia="Calibri" w:hAnsi="Times New Roman" w:cs="Times New Roman"/>
                <w:bCs/>
                <w:iCs/>
              </w:rPr>
            </w:pPr>
            <w:r>
              <w:rPr>
                <w:rFonts w:ascii="Times New Roman" w:hAnsi="Times New Roman" w:cs="Times New Roman"/>
                <w:bCs/>
                <w:i/>
              </w:rPr>
              <w:lastRenderedPageBreak/>
              <w:t>-</w:t>
            </w:r>
            <w:r w:rsidR="001862B7" w:rsidRPr="00805F3A">
              <w:rPr>
                <w:rFonts w:ascii="Times New Roman" w:eastAsia="Calibri" w:hAnsi="Times New Roman" w:cs="Times New Roman"/>
                <w:bCs/>
                <w:iCs/>
              </w:rPr>
              <w:t>содержание актуальной нормативно-правовой документации;</w:t>
            </w:r>
          </w:p>
          <w:p w:rsidR="001862B7" w:rsidRPr="00805F3A" w:rsidRDefault="00E604BF" w:rsidP="00E604BF">
            <w:pPr>
              <w:jc w:val="both"/>
              <w:rPr>
                <w:rFonts w:ascii="Times New Roman" w:eastAsia="Calibri" w:hAnsi="Times New Roman" w:cs="Times New Roman"/>
                <w:bCs/>
                <w:iCs/>
              </w:rPr>
            </w:pPr>
            <w:r>
              <w:rPr>
                <w:rFonts w:ascii="Times New Roman" w:eastAsia="Calibri" w:hAnsi="Times New Roman" w:cs="Times New Roman"/>
                <w:bCs/>
                <w:iCs/>
              </w:rPr>
              <w:t>-</w:t>
            </w:r>
            <w:r w:rsidR="001862B7" w:rsidRPr="00805F3A">
              <w:rPr>
                <w:rFonts w:ascii="Times New Roman" w:eastAsia="Calibri" w:hAnsi="Times New Roman" w:cs="Times New Roman"/>
                <w:bCs/>
                <w:iCs/>
              </w:rPr>
              <w:t>современную научную и профессиональную терминологию;</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bCs/>
                <w:iCs/>
              </w:rPr>
              <w:t>-</w:t>
            </w:r>
            <w:r w:rsidR="001862B7" w:rsidRPr="00805F3A">
              <w:rPr>
                <w:rFonts w:ascii="Times New Roman" w:eastAsia="Calibri" w:hAnsi="Times New Roman" w:cs="Times New Roman"/>
                <w:bCs/>
                <w:iCs/>
              </w:rPr>
              <w:t>возможные траектории профессиональног</w:t>
            </w:r>
            <w:r>
              <w:rPr>
                <w:rFonts w:ascii="Times New Roman" w:eastAsia="Calibri" w:hAnsi="Times New Roman" w:cs="Times New Roman"/>
                <w:bCs/>
                <w:iCs/>
              </w:rPr>
              <w:t>о развития и самообразования;</w:t>
            </w:r>
            <w:r>
              <w:rPr>
                <w:rFonts w:ascii="Times New Roman" w:eastAsia="Calibri" w:hAnsi="Times New Roman" w:cs="Times New Roman"/>
                <w:bCs/>
                <w:iCs/>
              </w:rPr>
              <w:br/>
              <w:t>-</w:t>
            </w:r>
            <w:r w:rsidR="001862B7" w:rsidRPr="00805F3A">
              <w:rPr>
                <w:rFonts w:ascii="Times New Roman" w:eastAsia="Calibri" w:hAnsi="Times New Roman" w:cs="Times New Roman"/>
                <w:bCs/>
              </w:rPr>
              <w:t>основы предпринимательской деятельности, правовой и финансовой грамотности;</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bCs/>
              </w:rPr>
              <w:t>-</w:t>
            </w:r>
            <w:r w:rsidR="001862B7" w:rsidRPr="00805F3A">
              <w:rPr>
                <w:rFonts w:ascii="Times New Roman" w:eastAsia="Calibri" w:hAnsi="Times New Roman" w:cs="Times New Roman"/>
                <w:bCs/>
              </w:rPr>
              <w:t>правила разработки презентации;</w:t>
            </w:r>
          </w:p>
          <w:p w:rsidR="001862B7" w:rsidRPr="001862B7" w:rsidRDefault="00E604BF" w:rsidP="00E604BF">
            <w:pPr>
              <w:jc w:val="both"/>
              <w:rPr>
                <w:rFonts w:ascii="Times New Roman" w:hAnsi="Times New Roman" w:cs="Times New Roman"/>
                <w:bCs/>
                <w:i/>
              </w:rPr>
            </w:pPr>
            <w:r>
              <w:rPr>
                <w:rFonts w:ascii="Times New Roman" w:eastAsia="Calibri" w:hAnsi="Times New Roman" w:cs="Times New Roman"/>
                <w:bCs/>
              </w:rPr>
              <w:t>-</w:t>
            </w:r>
            <w:r w:rsidR="001862B7" w:rsidRPr="00805F3A">
              <w:rPr>
                <w:rFonts w:ascii="Times New Roman" w:eastAsia="Calibri" w:hAnsi="Times New Roman" w:cs="Times New Roman"/>
                <w:bCs/>
              </w:rPr>
              <w:t>основные этапы разработки и реализации проекта.</w:t>
            </w:r>
          </w:p>
        </w:tc>
        <w:tc>
          <w:tcPr>
            <w:tcW w:w="2574" w:type="dxa"/>
            <w:tcBorders>
              <w:top w:val="single" w:sz="4" w:space="0" w:color="auto"/>
              <w:left w:val="single" w:sz="4" w:space="0" w:color="auto"/>
              <w:bottom w:val="single" w:sz="4" w:space="0" w:color="auto"/>
              <w:right w:val="single" w:sz="4" w:space="0" w:color="auto"/>
            </w:tcBorders>
          </w:tcPr>
          <w:p w:rsidR="001862B7" w:rsidRPr="001862B7" w:rsidRDefault="001862B7" w:rsidP="007A54F1">
            <w:pPr>
              <w:rPr>
                <w:rFonts w:ascii="Times New Roman" w:hAnsi="Times New Roman" w:cs="Times New Roman"/>
                <w:bCs/>
                <w:highlight w:val="yellow"/>
              </w:rPr>
            </w:pPr>
          </w:p>
        </w:tc>
      </w:tr>
      <w:tr w:rsidR="001862B7" w:rsidRPr="001862B7" w:rsidTr="00E604BF">
        <w:trPr>
          <w:trHeight w:val="200"/>
        </w:trPr>
        <w:tc>
          <w:tcPr>
            <w:tcW w:w="959" w:type="dxa"/>
            <w:tcBorders>
              <w:left w:val="single" w:sz="4" w:space="0" w:color="auto"/>
              <w:right w:val="single" w:sz="4" w:space="0" w:color="auto"/>
            </w:tcBorders>
          </w:tcPr>
          <w:p w:rsidR="001862B7" w:rsidRPr="001862B7" w:rsidRDefault="001862B7" w:rsidP="007A54F1">
            <w:pPr>
              <w:rPr>
                <w:rFonts w:ascii="Times New Roman" w:hAnsi="Times New Roman" w:cs="Times New Roman"/>
                <w:bCs/>
              </w:rPr>
            </w:pPr>
            <w:r w:rsidRPr="00805F3A">
              <w:rPr>
                <w:rFonts w:ascii="Times New Roman" w:hAnsi="Times New Roman" w:cs="Times New Roman"/>
                <w:bCs/>
              </w:rPr>
              <w:lastRenderedPageBreak/>
              <w:t>ОК.04</w:t>
            </w:r>
          </w:p>
        </w:tc>
        <w:tc>
          <w:tcPr>
            <w:tcW w:w="3118" w:type="dxa"/>
            <w:tcBorders>
              <w:left w:val="single" w:sz="4" w:space="0" w:color="auto"/>
              <w:right w:val="single" w:sz="4" w:space="0" w:color="auto"/>
            </w:tcBorders>
          </w:tcPr>
          <w:p w:rsidR="001862B7" w:rsidRPr="00805F3A" w:rsidRDefault="00E604BF" w:rsidP="00E604BF">
            <w:pPr>
              <w:jc w:val="both"/>
              <w:rPr>
                <w:rFonts w:ascii="Times New Roman" w:eastAsia="Calibri" w:hAnsi="Times New Roman" w:cs="Times New Roman"/>
                <w:bCs/>
                <w:spacing w:val="-4"/>
              </w:rPr>
            </w:pPr>
            <w:r>
              <w:rPr>
                <w:rFonts w:ascii="Times New Roman" w:eastAsia="Calibri" w:hAnsi="Times New Roman" w:cs="Times New Roman"/>
                <w:bCs/>
                <w:spacing w:val="-4"/>
              </w:rPr>
              <w:t>-</w:t>
            </w:r>
            <w:r w:rsidR="001862B7" w:rsidRPr="00805F3A">
              <w:rPr>
                <w:rFonts w:ascii="Times New Roman" w:eastAsia="Calibri" w:hAnsi="Times New Roman" w:cs="Times New Roman"/>
                <w:bCs/>
                <w:spacing w:val="-4"/>
              </w:rPr>
              <w:t>организовывать работу коллектива и команды;</w:t>
            </w:r>
          </w:p>
          <w:p w:rsidR="001862B7" w:rsidRPr="001862B7" w:rsidRDefault="00E604BF" w:rsidP="00E604BF">
            <w:pPr>
              <w:jc w:val="both"/>
              <w:rPr>
                <w:rFonts w:ascii="Times New Roman" w:hAnsi="Times New Roman" w:cs="Times New Roman"/>
                <w:bCs/>
              </w:rPr>
            </w:pPr>
            <w:r>
              <w:rPr>
                <w:rFonts w:ascii="Times New Roman" w:eastAsia="Calibri" w:hAnsi="Times New Roman" w:cs="Times New Roman"/>
                <w:bCs/>
                <w:spacing w:val="-4"/>
              </w:rPr>
              <w:t>-</w:t>
            </w:r>
            <w:r w:rsidR="001862B7" w:rsidRPr="00805F3A">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862B7" w:rsidRPr="00805F3A" w:rsidRDefault="00E604BF" w:rsidP="00E604BF">
            <w:pPr>
              <w:jc w:val="both"/>
              <w:rPr>
                <w:rFonts w:ascii="Times New Roman" w:eastAsia="Calibri" w:hAnsi="Times New Roman" w:cs="Times New Roman"/>
                <w:bCs/>
              </w:rPr>
            </w:pPr>
            <w:r>
              <w:rPr>
                <w:rFonts w:ascii="Times New Roman" w:hAnsi="Times New Roman" w:cs="Times New Roman"/>
                <w:bCs/>
                <w:i/>
              </w:rPr>
              <w:t>-</w:t>
            </w:r>
            <w:r w:rsidR="001862B7" w:rsidRPr="00805F3A">
              <w:rPr>
                <w:rFonts w:ascii="Times New Roman" w:eastAsia="Calibri" w:hAnsi="Times New Roman" w:cs="Times New Roman"/>
                <w:bCs/>
              </w:rPr>
              <w:t>психологические основы деятельности коллектива;</w:t>
            </w:r>
          </w:p>
          <w:p w:rsidR="001862B7" w:rsidRPr="001862B7" w:rsidRDefault="00E604BF" w:rsidP="00E604BF">
            <w:pPr>
              <w:jc w:val="both"/>
              <w:rPr>
                <w:rFonts w:ascii="Times New Roman" w:hAnsi="Times New Roman" w:cs="Times New Roman"/>
                <w:bCs/>
                <w:i/>
              </w:rPr>
            </w:pPr>
            <w:r>
              <w:rPr>
                <w:rFonts w:ascii="Times New Roman" w:eastAsia="Calibri" w:hAnsi="Times New Roman" w:cs="Times New Roman"/>
                <w:bCs/>
              </w:rPr>
              <w:t>-</w:t>
            </w:r>
            <w:r w:rsidR="001862B7" w:rsidRPr="00805F3A">
              <w:rPr>
                <w:rFonts w:ascii="Times New Roman" w:eastAsia="Calibri" w:hAnsi="Times New Roman" w:cs="Times New Roman"/>
                <w:bCs/>
              </w:rPr>
              <w:t>психологические особенности личности.</w:t>
            </w:r>
          </w:p>
        </w:tc>
        <w:tc>
          <w:tcPr>
            <w:tcW w:w="2574" w:type="dxa"/>
            <w:tcBorders>
              <w:top w:val="single" w:sz="4" w:space="0" w:color="auto"/>
              <w:left w:val="single" w:sz="4" w:space="0" w:color="auto"/>
              <w:bottom w:val="single" w:sz="4" w:space="0" w:color="auto"/>
              <w:right w:val="single" w:sz="4" w:space="0" w:color="auto"/>
            </w:tcBorders>
          </w:tcPr>
          <w:p w:rsidR="001862B7" w:rsidRPr="001862B7" w:rsidRDefault="001862B7" w:rsidP="007A54F1">
            <w:pPr>
              <w:rPr>
                <w:rFonts w:ascii="Times New Roman" w:hAnsi="Times New Roman" w:cs="Times New Roman"/>
                <w:bCs/>
                <w:i/>
                <w:highlight w:val="yellow"/>
              </w:rPr>
            </w:pPr>
          </w:p>
        </w:tc>
      </w:tr>
      <w:tr w:rsidR="001862B7" w:rsidRPr="001862B7" w:rsidTr="00E604BF">
        <w:trPr>
          <w:trHeight w:val="260"/>
        </w:trPr>
        <w:tc>
          <w:tcPr>
            <w:tcW w:w="959" w:type="dxa"/>
            <w:tcBorders>
              <w:left w:val="single" w:sz="4" w:space="0" w:color="auto"/>
              <w:right w:val="single" w:sz="4" w:space="0" w:color="auto"/>
            </w:tcBorders>
          </w:tcPr>
          <w:p w:rsidR="001862B7" w:rsidRPr="001862B7" w:rsidRDefault="001862B7" w:rsidP="007A54F1">
            <w:pPr>
              <w:rPr>
                <w:rFonts w:ascii="Times New Roman" w:hAnsi="Times New Roman" w:cs="Times New Roman"/>
                <w:bCs/>
              </w:rPr>
            </w:pPr>
            <w:r w:rsidRPr="00805F3A">
              <w:rPr>
                <w:rFonts w:ascii="Times New Roman" w:hAnsi="Times New Roman" w:cs="Times New Roman"/>
                <w:bCs/>
              </w:rPr>
              <w:t>ОК.05</w:t>
            </w:r>
          </w:p>
        </w:tc>
        <w:tc>
          <w:tcPr>
            <w:tcW w:w="3118" w:type="dxa"/>
            <w:tcBorders>
              <w:left w:val="single" w:sz="4" w:space="0" w:color="auto"/>
              <w:right w:val="single" w:sz="4" w:space="0" w:color="auto"/>
            </w:tcBorders>
          </w:tcPr>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iCs/>
              </w:rPr>
              <w:t>-</w:t>
            </w:r>
            <w:r w:rsidR="001862B7" w:rsidRPr="00805F3A">
              <w:rPr>
                <w:rFonts w:ascii="Times New Roman" w:eastAsia="Calibri" w:hAnsi="Times New Roman" w:cs="Times New Roman"/>
                <w:iCs/>
              </w:rPr>
              <w:t xml:space="preserve">грамотно </w:t>
            </w:r>
            <w:r w:rsidR="001862B7" w:rsidRPr="00805F3A">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rsidR="001862B7" w:rsidRDefault="00E604BF" w:rsidP="00E604BF">
            <w:pPr>
              <w:jc w:val="both"/>
              <w:rPr>
                <w:rFonts w:ascii="Times New Roman" w:hAnsi="Times New Roman" w:cs="Times New Roman"/>
                <w:bCs/>
              </w:rPr>
            </w:pPr>
            <w:r>
              <w:rPr>
                <w:rFonts w:ascii="Times New Roman" w:eastAsia="Calibri" w:hAnsi="Times New Roman" w:cs="Times New Roman"/>
                <w:bCs/>
              </w:rPr>
              <w:t>-</w:t>
            </w:r>
            <w:r w:rsidR="001862B7" w:rsidRPr="00805F3A">
              <w:rPr>
                <w:rFonts w:ascii="Times New Roman" w:eastAsia="Calibri" w:hAnsi="Times New Roman" w:cs="Times New Roman"/>
                <w:iCs/>
              </w:rPr>
              <w:t>проявлять толерантность в рабочем коллективе.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862B7" w:rsidRPr="00805F3A" w:rsidRDefault="00E604BF" w:rsidP="00E604BF">
            <w:pPr>
              <w:jc w:val="both"/>
              <w:rPr>
                <w:rFonts w:ascii="Times New Roman" w:eastAsia="Calibri" w:hAnsi="Times New Roman" w:cs="Times New Roman"/>
                <w:bCs/>
              </w:rPr>
            </w:pPr>
            <w:r>
              <w:rPr>
                <w:rFonts w:ascii="Times New Roman" w:hAnsi="Times New Roman" w:cs="Times New Roman"/>
                <w:bCs/>
                <w:i/>
              </w:rPr>
              <w:t>-</w:t>
            </w:r>
            <w:r w:rsidR="001862B7" w:rsidRPr="00805F3A">
              <w:rPr>
                <w:rFonts w:ascii="Times New Roman" w:eastAsia="Calibri" w:hAnsi="Times New Roman" w:cs="Times New Roman"/>
                <w:bCs/>
              </w:rPr>
              <w:t>правила оформления документов;</w:t>
            </w:r>
          </w:p>
          <w:p w:rsidR="001862B7" w:rsidRPr="00805F3A" w:rsidRDefault="00E604BF" w:rsidP="00E604BF">
            <w:pPr>
              <w:jc w:val="both"/>
              <w:rPr>
                <w:rFonts w:ascii="Times New Roman" w:eastAsia="Calibri" w:hAnsi="Times New Roman" w:cs="Times New Roman"/>
                <w:bCs/>
              </w:rPr>
            </w:pPr>
            <w:r>
              <w:rPr>
                <w:rFonts w:ascii="Times New Roman" w:eastAsia="Calibri" w:hAnsi="Times New Roman" w:cs="Times New Roman"/>
                <w:bCs/>
              </w:rPr>
              <w:t>-</w:t>
            </w:r>
            <w:r w:rsidR="001862B7" w:rsidRPr="00805F3A">
              <w:rPr>
                <w:rFonts w:ascii="Times New Roman" w:eastAsia="Calibri" w:hAnsi="Times New Roman" w:cs="Times New Roman"/>
                <w:bCs/>
              </w:rPr>
              <w:t>правила построения устных сообщений;</w:t>
            </w:r>
          </w:p>
          <w:p w:rsidR="001862B7" w:rsidRPr="001862B7" w:rsidRDefault="00E604BF" w:rsidP="00E604BF">
            <w:pPr>
              <w:jc w:val="both"/>
              <w:rPr>
                <w:rFonts w:ascii="Times New Roman" w:hAnsi="Times New Roman" w:cs="Times New Roman"/>
                <w:bCs/>
                <w:i/>
              </w:rPr>
            </w:pPr>
            <w:r>
              <w:rPr>
                <w:rFonts w:ascii="Times New Roman" w:eastAsia="Calibri" w:hAnsi="Times New Roman" w:cs="Times New Roman"/>
                <w:bCs/>
              </w:rPr>
              <w:t>-</w:t>
            </w:r>
            <w:r w:rsidR="001862B7" w:rsidRPr="00805F3A">
              <w:rPr>
                <w:rFonts w:ascii="Times New Roman" w:eastAsia="Calibri" w:hAnsi="Times New Roman" w:cs="Times New Roman"/>
                <w:bCs/>
              </w:rPr>
              <w:t>особенности социального и культурного контекста.</w:t>
            </w:r>
          </w:p>
        </w:tc>
        <w:tc>
          <w:tcPr>
            <w:tcW w:w="2574" w:type="dxa"/>
            <w:tcBorders>
              <w:top w:val="single" w:sz="4" w:space="0" w:color="auto"/>
              <w:left w:val="single" w:sz="4" w:space="0" w:color="auto"/>
              <w:bottom w:val="single" w:sz="4" w:space="0" w:color="auto"/>
              <w:right w:val="single" w:sz="4" w:space="0" w:color="auto"/>
            </w:tcBorders>
          </w:tcPr>
          <w:p w:rsidR="001862B7" w:rsidRPr="001862B7" w:rsidRDefault="001862B7" w:rsidP="007A54F1">
            <w:pPr>
              <w:rPr>
                <w:rFonts w:ascii="Times New Roman" w:hAnsi="Times New Roman" w:cs="Times New Roman"/>
                <w:bCs/>
                <w:i/>
                <w:highlight w:val="yellow"/>
              </w:rPr>
            </w:pPr>
          </w:p>
        </w:tc>
      </w:tr>
      <w:tr w:rsidR="001862B7" w:rsidRPr="001862B7" w:rsidTr="00E604BF">
        <w:trPr>
          <w:trHeight w:val="260"/>
        </w:trPr>
        <w:tc>
          <w:tcPr>
            <w:tcW w:w="959" w:type="dxa"/>
            <w:tcBorders>
              <w:left w:val="single" w:sz="4" w:space="0" w:color="auto"/>
              <w:right w:val="single" w:sz="4" w:space="0" w:color="auto"/>
            </w:tcBorders>
          </w:tcPr>
          <w:p w:rsidR="001862B7" w:rsidRPr="001862B7" w:rsidRDefault="001862B7" w:rsidP="007A54F1">
            <w:pPr>
              <w:rPr>
                <w:rFonts w:ascii="Times New Roman" w:hAnsi="Times New Roman" w:cs="Times New Roman"/>
                <w:bCs/>
              </w:rPr>
            </w:pPr>
            <w:r w:rsidRPr="00805F3A">
              <w:rPr>
                <w:rFonts w:ascii="Times New Roman" w:hAnsi="Times New Roman" w:cs="Times New Roman"/>
                <w:bCs/>
              </w:rPr>
              <w:t>ОК.06</w:t>
            </w:r>
          </w:p>
        </w:tc>
        <w:tc>
          <w:tcPr>
            <w:tcW w:w="3118" w:type="dxa"/>
            <w:tcBorders>
              <w:left w:val="single" w:sz="4" w:space="0" w:color="auto"/>
              <w:right w:val="single" w:sz="4" w:space="0" w:color="auto"/>
            </w:tcBorders>
          </w:tcPr>
          <w:p w:rsidR="001862B7" w:rsidRPr="00805F3A" w:rsidRDefault="00E604BF" w:rsidP="00E604BF">
            <w:pPr>
              <w:jc w:val="both"/>
              <w:rPr>
                <w:rFonts w:ascii="Times New Roman" w:eastAsia="Calibri" w:hAnsi="Times New Roman" w:cs="Times New Roman"/>
              </w:rPr>
            </w:pPr>
            <w:r>
              <w:rPr>
                <w:rFonts w:ascii="Times New Roman" w:eastAsia="Calibri" w:hAnsi="Times New Roman" w:cs="Times New Roman"/>
              </w:rPr>
              <w:t>-</w:t>
            </w:r>
            <w:r w:rsidR="001862B7" w:rsidRPr="00805F3A">
              <w:rPr>
                <w:rFonts w:ascii="Times New Roman" w:eastAsia="Calibri" w:hAnsi="Times New Roman" w:cs="Times New Roman"/>
              </w:rPr>
              <w:t>проявлять гражданско-патриотическую позицию;</w:t>
            </w:r>
          </w:p>
          <w:p w:rsidR="001862B7" w:rsidRPr="00805F3A" w:rsidRDefault="00E604BF" w:rsidP="00E604BF">
            <w:pPr>
              <w:jc w:val="both"/>
              <w:rPr>
                <w:rFonts w:ascii="Times New Roman" w:eastAsia="Calibri" w:hAnsi="Times New Roman" w:cs="Times New Roman"/>
              </w:rPr>
            </w:pPr>
            <w:r>
              <w:rPr>
                <w:rFonts w:ascii="Times New Roman" w:eastAsia="Calibri" w:hAnsi="Times New Roman" w:cs="Times New Roman"/>
              </w:rPr>
              <w:t>-</w:t>
            </w:r>
            <w:r w:rsidR="001862B7" w:rsidRPr="00805F3A">
              <w:rPr>
                <w:rFonts w:ascii="Times New Roman" w:eastAsia="Calibri" w:hAnsi="Times New Roman" w:cs="Times New Roman"/>
              </w:rPr>
              <w:t>демонстрировать осознанное поведение;</w:t>
            </w:r>
          </w:p>
          <w:p w:rsidR="001862B7" w:rsidRPr="00805F3A" w:rsidRDefault="00E604BF" w:rsidP="00E604BF">
            <w:pPr>
              <w:jc w:val="both"/>
              <w:rPr>
                <w:rFonts w:ascii="Times New Roman" w:eastAsia="Calibri" w:hAnsi="Times New Roman" w:cs="Times New Roman"/>
                <w:bCs/>
                <w:iCs/>
              </w:rPr>
            </w:pPr>
            <w:r>
              <w:rPr>
                <w:rFonts w:ascii="Times New Roman" w:eastAsia="Calibri" w:hAnsi="Times New Roman" w:cs="Times New Roman"/>
              </w:rPr>
              <w:t>-</w:t>
            </w:r>
            <w:r w:rsidR="001862B7" w:rsidRPr="00805F3A">
              <w:rPr>
                <w:rFonts w:ascii="Times New Roman" w:eastAsia="Calibri" w:hAnsi="Times New Roman" w:cs="Times New Roman"/>
                <w:bCs/>
                <w:iCs/>
              </w:rPr>
              <w:t>описывать значимость своей специальности;</w:t>
            </w:r>
          </w:p>
          <w:p w:rsidR="001862B7" w:rsidRDefault="00E604BF" w:rsidP="00E604BF">
            <w:pPr>
              <w:jc w:val="both"/>
              <w:rPr>
                <w:rFonts w:ascii="Times New Roman" w:hAnsi="Times New Roman" w:cs="Times New Roman"/>
                <w:bCs/>
              </w:rPr>
            </w:pPr>
            <w:r>
              <w:rPr>
                <w:rFonts w:ascii="Times New Roman" w:eastAsia="Calibri" w:hAnsi="Times New Roman" w:cs="Times New Roman"/>
                <w:bCs/>
                <w:iCs/>
              </w:rPr>
              <w:t>-</w:t>
            </w:r>
            <w:r w:rsidR="001862B7" w:rsidRPr="00805F3A">
              <w:rPr>
                <w:rFonts w:ascii="Times New Roman" w:eastAsia="Calibri" w:hAnsi="Times New Roman" w:cs="Times New Roman"/>
                <w:bCs/>
                <w:iCs/>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862B7" w:rsidRPr="00805F3A" w:rsidRDefault="00E604BF" w:rsidP="00E604BF">
            <w:pPr>
              <w:jc w:val="both"/>
              <w:rPr>
                <w:rFonts w:ascii="Times New Roman" w:eastAsia="Calibri" w:hAnsi="Times New Roman" w:cs="Times New Roman"/>
                <w:bCs/>
                <w:iCs/>
              </w:rPr>
            </w:pPr>
            <w:r>
              <w:rPr>
                <w:rFonts w:ascii="Times New Roman" w:hAnsi="Times New Roman" w:cs="Times New Roman"/>
                <w:bCs/>
                <w:i/>
              </w:rPr>
              <w:t>-</w:t>
            </w:r>
            <w:r w:rsidR="001862B7" w:rsidRPr="00805F3A">
              <w:rPr>
                <w:rFonts w:ascii="Times New Roman" w:eastAsia="Calibri" w:hAnsi="Times New Roman" w:cs="Times New Roman"/>
                <w:bCs/>
                <w:iCs/>
              </w:rPr>
              <w:t>сущность гражданско-патриотической позиции;</w:t>
            </w:r>
          </w:p>
          <w:p w:rsidR="001862B7" w:rsidRPr="00805F3A" w:rsidRDefault="00E604BF" w:rsidP="00E604BF">
            <w:pPr>
              <w:jc w:val="both"/>
              <w:rPr>
                <w:rFonts w:ascii="Times New Roman" w:eastAsia="Calibri" w:hAnsi="Times New Roman" w:cs="Times New Roman"/>
              </w:rPr>
            </w:pPr>
            <w:r>
              <w:rPr>
                <w:rFonts w:ascii="Times New Roman" w:hAnsi="Times New Roman" w:cs="Times New Roman"/>
                <w:bCs/>
                <w:i/>
              </w:rPr>
              <w:t>-</w:t>
            </w:r>
            <w:r w:rsidR="001862B7" w:rsidRPr="00805F3A">
              <w:rPr>
                <w:rFonts w:ascii="Times New Roman" w:eastAsia="Calibri" w:hAnsi="Times New Roman" w:cs="Times New Roman"/>
                <w:bCs/>
                <w:iCs/>
              </w:rPr>
              <w:t xml:space="preserve">традиционные общечеловеческих ценности, </w:t>
            </w:r>
            <w:r>
              <w:rPr>
                <w:rFonts w:ascii="Times New Roman" w:eastAsia="Calibri" w:hAnsi="Times New Roman" w:cs="Times New Roman"/>
                <w:bCs/>
                <w:iCs/>
              </w:rPr>
              <w:t xml:space="preserve"> </w:t>
            </w:r>
            <w:r w:rsidR="001862B7" w:rsidRPr="00805F3A">
              <w:rPr>
                <w:rFonts w:ascii="Times New Roman" w:eastAsia="Calibri" w:hAnsi="Times New Roman" w:cs="Times New Roman"/>
                <w:bCs/>
                <w:iCs/>
              </w:rPr>
              <w:t>в том</w:t>
            </w:r>
            <w:r w:rsidR="001862B7" w:rsidRPr="00805F3A">
              <w:rPr>
                <w:rFonts w:ascii="Times New Roman" w:eastAsia="Calibri" w:hAnsi="Times New Roman" w:cs="Times New Roman"/>
              </w:rPr>
              <w:t xml:space="preserve"> числе с учетом гармонизации межнациональных и межрелигиозных отношений;</w:t>
            </w:r>
          </w:p>
          <w:p w:rsidR="001862B7" w:rsidRPr="00805F3A" w:rsidRDefault="00E604BF" w:rsidP="00E604BF">
            <w:pPr>
              <w:jc w:val="both"/>
              <w:rPr>
                <w:rFonts w:ascii="Times New Roman" w:eastAsia="Calibri" w:hAnsi="Times New Roman" w:cs="Times New Roman"/>
                <w:bCs/>
                <w:iCs/>
              </w:rPr>
            </w:pPr>
            <w:r>
              <w:rPr>
                <w:rFonts w:ascii="Times New Roman" w:eastAsia="Calibri" w:hAnsi="Times New Roman" w:cs="Times New Roman"/>
              </w:rPr>
              <w:t>-</w:t>
            </w:r>
            <w:r w:rsidR="001862B7" w:rsidRPr="00805F3A">
              <w:rPr>
                <w:rFonts w:ascii="Times New Roman" w:eastAsia="Calibri" w:hAnsi="Times New Roman" w:cs="Times New Roman"/>
                <w:bCs/>
                <w:iCs/>
              </w:rPr>
              <w:t>значимость профессиональной деятельности по специальности;</w:t>
            </w:r>
          </w:p>
          <w:p w:rsidR="001862B7" w:rsidRPr="001862B7" w:rsidRDefault="00E604BF" w:rsidP="00E604BF">
            <w:pPr>
              <w:jc w:val="both"/>
              <w:rPr>
                <w:rFonts w:ascii="Times New Roman" w:hAnsi="Times New Roman" w:cs="Times New Roman"/>
                <w:bCs/>
                <w:i/>
              </w:rPr>
            </w:pPr>
            <w:r>
              <w:rPr>
                <w:rFonts w:ascii="Times New Roman" w:eastAsia="Calibri" w:hAnsi="Times New Roman" w:cs="Times New Roman"/>
                <w:bCs/>
                <w:iCs/>
              </w:rPr>
              <w:t>-</w:t>
            </w:r>
            <w:r w:rsidR="001862B7" w:rsidRPr="00805F3A">
              <w:rPr>
                <w:rFonts w:ascii="Times New Roman" w:eastAsia="Calibri" w:hAnsi="Times New Roman" w:cs="Times New Roman"/>
                <w:bCs/>
                <w:iCs/>
              </w:rPr>
              <w:t>стандарты антикоррупционного поведения и последствия его нарушения.</w:t>
            </w:r>
          </w:p>
        </w:tc>
        <w:tc>
          <w:tcPr>
            <w:tcW w:w="2574" w:type="dxa"/>
            <w:tcBorders>
              <w:top w:val="single" w:sz="4" w:space="0" w:color="auto"/>
              <w:left w:val="single" w:sz="4" w:space="0" w:color="auto"/>
              <w:bottom w:val="single" w:sz="4" w:space="0" w:color="auto"/>
              <w:right w:val="single" w:sz="4" w:space="0" w:color="auto"/>
            </w:tcBorders>
          </w:tcPr>
          <w:p w:rsidR="001862B7" w:rsidRPr="001862B7" w:rsidRDefault="001862B7" w:rsidP="007A54F1">
            <w:pPr>
              <w:rPr>
                <w:rFonts w:ascii="Times New Roman" w:hAnsi="Times New Roman" w:cs="Times New Roman"/>
                <w:bCs/>
                <w:i/>
                <w:highlight w:val="yellow"/>
              </w:rPr>
            </w:pPr>
          </w:p>
        </w:tc>
      </w:tr>
      <w:tr w:rsidR="001862B7" w:rsidRPr="001862B7" w:rsidTr="00E604BF">
        <w:trPr>
          <w:trHeight w:val="300"/>
        </w:trPr>
        <w:tc>
          <w:tcPr>
            <w:tcW w:w="959" w:type="dxa"/>
            <w:tcBorders>
              <w:left w:val="single" w:sz="4" w:space="0" w:color="auto"/>
              <w:right w:val="single" w:sz="4" w:space="0" w:color="auto"/>
            </w:tcBorders>
          </w:tcPr>
          <w:p w:rsidR="001862B7" w:rsidRPr="001862B7" w:rsidRDefault="001862B7" w:rsidP="007A54F1">
            <w:pPr>
              <w:rPr>
                <w:rFonts w:ascii="Times New Roman" w:hAnsi="Times New Roman" w:cs="Times New Roman"/>
                <w:bCs/>
              </w:rPr>
            </w:pPr>
            <w:r w:rsidRPr="00805F3A">
              <w:rPr>
                <w:rFonts w:ascii="Times New Roman" w:hAnsi="Times New Roman" w:cs="Times New Roman"/>
                <w:bCs/>
              </w:rPr>
              <w:t>ОК.09</w:t>
            </w:r>
          </w:p>
        </w:tc>
        <w:tc>
          <w:tcPr>
            <w:tcW w:w="3118" w:type="dxa"/>
            <w:tcBorders>
              <w:left w:val="single" w:sz="4" w:space="0" w:color="auto"/>
              <w:right w:val="single" w:sz="4" w:space="0" w:color="auto"/>
            </w:tcBorders>
          </w:tcPr>
          <w:p w:rsidR="001862B7" w:rsidRPr="00805F3A" w:rsidRDefault="001862B7" w:rsidP="00E604BF">
            <w:pPr>
              <w:jc w:val="both"/>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1862B7" w:rsidRPr="00805F3A" w:rsidRDefault="001862B7" w:rsidP="00E604BF">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1862B7" w:rsidRPr="00805F3A" w:rsidRDefault="001862B7" w:rsidP="00E604BF">
            <w:pPr>
              <w:jc w:val="both"/>
              <w:rPr>
                <w:rFonts w:ascii="Times New Roman" w:hAnsi="Times New Roman" w:cs="Times New Roman"/>
                <w:bCs/>
              </w:rPr>
            </w:pPr>
            <w:r w:rsidRPr="00805F3A">
              <w:rPr>
                <w:rFonts w:ascii="Times New Roman" w:hAnsi="Times New Roman" w:cs="Times New Roman"/>
                <w:bCs/>
              </w:rPr>
              <w:t>-строить простые высказывания о себе и о своей профессиональной деятельности;</w:t>
            </w:r>
          </w:p>
          <w:p w:rsidR="001862B7" w:rsidRPr="00805F3A" w:rsidRDefault="001862B7" w:rsidP="00E604BF">
            <w:pPr>
              <w:jc w:val="both"/>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1862B7" w:rsidRDefault="001862B7" w:rsidP="00E604BF">
            <w:pPr>
              <w:jc w:val="both"/>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862B7" w:rsidRPr="00805F3A" w:rsidRDefault="001862B7" w:rsidP="00E604BF">
            <w:pPr>
              <w:jc w:val="both"/>
              <w:rPr>
                <w:rFonts w:ascii="Times New Roman" w:hAnsi="Times New Roman" w:cs="Times New Roman"/>
                <w:bCs/>
              </w:rPr>
            </w:pPr>
            <w:r w:rsidRPr="00805F3A">
              <w:rPr>
                <w:rFonts w:ascii="Times New Roman" w:hAnsi="Times New Roman" w:cs="Times New Roman"/>
                <w:bCs/>
              </w:rPr>
              <w:t>-правила построения простых и сложных предложений на профессиональные темы;</w:t>
            </w:r>
          </w:p>
          <w:p w:rsidR="001862B7" w:rsidRPr="00805F3A" w:rsidRDefault="001862B7" w:rsidP="00E604BF">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1862B7" w:rsidRPr="00805F3A" w:rsidRDefault="001862B7" w:rsidP="00E604BF">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1862B7" w:rsidRPr="00805F3A" w:rsidRDefault="001862B7" w:rsidP="00E604BF">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1862B7" w:rsidRPr="001862B7" w:rsidRDefault="001862B7" w:rsidP="00E604BF">
            <w:pPr>
              <w:jc w:val="both"/>
              <w:rPr>
                <w:rFonts w:ascii="Times New Roman" w:hAnsi="Times New Roman" w:cs="Times New Roman"/>
                <w:bCs/>
                <w:i/>
              </w:rPr>
            </w:pPr>
            <w:r w:rsidRPr="00805F3A">
              <w:rPr>
                <w:rFonts w:ascii="Times New Roman" w:hAnsi="Times New Roman" w:cs="Times New Roman"/>
                <w:bCs/>
              </w:rPr>
              <w:t>-правила чтения текстов профессиональной направленности.</w:t>
            </w:r>
          </w:p>
        </w:tc>
        <w:tc>
          <w:tcPr>
            <w:tcW w:w="2574" w:type="dxa"/>
            <w:tcBorders>
              <w:top w:val="single" w:sz="4" w:space="0" w:color="auto"/>
              <w:left w:val="single" w:sz="4" w:space="0" w:color="auto"/>
              <w:bottom w:val="single" w:sz="4" w:space="0" w:color="auto"/>
              <w:right w:val="single" w:sz="4" w:space="0" w:color="auto"/>
            </w:tcBorders>
          </w:tcPr>
          <w:p w:rsidR="001862B7" w:rsidRPr="001862B7" w:rsidRDefault="001862B7" w:rsidP="007A54F1">
            <w:pPr>
              <w:rPr>
                <w:rFonts w:ascii="Times New Roman" w:hAnsi="Times New Roman" w:cs="Times New Roman"/>
                <w:bCs/>
                <w:i/>
                <w:highlight w:val="yellow"/>
              </w:rPr>
            </w:pPr>
          </w:p>
        </w:tc>
      </w:tr>
      <w:tr w:rsidR="001862B7" w:rsidRPr="001862B7" w:rsidTr="00E604BF">
        <w:trPr>
          <w:trHeight w:val="300"/>
        </w:trPr>
        <w:tc>
          <w:tcPr>
            <w:tcW w:w="959" w:type="dxa"/>
            <w:tcBorders>
              <w:left w:val="single" w:sz="4" w:space="0" w:color="auto"/>
              <w:right w:val="single" w:sz="4" w:space="0" w:color="auto"/>
            </w:tcBorders>
          </w:tcPr>
          <w:p w:rsidR="001862B7" w:rsidRPr="00E604BF" w:rsidRDefault="00E604BF" w:rsidP="007A54F1">
            <w:pPr>
              <w:rPr>
                <w:rFonts w:ascii="Times New Roman" w:hAnsi="Times New Roman" w:cs="Times New Roman"/>
                <w:bCs/>
              </w:rPr>
            </w:pPr>
            <w:r>
              <w:rPr>
                <w:rFonts w:ascii="Times New Roman" w:hAnsi="Times New Roman" w:cs="Times New Roman"/>
                <w:bCs/>
              </w:rPr>
              <w:t>ПК 3.5.</w:t>
            </w:r>
          </w:p>
        </w:tc>
        <w:tc>
          <w:tcPr>
            <w:tcW w:w="3118" w:type="dxa"/>
            <w:tcBorders>
              <w:left w:val="single" w:sz="4" w:space="0" w:color="auto"/>
              <w:right w:val="single" w:sz="4" w:space="0" w:color="auto"/>
            </w:tcBorders>
          </w:tcPr>
          <w:p w:rsidR="00E604BF" w:rsidRPr="00E604BF" w:rsidRDefault="00E604BF" w:rsidP="00E604BF">
            <w:pPr>
              <w:jc w:val="both"/>
              <w:rPr>
                <w:rFonts w:ascii="Times New Roman" w:hAnsi="Times New Roman" w:cs="Times New Roman"/>
                <w:bCs/>
              </w:rPr>
            </w:pPr>
            <w:r>
              <w:rPr>
                <w:rFonts w:ascii="Times New Roman" w:hAnsi="Times New Roman" w:cs="Times New Roman"/>
                <w:bCs/>
              </w:rPr>
              <w:t>-</w:t>
            </w:r>
            <w:r w:rsidRPr="00E604BF">
              <w:rPr>
                <w:rFonts w:ascii="Times New Roman" w:hAnsi="Times New Roman" w:cs="Times New Roman"/>
                <w:bCs/>
              </w:rPr>
              <w:t>информирова</w:t>
            </w:r>
            <w:r>
              <w:rPr>
                <w:rFonts w:ascii="Times New Roman" w:hAnsi="Times New Roman" w:cs="Times New Roman"/>
                <w:bCs/>
              </w:rPr>
              <w:t xml:space="preserve">ть </w:t>
            </w:r>
            <w:r w:rsidRPr="00E604BF">
              <w:rPr>
                <w:rFonts w:ascii="Times New Roman" w:hAnsi="Times New Roman" w:cs="Times New Roman"/>
                <w:bCs/>
              </w:rPr>
              <w:t>уполномоченны</w:t>
            </w:r>
            <w:r>
              <w:rPr>
                <w:rFonts w:ascii="Times New Roman" w:hAnsi="Times New Roman" w:cs="Times New Roman"/>
                <w:bCs/>
              </w:rPr>
              <w:t xml:space="preserve">е </w:t>
            </w:r>
            <w:r w:rsidRPr="00E604BF">
              <w:rPr>
                <w:rFonts w:ascii="Times New Roman" w:hAnsi="Times New Roman" w:cs="Times New Roman"/>
                <w:bCs/>
              </w:rPr>
              <w:t>подразделени</w:t>
            </w:r>
            <w:r>
              <w:rPr>
                <w:rFonts w:ascii="Times New Roman" w:hAnsi="Times New Roman" w:cs="Times New Roman"/>
                <w:bCs/>
              </w:rPr>
              <w:t>я</w:t>
            </w:r>
            <w:r w:rsidRPr="00E604BF">
              <w:rPr>
                <w:rFonts w:ascii="Times New Roman" w:hAnsi="Times New Roman" w:cs="Times New Roman"/>
                <w:bCs/>
              </w:rPr>
              <w:t xml:space="preserve"> </w:t>
            </w:r>
            <w:r w:rsidRPr="00E604BF">
              <w:rPr>
                <w:rFonts w:ascii="Times New Roman" w:hAnsi="Times New Roman" w:cs="Times New Roman"/>
                <w:bCs/>
              </w:rPr>
              <w:lastRenderedPageBreak/>
              <w:t>территориальных 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p w:rsidR="001862B7" w:rsidRDefault="00E604BF" w:rsidP="00E604BF">
            <w:pPr>
              <w:jc w:val="both"/>
              <w:rPr>
                <w:rFonts w:ascii="Times New Roman" w:hAnsi="Times New Roman" w:cs="Times New Roman"/>
                <w:bCs/>
              </w:rPr>
            </w:pPr>
            <w:r>
              <w:rPr>
                <w:rFonts w:ascii="Times New Roman" w:hAnsi="Times New Roman" w:cs="Times New Roman"/>
                <w:bCs/>
              </w:rPr>
              <w:t xml:space="preserve">-осуществлять </w:t>
            </w:r>
            <w:r w:rsidRPr="00E604BF">
              <w:rPr>
                <w:rFonts w:ascii="Times New Roman" w:hAnsi="Times New Roman" w:cs="Times New Roman"/>
                <w:bCs/>
              </w:rPr>
              <w:t>контрол</w:t>
            </w:r>
            <w:r>
              <w:rPr>
                <w:rFonts w:ascii="Times New Roman" w:hAnsi="Times New Roman" w:cs="Times New Roman"/>
                <w:bCs/>
              </w:rPr>
              <w:t>ь</w:t>
            </w:r>
            <w:r w:rsidRPr="00E604BF">
              <w:rPr>
                <w:rFonts w:ascii="Times New Roman" w:hAnsi="Times New Roman" w:cs="Times New Roman"/>
                <w:bCs/>
              </w:rPr>
              <w:t xml:space="preserve"> за информированием уполномоченных подразделений территориальных органов Министерства внутренних дел Российской Федерации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604BF" w:rsidRPr="00E604BF" w:rsidRDefault="00E604BF" w:rsidP="00E604BF">
            <w:pPr>
              <w:jc w:val="both"/>
              <w:rPr>
                <w:rFonts w:ascii="Times New Roman" w:hAnsi="Times New Roman" w:cs="Times New Roman"/>
                <w:bCs/>
              </w:rPr>
            </w:pPr>
            <w:r w:rsidRPr="00E604BF">
              <w:rPr>
                <w:rFonts w:ascii="Times New Roman" w:hAnsi="Times New Roman" w:cs="Times New Roman"/>
                <w:bCs/>
              </w:rPr>
              <w:lastRenderedPageBreak/>
              <w:t xml:space="preserve">-положения законодательных и нормативных правовых </w:t>
            </w:r>
            <w:r w:rsidRPr="00E604BF">
              <w:rPr>
                <w:rFonts w:ascii="Times New Roman" w:hAnsi="Times New Roman" w:cs="Times New Roman"/>
                <w:bCs/>
              </w:rPr>
              <w:lastRenderedPageBreak/>
              <w:t>актов в области обеспечения транспортной безопасности;</w:t>
            </w:r>
          </w:p>
          <w:p w:rsidR="00E604BF" w:rsidRPr="00E604BF" w:rsidRDefault="00E604BF" w:rsidP="00E604BF">
            <w:pPr>
              <w:jc w:val="both"/>
              <w:rPr>
                <w:rFonts w:ascii="Times New Roman" w:hAnsi="Times New Roman" w:cs="Times New Roman"/>
                <w:bCs/>
              </w:rPr>
            </w:pPr>
            <w:r w:rsidRPr="00E604BF">
              <w:rPr>
                <w:rFonts w:ascii="Times New Roman" w:hAnsi="Times New Roman" w:cs="Times New Roman"/>
                <w:bCs/>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E604BF" w:rsidRPr="00E604BF" w:rsidRDefault="00E604BF" w:rsidP="00E604BF">
            <w:pPr>
              <w:jc w:val="both"/>
              <w:rPr>
                <w:rFonts w:ascii="Times New Roman" w:hAnsi="Times New Roman" w:cs="Times New Roman"/>
                <w:bCs/>
              </w:rPr>
            </w:pPr>
            <w:r w:rsidRPr="00E604BF">
              <w:rPr>
                <w:rFonts w:ascii="Times New Roman" w:hAnsi="Times New Roman" w:cs="Times New Roman"/>
                <w:bCs/>
              </w:rPr>
              <w:t>-порядок информирования субъектами транспортной инфраструктуры и перевозчиками об угрозах совершения или о совершении актов незаконного вмешательства в деятельность объекта транспортной инфраструктуры и (или) транспортных средств;</w:t>
            </w:r>
          </w:p>
          <w:p w:rsidR="00E604BF" w:rsidRPr="00E604BF" w:rsidRDefault="00E604BF" w:rsidP="00E604BF">
            <w:pPr>
              <w:jc w:val="both"/>
              <w:rPr>
                <w:rFonts w:ascii="Times New Roman" w:hAnsi="Times New Roman" w:cs="Times New Roman"/>
                <w:bCs/>
              </w:rPr>
            </w:pPr>
            <w:r w:rsidRPr="00E604BF">
              <w:rPr>
                <w:rFonts w:ascii="Times New Roman" w:hAnsi="Times New Roman" w:cs="Times New Roman"/>
                <w:bCs/>
              </w:rPr>
              <w:t>-права и обязанности субъектов транспортной инфраструктуры и перевозчиков в области обеспечения транспортной безопасности;</w:t>
            </w:r>
          </w:p>
          <w:p w:rsidR="001862B7" w:rsidRPr="00E604BF" w:rsidRDefault="00E604BF" w:rsidP="00E604BF">
            <w:pPr>
              <w:jc w:val="both"/>
              <w:rPr>
                <w:rFonts w:ascii="Times New Roman" w:hAnsi="Times New Roman" w:cs="Times New Roman"/>
                <w:bCs/>
              </w:rPr>
            </w:pPr>
            <w:r w:rsidRPr="00E604BF">
              <w:rPr>
                <w:rFonts w:ascii="Times New Roman" w:hAnsi="Times New Roman" w:cs="Times New Roman"/>
                <w:bCs/>
              </w:rPr>
              <w:t>-методы информирования уполномоченных подразделений территориальных 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tc>
        <w:tc>
          <w:tcPr>
            <w:tcW w:w="2574" w:type="dxa"/>
            <w:tcBorders>
              <w:top w:val="single" w:sz="4" w:space="0" w:color="auto"/>
              <w:left w:val="single" w:sz="4" w:space="0" w:color="auto"/>
              <w:bottom w:val="single" w:sz="4" w:space="0" w:color="auto"/>
              <w:right w:val="single" w:sz="4" w:space="0" w:color="auto"/>
            </w:tcBorders>
          </w:tcPr>
          <w:p w:rsidR="001862B7" w:rsidRPr="00E604BF" w:rsidRDefault="00E604BF" w:rsidP="00E604BF">
            <w:pPr>
              <w:jc w:val="both"/>
              <w:rPr>
                <w:rFonts w:ascii="Times New Roman" w:hAnsi="Times New Roman" w:cs="Times New Roman"/>
                <w:bCs/>
                <w:highlight w:val="yellow"/>
              </w:rPr>
            </w:pPr>
            <w:r w:rsidRPr="00E604BF">
              <w:rPr>
                <w:rFonts w:ascii="Times New Roman" w:hAnsi="Times New Roman" w:cs="Times New Roman"/>
                <w:bCs/>
              </w:rPr>
              <w:lastRenderedPageBreak/>
              <w:t>-информировани</w:t>
            </w:r>
            <w:r>
              <w:rPr>
                <w:rFonts w:ascii="Times New Roman" w:hAnsi="Times New Roman" w:cs="Times New Roman"/>
                <w:bCs/>
              </w:rPr>
              <w:t>я</w:t>
            </w:r>
            <w:r w:rsidRPr="00E604BF">
              <w:rPr>
                <w:rFonts w:ascii="Times New Roman" w:hAnsi="Times New Roman" w:cs="Times New Roman"/>
                <w:bCs/>
              </w:rPr>
              <w:t xml:space="preserve"> уполномоченных подразделений </w:t>
            </w:r>
            <w:r w:rsidRPr="00E604BF">
              <w:rPr>
                <w:rFonts w:ascii="Times New Roman" w:hAnsi="Times New Roman" w:cs="Times New Roman"/>
                <w:bCs/>
              </w:rPr>
              <w:lastRenderedPageBreak/>
              <w:t>территориальных органов Министерства внутренних дел Российской Федерации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tc>
      </w:tr>
    </w:tbl>
    <w:p w:rsidR="00556913" w:rsidRPr="001862B7" w:rsidRDefault="00556913" w:rsidP="00556913">
      <w:pPr>
        <w:ind w:firstLine="709"/>
        <w:rPr>
          <w:rFonts w:ascii="Times New Roman" w:hAnsi="Times New Roman" w:cs="Times New Roman"/>
          <w:bCs/>
        </w:rPr>
      </w:pPr>
    </w:p>
    <w:p w:rsidR="00556913" w:rsidRPr="001862B7" w:rsidRDefault="00556913" w:rsidP="00556913">
      <w:pPr>
        <w:rPr>
          <w:rFonts w:ascii="Times New Roman" w:eastAsia="Segoe UI" w:hAnsi="Times New Roman" w:cs="Times New Roman"/>
          <w:b/>
          <w:bCs/>
          <w:caps/>
          <w:kern w:val="32"/>
        </w:rPr>
      </w:pPr>
    </w:p>
    <w:p w:rsidR="00556913" w:rsidRPr="001862B7" w:rsidRDefault="00556913" w:rsidP="00556913">
      <w:pPr>
        <w:pStyle w:val="1f"/>
        <w:rPr>
          <w:rFonts w:ascii="Times New Roman" w:hAnsi="Times New Roman"/>
          <w:sz w:val="22"/>
          <w:szCs w:val="22"/>
        </w:rPr>
      </w:pPr>
      <w:bookmarkStart w:id="1342" w:name="_Toc206520228"/>
      <w:bookmarkStart w:id="1343" w:name="_Toc206520394"/>
      <w:bookmarkStart w:id="1344" w:name="_Toc206520560"/>
      <w:bookmarkStart w:id="1345" w:name="_Toc206520728"/>
      <w:bookmarkStart w:id="1346" w:name="_Toc206520943"/>
      <w:bookmarkStart w:id="1347" w:name="_Toc206521112"/>
      <w:bookmarkStart w:id="1348" w:name="_Toc206521281"/>
      <w:bookmarkStart w:id="1349" w:name="_Toc206521450"/>
      <w:bookmarkStart w:id="1350" w:name="_Toc206521619"/>
      <w:bookmarkStart w:id="1351" w:name="_Toc206534113"/>
      <w:bookmarkStart w:id="1352" w:name="_Toc206534282"/>
      <w:bookmarkStart w:id="1353" w:name="_Toc206534451"/>
      <w:bookmarkStart w:id="1354" w:name="_Toc206534620"/>
      <w:bookmarkStart w:id="1355" w:name="_Toc206534789"/>
      <w:r w:rsidRPr="001862B7">
        <w:rPr>
          <w:rFonts w:ascii="Times New Roman" w:hAnsi="Times New Roman"/>
          <w:sz w:val="22"/>
          <w:szCs w:val="22"/>
        </w:rPr>
        <w:t>2. Структура и содержание ДИСЦИПЛИНЫ</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rsidR="00556913" w:rsidRPr="001862B7" w:rsidRDefault="00556913" w:rsidP="00556913">
      <w:pPr>
        <w:pStyle w:val="114"/>
        <w:rPr>
          <w:rFonts w:ascii="Times New Roman" w:hAnsi="Times New Roman"/>
          <w:sz w:val="22"/>
          <w:szCs w:val="22"/>
        </w:rPr>
      </w:pPr>
      <w:bookmarkStart w:id="1356" w:name="_Toc206520229"/>
      <w:bookmarkStart w:id="1357" w:name="_Toc206520395"/>
      <w:bookmarkStart w:id="1358" w:name="_Toc206520561"/>
      <w:bookmarkStart w:id="1359" w:name="_Toc206520729"/>
      <w:bookmarkStart w:id="1360" w:name="_Toc206520944"/>
      <w:bookmarkStart w:id="1361" w:name="_Toc206521113"/>
      <w:bookmarkStart w:id="1362" w:name="_Toc206521282"/>
      <w:bookmarkStart w:id="1363" w:name="_Toc206521451"/>
      <w:bookmarkStart w:id="1364" w:name="_Toc206521620"/>
      <w:bookmarkStart w:id="1365" w:name="_Toc206534114"/>
      <w:bookmarkStart w:id="1366" w:name="_Toc206534283"/>
      <w:bookmarkStart w:id="1367" w:name="_Toc206534452"/>
      <w:bookmarkStart w:id="1368" w:name="_Toc206534621"/>
      <w:bookmarkStart w:id="1369" w:name="_Toc206534790"/>
      <w:r w:rsidRPr="001862B7">
        <w:rPr>
          <w:rFonts w:ascii="Times New Roman" w:hAnsi="Times New Roman"/>
          <w:sz w:val="22"/>
          <w:szCs w:val="22"/>
        </w:rPr>
        <w:t>2.1. Трудоемкость освоения дисциплины</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r w:rsidRPr="001862B7">
        <w:rPr>
          <w:rFonts w:ascii="Times New Roman" w:hAnsi="Times New Roman"/>
          <w:sz w:val="22"/>
          <w:szCs w:val="22"/>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56913" w:rsidRPr="001862B7" w:rsidTr="007A54F1">
        <w:trPr>
          <w:trHeight w:val="23"/>
        </w:trPr>
        <w:tc>
          <w:tcPr>
            <w:tcW w:w="2460" w:type="pct"/>
            <w:vAlign w:val="center"/>
          </w:tcPr>
          <w:p w:rsidR="00556913" w:rsidRPr="001862B7" w:rsidRDefault="00556913" w:rsidP="007A54F1">
            <w:pPr>
              <w:jc w:val="center"/>
              <w:rPr>
                <w:rFonts w:ascii="Times New Roman" w:hAnsi="Times New Roman" w:cs="Times New Roman"/>
                <w:b/>
              </w:rPr>
            </w:pPr>
            <w:r w:rsidRPr="001862B7">
              <w:rPr>
                <w:rFonts w:ascii="Times New Roman" w:hAnsi="Times New Roman" w:cs="Times New Roman"/>
                <w:b/>
              </w:rPr>
              <w:t>Наименование составных частей дисциплины</w:t>
            </w:r>
          </w:p>
        </w:tc>
        <w:tc>
          <w:tcPr>
            <w:tcW w:w="1195" w:type="pct"/>
            <w:vAlign w:val="center"/>
          </w:tcPr>
          <w:p w:rsidR="00556913" w:rsidRPr="001862B7" w:rsidRDefault="00556913" w:rsidP="007A54F1">
            <w:pPr>
              <w:jc w:val="center"/>
              <w:rPr>
                <w:rFonts w:ascii="Times New Roman" w:hAnsi="Times New Roman" w:cs="Times New Roman"/>
                <w:b/>
                <w:iCs/>
              </w:rPr>
            </w:pPr>
            <w:r w:rsidRPr="001862B7">
              <w:rPr>
                <w:rFonts w:ascii="Times New Roman" w:hAnsi="Times New Roman" w:cs="Times New Roman"/>
                <w:b/>
                <w:iCs/>
              </w:rPr>
              <w:t>Объем в часах</w:t>
            </w:r>
          </w:p>
        </w:tc>
        <w:tc>
          <w:tcPr>
            <w:tcW w:w="1345" w:type="pct"/>
          </w:tcPr>
          <w:p w:rsidR="00556913" w:rsidRPr="001862B7" w:rsidRDefault="00556913" w:rsidP="007A54F1">
            <w:pPr>
              <w:jc w:val="center"/>
              <w:rPr>
                <w:rFonts w:ascii="Times New Roman" w:hAnsi="Times New Roman" w:cs="Times New Roman"/>
                <w:b/>
                <w:iCs/>
              </w:rPr>
            </w:pPr>
            <w:r w:rsidRPr="001862B7">
              <w:rPr>
                <w:rFonts w:ascii="Times New Roman" w:hAnsi="Times New Roman" w:cs="Times New Roman"/>
                <w:b/>
              </w:rPr>
              <w:t>В т.ч. в форме практ. подготовки</w:t>
            </w:r>
          </w:p>
        </w:tc>
      </w:tr>
      <w:tr w:rsidR="00556913" w:rsidRPr="001862B7" w:rsidTr="007A54F1">
        <w:trPr>
          <w:trHeight w:val="23"/>
        </w:trPr>
        <w:tc>
          <w:tcPr>
            <w:tcW w:w="2460" w:type="pct"/>
            <w:vAlign w:val="center"/>
          </w:tcPr>
          <w:p w:rsidR="00556913" w:rsidRPr="001862B7" w:rsidRDefault="00556913" w:rsidP="007A54F1">
            <w:pPr>
              <w:jc w:val="both"/>
              <w:rPr>
                <w:rFonts w:ascii="Times New Roman" w:hAnsi="Times New Roman" w:cs="Times New Roman"/>
                <w:bCs/>
              </w:rPr>
            </w:pPr>
            <w:r w:rsidRPr="001862B7">
              <w:rPr>
                <w:rFonts w:ascii="Times New Roman" w:hAnsi="Times New Roman" w:cs="Times New Roman"/>
                <w:bCs/>
              </w:rPr>
              <w:lastRenderedPageBreak/>
              <w:t>Учебные занятия</w:t>
            </w:r>
          </w:p>
        </w:tc>
        <w:tc>
          <w:tcPr>
            <w:tcW w:w="1195" w:type="pct"/>
            <w:vAlign w:val="center"/>
          </w:tcPr>
          <w:p w:rsidR="00556913" w:rsidRPr="001862B7" w:rsidRDefault="00540156" w:rsidP="007A54F1">
            <w:pPr>
              <w:jc w:val="center"/>
              <w:rPr>
                <w:rFonts w:ascii="Times New Roman" w:hAnsi="Times New Roman" w:cs="Times New Roman"/>
                <w:bCs/>
              </w:rPr>
            </w:pPr>
            <w:r>
              <w:rPr>
                <w:rFonts w:ascii="Times New Roman" w:hAnsi="Times New Roman" w:cs="Times New Roman"/>
                <w:bCs/>
              </w:rPr>
              <w:t>72</w:t>
            </w:r>
          </w:p>
        </w:tc>
        <w:tc>
          <w:tcPr>
            <w:tcW w:w="1345" w:type="pct"/>
            <w:vAlign w:val="center"/>
          </w:tcPr>
          <w:p w:rsidR="00556913" w:rsidRPr="001862B7" w:rsidRDefault="00540156" w:rsidP="007A54F1">
            <w:pPr>
              <w:jc w:val="center"/>
              <w:rPr>
                <w:rFonts w:ascii="Times New Roman" w:hAnsi="Times New Roman" w:cs="Times New Roman"/>
                <w:bCs/>
              </w:rPr>
            </w:pPr>
            <w:r>
              <w:rPr>
                <w:rFonts w:ascii="Times New Roman" w:hAnsi="Times New Roman" w:cs="Times New Roman"/>
                <w:bCs/>
              </w:rPr>
              <w:t>14</w:t>
            </w:r>
          </w:p>
        </w:tc>
      </w:tr>
      <w:tr w:rsidR="00556913" w:rsidRPr="001862B7" w:rsidTr="007A54F1">
        <w:trPr>
          <w:trHeight w:val="23"/>
        </w:trPr>
        <w:tc>
          <w:tcPr>
            <w:tcW w:w="2460" w:type="pct"/>
            <w:vAlign w:val="center"/>
          </w:tcPr>
          <w:p w:rsidR="00556913" w:rsidRPr="001862B7" w:rsidRDefault="00556913" w:rsidP="007A54F1">
            <w:pPr>
              <w:jc w:val="both"/>
              <w:rPr>
                <w:rFonts w:ascii="Times New Roman" w:hAnsi="Times New Roman" w:cs="Times New Roman"/>
                <w:bCs/>
              </w:rPr>
            </w:pPr>
            <w:r w:rsidRPr="001862B7">
              <w:rPr>
                <w:rFonts w:ascii="Times New Roman" w:hAnsi="Times New Roman" w:cs="Times New Roman"/>
                <w:bCs/>
              </w:rPr>
              <w:t>Самостоятельная работа</w:t>
            </w:r>
          </w:p>
        </w:tc>
        <w:tc>
          <w:tcPr>
            <w:tcW w:w="1195" w:type="pct"/>
            <w:vAlign w:val="center"/>
          </w:tcPr>
          <w:p w:rsidR="00556913" w:rsidRPr="001862B7" w:rsidRDefault="00556913" w:rsidP="007A54F1">
            <w:pPr>
              <w:jc w:val="center"/>
              <w:rPr>
                <w:rFonts w:ascii="Times New Roman" w:hAnsi="Times New Roman" w:cs="Times New Roman"/>
                <w:bCs/>
              </w:rPr>
            </w:pPr>
            <w:r w:rsidRPr="001862B7">
              <w:rPr>
                <w:rFonts w:ascii="Times New Roman" w:hAnsi="Times New Roman" w:cs="Times New Roman"/>
                <w:bCs/>
              </w:rPr>
              <w:t>-</w:t>
            </w:r>
          </w:p>
        </w:tc>
        <w:tc>
          <w:tcPr>
            <w:tcW w:w="1345" w:type="pct"/>
            <w:vAlign w:val="center"/>
          </w:tcPr>
          <w:p w:rsidR="00556913" w:rsidRPr="001862B7" w:rsidRDefault="00556913" w:rsidP="007A54F1">
            <w:pPr>
              <w:jc w:val="center"/>
              <w:rPr>
                <w:rFonts w:ascii="Times New Roman" w:hAnsi="Times New Roman" w:cs="Times New Roman"/>
                <w:bCs/>
              </w:rPr>
            </w:pPr>
            <w:r w:rsidRPr="001862B7">
              <w:rPr>
                <w:rFonts w:ascii="Times New Roman" w:hAnsi="Times New Roman" w:cs="Times New Roman"/>
                <w:bCs/>
              </w:rPr>
              <w:t>-</w:t>
            </w:r>
          </w:p>
        </w:tc>
      </w:tr>
      <w:tr w:rsidR="00556913" w:rsidRPr="001862B7" w:rsidTr="007A54F1">
        <w:trPr>
          <w:trHeight w:val="23"/>
        </w:trPr>
        <w:tc>
          <w:tcPr>
            <w:tcW w:w="2460" w:type="pct"/>
            <w:vAlign w:val="center"/>
          </w:tcPr>
          <w:p w:rsidR="00556913" w:rsidRPr="001862B7" w:rsidRDefault="00556913" w:rsidP="007A54F1">
            <w:pPr>
              <w:jc w:val="both"/>
              <w:rPr>
                <w:rFonts w:ascii="Times New Roman" w:hAnsi="Times New Roman" w:cs="Times New Roman"/>
                <w:bCs/>
              </w:rPr>
            </w:pPr>
            <w:r w:rsidRPr="001862B7">
              <w:rPr>
                <w:rFonts w:ascii="Times New Roman" w:hAnsi="Times New Roman" w:cs="Times New Roman"/>
                <w:bCs/>
              </w:rPr>
              <w:t xml:space="preserve">Промежуточная аттестация </w:t>
            </w:r>
          </w:p>
        </w:tc>
        <w:tc>
          <w:tcPr>
            <w:tcW w:w="1195" w:type="pct"/>
            <w:vAlign w:val="center"/>
          </w:tcPr>
          <w:p w:rsidR="00556913" w:rsidRPr="001862B7" w:rsidRDefault="00556913" w:rsidP="007A54F1">
            <w:pPr>
              <w:jc w:val="center"/>
              <w:rPr>
                <w:rFonts w:ascii="Times New Roman" w:hAnsi="Times New Roman" w:cs="Times New Roman"/>
                <w:bCs/>
              </w:rPr>
            </w:pPr>
            <w:r w:rsidRPr="001862B7">
              <w:rPr>
                <w:rFonts w:ascii="Times New Roman" w:hAnsi="Times New Roman" w:cs="Times New Roman"/>
                <w:bCs/>
              </w:rPr>
              <w:t>ХХ</w:t>
            </w:r>
          </w:p>
        </w:tc>
        <w:tc>
          <w:tcPr>
            <w:tcW w:w="1345" w:type="pct"/>
            <w:vAlign w:val="center"/>
          </w:tcPr>
          <w:p w:rsidR="00556913" w:rsidRPr="001862B7" w:rsidRDefault="00556913" w:rsidP="007A54F1">
            <w:pPr>
              <w:jc w:val="center"/>
              <w:rPr>
                <w:rFonts w:ascii="Times New Roman" w:hAnsi="Times New Roman" w:cs="Times New Roman"/>
                <w:bCs/>
              </w:rPr>
            </w:pPr>
            <w:r w:rsidRPr="001862B7">
              <w:rPr>
                <w:rFonts w:ascii="Times New Roman" w:hAnsi="Times New Roman" w:cs="Times New Roman"/>
                <w:bCs/>
              </w:rPr>
              <w:t>ХХ</w:t>
            </w:r>
          </w:p>
        </w:tc>
      </w:tr>
      <w:tr w:rsidR="00556913" w:rsidRPr="001862B7" w:rsidTr="007A54F1">
        <w:trPr>
          <w:trHeight w:val="23"/>
        </w:trPr>
        <w:tc>
          <w:tcPr>
            <w:tcW w:w="2460" w:type="pct"/>
            <w:vAlign w:val="center"/>
          </w:tcPr>
          <w:p w:rsidR="00556913" w:rsidRPr="001862B7" w:rsidRDefault="00556913" w:rsidP="007A54F1">
            <w:pPr>
              <w:jc w:val="both"/>
              <w:rPr>
                <w:rFonts w:ascii="Times New Roman" w:hAnsi="Times New Roman" w:cs="Times New Roman"/>
                <w:bCs/>
              </w:rPr>
            </w:pPr>
            <w:r w:rsidRPr="001862B7">
              <w:rPr>
                <w:rFonts w:ascii="Times New Roman" w:hAnsi="Times New Roman" w:cs="Times New Roman"/>
                <w:bCs/>
              </w:rPr>
              <w:t>Всего</w:t>
            </w:r>
          </w:p>
        </w:tc>
        <w:tc>
          <w:tcPr>
            <w:tcW w:w="1195" w:type="pct"/>
            <w:vAlign w:val="center"/>
          </w:tcPr>
          <w:p w:rsidR="00556913" w:rsidRPr="001862B7" w:rsidRDefault="00540156" w:rsidP="007A54F1">
            <w:pPr>
              <w:jc w:val="center"/>
              <w:rPr>
                <w:rFonts w:ascii="Times New Roman" w:hAnsi="Times New Roman" w:cs="Times New Roman"/>
                <w:b/>
              </w:rPr>
            </w:pPr>
            <w:r>
              <w:rPr>
                <w:rFonts w:ascii="Times New Roman" w:hAnsi="Times New Roman" w:cs="Times New Roman"/>
                <w:b/>
              </w:rPr>
              <w:t>72</w:t>
            </w:r>
          </w:p>
        </w:tc>
        <w:tc>
          <w:tcPr>
            <w:tcW w:w="1345" w:type="pct"/>
            <w:vAlign w:val="center"/>
          </w:tcPr>
          <w:p w:rsidR="00556913" w:rsidRPr="001862B7" w:rsidRDefault="00540156" w:rsidP="007A54F1">
            <w:pPr>
              <w:jc w:val="center"/>
              <w:rPr>
                <w:rFonts w:ascii="Times New Roman" w:hAnsi="Times New Roman" w:cs="Times New Roman"/>
                <w:b/>
              </w:rPr>
            </w:pPr>
            <w:r>
              <w:rPr>
                <w:rFonts w:ascii="Times New Roman" w:hAnsi="Times New Roman" w:cs="Times New Roman"/>
                <w:b/>
              </w:rPr>
              <w:t>14</w:t>
            </w:r>
          </w:p>
        </w:tc>
      </w:tr>
    </w:tbl>
    <w:p w:rsidR="00540156" w:rsidRDefault="00540156" w:rsidP="00540156">
      <w:pPr>
        <w:rPr>
          <w:rFonts w:ascii="Times New Roman" w:hAnsi="Times New Roman" w:cs="Times New Roman"/>
          <w:iCs/>
        </w:rPr>
      </w:pPr>
    </w:p>
    <w:p w:rsidR="00556913" w:rsidRDefault="00540156" w:rsidP="00540156">
      <w:pPr>
        <w:rPr>
          <w:rFonts w:ascii="Times New Roman" w:hAnsi="Times New Roman"/>
          <w:b/>
        </w:rPr>
      </w:pPr>
      <w:r w:rsidRPr="00540156">
        <w:rPr>
          <w:rFonts w:ascii="Times New Roman" w:hAnsi="Times New Roman" w:cs="Times New Roman"/>
          <w:b/>
          <w:iCs/>
        </w:rPr>
        <w:t xml:space="preserve">    </w:t>
      </w:r>
      <w:r w:rsidR="00556913" w:rsidRPr="00540156">
        <w:rPr>
          <w:rFonts w:ascii="Times New Roman" w:hAnsi="Times New Roman"/>
          <w:b/>
        </w:rPr>
        <w:t>2.2. Примерное содержание дисциплины</w:t>
      </w:r>
    </w:p>
    <w:p w:rsidR="00540156" w:rsidRPr="00540156" w:rsidRDefault="00540156" w:rsidP="00540156">
      <w:pPr>
        <w:rPr>
          <w:rFonts w:ascii="Times New Roman" w:hAnsi="Times New Roman" w:cs="Times New Roman"/>
          <w:b/>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56913" w:rsidRPr="001862B7" w:rsidTr="007A54F1">
        <w:trPr>
          <w:trHeight w:val="903"/>
        </w:trPr>
        <w:tc>
          <w:tcPr>
            <w:tcW w:w="2972" w:type="dxa"/>
            <w:vAlign w:val="center"/>
          </w:tcPr>
          <w:p w:rsidR="00556913" w:rsidRPr="001862B7" w:rsidRDefault="00556913" w:rsidP="007A54F1">
            <w:pPr>
              <w:spacing w:line="276" w:lineRule="auto"/>
              <w:jc w:val="center"/>
              <w:rPr>
                <w:rFonts w:ascii="Times New Roman" w:eastAsia="Times New Roman" w:hAnsi="Times New Roman" w:cs="Times New Roman"/>
                <w:b/>
                <w:lang w:eastAsia="ru-RU"/>
              </w:rPr>
            </w:pPr>
            <w:r w:rsidRPr="001862B7">
              <w:rPr>
                <w:rFonts w:ascii="Times New Roman" w:eastAsia="Times New Roman" w:hAnsi="Times New Roman" w:cs="Times New Roman"/>
                <w:b/>
                <w:bCs/>
                <w:lang w:eastAsia="ru-RU"/>
              </w:rPr>
              <w:t>Наименование разделов и тем</w:t>
            </w:r>
          </w:p>
        </w:tc>
        <w:tc>
          <w:tcPr>
            <w:tcW w:w="6662" w:type="dxa"/>
            <w:vAlign w:val="center"/>
          </w:tcPr>
          <w:p w:rsidR="00556913" w:rsidRPr="001862B7" w:rsidRDefault="00556913" w:rsidP="007A54F1">
            <w:pPr>
              <w:suppressAutoHyphens/>
              <w:jc w:val="center"/>
              <w:rPr>
                <w:rFonts w:ascii="Times New Roman" w:eastAsia="Times New Roman" w:hAnsi="Times New Roman" w:cs="Times New Roman"/>
                <w:b/>
                <w:lang w:eastAsia="ru-RU"/>
              </w:rPr>
            </w:pPr>
            <w:r w:rsidRPr="001862B7">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1862B7">
              <w:rPr>
                <w:rFonts w:ascii="Times New Roman" w:eastAsia="Times New Roman" w:hAnsi="Times New Roman" w:cs="Times New Roman"/>
                <w:i/>
                <w:iCs/>
                <w:lang w:eastAsia="ru-RU"/>
              </w:rPr>
              <w:t>курсовой проект (работа)</w:t>
            </w:r>
          </w:p>
        </w:tc>
      </w:tr>
      <w:tr w:rsidR="00556913" w:rsidRPr="001862B7" w:rsidTr="007A54F1">
        <w:tc>
          <w:tcPr>
            <w:tcW w:w="9634" w:type="dxa"/>
            <w:gridSpan w:val="2"/>
          </w:tcPr>
          <w:p w:rsidR="00556913" w:rsidRPr="001862B7" w:rsidRDefault="009D4A28" w:rsidP="005A0818">
            <w:pPr>
              <w:rPr>
                <w:rFonts w:ascii="Times New Roman" w:eastAsia="Times New Roman" w:hAnsi="Times New Roman" w:cs="Times New Roman"/>
                <w:i/>
                <w:lang w:eastAsia="ru-RU"/>
              </w:rPr>
            </w:pPr>
            <w:r w:rsidRPr="009D4A28">
              <w:rPr>
                <w:rFonts w:ascii="Times New Roman" w:eastAsia="Times New Roman" w:hAnsi="Times New Roman" w:cs="Times New Roman"/>
                <w:b/>
                <w:bCs/>
                <w:lang w:eastAsia="ru-RU"/>
              </w:rPr>
              <w:t xml:space="preserve">Раздел 1. Теоретические основы транспортной безопасности воздушного транспорта </w:t>
            </w:r>
            <w:r w:rsidR="00875714">
              <w:rPr>
                <w:rFonts w:ascii="Times New Roman" w:eastAsia="Times New Roman" w:hAnsi="Times New Roman" w:cs="Times New Roman"/>
                <w:b/>
                <w:bCs/>
                <w:lang w:eastAsia="ru-RU"/>
              </w:rPr>
              <w:br/>
            </w:r>
            <w:r w:rsidR="00556913" w:rsidRPr="001862B7">
              <w:rPr>
                <w:rFonts w:ascii="Times New Roman" w:eastAsia="Times New Roman" w:hAnsi="Times New Roman" w:cs="Times New Roman"/>
                <w:b/>
                <w:bCs/>
                <w:lang w:eastAsia="ru-RU"/>
              </w:rPr>
              <w:t>(</w:t>
            </w:r>
            <w:r w:rsidR="00875714">
              <w:rPr>
                <w:rFonts w:ascii="Times New Roman" w:eastAsia="Times New Roman" w:hAnsi="Times New Roman" w:cs="Times New Roman"/>
                <w:b/>
                <w:bCs/>
                <w:lang w:eastAsia="ru-RU"/>
              </w:rPr>
              <w:t>36 часов</w:t>
            </w:r>
            <w:r w:rsidR="00556913" w:rsidRPr="001862B7">
              <w:rPr>
                <w:rFonts w:ascii="Times New Roman" w:eastAsia="Times New Roman" w:hAnsi="Times New Roman" w:cs="Times New Roman"/>
                <w:b/>
                <w:bCs/>
                <w:lang w:eastAsia="ru-RU"/>
              </w:rPr>
              <w:t>)</w:t>
            </w:r>
          </w:p>
        </w:tc>
      </w:tr>
      <w:tr w:rsidR="00556913" w:rsidRPr="001862B7" w:rsidTr="007A54F1">
        <w:tc>
          <w:tcPr>
            <w:tcW w:w="2972" w:type="dxa"/>
            <w:vMerge w:val="restart"/>
          </w:tcPr>
          <w:p w:rsidR="00875714" w:rsidRDefault="00556913"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sidR="009D4A28">
              <w:rPr>
                <w:rFonts w:ascii="Times New Roman" w:eastAsia="Times New Roman" w:hAnsi="Times New Roman" w:cs="Times New Roman"/>
                <w:b/>
                <w:bCs/>
                <w:lang w:eastAsia="ru-RU"/>
              </w:rPr>
              <w:t>1</w:t>
            </w:r>
            <w:r w:rsidRPr="001862B7">
              <w:rPr>
                <w:rFonts w:ascii="Times New Roman" w:eastAsia="Times New Roman" w:hAnsi="Times New Roman" w:cs="Times New Roman"/>
                <w:b/>
                <w:bCs/>
                <w:lang w:eastAsia="ru-RU"/>
              </w:rPr>
              <w:t>.</w:t>
            </w:r>
            <w:r w:rsidR="009D4A28">
              <w:rPr>
                <w:rFonts w:ascii="Times New Roman" w:eastAsia="Times New Roman" w:hAnsi="Times New Roman" w:cs="Times New Roman"/>
                <w:b/>
                <w:bCs/>
                <w:lang w:eastAsia="ru-RU"/>
              </w:rPr>
              <w:t>1</w:t>
            </w:r>
            <w:r w:rsidRPr="001862B7">
              <w:rPr>
                <w:rFonts w:ascii="Times New Roman" w:eastAsia="Times New Roman" w:hAnsi="Times New Roman" w:cs="Times New Roman"/>
                <w:b/>
                <w:bCs/>
                <w:lang w:eastAsia="ru-RU"/>
              </w:rPr>
              <w:t xml:space="preserve">. </w:t>
            </w:r>
          </w:p>
          <w:p w:rsidR="00556913"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Основные понятия и термины транспортной безопасности.</w:t>
            </w:r>
          </w:p>
        </w:tc>
        <w:tc>
          <w:tcPr>
            <w:tcW w:w="6662" w:type="dxa"/>
          </w:tcPr>
          <w:p w:rsidR="00556913" w:rsidRPr="001862B7" w:rsidRDefault="00556913" w:rsidP="007A54F1">
            <w:pPr>
              <w:rPr>
                <w:rFonts w:ascii="Times New Roman" w:eastAsia="Times New Roman" w:hAnsi="Times New Roman" w:cs="Times New Roman"/>
                <w:b/>
                <w:lang w:eastAsia="ru-RU"/>
              </w:rPr>
            </w:pPr>
            <w:r w:rsidRPr="001862B7">
              <w:rPr>
                <w:rFonts w:ascii="Times New Roman" w:eastAsia="Times New Roman" w:hAnsi="Times New Roman" w:cs="Times New Roman"/>
                <w:b/>
                <w:bCs/>
                <w:lang w:eastAsia="ru-RU"/>
              </w:rPr>
              <w:t xml:space="preserve">Содержание </w:t>
            </w:r>
          </w:p>
        </w:tc>
      </w:tr>
      <w:tr w:rsidR="00556913" w:rsidRPr="001862B7" w:rsidTr="007A54F1">
        <w:trPr>
          <w:trHeight w:val="396"/>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Pr>
          <w:p w:rsidR="00556913" w:rsidRPr="001862B7" w:rsidRDefault="009D4A28" w:rsidP="00B728CA">
            <w:pPr>
              <w:suppressAutoHyphens/>
              <w:jc w:val="both"/>
              <w:rPr>
                <w:rFonts w:ascii="Times New Roman" w:eastAsia="Times New Roman" w:hAnsi="Times New Roman" w:cs="Times New Roman"/>
                <w:lang w:eastAsia="ru-RU"/>
              </w:rPr>
            </w:pPr>
            <w:r w:rsidRPr="009D4A28">
              <w:rPr>
                <w:rFonts w:ascii="Times New Roman" w:eastAsia="Times New Roman" w:hAnsi="Times New Roman" w:cs="Times New Roman"/>
                <w:lang w:eastAsia="ru-RU"/>
              </w:rPr>
              <w:t>Определ</w:t>
            </w:r>
            <w:r w:rsidR="00096432">
              <w:rPr>
                <w:rFonts w:ascii="Times New Roman" w:eastAsia="Times New Roman" w:hAnsi="Times New Roman" w:cs="Times New Roman"/>
                <w:lang w:eastAsia="ru-RU"/>
              </w:rPr>
              <w:t xml:space="preserve">ение транспортной безопасности. </w:t>
            </w:r>
            <w:r w:rsidRPr="009D4A28">
              <w:rPr>
                <w:rFonts w:ascii="Times New Roman" w:eastAsia="Times New Roman" w:hAnsi="Times New Roman" w:cs="Times New Roman"/>
                <w:lang w:eastAsia="ru-RU"/>
              </w:rPr>
              <w:t>Предмет и объект транспортной безопасности.</w:t>
            </w:r>
            <w:r w:rsidR="00096432">
              <w:t xml:space="preserve"> </w:t>
            </w:r>
            <w:r w:rsidR="00096432" w:rsidRPr="00096432">
              <w:rPr>
                <w:rFonts w:ascii="Times New Roman" w:eastAsia="Times New Roman" w:hAnsi="Times New Roman" w:cs="Times New Roman"/>
                <w:lang w:eastAsia="ru-RU"/>
              </w:rPr>
              <w:t>Внешние и внутренние уг</w:t>
            </w:r>
            <w:r w:rsidR="00096432">
              <w:rPr>
                <w:rFonts w:ascii="Times New Roman" w:eastAsia="Times New Roman" w:hAnsi="Times New Roman" w:cs="Times New Roman"/>
                <w:lang w:eastAsia="ru-RU"/>
              </w:rPr>
              <w:t xml:space="preserve">розы для воздушного транспорта. </w:t>
            </w:r>
            <w:r w:rsidR="00096432" w:rsidRPr="00096432">
              <w:rPr>
                <w:rFonts w:ascii="Times New Roman" w:eastAsia="Times New Roman" w:hAnsi="Times New Roman" w:cs="Times New Roman"/>
                <w:lang w:eastAsia="ru-RU"/>
              </w:rPr>
              <w:t>Источники риска и возможные посл</w:t>
            </w:r>
            <w:r w:rsidR="00096432">
              <w:rPr>
                <w:rFonts w:ascii="Times New Roman" w:eastAsia="Times New Roman" w:hAnsi="Times New Roman" w:cs="Times New Roman"/>
                <w:lang w:eastAsia="ru-RU"/>
              </w:rPr>
              <w:t xml:space="preserve">едствия нарушений безопасности. </w:t>
            </w:r>
            <w:r w:rsidR="00096432" w:rsidRPr="00096432">
              <w:rPr>
                <w:rFonts w:ascii="Times New Roman" w:eastAsia="Times New Roman" w:hAnsi="Times New Roman" w:cs="Times New Roman"/>
                <w:lang w:eastAsia="ru-RU"/>
              </w:rPr>
              <w:t>Понятие угрозы и риск-анализ применительно к объектам авиации.</w:t>
            </w:r>
            <w:r w:rsidR="00096432">
              <w:t xml:space="preserve"> </w:t>
            </w:r>
            <w:r w:rsidR="00096432" w:rsidRPr="00096432">
              <w:rPr>
                <w:rFonts w:ascii="Times New Roman" w:eastAsia="Times New Roman" w:hAnsi="Times New Roman" w:cs="Times New Roman"/>
                <w:lang w:eastAsia="ru-RU"/>
              </w:rPr>
              <w:t>Основные субъекты транспортной безопасности</w:t>
            </w:r>
            <w:r w:rsidR="00096432">
              <w:rPr>
                <w:rFonts w:ascii="Times New Roman" w:eastAsia="Times New Roman" w:hAnsi="Times New Roman" w:cs="Times New Roman"/>
                <w:lang w:eastAsia="ru-RU"/>
              </w:rPr>
              <w:t>.</w:t>
            </w:r>
            <w:r w:rsidR="00096432">
              <w:t xml:space="preserve"> </w:t>
            </w:r>
            <w:r w:rsidR="00096432" w:rsidRPr="00096432">
              <w:rPr>
                <w:rFonts w:ascii="Times New Roman" w:eastAsia="Times New Roman" w:hAnsi="Times New Roman" w:cs="Times New Roman"/>
                <w:lang w:eastAsia="ru-RU"/>
              </w:rPr>
              <w:t>Цель и задачи транспортной безопасности</w:t>
            </w:r>
            <w:r w:rsidR="00096432">
              <w:rPr>
                <w:rFonts w:ascii="Times New Roman" w:eastAsia="Times New Roman" w:hAnsi="Times New Roman" w:cs="Times New Roman"/>
                <w:lang w:eastAsia="ru-RU"/>
              </w:rPr>
              <w:t>.</w:t>
            </w:r>
          </w:p>
        </w:tc>
      </w:tr>
      <w:tr w:rsidR="00556913" w:rsidRPr="001862B7" w:rsidTr="007A54F1">
        <w:trPr>
          <w:trHeight w:val="20"/>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Pr>
          <w:p w:rsidR="00556913" w:rsidRPr="001862B7" w:rsidRDefault="00556913" w:rsidP="00B728CA">
            <w:pPr>
              <w:suppressAutoHyphens/>
              <w:jc w:val="both"/>
              <w:rPr>
                <w:rFonts w:ascii="Times New Roman" w:eastAsia="Times New Roman" w:hAnsi="Times New Roman" w:cs="Times New Roman"/>
                <w:b/>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556913" w:rsidRPr="001862B7" w:rsidTr="007A54F1">
        <w:trPr>
          <w:trHeight w:val="204"/>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Pr>
          <w:p w:rsidR="00556913" w:rsidRPr="001862B7" w:rsidRDefault="00096432" w:rsidP="00B728CA">
            <w:pPr>
              <w:suppressAutoHyphens/>
              <w:jc w:val="both"/>
              <w:rPr>
                <w:rFonts w:ascii="Times New Roman" w:eastAsia="Times New Roman" w:hAnsi="Times New Roman" w:cs="Times New Roman"/>
                <w:iCs/>
                <w:lang w:eastAsia="ru-RU"/>
              </w:rPr>
            </w:pPr>
            <w:r w:rsidRPr="00096432">
              <w:rPr>
                <w:rFonts w:ascii="Times New Roman" w:eastAsia="Times New Roman" w:hAnsi="Times New Roman" w:cs="Times New Roman"/>
                <w:lang w:eastAsia="ru-RU"/>
              </w:rPr>
              <w:t>Определение полномочий подразделений транспортной безопасности.</w:t>
            </w:r>
          </w:p>
        </w:tc>
      </w:tr>
      <w:tr w:rsidR="00556913" w:rsidRPr="001862B7" w:rsidTr="007A54F1">
        <w:trPr>
          <w:trHeight w:val="361"/>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vAlign w:val="bottom"/>
          </w:tcPr>
          <w:p w:rsidR="00556913" w:rsidRPr="001862B7" w:rsidRDefault="00556913"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556913" w:rsidRPr="001862B7" w:rsidRDefault="00556913" w:rsidP="00B728CA">
            <w:pPr>
              <w:jc w:val="both"/>
              <w:rPr>
                <w:rFonts w:ascii="Times New Roman" w:eastAsia="Times New Roman" w:hAnsi="Times New Roman" w:cs="Times New Roman"/>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1862B7" w:rsidTr="007A54F1">
        <w:trPr>
          <w:trHeight w:val="361"/>
        </w:trPr>
        <w:tc>
          <w:tcPr>
            <w:tcW w:w="2972" w:type="dxa"/>
            <w:vMerge w:val="restart"/>
          </w:tcPr>
          <w:p w:rsidR="00875714" w:rsidRDefault="00556913"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sidR="009D4A28">
              <w:rPr>
                <w:rFonts w:ascii="Times New Roman" w:eastAsia="Times New Roman" w:hAnsi="Times New Roman" w:cs="Times New Roman"/>
                <w:b/>
                <w:bCs/>
                <w:lang w:eastAsia="ru-RU"/>
              </w:rPr>
              <w:t>1</w:t>
            </w:r>
            <w:r w:rsidRPr="001862B7">
              <w:rPr>
                <w:rFonts w:ascii="Times New Roman" w:eastAsia="Times New Roman" w:hAnsi="Times New Roman" w:cs="Times New Roman"/>
                <w:b/>
                <w:bCs/>
                <w:lang w:eastAsia="ru-RU"/>
              </w:rPr>
              <w:t>.</w:t>
            </w:r>
            <w:r w:rsidR="009D4A28">
              <w:rPr>
                <w:rFonts w:ascii="Times New Roman" w:eastAsia="Times New Roman" w:hAnsi="Times New Roman" w:cs="Times New Roman"/>
                <w:b/>
                <w:bCs/>
                <w:lang w:eastAsia="ru-RU"/>
              </w:rPr>
              <w:t>2</w:t>
            </w:r>
            <w:r w:rsidRPr="001862B7">
              <w:rPr>
                <w:rFonts w:ascii="Times New Roman" w:eastAsia="Times New Roman" w:hAnsi="Times New Roman" w:cs="Times New Roman"/>
                <w:b/>
                <w:bCs/>
                <w:lang w:eastAsia="ru-RU"/>
              </w:rPr>
              <w:t xml:space="preserve">. </w:t>
            </w:r>
          </w:p>
          <w:p w:rsidR="00556913"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Источники угроз безопасности воздушного транспорта.</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556913"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Содержание </w:t>
            </w:r>
          </w:p>
        </w:tc>
      </w:tr>
      <w:tr w:rsidR="00556913" w:rsidRPr="001862B7" w:rsidTr="007A54F1">
        <w:trPr>
          <w:trHeight w:val="361"/>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096432" w:rsidRPr="00096432" w:rsidRDefault="00096432" w:rsidP="00B728CA">
            <w:pPr>
              <w:jc w:val="both"/>
              <w:rPr>
                <w:rFonts w:ascii="Times New Roman" w:eastAsia="Times New Roman" w:hAnsi="Times New Roman" w:cs="Times New Roman"/>
                <w:lang w:eastAsia="ru-RU"/>
              </w:rPr>
            </w:pPr>
            <w:r w:rsidRPr="00096432">
              <w:rPr>
                <w:rFonts w:ascii="Times New Roman" w:eastAsia="Times New Roman" w:hAnsi="Times New Roman" w:cs="Times New Roman"/>
                <w:lang w:eastAsia="ru-RU"/>
              </w:rPr>
              <w:t>Внутренние угрозы безопасности воздушного транспорта</w:t>
            </w:r>
            <w:r>
              <w:rPr>
                <w:rFonts w:ascii="Times New Roman" w:eastAsia="Times New Roman" w:hAnsi="Times New Roman" w:cs="Times New Roman"/>
                <w:lang w:eastAsia="ru-RU"/>
              </w:rPr>
              <w:t xml:space="preserve">. </w:t>
            </w:r>
            <w:r w:rsidRPr="00096432">
              <w:rPr>
                <w:rFonts w:ascii="Times New Roman" w:eastAsia="Times New Roman" w:hAnsi="Times New Roman" w:cs="Times New Roman"/>
                <w:lang w:eastAsia="ru-RU"/>
              </w:rPr>
              <w:t>Нарушения персоналом технологических процессов и несоблюдение правил безопасности.</w:t>
            </w:r>
            <w:r>
              <w:t xml:space="preserve"> </w:t>
            </w:r>
            <w:r w:rsidRPr="00096432">
              <w:rPr>
                <w:rFonts w:ascii="Times New Roman" w:eastAsia="Times New Roman" w:hAnsi="Times New Roman" w:cs="Times New Roman"/>
                <w:lang w:eastAsia="ru-RU"/>
              </w:rPr>
              <w:t>Внешние угрозы безопасности воздушного транспорта</w:t>
            </w:r>
            <w:r>
              <w:rPr>
                <w:rFonts w:ascii="Times New Roman" w:eastAsia="Times New Roman" w:hAnsi="Times New Roman" w:cs="Times New Roman"/>
                <w:lang w:eastAsia="ru-RU"/>
              </w:rPr>
              <w:t>: т</w:t>
            </w:r>
            <w:r w:rsidRPr="00096432">
              <w:rPr>
                <w:rFonts w:ascii="Times New Roman" w:eastAsia="Times New Roman" w:hAnsi="Times New Roman" w:cs="Times New Roman"/>
                <w:lang w:eastAsia="ru-RU"/>
              </w:rPr>
              <w:t>е</w:t>
            </w:r>
            <w:r>
              <w:rPr>
                <w:rFonts w:ascii="Times New Roman" w:eastAsia="Times New Roman" w:hAnsi="Times New Roman" w:cs="Times New Roman"/>
                <w:lang w:eastAsia="ru-RU"/>
              </w:rPr>
              <w:t>рроризм и экстремистские группы,</w:t>
            </w:r>
            <w:r w:rsidRPr="00096432">
              <w:rPr>
                <w:rFonts w:ascii="Times New Roman" w:eastAsia="Times New Roman" w:hAnsi="Times New Roman" w:cs="Times New Roman"/>
                <w:lang w:eastAsia="ru-RU"/>
              </w:rPr>
              <w:t xml:space="preserve">  </w:t>
            </w:r>
          </w:p>
          <w:p w:rsidR="00556913" w:rsidRPr="001862B7" w:rsidRDefault="00096432" w:rsidP="00B728CA">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н</w:t>
            </w:r>
            <w:r w:rsidRPr="00096432">
              <w:rPr>
                <w:rFonts w:ascii="Times New Roman" w:eastAsia="Times New Roman" w:hAnsi="Times New Roman" w:cs="Times New Roman"/>
                <w:lang w:eastAsia="ru-RU"/>
              </w:rPr>
              <w:t>езак</w:t>
            </w:r>
            <w:r>
              <w:rPr>
                <w:rFonts w:ascii="Times New Roman" w:eastAsia="Times New Roman" w:hAnsi="Times New Roman" w:cs="Times New Roman"/>
                <w:lang w:eastAsia="ru-RU"/>
              </w:rPr>
              <w:t>онные вмешательства третьих лиц,  х</w:t>
            </w:r>
            <w:r w:rsidRPr="00096432">
              <w:rPr>
                <w:rFonts w:ascii="Times New Roman" w:eastAsia="Times New Roman" w:hAnsi="Times New Roman" w:cs="Times New Roman"/>
                <w:lang w:eastAsia="ru-RU"/>
              </w:rPr>
              <w:t>акерские атаки и киберугрозы.</w:t>
            </w:r>
            <w:r>
              <w:rPr>
                <w:rFonts w:ascii="Times New Roman" w:eastAsia="Times New Roman" w:hAnsi="Times New Roman" w:cs="Times New Roman"/>
                <w:lang w:eastAsia="ru-RU"/>
              </w:rPr>
              <w:t xml:space="preserve"> Т</w:t>
            </w:r>
            <w:r w:rsidRPr="00096432">
              <w:rPr>
                <w:rFonts w:ascii="Times New Roman" w:eastAsia="Times New Roman" w:hAnsi="Times New Roman" w:cs="Times New Roman"/>
                <w:lang w:eastAsia="ru-RU"/>
              </w:rPr>
              <w:t>ехнические причины угроз безопасности воздушного транспорта</w:t>
            </w:r>
            <w:r>
              <w:rPr>
                <w:rFonts w:ascii="Times New Roman" w:eastAsia="Times New Roman" w:hAnsi="Times New Roman" w:cs="Times New Roman"/>
                <w:lang w:eastAsia="ru-RU"/>
              </w:rPr>
              <w:t>.</w:t>
            </w:r>
            <w:r>
              <w:t xml:space="preserve"> </w:t>
            </w:r>
            <w:r w:rsidRPr="00096432">
              <w:rPr>
                <w:rFonts w:ascii="Times New Roman" w:eastAsia="Times New Roman" w:hAnsi="Times New Roman" w:cs="Times New Roman"/>
                <w:lang w:eastAsia="ru-RU"/>
              </w:rPr>
              <w:t xml:space="preserve">Захват самолетов и угон воздушных судов.  </w:t>
            </w:r>
          </w:p>
        </w:tc>
      </w:tr>
      <w:tr w:rsidR="00556913" w:rsidRPr="001862B7" w:rsidTr="007A54F1">
        <w:trPr>
          <w:trHeight w:val="361"/>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556913"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556913" w:rsidRPr="001862B7" w:rsidTr="007A54F1">
        <w:trPr>
          <w:trHeight w:val="137"/>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A31351" w:rsidP="00B728CA">
            <w:pPr>
              <w:jc w:val="both"/>
              <w:rPr>
                <w:rFonts w:ascii="Times New Roman" w:eastAsia="Times New Roman" w:hAnsi="Times New Roman" w:cs="Times New Roman"/>
                <w:lang w:eastAsia="ru-RU"/>
              </w:rPr>
            </w:pPr>
            <w:r w:rsidRPr="00A31351">
              <w:rPr>
                <w:rFonts w:ascii="Times New Roman" w:eastAsia="Times New Roman" w:hAnsi="Times New Roman" w:cs="Times New Roman"/>
                <w:lang w:eastAsia="ru-RU"/>
              </w:rPr>
              <w:t>Анализ типичных человеческих ошибок и сбоев в производственных процессах.</w:t>
            </w:r>
            <w:r>
              <w:t xml:space="preserve"> </w:t>
            </w:r>
            <w:r w:rsidRPr="00A31351">
              <w:rPr>
                <w:rFonts w:ascii="Times New Roman" w:eastAsia="Times New Roman" w:hAnsi="Times New Roman" w:cs="Times New Roman"/>
                <w:lang w:eastAsia="ru-RU"/>
              </w:rPr>
              <w:t xml:space="preserve">Работа с примерами недавних террористических актов в мировой авиации.  Просмотр видеоматериалов и тестирование </w:t>
            </w:r>
            <w:r>
              <w:rPr>
                <w:rFonts w:ascii="Times New Roman" w:eastAsia="Times New Roman" w:hAnsi="Times New Roman" w:cs="Times New Roman"/>
                <w:lang w:eastAsia="ru-RU"/>
              </w:rPr>
              <w:t>учащихся</w:t>
            </w:r>
            <w:r w:rsidRPr="00A31351">
              <w:rPr>
                <w:rFonts w:ascii="Times New Roman" w:eastAsia="Times New Roman" w:hAnsi="Times New Roman" w:cs="Times New Roman"/>
                <w:lang w:eastAsia="ru-RU"/>
              </w:rPr>
              <w:t xml:space="preserve"> на внимательность и реакцию.</w:t>
            </w:r>
          </w:p>
        </w:tc>
      </w:tr>
      <w:tr w:rsidR="00556913" w:rsidRPr="001862B7" w:rsidTr="00C0521A">
        <w:trPr>
          <w:trHeight w:val="810"/>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556913"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C0521A" w:rsidRPr="001862B7" w:rsidRDefault="00556913" w:rsidP="00B728CA">
            <w:pPr>
              <w:jc w:val="both"/>
              <w:rPr>
                <w:rFonts w:ascii="Times New Roman" w:eastAsia="Times New Roman" w:hAnsi="Times New Roman" w:cs="Times New Roman"/>
                <w:b/>
                <w:bCs/>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D4A28" w:rsidRPr="001862B7" w:rsidTr="009D4A28">
        <w:trPr>
          <w:trHeight w:val="182"/>
        </w:trPr>
        <w:tc>
          <w:tcPr>
            <w:tcW w:w="2972" w:type="dxa"/>
            <w:vMerge w:val="restart"/>
          </w:tcPr>
          <w:p w:rsidR="00875714" w:rsidRDefault="009D4A28"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1862B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1862B7">
              <w:rPr>
                <w:rFonts w:ascii="Times New Roman" w:eastAsia="Times New Roman" w:hAnsi="Times New Roman" w:cs="Times New Roman"/>
                <w:b/>
                <w:bCs/>
                <w:lang w:eastAsia="ru-RU"/>
              </w:rPr>
              <w:t xml:space="preserve">. </w:t>
            </w:r>
          </w:p>
          <w:p w:rsidR="009D4A28"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Законодательные и нормативные акты, регулирующие вопросы транспортной безопасности в России и мире.</w:t>
            </w: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1862B7" w:rsidRDefault="009D4A28"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Содержание</w:t>
            </w:r>
          </w:p>
        </w:tc>
      </w:tr>
      <w:tr w:rsidR="009D4A28" w:rsidRPr="001862B7" w:rsidTr="009D4A28">
        <w:trPr>
          <w:trHeight w:val="17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34DCC" w:rsidRPr="00534DCC" w:rsidRDefault="00A31351" w:rsidP="00B728CA">
            <w:pPr>
              <w:jc w:val="both"/>
              <w:rPr>
                <w:rFonts w:ascii="Times New Roman" w:eastAsia="Times New Roman" w:hAnsi="Times New Roman" w:cs="Times New Roman"/>
                <w:bCs/>
                <w:lang w:eastAsia="ru-RU"/>
              </w:rPr>
            </w:pPr>
            <w:r w:rsidRPr="00A31351">
              <w:rPr>
                <w:rFonts w:ascii="Times New Roman" w:eastAsia="Times New Roman" w:hAnsi="Times New Roman" w:cs="Times New Roman"/>
                <w:bCs/>
                <w:lang w:eastAsia="ru-RU"/>
              </w:rPr>
              <w:t>Конституция РФ и федеральные законы («О транспортной безопасности», «Кодекс Российской Федерации об админи</w:t>
            </w:r>
            <w:r w:rsidR="00534DCC">
              <w:rPr>
                <w:rFonts w:ascii="Times New Roman" w:eastAsia="Times New Roman" w:hAnsi="Times New Roman" w:cs="Times New Roman"/>
                <w:bCs/>
                <w:lang w:eastAsia="ru-RU"/>
              </w:rPr>
              <w:t xml:space="preserve">стративных правонарушениях»).  </w:t>
            </w:r>
            <w:r w:rsidRPr="00A31351">
              <w:rPr>
                <w:rFonts w:ascii="Times New Roman" w:eastAsia="Times New Roman" w:hAnsi="Times New Roman" w:cs="Times New Roman"/>
                <w:bCs/>
                <w:lang w:eastAsia="ru-RU"/>
              </w:rPr>
              <w:t>Постановления Правительства РФ и ведомственные пр</w:t>
            </w:r>
            <w:r w:rsidR="00534DCC">
              <w:rPr>
                <w:rFonts w:ascii="Times New Roman" w:eastAsia="Times New Roman" w:hAnsi="Times New Roman" w:cs="Times New Roman"/>
                <w:bCs/>
                <w:lang w:eastAsia="ru-RU"/>
              </w:rPr>
              <w:t xml:space="preserve">иказы (Минтранс России, ФСБ).  </w:t>
            </w:r>
            <w:r w:rsidRPr="00A31351">
              <w:rPr>
                <w:rFonts w:ascii="Times New Roman" w:eastAsia="Times New Roman" w:hAnsi="Times New Roman" w:cs="Times New Roman"/>
                <w:bCs/>
                <w:lang w:eastAsia="ru-RU"/>
              </w:rPr>
              <w:t>Акты регионального уровня, касающиеся обеспечения безопасности в отдельных субъектах федерации.</w:t>
            </w:r>
            <w:r w:rsidR="00534DCC">
              <w:t xml:space="preserve"> </w:t>
            </w:r>
            <w:r w:rsidR="00534DCC" w:rsidRPr="00534DCC">
              <w:rPr>
                <w:rFonts w:ascii="Times New Roman" w:eastAsia="Times New Roman" w:hAnsi="Times New Roman" w:cs="Times New Roman"/>
                <w:bCs/>
                <w:lang w:eastAsia="ru-RU"/>
              </w:rPr>
              <w:t>Международная организация гражданской авиации (ИКАО), Концепция глобаль</w:t>
            </w:r>
            <w:r w:rsidR="00534DCC">
              <w:rPr>
                <w:rFonts w:ascii="Times New Roman" w:eastAsia="Times New Roman" w:hAnsi="Times New Roman" w:cs="Times New Roman"/>
                <w:bCs/>
                <w:lang w:eastAsia="ru-RU"/>
              </w:rPr>
              <w:t xml:space="preserve">ной авиационной безопасности.  </w:t>
            </w:r>
            <w:r w:rsidR="00534DCC" w:rsidRPr="00534DCC">
              <w:rPr>
                <w:rFonts w:ascii="Times New Roman" w:eastAsia="Times New Roman" w:hAnsi="Times New Roman" w:cs="Times New Roman"/>
                <w:bCs/>
                <w:lang w:eastAsia="ru-RU"/>
              </w:rPr>
              <w:t>Соглашения о сотрудничестве в области борьбы с незаконным вмешательством в деятельность граждан</w:t>
            </w:r>
            <w:r w:rsidR="00534DCC">
              <w:rPr>
                <w:rFonts w:ascii="Times New Roman" w:eastAsia="Times New Roman" w:hAnsi="Times New Roman" w:cs="Times New Roman"/>
                <w:bCs/>
                <w:lang w:eastAsia="ru-RU"/>
              </w:rPr>
              <w:t xml:space="preserve">ской авиации.  </w:t>
            </w:r>
            <w:r w:rsidR="00534DCC" w:rsidRPr="00534DCC">
              <w:rPr>
                <w:rFonts w:ascii="Times New Roman" w:eastAsia="Times New Roman" w:hAnsi="Times New Roman" w:cs="Times New Roman"/>
                <w:bCs/>
                <w:lang w:eastAsia="ru-RU"/>
              </w:rPr>
              <w:t xml:space="preserve">Венская и Монреальская конвенции, </w:t>
            </w:r>
            <w:r w:rsidR="00534DCC" w:rsidRPr="00534DCC">
              <w:rPr>
                <w:rFonts w:ascii="Times New Roman" w:eastAsia="Times New Roman" w:hAnsi="Times New Roman" w:cs="Times New Roman"/>
                <w:bCs/>
                <w:lang w:eastAsia="ru-RU"/>
              </w:rPr>
              <w:lastRenderedPageBreak/>
              <w:t>регламентирующие безопасность воздушного транспорта.</w:t>
            </w:r>
            <w:r w:rsidR="00534DCC">
              <w:t xml:space="preserve"> </w:t>
            </w:r>
            <w:r w:rsidR="00534DCC" w:rsidRPr="00534DCC">
              <w:rPr>
                <w:rFonts w:ascii="Times New Roman" w:eastAsia="Times New Roman" w:hAnsi="Times New Roman" w:cs="Times New Roman"/>
                <w:bCs/>
                <w:lang w:eastAsia="ru-RU"/>
              </w:rPr>
              <w:t>Региональные подходы к обеспечению транспортной безопасности</w:t>
            </w:r>
            <w:r w:rsidR="00534DCC">
              <w:rPr>
                <w:rFonts w:ascii="Times New Roman" w:eastAsia="Times New Roman" w:hAnsi="Times New Roman" w:cs="Times New Roman"/>
                <w:bCs/>
                <w:lang w:eastAsia="ru-RU"/>
              </w:rPr>
              <w:t>.</w:t>
            </w:r>
            <w:r w:rsidR="00534DCC">
              <w:t xml:space="preserve"> </w:t>
            </w:r>
            <w:r w:rsidR="00534DCC" w:rsidRPr="00534DCC">
              <w:rPr>
                <w:rFonts w:ascii="Times New Roman" w:eastAsia="Times New Roman" w:hAnsi="Times New Roman" w:cs="Times New Roman"/>
                <w:bCs/>
                <w:lang w:eastAsia="ru-RU"/>
              </w:rPr>
              <w:t xml:space="preserve">Санитарные нормы и правила (СанПиН), устанавливающие санитарно-эпидемиологическую безопасность в аэропортах.  </w:t>
            </w:r>
          </w:p>
          <w:p w:rsidR="009D4A28" w:rsidRPr="00A31351" w:rsidRDefault="00534DCC" w:rsidP="00B728CA">
            <w:pPr>
              <w:jc w:val="both"/>
              <w:rPr>
                <w:rFonts w:ascii="Times New Roman" w:eastAsia="Times New Roman" w:hAnsi="Times New Roman" w:cs="Times New Roman"/>
                <w:bCs/>
                <w:lang w:eastAsia="ru-RU"/>
              </w:rPr>
            </w:pPr>
            <w:r w:rsidRPr="00534DCC">
              <w:rPr>
                <w:rFonts w:ascii="Times New Roman" w:eastAsia="Times New Roman" w:hAnsi="Times New Roman" w:cs="Times New Roman"/>
                <w:bCs/>
                <w:lang w:eastAsia="ru-RU"/>
              </w:rPr>
              <w:t>Техническое регулирование в части оснащения авиационной инфрастру</w:t>
            </w:r>
            <w:r>
              <w:rPr>
                <w:rFonts w:ascii="Times New Roman" w:eastAsia="Times New Roman" w:hAnsi="Times New Roman" w:cs="Times New Roman"/>
                <w:bCs/>
                <w:lang w:eastAsia="ru-RU"/>
              </w:rPr>
              <w:t xml:space="preserve">ктуры системами безопасности. </w:t>
            </w:r>
            <w:r w:rsidRPr="00534DCC">
              <w:rPr>
                <w:rFonts w:ascii="Times New Roman" w:eastAsia="Times New Roman" w:hAnsi="Times New Roman" w:cs="Times New Roman"/>
                <w:bCs/>
                <w:lang w:eastAsia="ru-RU"/>
              </w:rPr>
              <w:t>Правила проведения досмотра пассажиров и багажа.</w:t>
            </w:r>
            <w:r>
              <w:t xml:space="preserve"> </w:t>
            </w:r>
            <w:r w:rsidRPr="00534DCC">
              <w:rPr>
                <w:rFonts w:ascii="Times New Roman" w:eastAsia="Times New Roman" w:hAnsi="Times New Roman" w:cs="Times New Roman"/>
                <w:bCs/>
                <w:lang w:eastAsia="ru-RU"/>
              </w:rPr>
              <w:t>Современные тенденции и приоритеты реф</w:t>
            </w:r>
            <w:r>
              <w:rPr>
                <w:rFonts w:ascii="Times New Roman" w:eastAsia="Times New Roman" w:hAnsi="Times New Roman" w:cs="Times New Roman"/>
                <w:bCs/>
                <w:lang w:eastAsia="ru-RU"/>
              </w:rPr>
              <w:t xml:space="preserve">ормирования законодательства.  </w:t>
            </w:r>
            <w:r w:rsidRPr="00534DCC">
              <w:rPr>
                <w:rFonts w:ascii="Times New Roman" w:eastAsia="Times New Roman" w:hAnsi="Times New Roman" w:cs="Times New Roman"/>
                <w:bCs/>
                <w:lang w:eastAsia="ru-RU"/>
              </w:rPr>
              <w:t>Прогрессивные инициативы и законопроекты в области улучшения транспортной безопасности.</w:t>
            </w:r>
          </w:p>
        </w:tc>
      </w:tr>
      <w:tr w:rsidR="009D4A28" w:rsidRPr="001862B7" w:rsidTr="009D4A28">
        <w:trPr>
          <w:trHeight w:val="20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Default="009D4A28" w:rsidP="00B728CA">
            <w:pPr>
              <w:jc w:val="both"/>
              <w:rPr>
                <w:rFonts w:ascii="Times New Roman" w:eastAsia="Times New Roman" w:hAnsi="Times New Roman" w:cs="Times New Roman"/>
                <w:bCs/>
                <w:i/>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9D4A28" w:rsidRPr="001862B7" w:rsidTr="009D4A28">
        <w:trPr>
          <w:trHeight w:val="22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534DCC" w:rsidRDefault="00534DCC" w:rsidP="00B728CA">
            <w:pPr>
              <w:jc w:val="both"/>
              <w:rPr>
                <w:rFonts w:ascii="Times New Roman" w:eastAsia="Times New Roman" w:hAnsi="Times New Roman" w:cs="Times New Roman"/>
                <w:bCs/>
                <w:lang w:eastAsia="ru-RU"/>
              </w:rPr>
            </w:pPr>
            <w:r w:rsidRPr="00534DCC">
              <w:rPr>
                <w:rFonts w:ascii="Times New Roman" w:eastAsia="Times New Roman" w:hAnsi="Times New Roman" w:cs="Times New Roman"/>
                <w:bCs/>
                <w:lang w:eastAsia="ru-RU"/>
              </w:rPr>
              <w:t xml:space="preserve">Анализ Федерального закона № 16-ФЗ «О транспортной безопасности».  </w:t>
            </w:r>
          </w:p>
        </w:tc>
      </w:tr>
      <w:tr w:rsidR="009D4A28" w:rsidRPr="001862B7" w:rsidTr="009D4A28">
        <w:trPr>
          <w:trHeight w:val="20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1862B7" w:rsidRDefault="009D4A28"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9D4A28" w:rsidRDefault="009D4A28" w:rsidP="00B728CA">
            <w:pPr>
              <w:jc w:val="both"/>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D4A28" w:rsidRPr="001862B7" w:rsidTr="009D4A28">
        <w:trPr>
          <w:trHeight w:val="172"/>
        </w:trPr>
        <w:tc>
          <w:tcPr>
            <w:tcW w:w="2972" w:type="dxa"/>
            <w:vMerge w:val="restart"/>
          </w:tcPr>
          <w:p w:rsidR="00875714" w:rsidRDefault="009D4A28"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1862B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1862B7">
              <w:rPr>
                <w:rFonts w:ascii="Times New Roman" w:eastAsia="Times New Roman" w:hAnsi="Times New Roman" w:cs="Times New Roman"/>
                <w:b/>
                <w:bCs/>
                <w:lang w:eastAsia="ru-RU"/>
              </w:rPr>
              <w:t xml:space="preserve">. </w:t>
            </w:r>
          </w:p>
          <w:p w:rsidR="009D4A28"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Классификация уровней авиационной безопасности и меры оперативного реагирования.</w:t>
            </w:r>
          </w:p>
        </w:tc>
        <w:tc>
          <w:tcPr>
            <w:tcW w:w="6662" w:type="dxa"/>
            <w:tcBorders>
              <w:top w:val="single" w:sz="4" w:space="0" w:color="auto"/>
              <w:left w:val="single" w:sz="4" w:space="0" w:color="auto"/>
              <w:bottom w:val="single" w:sz="4" w:space="0" w:color="auto"/>
              <w:right w:val="single" w:sz="4" w:space="0" w:color="auto"/>
            </w:tcBorders>
            <w:vAlign w:val="bottom"/>
          </w:tcPr>
          <w:p w:rsidR="009D4A28" w:rsidRDefault="009D4A28" w:rsidP="00B728CA">
            <w:pPr>
              <w:jc w:val="both"/>
              <w:rPr>
                <w:rFonts w:ascii="Times New Roman" w:eastAsia="Times New Roman" w:hAnsi="Times New Roman" w:cs="Times New Roman"/>
                <w:bCs/>
                <w:i/>
                <w:lang w:eastAsia="ru-RU"/>
              </w:rPr>
            </w:pPr>
            <w:r w:rsidRPr="001862B7">
              <w:rPr>
                <w:rFonts w:ascii="Times New Roman" w:eastAsia="Times New Roman" w:hAnsi="Times New Roman" w:cs="Times New Roman"/>
                <w:b/>
                <w:bCs/>
                <w:lang w:eastAsia="ru-RU"/>
              </w:rPr>
              <w:t>Содержание</w:t>
            </w:r>
          </w:p>
        </w:tc>
      </w:tr>
      <w:tr w:rsidR="009D4A28" w:rsidRPr="001862B7" w:rsidTr="009D4A28">
        <w:trPr>
          <w:trHeight w:val="17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6D05D1" w:rsidRPr="006D05D1" w:rsidRDefault="006D05D1" w:rsidP="00B728CA">
            <w:pPr>
              <w:jc w:val="both"/>
              <w:rPr>
                <w:rFonts w:ascii="Times New Roman" w:eastAsia="Times New Roman" w:hAnsi="Times New Roman" w:cs="Times New Roman"/>
                <w:bCs/>
                <w:lang w:eastAsia="ru-RU"/>
              </w:rPr>
            </w:pPr>
            <w:r w:rsidRPr="006D05D1">
              <w:rPr>
                <w:rFonts w:ascii="Times New Roman" w:eastAsia="Times New Roman" w:hAnsi="Times New Roman" w:cs="Times New Roman"/>
                <w:bCs/>
                <w:lang w:eastAsia="ru-RU"/>
              </w:rPr>
              <w:t xml:space="preserve">Международная классификация уровней безопасности (UN Level).  </w:t>
            </w:r>
          </w:p>
          <w:p w:rsidR="009D4A28" w:rsidRPr="006D05D1" w:rsidRDefault="006D05D1" w:rsidP="00B728CA">
            <w:pPr>
              <w:jc w:val="both"/>
              <w:rPr>
                <w:rFonts w:ascii="Times New Roman" w:eastAsia="Times New Roman" w:hAnsi="Times New Roman" w:cs="Times New Roman"/>
                <w:bCs/>
                <w:lang w:eastAsia="ru-RU"/>
              </w:rPr>
            </w:pPr>
            <w:r w:rsidRPr="006D05D1">
              <w:rPr>
                <w:rFonts w:ascii="Times New Roman" w:eastAsia="Times New Roman" w:hAnsi="Times New Roman" w:cs="Times New Roman"/>
                <w:bCs/>
                <w:lang w:eastAsia="ru-RU"/>
              </w:rPr>
              <w:t>Отечественный подход</w:t>
            </w:r>
            <w:r>
              <w:rPr>
                <w:rFonts w:ascii="Times New Roman" w:eastAsia="Times New Roman" w:hAnsi="Times New Roman" w:cs="Times New Roman"/>
                <w:bCs/>
                <w:lang w:eastAsia="ru-RU"/>
              </w:rPr>
              <w:t xml:space="preserve"> к градации уровней авиационной безопасности (Росавиация).  </w:t>
            </w:r>
            <w:r w:rsidRPr="006D05D1">
              <w:rPr>
                <w:rFonts w:ascii="Times New Roman" w:eastAsia="Times New Roman" w:hAnsi="Times New Roman" w:cs="Times New Roman"/>
                <w:bCs/>
                <w:lang w:eastAsia="ru-RU"/>
              </w:rPr>
              <w:t>Критерии отнесения к различным уровням безопасности.</w:t>
            </w:r>
            <w:r w:rsidR="003943BE">
              <w:t xml:space="preserve"> </w:t>
            </w:r>
            <w:r w:rsidR="003943BE" w:rsidRPr="003943BE">
              <w:rPr>
                <w:rFonts w:ascii="Times New Roman" w:eastAsia="Times New Roman" w:hAnsi="Times New Roman" w:cs="Times New Roman"/>
                <w:bCs/>
                <w:lang w:eastAsia="ru-RU"/>
              </w:rPr>
              <w:t>Переход от обычного режима к пов</w:t>
            </w:r>
            <w:r w:rsidR="003943BE">
              <w:rPr>
                <w:rFonts w:ascii="Times New Roman" w:eastAsia="Times New Roman" w:hAnsi="Times New Roman" w:cs="Times New Roman"/>
                <w:bCs/>
                <w:lang w:eastAsia="ru-RU"/>
              </w:rPr>
              <w:t xml:space="preserve">ышенному уровню безопасности.  </w:t>
            </w:r>
            <w:r w:rsidR="003943BE" w:rsidRPr="003943BE">
              <w:rPr>
                <w:rFonts w:ascii="Times New Roman" w:eastAsia="Times New Roman" w:hAnsi="Times New Roman" w:cs="Times New Roman"/>
                <w:bCs/>
                <w:lang w:eastAsia="ru-RU"/>
              </w:rPr>
              <w:t>Внедрение дополнительных мер безопасности в период выс</w:t>
            </w:r>
            <w:r w:rsidR="003943BE">
              <w:rPr>
                <w:rFonts w:ascii="Times New Roman" w:eastAsia="Times New Roman" w:hAnsi="Times New Roman" w:cs="Times New Roman"/>
                <w:bCs/>
                <w:lang w:eastAsia="ru-RU"/>
              </w:rPr>
              <w:t xml:space="preserve">окого риска.  </w:t>
            </w:r>
            <w:r w:rsidR="003943BE" w:rsidRPr="003943BE">
              <w:rPr>
                <w:rFonts w:ascii="Times New Roman" w:eastAsia="Times New Roman" w:hAnsi="Times New Roman" w:cs="Times New Roman"/>
                <w:bCs/>
                <w:lang w:eastAsia="ru-RU"/>
              </w:rPr>
              <w:t>Эффективность превентивных мер в снижении количества авиационных инцидентов.</w:t>
            </w:r>
            <w:r w:rsidR="003943BE">
              <w:t xml:space="preserve"> </w:t>
            </w:r>
            <w:r w:rsidR="003943BE" w:rsidRPr="003943BE">
              <w:rPr>
                <w:rFonts w:ascii="Times New Roman" w:eastAsia="Times New Roman" w:hAnsi="Times New Roman" w:cs="Times New Roman"/>
                <w:bCs/>
                <w:lang w:eastAsia="ru-RU"/>
              </w:rPr>
              <w:t>Основные типы авиационных происшествий</w:t>
            </w:r>
            <w:r w:rsidR="003943BE">
              <w:rPr>
                <w:rFonts w:ascii="Times New Roman" w:eastAsia="Times New Roman" w:hAnsi="Times New Roman" w:cs="Times New Roman"/>
                <w:bCs/>
                <w:lang w:eastAsia="ru-RU"/>
              </w:rPr>
              <w:t xml:space="preserve"> и факторы, их провоцирующие.  </w:t>
            </w:r>
            <w:r w:rsidR="003943BE" w:rsidRPr="003943BE">
              <w:rPr>
                <w:rFonts w:ascii="Times New Roman" w:eastAsia="Times New Roman" w:hAnsi="Times New Roman" w:cs="Times New Roman"/>
                <w:bCs/>
                <w:lang w:eastAsia="ru-RU"/>
              </w:rPr>
              <w:t>Первичные действия командного со</w:t>
            </w:r>
            <w:r w:rsidR="003943BE">
              <w:rPr>
                <w:rFonts w:ascii="Times New Roman" w:eastAsia="Times New Roman" w:hAnsi="Times New Roman" w:cs="Times New Roman"/>
                <w:bCs/>
                <w:lang w:eastAsia="ru-RU"/>
              </w:rPr>
              <w:t xml:space="preserve">става в случаях происшествий.  </w:t>
            </w:r>
            <w:r w:rsidR="003943BE" w:rsidRPr="003943BE">
              <w:rPr>
                <w:rFonts w:ascii="Times New Roman" w:eastAsia="Times New Roman" w:hAnsi="Times New Roman" w:cs="Times New Roman"/>
                <w:bCs/>
                <w:lang w:eastAsia="ru-RU"/>
              </w:rPr>
              <w:t>Логистика оперативной помощи при катастрофах и авариях.</w:t>
            </w:r>
            <w:r w:rsidR="003943BE">
              <w:t xml:space="preserve"> </w:t>
            </w:r>
            <w:r w:rsidR="003943BE" w:rsidRPr="003943BE">
              <w:rPr>
                <w:rFonts w:ascii="Times New Roman" w:eastAsia="Times New Roman" w:hAnsi="Times New Roman" w:cs="Times New Roman"/>
                <w:bCs/>
                <w:lang w:eastAsia="ru-RU"/>
              </w:rPr>
              <w:t>Периодичность профилакти</w:t>
            </w:r>
            <w:r w:rsidR="003943BE">
              <w:rPr>
                <w:rFonts w:ascii="Times New Roman" w:eastAsia="Times New Roman" w:hAnsi="Times New Roman" w:cs="Times New Roman"/>
                <w:bCs/>
                <w:lang w:eastAsia="ru-RU"/>
              </w:rPr>
              <w:t xml:space="preserve">ческих осмотров оборудования.  </w:t>
            </w:r>
            <w:r w:rsidR="003943BE" w:rsidRPr="003943BE">
              <w:rPr>
                <w:rFonts w:ascii="Times New Roman" w:eastAsia="Times New Roman" w:hAnsi="Times New Roman" w:cs="Times New Roman"/>
                <w:bCs/>
                <w:lang w:eastAsia="ru-RU"/>
              </w:rPr>
              <w:t>Частота инструктажей сотру</w:t>
            </w:r>
            <w:r w:rsidR="003943BE">
              <w:rPr>
                <w:rFonts w:ascii="Times New Roman" w:eastAsia="Times New Roman" w:hAnsi="Times New Roman" w:cs="Times New Roman"/>
                <w:bCs/>
                <w:lang w:eastAsia="ru-RU"/>
              </w:rPr>
              <w:t xml:space="preserve">дников по мерам безопасности.  </w:t>
            </w:r>
            <w:r w:rsidR="003943BE" w:rsidRPr="003943BE">
              <w:rPr>
                <w:rFonts w:ascii="Times New Roman" w:eastAsia="Times New Roman" w:hAnsi="Times New Roman" w:cs="Times New Roman"/>
                <w:bCs/>
                <w:lang w:eastAsia="ru-RU"/>
              </w:rPr>
              <w:t>Организация регулярных учений и тестирования персонала.</w:t>
            </w:r>
            <w:r w:rsidR="003943BE">
              <w:t xml:space="preserve"> </w:t>
            </w:r>
            <w:r w:rsidR="003943BE" w:rsidRPr="003943BE">
              <w:rPr>
                <w:rFonts w:ascii="Times New Roman" w:eastAsia="Times New Roman" w:hAnsi="Times New Roman" w:cs="Times New Roman"/>
                <w:bCs/>
                <w:lang w:eastAsia="ru-RU"/>
              </w:rPr>
              <w:t>Интеграция инновационных технологий в к</w:t>
            </w:r>
            <w:r w:rsidR="003943BE">
              <w:rPr>
                <w:rFonts w:ascii="Times New Roman" w:eastAsia="Times New Roman" w:hAnsi="Times New Roman" w:cs="Times New Roman"/>
                <w:bCs/>
                <w:lang w:eastAsia="ru-RU"/>
              </w:rPr>
              <w:t xml:space="preserve">онтроль безопасности полетов.  </w:t>
            </w:r>
            <w:r w:rsidR="003943BE" w:rsidRPr="003943BE">
              <w:rPr>
                <w:rFonts w:ascii="Times New Roman" w:eastAsia="Times New Roman" w:hAnsi="Times New Roman" w:cs="Times New Roman"/>
                <w:bCs/>
                <w:lang w:eastAsia="ru-RU"/>
              </w:rPr>
              <w:t>Значимость цифровых платформ и облачных сервисо</w:t>
            </w:r>
            <w:r w:rsidR="003943BE">
              <w:rPr>
                <w:rFonts w:ascii="Times New Roman" w:eastAsia="Times New Roman" w:hAnsi="Times New Roman" w:cs="Times New Roman"/>
                <w:bCs/>
                <w:lang w:eastAsia="ru-RU"/>
              </w:rPr>
              <w:t xml:space="preserve">в в мониторинге безопасности.  </w:t>
            </w:r>
            <w:r w:rsidR="003943BE" w:rsidRPr="003943BE">
              <w:rPr>
                <w:rFonts w:ascii="Times New Roman" w:eastAsia="Times New Roman" w:hAnsi="Times New Roman" w:cs="Times New Roman"/>
                <w:bCs/>
                <w:lang w:eastAsia="ru-RU"/>
              </w:rPr>
              <w:t>Тенденции и прогнозы развития технологий авиационной безопасности.</w:t>
            </w:r>
          </w:p>
        </w:tc>
      </w:tr>
      <w:tr w:rsidR="009D4A28" w:rsidRPr="001862B7" w:rsidTr="009D4A28">
        <w:trPr>
          <w:trHeight w:val="19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Default="009D4A28" w:rsidP="00B728CA">
            <w:pPr>
              <w:jc w:val="both"/>
              <w:rPr>
                <w:rFonts w:ascii="Times New Roman" w:eastAsia="Times New Roman" w:hAnsi="Times New Roman" w:cs="Times New Roman"/>
                <w:bCs/>
                <w:i/>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9D4A28" w:rsidRPr="001862B7" w:rsidTr="009D4A28">
        <w:trPr>
          <w:trHeight w:val="24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3943BE" w:rsidRDefault="003943BE" w:rsidP="00B728CA">
            <w:pPr>
              <w:jc w:val="both"/>
              <w:rPr>
                <w:rFonts w:ascii="Times New Roman" w:eastAsia="Times New Roman" w:hAnsi="Times New Roman" w:cs="Times New Roman"/>
                <w:bCs/>
                <w:lang w:eastAsia="ru-RU"/>
              </w:rPr>
            </w:pPr>
            <w:r w:rsidRPr="003943BE">
              <w:rPr>
                <w:rFonts w:ascii="Times New Roman" w:eastAsia="Times New Roman" w:hAnsi="Times New Roman" w:cs="Times New Roman"/>
                <w:bCs/>
                <w:lang w:eastAsia="ru-RU"/>
              </w:rPr>
              <w:t>Таблица сопоставления уровней по критериям и рекомендациям.</w:t>
            </w:r>
            <w:r>
              <w:t xml:space="preserve"> </w:t>
            </w:r>
            <w:r w:rsidRPr="003943BE">
              <w:rPr>
                <w:rFonts w:ascii="Times New Roman" w:eastAsia="Times New Roman" w:hAnsi="Times New Roman" w:cs="Times New Roman"/>
                <w:bCs/>
                <w:lang w:eastAsia="ru-RU"/>
              </w:rPr>
              <w:t>Использование компьютерных симуляторов и видеороликов для демонстрации ситуаций.</w:t>
            </w:r>
          </w:p>
        </w:tc>
      </w:tr>
      <w:tr w:rsidR="009D4A28" w:rsidRPr="001862B7" w:rsidTr="009D4A28">
        <w:trPr>
          <w:trHeight w:val="20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1862B7" w:rsidRDefault="009D4A28"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9D4A28" w:rsidRDefault="009D4A28" w:rsidP="00B728CA">
            <w:pPr>
              <w:jc w:val="both"/>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D4A28" w:rsidRPr="001862B7" w:rsidTr="009D4A28">
        <w:trPr>
          <w:trHeight w:val="170"/>
        </w:trPr>
        <w:tc>
          <w:tcPr>
            <w:tcW w:w="2972" w:type="dxa"/>
            <w:vMerge w:val="restart"/>
          </w:tcPr>
          <w:p w:rsidR="00875714" w:rsidRDefault="009D4A28"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1862B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r w:rsidRPr="001862B7">
              <w:rPr>
                <w:rFonts w:ascii="Times New Roman" w:eastAsia="Times New Roman" w:hAnsi="Times New Roman" w:cs="Times New Roman"/>
                <w:b/>
                <w:bCs/>
                <w:lang w:eastAsia="ru-RU"/>
              </w:rPr>
              <w:t>.</w:t>
            </w:r>
          </w:p>
          <w:p w:rsidR="009D4A28"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Государственная политика в области обеспечения транспортной безопасности воздушного транспорта.</w:t>
            </w:r>
          </w:p>
        </w:tc>
        <w:tc>
          <w:tcPr>
            <w:tcW w:w="6662" w:type="dxa"/>
            <w:tcBorders>
              <w:top w:val="single" w:sz="4" w:space="0" w:color="auto"/>
              <w:left w:val="single" w:sz="4" w:space="0" w:color="auto"/>
              <w:bottom w:val="single" w:sz="4" w:space="0" w:color="auto"/>
              <w:right w:val="single" w:sz="4" w:space="0" w:color="auto"/>
            </w:tcBorders>
            <w:vAlign w:val="bottom"/>
          </w:tcPr>
          <w:p w:rsidR="009D4A28" w:rsidRDefault="009D4A28" w:rsidP="00B728CA">
            <w:pPr>
              <w:jc w:val="both"/>
              <w:rPr>
                <w:rFonts w:ascii="Times New Roman" w:eastAsia="Times New Roman" w:hAnsi="Times New Roman" w:cs="Times New Roman"/>
                <w:bCs/>
                <w:i/>
                <w:lang w:eastAsia="ru-RU"/>
              </w:rPr>
            </w:pPr>
            <w:r w:rsidRPr="001862B7">
              <w:rPr>
                <w:rFonts w:ascii="Times New Roman" w:eastAsia="Times New Roman" w:hAnsi="Times New Roman" w:cs="Times New Roman"/>
                <w:b/>
                <w:bCs/>
                <w:lang w:eastAsia="ru-RU"/>
              </w:rPr>
              <w:t>Содержание</w:t>
            </w:r>
          </w:p>
        </w:tc>
      </w:tr>
      <w:tr w:rsidR="009D4A28" w:rsidRPr="001862B7" w:rsidTr="009D4A28">
        <w:trPr>
          <w:trHeight w:val="21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943BE" w:rsidRPr="003943BE" w:rsidRDefault="003943BE" w:rsidP="00B728CA">
            <w:pPr>
              <w:jc w:val="both"/>
              <w:rPr>
                <w:rFonts w:ascii="Times New Roman" w:eastAsia="Times New Roman" w:hAnsi="Times New Roman" w:cs="Times New Roman"/>
                <w:bCs/>
                <w:lang w:eastAsia="ru-RU"/>
              </w:rPr>
            </w:pPr>
            <w:r w:rsidRPr="003943BE">
              <w:rPr>
                <w:rFonts w:ascii="Times New Roman" w:eastAsia="Times New Roman" w:hAnsi="Times New Roman" w:cs="Times New Roman"/>
                <w:bCs/>
                <w:lang w:eastAsia="ru-RU"/>
              </w:rPr>
              <w:t xml:space="preserve">Защита жизненно важных интересов общества и государства.  </w:t>
            </w:r>
          </w:p>
          <w:p w:rsidR="009D4A28" w:rsidRPr="003943BE" w:rsidRDefault="003943BE" w:rsidP="00B728CA">
            <w:pPr>
              <w:jc w:val="both"/>
              <w:rPr>
                <w:rFonts w:ascii="Times New Roman" w:eastAsia="Times New Roman" w:hAnsi="Times New Roman" w:cs="Times New Roman"/>
                <w:bCs/>
                <w:lang w:eastAsia="ru-RU"/>
              </w:rPr>
            </w:pPr>
            <w:r w:rsidRPr="003943BE">
              <w:rPr>
                <w:rFonts w:ascii="Times New Roman" w:eastAsia="Times New Roman" w:hAnsi="Times New Roman" w:cs="Times New Roman"/>
                <w:bCs/>
                <w:lang w:eastAsia="ru-RU"/>
              </w:rPr>
              <w:t>Основные направления государственной политики в сф</w:t>
            </w:r>
            <w:r>
              <w:rPr>
                <w:rFonts w:ascii="Times New Roman" w:eastAsia="Times New Roman" w:hAnsi="Times New Roman" w:cs="Times New Roman"/>
                <w:bCs/>
                <w:lang w:eastAsia="ru-RU"/>
              </w:rPr>
              <w:t xml:space="preserve">ере авиационной безопасности.  </w:t>
            </w:r>
            <w:r w:rsidRPr="003943BE">
              <w:rPr>
                <w:rFonts w:ascii="Times New Roman" w:eastAsia="Times New Roman" w:hAnsi="Times New Roman" w:cs="Times New Roman"/>
                <w:bCs/>
                <w:lang w:eastAsia="ru-RU"/>
              </w:rPr>
              <w:t>Цели и задачи концепции транспортной безопасности Российской Федерации.</w:t>
            </w:r>
            <w:r>
              <w:t xml:space="preserve"> </w:t>
            </w:r>
            <w:r w:rsidRPr="003943BE">
              <w:rPr>
                <w:rFonts w:ascii="Times New Roman" w:eastAsia="Times New Roman" w:hAnsi="Times New Roman" w:cs="Times New Roman"/>
                <w:bCs/>
                <w:lang w:eastAsia="ru-RU"/>
              </w:rPr>
              <w:t>Система органов государственной власти, занимающихся вопросами транспортной безопасности</w:t>
            </w:r>
            <w:r>
              <w:rPr>
                <w:rFonts w:ascii="Times New Roman" w:eastAsia="Times New Roman" w:hAnsi="Times New Roman" w:cs="Times New Roman"/>
                <w:bCs/>
                <w:lang w:eastAsia="ru-RU"/>
              </w:rPr>
              <w:t>.</w:t>
            </w:r>
            <w:r>
              <w:t xml:space="preserve"> </w:t>
            </w:r>
            <w:r w:rsidRPr="003943BE">
              <w:rPr>
                <w:rFonts w:ascii="Times New Roman" w:eastAsia="Times New Roman" w:hAnsi="Times New Roman" w:cs="Times New Roman"/>
                <w:bCs/>
                <w:lang w:eastAsia="ru-RU"/>
              </w:rPr>
              <w:t>Участие России в международных организациях (И</w:t>
            </w:r>
            <w:r>
              <w:rPr>
                <w:rFonts w:ascii="Times New Roman" w:eastAsia="Times New Roman" w:hAnsi="Times New Roman" w:cs="Times New Roman"/>
                <w:bCs/>
                <w:lang w:eastAsia="ru-RU"/>
              </w:rPr>
              <w:t xml:space="preserve">КАО, Интерпол, Евроконтроль).  </w:t>
            </w:r>
            <w:r w:rsidRPr="003943BE">
              <w:rPr>
                <w:rFonts w:ascii="Times New Roman" w:eastAsia="Times New Roman" w:hAnsi="Times New Roman" w:cs="Times New Roman"/>
                <w:bCs/>
                <w:lang w:eastAsia="ru-RU"/>
              </w:rPr>
              <w:t>Важнейшие международные соглашения и договоренности в обла</w:t>
            </w:r>
            <w:r>
              <w:rPr>
                <w:rFonts w:ascii="Times New Roman" w:eastAsia="Times New Roman" w:hAnsi="Times New Roman" w:cs="Times New Roman"/>
                <w:bCs/>
                <w:lang w:eastAsia="ru-RU"/>
              </w:rPr>
              <w:t xml:space="preserve">сти авиационной безопасности.  </w:t>
            </w:r>
            <w:r w:rsidRPr="003943BE">
              <w:rPr>
                <w:rFonts w:ascii="Times New Roman" w:eastAsia="Times New Roman" w:hAnsi="Times New Roman" w:cs="Times New Roman"/>
                <w:bCs/>
                <w:lang w:eastAsia="ru-RU"/>
              </w:rPr>
              <w:t>Сотрудничество с иностранными странами в целях обмена опытом и технологиями.</w:t>
            </w:r>
            <w:r>
              <w:t xml:space="preserve"> </w:t>
            </w:r>
            <w:r w:rsidRPr="003943BE">
              <w:rPr>
                <w:rFonts w:ascii="Times New Roman" w:eastAsia="Times New Roman" w:hAnsi="Times New Roman" w:cs="Times New Roman"/>
                <w:bCs/>
                <w:lang w:eastAsia="ru-RU"/>
              </w:rPr>
              <w:t>Социально-экономические аспекты государственной политики в области транспортной безопасности</w:t>
            </w:r>
            <w:r>
              <w:rPr>
                <w:rFonts w:ascii="Times New Roman" w:eastAsia="Times New Roman" w:hAnsi="Times New Roman" w:cs="Times New Roman"/>
                <w:bCs/>
                <w:lang w:eastAsia="ru-RU"/>
              </w:rPr>
              <w:t>.</w:t>
            </w:r>
          </w:p>
        </w:tc>
      </w:tr>
      <w:tr w:rsidR="009D4A28" w:rsidRPr="001862B7" w:rsidTr="009D4A28">
        <w:trPr>
          <w:trHeight w:val="19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Default="009D4A28" w:rsidP="00B728CA">
            <w:pPr>
              <w:jc w:val="both"/>
              <w:rPr>
                <w:rFonts w:ascii="Times New Roman" w:eastAsia="Times New Roman" w:hAnsi="Times New Roman" w:cs="Times New Roman"/>
                <w:bCs/>
                <w:i/>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9D4A28" w:rsidRPr="001862B7" w:rsidTr="009D4A28">
        <w:trPr>
          <w:trHeight w:val="22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1A4D3A" w:rsidRDefault="00764370" w:rsidP="00B728CA">
            <w:pPr>
              <w:jc w:val="both"/>
              <w:rPr>
                <w:rFonts w:ascii="Times New Roman" w:eastAsia="Times New Roman" w:hAnsi="Times New Roman" w:cs="Times New Roman"/>
                <w:bCs/>
                <w:lang w:eastAsia="ru-RU"/>
              </w:rPr>
            </w:pPr>
            <w:r w:rsidRPr="00764370">
              <w:rPr>
                <w:rFonts w:ascii="Times New Roman" w:eastAsia="Times New Roman" w:hAnsi="Times New Roman" w:cs="Times New Roman"/>
                <w:bCs/>
                <w:lang w:eastAsia="ru-RU"/>
              </w:rPr>
              <w:t xml:space="preserve">Идентификация рисков для государственной политики в области </w:t>
            </w:r>
            <w:r w:rsidRPr="00764370">
              <w:rPr>
                <w:rFonts w:ascii="Times New Roman" w:eastAsia="Times New Roman" w:hAnsi="Times New Roman" w:cs="Times New Roman"/>
                <w:bCs/>
                <w:lang w:eastAsia="ru-RU"/>
              </w:rPr>
              <w:lastRenderedPageBreak/>
              <w:t>транспортной безопасности.  Демонстрация системы мониторинга транспортной безопасности.</w:t>
            </w:r>
          </w:p>
        </w:tc>
      </w:tr>
      <w:tr w:rsidR="009D4A28" w:rsidRPr="001862B7" w:rsidTr="007A54F1">
        <w:trPr>
          <w:trHeight w:val="28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1862B7" w:rsidRDefault="009D4A28"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9D4A28" w:rsidRDefault="009D4A28" w:rsidP="00B728CA">
            <w:pPr>
              <w:jc w:val="both"/>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1862B7" w:rsidTr="007A54F1">
        <w:tc>
          <w:tcPr>
            <w:tcW w:w="9634" w:type="dxa"/>
            <w:gridSpan w:val="2"/>
          </w:tcPr>
          <w:p w:rsidR="00556913" w:rsidRPr="001862B7" w:rsidRDefault="009D4A28" w:rsidP="00875714">
            <w:pPr>
              <w:rPr>
                <w:rFonts w:ascii="Times New Roman" w:eastAsia="Times New Roman" w:hAnsi="Times New Roman" w:cs="Times New Roman"/>
                <w:i/>
                <w:lang w:eastAsia="ru-RU"/>
              </w:rPr>
            </w:pPr>
            <w:r w:rsidRPr="009D4A28">
              <w:rPr>
                <w:rFonts w:ascii="Times New Roman" w:eastAsia="Times New Roman" w:hAnsi="Times New Roman" w:cs="Times New Roman"/>
                <w:b/>
                <w:bCs/>
                <w:lang w:eastAsia="ru-RU"/>
              </w:rPr>
              <w:t xml:space="preserve">Раздел 2. Организация и реализация мероприятий по обеспечению транспортной безопасности воздушного транспорта </w:t>
            </w:r>
            <w:r w:rsidR="00556913" w:rsidRPr="001862B7">
              <w:rPr>
                <w:rFonts w:ascii="Times New Roman" w:eastAsia="Times New Roman" w:hAnsi="Times New Roman" w:cs="Times New Roman"/>
                <w:b/>
                <w:bCs/>
                <w:lang w:eastAsia="ru-RU"/>
              </w:rPr>
              <w:t>(</w:t>
            </w:r>
            <w:r w:rsidR="00875714">
              <w:rPr>
                <w:rFonts w:ascii="Times New Roman" w:eastAsia="Times New Roman" w:hAnsi="Times New Roman" w:cs="Times New Roman"/>
                <w:b/>
                <w:bCs/>
                <w:lang w:eastAsia="ru-RU"/>
              </w:rPr>
              <w:t>36 часов</w:t>
            </w:r>
            <w:r w:rsidR="00556913" w:rsidRPr="001862B7">
              <w:rPr>
                <w:rFonts w:ascii="Times New Roman" w:eastAsia="Times New Roman" w:hAnsi="Times New Roman" w:cs="Times New Roman"/>
                <w:b/>
                <w:bCs/>
                <w:lang w:eastAsia="ru-RU"/>
              </w:rPr>
              <w:t>)</w:t>
            </w:r>
          </w:p>
        </w:tc>
      </w:tr>
      <w:tr w:rsidR="00556913" w:rsidRPr="001862B7" w:rsidTr="007A54F1">
        <w:tc>
          <w:tcPr>
            <w:tcW w:w="2972" w:type="dxa"/>
            <w:vMerge w:val="restart"/>
          </w:tcPr>
          <w:p w:rsidR="00875714" w:rsidRDefault="00556913"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sidR="009D4A28">
              <w:rPr>
                <w:rFonts w:ascii="Times New Roman" w:eastAsia="Times New Roman" w:hAnsi="Times New Roman" w:cs="Times New Roman"/>
                <w:b/>
                <w:bCs/>
                <w:lang w:eastAsia="ru-RU"/>
              </w:rPr>
              <w:t>2</w:t>
            </w:r>
            <w:r w:rsidRPr="001862B7">
              <w:rPr>
                <w:rFonts w:ascii="Times New Roman" w:eastAsia="Times New Roman" w:hAnsi="Times New Roman" w:cs="Times New Roman"/>
                <w:b/>
                <w:bCs/>
                <w:lang w:eastAsia="ru-RU"/>
              </w:rPr>
              <w:t>.</w:t>
            </w:r>
            <w:r w:rsidR="009D4A28">
              <w:rPr>
                <w:rFonts w:ascii="Times New Roman" w:eastAsia="Times New Roman" w:hAnsi="Times New Roman" w:cs="Times New Roman"/>
                <w:b/>
                <w:bCs/>
                <w:lang w:eastAsia="ru-RU"/>
              </w:rPr>
              <w:t>1</w:t>
            </w:r>
            <w:r w:rsidRPr="001862B7">
              <w:rPr>
                <w:rFonts w:ascii="Times New Roman" w:eastAsia="Times New Roman" w:hAnsi="Times New Roman" w:cs="Times New Roman"/>
                <w:b/>
                <w:bCs/>
                <w:lang w:eastAsia="ru-RU"/>
              </w:rPr>
              <w:t xml:space="preserve">. </w:t>
            </w:r>
          </w:p>
          <w:p w:rsidR="00556913"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Средства и методы контроля безопасности в аэропортах и на воздушных судах.</w:t>
            </w:r>
          </w:p>
        </w:tc>
        <w:tc>
          <w:tcPr>
            <w:tcW w:w="6662" w:type="dxa"/>
          </w:tcPr>
          <w:p w:rsidR="00556913" w:rsidRPr="001862B7" w:rsidRDefault="00556913" w:rsidP="00B728CA">
            <w:pPr>
              <w:jc w:val="both"/>
              <w:rPr>
                <w:rFonts w:ascii="Times New Roman" w:eastAsia="Times New Roman" w:hAnsi="Times New Roman" w:cs="Times New Roman"/>
                <w:b/>
                <w:lang w:eastAsia="ru-RU"/>
              </w:rPr>
            </w:pPr>
            <w:r w:rsidRPr="001862B7">
              <w:rPr>
                <w:rFonts w:ascii="Times New Roman" w:eastAsia="Times New Roman" w:hAnsi="Times New Roman" w:cs="Times New Roman"/>
                <w:b/>
                <w:bCs/>
                <w:lang w:eastAsia="ru-RU"/>
              </w:rPr>
              <w:t xml:space="preserve">Содержание </w:t>
            </w:r>
          </w:p>
        </w:tc>
      </w:tr>
      <w:tr w:rsidR="00556913" w:rsidRPr="001862B7" w:rsidTr="007A54F1">
        <w:trPr>
          <w:trHeight w:val="396"/>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Pr>
          <w:p w:rsidR="00556913" w:rsidRPr="001862B7" w:rsidRDefault="00C40467" w:rsidP="00B728CA">
            <w:pPr>
              <w:suppressAutoHyphens/>
              <w:jc w:val="both"/>
              <w:rPr>
                <w:rFonts w:ascii="Times New Roman" w:eastAsia="Times New Roman" w:hAnsi="Times New Roman" w:cs="Times New Roman"/>
                <w:lang w:eastAsia="ru-RU"/>
              </w:rPr>
            </w:pPr>
            <w:r w:rsidRPr="00C40467">
              <w:rPr>
                <w:rFonts w:ascii="Times New Roman" w:eastAsia="Times New Roman" w:hAnsi="Times New Roman" w:cs="Times New Roman"/>
                <w:lang w:eastAsia="ru-RU"/>
              </w:rPr>
              <w:t>Физическая защита объектов транспортной инфраструктуры</w:t>
            </w:r>
            <w:r>
              <w:rPr>
                <w:rFonts w:ascii="Times New Roman" w:eastAsia="Times New Roman" w:hAnsi="Times New Roman" w:cs="Times New Roman"/>
                <w:lang w:eastAsia="ru-RU"/>
              </w:rPr>
              <w:t>: о</w:t>
            </w:r>
            <w:r w:rsidRPr="00C40467">
              <w:rPr>
                <w:rFonts w:ascii="Times New Roman" w:eastAsia="Times New Roman" w:hAnsi="Times New Roman" w:cs="Times New Roman"/>
                <w:lang w:eastAsia="ru-RU"/>
              </w:rPr>
              <w:t>хранные сооружения и инженерные заграждения</w:t>
            </w:r>
            <w:r>
              <w:rPr>
                <w:rFonts w:ascii="Times New Roman" w:eastAsia="Times New Roman" w:hAnsi="Times New Roman" w:cs="Times New Roman"/>
                <w:lang w:eastAsia="ru-RU"/>
              </w:rPr>
              <w:t>, с</w:t>
            </w:r>
            <w:r w:rsidRPr="00C40467">
              <w:rPr>
                <w:rFonts w:ascii="Times New Roman" w:eastAsia="Times New Roman" w:hAnsi="Times New Roman" w:cs="Times New Roman"/>
                <w:lang w:eastAsia="ru-RU"/>
              </w:rPr>
              <w:t>редства видеоконтроля и системы сигнализации</w:t>
            </w:r>
            <w:r>
              <w:rPr>
                <w:rFonts w:ascii="Times New Roman" w:eastAsia="Times New Roman" w:hAnsi="Times New Roman" w:cs="Times New Roman"/>
                <w:lang w:eastAsia="ru-RU"/>
              </w:rPr>
              <w:t>, б</w:t>
            </w:r>
            <w:r w:rsidRPr="00C40467">
              <w:rPr>
                <w:rFonts w:ascii="Times New Roman" w:eastAsia="Times New Roman" w:hAnsi="Times New Roman" w:cs="Times New Roman"/>
                <w:lang w:eastAsia="ru-RU"/>
              </w:rPr>
              <w:t>иометрические устройства и системы верификации.</w:t>
            </w:r>
            <w:r>
              <w:t xml:space="preserve"> </w:t>
            </w:r>
            <w:r w:rsidRPr="00C40467">
              <w:rPr>
                <w:rFonts w:ascii="Times New Roman" w:eastAsia="Times New Roman" w:hAnsi="Times New Roman" w:cs="Times New Roman"/>
                <w:lang w:eastAsia="ru-RU"/>
              </w:rPr>
              <w:t>Технические средства досмотра пассажиров и багажа</w:t>
            </w:r>
            <w:r>
              <w:rPr>
                <w:rFonts w:ascii="Times New Roman" w:eastAsia="Times New Roman" w:hAnsi="Times New Roman" w:cs="Times New Roman"/>
                <w:lang w:eastAsia="ru-RU"/>
              </w:rPr>
              <w:t>: а</w:t>
            </w:r>
            <w:r w:rsidRPr="00C40467">
              <w:rPr>
                <w:rFonts w:ascii="Times New Roman" w:eastAsia="Times New Roman" w:hAnsi="Times New Roman" w:cs="Times New Roman"/>
                <w:lang w:eastAsia="ru-RU"/>
              </w:rPr>
              <w:t>ппаратура рентгеновского излучения</w:t>
            </w:r>
            <w:r>
              <w:rPr>
                <w:rFonts w:ascii="Times New Roman" w:eastAsia="Times New Roman" w:hAnsi="Times New Roman" w:cs="Times New Roman"/>
                <w:lang w:eastAsia="ru-RU"/>
              </w:rPr>
              <w:t>,  м</w:t>
            </w:r>
            <w:r w:rsidRPr="00C40467">
              <w:rPr>
                <w:rFonts w:ascii="Times New Roman" w:eastAsia="Times New Roman" w:hAnsi="Times New Roman" w:cs="Times New Roman"/>
                <w:lang w:eastAsia="ru-RU"/>
              </w:rPr>
              <w:t>еталлоискатели ручные и стационарные</w:t>
            </w:r>
            <w:r>
              <w:rPr>
                <w:rFonts w:ascii="Times New Roman" w:eastAsia="Times New Roman" w:hAnsi="Times New Roman" w:cs="Times New Roman"/>
                <w:lang w:eastAsia="ru-RU"/>
              </w:rPr>
              <w:t>,  г</w:t>
            </w:r>
            <w:r w:rsidRPr="00C40467">
              <w:rPr>
                <w:rFonts w:ascii="Times New Roman" w:eastAsia="Times New Roman" w:hAnsi="Times New Roman" w:cs="Times New Roman"/>
                <w:lang w:eastAsia="ru-RU"/>
              </w:rPr>
              <w:t>азоанализаторы и детекторы взрывчатых веществ.</w:t>
            </w:r>
            <w:r>
              <w:t xml:space="preserve"> </w:t>
            </w:r>
            <w:r w:rsidRPr="00C40467">
              <w:rPr>
                <w:rFonts w:ascii="Times New Roman" w:eastAsia="Times New Roman" w:hAnsi="Times New Roman" w:cs="Times New Roman"/>
                <w:lang w:eastAsia="ru-RU"/>
              </w:rPr>
              <w:t>Методы дистанционного контроля обстановки в аэропорту</w:t>
            </w:r>
            <w:r>
              <w:rPr>
                <w:rFonts w:ascii="Times New Roman" w:eastAsia="Times New Roman" w:hAnsi="Times New Roman" w:cs="Times New Roman"/>
                <w:lang w:eastAsia="ru-RU"/>
              </w:rPr>
              <w:t>:</w:t>
            </w:r>
            <w:r>
              <w:t xml:space="preserve"> </w:t>
            </w:r>
            <w:r>
              <w:rPr>
                <w:rFonts w:ascii="Times New Roman" w:eastAsia="Times New Roman" w:hAnsi="Times New Roman" w:cs="Times New Roman"/>
                <w:lang w:eastAsia="ru-RU"/>
              </w:rPr>
              <w:t>р</w:t>
            </w:r>
            <w:r w:rsidRPr="00C40467">
              <w:rPr>
                <w:rFonts w:ascii="Times New Roman" w:eastAsia="Times New Roman" w:hAnsi="Times New Roman" w:cs="Times New Roman"/>
                <w:lang w:eastAsia="ru-RU"/>
              </w:rPr>
              <w:t>адиолокационные станции и тепловизоры</w:t>
            </w:r>
            <w:r>
              <w:rPr>
                <w:rFonts w:ascii="Times New Roman" w:eastAsia="Times New Roman" w:hAnsi="Times New Roman" w:cs="Times New Roman"/>
                <w:lang w:eastAsia="ru-RU"/>
              </w:rPr>
              <w:t>,  б</w:t>
            </w:r>
            <w:r w:rsidRPr="00C40467">
              <w:rPr>
                <w:rFonts w:ascii="Times New Roman" w:eastAsia="Times New Roman" w:hAnsi="Times New Roman" w:cs="Times New Roman"/>
                <w:lang w:eastAsia="ru-RU"/>
              </w:rPr>
              <w:t>еспилотники и камеры кругового обзора</w:t>
            </w:r>
            <w:r>
              <w:rPr>
                <w:rFonts w:ascii="Times New Roman" w:eastAsia="Times New Roman" w:hAnsi="Times New Roman" w:cs="Times New Roman"/>
                <w:lang w:eastAsia="ru-RU"/>
              </w:rPr>
              <w:t>,  с</w:t>
            </w:r>
            <w:r w:rsidRPr="00C40467">
              <w:rPr>
                <w:rFonts w:ascii="Times New Roman" w:eastAsia="Times New Roman" w:hAnsi="Times New Roman" w:cs="Times New Roman"/>
                <w:lang w:eastAsia="ru-RU"/>
              </w:rPr>
              <w:t>овременные информационные системы мониторинга периметра.</w:t>
            </w:r>
            <w:r>
              <w:t xml:space="preserve"> </w:t>
            </w:r>
            <w:r w:rsidRPr="00C40467">
              <w:rPr>
                <w:rFonts w:ascii="Times New Roman" w:eastAsia="Times New Roman" w:hAnsi="Times New Roman" w:cs="Times New Roman"/>
                <w:lang w:eastAsia="ru-RU"/>
              </w:rPr>
              <w:t>Электронные системы управления доступом на территорию аэропорта</w:t>
            </w:r>
            <w:r>
              <w:rPr>
                <w:rFonts w:ascii="Times New Roman" w:eastAsia="Times New Roman" w:hAnsi="Times New Roman" w:cs="Times New Roman"/>
                <w:lang w:eastAsia="ru-RU"/>
              </w:rPr>
              <w:t>.</w:t>
            </w:r>
            <w:r>
              <w:t xml:space="preserve"> </w:t>
            </w:r>
            <w:r w:rsidRPr="00C40467">
              <w:rPr>
                <w:rFonts w:ascii="Times New Roman" w:eastAsia="Times New Roman" w:hAnsi="Times New Roman" w:cs="Times New Roman"/>
                <w:lang w:eastAsia="ru-RU"/>
              </w:rPr>
              <w:t>Информатизация процесса обеспечения безопасности воздушного транспорта</w:t>
            </w:r>
            <w:r>
              <w:rPr>
                <w:rFonts w:ascii="Times New Roman" w:eastAsia="Times New Roman" w:hAnsi="Times New Roman" w:cs="Times New Roman"/>
                <w:lang w:eastAsia="ru-RU"/>
              </w:rPr>
              <w:t>.</w:t>
            </w:r>
          </w:p>
        </w:tc>
      </w:tr>
      <w:tr w:rsidR="00556913" w:rsidRPr="001862B7" w:rsidTr="007A54F1">
        <w:trPr>
          <w:trHeight w:val="20"/>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Pr>
          <w:p w:rsidR="00556913" w:rsidRPr="001862B7" w:rsidRDefault="00556913" w:rsidP="00B728CA">
            <w:pPr>
              <w:suppressAutoHyphens/>
              <w:jc w:val="both"/>
              <w:rPr>
                <w:rFonts w:ascii="Times New Roman" w:eastAsia="Times New Roman" w:hAnsi="Times New Roman" w:cs="Times New Roman"/>
                <w:b/>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556913" w:rsidRPr="001862B7" w:rsidTr="007A54F1">
        <w:trPr>
          <w:trHeight w:val="73"/>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vAlign w:val="bottom"/>
          </w:tcPr>
          <w:p w:rsidR="00556913" w:rsidRPr="001862B7" w:rsidRDefault="00C40467" w:rsidP="00B728CA">
            <w:pPr>
              <w:suppressAutoHyphens/>
              <w:jc w:val="both"/>
              <w:rPr>
                <w:rFonts w:ascii="Times New Roman" w:eastAsia="Times New Roman" w:hAnsi="Times New Roman" w:cs="Times New Roman"/>
                <w:lang w:eastAsia="ru-RU"/>
              </w:rPr>
            </w:pPr>
            <w:r w:rsidRPr="00C40467">
              <w:rPr>
                <w:rFonts w:ascii="Times New Roman" w:eastAsia="Times New Roman" w:hAnsi="Times New Roman" w:cs="Times New Roman"/>
                <w:lang w:eastAsia="ru-RU"/>
              </w:rPr>
              <w:t>Детекторы оружия и взрывчатки: принципы работы и эксплуатация.</w:t>
            </w:r>
            <w:r>
              <w:t xml:space="preserve"> </w:t>
            </w:r>
            <w:r w:rsidRPr="00C40467">
              <w:rPr>
                <w:rFonts w:ascii="Times New Roman" w:eastAsia="Times New Roman" w:hAnsi="Times New Roman" w:cs="Times New Roman"/>
                <w:lang w:eastAsia="ru-RU"/>
              </w:rPr>
              <w:t>Методика личного досмотра пассажиров и ручной клади.</w:t>
            </w:r>
            <w:r>
              <w:t xml:space="preserve"> </w:t>
            </w:r>
            <w:r w:rsidRPr="00C40467">
              <w:rPr>
                <w:rFonts w:ascii="Times New Roman" w:eastAsia="Times New Roman" w:hAnsi="Times New Roman" w:cs="Times New Roman"/>
                <w:lang w:eastAsia="ru-RU"/>
              </w:rPr>
              <w:t>Практическое освоение работы с прибором радиационного контроля.</w:t>
            </w:r>
          </w:p>
        </w:tc>
      </w:tr>
      <w:tr w:rsidR="00556913" w:rsidRPr="001862B7" w:rsidTr="007A54F1">
        <w:trPr>
          <w:trHeight w:val="361"/>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vAlign w:val="bottom"/>
          </w:tcPr>
          <w:p w:rsidR="00556913" w:rsidRPr="001862B7" w:rsidRDefault="00556913" w:rsidP="007A54F1">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556913" w:rsidRPr="001862B7" w:rsidRDefault="00556913" w:rsidP="007A54F1">
            <w:pPr>
              <w:rPr>
                <w:rFonts w:ascii="Times New Roman" w:eastAsia="Times New Roman" w:hAnsi="Times New Roman" w:cs="Times New Roman"/>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1862B7" w:rsidTr="007A54F1">
        <w:trPr>
          <w:trHeight w:val="361"/>
        </w:trPr>
        <w:tc>
          <w:tcPr>
            <w:tcW w:w="2972" w:type="dxa"/>
            <w:vMerge w:val="restart"/>
          </w:tcPr>
          <w:p w:rsidR="00875714" w:rsidRDefault="00556913"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sidR="009D4A28">
              <w:rPr>
                <w:rFonts w:ascii="Times New Roman" w:eastAsia="Times New Roman" w:hAnsi="Times New Roman" w:cs="Times New Roman"/>
                <w:b/>
                <w:bCs/>
                <w:lang w:eastAsia="ru-RU"/>
              </w:rPr>
              <w:t>2</w:t>
            </w:r>
            <w:r w:rsidRPr="001862B7">
              <w:rPr>
                <w:rFonts w:ascii="Times New Roman" w:eastAsia="Times New Roman" w:hAnsi="Times New Roman" w:cs="Times New Roman"/>
                <w:b/>
                <w:bCs/>
                <w:lang w:eastAsia="ru-RU"/>
              </w:rPr>
              <w:t>.</w:t>
            </w:r>
            <w:r w:rsidR="009D4A28">
              <w:rPr>
                <w:rFonts w:ascii="Times New Roman" w:eastAsia="Times New Roman" w:hAnsi="Times New Roman" w:cs="Times New Roman"/>
                <w:b/>
                <w:bCs/>
                <w:lang w:eastAsia="ru-RU"/>
              </w:rPr>
              <w:t>2</w:t>
            </w:r>
            <w:r w:rsidRPr="001862B7">
              <w:rPr>
                <w:rFonts w:ascii="Times New Roman" w:eastAsia="Times New Roman" w:hAnsi="Times New Roman" w:cs="Times New Roman"/>
                <w:b/>
                <w:bCs/>
                <w:lang w:eastAsia="ru-RU"/>
              </w:rPr>
              <w:t xml:space="preserve">. </w:t>
            </w:r>
          </w:p>
          <w:p w:rsidR="00556913"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Порядок действий сотрудников службы авиационной безопасности при проверке пассажиров и груза.</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556913" w:rsidP="007A54F1">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Содержание </w:t>
            </w:r>
          </w:p>
        </w:tc>
      </w:tr>
      <w:tr w:rsidR="00556913" w:rsidRPr="001862B7" w:rsidTr="007A54F1">
        <w:trPr>
          <w:trHeight w:val="361"/>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B728CA" w:rsidP="00B728CA">
            <w:pPr>
              <w:jc w:val="both"/>
              <w:rPr>
                <w:rFonts w:ascii="Times New Roman" w:eastAsia="Times New Roman" w:hAnsi="Times New Roman" w:cs="Times New Roman"/>
                <w:lang w:eastAsia="ru-RU"/>
              </w:rPr>
            </w:pPr>
            <w:r w:rsidRPr="00B728CA">
              <w:rPr>
                <w:rFonts w:ascii="Times New Roman" w:eastAsia="Times New Roman" w:hAnsi="Times New Roman" w:cs="Times New Roman"/>
                <w:lang w:eastAsia="ru-RU"/>
              </w:rPr>
              <w:t>Официальные инструкции и должностные обязанности сотрудников службы авиационной безопасности.  Правовые основы проведения досмотра пассажиров и багажа.</w:t>
            </w:r>
            <w:r>
              <w:t xml:space="preserve"> </w:t>
            </w:r>
            <w:r w:rsidRPr="00B728CA">
              <w:rPr>
                <w:rFonts w:ascii="Times New Roman" w:eastAsia="Times New Roman" w:hAnsi="Times New Roman" w:cs="Times New Roman"/>
                <w:lang w:eastAsia="ru-RU"/>
              </w:rPr>
              <w:t>Организация рабочего места сотрудника службы авиационной безопасности</w:t>
            </w:r>
            <w:r>
              <w:rPr>
                <w:rFonts w:ascii="Times New Roman" w:eastAsia="Times New Roman" w:hAnsi="Times New Roman" w:cs="Times New Roman"/>
                <w:lang w:eastAsia="ru-RU"/>
              </w:rPr>
              <w:t>.</w:t>
            </w:r>
            <w:r>
              <w:t xml:space="preserve"> </w:t>
            </w:r>
            <w:r w:rsidRPr="00B728CA">
              <w:rPr>
                <w:rFonts w:ascii="Times New Roman" w:eastAsia="Times New Roman" w:hAnsi="Times New Roman" w:cs="Times New Roman"/>
                <w:lang w:eastAsia="ru-RU"/>
              </w:rPr>
              <w:t>Техника использования металлоис</w:t>
            </w:r>
            <w:r>
              <w:rPr>
                <w:rFonts w:ascii="Times New Roman" w:eastAsia="Times New Roman" w:hAnsi="Times New Roman" w:cs="Times New Roman"/>
                <w:lang w:eastAsia="ru-RU"/>
              </w:rPr>
              <w:t xml:space="preserve">кателя и ручной осмотр вещей.  </w:t>
            </w:r>
            <w:r w:rsidRPr="00B728CA">
              <w:rPr>
                <w:rFonts w:ascii="Times New Roman" w:eastAsia="Times New Roman" w:hAnsi="Times New Roman" w:cs="Times New Roman"/>
                <w:lang w:eastAsia="ru-RU"/>
              </w:rPr>
              <w:t>Этические аспекты и уважение прав пассажиров.</w:t>
            </w:r>
            <w:r>
              <w:t xml:space="preserve"> </w:t>
            </w:r>
            <w:r w:rsidRPr="00B728CA">
              <w:rPr>
                <w:rFonts w:ascii="Times New Roman" w:eastAsia="Times New Roman" w:hAnsi="Times New Roman" w:cs="Times New Roman"/>
                <w:lang w:eastAsia="ru-RU"/>
              </w:rPr>
              <w:t>Методы рентге</w:t>
            </w:r>
            <w:r>
              <w:rPr>
                <w:rFonts w:ascii="Times New Roman" w:eastAsia="Times New Roman" w:hAnsi="Times New Roman" w:cs="Times New Roman"/>
                <w:lang w:eastAsia="ru-RU"/>
              </w:rPr>
              <w:t xml:space="preserve">новского обследования багажа.  </w:t>
            </w:r>
            <w:r w:rsidRPr="00B728CA">
              <w:rPr>
                <w:rFonts w:ascii="Times New Roman" w:eastAsia="Times New Roman" w:hAnsi="Times New Roman" w:cs="Times New Roman"/>
                <w:lang w:eastAsia="ru-RU"/>
              </w:rPr>
              <w:t>Работы с жидкостями и порошкообразными веществами.</w:t>
            </w:r>
            <w:r>
              <w:t xml:space="preserve"> </w:t>
            </w:r>
            <w:r w:rsidRPr="00B728CA">
              <w:rPr>
                <w:rFonts w:ascii="Times New Roman" w:eastAsia="Times New Roman" w:hAnsi="Times New Roman" w:cs="Times New Roman"/>
                <w:lang w:eastAsia="ru-RU"/>
              </w:rPr>
              <w:t>Процедура изъятия и временного хране</w:t>
            </w:r>
            <w:r>
              <w:rPr>
                <w:rFonts w:ascii="Times New Roman" w:eastAsia="Times New Roman" w:hAnsi="Times New Roman" w:cs="Times New Roman"/>
                <w:lang w:eastAsia="ru-RU"/>
              </w:rPr>
              <w:t xml:space="preserve">ния подозрительных предметов. </w:t>
            </w:r>
            <w:r w:rsidRPr="00B728CA">
              <w:rPr>
                <w:rFonts w:ascii="Times New Roman" w:eastAsia="Times New Roman" w:hAnsi="Times New Roman" w:cs="Times New Roman"/>
                <w:lang w:eastAsia="ru-RU"/>
              </w:rPr>
              <w:t>Координация действий с правоохранительными органами.</w:t>
            </w:r>
          </w:p>
        </w:tc>
      </w:tr>
      <w:tr w:rsidR="00556913" w:rsidRPr="001862B7" w:rsidTr="00875714">
        <w:trPr>
          <w:trHeight w:val="136"/>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556913"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556913" w:rsidRPr="001862B7" w:rsidTr="007A54F1">
        <w:trPr>
          <w:trHeight w:val="298"/>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B728CA" w:rsidP="00B728CA">
            <w:pPr>
              <w:jc w:val="both"/>
              <w:rPr>
                <w:rFonts w:ascii="Times New Roman" w:eastAsia="Times New Roman" w:hAnsi="Times New Roman" w:cs="Times New Roman"/>
                <w:lang w:eastAsia="ru-RU"/>
              </w:rPr>
            </w:pPr>
            <w:r w:rsidRPr="00B728CA">
              <w:rPr>
                <w:rFonts w:ascii="Times New Roman" w:eastAsia="Times New Roman" w:hAnsi="Times New Roman" w:cs="Times New Roman"/>
                <w:lang w:eastAsia="ru-RU"/>
              </w:rPr>
              <w:t>Процедура личной идентификации пассажиров и сверка документов.</w:t>
            </w:r>
            <w:r>
              <w:t xml:space="preserve"> </w:t>
            </w:r>
            <w:r w:rsidRPr="00B728CA">
              <w:rPr>
                <w:rFonts w:ascii="Times New Roman" w:eastAsia="Times New Roman" w:hAnsi="Times New Roman" w:cs="Times New Roman"/>
                <w:lang w:eastAsia="ru-RU"/>
              </w:rPr>
              <w:t>Технология использования стационарных металлоискателей и переносных радаров.</w:t>
            </w:r>
            <w:r>
              <w:t xml:space="preserve"> </w:t>
            </w:r>
            <w:r w:rsidRPr="00B728CA">
              <w:rPr>
                <w:rFonts w:ascii="Times New Roman" w:eastAsia="Times New Roman" w:hAnsi="Times New Roman" w:cs="Times New Roman"/>
                <w:lang w:eastAsia="ru-RU"/>
              </w:rPr>
              <w:t xml:space="preserve">Принцип работы сканирующих установок для обследований багажа и </w:t>
            </w:r>
            <w:r>
              <w:rPr>
                <w:rFonts w:ascii="Times New Roman" w:eastAsia="Times New Roman" w:hAnsi="Times New Roman" w:cs="Times New Roman"/>
                <w:lang w:eastAsia="ru-RU"/>
              </w:rPr>
              <w:t>грузов</w:t>
            </w:r>
            <w:r w:rsidRPr="00B728CA">
              <w:rPr>
                <w:rFonts w:ascii="Times New Roman" w:eastAsia="Times New Roman" w:hAnsi="Times New Roman" w:cs="Times New Roman"/>
                <w:lang w:eastAsia="ru-RU"/>
              </w:rPr>
              <w:t>.</w:t>
            </w:r>
          </w:p>
        </w:tc>
      </w:tr>
      <w:tr w:rsidR="00556913" w:rsidRPr="001862B7" w:rsidTr="009D4A28">
        <w:trPr>
          <w:trHeight w:val="760"/>
        </w:trPr>
        <w:tc>
          <w:tcPr>
            <w:tcW w:w="2972" w:type="dxa"/>
            <w:vMerge/>
          </w:tcPr>
          <w:p w:rsidR="00556913" w:rsidRPr="001862B7"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1862B7" w:rsidRDefault="00556913"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9D4A28" w:rsidRPr="001862B7" w:rsidRDefault="00556913" w:rsidP="00B728CA">
            <w:pPr>
              <w:jc w:val="both"/>
              <w:rPr>
                <w:rFonts w:ascii="Times New Roman" w:eastAsia="Times New Roman" w:hAnsi="Times New Roman" w:cs="Times New Roman"/>
                <w:b/>
                <w:bCs/>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D4A28" w:rsidRPr="001862B7" w:rsidTr="009D4A28">
        <w:trPr>
          <w:trHeight w:val="160"/>
        </w:trPr>
        <w:tc>
          <w:tcPr>
            <w:tcW w:w="2972" w:type="dxa"/>
            <w:vMerge w:val="restart"/>
          </w:tcPr>
          <w:p w:rsidR="00875714" w:rsidRDefault="009D4A28"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1862B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1862B7">
              <w:rPr>
                <w:rFonts w:ascii="Times New Roman" w:eastAsia="Times New Roman" w:hAnsi="Times New Roman" w:cs="Times New Roman"/>
                <w:b/>
                <w:bCs/>
                <w:lang w:eastAsia="ru-RU"/>
              </w:rPr>
              <w:t xml:space="preserve">. </w:t>
            </w:r>
          </w:p>
          <w:p w:rsidR="009D4A28"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Особые категории пассажиров и особые условия транспортировки.</w:t>
            </w: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1862B7" w:rsidRDefault="009D4A28"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Содержание</w:t>
            </w:r>
          </w:p>
        </w:tc>
      </w:tr>
      <w:tr w:rsidR="009D4A28" w:rsidRPr="001862B7" w:rsidTr="009D4A28">
        <w:trPr>
          <w:trHeight w:val="15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B728CA" w:rsidRDefault="00B728CA" w:rsidP="00EC00E6">
            <w:pPr>
              <w:jc w:val="both"/>
              <w:rPr>
                <w:rFonts w:ascii="Times New Roman" w:eastAsia="Times New Roman" w:hAnsi="Times New Roman" w:cs="Times New Roman"/>
                <w:bCs/>
                <w:lang w:eastAsia="ru-RU"/>
              </w:rPr>
            </w:pPr>
            <w:r w:rsidRPr="00B728CA">
              <w:rPr>
                <w:rFonts w:ascii="Times New Roman" w:eastAsia="Times New Roman" w:hAnsi="Times New Roman" w:cs="Times New Roman"/>
                <w:bCs/>
                <w:lang w:eastAsia="ru-RU"/>
              </w:rPr>
              <w:t>Дети и несовершеннолетние пассажиры</w:t>
            </w:r>
            <w:r>
              <w:rPr>
                <w:rFonts w:ascii="Times New Roman" w:eastAsia="Times New Roman" w:hAnsi="Times New Roman" w:cs="Times New Roman"/>
                <w:bCs/>
                <w:lang w:eastAsia="ru-RU"/>
              </w:rPr>
              <w:t xml:space="preserve">. </w:t>
            </w:r>
            <w:r w:rsidRPr="00B728CA">
              <w:rPr>
                <w:rFonts w:ascii="Times New Roman" w:eastAsia="Times New Roman" w:hAnsi="Times New Roman" w:cs="Times New Roman"/>
                <w:bCs/>
                <w:lang w:eastAsia="ru-RU"/>
              </w:rPr>
              <w:t>Порядок сопровождения детей, путешествующих без родителей.</w:t>
            </w:r>
            <w:r>
              <w:t xml:space="preserve"> </w:t>
            </w:r>
            <w:r w:rsidRPr="00B728CA">
              <w:rPr>
                <w:rFonts w:ascii="Times New Roman" w:eastAsia="Times New Roman" w:hAnsi="Times New Roman" w:cs="Times New Roman"/>
                <w:bCs/>
                <w:lang w:eastAsia="ru-RU"/>
              </w:rPr>
              <w:t>Пассажиры с ограниченными физическими возможностями</w:t>
            </w:r>
            <w:r w:rsidR="00EC00E6">
              <w:rPr>
                <w:rFonts w:ascii="Times New Roman" w:eastAsia="Times New Roman" w:hAnsi="Times New Roman" w:cs="Times New Roman"/>
                <w:bCs/>
                <w:lang w:eastAsia="ru-RU"/>
              </w:rPr>
              <w:t>.</w:t>
            </w:r>
            <w:r w:rsidR="00EC00E6">
              <w:t xml:space="preserve"> </w:t>
            </w:r>
            <w:r w:rsidR="00EC00E6" w:rsidRPr="00EC00E6">
              <w:rPr>
                <w:rFonts w:ascii="Times New Roman" w:eastAsia="Times New Roman" w:hAnsi="Times New Roman" w:cs="Times New Roman"/>
                <w:bCs/>
                <w:lang w:eastAsia="ru-RU"/>
              </w:rPr>
              <w:t>Военнослужащие и сотрудники силовых ведомств</w:t>
            </w:r>
            <w:r w:rsidR="00EC00E6">
              <w:rPr>
                <w:rFonts w:ascii="Times New Roman" w:eastAsia="Times New Roman" w:hAnsi="Times New Roman" w:cs="Times New Roman"/>
                <w:bCs/>
                <w:lang w:eastAsia="ru-RU"/>
              </w:rPr>
              <w:t>.</w:t>
            </w:r>
            <w:r w:rsidR="00EC00E6">
              <w:t xml:space="preserve"> </w:t>
            </w:r>
            <w:r w:rsidR="00EC00E6" w:rsidRPr="00EC00E6">
              <w:rPr>
                <w:rFonts w:ascii="Times New Roman" w:eastAsia="Times New Roman" w:hAnsi="Times New Roman" w:cs="Times New Roman"/>
                <w:bCs/>
                <w:lang w:eastAsia="ru-RU"/>
              </w:rPr>
              <w:t>Пассажиры, находящиеся под арестом или сопровождаемые конвоем</w:t>
            </w:r>
            <w:r w:rsidR="00EC00E6">
              <w:rPr>
                <w:rFonts w:ascii="Times New Roman" w:eastAsia="Times New Roman" w:hAnsi="Times New Roman" w:cs="Times New Roman"/>
                <w:bCs/>
                <w:lang w:eastAsia="ru-RU"/>
              </w:rPr>
              <w:t xml:space="preserve">. </w:t>
            </w:r>
            <w:r w:rsidR="00EC00E6" w:rsidRPr="00EC00E6">
              <w:rPr>
                <w:rFonts w:ascii="Times New Roman" w:eastAsia="Times New Roman" w:hAnsi="Times New Roman" w:cs="Times New Roman"/>
                <w:bCs/>
                <w:lang w:eastAsia="ru-RU"/>
              </w:rPr>
              <w:t>Регламент перевозки животных в салоне и в багажном отделении.</w:t>
            </w:r>
          </w:p>
        </w:tc>
      </w:tr>
      <w:tr w:rsidR="009D4A28" w:rsidRPr="001862B7" w:rsidTr="009D4A28">
        <w:trPr>
          <w:trHeight w:val="15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Default="009D4A28" w:rsidP="00B728CA">
            <w:pPr>
              <w:jc w:val="both"/>
              <w:rPr>
                <w:rFonts w:ascii="Times New Roman" w:eastAsia="Times New Roman" w:hAnsi="Times New Roman" w:cs="Times New Roman"/>
                <w:bCs/>
                <w:i/>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9D4A28" w:rsidRPr="001862B7" w:rsidTr="009D4A28">
        <w:trPr>
          <w:trHeight w:val="15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EC00E6" w:rsidRDefault="00EC00E6" w:rsidP="00B728CA">
            <w:pPr>
              <w:jc w:val="both"/>
              <w:rPr>
                <w:rFonts w:ascii="Times New Roman" w:eastAsia="Times New Roman" w:hAnsi="Times New Roman" w:cs="Times New Roman"/>
                <w:bCs/>
                <w:lang w:eastAsia="ru-RU"/>
              </w:rPr>
            </w:pPr>
            <w:r w:rsidRPr="00EC00E6">
              <w:rPr>
                <w:rFonts w:ascii="Times New Roman" w:eastAsia="Times New Roman" w:hAnsi="Times New Roman" w:cs="Times New Roman"/>
                <w:bCs/>
                <w:lang w:eastAsia="ru-RU"/>
              </w:rPr>
              <w:t>Заполнение документов на сопровождение осужденных и обвиняемых лицами конвоя.</w:t>
            </w:r>
            <w:r>
              <w:t xml:space="preserve"> </w:t>
            </w:r>
            <w:r w:rsidRPr="00EC00E6">
              <w:rPr>
                <w:rFonts w:ascii="Times New Roman" w:eastAsia="Times New Roman" w:hAnsi="Times New Roman" w:cs="Times New Roman"/>
                <w:bCs/>
                <w:lang w:eastAsia="ru-RU"/>
              </w:rPr>
              <w:t xml:space="preserve">Работа с компьютером и онлайн-сервисами по бронированию мест для пассажиров с детьми и инвалидами.  </w:t>
            </w:r>
          </w:p>
        </w:tc>
      </w:tr>
      <w:tr w:rsidR="009D4A28" w:rsidRPr="001862B7" w:rsidTr="009D4A28">
        <w:trPr>
          <w:trHeight w:val="12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1862B7" w:rsidRDefault="009D4A28"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9D4A28" w:rsidRDefault="009D4A28" w:rsidP="00B728CA">
            <w:pPr>
              <w:jc w:val="both"/>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D4A28" w:rsidRPr="001862B7" w:rsidTr="009D4A28">
        <w:trPr>
          <w:trHeight w:val="100"/>
        </w:trPr>
        <w:tc>
          <w:tcPr>
            <w:tcW w:w="2972" w:type="dxa"/>
            <w:vMerge w:val="restart"/>
          </w:tcPr>
          <w:p w:rsidR="00875714" w:rsidRDefault="009D4A28" w:rsidP="009D4A28">
            <w:pPr>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1862B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1862B7">
              <w:rPr>
                <w:rFonts w:ascii="Times New Roman" w:eastAsia="Times New Roman" w:hAnsi="Times New Roman" w:cs="Times New Roman"/>
                <w:b/>
                <w:bCs/>
                <w:lang w:eastAsia="ru-RU"/>
              </w:rPr>
              <w:t xml:space="preserve">. </w:t>
            </w:r>
          </w:p>
          <w:p w:rsidR="009D4A28" w:rsidRPr="001862B7" w:rsidRDefault="009D4A28" w:rsidP="009D4A28">
            <w:pPr>
              <w:rPr>
                <w:rFonts w:ascii="Times New Roman" w:eastAsia="Times New Roman" w:hAnsi="Times New Roman" w:cs="Times New Roman"/>
                <w:b/>
                <w:bCs/>
                <w:lang w:eastAsia="ru-RU"/>
              </w:rPr>
            </w:pPr>
            <w:r w:rsidRPr="009D4A28">
              <w:rPr>
                <w:rFonts w:ascii="Times New Roman" w:eastAsia="Times New Roman" w:hAnsi="Times New Roman" w:cs="Times New Roman"/>
                <w:b/>
                <w:bCs/>
                <w:lang w:eastAsia="ru-RU"/>
              </w:rPr>
              <w:t>Алгоритмы действий в особых ситуациях и чрезвычайные события на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rsidR="009D4A28" w:rsidRDefault="009D4A28" w:rsidP="00B728CA">
            <w:pPr>
              <w:jc w:val="both"/>
              <w:rPr>
                <w:rFonts w:ascii="Times New Roman" w:eastAsia="Times New Roman" w:hAnsi="Times New Roman" w:cs="Times New Roman"/>
                <w:bCs/>
                <w:i/>
                <w:lang w:eastAsia="ru-RU"/>
              </w:rPr>
            </w:pPr>
            <w:r w:rsidRPr="001862B7">
              <w:rPr>
                <w:rFonts w:ascii="Times New Roman" w:eastAsia="Times New Roman" w:hAnsi="Times New Roman" w:cs="Times New Roman"/>
                <w:b/>
                <w:bCs/>
                <w:lang w:eastAsia="ru-RU"/>
              </w:rPr>
              <w:t>Содержание</w:t>
            </w:r>
          </w:p>
        </w:tc>
      </w:tr>
      <w:tr w:rsidR="009D4A28" w:rsidRPr="001862B7" w:rsidTr="009D4A28">
        <w:trPr>
          <w:trHeight w:val="16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EC00E6" w:rsidRDefault="00EC00E6" w:rsidP="00EC00E6">
            <w:pPr>
              <w:jc w:val="both"/>
              <w:rPr>
                <w:rFonts w:ascii="Times New Roman" w:eastAsia="Times New Roman" w:hAnsi="Times New Roman" w:cs="Times New Roman"/>
                <w:bCs/>
                <w:lang w:eastAsia="ru-RU"/>
              </w:rPr>
            </w:pPr>
            <w:r w:rsidRPr="00EC00E6">
              <w:rPr>
                <w:rFonts w:ascii="Times New Roman" w:eastAsia="Times New Roman" w:hAnsi="Times New Roman" w:cs="Times New Roman"/>
                <w:bCs/>
                <w:lang w:eastAsia="ru-RU"/>
              </w:rPr>
              <w:t>Классификация авиационных происшествий (авария, катастрофа, авария с посл</w:t>
            </w:r>
            <w:r>
              <w:rPr>
                <w:rFonts w:ascii="Times New Roman" w:eastAsia="Times New Roman" w:hAnsi="Times New Roman" w:cs="Times New Roman"/>
                <w:bCs/>
                <w:lang w:eastAsia="ru-RU"/>
              </w:rPr>
              <w:t xml:space="preserve">едствиями). </w:t>
            </w:r>
            <w:r w:rsidRPr="00EC00E6">
              <w:rPr>
                <w:rFonts w:ascii="Times New Roman" w:eastAsia="Times New Roman" w:hAnsi="Times New Roman" w:cs="Times New Roman"/>
                <w:bCs/>
                <w:lang w:eastAsia="ru-RU"/>
              </w:rPr>
              <w:t>Алгоритм оказания первой дов</w:t>
            </w:r>
            <w:r>
              <w:rPr>
                <w:rFonts w:ascii="Times New Roman" w:eastAsia="Times New Roman" w:hAnsi="Times New Roman" w:cs="Times New Roman"/>
                <w:bCs/>
                <w:lang w:eastAsia="ru-RU"/>
              </w:rPr>
              <w:t xml:space="preserve">рачебной помощи пострадавшим.  </w:t>
            </w:r>
            <w:r w:rsidRPr="00EC00E6">
              <w:rPr>
                <w:rFonts w:ascii="Times New Roman" w:eastAsia="Times New Roman" w:hAnsi="Times New Roman" w:cs="Times New Roman"/>
                <w:bCs/>
                <w:lang w:eastAsia="ru-RU"/>
              </w:rPr>
              <w:t>Процесс эвакуации пассажиров и экипажа с борта воздушного судна.</w:t>
            </w:r>
            <w:r>
              <w:t xml:space="preserve"> </w:t>
            </w:r>
            <w:r w:rsidRPr="00EC00E6">
              <w:rPr>
                <w:rFonts w:ascii="Times New Roman" w:eastAsia="Times New Roman" w:hAnsi="Times New Roman" w:cs="Times New Roman"/>
                <w:bCs/>
                <w:lang w:eastAsia="ru-RU"/>
              </w:rPr>
              <w:t>Организация поисковых и спасательных операций</w:t>
            </w:r>
            <w:r>
              <w:rPr>
                <w:rFonts w:ascii="Times New Roman" w:eastAsia="Times New Roman" w:hAnsi="Times New Roman" w:cs="Times New Roman"/>
                <w:bCs/>
                <w:lang w:eastAsia="ru-RU"/>
              </w:rPr>
              <w:t xml:space="preserve">. </w:t>
            </w:r>
            <w:r w:rsidRPr="00EC00E6">
              <w:rPr>
                <w:rFonts w:ascii="Times New Roman" w:eastAsia="Times New Roman" w:hAnsi="Times New Roman" w:cs="Times New Roman"/>
                <w:bCs/>
                <w:lang w:eastAsia="ru-RU"/>
              </w:rPr>
              <w:t>Взрывоопасные вещества и терроризм на воздушном транспорте</w:t>
            </w:r>
            <w:r>
              <w:rPr>
                <w:rFonts w:ascii="Times New Roman" w:eastAsia="Times New Roman" w:hAnsi="Times New Roman" w:cs="Times New Roman"/>
                <w:bCs/>
                <w:lang w:eastAsia="ru-RU"/>
              </w:rPr>
              <w:t xml:space="preserve">. </w:t>
            </w:r>
            <w:r w:rsidRPr="00EC00E6">
              <w:rPr>
                <w:rFonts w:ascii="Times New Roman" w:eastAsia="Times New Roman" w:hAnsi="Times New Roman" w:cs="Times New Roman"/>
                <w:bCs/>
                <w:lang w:eastAsia="ru-RU"/>
              </w:rPr>
              <w:t xml:space="preserve">Причины возникновения паники и методы её подавления.  </w:t>
            </w:r>
          </w:p>
        </w:tc>
      </w:tr>
      <w:tr w:rsidR="009D4A28" w:rsidRPr="001862B7" w:rsidTr="009D4A28">
        <w:trPr>
          <w:trHeight w:val="20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Default="009D4A28" w:rsidP="00B728CA">
            <w:pPr>
              <w:jc w:val="both"/>
              <w:rPr>
                <w:rFonts w:ascii="Times New Roman" w:eastAsia="Times New Roman" w:hAnsi="Times New Roman" w:cs="Times New Roman"/>
                <w:bCs/>
                <w:i/>
                <w:lang w:eastAsia="ru-RU"/>
              </w:rPr>
            </w:pPr>
            <w:r w:rsidRPr="001862B7">
              <w:rPr>
                <w:rFonts w:ascii="Times New Roman" w:eastAsia="Times New Roman" w:hAnsi="Times New Roman" w:cs="Times New Roman"/>
                <w:b/>
                <w:bCs/>
                <w:lang w:eastAsia="ru-RU"/>
              </w:rPr>
              <w:t>В том числе практических и лабораторных занятий</w:t>
            </w:r>
          </w:p>
        </w:tc>
      </w:tr>
      <w:tr w:rsidR="009D4A28" w:rsidRPr="001862B7" w:rsidTr="009D4A28">
        <w:trPr>
          <w:trHeight w:val="27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464B95" w:rsidRDefault="001D728A" w:rsidP="00B728CA">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Действия</w:t>
            </w:r>
            <w:r w:rsidRPr="001D728A">
              <w:rPr>
                <w:rFonts w:ascii="Times New Roman" w:eastAsia="Times New Roman" w:hAnsi="Times New Roman" w:cs="Times New Roman"/>
                <w:bCs/>
                <w:lang w:eastAsia="ru-RU"/>
              </w:rPr>
              <w:t xml:space="preserve"> по поведению в условиях паники</w:t>
            </w:r>
            <w:r>
              <w:rPr>
                <w:rFonts w:ascii="Times New Roman" w:eastAsia="Times New Roman" w:hAnsi="Times New Roman" w:cs="Times New Roman"/>
                <w:bCs/>
                <w:lang w:eastAsia="ru-RU"/>
              </w:rPr>
              <w:t xml:space="preserve"> при чрезвычайных ситуациях. Практика оказания первой помощи пострадавшим.</w:t>
            </w:r>
          </w:p>
        </w:tc>
      </w:tr>
      <w:tr w:rsidR="009D4A28" w:rsidRPr="001862B7" w:rsidTr="009D4A28">
        <w:trPr>
          <w:trHeight w:val="250"/>
        </w:trPr>
        <w:tc>
          <w:tcPr>
            <w:tcW w:w="2972" w:type="dxa"/>
            <w:vMerge/>
          </w:tcPr>
          <w:p w:rsidR="009D4A28" w:rsidRPr="001862B7" w:rsidRDefault="009D4A28"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9D4A28" w:rsidRPr="001862B7" w:rsidRDefault="009D4A28" w:rsidP="00B728CA">
            <w:pPr>
              <w:jc w:val="both"/>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 том числе самостоятельная работа обучающихся</w:t>
            </w:r>
          </w:p>
          <w:p w:rsidR="009D4A28" w:rsidRDefault="009D4A28" w:rsidP="00B728CA">
            <w:pPr>
              <w:jc w:val="both"/>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1862B7" w:rsidTr="007A54F1">
        <w:tc>
          <w:tcPr>
            <w:tcW w:w="9634" w:type="dxa"/>
            <w:gridSpan w:val="2"/>
          </w:tcPr>
          <w:p w:rsidR="00556913" w:rsidRPr="001862B7" w:rsidRDefault="00556913" w:rsidP="00875714">
            <w:pPr>
              <w:spacing w:line="276" w:lineRule="auto"/>
              <w:rPr>
                <w:rFonts w:ascii="Times New Roman" w:eastAsia="Times New Roman" w:hAnsi="Times New Roman" w:cs="Times New Roman"/>
                <w:b/>
                <w:bCs/>
                <w:i/>
                <w:lang w:eastAsia="ru-RU"/>
              </w:rPr>
            </w:pPr>
            <w:r w:rsidRPr="00EC00E6">
              <w:rPr>
                <w:rFonts w:ascii="Times New Roman" w:eastAsia="Times New Roman" w:hAnsi="Times New Roman" w:cs="Times New Roman"/>
                <w:b/>
                <w:bCs/>
                <w:lang w:eastAsia="ru-RU"/>
              </w:rPr>
              <w:t>Промежуточная аттестация</w:t>
            </w:r>
            <w:r w:rsidRPr="001862B7">
              <w:rPr>
                <w:rFonts w:ascii="Times New Roman" w:eastAsia="Times New Roman" w:hAnsi="Times New Roman" w:cs="Times New Roman"/>
                <w:b/>
                <w:bCs/>
                <w:i/>
                <w:lang w:eastAsia="ru-RU"/>
              </w:rPr>
              <w:t xml:space="preserve"> </w:t>
            </w:r>
          </w:p>
        </w:tc>
      </w:tr>
      <w:tr w:rsidR="00556913" w:rsidRPr="001862B7" w:rsidTr="007A54F1">
        <w:tc>
          <w:tcPr>
            <w:tcW w:w="9634" w:type="dxa"/>
            <w:gridSpan w:val="2"/>
          </w:tcPr>
          <w:p w:rsidR="00556913" w:rsidRPr="001862B7" w:rsidRDefault="00556913" w:rsidP="005A0818">
            <w:pPr>
              <w:spacing w:line="276" w:lineRule="auto"/>
              <w:rPr>
                <w:rFonts w:ascii="Times New Roman" w:eastAsia="Times New Roman" w:hAnsi="Times New Roman" w:cs="Times New Roman"/>
                <w:b/>
                <w:bCs/>
                <w:lang w:eastAsia="ru-RU"/>
              </w:rPr>
            </w:pPr>
            <w:r w:rsidRPr="001862B7">
              <w:rPr>
                <w:rFonts w:ascii="Times New Roman" w:eastAsia="Times New Roman" w:hAnsi="Times New Roman" w:cs="Times New Roman"/>
                <w:b/>
                <w:bCs/>
                <w:lang w:eastAsia="ru-RU"/>
              </w:rPr>
              <w:t>Всего (</w:t>
            </w:r>
            <w:r w:rsidR="005A0818">
              <w:rPr>
                <w:rFonts w:ascii="Times New Roman" w:eastAsia="Times New Roman" w:hAnsi="Times New Roman" w:cs="Times New Roman"/>
                <w:b/>
                <w:bCs/>
                <w:lang w:eastAsia="ru-RU"/>
              </w:rPr>
              <w:t>72 ч</w:t>
            </w:r>
            <w:r w:rsidR="00875714">
              <w:rPr>
                <w:rFonts w:ascii="Times New Roman" w:eastAsia="Times New Roman" w:hAnsi="Times New Roman" w:cs="Times New Roman"/>
                <w:b/>
                <w:bCs/>
                <w:lang w:eastAsia="ru-RU"/>
              </w:rPr>
              <w:t>аса</w:t>
            </w:r>
            <w:r w:rsidRPr="001862B7">
              <w:rPr>
                <w:rFonts w:ascii="Times New Roman" w:eastAsia="Times New Roman" w:hAnsi="Times New Roman" w:cs="Times New Roman"/>
                <w:b/>
                <w:bCs/>
                <w:lang w:eastAsia="ru-RU"/>
              </w:rPr>
              <w:t>)</w:t>
            </w:r>
          </w:p>
        </w:tc>
      </w:tr>
    </w:tbl>
    <w:p w:rsidR="00556913" w:rsidRPr="001862B7" w:rsidRDefault="00556913" w:rsidP="00556913">
      <w:pPr>
        <w:rPr>
          <w:rFonts w:ascii="Times New Roman" w:hAnsi="Times New Roman" w:cs="Times New Roman"/>
        </w:rPr>
      </w:pPr>
    </w:p>
    <w:p w:rsidR="00556913" w:rsidRPr="00875714" w:rsidRDefault="00556913" w:rsidP="00875714">
      <w:pPr>
        <w:pStyle w:val="1f"/>
      </w:pPr>
      <w:bookmarkStart w:id="1370" w:name="_Toc206520230"/>
      <w:bookmarkStart w:id="1371" w:name="_Toc206520396"/>
      <w:bookmarkStart w:id="1372" w:name="_Toc206520562"/>
      <w:bookmarkStart w:id="1373" w:name="_Toc206520730"/>
      <w:bookmarkStart w:id="1374" w:name="_Toc206520945"/>
      <w:bookmarkStart w:id="1375" w:name="_Toc206521114"/>
      <w:bookmarkStart w:id="1376" w:name="_Toc206521283"/>
      <w:bookmarkStart w:id="1377" w:name="_Toc206521452"/>
      <w:bookmarkStart w:id="1378" w:name="_Toc206521621"/>
      <w:bookmarkStart w:id="1379" w:name="_Toc206534115"/>
      <w:bookmarkStart w:id="1380" w:name="_Toc206534284"/>
      <w:bookmarkStart w:id="1381" w:name="_Toc206534453"/>
      <w:bookmarkStart w:id="1382" w:name="_Toc206534622"/>
      <w:bookmarkStart w:id="1383" w:name="_Toc206534791"/>
      <w:r w:rsidRPr="00875714">
        <w:t>3. Условия реализации ДИСЦИПЛИНЫ</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rsidR="00556913" w:rsidRPr="00875714" w:rsidRDefault="00556913" w:rsidP="00556913">
      <w:pPr>
        <w:pStyle w:val="114"/>
        <w:rPr>
          <w:rFonts w:ascii="Times New Roman" w:hAnsi="Times New Roman"/>
          <w:szCs w:val="22"/>
        </w:rPr>
      </w:pPr>
      <w:bookmarkStart w:id="1384" w:name="_Toc206520231"/>
      <w:bookmarkStart w:id="1385" w:name="_Toc206520397"/>
      <w:bookmarkStart w:id="1386" w:name="_Toc206520563"/>
      <w:bookmarkStart w:id="1387" w:name="_Toc206520731"/>
      <w:bookmarkStart w:id="1388" w:name="_Toc206520946"/>
      <w:bookmarkStart w:id="1389" w:name="_Toc206521115"/>
      <w:bookmarkStart w:id="1390" w:name="_Toc206521284"/>
      <w:bookmarkStart w:id="1391" w:name="_Toc206521453"/>
      <w:bookmarkStart w:id="1392" w:name="_Toc206521622"/>
      <w:bookmarkStart w:id="1393" w:name="_Toc206534116"/>
      <w:bookmarkStart w:id="1394" w:name="_Toc206534285"/>
      <w:bookmarkStart w:id="1395" w:name="_Toc206534454"/>
      <w:bookmarkStart w:id="1396" w:name="_Toc206534623"/>
      <w:bookmarkStart w:id="1397" w:name="_Toc206534792"/>
      <w:r w:rsidRPr="00875714">
        <w:rPr>
          <w:rFonts w:ascii="Times New Roman" w:hAnsi="Times New Roman"/>
          <w:szCs w:val="22"/>
        </w:rPr>
        <w:t>3.1. Материально-техническое обеспечение</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833B8B" w:rsidRPr="00B17D3F" w:rsidRDefault="00556913" w:rsidP="00B17D3F">
      <w:pPr>
        <w:suppressAutoHyphens/>
        <w:ind w:firstLine="709"/>
        <w:jc w:val="both"/>
        <w:rPr>
          <w:rFonts w:ascii="Times New Roman" w:hAnsi="Times New Roman" w:cs="Times New Roman"/>
          <w:bCs/>
          <w:sz w:val="24"/>
        </w:rPr>
      </w:pPr>
      <w:r w:rsidRPr="00875714">
        <w:rPr>
          <w:rFonts w:ascii="Times New Roman" w:hAnsi="Times New Roman" w:cs="Times New Roman"/>
          <w:bCs/>
          <w:sz w:val="24"/>
        </w:rPr>
        <w:t>Кабинет</w:t>
      </w:r>
      <w:r w:rsidR="0071639C" w:rsidRPr="00875714">
        <w:rPr>
          <w:rFonts w:ascii="Times New Roman" w:hAnsi="Times New Roman" w:cs="Times New Roman"/>
          <w:bCs/>
          <w:sz w:val="24"/>
        </w:rPr>
        <w:t xml:space="preserve"> «Транспортной безопасности»</w:t>
      </w:r>
      <w:r w:rsidRPr="00875714">
        <w:rPr>
          <w:rFonts w:ascii="Times New Roman" w:hAnsi="Times New Roman" w:cs="Times New Roman"/>
          <w:bCs/>
          <w:i/>
          <w:sz w:val="24"/>
        </w:rPr>
        <w:t xml:space="preserve">, </w:t>
      </w:r>
      <w:r w:rsidRPr="00875714">
        <w:rPr>
          <w:rFonts w:ascii="Times New Roman" w:hAnsi="Times New Roman" w:cs="Times New Roman"/>
          <w:bCs/>
          <w:sz w:val="24"/>
        </w:rPr>
        <w:t>оснащенный</w:t>
      </w:r>
      <w:r w:rsidR="0071639C" w:rsidRPr="00875714">
        <w:rPr>
          <w:rFonts w:ascii="Times New Roman" w:hAnsi="Times New Roman" w:cs="Times New Roman"/>
          <w:bCs/>
          <w:sz w:val="24"/>
        </w:rPr>
        <w:t xml:space="preserve"> </w:t>
      </w:r>
      <w:r w:rsidRPr="00875714">
        <w:rPr>
          <w:rFonts w:ascii="Times New Roman" w:hAnsi="Times New Roman" w:cs="Times New Roman"/>
          <w:bCs/>
          <w:iCs/>
          <w:sz w:val="24"/>
        </w:rPr>
        <w:t>в соответствии с приложением 3 ПОП</w:t>
      </w:r>
      <w:r w:rsidR="00B17D3F">
        <w:rPr>
          <w:rFonts w:ascii="Times New Roman" w:hAnsi="Times New Roman" w:cs="Times New Roman"/>
          <w:bCs/>
          <w:sz w:val="24"/>
        </w:rPr>
        <w:t xml:space="preserve">. </w:t>
      </w:r>
    </w:p>
    <w:p w:rsidR="00556913" w:rsidRPr="00875714" w:rsidRDefault="00556913" w:rsidP="00556913">
      <w:pPr>
        <w:pStyle w:val="114"/>
        <w:rPr>
          <w:rFonts w:ascii="Times New Roman" w:eastAsia="Times New Roman" w:hAnsi="Times New Roman"/>
          <w:szCs w:val="22"/>
        </w:rPr>
      </w:pPr>
      <w:bookmarkStart w:id="1398" w:name="_Toc206520232"/>
      <w:bookmarkStart w:id="1399" w:name="_Toc206520398"/>
      <w:bookmarkStart w:id="1400" w:name="_Toc206520564"/>
      <w:bookmarkStart w:id="1401" w:name="_Toc206520732"/>
      <w:bookmarkStart w:id="1402" w:name="_Toc206520947"/>
      <w:bookmarkStart w:id="1403" w:name="_Toc206521116"/>
      <w:bookmarkStart w:id="1404" w:name="_Toc206521285"/>
      <w:bookmarkStart w:id="1405" w:name="_Toc206521454"/>
      <w:bookmarkStart w:id="1406" w:name="_Toc206521623"/>
      <w:bookmarkStart w:id="1407" w:name="_Toc206534117"/>
      <w:bookmarkStart w:id="1408" w:name="_Toc206534286"/>
      <w:bookmarkStart w:id="1409" w:name="_Toc206534455"/>
      <w:bookmarkStart w:id="1410" w:name="_Toc206534624"/>
      <w:bookmarkStart w:id="1411" w:name="_Toc206534793"/>
      <w:r w:rsidRPr="00875714">
        <w:rPr>
          <w:rFonts w:ascii="Times New Roman" w:hAnsi="Times New Roman"/>
          <w:szCs w:val="22"/>
        </w:rPr>
        <w:t>3.2. Учебно-методическое обеспечение</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rsidR="00556913" w:rsidRPr="00875714" w:rsidRDefault="00556913" w:rsidP="00556913">
      <w:pPr>
        <w:pStyle w:val="a4"/>
        <w:spacing w:line="276" w:lineRule="auto"/>
        <w:ind w:left="0" w:firstLine="709"/>
        <w:jc w:val="both"/>
        <w:rPr>
          <w:rFonts w:ascii="Times New Roman" w:hAnsi="Times New Roman"/>
          <w:bCs/>
          <w:sz w:val="24"/>
        </w:rPr>
      </w:pPr>
      <w:r w:rsidRPr="00875714">
        <w:rPr>
          <w:rFonts w:ascii="Times New Roman" w:hAnsi="Times New Roman"/>
          <w:bCs/>
          <w:sz w:val="24"/>
        </w:rPr>
        <w:t>Для реализации программы библиотечный фонд образовательной организации должен иметь п</w:t>
      </w:r>
      <w:r w:rsidRPr="00875714">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75714">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56913" w:rsidRPr="00875714" w:rsidRDefault="00556913" w:rsidP="00556913">
      <w:pPr>
        <w:pStyle w:val="a4"/>
        <w:spacing w:line="276" w:lineRule="auto"/>
        <w:ind w:left="0" w:firstLine="709"/>
        <w:jc w:val="both"/>
        <w:rPr>
          <w:rFonts w:ascii="Times New Roman" w:hAnsi="Times New Roman"/>
          <w:bCs/>
          <w:sz w:val="24"/>
        </w:rPr>
      </w:pPr>
    </w:p>
    <w:p w:rsidR="00556913" w:rsidRPr="00875714" w:rsidRDefault="00556913" w:rsidP="00556913">
      <w:pPr>
        <w:pStyle w:val="a4"/>
        <w:spacing w:line="276" w:lineRule="auto"/>
        <w:ind w:left="0" w:firstLine="709"/>
        <w:rPr>
          <w:rFonts w:ascii="Times New Roman" w:hAnsi="Times New Roman" w:cs="Times New Roman"/>
          <w:b/>
          <w:sz w:val="24"/>
        </w:rPr>
      </w:pPr>
      <w:r w:rsidRPr="00875714">
        <w:rPr>
          <w:rFonts w:ascii="Times New Roman" w:hAnsi="Times New Roman" w:cs="Times New Roman"/>
          <w:b/>
          <w:sz w:val="24"/>
        </w:rPr>
        <w:t>3.2.1. Основные печатные и/или электронные издания</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Агошков А. В. «Управление транспортными рисками», Москва, ИНФРА-М, 2023.</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Алексеев Н. С. «Воздушное право Российской Федерации», Москва, Городец,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Андреев А. С. «Экстремальные ситуации на воздушном транспорте», Санкт-Петербург, изд-во СПБГУГА,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Артёмова Е. А. «Вопросы транспортной безопасности в международном праве», Москва, Юрайт, 2023.</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Васильев Д. В. «Информационные технологии в авиационной безопасности», Ульяновск, УВАУ ГА,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Громов В. П. «Эффективность методов авиационной безопасности», Воронеж, Воронежский государственный университет, 2023.</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Данилов С. И. «Безопасность полетов и человеческие факторы», Новосибирск, Новосибирский государственный университет,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lastRenderedPageBreak/>
        <w:t>Карпов В. Г. «Международные авиационные соглашения и конвенции», Москва, МГУ имени Ломоносова, 2023.</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Константинов А. А. «Организация и обеспечение транспортной безопасности», Екатеринбург, УрФУ,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Леонович В. А. «Актуальные проблемы авиационной безопасности», Саратов, Саратовский государственный университет, 2023.</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Луценко В. В. «Техногенные аварии и чрезвычайные ситуации в авиации», Казань, Казанский национальный исследовательский технический университет,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Матвеев И. А. «Методы обеспечения безопасности на воздушном транспорте», Ростов-на-Дону, Южный федеральный университет, 2023.</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Мишин В. Я. «Этические аспекты деятельности службы авиационной безопасности», Иркутск, Иркутский государственный университет,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Петрова Л. А. «Экспертиза авиационных происшествий и расследование инцидентов», Пермь, Пермский национальный исследовательский политехнический университет, 2023.</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Семёнов Д. Н. «Обеспечение авиационной безопасности в аэропортах», Томск, Томский государственный университет,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Соловьёв И. В. «Противодействие нелегальному проникновению на борт воздушного судна», Ярославль, Ярославский государственный университет, 2023.</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Тимофеев Н. В. «Пути совершенствования транспортной безопасности воздушного транспорта», Хабаровск, Тихоокеанский государственный университет, 2022.</w:t>
      </w:r>
    </w:p>
    <w:p w:rsidR="00D63B9D"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hAnsi="Times New Roman" w:cs="Times New Roman"/>
          <w:bCs/>
          <w:iCs/>
          <w:sz w:val="24"/>
        </w:rPr>
      </w:pPr>
      <w:r w:rsidRPr="00875714">
        <w:rPr>
          <w:rFonts w:ascii="Times New Roman" w:hAnsi="Times New Roman" w:cs="Times New Roman"/>
          <w:bCs/>
          <w:iCs/>
          <w:sz w:val="24"/>
        </w:rPr>
        <w:t>Филатов В. С. «Штурманская подготовка и авиационная безопасность», Астрахань, Астраханский государственный университет, 2023.</w:t>
      </w:r>
    </w:p>
    <w:p w:rsidR="00556913" w:rsidRPr="00875714" w:rsidRDefault="00D63B9D" w:rsidP="00875714">
      <w:pPr>
        <w:pStyle w:val="a4"/>
        <w:numPr>
          <w:ilvl w:val="0"/>
          <w:numId w:val="16"/>
        </w:numPr>
        <w:tabs>
          <w:tab w:val="left" w:pos="851"/>
          <w:tab w:val="left" w:pos="993"/>
          <w:tab w:val="left" w:pos="1134"/>
        </w:tabs>
        <w:spacing w:line="276" w:lineRule="auto"/>
        <w:ind w:left="0" w:firstLine="709"/>
        <w:jc w:val="both"/>
        <w:rPr>
          <w:rFonts w:ascii="Times New Roman" w:eastAsia="Times New Roman" w:hAnsi="Times New Roman" w:cs="Times New Roman"/>
          <w:b/>
          <w:sz w:val="24"/>
          <w:lang w:eastAsia="ru-RU"/>
        </w:rPr>
      </w:pPr>
      <w:r w:rsidRPr="00875714">
        <w:rPr>
          <w:rFonts w:ascii="Times New Roman" w:hAnsi="Times New Roman" w:cs="Times New Roman"/>
          <w:bCs/>
          <w:iCs/>
          <w:sz w:val="24"/>
        </w:rPr>
        <w:t>Шаповалов В. Ю. «Аэродинамическая безопасность полетов и пилотаж», Белгород, Белгородский государственный университет, 2022.</w:t>
      </w:r>
    </w:p>
    <w:p w:rsidR="00D63B9D" w:rsidRPr="00875714" w:rsidRDefault="00D63B9D" w:rsidP="00556913">
      <w:pPr>
        <w:suppressAutoHyphens/>
        <w:spacing w:line="276" w:lineRule="auto"/>
        <w:ind w:firstLine="709"/>
        <w:contextualSpacing/>
        <w:rPr>
          <w:rFonts w:ascii="Times New Roman" w:hAnsi="Times New Roman" w:cs="Times New Roman"/>
          <w:b/>
          <w:bCs/>
          <w:sz w:val="24"/>
        </w:rPr>
      </w:pPr>
    </w:p>
    <w:p w:rsidR="00556913" w:rsidRPr="00875714" w:rsidRDefault="00556913" w:rsidP="00556913">
      <w:pPr>
        <w:suppressAutoHyphens/>
        <w:spacing w:line="276" w:lineRule="auto"/>
        <w:ind w:firstLine="709"/>
        <w:contextualSpacing/>
        <w:rPr>
          <w:rFonts w:ascii="Times New Roman" w:hAnsi="Times New Roman" w:cs="Times New Roman"/>
          <w:b/>
          <w:bCs/>
          <w:sz w:val="24"/>
        </w:rPr>
      </w:pPr>
      <w:r w:rsidRPr="00875714">
        <w:rPr>
          <w:rFonts w:ascii="Times New Roman" w:hAnsi="Times New Roman" w:cs="Times New Roman"/>
          <w:b/>
          <w:bCs/>
          <w:sz w:val="24"/>
        </w:rPr>
        <w:t xml:space="preserve">3.2.2. Дополнительные источники </w:t>
      </w:r>
    </w:p>
    <w:p w:rsidR="00D63B9D" w:rsidRPr="00875714" w:rsidRDefault="00D63B9D" w:rsidP="00875714">
      <w:pPr>
        <w:pStyle w:val="a4"/>
        <w:numPr>
          <w:ilvl w:val="0"/>
          <w:numId w:val="17"/>
        </w:numPr>
        <w:tabs>
          <w:tab w:val="left" w:pos="993"/>
        </w:tabs>
        <w:suppressAutoHyphens/>
        <w:spacing w:line="276" w:lineRule="auto"/>
        <w:ind w:left="0" w:firstLine="709"/>
        <w:rPr>
          <w:rFonts w:ascii="Times New Roman" w:hAnsi="Times New Roman" w:cs="Times New Roman"/>
          <w:bCs/>
          <w:sz w:val="24"/>
        </w:rPr>
      </w:pPr>
      <w:r w:rsidRPr="00875714">
        <w:rPr>
          <w:rFonts w:ascii="Times New Roman" w:hAnsi="Times New Roman" w:cs="Times New Roman"/>
          <w:bCs/>
          <w:sz w:val="24"/>
        </w:rPr>
        <w:t>Верещагин, Н. В. «Современная концепция обеспечения авиационной безопасности», Казань, Казанский государственный энергетический университет, 2022.</w:t>
      </w:r>
    </w:p>
    <w:p w:rsidR="00D63B9D" w:rsidRPr="00875714" w:rsidRDefault="00D63B9D" w:rsidP="00875714">
      <w:pPr>
        <w:pStyle w:val="a4"/>
        <w:numPr>
          <w:ilvl w:val="0"/>
          <w:numId w:val="17"/>
        </w:numPr>
        <w:tabs>
          <w:tab w:val="left" w:pos="993"/>
        </w:tabs>
        <w:suppressAutoHyphens/>
        <w:spacing w:line="276" w:lineRule="auto"/>
        <w:ind w:left="0" w:firstLine="709"/>
        <w:rPr>
          <w:rFonts w:ascii="Times New Roman" w:hAnsi="Times New Roman" w:cs="Times New Roman"/>
          <w:bCs/>
          <w:sz w:val="24"/>
        </w:rPr>
      </w:pPr>
      <w:r w:rsidRPr="00875714">
        <w:rPr>
          <w:rFonts w:ascii="Times New Roman" w:hAnsi="Times New Roman" w:cs="Times New Roman"/>
          <w:bCs/>
          <w:sz w:val="24"/>
        </w:rPr>
        <w:t>Гаврилюк, А. Н. «Антитеррористические мероприятия в гражданской авиации», Курск, Юго-Западный государственный университет, 2022.</w:t>
      </w:r>
    </w:p>
    <w:p w:rsidR="00D63B9D" w:rsidRPr="00875714" w:rsidRDefault="00D63B9D" w:rsidP="00875714">
      <w:pPr>
        <w:pStyle w:val="a4"/>
        <w:numPr>
          <w:ilvl w:val="0"/>
          <w:numId w:val="17"/>
        </w:numPr>
        <w:tabs>
          <w:tab w:val="left" w:pos="993"/>
        </w:tabs>
        <w:suppressAutoHyphens/>
        <w:spacing w:line="276" w:lineRule="auto"/>
        <w:ind w:left="0" w:firstLine="709"/>
        <w:rPr>
          <w:rFonts w:ascii="Times New Roman" w:hAnsi="Times New Roman" w:cs="Times New Roman"/>
          <w:bCs/>
          <w:sz w:val="24"/>
        </w:rPr>
      </w:pPr>
      <w:r w:rsidRPr="00875714">
        <w:rPr>
          <w:rFonts w:ascii="Times New Roman" w:hAnsi="Times New Roman" w:cs="Times New Roman"/>
          <w:bCs/>
          <w:sz w:val="24"/>
        </w:rPr>
        <w:t>Новиков, Н. П. «Аппаратура и оборудование авиационной безопасности», Благовещенск, Амурский гуманитарно-педагогический университет, 2023.</w:t>
      </w:r>
    </w:p>
    <w:p w:rsidR="00D63B9D" w:rsidRPr="00875714" w:rsidRDefault="00D63B9D" w:rsidP="00875714">
      <w:pPr>
        <w:pStyle w:val="a4"/>
        <w:numPr>
          <w:ilvl w:val="0"/>
          <w:numId w:val="17"/>
        </w:numPr>
        <w:tabs>
          <w:tab w:val="left" w:pos="993"/>
        </w:tabs>
        <w:suppressAutoHyphens/>
        <w:spacing w:line="276" w:lineRule="auto"/>
        <w:ind w:left="0" w:firstLine="709"/>
        <w:rPr>
          <w:rFonts w:ascii="Times New Roman" w:hAnsi="Times New Roman" w:cs="Times New Roman"/>
          <w:bCs/>
          <w:sz w:val="24"/>
        </w:rPr>
      </w:pPr>
      <w:r w:rsidRPr="00875714">
        <w:rPr>
          <w:rFonts w:ascii="Times New Roman" w:hAnsi="Times New Roman" w:cs="Times New Roman"/>
          <w:bCs/>
          <w:sz w:val="24"/>
        </w:rPr>
        <w:t>Тарасов, Н. К. «Криминалистические экспертизы авиационных происшествий», Кемерово, Кузбасский государственный технический университет, 2022.</w:t>
      </w:r>
    </w:p>
    <w:p w:rsidR="003E5F36" w:rsidRDefault="003E5F36" w:rsidP="00556913">
      <w:pPr>
        <w:pStyle w:val="1f"/>
        <w:rPr>
          <w:rFonts w:ascii="Times New Roman" w:hAnsi="Times New Roman"/>
          <w:sz w:val="22"/>
          <w:szCs w:val="22"/>
        </w:rPr>
      </w:pPr>
    </w:p>
    <w:p w:rsidR="001B080B" w:rsidRDefault="001B080B">
      <w:pPr>
        <w:rPr>
          <w:rFonts w:ascii="Times New Roman" w:eastAsia="Segoe UI" w:hAnsi="Times New Roman" w:cs="Times New Roman"/>
          <w:b/>
          <w:bCs/>
          <w:caps/>
          <w:kern w:val="32"/>
        </w:rPr>
      </w:pPr>
      <w:r>
        <w:rPr>
          <w:rFonts w:ascii="Times New Roman" w:hAnsi="Times New Roman"/>
        </w:rPr>
        <w:br w:type="page"/>
      </w:r>
    </w:p>
    <w:p w:rsidR="00556913" w:rsidRPr="00875714" w:rsidRDefault="00556913" w:rsidP="00875714">
      <w:pPr>
        <w:pStyle w:val="1f"/>
      </w:pPr>
      <w:bookmarkStart w:id="1412" w:name="_Toc206520233"/>
      <w:bookmarkStart w:id="1413" w:name="_Toc206520399"/>
      <w:bookmarkStart w:id="1414" w:name="_Toc206520565"/>
      <w:bookmarkStart w:id="1415" w:name="_Toc206520733"/>
      <w:bookmarkStart w:id="1416" w:name="_Toc206520948"/>
      <w:bookmarkStart w:id="1417" w:name="_Toc206521117"/>
      <w:bookmarkStart w:id="1418" w:name="_Toc206521286"/>
      <w:bookmarkStart w:id="1419" w:name="_Toc206521455"/>
      <w:bookmarkStart w:id="1420" w:name="_Toc206521624"/>
      <w:bookmarkStart w:id="1421" w:name="_Toc206534118"/>
      <w:bookmarkStart w:id="1422" w:name="_Toc206534287"/>
      <w:bookmarkStart w:id="1423" w:name="_Toc206534456"/>
      <w:bookmarkStart w:id="1424" w:name="_Toc206534625"/>
      <w:bookmarkStart w:id="1425" w:name="_Toc206534794"/>
      <w:r w:rsidRPr="00875714">
        <w:lastRenderedPageBreak/>
        <w:t xml:space="preserve">4. Контроль и оценка результатов </w:t>
      </w:r>
      <w:r w:rsidRPr="00875714">
        <w:br/>
        <w:t>освоения ДИСЦИПЛИНЫ</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161"/>
        <w:gridCol w:w="3480"/>
      </w:tblGrid>
      <w:tr w:rsidR="00556913" w:rsidRPr="001862B7" w:rsidTr="00875714">
        <w:trPr>
          <w:trHeight w:val="519"/>
        </w:trPr>
        <w:tc>
          <w:tcPr>
            <w:tcW w:w="1729" w:type="pct"/>
            <w:vAlign w:val="center"/>
          </w:tcPr>
          <w:p w:rsidR="00556913" w:rsidRPr="001862B7" w:rsidRDefault="00556913" w:rsidP="003E5F36">
            <w:pPr>
              <w:suppressAutoHyphens/>
              <w:spacing w:line="276" w:lineRule="auto"/>
              <w:contextualSpacing/>
              <w:jc w:val="center"/>
              <w:rPr>
                <w:rFonts w:ascii="Times New Roman" w:hAnsi="Times New Roman" w:cs="Times New Roman"/>
                <w:b/>
                <w:iCs/>
              </w:rPr>
            </w:pPr>
            <w:r w:rsidRPr="001862B7">
              <w:rPr>
                <w:rFonts w:ascii="Times New Roman" w:hAnsi="Times New Roman" w:cs="Times New Roman"/>
                <w:b/>
                <w:iCs/>
              </w:rPr>
              <w:t>Результаты обучения</w:t>
            </w:r>
          </w:p>
        </w:tc>
        <w:tc>
          <w:tcPr>
            <w:tcW w:w="1557" w:type="pct"/>
            <w:vAlign w:val="center"/>
          </w:tcPr>
          <w:p w:rsidR="00556913" w:rsidRPr="001862B7" w:rsidRDefault="00556913" w:rsidP="003E5F36">
            <w:pPr>
              <w:suppressAutoHyphens/>
              <w:spacing w:line="276" w:lineRule="auto"/>
              <w:contextualSpacing/>
              <w:jc w:val="center"/>
              <w:rPr>
                <w:rFonts w:ascii="Times New Roman" w:hAnsi="Times New Roman" w:cs="Times New Roman"/>
                <w:b/>
              </w:rPr>
            </w:pPr>
            <w:r w:rsidRPr="001862B7">
              <w:rPr>
                <w:rFonts w:ascii="Times New Roman" w:hAnsi="Times New Roman" w:cs="Times New Roman"/>
                <w:b/>
                <w:iCs/>
              </w:rPr>
              <w:t>Показатели освоенности компетенций</w:t>
            </w:r>
          </w:p>
        </w:tc>
        <w:tc>
          <w:tcPr>
            <w:tcW w:w="1714" w:type="pct"/>
            <w:vAlign w:val="center"/>
          </w:tcPr>
          <w:p w:rsidR="00556913" w:rsidRPr="001862B7" w:rsidRDefault="00556913" w:rsidP="003E5F36">
            <w:pPr>
              <w:suppressAutoHyphens/>
              <w:spacing w:line="276" w:lineRule="auto"/>
              <w:contextualSpacing/>
              <w:jc w:val="center"/>
              <w:rPr>
                <w:rFonts w:ascii="Times New Roman" w:hAnsi="Times New Roman" w:cs="Times New Roman"/>
                <w:b/>
              </w:rPr>
            </w:pPr>
            <w:r w:rsidRPr="001862B7">
              <w:rPr>
                <w:rFonts w:ascii="Times New Roman" w:hAnsi="Times New Roman" w:cs="Times New Roman"/>
                <w:b/>
              </w:rPr>
              <w:t>Методы оценки</w:t>
            </w:r>
          </w:p>
        </w:tc>
      </w:tr>
      <w:tr w:rsidR="00556913" w:rsidRPr="001862B7" w:rsidTr="00875714">
        <w:trPr>
          <w:trHeight w:val="698"/>
        </w:trPr>
        <w:tc>
          <w:tcPr>
            <w:tcW w:w="1729" w:type="pct"/>
          </w:tcPr>
          <w:p w:rsidR="00556913" w:rsidRPr="003E5F36" w:rsidRDefault="00556913" w:rsidP="003E5F36">
            <w:pPr>
              <w:suppressAutoHyphens/>
              <w:spacing w:line="276" w:lineRule="auto"/>
              <w:contextualSpacing/>
              <w:jc w:val="both"/>
              <w:rPr>
                <w:rFonts w:ascii="Times New Roman" w:hAnsi="Times New Roman" w:cs="Times New Roman"/>
                <w:bCs/>
                <w:i/>
              </w:rPr>
            </w:pPr>
            <w:r w:rsidRPr="003E5F36">
              <w:rPr>
                <w:rFonts w:ascii="Times New Roman" w:hAnsi="Times New Roman" w:cs="Times New Roman"/>
                <w:bCs/>
                <w:i/>
              </w:rPr>
              <w:t xml:space="preserve">Знает: </w:t>
            </w:r>
          </w:p>
          <w:p w:rsidR="003E5F36" w:rsidRP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основы организации авиационной безопасности и нормативные документы, регулирующие этот процесс</w:t>
            </w:r>
            <w:r>
              <w:rPr>
                <w:rFonts w:ascii="Times New Roman" w:hAnsi="Times New Roman" w:cs="Times New Roman"/>
              </w:rPr>
              <w:t>;</w:t>
            </w:r>
          </w:p>
          <w:p w:rsidR="00556913"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современные концепции обеспечения безопасности полетов и управления рисками</w:t>
            </w:r>
            <w:r>
              <w:rPr>
                <w:rFonts w:ascii="Times New Roman" w:hAnsi="Times New Roman" w:cs="Times New Roman"/>
              </w:rPr>
              <w:t>;</w:t>
            </w:r>
          </w:p>
          <w:p w:rsidR="003E5F36" w:rsidRP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виды и предназначение технических средств обеспечения авиационной безопасности (видеонаблюдение, металлодетекторы, системы сигнализации и т.п.)</w:t>
            </w:r>
            <w:r>
              <w:rPr>
                <w:rFonts w:ascii="Times New Roman" w:hAnsi="Times New Roman" w:cs="Times New Roman"/>
              </w:rPr>
              <w:t>;</w:t>
            </w:r>
          </w:p>
          <w:p w:rsid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методы проверки пассажиров и багажа на предмет наличия запрещенных предметов и веществ</w:t>
            </w:r>
            <w:r>
              <w:rPr>
                <w:rFonts w:ascii="Times New Roman" w:hAnsi="Times New Roman" w:cs="Times New Roman"/>
              </w:rPr>
              <w:t>;</w:t>
            </w:r>
          </w:p>
          <w:p w:rsidR="003E5F36" w:rsidRP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организаци</w:t>
            </w:r>
            <w:r>
              <w:rPr>
                <w:rFonts w:ascii="Times New Roman" w:hAnsi="Times New Roman" w:cs="Times New Roman"/>
              </w:rPr>
              <w:t>ю</w:t>
            </w:r>
            <w:r w:rsidRPr="003E5F36">
              <w:rPr>
                <w:rFonts w:ascii="Times New Roman" w:hAnsi="Times New Roman" w:cs="Times New Roman"/>
              </w:rPr>
              <w:t xml:space="preserve"> пропускного режима и контроля доступа на территории аэропорта</w:t>
            </w:r>
            <w:r>
              <w:rPr>
                <w:rFonts w:ascii="Times New Roman" w:hAnsi="Times New Roman" w:cs="Times New Roman"/>
              </w:rPr>
              <w:t>;</w:t>
            </w:r>
          </w:p>
          <w:p w:rsid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основные правила и инструкции по обеспечению безопасности на борту воздушного судна</w:t>
            </w:r>
            <w:r>
              <w:rPr>
                <w:rFonts w:ascii="Times New Roman" w:hAnsi="Times New Roman" w:cs="Times New Roman"/>
              </w:rPr>
              <w:t>;</w:t>
            </w:r>
          </w:p>
          <w:p w:rsidR="003E5F36" w:rsidRP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алгоритмы действий сотрудников службы авиационной безопасности при угрозах, авариях и террористических актах</w:t>
            </w:r>
            <w:r>
              <w:rPr>
                <w:rFonts w:ascii="Times New Roman" w:hAnsi="Times New Roman" w:cs="Times New Roman"/>
              </w:rPr>
              <w:t>;</w:t>
            </w:r>
          </w:p>
          <w:p w:rsidR="003E5F36" w:rsidRDefault="003E5F36" w:rsidP="00BF76FB">
            <w:pPr>
              <w:suppressAutoHyphens/>
              <w:contextualSpacing/>
              <w:jc w:val="both"/>
              <w:rPr>
                <w:rFonts w:ascii="Times New Roman" w:hAnsi="Times New Roman" w:cs="Times New Roman"/>
              </w:rPr>
            </w:pPr>
            <w:r>
              <w:rPr>
                <w:rFonts w:ascii="Times New Roman" w:hAnsi="Times New Roman" w:cs="Times New Roman"/>
              </w:rPr>
              <w:t>-правила э</w:t>
            </w:r>
            <w:r w:rsidRPr="003E5F36">
              <w:rPr>
                <w:rFonts w:ascii="Times New Roman" w:hAnsi="Times New Roman" w:cs="Times New Roman"/>
              </w:rPr>
              <w:t>вакуаци</w:t>
            </w:r>
            <w:r>
              <w:rPr>
                <w:rFonts w:ascii="Times New Roman" w:hAnsi="Times New Roman" w:cs="Times New Roman"/>
              </w:rPr>
              <w:t>и</w:t>
            </w:r>
            <w:r w:rsidRPr="003E5F36">
              <w:rPr>
                <w:rFonts w:ascii="Times New Roman" w:hAnsi="Times New Roman" w:cs="Times New Roman"/>
              </w:rPr>
              <w:t xml:space="preserve"> пассажиров и экипажа в условиях чрезвычайных ситуаций</w:t>
            </w:r>
            <w:r>
              <w:rPr>
                <w:rFonts w:ascii="Times New Roman" w:hAnsi="Times New Roman" w:cs="Times New Roman"/>
              </w:rPr>
              <w:t>;</w:t>
            </w:r>
          </w:p>
          <w:p w:rsid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международные нормы и правила авиационной безопасности</w:t>
            </w:r>
          </w:p>
          <w:p w:rsidR="003E5F36" w:rsidRDefault="003E5F36" w:rsidP="00BF76FB">
            <w:pPr>
              <w:suppressAutoHyphens/>
              <w:contextualSpacing/>
              <w:jc w:val="both"/>
              <w:rPr>
                <w:rFonts w:ascii="Times New Roman" w:hAnsi="Times New Roman" w:cs="Times New Roman"/>
              </w:rPr>
            </w:pPr>
            <w:r w:rsidRPr="003E5F36">
              <w:rPr>
                <w:rFonts w:ascii="Times New Roman" w:hAnsi="Times New Roman" w:cs="Times New Roman"/>
              </w:rPr>
              <w:t>российское законодательство в области авиационной безопасности</w:t>
            </w:r>
            <w:r>
              <w:rPr>
                <w:rFonts w:ascii="Times New Roman" w:hAnsi="Times New Roman" w:cs="Times New Roman"/>
              </w:rPr>
              <w:t>;</w:t>
            </w:r>
          </w:p>
          <w:p w:rsidR="003E5F36" w:rsidRP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признаки возможного совершения противоправных действий и действия сотрудников службы безопасности в таких ситуациях</w:t>
            </w:r>
            <w:r>
              <w:rPr>
                <w:rFonts w:ascii="Times New Roman" w:hAnsi="Times New Roman" w:cs="Times New Roman"/>
              </w:rPr>
              <w:t>;</w:t>
            </w:r>
          </w:p>
          <w:p w:rsidR="003E5F36" w:rsidRPr="003E5F36" w:rsidRDefault="003E5F36" w:rsidP="00BF76FB">
            <w:pPr>
              <w:suppressAutoHyphens/>
              <w:contextualSpacing/>
              <w:jc w:val="both"/>
              <w:rPr>
                <w:rFonts w:ascii="Times New Roman" w:hAnsi="Times New Roman" w:cs="Times New Roman"/>
              </w:rPr>
            </w:pPr>
            <w:r>
              <w:rPr>
                <w:rFonts w:ascii="Times New Roman" w:hAnsi="Times New Roman" w:cs="Times New Roman"/>
              </w:rPr>
              <w:t>-</w:t>
            </w:r>
            <w:r w:rsidRPr="003E5F36">
              <w:rPr>
                <w:rFonts w:ascii="Times New Roman" w:hAnsi="Times New Roman" w:cs="Times New Roman"/>
              </w:rPr>
              <w:t>порядок информирования органов правопорядка и координации действий с ними.</w:t>
            </w:r>
          </w:p>
        </w:tc>
        <w:tc>
          <w:tcPr>
            <w:tcW w:w="1557" w:type="pct"/>
          </w:tcPr>
          <w:p w:rsidR="00256D9A" w:rsidRPr="00256D9A" w:rsidRDefault="00256D9A" w:rsidP="00256D9A">
            <w:pPr>
              <w:suppressAutoHyphens/>
              <w:spacing w:line="276" w:lineRule="auto"/>
              <w:contextualSpacing/>
              <w:jc w:val="both"/>
              <w:rPr>
                <w:rFonts w:ascii="Times New Roman" w:hAnsi="Times New Roman" w:cs="Times New Roman"/>
              </w:rPr>
            </w:pPr>
            <w:r>
              <w:rPr>
                <w:rFonts w:ascii="Times New Roman" w:hAnsi="Times New Roman" w:cs="Times New Roman"/>
              </w:rPr>
              <w:t>-о</w:t>
            </w:r>
            <w:r w:rsidRPr="00256D9A">
              <w:rPr>
                <w:rFonts w:ascii="Times New Roman" w:hAnsi="Times New Roman" w:cs="Times New Roman"/>
              </w:rPr>
              <w:t>бъясня</w:t>
            </w:r>
            <w:r>
              <w:rPr>
                <w:rFonts w:ascii="Times New Roman" w:hAnsi="Times New Roman" w:cs="Times New Roman"/>
              </w:rPr>
              <w:t>ет</w:t>
            </w:r>
            <w:r w:rsidRPr="00256D9A">
              <w:rPr>
                <w:rFonts w:ascii="Times New Roman" w:hAnsi="Times New Roman" w:cs="Times New Roman"/>
              </w:rPr>
              <w:t xml:space="preserve"> основные положения нормативно-правовых документов, регламентирующих обеспечение транспортной безопасности на воздушном транспорте</w:t>
            </w:r>
            <w:r>
              <w:rPr>
                <w:rFonts w:ascii="Times New Roman" w:hAnsi="Times New Roman" w:cs="Times New Roman"/>
              </w:rPr>
              <w:t>;</w:t>
            </w:r>
          </w:p>
          <w:p w:rsidR="00256D9A" w:rsidRPr="00256D9A" w:rsidRDefault="00256D9A" w:rsidP="00256D9A">
            <w:pPr>
              <w:suppressAutoHyphens/>
              <w:spacing w:line="276" w:lineRule="auto"/>
              <w:contextualSpacing/>
              <w:jc w:val="both"/>
              <w:rPr>
                <w:rFonts w:ascii="Times New Roman" w:hAnsi="Times New Roman" w:cs="Times New Roman"/>
              </w:rPr>
            </w:pPr>
            <w:r>
              <w:rPr>
                <w:rFonts w:ascii="Times New Roman" w:hAnsi="Times New Roman" w:cs="Times New Roman"/>
              </w:rPr>
              <w:t>-и</w:t>
            </w:r>
            <w:r w:rsidRPr="00256D9A">
              <w:rPr>
                <w:rFonts w:ascii="Times New Roman" w:hAnsi="Times New Roman" w:cs="Times New Roman"/>
              </w:rPr>
              <w:t>дентифицир</w:t>
            </w:r>
            <w:r>
              <w:rPr>
                <w:rFonts w:ascii="Times New Roman" w:hAnsi="Times New Roman" w:cs="Times New Roman"/>
              </w:rPr>
              <w:t>ует</w:t>
            </w:r>
            <w:r w:rsidRPr="00256D9A">
              <w:rPr>
                <w:rFonts w:ascii="Times New Roman" w:hAnsi="Times New Roman" w:cs="Times New Roman"/>
              </w:rPr>
              <w:t xml:space="preserve"> угрозы и потенциальные риски, влияющие на безопасность воздушных перевозок</w:t>
            </w:r>
            <w:r>
              <w:rPr>
                <w:rFonts w:ascii="Times New Roman" w:hAnsi="Times New Roman" w:cs="Times New Roman"/>
              </w:rPr>
              <w:t>;</w:t>
            </w:r>
          </w:p>
          <w:p w:rsidR="00256D9A" w:rsidRPr="00256D9A" w:rsidRDefault="00256D9A" w:rsidP="00256D9A">
            <w:pPr>
              <w:suppressAutoHyphens/>
              <w:spacing w:line="276" w:lineRule="auto"/>
              <w:contextualSpacing/>
              <w:jc w:val="both"/>
              <w:rPr>
                <w:rFonts w:ascii="Times New Roman" w:hAnsi="Times New Roman" w:cs="Times New Roman"/>
              </w:rPr>
            </w:pPr>
            <w:r>
              <w:rPr>
                <w:rFonts w:ascii="Times New Roman" w:hAnsi="Times New Roman" w:cs="Times New Roman"/>
              </w:rPr>
              <w:t>-о</w:t>
            </w:r>
            <w:r w:rsidRPr="00256D9A">
              <w:rPr>
                <w:rFonts w:ascii="Times New Roman" w:hAnsi="Times New Roman" w:cs="Times New Roman"/>
              </w:rPr>
              <w:t>писыва</w:t>
            </w:r>
            <w:r>
              <w:rPr>
                <w:rFonts w:ascii="Times New Roman" w:hAnsi="Times New Roman" w:cs="Times New Roman"/>
              </w:rPr>
              <w:t>ет</w:t>
            </w:r>
            <w:r w:rsidRPr="00256D9A">
              <w:rPr>
                <w:rFonts w:ascii="Times New Roman" w:hAnsi="Times New Roman" w:cs="Times New Roman"/>
              </w:rPr>
              <w:t xml:space="preserve"> методы и технологии охраны аэропортов и воздушных судов от несанкционированных действий</w:t>
            </w:r>
            <w:r>
              <w:rPr>
                <w:rFonts w:ascii="Times New Roman" w:hAnsi="Times New Roman" w:cs="Times New Roman"/>
              </w:rPr>
              <w:t>;</w:t>
            </w:r>
          </w:p>
          <w:p w:rsidR="00256D9A" w:rsidRPr="00256D9A" w:rsidRDefault="00256D9A" w:rsidP="00256D9A">
            <w:pPr>
              <w:suppressAutoHyphens/>
              <w:spacing w:line="276" w:lineRule="auto"/>
              <w:contextualSpacing/>
              <w:jc w:val="both"/>
              <w:rPr>
                <w:rFonts w:ascii="Times New Roman" w:hAnsi="Times New Roman" w:cs="Times New Roman"/>
              </w:rPr>
            </w:pPr>
            <w:r>
              <w:rPr>
                <w:rFonts w:ascii="Times New Roman" w:hAnsi="Times New Roman" w:cs="Times New Roman"/>
              </w:rPr>
              <w:t>-п</w:t>
            </w:r>
            <w:r w:rsidRPr="00256D9A">
              <w:rPr>
                <w:rFonts w:ascii="Times New Roman" w:hAnsi="Times New Roman" w:cs="Times New Roman"/>
              </w:rPr>
              <w:t>рименя</w:t>
            </w:r>
            <w:r>
              <w:rPr>
                <w:rFonts w:ascii="Times New Roman" w:hAnsi="Times New Roman" w:cs="Times New Roman"/>
              </w:rPr>
              <w:t>ет</w:t>
            </w:r>
            <w:r w:rsidRPr="00256D9A">
              <w:rPr>
                <w:rFonts w:ascii="Times New Roman" w:hAnsi="Times New Roman" w:cs="Times New Roman"/>
              </w:rPr>
              <w:t xml:space="preserve"> алгоритмы поведения и меры реагирования в ситуациях нарушения правил безопасности полетов</w:t>
            </w:r>
            <w:r>
              <w:rPr>
                <w:rFonts w:ascii="Times New Roman" w:hAnsi="Times New Roman" w:cs="Times New Roman"/>
              </w:rPr>
              <w:t>;</w:t>
            </w:r>
          </w:p>
          <w:p w:rsidR="00256D9A" w:rsidRPr="00256D9A" w:rsidRDefault="00256D9A" w:rsidP="00256D9A">
            <w:pPr>
              <w:suppressAutoHyphens/>
              <w:spacing w:line="276" w:lineRule="auto"/>
              <w:contextualSpacing/>
              <w:jc w:val="both"/>
              <w:rPr>
                <w:rFonts w:ascii="Times New Roman" w:hAnsi="Times New Roman" w:cs="Times New Roman"/>
              </w:rPr>
            </w:pPr>
            <w:r>
              <w:rPr>
                <w:rFonts w:ascii="Times New Roman" w:hAnsi="Times New Roman" w:cs="Times New Roman"/>
              </w:rPr>
              <w:t>-х</w:t>
            </w:r>
            <w:r w:rsidRPr="00256D9A">
              <w:rPr>
                <w:rFonts w:ascii="Times New Roman" w:hAnsi="Times New Roman" w:cs="Times New Roman"/>
              </w:rPr>
              <w:t>арактериз</w:t>
            </w:r>
            <w:r>
              <w:rPr>
                <w:rFonts w:ascii="Times New Roman" w:hAnsi="Times New Roman" w:cs="Times New Roman"/>
              </w:rPr>
              <w:t>ует</w:t>
            </w:r>
            <w:r w:rsidRPr="00256D9A">
              <w:rPr>
                <w:rFonts w:ascii="Times New Roman" w:hAnsi="Times New Roman" w:cs="Times New Roman"/>
              </w:rPr>
              <w:t xml:space="preserve"> роль специализированных подразделений авиационной безопасности и их взаимодействие внутри системы транспортной безопасности</w:t>
            </w:r>
            <w:r>
              <w:rPr>
                <w:rFonts w:ascii="Times New Roman" w:hAnsi="Times New Roman" w:cs="Times New Roman"/>
              </w:rPr>
              <w:t>;</w:t>
            </w:r>
          </w:p>
          <w:p w:rsidR="00556913" w:rsidRPr="00256D9A" w:rsidRDefault="00256D9A" w:rsidP="00256D9A">
            <w:pPr>
              <w:suppressAutoHyphens/>
              <w:spacing w:line="276" w:lineRule="auto"/>
              <w:contextualSpacing/>
              <w:jc w:val="both"/>
              <w:rPr>
                <w:rFonts w:ascii="Times New Roman" w:hAnsi="Times New Roman" w:cs="Times New Roman"/>
              </w:rPr>
            </w:pPr>
            <w:r>
              <w:rPr>
                <w:rFonts w:ascii="Times New Roman" w:hAnsi="Times New Roman" w:cs="Times New Roman"/>
              </w:rPr>
              <w:t>-о</w:t>
            </w:r>
            <w:r w:rsidRPr="00256D9A">
              <w:rPr>
                <w:rFonts w:ascii="Times New Roman" w:hAnsi="Times New Roman" w:cs="Times New Roman"/>
              </w:rPr>
              <w:t>ценива</w:t>
            </w:r>
            <w:r>
              <w:rPr>
                <w:rFonts w:ascii="Times New Roman" w:hAnsi="Times New Roman" w:cs="Times New Roman"/>
              </w:rPr>
              <w:t>ет</w:t>
            </w:r>
            <w:r w:rsidRPr="00256D9A">
              <w:rPr>
                <w:rFonts w:ascii="Times New Roman" w:hAnsi="Times New Roman" w:cs="Times New Roman"/>
              </w:rPr>
              <w:t xml:space="preserve"> эффективность мероприятий по предупреждению угроз и снижению рисков нарушений транспортной безопасности.</w:t>
            </w:r>
          </w:p>
        </w:tc>
        <w:tc>
          <w:tcPr>
            <w:tcW w:w="1714" w:type="pct"/>
          </w:tcPr>
          <w:p w:rsidR="00556913" w:rsidRPr="003E5F36" w:rsidRDefault="00556913" w:rsidP="003E5F36">
            <w:pPr>
              <w:suppressAutoHyphens/>
              <w:spacing w:line="276" w:lineRule="auto"/>
              <w:contextualSpacing/>
              <w:jc w:val="both"/>
              <w:rPr>
                <w:rFonts w:ascii="Times New Roman" w:hAnsi="Times New Roman" w:cs="Times New Roman"/>
              </w:rPr>
            </w:pPr>
            <w:r w:rsidRPr="003E5F36">
              <w:rPr>
                <w:rFonts w:ascii="Times New Roman" w:hAnsi="Times New Roman" w:cs="Times New Roman"/>
              </w:rPr>
              <w:t>Экспертное наблюдение выполнения практических работ и видов работ по практике</w:t>
            </w:r>
          </w:p>
          <w:p w:rsidR="00556913" w:rsidRPr="003E5F36" w:rsidRDefault="00556913" w:rsidP="003E5F36">
            <w:pPr>
              <w:suppressAutoHyphens/>
              <w:spacing w:line="276" w:lineRule="auto"/>
              <w:contextualSpacing/>
              <w:jc w:val="both"/>
              <w:rPr>
                <w:rFonts w:ascii="Times New Roman" w:hAnsi="Times New Roman" w:cs="Times New Roman"/>
                <w:i/>
              </w:rPr>
            </w:pPr>
            <w:r w:rsidRPr="003E5F36">
              <w:rPr>
                <w:rFonts w:ascii="Times New Roman" w:hAnsi="Times New Roman" w:cs="Times New Roman"/>
              </w:rPr>
              <w:t>Диагностика (тестирование, контрольные работы)</w:t>
            </w:r>
          </w:p>
        </w:tc>
      </w:tr>
      <w:tr w:rsidR="003E5F36" w:rsidTr="00875714">
        <w:tblPrEx>
          <w:tblLook w:val="0000" w:firstRow="0" w:lastRow="0" w:firstColumn="0" w:lastColumn="0" w:noHBand="0" w:noVBand="0"/>
        </w:tblPrEx>
        <w:trPr>
          <w:trHeight w:val="896"/>
        </w:trPr>
        <w:tc>
          <w:tcPr>
            <w:tcW w:w="1729" w:type="pct"/>
          </w:tcPr>
          <w:p w:rsidR="003E5F36" w:rsidRDefault="003E5F36" w:rsidP="003E5F36">
            <w:pPr>
              <w:jc w:val="both"/>
              <w:rPr>
                <w:rFonts w:ascii="Times New Roman" w:hAnsi="Times New Roman" w:cs="Times New Roman"/>
                <w:bCs/>
                <w:i/>
              </w:rPr>
            </w:pPr>
            <w:r>
              <w:rPr>
                <w:rFonts w:ascii="Times New Roman" w:hAnsi="Times New Roman" w:cs="Times New Roman"/>
                <w:bCs/>
                <w:i/>
              </w:rPr>
              <w:t>Умеет:</w:t>
            </w:r>
          </w:p>
          <w:p w:rsidR="003E5F36" w:rsidRPr="003E5F36" w:rsidRDefault="0032571A" w:rsidP="003E5F36">
            <w:pPr>
              <w:jc w:val="both"/>
              <w:rPr>
                <w:rFonts w:ascii="Times New Roman" w:hAnsi="Times New Roman" w:cs="Times New Roman"/>
                <w:bCs/>
              </w:rPr>
            </w:pPr>
            <w:r>
              <w:rPr>
                <w:rFonts w:ascii="Times New Roman" w:hAnsi="Times New Roman" w:cs="Times New Roman"/>
                <w:bCs/>
              </w:rPr>
              <w:t>-</w:t>
            </w:r>
            <w:r w:rsidR="003E5F36" w:rsidRPr="003E5F36">
              <w:rPr>
                <w:rFonts w:ascii="Times New Roman" w:hAnsi="Times New Roman" w:cs="Times New Roman"/>
                <w:bCs/>
              </w:rPr>
              <w:t>организовать и пров</w:t>
            </w:r>
            <w:r w:rsidR="00AE2171">
              <w:rPr>
                <w:rFonts w:ascii="Times New Roman" w:hAnsi="Times New Roman" w:cs="Times New Roman"/>
                <w:bCs/>
              </w:rPr>
              <w:t>одить</w:t>
            </w:r>
            <w:r w:rsidR="003E5F36" w:rsidRPr="003E5F36">
              <w:rPr>
                <w:rFonts w:ascii="Times New Roman" w:hAnsi="Times New Roman" w:cs="Times New Roman"/>
                <w:bCs/>
              </w:rPr>
              <w:t xml:space="preserve"> досмотр пассажиров и багажа</w:t>
            </w:r>
            <w:r w:rsidR="00AE2171">
              <w:rPr>
                <w:rFonts w:ascii="Times New Roman" w:hAnsi="Times New Roman" w:cs="Times New Roman"/>
                <w:bCs/>
              </w:rPr>
              <w:t>;</w:t>
            </w:r>
          </w:p>
          <w:p w:rsidR="003E5F36" w:rsidRDefault="0032571A" w:rsidP="003E5F36">
            <w:pPr>
              <w:jc w:val="both"/>
              <w:rPr>
                <w:rFonts w:ascii="Times New Roman" w:hAnsi="Times New Roman" w:cs="Times New Roman"/>
                <w:bCs/>
              </w:rPr>
            </w:pPr>
            <w:r>
              <w:rPr>
                <w:rFonts w:ascii="Times New Roman" w:hAnsi="Times New Roman" w:cs="Times New Roman"/>
                <w:bCs/>
              </w:rPr>
              <w:t>-</w:t>
            </w:r>
            <w:r w:rsidR="00AE2171">
              <w:rPr>
                <w:rFonts w:ascii="Times New Roman" w:hAnsi="Times New Roman" w:cs="Times New Roman"/>
                <w:bCs/>
              </w:rPr>
              <w:t>о</w:t>
            </w:r>
            <w:r w:rsidR="003E5F36" w:rsidRPr="003E5F36">
              <w:rPr>
                <w:rFonts w:ascii="Times New Roman" w:hAnsi="Times New Roman" w:cs="Times New Roman"/>
                <w:bCs/>
              </w:rPr>
              <w:t>существлять наблюдение за территорией аэропорта с помощью технических средств</w:t>
            </w:r>
            <w:r w:rsidR="00AE2171">
              <w:rPr>
                <w:rFonts w:ascii="Times New Roman" w:hAnsi="Times New Roman" w:cs="Times New Roman"/>
                <w:bCs/>
              </w:rPr>
              <w:t>;</w:t>
            </w:r>
          </w:p>
          <w:p w:rsidR="003E5F36" w:rsidRPr="003E5F36" w:rsidRDefault="0032571A" w:rsidP="003E5F36">
            <w:pPr>
              <w:jc w:val="both"/>
              <w:rPr>
                <w:rFonts w:ascii="Times New Roman" w:hAnsi="Times New Roman" w:cs="Times New Roman"/>
                <w:bCs/>
              </w:rPr>
            </w:pPr>
            <w:r>
              <w:rPr>
                <w:rFonts w:ascii="Times New Roman" w:hAnsi="Times New Roman" w:cs="Times New Roman"/>
                <w:bCs/>
              </w:rPr>
              <w:t>-</w:t>
            </w:r>
            <w:r w:rsidR="00AE2171">
              <w:rPr>
                <w:rFonts w:ascii="Times New Roman" w:hAnsi="Times New Roman" w:cs="Times New Roman"/>
                <w:bCs/>
              </w:rPr>
              <w:t>б</w:t>
            </w:r>
            <w:r w:rsidR="003E5F36" w:rsidRPr="003E5F36">
              <w:rPr>
                <w:rFonts w:ascii="Times New Roman" w:hAnsi="Times New Roman" w:cs="Times New Roman"/>
                <w:bCs/>
              </w:rPr>
              <w:t xml:space="preserve">ыстро реагировать на сигналы </w:t>
            </w:r>
            <w:r w:rsidR="003E5F36" w:rsidRPr="003E5F36">
              <w:rPr>
                <w:rFonts w:ascii="Times New Roman" w:hAnsi="Times New Roman" w:cs="Times New Roman"/>
                <w:bCs/>
              </w:rPr>
              <w:lastRenderedPageBreak/>
              <w:t>тревоги и угрозы</w:t>
            </w:r>
            <w:r w:rsidR="00AE2171">
              <w:rPr>
                <w:rFonts w:ascii="Times New Roman" w:hAnsi="Times New Roman" w:cs="Times New Roman"/>
                <w:bCs/>
              </w:rPr>
              <w:t>;</w:t>
            </w:r>
          </w:p>
          <w:p w:rsidR="003E5F36" w:rsidRDefault="0032571A" w:rsidP="003E5F36">
            <w:pPr>
              <w:jc w:val="both"/>
              <w:rPr>
                <w:rFonts w:ascii="Times New Roman" w:hAnsi="Times New Roman" w:cs="Times New Roman"/>
                <w:bCs/>
              </w:rPr>
            </w:pPr>
            <w:r>
              <w:rPr>
                <w:rFonts w:ascii="Times New Roman" w:hAnsi="Times New Roman" w:cs="Times New Roman"/>
                <w:bCs/>
              </w:rPr>
              <w:t>-</w:t>
            </w:r>
            <w:r w:rsidR="00AE2171">
              <w:rPr>
                <w:rFonts w:ascii="Times New Roman" w:hAnsi="Times New Roman" w:cs="Times New Roman"/>
                <w:bCs/>
              </w:rPr>
              <w:t>о</w:t>
            </w:r>
            <w:r w:rsidR="003E5F36" w:rsidRPr="003E5F36">
              <w:rPr>
                <w:rFonts w:ascii="Times New Roman" w:hAnsi="Times New Roman" w:cs="Times New Roman"/>
                <w:bCs/>
              </w:rPr>
              <w:t>рганизовать эффективную координацию действий персонала и служб экстренного реагирования</w:t>
            </w:r>
            <w:r w:rsidR="00AE2171">
              <w:rPr>
                <w:rFonts w:ascii="Times New Roman" w:hAnsi="Times New Roman" w:cs="Times New Roman"/>
                <w:bCs/>
              </w:rPr>
              <w:t>;</w:t>
            </w:r>
          </w:p>
          <w:p w:rsidR="003E5F36" w:rsidRPr="003E5F36" w:rsidRDefault="0032571A" w:rsidP="003E5F36">
            <w:pPr>
              <w:jc w:val="both"/>
              <w:rPr>
                <w:rFonts w:ascii="Times New Roman" w:hAnsi="Times New Roman" w:cs="Times New Roman"/>
                <w:bCs/>
              </w:rPr>
            </w:pPr>
            <w:r>
              <w:rPr>
                <w:rFonts w:ascii="Times New Roman" w:hAnsi="Times New Roman" w:cs="Times New Roman"/>
                <w:bCs/>
              </w:rPr>
              <w:t>-</w:t>
            </w:r>
            <w:r w:rsidR="00AE2171">
              <w:rPr>
                <w:rFonts w:ascii="Times New Roman" w:hAnsi="Times New Roman" w:cs="Times New Roman"/>
                <w:bCs/>
              </w:rPr>
              <w:t>я</w:t>
            </w:r>
            <w:r w:rsidR="003E5F36" w:rsidRPr="003E5F36">
              <w:rPr>
                <w:rFonts w:ascii="Times New Roman" w:hAnsi="Times New Roman" w:cs="Times New Roman"/>
                <w:bCs/>
              </w:rPr>
              <w:t>сно и точно передавать информацию коллегам и руководителю</w:t>
            </w:r>
            <w:r w:rsidR="00AE2171">
              <w:rPr>
                <w:rFonts w:ascii="Times New Roman" w:hAnsi="Times New Roman" w:cs="Times New Roman"/>
                <w:bCs/>
              </w:rPr>
              <w:t>;</w:t>
            </w:r>
          </w:p>
          <w:p w:rsidR="003E5F36" w:rsidRDefault="0032571A" w:rsidP="003E5F36">
            <w:pPr>
              <w:jc w:val="both"/>
              <w:rPr>
                <w:rFonts w:ascii="Times New Roman" w:hAnsi="Times New Roman" w:cs="Times New Roman"/>
                <w:bCs/>
              </w:rPr>
            </w:pPr>
            <w:r>
              <w:rPr>
                <w:rFonts w:ascii="Times New Roman" w:hAnsi="Times New Roman" w:cs="Times New Roman"/>
                <w:bCs/>
              </w:rPr>
              <w:t>-</w:t>
            </w:r>
            <w:r w:rsidR="00AE2171">
              <w:rPr>
                <w:rFonts w:ascii="Times New Roman" w:hAnsi="Times New Roman" w:cs="Times New Roman"/>
                <w:bCs/>
              </w:rPr>
              <w:t>с</w:t>
            </w:r>
            <w:r w:rsidR="003E5F36" w:rsidRPr="003E5F36">
              <w:rPr>
                <w:rFonts w:ascii="Times New Roman" w:hAnsi="Times New Roman" w:cs="Times New Roman"/>
                <w:bCs/>
              </w:rPr>
              <w:t>правляться с эмоциями и сохранять спокойствие в напряженных ситуациях</w:t>
            </w:r>
            <w:r w:rsidR="00AE2171">
              <w:rPr>
                <w:rFonts w:ascii="Times New Roman" w:hAnsi="Times New Roman" w:cs="Times New Roman"/>
                <w:bCs/>
              </w:rPr>
              <w:t>;</w:t>
            </w:r>
          </w:p>
          <w:p w:rsidR="0032571A" w:rsidRPr="0032571A" w:rsidRDefault="0032571A" w:rsidP="0032571A">
            <w:pPr>
              <w:jc w:val="both"/>
              <w:rPr>
                <w:rFonts w:ascii="Times New Roman" w:hAnsi="Times New Roman" w:cs="Times New Roman"/>
                <w:bCs/>
              </w:rPr>
            </w:pPr>
            <w:r>
              <w:rPr>
                <w:rFonts w:ascii="Times New Roman" w:hAnsi="Times New Roman" w:cs="Times New Roman"/>
                <w:bCs/>
              </w:rPr>
              <w:t>-</w:t>
            </w:r>
            <w:r w:rsidR="00AE2171">
              <w:rPr>
                <w:rFonts w:ascii="Times New Roman" w:hAnsi="Times New Roman" w:cs="Times New Roman"/>
                <w:bCs/>
              </w:rPr>
              <w:t>б</w:t>
            </w:r>
            <w:r w:rsidRPr="0032571A">
              <w:rPr>
                <w:rFonts w:ascii="Times New Roman" w:hAnsi="Times New Roman" w:cs="Times New Roman"/>
                <w:bCs/>
              </w:rPr>
              <w:t>езукоризненно следовать утвержденным инструкциям и внутренним документам</w:t>
            </w:r>
            <w:r w:rsidR="00AE2171">
              <w:rPr>
                <w:rFonts w:ascii="Times New Roman" w:hAnsi="Times New Roman" w:cs="Times New Roman"/>
                <w:bCs/>
              </w:rPr>
              <w:t>;</w:t>
            </w:r>
          </w:p>
          <w:p w:rsidR="0032571A" w:rsidRPr="003E5F36" w:rsidRDefault="0032571A" w:rsidP="00AE2171">
            <w:pPr>
              <w:jc w:val="both"/>
              <w:rPr>
                <w:rFonts w:ascii="Times New Roman" w:hAnsi="Times New Roman" w:cs="Times New Roman"/>
                <w:bCs/>
              </w:rPr>
            </w:pPr>
            <w:r>
              <w:rPr>
                <w:rFonts w:ascii="Times New Roman" w:hAnsi="Times New Roman" w:cs="Times New Roman"/>
                <w:bCs/>
              </w:rPr>
              <w:t>-</w:t>
            </w:r>
            <w:r w:rsidR="00AE2171">
              <w:rPr>
                <w:rFonts w:ascii="Times New Roman" w:hAnsi="Times New Roman" w:cs="Times New Roman"/>
                <w:bCs/>
              </w:rPr>
              <w:t>с</w:t>
            </w:r>
            <w:r w:rsidRPr="0032571A">
              <w:rPr>
                <w:rFonts w:ascii="Times New Roman" w:hAnsi="Times New Roman" w:cs="Times New Roman"/>
                <w:bCs/>
              </w:rPr>
              <w:t>воевременно вносить предложения по улучшению работы службы авиационной безопасности.</w:t>
            </w:r>
          </w:p>
        </w:tc>
        <w:tc>
          <w:tcPr>
            <w:tcW w:w="1557" w:type="pct"/>
          </w:tcPr>
          <w:p w:rsidR="00256D9A" w:rsidRPr="00256D9A" w:rsidRDefault="00256D9A" w:rsidP="00256D9A">
            <w:pPr>
              <w:jc w:val="both"/>
              <w:rPr>
                <w:rFonts w:ascii="Times New Roman" w:hAnsi="Times New Roman" w:cs="Times New Roman"/>
                <w:bCs/>
              </w:rPr>
            </w:pPr>
            <w:r>
              <w:rPr>
                <w:rFonts w:ascii="Times New Roman" w:hAnsi="Times New Roman" w:cs="Times New Roman"/>
                <w:bCs/>
              </w:rPr>
              <w:lastRenderedPageBreak/>
              <w:t>-п</w:t>
            </w:r>
            <w:r w:rsidRPr="00256D9A">
              <w:rPr>
                <w:rFonts w:ascii="Times New Roman" w:hAnsi="Times New Roman" w:cs="Times New Roman"/>
                <w:bCs/>
              </w:rPr>
              <w:t>роводит оценку уровня защищенности объектов транспортной инфраструктуры воздушного транспорта</w:t>
            </w:r>
            <w:r>
              <w:rPr>
                <w:rFonts w:ascii="Times New Roman" w:hAnsi="Times New Roman" w:cs="Times New Roman"/>
                <w:bCs/>
              </w:rPr>
              <w:t>;</w:t>
            </w:r>
          </w:p>
          <w:p w:rsidR="00256D9A" w:rsidRPr="00256D9A" w:rsidRDefault="00256D9A" w:rsidP="00256D9A">
            <w:pPr>
              <w:jc w:val="both"/>
              <w:rPr>
                <w:rFonts w:ascii="Times New Roman" w:hAnsi="Times New Roman" w:cs="Times New Roman"/>
                <w:bCs/>
              </w:rPr>
            </w:pPr>
            <w:r>
              <w:rPr>
                <w:rFonts w:ascii="Times New Roman" w:hAnsi="Times New Roman" w:cs="Times New Roman"/>
                <w:bCs/>
              </w:rPr>
              <w:t>-и</w:t>
            </w:r>
            <w:r w:rsidRPr="00256D9A">
              <w:rPr>
                <w:rFonts w:ascii="Times New Roman" w:hAnsi="Times New Roman" w:cs="Times New Roman"/>
                <w:bCs/>
              </w:rPr>
              <w:t>спольз</w:t>
            </w:r>
            <w:r>
              <w:rPr>
                <w:rFonts w:ascii="Times New Roman" w:hAnsi="Times New Roman" w:cs="Times New Roman"/>
                <w:bCs/>
              </w:rPr>
              <w:t>ует</w:t>
            </w:r>
            <w:r w:rsidRPr="00256D9A">
              <w:rPr>
                <w:rFonts w:ascii="Times New Roman" w:hAnsi="Times New Roman" w:cs="Times New Roman"/>
                <w:bCs/>
              </w:rPr>
              <w:t xml:space="preserve"> специальные технические средства и оборудование для контроля и </w:t>
            </w:r>
            <w:r w:rsidRPr="00256D9A">
              <w:rPr>
                <w:rFonts w:ascii="Times New Roman" w:hAnsi="Times New Roman" w:cs="Times New Roman"/>
                <w:bCs/>
              </w:rPr>
              <w:lastRenderedPageBreak/>
              <w:t>мониторинга состояния безопасности на объектах авиации</w:t>
            </w:r>
            <w:r>
              <w:rPr>
                <w:rFonts w:ascii="Times New Roman" w:hAnsi="Times New Roman" w:cs="Times New Roman"/>
                <w:bCs/>
              </w:rPr>
              <w:t>;</w:t>
            </w:r>
          </w:p>
          <w:p w:rsidR="00256D9A" w:rsidRPr="00256D9A" w:rsidRDefault="00256D9A" w:rsidP="00256D9A">
            <w:pPr>
              <w:jc w:val="both"/>
              <w:rPr>
                <w:rFonts w:ascii="Times New Roman" w:hAnsi="Times New Roman" w:cs="Times New Roman"/>
                <w:bCs/>
              </w:rPr>
            </w:pPr>
            <w:r>
              <w:rPr>
                <w:rFonts w:ascii="Times New Roman" w:hAnsi="Times New Roman" w:cs="Times New Roman"/>
                <w:bCs/>
              </w:rPr>
              <w:t>-о</w:t>
            </w:r>
            <w:r w:rsidRPr="00256D9A">
              <w:rPr>
                <w:rFonts w:ascii="Times New Roman" w:hAnsi="Times New Roman" w:cs="Times New Roman"/>
                <w:bCs/>
              </w:rPr>
              <w:t>рганизовыва</w:t>
            </w:r>
            <w:r>
              <w:rPr>
                <w:rFonts w:ascii="Times New Roman" w:hAnsi="Times New Roman" w:cs="Times New Roman"/>
                <w:bCs/>
              </w:rPr>
              <w:t>ет</w:t>
            </w:r>
            <w:r w:rsidRPr="00256D9A">
              <w:rPr>
                <w:rFonts w:ascii="Times New Roman" w:hAnsi="Times New Roman" w:cs="Times New Roman"/>
                <w:bCs/>
              </w:rPr>
              <w:t xml:space="preserve"> и проводит мероприятия по профилактике правонарушений и предотвращению террористических угроз в аэропорту и на борту самолета</w:t>
            </w:r>
            <w:r>
              <w:rPr>
                <w:rFonts w:ascii="Times New Roman" w:hAnsi="Times New Roman" w:cs="Times New Roman"/>
                <w:bCs/>
              </w:rPr>
              <w:t>;</w:t>
            </w:r>
          </w:p>
          <w:p w:rsidR="00256D9A" w:rsidRPr="00256D9A" w:rsidRDefault="00256D9A" w:rsidP="00256D9A">
            <w:pPr>
              <w:jc w:val="both"/>
              <w:rPr>
                <w:rFonts w:ascii="Times New Roman" w:hAnsi="Times New Roman" w:cs="Times New Roman"/>
                <w:bCs/>
              </w:rPr>
            </w:pPr>
            <w:r>
              <w:rPr>
                <w:rFonts w:ascii="Times New Roman" w:hAnsi="Times New Roman" w:cs="Times New Roman"/>
                <w:bCs/>
              </w:rPr>
              <w:t>-с</w:t>
            </w:r>
            <w:r w:rsidRPr="00256D9A">
              <w:rPr>
                <w:rFonts w:ascii="Times New Roman" w:hAnsi="Times New Roman" w:cs="Times New Roman"/>
                <w:bCs/>
              </w:rPr>
              <w:t>оставля</w:t>
            </w:r>
            <w:r>
              <w:rPr>
                <w:rFonts w:ascii="Times New Roman" w:hAnsi="Times New Roman" w:cs="Times New Roman"/>
                <w:bCs/>
              </w:rPr>
              <w:t>ет</w:t>
            </w:r>
            <w:r w:rsidRPr="00256D9A">
              <w:rPr>
                <w:rFonts w:ascii="Times New Roman" w:hAnsi="Times New Roman" w:cs="Times New Roman"/>
                <w:bCs/>
              </w:rPr>
              <w:t xml:space="preserve"> планы эвакуации пассажиров и персонала в чрезвычайных ситуациях</w:t>
            </w:r>
            <w:r>
              <w:rPr>
                <w:rFonts w:ascii="Times New Roman" w:hAnsi="Times New Roman" w:cs="Times New Roman"/>
                <w:bCs/>
              </w:rPr>
              <w:t>;</w:t>
            </w:r>
          </w:p>
          <w:p w:rsidR="00256D9A" w:rsidRPr="00256D9A" w:rsidRDefault="00256D9A" w:rsidP="00256D9A">
            <w:pPr>
              <w:jc w:val="both"/>
              <w:rPr>
                <w:rFonts w:ascii="Times New Roman" w:hAnsi="Times New Roman" w:cs="Times New Roman"/>
                <w:bCs/>
              </w:rPr>
            </w:pPr>
            <w:r>
              <w:rPr>
                <w:rFonts w:ascii="Times New Roman" w:hAnsi="Times New Roman" w:cs="Times New Roman"/>
                <w:bCs/>
              </w:rPr>
              <w:t>-о</w:t>
            </w:r>
            <w:r w:rsidRPr="00256D9A">
              <w:rPr>
                <w:rFonts w:ascii="Times New Roman" w:hAnsi="Times New Roman" w:cs="Times New Roman"/>
                <w:bCs/>
              </w:rPr>
              <w:t>существля</w:t>
            </w:r>
            <w:r>
              <w:rPr>
                <w:rFonts w:ascii="Times New Roman" w:hAnsi="Times New Roman" w:cs="Times New Roman"/>
                <w:bCs/>
              </w:rPr>
              <w:t>ет</w:t>
            </w:r>
            <w:r w:rsidRPr="00256D9A">
              <w:rPr>
                <w:rFonts w:ascii="Times New Roman" w:hAnsi="Times New Roman" w:cs="Times New Roman"/>
                <w:bCs/>
              </w:rPr>
              <w:t xml:space="preserve"> контроль исполнения нормативных требований по охране труда и пожарной безопасности на территории аэропорта</w:t>
            </w:r>
            <w:r>
              <w:rPr>
                <w:rFonts w:ascii="Times New Roman" w:hAnsi="Times New Roman" w:cs="Times New Roman"/>
                <w:bCs/>
              </w:rPr>
              <w:t>;</w:t>
            </w:r>
          </w:p>
          <w:p w:rsidR="003E5F36" w:rsidRPr="00256D9A" w:rsidRDefault="00256D9A" w:rsidP="00256D9A">
            <w:pPr>
              <w:jc w:val="both"/>
              <w:rPr>
                <w:rFonts w:ascii="Times New Roman" w:hAnsi="Times New Roman" w:cs="Times New Roman"/>
                <w:bCs/>
              </w:rPr>
            </w:pPr>
            <w:r>
              <w:rPr>
                <w:rFonts w:ascii="Times New Roman" w:hAnsi="Times New Roman" w:cs="Times New Roman"/>
                <w:bCs/>
              </w:rPr>
              <w:t>-а</w:t>
            </w:r>
            <w:r w:rsidRPr="00256D9A">
              <w:rPr>
                <w:rFonts w:ascii="Times New Roman" w:hAnsi="Times New Roman" w:cs="Times New Roman"/>
                <w:bCs/>
              </w:rPr>
              <w:t>нализир</w:t>
            </w:r>
            <w:r>
              <w:rPr>
                <w:rFonts w:ascii="Times New Roman" w:hAnsi="Times New Roman" w:cs="Times New Roman"/>
                <w:bCs/>
              </w:rPr>
              <w:t>ует</w:t>
            </w:r>
            <w:r w:rsidRPr="00256D9A">
              <w:rPr>
                <w:rFonts w:ascii="Times New Roman" w:hAnsi="Times New Roman" w:cs="Times New Roman"/>
                <w:bCs/>
              </w:rPr>
              <w:t xml:space="preserve"> инциденты и происшествия, связанные с нарушением транспортной безопасности, и разрабатыва</w:t>
            </w:r>
            <w:r>
              <w:rPr>
                <w:rFonts w:ascii="Times New Roman" w:hAnsi="Times New Roman" w:cs="Times New Roman"/>
                <w:bCs/>
              </w:rPr>
              <w:t>ет</w:t>
            </w:r>
            <w:r w:rsidRPr="00256D9A">
              <w:rPr>
                <w:rFonts w:ascii="Times New Roman" w:hAnsi="Times New Roman" w:cs="Times New Roman"/>
                <w:bCs/>
              </w:rPr>
              <w:t xml:space="preserve"> рекомендации по повышению эффективности мер безопасности.</w:t>
            </w:r>
          </w:p>
        </w:tc>
        <w:tc>
          <w:tcPr>
            <w:tcW w:w="1714" w:type="pct"/>
          </w:tcPr>
          <w:p w:rsidR="003E5F36" w:rsidRPr="003E5F36" w:rsidRDefault="003E5F36" w:rsidP="003E5F36">
            <w:pPr>
              <w:jc w:val="both"/>
              <w:rPr>
                <w:rFonts w:ascii="Times New Roman" w:hAnsi="Times New Roman" w:cs="Times New Roman"/>
                <w:bCs/>
              </w:rPr>
            </w:pPr>
            <w:r w:rsidRPr="003E5F36">
              <w:rPr>
                <w:rFonts w:ascii="Times New Roman" w:hAnsi="Times New Roman" w:cs="Times New Roman"/>
                <w:bCs/>
              </w:rPr>
              <w:lastRenderedPageBreak/>
              <w:t>Экспертное наблюдение выполнения практических работ и видов работ по практике</w:t>
            </w:r>
          </w:p>
          <w:p w:rsidR="003E5F36" w:rsidRPr="003E5F36" w:rsidRDefault="003E5F36" w:rsidP="003E5F36">
            <w:pPr>
              <w:jc w:val="both"/>
              <w:rPr>
                <w:rFonts w:ascii="Times New Roman" w:hAnsi="Times New Roman" w:cs="Times New Roman"/>
                <w:bCs/>
              </w:rPr>
            </w:pPr>
            <w:r w:rsidRPr="003E5F36">
              <w:rPr>
                <w:rFonts w:ascii="Times New Roman" w:hAnsi="Times New Roman" w:cs="Times New Roman"/>
                <w:bCs/>
              </w:rPr>
              <w:t>Диагностика (тестирование, контрольные работы)</w:t>
            </w:r>
          </w:p>
        </w:tc>
      </w:tr>
    </w:tbl>
    <w:p w:rsidR="00556913" w:rsidRDefault="00556913" w:rsidP="00556913">
      <w:pPr>
        <w:jc w:val="right"/>
        <w:rPr>
          <w:rFonts w:ascii="Times New Roman" w:hAnsi="Times New Roman" w:cs="Times New Roman"/>
          <w:b/>
          <w:bCs/>
          <w:sz w:val="24"/>
          <w:szCs w:val="24"/>
        </w:rPr>
      </w:pPr>
      <w:r w:rsidRPr="001862B7">
        <w:rPr>
          <w:rFonts w:ascii="Times New Roman" w:hAnsi="Times New Roman" w:cs="Times New Roman"/>
          <w:b/>
          <w:bCs/>
        </w:rPr>
        <w:lastRenderedPageBreak/>
        <w:br w:type="page"/>
      </w:r>
      <w:r>
        <w:rPr>
          <w:rFonts w:ascii="Times New Roman" w:hAnsi="Times New Roman" w:cs="Times New Roman"/>
          <w:b/>
          <w:bCs/>
          <w:sz w:val="24"/>
          <w:szCs w:val="24"/>
        </w:rPr>
        <w:lastRenderedPageBreak/>
        <w:t>Приложение 2.1</w:t>
      </w:r>
      <w:r w:rsidR="00875714">
        <w:rPr>
          <w:rFonts w:ascii="Times New Roman" w:hAnsi="Times New Roman" w:cs="Times New Roman"/>
          <w:b/>
          <w:bCs/>
          <w:sz w:val="24"/>
          <w:szCs w:val="24"/>
        </w:rPr>
        <w:t>0</w:t>
      </w:r>
    </w:p>
    <w:p w:rsidR="00556913" w:rsidRDefault="00556913" w:rsidP="0055691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rsidR="00BA6C12" w:rsidRPr="00BA6C12" w:rsidRDefault="00BA6C12" w:rsidP="00BA6C12">
      <w:pPr>
        <w:jc w:val="right"/>
        <w:rPr>
          <w:rFonts w:ascii="Times New Roman" w:hAnsi="Times New Roman" w:cs="Times New Roman"/>
          <w:b/>
          <w:bCs/>
          <w:sz w:val="24"/>
          <w:szCs w:val="24"/>
        </w:rPr>
      </w:pPr>
      <w:r w:rsidRPr="00BA6C12">
        <w:rPr>
          <w:rFonts w:ascii="Times New Roman" w:hAnsi="Times New Roman" w:cs="Times New Roman"/>
          <w:b/>
          <w:bCs/>
          <w:sz w:val="24"/>
          <w:szCs w:val="24"/>
        </w:rPr>
        <w:t>25.02.10 Транспортная безопасность</w:t>
      </w:r>
    </w:p>
    <w:p w:rsidR="00BA6C12" w:rsidRDefault="00BA6C12" w:rsidP="00BA6C12">
      <w:pPr>
        <w:jc w:val="right"/>
        <w:rPr>
          <w:rFonts w:ascii="Times New Roman" w:hAnsi="Times New Roman" w:cs="Times New Roman"/>
          <w:b/>
          <w:bCs/>
          <w:sz w:val="24"/>
          <w:szCs w:val="24"/>
        </w:rPr>
      </w:pPr>
      <w:r w:rsidRPr="00BA6C12">
        <w:rPr>
          <w:rFonts w:ascii="Times New Roman" w:hAnsi="Times New Roman" w:cs="Times New Roman"/>
          <w:b/>
          <w:bCs/>
          <w:sz w:val="24"/>
          <w:szCs w:val="24"/>
        </w:rPr>
        <w:t>воздушного транспорта</w:t>
      </w: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Pr="00502F97" w:rsidRDefault="00556913" w:rsidP="00556913">
      <w:pPr>
        <w:jc w:val="right"/>
        <w:rPr>
          <w:rFonts w:ascii="Times New Roman" w:hAnsi="Times New Roman" w:cs="Times New Roman"/>
          <w:b/>
          <w:bCs/>
          <w:color w:val="0070C0"/>
          <w:sz w:val="24"/>
          <w:szCs w:val="24"/>
        </w:rPr>
      </w:pPr>
    </w:p>
    <w:p w:rsidR="00556913" w:rsidRPr="008F578C" w:rsidRDefault="00556913" w:rsidP="0055691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556913" w:rsidRDefault="00556913" w:rsidP="00556913">
      <w:pPr>
        <w:pStyle w:val="1"/>
      </w:pPr>
      <w:bookmarkStart w:id="1426" w:name="_Toc206519361"/>
      <w:r w:rsidRPr="006E7FF4">
        <w:t>«</w:t>
      </w:r>
      <w:r w:rsidR="00BA6C12">
        <w:t xml:space="preserve">ОП.10 </w:t>
      </w:r>
      <w:r w:rsidR="00BA6C12" w:rsidRPr="00BA6C12">
        <w:t>ИНФОРМАЦИОННАЯ БЕЗОПАСНОСТЬ</w:t>
      </w:r>
      <w:r w:rsidRPr="006E7FF4">
        <w:t>»</w:t>
      </w:r>
      <w:bookmarkEnd w:id="1426"/>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Pr="00A0276D" w:rsidRDefault="00BA6C12" w:rsidP="00556913">
      <w:pPr>
        <w:pStyle w:val="1d"/>
        <w:jc w:val="center"/>
        <w:rPr>
          <w:b/>
          <w:bCs/>
          <w:lang w:val="ru-RU"/>
        </w:rPr>
      </w:pPr>
      <w:r w:rsidRPr="00BA6C12">
        <w:rPr>
          <w:b/>
          <w:bCs/>
          <w:lang w:val="ru-RU"/>
        </w:rPr>
        <w:t>2025 г.</w:t>
      </w:r>
    </w:p>
    <w:p w:rsidR="00556913" w:rsidRDefault="00556913" w:rsidP="00556913">
      <w:pPr>
        <w:rPr>
          <w:rFonts w:ascii="Times New Roman Полужирный" w:eastAsia="Segoe UI" w:hAnsi="Times New Roman Полужирный" w:cs="Times New Roman"/>
          <w:b/>
          <w:bCs/>
          <w:caps/>
          <w:kern w:val="32"/>
          <w:sz w:val="24"/>
          <w:szCs w:val="24"/>
        </w:rPr>
      </w:pPr>
      <w:r>
        <w:br w:type="page"/>
      </w:r>
    </w:p>
    <w:p w:rsidR="00556913" w:rsidRPr="00BA6C12" w:rsidRDefault="00556913" w:rsidP="00556913">
      <w:pPr>
        <w:pStyle w:val="1f"/>
        <w:rPr>
          <w:rFonts w:ascii="Times New Roman" w:hAnsi="Times New Roman"/>
          <w:sz w:val="22"/>
          <w:szCs w:val="22"/>
        </w:rPr>
      </w:pPr>
      <w:bookmarkStart w:id="1427" w:name="_Toc206520234"/>
      <w:bookmarkStart w:id="1428" w:name="_Toc206520400"/>
      <w:bookmarkStart w:id="1429" w:name="_Toc206520566"/>
      <w:bookmarkStart w:id="1430" w:name="_Toc206520734"/>
      <w:bookmarkStart w:id="1431" w:name="_Toc206520949"/>
      <w:bookmarkStart w:id="1432" w:name="_Toc206521118"/>
      <w:bookmarkStart w:id="1433" w:name="_Toc206521287"/>
      <w:bookmarkStart w:id="1434" w:name="_Toc206521456"/>
      <w:bookmarkStart w:id="1435" w:name="_Toc206521625"/>
      <w:bookmarkStart w:id="1436" w:name="_Toc206534119"/>
      <w:bookmarkStart w:id="1437" w:name="_Toc206534288"/>
      <w:bookmarkStart w:id="1438" w:name="_Toc206534457"/>
      <w:bookmarkStart w:id="1439" w:name="_Toc206534626"/>
      <w:bookmarkStart w:id="1440" w:name="_Toc206534795"/>
      <w:r w:rsidRPr="00BA6C12">
        <w:rPr>
          <w:rFonts w:ascii="Times New Roman" w:hAnsi="Times New Roman"/>
          <w:sz w:val="22"/>
          <w:szCs w:val="22"/>
        </w:rPr>
        <w:lastRenderedPageBreak/>
        <w:t>СОДЕРЖАНИЕ ПРОГРАММЫ</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B17D3F" w:rsidRDefault="00F11ECD">
      <w:pPr>
        <w:pStyle w:val="14"/>
        <w:rPr>
          <w:rFonts w:asciiTheme="minorHAnsi" w:eastAsiaTheme="minorEastAsia" w:hAnsiTheme="minorHAnsi" w:cstheme="minorBidi"/>
          <w:b w:val="0"/>
          <w:bCs w:val="0"/>
          <w:lang w:eastAsia="ru-RU"/>
        </w:rPr>
      </w:pPr>
      <w:r w:rsidRPr="00BA6C12">
        <w:rPr>
          <w:b w:val="0"/>
          <w:bCs w:val="0"/>
        </w:rPr>
        <w:fldChar w:fldCharType="begin"/>
      </w:r>
      <w:r w:rsidR="00556913" w:rsidRPr="00BA6C12">
        <w:rPr>
          <w:b w:val="0"/>
          <w:bCs w:val="0"/>
        </w:rPr>
        <w:instrText xml:space="preserve"> TOC \h \z \t "Раздел 1;1;Раздел 1.1;2" </w:instrText>
      </w:r>
      <w:r w:rsidRPr="00BA6C12">
        <w:rPr>
          <w:b w:val="0"/>
          <w:bCs w:val="0"/>
        </w:rPr>
        <w:fldChar w:fldCharType="separate"/>
      </w:r>
    </w:p>
    <w:p w:rsidR="00B17D3F" w:rsidRDefault="00B17D3F">
      <w:pPr>
        <w:pStyle w:val="14"/>
        <w:rPr>
          <w:rFonts w:asciiTheme="minorHAnsi" w:eastAsiaTheme="minorEastAsia" w:hAnsiTheme="minorHAnsi" w:cstheme="minorBidi"/>
          <w:b w:val="0"/>
          <w:bCs w:val="0"/>
          <w:lang w:eastAsia="ru-RU"/>
        </w:rPr>
      </w:pPr>
      <w:hyperlink w:anchor="_Toc206534119" w:history="1">
        <w:r w:rsidRPr="006328BA">
          <w:rPr>
            <w:rStyle w:val="af0"/>
          </w:rPr>
          <w:t>СОДЕРЖАНИЕ ПРОГРАММЫ</w:t>
        </w:r>
        <w:r>
          <w:rPr>
            <w:webHidden/>
          </w:rPr>
          <w:tab/>
        </w:r>
        <w:r>
          <w:rPr>
            <w:webHidden/>
          </w:rPr>
          <w:fldChar w:fldCharType="begin"/>
        </w:r>
        <w:r>
          <w:rPr>
            <w:webHidden/>
          </w:rPr>
          <w:instrText xml:space="preserve"> PAGEREF _Toc206534119 \h </w:instrText>
        </w:r>
        <w:r>
          <w:rPr>
            <w:webHidden/>
          </w:rPr>
        </w:r>
        <w:r>
          <w:rPr>
            <w:webHidden/>
          </w:rPr>
          <w:fldChar w:fldCharType="separate"/>
        </w:r>
        <w:r>
          <w:rPr>
            <w:webHidden/>
          </w:rPr>
          <w:t>99</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120" w:history="1">
        <w:r w:rsidRPr="006328BA">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_Toc206534120 \h </w:instrText>
        </w:r>
        <w:r>
          <w:rPr>
            <w:webHidden/>
          </w:rPr>
        </w:r>
        <w:r>
          <w:rPr>
            <w:webHidden/>
          </w:rPr>
          <w:fldChar w:fldCharType="separate"/>
        </w:r>
        <w:r>
          <w:rPr>
            <w:webHidden/>
          </w:rPr>
          <w:t>100</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121" w:history="1">
        <w:r w:rsidRPr="006328BA">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_Toc206534121 \h </w:instrText>
        </w:r>
        <w:r>
          <w:rPr>
            <w:webHidden/>
          </w:rPr>
        </w:r>
        <w:r>
          <w:rPr>
            <w:webHidden/>
          </w:rPr>
          <w:fldChar w:fldCharType="separate"/>
        </w:r>
        <w:r>
          <w:rPr>
            <w:webHidden/>
          </w:rPr>
          <w:t>100</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122" w:history="1">
        <w:r w:rsidRPr="006328BA">
          <w:rPr>
            <w:rStyle w:val="af0"/>
          </w:rPr>
          <w:t>1.2. Планируемые результаты освоения дисциплины</w:t>
        </w:r>
        <w:r>
          <w:rPr>
            <w:webHidden/>
          </w:rPr>
          <w:tab/>
        </w:r>
        <w:r>
          <w:rPr>
            <w:webHidden/>
          </w:rPr>
          <w:fldChar w:fldCharType="begin"/>
        </w:r>
        <w:r>
          <w:rPr>
            <w:webHidden/>
          </w:rPr>
          <w:instrText xml:space="preserve"> PAGEREF _Toc206534122 \h </w:instrText>
        </w:r>
        <w:r>
          <w:rPr>
            <w:webHidden/>
          </w:rPr>
        </w:r>
        <w:r>
          <w:rPr>
            <w:webHidden/>
          </w:rPr>
          <w:fldChar w:fldCharType="separate"/>
        </w:r>
        <w:r>
          <w:rPr>
            <w:webHidden/>
          </w:rPr>
          <w:t>100</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123" w:history="1">
        <w:r w:rsidRPr="006328BA">
          <w:rPr>
            <w:rStyle w:val="af0"/>
          </w:rPr>
          <w:t>2. Структура и содержание ДИСЦИПЛИНЫ</w:t>
        </w:r>
        <w:r>
          <w:rPr>
            <w:webHidden/>
          </w:rPr>
          <w:tab/>
        </w:r>
        <w:r>
          <w:rPr>
            <w:webHidden/>
          </w:rPr>
          <w:fldChar w:fldCharType="begin"/>
        </w:r>
        <w:r>
          <w:rPr>
            <w:webHidden/>
          </w:rPr>
          <w:instrText xml:space="preserve"> PAGEREF _Toc206534123 \h </w:instrText>
        </w:r>
        <w:r>
          <w:rPr>
            <w:webHidden/>
          </w:rPr>
        </w:r>
        <w:r>
          <w:rPr>
            <w:webHidden/>
          </w:rPr>
          <w:fldChar w:fldCharType="separate"/>
        </w:r>
        <w:r>
          <w:rPr>
            <w:webHidden/>
          </w:rPr>
          <w:t>102</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124" w:history="1">
        <w:r w:rsidRPr="006328BA">
          <w:rPr>
            <w:rStyle w:val="af0"/>
          </w:rPr>
          <w:t>2.1. Трудоемкость освоения дисциплины</w:t>
        </w:r>
        <w:r>
          <w:rPr>
            <w:webHidden/>
          </w:rPr>
          <w:tab/>
        </w:r>
        <w:r>
          <w:rPr>
            <w:webHidden/>
          </w:rPr>
          <w:fldChar w:fldCharType="begin"/>
        </w:r>
        <w:r>
          <w:rPr>
            <w:webHidden/>
          </w:rPr>
          <w:instrText xml:space="preserve"> PAGEREF _Toc206534124 \h </w:instrText>
        </w:r>
        <w:r>
          <w:rPr>
            <w:webHidden/>
          </w:rPr>
        </w:r>
        <w:r>
          <w:rPr>
            <w:webHidden/>
          </w:rPr>
          <w:fldChar w:fldCharType="separate"/>
        </w:r>
        <w:r>
          <w:rPr>
            <w:webHidden/>
          </w:rPr>
          <w:t>102</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125" w:history="1">
        <w:r w:rsidRPr="006328BA">
          <w:rPr>
            <w:rStyle w:val="af0"/>
          </w:rPr>
          <w:t>3. Условия реализации ДИСЦИПЛИНЫ</w:t>
        </w:r>
        <w:r>
          <w:rPr>
            <w:webHidden/>
          </w:rPr>
          <w:tab/>
        </w:r>
        <w:r>
          <w:rPr>
            <w:webHidden/>
          </w:rPr>
          <w:fldChar w:fldCharType="begin"/>
        </w:r>
        <w:r>
          <w:rPr>
            <w:webHidden/>
          </w:rPr>
          <w:instrText xml:space="preserve"> PAGEREF _Toc206534125 \h </w:instrText>
        </w:r>
        <w:r>
          <w:rPr>
            <w:webHidden/>
          </w:rPr>
        </w:r>
        <w:r>
          <w:rPr>
            <w:webHidden/>
          </w:rPr>
          <w:fldChar w:fldCharType="separate"/>
        </w:r>
        <w:r>
          <w:rPr>
            <w:webHidden/>
          </w:rPr>
          <w:t>105</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126" w:history="1">
        <w:r w:rsidRPr="006328BA">
          <w:rPr>
            <w:rStyle w:val="af0"/>
          </w:rPr>
          <w:t>3.1. Материально-техническое обеспечение</w:t>
        </w:r>
        <w:r>
          <w:rPr>
            <w:webHidden/>
          </w:rPr>
          <w:tab/>
        </w:r>
        <w:r>
          <w:rPr>
            <w:webHidden/>
          </w:rPr>
          <w:fldChar w:fldCharType="begin"/>
        </w:r>
        <w:r>
          <w:rPr>
            <w:webHidden/>
          </w:rPr>
          <w:instrText xml:space="preserve"> PAGEREF _Toc206534126 \h </w:instrText>
        </w:r>
        <w:r>
          <w:rPr>
            <w:webHidden/>
          </w:rPr>
        </w:r>
        <w:r>
          <w:rPr>
            <w:webHidden/>
          </w:rPr>
          <w:fldChar w:fldCharType="separate"/>
        </w:r>
        <w:r>
          <w:rPr>
            <w:webHidden/>
          </w:rPr>
          <w:t>105</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127" w:history="1">
        <w:r w:rsidRPr="006328BA">
          <w:rPr>
            <w:rStyle w:val="af0"/>
          </w:rPr>
          <w:t>3.2. Учебно-методическое обеспечение</w:t>
        </w:r>
        <w:r>
          <w:rPr>
            <w:webHidden/>
          </w:rPr>
          <w:tab/>
        </w:r>
        <w:r>
          <w:rPr>
            <w:webHidden/>
          </w:rPr>
          <w:fldChar w:fldCharType="begin"/>
        </w:r>
        <w:r>
          <w:rPr>
            <w:webHidden/>
          </w:rPr>
          <w:instrText xml:space="preserve"> PAGEREF _Toc206534127 \h </w:instrText>
        </w:r>
        <w:r>
          <w:rPr>
            <w:webHidden/>
          </w:rPr>
        </w:r>
        <w:r>
          <w:rPr>
            <w:webHidden/>
          </w:rPr>
          <w:fldChar w:fldCharType="separate"/>
        </w:r>
        <w:r>
          <w:rPr>
            <w:webHidden/>
          </w:rPr>
          <w:t>105</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139" w:history="1">
        <w:r w:rsidRPr="006328BA">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_Toc206534139 \h </w:instrText>
        </w:r>
        <w:r>
          <w:rPr>
            <w:webHidden/>
          </w:rPr>
        </w:r>
        <w:r>
          <w:rPr>
            <w:webHidden/>
          </w:rPr>
          <w:fldChar w:fldCharType="separate"/>
        </w:r>
        <w:r>
          <w:rPr>
            <w:webHidden/>
          </w:rPr>
          <w:t>106</w:t>
        </w:r>
        <w:r>
          <w:rPr>
            <w:webHidden/>
          </w:rPr>
          <w:fldChar w:fldCharType="end"/>
        </w:r>
      </w:hyperlink>
    </w:p>
    <w:p w:rsidR="00556913" w:rsidRPr="00DF068E" w:rsidRDefault="00F11ECD" w:rsidP="00556913">
      <w:pPr>
        <w:pStyle w:val="1f"/>
        <w:jc w:val="left"/>
        <w:rPr>
          <w:rFonts w:ascii="Times New Roman" w:hAnsi="Times New Roman"/>
          <w:b w:val="0"/>
          <w:bCs w:val="0"/>
        </w:rPr>
      </w:pPr>
      <w:r w:rsidRPr="00BA6C12">
        <w:rPr>
          <w:rFonts w:ascii="Times New Roman" w:hAnsi="Times New Roman"/>
          <w:b w:val="0"/>
          <w:bCs w:val="0"/>
          <w:sz w:val="22"/>
          <w:szCs w:val="22"/>
        </w:rPr>
        <w:fldChar w:fldCharType="end"/>
      </w:r>
    </w:p>
    <w:p w:rsidR="00556913" w:rsidRPr="00DF068E" w:rsidRDefault="00556913" w:rsidP="00556913">
      <w:pPr>
        <w:pStyle w:val="1f"/>
        <w:jc w:val="left"/>
        <w:rPr>
          <w:rFonts w:ascii="Times New Roman" w:hAnsi="Times New Roman"/>
        </w:rPr>
        <w:sectPr w:rsidR="00556913" w:rsidRPr="00DF068E" w:rsidSect="00502F97">
          <w:headerReference w:type="even" r:id="rId44"/>
          <w:headerReference w:type="default" r:id="rId45"/>
          <w:pgSz w:w="11906" w:h="16838"/>
          <w:pgMar w:top="1134" w:right="567" w:bottom="1134" w:left="1701" w:header="709" w:footer="709" w:gutter="0"/>
          <w:cols w:space="708"/>
          <w:docGrid w:linePitch="360"/>
        </w:sectPr>
      </w:pPr>
    </w:p>
    <w:p w:rsidR="00556913" w:rsidRPr="00BA6C12" w:rsidRDefault="001B080B" w:rsidP="001B080B">
      <w:pPr>
        <w:pStyle w:val="1f"/>
        <w:ind w:left="360"/>
        <w:rPr>
          <w:sz w:val="22"/>
          <w:szCs w:val="22"/>
        </w:rPr>
      </w:pPr>
      <w:bookmarkStart w:id="1441" w:name="_Toc206520235"/>
      <w:bookmarkStart w:id="1442" w:name="_Toc206520401"/>
      <w:bookmarkStart w:id="1443" w:name="_Toc206520567"/>
      <w:bookmarkStart w:id="1444" w:name="_Toc206520735"/>
      <w:bookmarkStart w:id="1445" w:name="_Toc206520950"/>
      <w:bookmarkStart w:id="1446" w:name="_Toc206521119"/>
      <w:bookmarkStart w:id="1447" w:name="_Toc206521288"/>
      <w:bookmarkStart w:id="1448" w:name="_Toc206521457"/>
      <w:bookmarkStart w:id="1449" w:name="_Toc206521626"/>
      <w:bookmarkStart w:id="1450" w:name="_Toc206534120"/>
      <w:bookmarkStart w:id="1451" w:name="_Toc206534289"/>
      <w:bookmarkStart w:id="1452" w:name="_Toc206534458"/>
      <w:bookmarkStart w:id="1453" w:name="_Toc206534627"/>
      <w:bookmarkStart w:id="1454" w:name="_Toc206534796"/>
      <w:r w:rsidRPr="001B080B">
        <w:rPr>
          <w:rFonts w:ascii="Times New Roman" w:hAnsi="Times New Roman"/>
          <w:sz w:val="22"/>
          <w:szCs w:val="22"/>
        </w:rPr>
        <w:lastRenderedPageBreak/>
        <w:t>1</w:t>
      </w:r>
      <w:r>
        <w:rPr>
          <w:rFonts w:asciiTheme="minorHAnsi" w:hAnsiTheme="minorHAnsi"/>
          <w:sz w:val="22"/>
          <w:szCs w:val="22"/>
        </w:rPr>
        <w:t xml:space="preserve">. </w:t>
      </w:r>
      <w:r w:rsidR="00556913" w:rsidRPr="00BA6C12">
        <w:rPr>
          <w:sz w:val="22"/>
          <w:szCs w:val="22"/>
        </w:rPr>
        <w:t>Общая характеристика</w:t>
      </w:r>
      <w:r w:rsidR="00556913" w:rsidRPr="00BA6C12">
        <w:rPr>
          <w:rFonts w:asciiTheme="minorHAnsi" w:hAnsiTheme="minorHAnsi"/>
          <w:sz w:val="22"/>
          <w:szCs w:val="22"/>
        </w:rPr>
        <w:t xml:space="preserve"> </w:t>
      </w:r>
      <w:r w:rsidR="00556913" w:rsidRPr="00BA6C12">
        <w:rPr>
          <w:sz w:val="22"/>
          <w:szCs w:val="22"/>
        </w:rPr>
        <w:t>ПРИМЕРНОЙ РАБОЧЕЙ ПРОГРАММЫ УЧЕБНОЙ ДИСЦИПЛИНЫ</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rsidR="00556913" w:rsidRPr="00BA6C12" w:rsidRDefault="00BA6C12" w:rsidP="00BA6C12">
      <w:pPr>
        <w:pStyle w:val="1d"/>
        <w:jc w:val="center"/>
        <w:rPr>
          <w:sz w:val="22"/>
          <w:szCs w:val="22"/>
          <w:lang w:val="ru-RU"/>
        </w:rPr>
      </w:pPr>
      <w:r w:rsidRPr="00BA6C12">
        <w:rPr>
          <w:rFonts w:eastAsia="Segoe UI"/>
          <w:sz w:val="22"/>
          <w:szCs w:val="22"/>
          <w:lang w:val="ru-RU"/>
        </w:rPr>
        <w:t>ОП.10 ИНФОРМАЦИОННАЯ БЕЗОПАСНОСТЬ</w:t>
      </w:r>
    </w:p>
    <w:p w:rsidR="00BA6C12" w:rsidRDefault="00BA6C12" w:rsidP="00556913">
      <w:pPr>
        <w:pStyle w:val="114"/>
        <w:rPr>
          <w:rFonts w:ascii="Times New Roman" w:hAnsi="Times New Roman"/>
          <w:sz w:val="22"/>
          <w:szCs w:val="22"/>
        </w:rPr>
      </w:pPr>
    </w:p>
    <w:p w:rsidR="00556913" w:rsidRPr="00875714" w:rsidRDefault="00556913" w:rsidP="00556913">
      <w:pPr>
        <w:pStyle w:val="114"/>
        <w:rPr>
          <w:rFonts w:ascii="Times New Roman" w:hAnsi="Times New Roman"/>
          <w:szCs w:val="22"/>
        </w:rPr>
      </w:pPr>
      <w:bookmarkStart w:id="1455" w:name="_Toc206520236"/>
      <w:bookmarkStart w:id="1456" w:name="_Toc206520402"/>
      <w:bookmarkStart w:id="1457" w:name="_Toc206520568"/>
      <w:bookmarkStart w:id="1458" w:name="_Toc206520736"/>
      <w:bookmarkStart w:id="1459" w:name="_Toc206520951"/>
      <w:bookmarkStart w:id="1460" w:name="_Toc206521120"/>
      <w:bookmarkStart w:id="1461" w:name="_Toc206521289"/>
      <w:bookmarkStart w:id="1462" w:name="_Toc206521458"/>
      <w:bookmarkStart w:id="1463" w:name="_Toc206521627"/>
      <w:bookmarkStart w:id="1464" w:name="_Toc206534121"/>
      <w:bookmarkStart w:id="1465" w:name="_Toc206534290"/>
      <w:bookmarkStart w:id="1466" w:name="_Toc206534459"/>
      <w:bookmarkStart w:id="1467" w:name="_Toc206534628"/>
      <w:bookmarkStart w:id="1468" w:name="_Toc206534797"/>
      <w:r w:rsidRPr="00875714">
        <w:rPr>
          <w:rFonts w:ascii="Times New Roman" w:hAnsi="Times New Roman"/>
          <w:szCs w:val="22"/>
        </w:rPr>
        <w:t>1.1. Цель и место дисциплины в структуре образовательной программы</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rsidR="00B17D3F" w:rsidRDefault="00556913" w:rsidP="00556913">
      <w:pPr>
        <w:suppressAutoHyphens/>
        <w:spacing w:line="276" w:lineRule="auto"/>
        <w:ind w:firstLine="709"/>
        <w:jc w:val="both"/>
        <w:rPr>
          <w:rFonts w:ascii="Times New Roman" w:eastAsia="Times New Roman" w:hAnsi="Times New Roman" w:cs="Times New Roman"/>
          <w:iCs/>
          <w:sz w:val="24"/>
          <w:lang w:eastAsia="ru-RU"/>
        </w:rPr>
      </w:pPr>
      <w:r w:rsidRPr="00875714">
        <w:rPr>
          <w:rFonts w:ascii="Times New Roman" w:eastAsia="Times New Roman" w:hAnsi="Times New Roman" w:cs="Times New Roman"/>
          <w:sz w:val="24"/>
          <w:lang w:eastAsia="ru-RU"/>
        </w:rPr>
        <w:t xml:space="preserve">Цель дисциплины </w:t>
      </w:r>
      <w:r w:rsidRPr="00875714">
        <w:rPr>
          <w:rFonts w:ascii="Times New Roman" w:hAnsi="Times New Roman"/>
          <w:sz w:val="24"/>
        </w:rPr>
        <w:t>«</w:t>
      </w:r>
      <w:r w:rsidR="00BA6C12" w:rsidRPr="00875714">
        <w:rPr>
          <w:rFonts w:ascii="Times New Roman" w:hAnsi="Times New Roman"/>
          <w:sz w:val="24"/>
        </w:rPr>
        <w:t>Информационная безопасность</w:t>
      </w:r>
      <w:r w:rsidRPr="00875714">
        <w:rPr>
          <w:rFonts w:ascii="Times New Roman" w:hAnsi="Times New Roman"/>
          <w:sz w:val="24"/>
        </w:rPr>
        <w:t>»</w:t>
      </w:r>
      <w:r w:rsidRPr="00875714">
        <w:rPr>
          <w:rFonts w:ascii="Times New Roman" w:eastAsia="Times New Roman" w:hAnsi="Times New Roman" w:cs="Times New Roman"/>
          <w:sz w:val="24"/>
          <w:lang w:eastAsia="ru-RU"/>
        </w:rPr>
        <w:t xml:space="preserve">: </w:t>
      </w:r>
      <w:r w:rsidR="00BA6C12" w:rsidRPr="00875714">
        <w:rPr>
          <w:rFonts w:ascii="Times New Roman" w:eastAsia="Times New Roman" w:hAnsi="Times New Roman" w:cs="Times New Roman"/>
          <w:iCs/>
          <w:sz w:val="24"/>
          <w:lang w:eastAsia="ru-RU"/>
        </w:rPr>
        <w:t xml:space="preserve">формирование теоретических знаний и практических навыков, необходимых для организации эффективной защиты информации, предупреждения её утечки, искажения или уничтожения, а также обеспечения конфиденциальности, целостности и доступности информационных ресурсов и систем в условиях современных киберугроз. </w:t>
      </w:r>
    </w:p>
    <w:p w:rsidR="00556913" w:rsidRPr="00875714" w:rsidRDefault="00556913" w:rsidP="00556913">
      <w:pPr>
        <w:suppressAutoHyphens/>
        <w:spacing w:line="276" w:lineRule="auto"/>
        <w:ind w:firstLine="709"/>
        <w:jc w:val="both"/>
        <w:rPr>
          <w:rFonts w:ascii="Times New Roman" w:hAnsi="Times New Roman" w:cs="Times New Roman"/>
          <w:sz w:val="24"/>
        </w:rPr>
      </w:pPr>
      <w:r w:rsidRPr="00875714">
        <w:rPr>
          <w:rFonts w:ascii="Times New Roman" w:hAnsi="Times New Roman" w:cs="Times New Roman"/>
          <w:sz w:val="24"/>
        </w:rPr>
        <w:t>Дисциплина «</w:t>
      </w:r>
      <w:r w:rsidR="00BA6C12" w:rsidRPr="00875714">
        <w:rPr>
          <w:rFonts w:ascii="Times New Roman" w:hAnsi="Times New Roman" w:cs="Times New Roman"/>
          <w:sz w:val="24"/>
        </w:rPr>
        <w:t>Информационная безопасность</w:t>
      </w:r>
      <w:r w:rsidRPr="00875714">
        <w:rPr>
          <w:rFonts w:ascii="Times New Roman" w:hAnsi="Times New Roman" w:cs="Times New Roman"/>
          <w:sz w:val="24"/>
        </w:rPr>
        <w:t xml:space="preserve">» включена </w:t>
      </w:r>
      <w:r w:rsidR="00BA6C12" w:rsidRPr="00875714">
        <w:rPr>
          <w:rFonts w:ascii="Times New Roman" w:hAnsi="Times New Roman" w:cs="Times New Roman"/>
          <w:sz w:val="24"/>
        </w:rPr>
        <w:t>в обязательную часть общепрофессионального цикла образовательной программы.</w:t>
      </w:r>
    </w:p>
    <w:p w:rsidR="00BA6C12" w:rsidRPr="00875714" w:rsidRDefault="00BA6C12" w:rsidP="00556913">
      <w:pPr>
        <w:pStyle w:val="114"/>
        <w:rPr>
          <w:rFonts w:ascii="Times New Roman" w:hAnsi="Times New Roman"/>
          <w:sz w:val="22"/>
          <w:szCs w:val="22"/>
        </w:rPr>
      </w:pPr>
    </w:p>
    <w:p w:rsidR="00556913" w:rsidRPr="00875714" w:rsidRDefault="00556913" w:rsidP="00556913">
      <w:pPr>
        <w:pStyle w:val="114"/>
        <w:rPr>
          <w:rFonts w:ascii="Times New Roman" w:hAnsi="Times New Roman"/>
          <w:szCs w:val="22"/>
        </w:rPr>
      </w:pPr>
      <w:bookmarkStart w:id="1469" w:name="_Toc206520237"/>
      <w:bookmarkStart w:id="1470" w:name="_Toc206520403"/>
      <w:bookmarkStart w:id="1471" w:name="_Toc206520569"/>
      <w:bookmarkStart w:id="1472" w:name="_Toc206520737"/>
      <w:bookmarkStart w:id="1473" w:name="_Toc206520952"/>
      <w:bookmarkStart w:id="1474" w:name="_Toc206521121"/>
      <w:bookmarkStart w:id="1475" w:name="_Toc206521290"/>
      <w:bookmarkStart w:id="1476" w:name="_Toc206521459"/>
      <w:bookmarkStart w:id="1477" w:name="_Toc206521628"/>
      <w:bookmarkStart w:id="1478" w:name="_Toc206534122"/>
      <w:bookmarkStart w:id="1479" w:name="_Toc206534291"/>
      <w:bookmarkStart w:id="1480" w:name="_Toc206534460"/>
      <w:bookmarkStart w:id="1481" w:name="_Toc206534629"/>
      <w:bookmarkStart w:id="1482" w:name="_Toc206534798"/>
      <w:r w:rsidRPr="00875714">
        <w:rPr>
          <w:rFonts w:ascii="Times New Roman" w:hAnsi="Times New Roman"/>
          <w:szCs w:val="22"/>
        </w:rPr>
        <w:t>1.2. Планируемые результаты освоения дисциплины</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rsidR="00556913" w:rsidRPr="00875714" w:rsidRDefault="00556913" w:rsidP="00556913">
      <w:pPr>
        <w:ind w:firstLine="709"/>
        <w:jc w:val="both"/>
        <w:rPr>
          <w:rFonts w:ascii="Times New Roman" w:eastAsia="Times New Roman" w:hAnsi="Times New Roman" w:cs="Times New Roman"/>
          <w:sz w:val="24"/>
          <w:lang w:eastAsia="ru-RU"/>
        </w:rPr>
      </w:pPr>
      <w:r w:rsidRPr="00875714">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556913" w:rsidRPr="00875714" w:rsidRDefault="00556913" w:rsidP="00556913">
      <w:pPr>
        <w:spacing w:after="120"/>
        <w:ind w:firstLine="709"/>
        <w:rPr>
          <w:rFonts w:ascii="Times New Roman" w:hAnsi="Times New Roman" w:cs="Times New Roman"/>
          <w:bCs/>
          <w:sz w:val="24"/>
        </w:rPr>
      </w:pPr>
      <w:r w:rsidRPr="00875714">
        <w:rPr>
          <w:rFonts w:ascii="Times New Roman" w:hAnsi="Times New Roman" w:cs="Times New Roman"/>
          <w:bCs/>
          <w:sz w:val="24"/>
        </w:rPr>
        <w:t>В результате освоения дисциплины обучающийся должен</w:t>
      </w:r>
      <w:r w:rsidRPr="00875714">
        <w:rPr>
          <w:rFonts w:ascii="Times New Roman" w:hAnsi="Times New Roman" w:cs="Times New Roman"/>
          <w:bCs/>
          <w:sz w:val="24"/>
          <w:vertAlign w:val="superscript"/>
        </w:rPr>
        <w:footnoteReference w:id="10"/>
      </w:r>
      <w:r w:rsidRPr="00875714">
        <w:rPr>
          <w:rFonts w:ascii="Times New Roman" w:hAnsi="Times New Roman" w:cs="Times New Roman"/>
          <w:bCs/>
          <w:sz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4394"/>
      </w:tblGrid>
      <w:tr w:rsidR="00BA6C12" w:rsidRPr="00BA6C12" w:rsidTr="00BA6C12">
        <w:tc>
          <w:tcPr>
            <w:tcW w:w="1129" w:type="dxa"/>
            <w:tcBorders>
              <w:top w:val="single" w:sz="4" w:space="0" w:color="auto"/>
              <w:left w:val="single" w:sz="4" w:space="0" w:color="auto"/>
              <w:right w:val="single" w:sz="4" w:space="0" w:color="auto"/>
            </w:tcBorders>
          </w:tcPr>
          <w:p w:rsidR="00BA6C12" w:rsidRPr="00BA6C12" w:rsidRDefault="00BA6C12" w:rsidP="00BA6C12">
            <w:pPr>
              <w:rPr>
                <w:rStyle w:val="afb"/>
                <w:b/>
                <w:i w:val="0"/>
                <w:highlight w:val="green"/>
              </w:rPr>
            </w:pPr>
            <w:r w:rsidRPr="00BA6C12">
              <w:rPr>
                <w:rStyle w:val="afb"/>
                <w:b/>
                <w:i w:val="0"/>
              </w:rPr>
              <w:t xml:space="preserve">Код </w:t>
            </w:r>
            <w:r w:rsidRPr="00BA6C12">
              <w:rPr>
                <w:rStyle w:val="afb"/>
                <w:b/>
              </w:rPr>
              <w:t>ОК</w:t>
            </w:r>
          </w:p>
        </w:tc>
        <w:tc>
          <w:tcPr>
            <w:tcW w:w="4366" w:type="dxa"/>
            <w:tcBorders>
              <w:top w:val="single" w:sz="4" w:space="0" w:color="auto"/>
              <w:left w:val="single" w:sz="4" w:space="0" w:color="auto"/>
              <w:right w:val="single" w:sz="4" w:space="0" w:color="auto"/>
            </w:tcBorders>
          </w:tcPr>
          <w:p w:rsidR="00BA6C12" w:rsidRPr="00BA6C12" w:rsidRDefault="00BA6C12" w:rsidP="007A54F1">
            <w:pPr>
              <w:jc w:val="center"/>
              <w:rPr>
                <w:rFonts w:ascii="Times New Roman" w:hAnsi="Times New Roman" w:cs="Times New Roman"/>
                <w:b/>
              </w:rPr>
            </w:pPr>
            <w:r w:rsidRPr="00BA6C12">
              <w:rPr>
                <w:rFonts w:ascii="Times New Roman" w:hAnsi="Times New Roman" w:cs="Times New Roman"/>
                <w:b/>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A6C12" w:rsidRPr="00BA6C12" w:rsidRDefault="00BA6C12" w:rsidP="007A54F1">
            <w:pPr>
              <w:jc w:val="center"/>
              <w:rPr>
                <w:rFonts w:ascii="Times New Roman" w:hAnsi="Times New Roman" w:cs="Times New Roman"/>
                <w:b/>
                <w:i/>
              </w:rPr>
            </w:pPr>
            <w:r w:rsidRPr="00BA6C12">
              <w:rPr>
                <w:rFonts w:ascii="Times New Roman" w:hAnsi="Times New Roman" w:cs="Times New Roman"/>
                <w:b/>
              </w:rPr>
              <w:t>Знать</w:t>
            </w:r>
          </w:p>
        </w:tc>
      </w:tr>
      <w:tr w:rsidR="00BA6C12" w:rsidRPr="00BA6C12" w:rsidTr="00BA6C12">
        <w:tc>
          <w:tcPr>
            <w:tcW w:w="1129" w:type="dxa"/>
            <w:tcBorders>
              <w:top w:val="single" w:sz="4" w:space="0" w:color="auto"/>
              <w:left w:val="single" w:sz="4" w:space="0" w:color="auto"/>
              <w:right w:val="single" w:sz="4" w:space="0" w:color="auto"/>
            </w:tcBorders>
          </w:tcPr>
          <w:p w:rsidR="00BA6C12" w:rsidRPr="00BA6C12" w:rsidRDefault="00BA6C12" w:rsidP="009B5E2A">
            <w:pPr>
              <w:jc w:val="both"/>
              <w:rPr>
                <w:rFonts w:ascii="Times New Roman" w:hAnsi="Times New Roman" w:cs="Times New Roman"/>
                <w:bCs/>
              </w:rPr>
            </w:pPr>
            <w:r w:rsidRPr="00805F3A">
              <w:rPr>
                <w:rFonts w:ascii="Times New Roman" w:hAnsi="Times New Roman" w:cs="Times New Roman"/>
                <w:bCs/>
              </w:rPr>
              <w:t>ОК.01</w:t>
            </w:r>
          </w:p>
        </w:tc>
        <w:tc>
          <w:tcPr>
            <w:tcW w:w="4366" w:type="dxa"/>
            <w:tcBorders>
              <w:top w:val="single" w:sz="4" w:space="0" w:color="auto"/>
              <w:left w:val="single" w:sz="4" w:space="0" w:color="auto"/>
              <w:right w:val="single" w:sz="4" w:space="0" w:color="auto"/>
            </w:tcBorders>
          </w:tcPr>
          <w:p w:rsidR="00BA6C12" w:rsidRPr="00805F3A" w:rsidRDefault="00BA6C12" w:rsidP="009B5E2A">
            <w:pPr>
              <w:jc w:val="both"/>
              <w:rPr>
                <w:rFonts w:ascii="Times New Roman" w:eastAsia="Calibri" w:hAnsi="Times New Roman" w:cs="Times New Roman"/>
                <w:iCs/>
              </w:rPr>
            </w:pPr>
            <w:r w:rsidRPr="00805F3A">
              <w:rPr>
                <w:rFonts w:ascii="Times New Roman" w:eastAsia="Calibri" w:hAnsi="Times New Roman" w:cs="Times New Roman"/>
                <w:iCs/>
              </w:rPr>
              <w:t>- распознавать задачу и/или проблему в профессиональном и/или социальном контексте, анализировать и выделять её составные части;</w:t>
            </w:r>
          </w:p>
          <w:p w:rsidR="00BA6C12" w:rsidRPr="00805F3A" w:rsidRDefault="00BA6C12" w:rsidP="009B5E2A">
            <w:pPr>
              <w:jc w:val="both"/>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rsidR="00BA6C12" w:rsidRPr="00805F3A" w:rsidRDefault="00BA6C12" w:rsidP="009B5E2A">
            <w:pPr>
              <w:jc w:val="both"/>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выявлять и эффективно искать информацию, необходимую для решения задачи и/или проблемы;</w:t>
            </w:r>
          </w:p>
          <w:p w:rsidR="00BA6C12" w:rsidRPr="00805F3A" w:rsidRDefault="00BA6C12" w:rsidP="009B5E2A">
            <w:pPr>
              <w:jc w:val="both"/>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владеть актуальными методами работы в профессиональной и смежных сферах;</w:t>
            </w:r>
          </w:p>
          <w:p w:rsidR="00BA6C12" w:rsidRPr="00BA6C12" w:rsidRDefault="00BA6C12" w:rsidP="009B5E2A">
            <w:pPr>
              <w:jc w:val="both"/>
              <w:rPr>
                <w:rFonts w:ascii="Times New Roman" w:hAnsi="Times New Roman" w:cs="Times New Roman"/>
                <w:bCs/>
              </w:rPr>
            </w:pPr>
            <w:r w:rsidRPr="00805F3A">
              <w:rPr>
                <w:rFonts w:ascii="Times New Roman" w:eastAsia="Calibri" w:hAnsi="Times New Roman" w:cs="Times New Roman"/>
                <w:iCs/>
              </w:rPr>
              <w:t>- 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iCs/>
              </w:rPr>
              <w:t>- а</w:t>
            </w:r>
            <w:r w:rsidRPr="00805F3A">
              <w:rPr>
                <w:rFonts w:ascii="Times New Roman" w:eastAsia="Calibri" w:hAnsi="Times New Roman" w:cs="Times New Roman"/>
                <w:bCs/>
              </w:rPr>
              <w:t>ктуальный профессиональный и социальный контекст, в котором приходится работать и жить;</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bCs/>
              </w:rPr>
              <w:t>- структуру плана для решения задач, алгоритмы выполнения работ в профессиональной и смежных областях;</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bCs/>
              </w:rPr>
              <w:t>- методы работы в профессиональной и смежных сферах;</w:t>
            </w:r>
          </w:p>
          <w:p w:rsidR="00BA6C12" w:rsidRPr="00BA6C12" w:rsidRDefault="00BA6C12" w:rsidP="009B5E2A">
            <w:pPr>
              <w:jc w:val="both"/>
              <w:rPr>
                <w:rFonts w:ascii="Times New Roman" w:hAnsi="Times New Roman" w:cs="Times New Roman"/>
                <w:bCs/>
                <w:i/>
              </w:rPr>
            </w:pPr>
            <w:r w:rsidRPr="00805F3A">
              <w:rPr>
                <w:rFonts w:ascii="Times New Roman" w:eastAsia="Calibri" w:hAnsi="Times New Roman" w:cs="Times New Roman"/>
                <w:bCs/>
              </w:rPr>
              <w:t>- порядок оценки результатов решения задач профессиональной деятельности.</w:t>
            </w:r>
          </w:p>
        </w:tc>
      </w:tr>
      <w:tr w:rsidR="00BA6C12" w:rsidRPr="00BA6C12" w:rsidTr="00BA6C12">
        <w:tc>
          <w:tcPr>
            <w:tcW w:w="1129" w:type="dxa"/>
            <w:tcBorders>
              <w:left w:val="single" w:sz="4" w:space="0" w:color="auto"/>
              <w:bottom w:val="single" w:sz="4" w:space="0" w:color="auto"/>
              <w:right w:val="single" w:sz="4" w:space="0" w:color="auto"/>
            </w:tcBorders>
          </w:tcPr>
          <w:p w:rsidR="00BA6C12" w:rsidRPr="00BA6C12" w:rsidRDefault="00BA6C12" w:rsidP="009B5E2A">
            <w:pPr>
              <w:jc w:val="both"/>
              <w:rPr>
                <w:rFonts w:ascii="Times New Roman" w:hAnsi="Times New Roman" w:cs="Times New Roman"/>
                <w:bCs/>
              </w:rPr>
            </w:pPr>
            <w:r w:rsidRPr="00805F3A">
              <w:rPr>
                <w:rFonts w:ascii="Times New Roman" w:hAnsi="Times New Roman" w:cs="Times New Roman"/>
                <w:bCs/>
              </w:rPr>
              <w:t>ОК.02</w:t>
            </w:r>
          </w:p>
        </w:tc>
        <w:tc>
          <w:tcPr>
            <w:tcW w:w="4366" w:type="dxa"/>
            <w:tcBorders>
              <w:left w:val="single" w:sz="4" w:space="0" w:color="auto"/>
              <w:bottom w:val="single" w:sz="4" w:space="0" w:color="auto"/>
              <w:right w:val="single" w:sz="4" w:space="0" w:color="auto"/>
            </w:tcBorders>
          </w:tcPr>
          <w:p w:rsidR="00BA6C12" w:rsidRPr="00805F3A" w:rsidRDefault="00BA6C12" w:rsidP="009B5E2A">
            <w:pPr>
              <w:jc w:val="both"/>
              <w:rPr>
                <w:rFonts w:ascii="Times New Roman" w:eastAsia="Calibri" w:hAnsi="Times New Roman" w:cs="Times New Roman"/>
                <w:iCs/>
              </w:rPr>
            </w:pPr>
            <w:r w:rsidRPr="00805F3A">
              <w:rPr>
                <w:rFonts w:ascii="Times New Roman" w:hAnsi="Times New Roman" w:cs="Times New Roman"/>
                <w:bCs/>
              </w:rPr>
              <w:t xml:space="preserve">- </w:t>
            </w:r>
            <w:r w:rsidRPr="00805F3A">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rsidR="00BA6C12" w:rsidRPr="00805F3A" w:rsidRDefault="00BA6C12" w:rsidP="009B5E2A">
            <w:pPr>
              <w:jc w:val="both"/>
              <w:rPr>
                <w:rFonts w:ascii="Times New Roman" w:eastAsia="Calibri" w:hAnsi="Times New Roman" w:cs="Times New Roman"/>
                <w:iCs/>
              </w:rPr>
            </w:pPr>
            <w:r w:rsidRPr="00805F3A">
              <w:rPr>
                <w:rFonts w:ascii="Times New Roman" w:eastAsia="Calibri" w:hAnsi="Times New Roman" w:cs="Times New Roman"/>
                <w:iCs/>
              </w:rPr>
              <w:t>- выделять наиболее значимое в перечне информации, структурировать получаемую информацию, оформлять результаты поиска;</w:t>
            </w:r>
          </w:p>
          <w:p w:rsidR="00BA6C12" w:rsidRPr="00805F3A" w:rsidRDefault="00BA6C12" w:rsidP="009B5E2A">
            <w:pPr>
              <w:jc w:val="both"/>
              <w:rPr>
                <w:rFonts w:ascii="Times New Roman" w:eastAsia="Calibri" w:hAnsi="Times New Roman" w:cs="Times New Roman"/>
                <w:iCs/>
              </w:rPr>
            </w:pPr>
            <w:r w:rsidRPr="00805F3A">
              <w:rPr>
                <w:rFonts w:ascii="Times New Roman" w:hAnsi="Times New Roman" w:cs="Times New Roman"/>
                <w:bCs/>
              </w:rPr>
              <w:t>-</w:t>
            </w:r>
            <w:r w:rsidRPr="00805F3A">
              <w:rPr>
                <w:rFonts w:ascii="Times New Roman" w:eastAsia="Calibri" w:hAnsi="Times New Roman" w:cs="Times New Roman"/>
                <w:iCs/>
              </w:rPr>
              <w:t xml:space="preserve"> оценивать практическую значимость результатов поиска;</w:t>
            </w:r>
          </w:p>
          <w:p w:rsidR="00BA6C12" w:rsidRPr="00805F3A" w:rsidRDefault="00BA6C12" w:rsidP="009B5E2A">
            <w:pPr>
              <w:jc w:val="both"/>
              <w:rPr>
                <w:rFonts w:ascii="Times New Roman" w:eastAsia="Calibri" w:hAnsi="Times New Roman" w:cs="Times New Roman"/>
                <w:iCs/>
              </w:rPr>
            </w:pPr>
            <w:r w:rsidRPr="00805F3A">
              <w:rPr>
                <w:rFonts w:ascii="Times New Roman" w:eastAsia="Calibri" w:hAnsi="Times New Roman" w:cs="Times New Roman"/>
                <w:iCs/>
              </w:rPr>
              <w:t>- применять средства информационных технологий для решения профессиональных задач;</w:t>
            </w:r>
          </w:p>
          <w:p w:rsidR="00BA6C12" w:rsidRPr="00BA6C12" w:rsidRDefault="00BA6C12" w:rsidP="009B5E2A">
            <w:pPr>
              <w:jc w:val="both"/>
              <w:rPr>
                <w:rFonts w:ascii="Times New Roman" w:hAnsi="Times New Roman" w:cs="Times New Roman"/>
                <w:bCs/>
              </w:rPr>
            </w:pPr>
            <w:r w:rsidRPr="00805F3A">
              <w:rPr>
                <w:rFonts w:ascii="Times New Roman" w:eastAsia="Calibri" w:hAnsi="Times New Roman" w:cs="Times New Roman"/>
                <w:iCs/>
              </w:rPr>
              <w:t xml:space="preserve">- использовать современное программное </w:t>
            </w:r>
            <w:r w:rsidRPr="00805F3A">
              <w:rPr>
                <w:rFonts w:ascii="Times New Roman" w:eastAsia="Calibri" w:hAnsi="Times New Roman" w:cs="Times New Roman"/>
                <w:iCs/>
              </w:rPr>
              <w:lastRenderedPageBreak/>
              <w:t>обеспечение в профессиональной деятельности;</w:t>
            </w:r>
            <w:r w:rsidRPr="00805F3A">
              <w:rPr>
                <w:rFonts w:ascii="Times New Roman" w:eastAsia="Calibri" w:hAnsi="Times New Roman" w:cs="Times New Roman"/>
                <w:iCs/>
              </w:rPr>
              <w:br/>
              <w:t>- 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A6C12" w:rsidRPr="00805F3A" w:rsidRDefault="00BA6C12" w:rsidP="009B5E2A">
            <w:pPr>
              <w:jc w:val="both"/>
              <w:rPr>
                <w:rFonts w:ascii="Times New Roman" w:eastAsia="Calibri" w:hAnsi="Times New Roman" w:cs="Times New Roman"/>
                <w:iCs/>
              </w:rPr>
            </w:pPr>
            <w:r w:rsidRPr="00805F3A">
              <w:rPr>
                <w:rFonts w:ascii="Times New Roman" w:hAnsi="Times New Roman" w:cs="Times New Roman"/>
                <w:bCs/>
                <w:i/>
              </w:rPr>
              <w:lastRenderedPageBreak/>
              <w:t xml:space="preserve">- </w:t>
            </w:r>
            <w:r w:rsidRPr="00805F3A">
              <w:rPr>
                <w:rFonts w:ascii="Times New Roman" w:eastAsia="Calibri" w:hAnsi="Times New Roman" w:cs="Times New Roman"/>
                <w:iCs/>
              </w:rPr>
              <w:t>номенклатуру информационных источников, применяемых в профессиональной деятельности;</w:t>
            </w:r>
            <w:r w:rsidRPr="00805F3A">
              <w:rPr>
                <w:rFonts w:ascii="Times New Roman" w:eastAsia="Calibri" w:hAnsi="Times New Roman" w:cs="Times New Roman"/>
                <w:iCs/>
              </w:rPr>
              <w:br/>
              <w:t>- приемы структурирования информации;</w:t>
            </w:r>
            <w:r w:rsidRPr="00805F3A">
              <w:rPr>
                <w:rFonts w:ascii="Times New Roman" w:eastAsia="Calibri" w:hAnsi="Times New Roman" w:cs="Times New Roman"/>
                <w:iCs/>
              </w:rPr>
              <w:br/>
              <w:t>- формат оформления результатов поиска информации;</w:t>
            </w:r>
          </w:p>
          <w:p w:rsidR="00BA6C12" w:rsidRPr="00805F3A" w:rsidRDefault="00BA6C12" w:rsidP="009B5E2A">
            <w:pPr>
              <w:jc w:val="both"/>
              <w:rPr>
                <w:rFonts w:ascii="Times New Roman" w:eastAsia="Calibri" w:hAnsi="Times New Roman" w:cs="Times New Roman"/>
                <w:bCs/>
                <w:iCs/>
              </w:rPr>
            </w:pPr>
            <w:r w:rsidRPr="00805F3A">
              <w:rPr>
                <w:rFonts w:ascii="Times New Roman" w:eastAsia="Calibri" w:hAnsi="Times New Roman" w:cs="Times New Roman"/>
                <w:iCs/>
              </w:rPr>
              <w:t xml:space="preserve">- </w:t>
            </w:r>
            <w:r w:rsidRPr="00805F3A">
              <w:rPr>
                <w:rFonts w:ascii="Times New Roman" w:eastAsia="Calibri" w:hAnsi="Times New Roman" w:cs="Times New Roman"/>
                <w:bCs/>
                <w:iCs/>
              </w:rPr>
              <w:t>современные средства и устройства информатизации, порядок их применения;</w:t>
            </w:r>
          </w:p>
          <w:p w:rsidR="00BA6C12" w:rsidRPr="00BA6C12" w:rsidRDefault="00BA6C12" w:rsidP="009B5E2A">
            <w:pPr>
              <w:jc w:val="both"/>
              <w:rPr>
                <w:rFonts w:ascii="Times New Roman" w:hAnsi="Times New Roman" w:cs="Times New Roman"/>
                <w:bCs/>
                <w:i/>
              </w:rPr>
            </w:pPr>
            <w:r w:rsidRPr="00805F3A">
              <w:rPr>
                <w:rFonts w:ascii="Times New Roman" w:eastAsia="Calibri" w:hAnsi="Times New Roman" w:cs="Times New Roman"/>
                <w:bCs/>
                <w:iCs/>
              </w:rPr>
              <w:t>- программное обеспечение в профессиональной деятельности, в том числе цифровые средства.</w:t>
            </w:r>
          </w:p>
        </w:tc>
      </w:tr>
      <w:tr w:rsidR="00BA6C12" w:rsidRPr="00BA6C12" w:rsidTr="00BA6C12">
        <w:tc>
          <w:tcPr>
            <w:tcW w:w="1129" w:type="dxa"/>
            <w:tcBorders>
              <w:top w:val="single" w:sz="4" w:space="0" w:color="auto"/>
              <w:left w:val="single" w:sz="4" w:space="0" w:color="auto"/>
              <w:right w:val="single" w:sz="4" w:space="0" w:color="auto"/>
            </w:tcBorders>
          </w:tcPr>
          <w:p w:rsidR="00BA6C12" w:rsidRPr="00BA6C12" w:rsidRDefault="00BA6C12" w:rsidP="009B5E2A">
            <w:pPr>
              <w:jc w:val="both"/>
              <w:rPr>
                <w:rFonts w:ascii="Times New Roman" w:hAnsi="Times New Roman" w:cs="Times New Roman"/>
                <w:bCs/>
              </w:rPr>
            </w:pPr>
            <w:r w:rsidRPr="00805F3A">
              <w:rPr>
                <w:rFonts w:ascii="Times New Roman" w:hAnsi="Times New Roman" w:cs="Times New Roman"/>
                <w:bCs/>
              </w:rPr>
              <w:lastRenderedPageBreak/>
              <w:t>ОК.03</w:t>
            </w:r>
          </w:p>
        </w:tc>
        <w:tc>
          <w:tcPr>
            <w:tcW w:w="4366" w:type="dxa"/>
            <w:tcBorders>
              <w:top w:val="single" w:sz="4" w:space="0" w:color="auto"/>
              <w:left w:val="single" w:sz="4" w:space="0" w:color="auto"/>
              <w:right w:val="single" w:sz="4" w:space="0" w:color="auto"/>
            </w:tcBorders>
          </w:tcPr>
          <w:p w:rsidR="00BA6C12" w:rsidRPr="00805F3A" w:rsidRDefault="00BA6C12" w:rsidP="009B5E2A">
            <w:pPr>
              <w:jc w:val="both"/>
              <w:rPr>
                <w:rFonts w:ascii="Times New Roman" w:eastAsia="Calibri" w:hAnsi="Times New Roman" w:cs="Times New Roman"/>
                <w:bCs/>
                <w:iCs/>
              </w:rPr>
            </w:pPr>
            <w:r w:rsidRPr="00805F3A">
              <w:rPr>
                <w:rFonts w:ascii="Times New Roman" w:eastAsia="Calibri" w:hAnsi="Times New Roman" w:cs="Times New Roman"/>
                <w:bCs/>
                <w:iCs/>
              </w:rPr>
              <w:t>- определять актуальность нормативно-правовой документации в профессиональной деятельности;</w:t>
            </w:r>
          </w:p>
          <w:p w:rsidR="00BA6C12" w:rsidRPr="00805F3A" w:rsidRDefault="00BA6C12" w:rsidP="009B5E2A">
            <w:pPr>
              <w:jc w:val="both"/>
              <w:rPr>
                <w:rFonts w:ascii="Times New Roman" w:eastAsia="Calibri" w:hAnsi="Times New Roman" w:cs="Times New Roman"/>
              </w:rPr>
            </w:pPr>
            <w:r w:rsidRPr="00805F3A">
              <w:rPr>
                <w:rFonts w:ascii="Times New Roman" w:eastAsia="Calibri" w:hAnsi="Times New Roman" w:cs="Times New Roman"/>
                <w:bCs/>
                <w:iCs/>
              </w:rPr>
              <w:t xml:space="preserve">- </w:t>
            </w:r>
            <w:r w:rsidRPr="00805F3A">
              <w:rPr>
                <w:rFonts w:ascii="Times New Roman" w:eastAsia="Calibri" w:hAnsi="Times New Roman" w:cs="Times New Roman"/>
              </w:rPr>
              <w:t>применять современную научную профессиональную терминологию;</w:t>
            </w:r>
          </w:p>
          <w:p w:rsidR="00BA6C12" w:rsidRPr="00805F3A" w:rsidRDefault="00BA6C12" w:rsidP="009B5E2A">
            <w:pPr>
              <w:jc w:val="both"/>
              <w:rPr>
                <w:rFonts w:ascii="Times New Roman" w:eastAsia="Calibri" w:hAnsi="Times New Roman" w:cs="Times New Roman"/>
              </w:rPr>
            </w:pPr>
            <w:r w:rsidRPr="00805F3A">
              <w:rPr>
                <w:rFonts w:ascii="Times New Roman" w:eastAsia="Calibri" w:hAnsi="Times New Roman" w:cs="Times New Roman"/>
              </w:rPr>
              <w:t>- определять и выстраивать траектории профессионального развития и самообразования;</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rPr>
              <w:t xml:space="preserve">- </w:t>
            </w:r>
            <w:r w:rsidRPr="00805F3A">
              <w:rPr>
                <w:rFonts w:ascii="Times New Roman" w:eastAsia="Calibri" w:hAnsi="Times New Roman" w:cs="Times New Roman"/>
                <w:bCs/>
              </w:rPr>
              <w:t>выявлять достоинства и недостатки коммерческой идеи;</w:t>
            </w:r>
          </w:p>
          <w:p w:rsidR="00BA6C12" w:rsidRPr="00805F3A" w:rsidRDefault="00BA6C12" w:rsidP="009B5E2A">
            <w:pPr>
              <w:jc w:val="both"/>
              <w:rPr>
                <w:rFonts w:ascii="Times New Roman" w:eastAsia="Calibri" w:hAnsi="Times New Roman" w:cs="Times New Roman"/>
                <w:iCs/>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iCs/>
              </w:rPr>
              <w:t xml:space="preserve">- </w:t>
            </w:r>
            <w:r w:rsidRPr="00805F3A">
              <w:rPr>
                <w:rFonts w:ascii="Times New Roman" w:eastAsia="Calibri" w:hAnsi="Times New Roman" w:cs="Times New Roman"/>
                <w:bCs/>
              </w:rPr>
              <w:t>презентовать идеи открытия собственного дела в профессиональной деятельности;</w:t>
            </w:r>
          </w:p>
          <w:p w:rsidR="00BA6C12" w:rsidRPr="00805F3A" w:rsidRDefault="00BA6C12" w:rsidP="009B5E2A">
            <w:pPr>
              <w:jc w:val="both"/>
              <w:rPr>
                <w:rFonts w:ascii="Times New Roman" w:eastAsia="Calibri" w:hAnsi="Times New Roman" w:cs="Times New Roman"/>
                <w:iCs/>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определять источники достоверной правовой информации;</w:t>
            </w:r>
          </w:p>
          <w:p w:rsidR="00BA6C12" w:rsidRPr="00805F3A" w:rsidRDefault="00BA6C12" w:rsidP="009B5E2A">
            <w:pPr>
              <w:jc w:val="both"/>
              <w:rPr>
                <w:rFonts w:ascii="Times New Roman" w:eastAsia="Calibri" w:hAnsi="Times New Roman" w:cs="Times New Roman"/>
              </w:rPr>
            </w:pPr>
            <w:r w:rsidRPr="00805F3A">
              <w:rPr>
                <w:rFonts w:ascii="Times New Roman" w:eastAsia="Calibri" w:hAnsi="Times New Roman" w:cs="Times New Roman"/>
                <w:iCs/>
              </w:rPr>
              <w:t xml:space="preserve">- </w:t>
            </w:r>
            <w:r w:rsidRPr="00805F3A">
              <w:rPr>
                <w:rFonts w:ascii="Times New Roman" w:eastAsia="Calibri" w:hAnsi="Times New Roman" w:cs="Times New Roman"/>
              </w:rPr>
              <w:t>составлять различные правовые документы;</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rPr>
              <w:t xml:space="preserve">- </w:t>
            </w:r>
            <w:r w:rsidRPr="00805F3A">
              <w:rPr>
                <w:rFonts w:ascii="Times New Roman" w:eastAsia="Calibri" w:hAnsi="Times New Roman" w:cs="Times New Roman"/>
                <w:bCs/>
              </w:rPr>
              <w:t>находить интересные проектные идеи, грамотно их формулировать и документировать;</w:t>
            </w:r>
          </w:p>
          <w:p w:rsidR="00BA6C12" w:rsidRPr="00BA6C12" w:rsidRDefault="00BA6C12" w:rsidP="009B5E2A">
            <w:pPr>
              <w:jc w:val="both"/>
              <w:rPr>
                <w:rFonts w:ascii="Times New Roman" w:hAnsi="Times New Roman" w:cs="Times New Roman"/>
                <w:bCs/>
              </w:rPr>
            </w:pPr>
            <w:r w:rsidRPr="00805F3A">
              <w:rPr>
                <w:rFonts w:ascii="Times New Roman" w:eastAsia="Calibri" w:hAnsi="Times New Roman" w:cs="Times New Roman"/>
                <w:bCs/>
              </w:rPr>
              <w:t>- оценивать жизнеспособность проектной идеи, составлять план проекта.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A6C12" w:rsidRPr="00805F3A" w:rsidRDefault="00BA6C12" w:rsidP="009B5E2A">
            <w:pPr>
              <w:jc w:val="both"/>
              <w:rPr>
                <w:rFonts w:ascii="Times New Roman" w:eastAsia="Calibri" w:hAnsi="Times New Roman" w:cs="Times New Roman"/>
                <w:bCs/>
                <w:iCs/>
              </w:rPr>
            </w:pPr>
            <w:r w:rsidRPr="00805F3A">
              <w:rPr>
                <w:rFonts w:ascii="Times New Roman" w:hAnsi="Times New Roman" w:cs="Times New Roman"/>
                <w:bCs/>
                <w:i/>
              </w:rPr>
              <w:t xml:space="preserve">- </w:t>
            </w:r>
            <w:r w:rsidRPr="00805F3A">
              <w:rPr>
                <w:rFonts w:ascii="Times New Roman" w:eastAsia="Calibri" w:hAnsi="Times New Roman" w:cs="Times New Roman"/>
                <w:bCs/>
                <w:iCs/>
              </w:rPr>
              <w:t>содержание актуальной нормативно-правовой документации;</w:t>
            </w:r>
          </w:p>
          <w:p w:rsidR="00BA6C12" w:rsidRPr="00805F3A" w:rsidRDefault="00BA6C12" w:rsidP="009B5E2A">
            <w:pPr>
              <w:jc w:val="both"/>
              <w:rPr>
                <w:rFonts w:ascii="Times New Roman" w:eastAsia="Calibri" w:hAnsi="Times New Roman" w:cs="Times New Roman"/>
                <w:bCs/>
                <w:iCs/>
              </w:rPr>
            </w:pPr>
            <w:r w:rsidRPr="00805F3A">
              <w:rPr>
                <w:rFonts w:ascii="Times New Roman" w:eastAsia="Calibri" w:hAnsi="Times New Roman" w:cs="Times New Roman"/>
                <w:bCs/>
                <w:iCs/>
              </w:rPr>
              <w:t>- современную научную и профессиональную терминологию;</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bCs/>
                <w:iCs/>
              </w:rPr>
              <w:t>- возможные траектории профессионального развития и самообразования;</w:t>
            </w:r>
            <w:r w:rsidRPr="00805F3A">
              <w:rPr>
                <w:rFonts w:ascii="Times New Roman" w:eastAsia="Calibri" w:hAnsi="Times New Roman" w:cs="Times New Roman"/>
                <w:bCs/>
                <w:iCs/>
              </w:rPr>
              <w:br/>
              <w:t xml:space="preserve">- </w:t>
            </w:r>
            <w:r w:rsidRPr="00805F3A">
              <w:rPr>
                <w:rFonts w:ascii="Times New Roman" w:eastAsia="Calibri" w:hAnsi="Times New Roman" w:cs="Times New Roman"/>
                <w:bCs/>
              </w:rPr>
              <w:t>основы предпринимательской деятельности, правовой и финансовой грамотности;</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bCs/>
              </w:rPr>
              <w:t>- правила разработки презентации;</w:t>
            </w:r>
          </w:p>
          <w:p w:rsidR="00BA6C12" w:rsidRPr="00BA6C12" w:rsidRDefault="00BA6C12" w:rsidP="009B5E2A">
            <w:pPr>
              <w:jc w:val="both"/>
              <w:rPr>
                <w:rFonts w:ascii="Times New Roman" w:hAnsi="Times New Roman" w:cs="Times New Roman"/>
                <w:bCs/>
                <w:i/>
              </w:rPr>
            </w:pPr>
            <w:r w:rsidRPr="00805F3A">
              <w:rPr>
                <w:rFonts w:ascii="Times New Roman" w:eastAsia="Calibri" w:hAnsi="Times New Roman" w:cs="Times New Roman"/>
                <w:bCs/>
              </w:rPr>
              <w:t>- основные этапы разработки и реализации проекта.</w:t>
            </w:r>
          </w:p>
        </w:tc>
      </w:tr>
      <w:tr w:rsidR="00BA6C12" w:rsidRPr="00BA6C12" w:rsidTr="00BA6C12">
        <w:trPr>
          <w:trHeight w:val="330"/>
        </w:trPr>
        <w:tc>
          <w:tcPr>
            <w:tcW w:w="1129" w:type="dxa"/>
            <w:tcBorders>
              <w:left w:val="single" w:sz="4" w:space="0" w:color="auto"/>
              <w:right w:val="single" w:sz="4" w:space="0" w:color="auto"/>
            </w:tcBorders>
          </w:tcPr>
          <w:p w:rsidR="00BA6C12" w:rsidRPr="00BA6C12" w:rsidRDefault="00BA6C12" w:rsidP="009B5E2A">
            <w:pPr>
              <w:jc w:val="both"/>
              <w:rPr>
                <w:rFonts w:ascii="Times New Roman" w:hAnsi="Times New Roman" w:cs="Times New Roman"/>
                <w:bCs/>
              </w:rPr>
            </w:pPr>
            <w:r w:rsidRPr="00805F3A">
              <w:rPr>
                <w:rFonts w:ascii="Times New Roman" w:hAnsi="Times New Roman" w:cs="Times New Roman"/>
                <w:bCs/>
              </w:rPr>
              <w:t>ОК.04</w:t>
            </w:r>
          </w:p>
        </w:tc>
        <w:tc>
          <w:tcPr>
            <w:tcW w:w="4366" w:type="dxa"/>
            <w:tcBorders>
              <w:left w:val="single" w:sz="4" w:space="0" w:color="auto"/>
              <w:right w:val="single" w:sz="4" w:space="0" w:color="auto"/>
            </w:tcBorders>
          </w:tcPr>
          <w:p w:rsidR="00BA6C12" w:rsidRPr="00805F3A" w:rsidRDefault="00BA6C12" w:rsidP="009B5E2A">
            <w:pPr>
              <w:jc w:val="both"/>
              <w:rPr>
                <w:rFonts w:ascii="Times New Roman" w:eastAsia="Calibri" w:hAnsi="Times New Roman" w:cs="Times New Roman"/>
                <w:bCs/>
                <w:spacing w:val="-4"/>
              </w:rPr>
            </w:pPr>
            <w:r w:rsidRPr="00805F3A">
              <w:rPr>
                <w:rFonts w:ascii="Times New Roman" w:eastAsia="Calibri" w:hAnsi="Times New Roman" w:cs="Times New Roman"/>
                <w:bCs/>
                <w:spacing w:val="-4"/>
              </w:rPr>
              <w:t>- организовывать работу коллектива и команды;</w:t>
            </w:r>
          </w:p>
          <w:p w:rsidR="00BA6C12" w:rsidRPr="00BA6C12" w:rsidRDefault="00BA6C12" w:rsidP="009B5E2A">
            <w:pPr>
              <w:jc w:val="both"/>
              <w:rPr>
                <w:rFonts w:ascii="Times New Roman" w:hAnsi="Times New Roman" w:cs="Times New Roman"/>
                <w:bCs/>
              </w:rPr>
            </w:pPr>
            <w:r w:rsidRPr="00805F3A">
              <w:rPr>
                <w:rFonts w:ascii="Times New Roman" w:eastAsia="Calibri" w:hAnsi="Times New Roman" w:cs="Times New Roman"/>
                <w:bCs/>
                <w:spacing w:val="-4"/>
              </w:rPr>
              <w:t>- взаимодействовать с коллегами, руководством, клиентами в ходе профессиональной деятельности.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A6C12" w:rsidRPr="00805F3A" w:rsidRDefault="00BA6C12" w:rsidP="009B5E2A">
            <w:pPr>
              <w:jc w:val="both"/>
              <w:rPr>
                <w:rFonts w:ascii="Times New Roman" w:eastAsia="Calibri" w:hAnsi="Times New Roman" w:cs="Times New Roman"/>
                <w:bCs/>
              </w:rPr>
            </w:pPr>
            <w:r w:rsidRPr="00805F3A">
              <w:rPr>
                <w:rFonts w:ascii="Times New Roman" w:hAnsi="Times New Roman" w:cs="Times New Roman"/>
                <w:bCs/>
                <w:i/>
              </w:rPr>
              <w:t xml:space="preserve">- </w:t>
            </w:r>
            <w:r w:rsidRPr="00805F3A">
              <w:rPr>
                <w:rFonts w:ascii="Times New Roman" w:eastAsia="Calibri" w:hAnsi="Times New Roman" w:cs="Times New Roman"/>
                <w:bCs/>
              </w:rPr>
              <w:t>психологические основы деятельности коллектива;</w:t>
            </w:r>
          </w:p>
          <w:p w:rsidR="00BA6C12" w:rsidRPr="00BA6C12" w:rsidRDefault="00BA6C12" w:rsidP="009B5E2A">
            <w:pPr>
              <w:jc w:val="both"/>
              <w:rPr>
                <w:rFonts w:ascii="Times New Roman" w:hAnsi="Times New Roman" w:cs="Times New Roman"/>
                <w:bCs/>
                <w:i/>
              </w:rPr>
            </w:pPr>
            <w:r w:rsidRPr="00805F3A">
              <w:rPr>
                <w:rFonts w:ascii="Times New Roman" w:eastAsia="Calibri" w:hAnsi="Times New Roman" w:cs="Times New Roman"/>
                <w:bCs/>
              </w:rPr>
              <w:t>- психологические особенности личности.</w:t>
            </w:r>
          </w:p>
        </w:tc>
      </w:tr>
      <w:tr w:rsidR="00BA6C12" w:rsidRPr="00BA6C12" w:rsidTr="00BA6C12">
        <w:trPr>
          <w:trHeight w:val="430"/>
        </w:trPr>
        <w:tc>
          <w:tcPr>
            <w:tcW w:w="1129" w:type="dxa"/>
            <w:tcBorders>
              <w:left w:val="single" w:sz="4" w:space="0" w:color="auto"/>
              <w:right w:val="single" w:sz="4" w:space="0" w:color="auto"/>
            </w:tcBorders>
          </w:tcPr>
          <w:p w:rsidR="00BA6C12" w:rsidRPr="00BA6C12" w:rsidRDefault="00BA6C12" w:rsidP="009B5E2A">
            <w:pPr>
              <w:jc w:val="both"/>
              <w:rPr>
                <w:rFonts w:ascii="Times New Roman" w:hAnsi="Times New Roman" w:cs="Times New Roman"/>
                <w:bCs/>
              </w:rPr>
            </w:pPr>
            <w:r w:rsidRPr="00805F3A">
              <w:rPr>
                <w:rFonts w:ascii="Times New Roman" w:hAnsi="Times New Roman" w:cs="Times New Roman"/>
                <w:bCs/>
              </w:rPr>
              <w:t>ОК.05</w:t>
            </w:r>
          </w:p>
        </w:tc>
        <w:tc>
          <w:tcPr>
            <w:tcW w:w="4366" w:type="dxa"/>
            <w:tcBorders>
              <w:left w:val="single" w:sz="4" w:space="0" w:color="auto"/>
              <w:right w:val="single" w:sz="4" w:space="0" w:color="auto"/>
            </w:tcBorders>
          </w:tcPr>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iCs/>
              </w:rPr>
              <w:t xml:space="preserve">- грамотно </w:t>
            </w:r>
            <w:r w:rsidRPr="00805F3A">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rsidR="00BA6C12" w:rsidRDefault="00BA6C12" w:rsidP="009B5E2A">
            <w:pPr>
              <w:jc w:val="both"/>
              <w:rPr>
                <w:rFonts w:ascii="Times New Roman" w:hAnsi="Times New Roman" w:cs="Times New Roman"/>
                <w:bCs/>
              </w:rPr>
            </w:pPr>
            <w:r w:rsidRPr="00805F3A">
              <w:rPr>
                <w:rFonts w:ascii="Times New Roman" w:eastAsia="Calibri" w:hAnsi="Times New Roman" w:cs="Times New Roman"/>
                <w:bCs/>
              </w:rPr>
              <w:t xml:space="preserve">- </w:t>
            </w:r>
            <w:r w:rsidRPr="00805F3A">
              <w:rPr>
                <w:rFonts w:ascii="Times New Roman" w:eastAsia="Calibri" w:hAnsi="Times New Roman" w:cs="Times New Roman"/>
                <w:iCs/>
              </w:rPr>
              <w:t>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A6C12" w:rsidRPr="00805F3A" w:rsidRDefault="00BA6C12" w:rsidP="009B5E2A">
            <w:pPr>
              <w:jc w:val="both"/>
              <w:rPr>
                <w:rFonts w:ascii="Times New Roman" w:eastAsia="Calibri" w:hAnsi="Times New Roman" w:cs="Times New Roman"/>
                <w:bCs/>
              </w:rPr>
            </w:pPr>
            <w:r w:rsidRPr="00805F3A">
              <w:rPr>
                <w:rFonts w:ascii="Times New Roman" w:hAnsi="Times New Roman" w:cs="Times New Roman"/>
                <w:bCs/>
                <w:i/>
              </w:rPr>
              <w:t xml:space="preserve">- </w:t>
            </w:r>
            <w:r w:rsidRPr="00805F3A">
              <w:rPr>
                <w:rFonts w:ascii="Times New Roman" w:eastAsia="Calibri" w:hAnsi="Times New Roman" w:cs="Times New Roman"/>
                <w:bCs/>
              </w:rPr>
              <w:t>правила оформления документов;</w:t>
            </w:r>
          </w:p>
          <w:p w:rsidR="00BA6C12" w:rsidRPr="00805F3A" w:rsidRDefault="00BA6C12" w:rsidP="009B5E2A">
            <w:pPr>
              <w:jc w:val="both"/>
              <w:rPr>
                <w:rFonts w:ascii="Times New Roman" w:eastAsia="Calibri" w:hAnsi="Times New Roman" w:cs="Times New Roman"/>
                <w:bCs/>
              </w:rPr>
            </w:pPr>
            <w:r w:rsidRPr="00805F3A">
              <w:rPr>
                <w:rFonts w:ascii="Times New Roman" w:eastAsia="Calibri" w:hAnsi="Times New Roman" w:cs="Times New Roman"/>
                <w:bCs/>
              </w:rPr>
              <w:t>- правила построения устных сообщений;</w:t>
            </w:r>
          </w:p>
          <w:p w:rsidR="00BA6C12" w:rsidRPr="00BA6C12" w:rsidRDefault="00BA6C12" w:rsidP="009B5E2A">
            <w:pPr>
              <w:jc w:val="both"/>
              <w:rPr>
                <w:rFonts w:ascii="Times New Roman" w:hAnsi="Times New Roman" w:cs="Times New Roman"/>
                <w:bCs/>
                <w:i/>
              </w:rPr>
            </w:pPr>
            <w:r w:rsidRPr="00805F3A">
              <w:rPr>
                <w:rFonts w:ascii="Times New Roman" w:eastAsia="Calibri" w:hAnsi="Times New Roman" w:cs="Times New Roman"/>
                <w:bCs/>
              </w:rPr>
              <w:t>- особенности социального и культурного контекста.</w:t>
            </w:r>
          </w:p>
        </w:tc>
      </w:tr>
      <w:tr w:rsidR="00BA6C12" w:rsidRPr="00BA6C12" w:rsidTr="00BA6C12">
        <w:trPr>
          <w:trHeight w:val="490"/>
        </w:trPr>
        <w:tc>
          <w:tcPr>
            <w:tcW w:w="1129" w:type="dxa"/>
            <w:tcBorders>
              <w:left w:val="single" w:sz="4" w:space="0" w:color="auto"/>
              <w:bottom w:val="single" w:sz="4" w:space="0" w:color="auto"/>
              <w:right w:val="single" w:sz="4" w:space="0" w:color="auto"/>
            </w:tcBorders>
          </w:tcPr>
          <w:p w:rsidR="00BA6C12" w:rsidRPr="00BA6C12" w:rsidRDefault="00BA6C12" w:rsidP="009B5E2A">
            <w:pPr>
              <w:jc w:val="both"/>
              <w:rPr>
                <w:rFonts w:ascii="Times New Roman" w:hAnsi="Times New Roman" w:cs="Times New Roman"/>
                <w:bCs/>
              </w:rPr>
            </w:pPr>
            <w:r w:rsidRPr="00805F3A">
              <w:rPr>
                <w:rFonts w:ascii="Times New Roman" w:hAnsi="Times New Roman" w:cs="Times New Roman"/>
                <w:bCs/>
              </w:rPr>
              <w:t>ОК.09</w:t>
            </w:r>
          </w:p>
        </w:tc>
        <w:tc>
          <w:tcPr>
            <w:tcW w:w="4366" w:type="dxa"/>
            <w:tcBorders>
              <w:left w:val="single" w:sz="4" w:space="0" w:color="auto"/>
              <w:bottom w:val="single" w:sz="4" w:space="0" w:color="auto"/>
              <w:right w:val="single" w:sz="4" w:space="0" w:color="auto"/>
            </w:tcBorders>
          </w:tcPr>
          <w:p w:rsidR="00BA6C12" w:rsidRPr="00805F3A" w:rsidRDefault="00BA6C12" w:rsidP="009B5E2A">
            <w:pPr>
              <w:jc w:val="both"/>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A6C12" w:rsidRPr="00805F3A" w:rsidRDefault="00BA6C12" w:rsidP="009B5E2A">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BA6C12" w:rsidRPr="00805F3A" w:rsidRDefault="00BA6C12" w:rsidP="009B5E2A">
            <w:pPr>
              <w:jc w:val="both"/>
              <w:rPr>
                <w:rFonts w:ascii="Times New Roman" w:hAnsi="Times New Roman" w:cs="Times New Roman"/>
                <w:bCs/>
              </w:rPr>
            </w:pPr>
            <w:r w:rsidRPr="00805F3A">
              <w:rPr>
                <w:rFonts w:ascii="Times New Roman" w:hAnsi="Times New Roman" w:cs="Times New Roman"/>
                <w:bCs/>
              </w:rPr>
              <w:t>-строить простые высказывания о себе и о своей профессиональной деятельности;</w:t>
            </w:r>
          </w:p>
          <w:p w:rsidR="00BA6C12" w:rsidRPr="00805F3A" w:rsidRDefault="00BA6C12" w:rsidP="009B5E2A">
            <w:pPr>
              <w:jc w:val="both"/>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BA6C12" w:rsidRDefault="00BA6C12" w:rsidP="009B5E2A">
            <w:pPr>
              <w:jc w:val="both"/>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A6C12" w:rsidRPr="00805F3A" w:rsidRDefault="00BA6C12" w:rsidP="009B5E2A">
            <w:pPr>
              <w:jc w:val="both"/>
              <w:rPr>
                <w:rFonts w:ascii="Times New Roman" w:hAnsi="Times New Roman" w:cs="Times New Roman"/>
                <w:bCs/>
              </w:rPr>
            </w:pPr>
            <w:r w:rsidRPr="00805F3A">
              <w:rPr>
                <w:rFonts w:ascii="Times New Roman" w:hAnsi="Times New Roman" w:cs="Times New Roman"/>
                <w:bCs/>
              </w:rPr>
              <w:t>-правила построения простых и сложных предложений на профессиональные темы;</w:t>
            </w:r>
          </w:p>
          <w:p w:rsidR="00BA6C12" w:rsidRPr="00805F3A" w:rsidRDefault="00BA6C12" w:rsidP="009B5E2A">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BA6C12" w:rsidRPr="00805F3A" w:rsidRDefault="00BA6C12" w:rsidP="009B5E2A">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BA6C12" w:rsidRPr="00805F3A" w:rsidRDefault="00BA6C12" w:rsidP="009B5E2A">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BA6C12" w:rsidRPr="00BA6C12" w:rsidRDefault="00BA6C12" w:rsidP="009B5E2A">
            <w:pPr>
              <w:jc w:val="both"/>
              <w:rPr>
                <w:rFonts w:ascii="Times New Roman" w:hAnsi="Times New Roman" w:cs="Times New Roman"/>
                <w:bCs/>
                <w:i/>
              </w:rPr>
            </w:pPr>
            <w:r w:rsidRPr="00805F3A">
              <w:rPr>
                <w:rFonts w:ascii="Times New Roman" w:hAnsi="Times New Roman" w:cs="Times New Roman"/>
                <w:bCs/>
              </w:rPr>
              <w:t>-правила чтения текстов профессиональной направленности.</w:t>
            </w:r>
          </w:p>
        </w:tc>
      </w:tr>
    </w:tbl>
    <w:p w:rsidR="003F4AB5" w:rsidRDefault="003F4AB5" w:rsidP="00B17D3F">
      <w:pPr>
        <w:pStyle w:val="1f"/>
        <w:jc w:val="left"/>
        <w:rPr>
          <w:rFonts w:ascii="Times New Roman" w:hAnsi="Times New Roman"/>
          <w:sz w:val="22"/>
          <w:szCs w:val="22"/>
        </w:rPr>
      </w:pPr>
    </w:p>
    <w:p w:rsidR="00556913" w:rsidRPr="00BA6C12" w:rsidRDefault="00556913" w:rsidP="00556913">
      <w:pPr>
        <w:pStyle w:val="1f"/>
        <w:rPr>
          <w:rFonts w:ascii="Times New Roman" w:hAnsi="Times New Roman"/>
          <w:sz w:val="22"/>
          <w:szCs w:val="22"/>
        </w:rPr>
      </w:pPr>
      <w:bookmarkStart w:id="1483" w:name="_Toc206520238"/>
      <w:bookmarkStart w:id="1484" w:name="_Toc206520404"/>
      <w:bookmarkStart w:id="1485" w:name="_Toc206520570"/>
      <w:bookmarkStart w:id="1486" w:name="_Toc206520738"/>
      <w:bookmarkStart w:id="1487" w:name="_Toc206520953"/>
      <w:bookmarkStart w:id="1488" w:name="_Toc206521122"/>
      <w:bookmarkStart w:id="1489" w:name="_Toc206521291"/>
      <w:bookmarkStart w:id="1490" w:name="_Toc206521460"/>
      <w:bookmarkStart w:id="1491" w:name="_Toc206521629"/>
      <w:bookmarkStart w:id="1492" w:name="_Toc206534123"/>
      <w:bookmarkStart w:id="1493" w:name="_Toc206534292"/>
      <w:bookmarkStart w:id="1494" w:name="_Toc206534461"/>
      <w:bookmarkStart w:id="1495" w:name="_Toc206534630"/>
      <w:bookmarkStart w:id="1496" w:name="_Toc206534799"/>
      <w:r w:rsidRPr="00BA6C12">
        <w:rPr>
          <w:rFonts w:ascii="Times New Roman" w:hAnsi="Times New Roman"/>
          <w:sz w:val="22"/>
          <w:szCs w:val="22"/>
        </w:rPr>
        <w:t>2. Структура и содержание ДИСЦИПЛИНЫ</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rsidR="00556913" w:rsidRPr="00875714" w:rsidRDefault="00556913" w:rsidP="00556913">
      <w:pPr>
        <w:pStyle w:val="114"/>
        <w:rPr>
          <w:rFonts w:ascii="Times New Roman" w:hAnsi="Times New Roman"/>
          <w:szCs w:val="22"/>
        </w:rPr>
      </w:pPr>
      <w:bookmarkStart w:id="1497" w:name="_Toc206520239"/>
      <w:bookmarkStart w:id="1498" w:name="_Toc206520405"/>
      <w:bookmarkStart w:id="1499" w:name="_Toc206520571"/>
      <w:bookmarkStart w:id="1500" w:name="_Toc206520739"/>
      <w:bookmarkStart w:id="1501" w:name="_Toc206520954"/>
      <w:bookmarkStart w:id="1502" w:name="_Toc206521123"/>
      <w:bookmarkStart w:id="1503" w:name="_Toc206521292"/>
      <w:bookmarkStart w:id="1504" w:name="_Toc206521461"/>
      <w:bookmarkStart w:id="1505" w:name="_Toc206521630"/>
      <w:bookmarkStart w:id="1506" w:name="_Toc206534124"/>
      <w:bookmarkStart w:id="1507" w:name="_Toc206534293"/>
      <w:bookmarkStart w:id="1508" w:name="_Toc206534462"/>
      <w:bookmarkStart w:id="1509" w:name="_Toc206534631"/>
      <w:bookmarkStart w:id="1510" w:name="_Toc206534800"/>
      <w:r w:rsidRPr="00875714">
        <w:rPr>
          <w:rFonts w:ascii="Times New Roman" w:hAnsi="Times New Roman"/>
          <w:szCs w:val="22"/>
        </w:rPr>
        <w:t>2.1. Трудоемкость освоения дисциплины</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r w:rsidRPr="00875714">
        <w:rPr>
          <w:rFonts w:ascii="Times New Roman" w:hAnsi="Times New Roman"/>
          <w:szCs w:val="22"/>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56913" w:rsidRPr="00BA6C12" w:rsidTr="007A54F1">
        <w:trPr>
          <w:trHeight w:val="23"/>
        </w:trPr>
        <w:tc>
          <w:tcPr>
            <w:tcW w:w="2460" w:type="pct"/>
            <w:vAlign w:val="center"/>
          </w:tcPr>
          <w:p w:rsidR="00556913" w:rsidRPr="00BA6C12" w:rsidRDefault="00556913" w:rsidP="007A54F1">
            <w:pPr>
              <w:jc w:val="center"/>
              <w:rPr>
                <w:rFonts w:ascii="Times New Roman" w:hAnsi="Times New Roman" w:cs="Times New Roman"/>
                <w:b/>
              </w:rPr>
            </w:pPr>
            <w:r w:rsidRPr="00BA6C12">
              <w:rPr>
                <w:rFonts w:ascii="Times New Roman" w:hAnsi="Times New Roman" w:cs="Times New Roman"/>
                <w:b/>
              </w:rPr>
              <w:t>Наименование составных частей дисциплины</w:t>
            </w:r>
          </w:p>
        </w:tc>
        <w:tc>
          <w:tcPr>
            <w:tcW w:w="1195" w:type="pct"/>
            <w:vAlign w:val="center"/>
          </w:tcPr>
          <w:p w:rsidR="00556913" w:rsidRPr="00BA6C12" w:rsidRDefault="00556913" w:rsidP="007A54F1">
            <w:pPr>
              <w:jc w:val="center"/>
              <w:rPr>
                <w:rFonts w:ascii="Times New Roman" w:hAnsi="Times New Roman" w:cs="Times New Roman"/>
                <w:b/>
                <w:iCs/>
              </w:rPr>
            </w:pPr>
            <w:r w:rsidRPr="00BA6C12">
              <w:rPr>
                <w:rFonts w:ascii="Times New Roman" w:hAnsi="Times New Roman" w:cs="Times New Roman"/>
                <w:b/>
                <w:iCs/>
              </w:rPr>
              <w:t>Объем в часах</w:t>
            </w:r>
          </w:p>
        </w:tc>
        <w:tc>
          <w:tcPr>
            <w:tcW w:w="1345" w:type="pct"/>
          </w:tcPr>
          <w:p w:rsidR="00556913" w:rsidRPr="00BA6C12" w:rsidRDefault="00556913" w:rsidP="007A54F1">
            <w:pPr>
              <w:jc w:val="center"/>
              <w:rPr>
                <w:rFonts w:ascii="Times New Roman" w:hAnsi="Times New Roman" w:cs="Times New Roman"/>
                <w:b/>
                <w:iCs/>
              </w:rPr>
            </w:pPr>
            <w:r w:rsidRPr="00BA6C12">
              <w:rPr>
                <w:rFonts w:ascii="Times New Roman" w:hAnsi="Times New Roman" w:cs="Times New Roman"/>
                <w:b/>
              </w:rPr>
              <w:t>В т.ч. в форме практ. подготовки</w:t>
            </w:r>
          </w:p>
        </w:tc>
      </w:tr>
      <w:tr w:rsidR="00556913" w:rsidRPr="00BA6C12" w:rsidTr="007A54F1">
        <w:trPr>
          <w:trHeight w:val="23"/>
        </w:trPr>
        <w:tc>
          <w:tcPr>
            <w:tcW w:w="2460" w:type="pct"/>
            <w:vAlign w:val="center"/>
          </w:tcPr>
          <w:p w:rsidR="00556913" w:rsidRPr="00BA6C12" w:rsidRDefault="00556913" w:rsidP="007A54F1">
            <w:pPr>
              <w:jc w:val="both"/>
              <w:rPr>
                <w:rFonts w:ascii="Times New Roman" w:hAnsi="Times New Roman" w:cs="Times New Roman"/>
                <w:bCs/>
              </w:rPr>
            </w:pPr>
            <w:r w:rsidRPr="00BA6C12">
              <w:rPr>
                <w:rFonts w:ascii="Times New Roman" w:hAnsi="Times New Roman" w:cs="Times New Roman"/>
                <w:bCs/>
              </w:rPr>
              <w:t>Учебные занятия</w:t>
            </w:r>
          </w:p>
        </w:tc>
        <w:tc>
          <w:tcPr>
            <w:tcW w:w="1195" w:type="pct"/>
            <w:vAlign w:val="center"/>
          </w:tcPr>
          <w:p w:rsidR="00556913" w:rsidRPr="00BA6C12" w:rsidRDefault="003F4AB5" w:rsidP="007A54F1">
            <w:pPr>
              <w:jc w:val="center"/>
              <w:rPr>
                <w:rFonts w:ascii="Times New Roman" w:hAnsi="Times New Roman" w:cs="Times New Roman"/>
                <w:bCs/>
              </w:rPr>
            </w:pPr>
            <w:r>
              <w:rPr>
                <w:rFonts w:ascii="Times New Roman" w:hAnsi="Times New Roman" w:cs="Times New Roman"/>
                <w:bCs/>
              </w:rPr>
              <w:t>72</w:t>
            </w:r>
          </w:p>
        </w:tc>
        <w:tc>
          <w:tcPr>
            <w:tcW w:w="1345" w:type="pct"/>
            <w:vAlign w:val="center"/>
          </w:tcPr>
          <w:p w:rsidR="00556913" w:rsidRPr="00BA6C12" w:rsidRDefault="003F4AB5" w:rsidP="007A54F1">
            <w:pPr>
              <w:jc w:val="center"/>
              <w:rPr>
                <w:rFonts w:ascii="Times New Roman" w:hAnsi="Times New Roman" w:cs="Times New Roman"/>
                <w:bCs/>
              </w:rPr>
            </w:pPr>
            <w:r>
              <w:rPr>
                <w:rFonts w:ascii="Times New Roman" w:hAnsi="Times New Roman" w:cs="Times New Roman"/>
                <w:bCs/>
              </w:rPr>
              <w:t>14</w:t>
            </w:r>
          </w:p>
        </w:tc>
      </w:tr>
      <w:tr w:rsidR="00556913" w:rsidRPr="00BA6C12" w:rsidTr="007A54F1">
        <w:trPr>
          <w:trHeight w:val="23"/>
        </w:trPr>
        <w:tc>
          <w:tcPr>
            <w:tcW w:w="2460" w:type="pct"/>
            <w:vAlign w:val="center"/>
          </w:tcPr>
          <w:p w:rsidR="00556913" w:rsidRPr="00BA6C12" w:rsidRDefault="00556913" w:rsidP="007A54F1">
            <w:pPr>
              <w:jc w:val="both"/>
              <w:rPr>
                <w:rFonts w:ascii="Times New Roman" w:hAnsi="Times New Roman" w:cs="Times New Roman"/>
                <w:bCs/>
              </w:rPr>
            </w:pPr>
            <w:r w:rsidRPr="00BA6C12">
              <w:rPr>
                <w:rFonts w:ascii="Times New Roman" w:hAnsi="Times New Roman" w:cs="Times New Roman"/>
                <w:bCs/>
              </w:rPr>
              <w:t>Самостоятельная работа</w:t>
            </w:r>
          </w:p>
        </w:tc>
        <w:tc>
          <w:tcPr>
            <w:tcW w:w="1195" w:type="pct"/>
            <w:vAlign w:val="center"/>
          </w:tcPr>
          <w:p w:rsidR="00556913" w:rsidRPr="00BA6C12" w:rsidRDefault="00556913" w:rsidP="007A54F1">
            <w:pPr>
              <w:jc w:val="center"/>
              <w:rPr>
                <w:rFonts w:ascii="Times New Roman" w:hAnsi="Times New Roman" w:cs="Times New Roman"/>
                <w:bCs/>
              </w:rPr>
            </w:pPr>
            <w:r w:rsidRPr="00BA6C12">
              <w:rPr>
                <w:rFonts w:ascii="Times New Roman" w:hAnsi="Times New Roman" w:cs="Times New Roman"/>
                <w:bCs/>
              </w:rPr>
              <w:t>-</w:t>
            </w:r>
          </w:p>
        </w:tc>
        <w:tc>
          <w:tcPr>
            <w:tcW w:w="1345" w:type="pct"/>
            <w:vAlign w:val="center"/>
          </w:tcPr>
          <w:p w:rsidR="00556913" w:rsidRPr="00BA6C12" w:rsidRDefault="00556913" w:rsidP="007A54F1">
            <w:pPr>
              <w:jc w:val="center"/>
              <w:rPr>
                <w:rFonts w:ascii="Times New Roman" w:hAnsi="Times New Roman" w:cs="Times New Roman"/>
                <w:bCs/>
              </w:rPr>
            </w:pPr>
            <w:r w:rsidRPr="00BA6C12">
              <w:rPr>
                <w:rFonts w:ascii="Times New Roman" w:hAnsi="Times New Roman" w:cs="Times New Roman"/>
                <w:bCs/>
              </w:rPr>
              <w:t>-</w:t>
            </w:r>
          </w:p>
        </w:tc>
      </w:tr>
      <w:tr w:rsidR="00556913" w:rsidRPr="00BA6C12" w:rsidTr="007A54F1">
        <w:trPr>
          <w:trHeight w:val="23"/>
        </w:trPr>
        <w:tc>
          <w:tcPr>
            <w:tcW w:w="2460" w:type="pct"/>
            <w:vAlign w:val="center"/>
          </w:tcPr>
          <w:p w:rsidR="00556913" w:rsidRPr="00BA6C12" w:rsidRDefault="00556913" w:rsidP="007A54F1">
            <w:pPr>
              <w:jc w:val="both"/>
              <w:rPr>
                <w:rFonts w:ascii="Times New Roman" w:hAnsi="Times New Roman" w:cs="Times New Roman"/>
                <w:bCs/>
              </w:rPr>
            </w:pPr>
            <w:r w:rsidRPr="00BA6C12">
              <w:rPr>
                <w:rFonts w:ascii="Times New Roman" w:hAnsi="Times New Roman" w:cs="Times New Roman"/>
                <w:bCs/>
              </w:rPr>
              <w:t xml:space="preserve">Промежуточная аттестация </w:t>
            </w:r>
          </w:p>
        </w:tc>
        <w:tc>
          <w:tcPr>
            <w:tcW w:w="1195" w:type="pct"/>
            <w:vAlign w:val="center"/>
          </w:tcPr>
          <w:p w:rsidR="00556913" w:rsidRPr="00BA6C12" w:rsidRDefault="00556913" w:rsidP="007A54F1">
            <w:pPr>
              <w:jc w:val="center"/>
              <w:rPr>
                <w:rFonts w:ascii="Times New Roman" w:hAnsi="Times New Roman" w:cs="Times New Roman"/>
                <w:bCs/>
              </w:rPr>
            </w:pPr>
            <w:r w:rsidRPr="00BA6C12">
              <w:rPr>
                <w:rFonts w:ascii="Times New Roman" w:hAnsi="Times New Roman" w:cs="Times New Roman"/>
                <w:bCs/>
              </w:rPr>
              <w:t>ХХ</w:t>
            </w:r>
          </w:p>
        </w:tc>
        <w:tc>
          <w:tcPr>
            <w:tcW w:w="1345" w:type="pct"/>
            <w:vAlign w:val="center"/>
          </w:tcPr>
          <w:p w:rsidR="00556913" w:rsidRPr="00BA6C12" w:rsidRDefault="00556913" w:rsidP="007A54F1">
            <w:pPr>
              <w:jc w:val="center"/>
              <w:rPr>
                <w:rFonts w:ascii="Times New Roman" w:hAnsi="Times New Roman" w:cs="Times New Roman"/>
                <w:bCs/>
              </w:rPr>
            </w:pPr>
            <w:r w:rsidRPr="00BA6C12">
              <w:rPr>
                <w:rFonts w:ascii="Times New Roman" w:hAnsi="Times New Roman" w:cs="Times New Roman"/>
                <w:bCs/>
              </w:rPr>
              <w:t>ХХ</w:t>
            </w:r>
          </w:p>
        </w:tc>
      </w:tr>
      <w:tr w:rsidR="00556913" w:rsidRPr="00BA6C12" w:rsidTr="007A54F1">
        <w:trPr>
          <w:trHeight w:val="23"/>
        </w:trPr>
        <w:tc>
          <w:tcPr>
            <w:tcW w:w="2460" w:type="pct"/>
            <w:vAlign w:val="center"/>
          </w:tcPr>
          <w:p w:rsidR="00556913" w:rsidRPr="00BA6C12" w:rsidRDefault="00556913" w:rsidP="007A54F1">
            <w:pPr>
              <w:jc w:val="both"/>
              <w:rPr>
                <w:rFonts w:ascii="Times New Roman" w:hAnsi="Times New Roman" w:cs="Times New Roman"/>
                <w:bCs/>
              </w:rPr>
            </w:pPr>
            <w:r w:rsidRPr="00BA6C12">
              <w:rPr>
                <w:rFonts w:ascii="Times New Roman" w:hAnsi="Times New Roman" w:cs="Times New Roman"/>
                <w:bCs/>
              </w:rPr>
              <w:t>Всего</w:t>
            </w:r>
          </w:p>
        </w:tc>
        <w:tc>
          <w:tcPr>
            <w:tcW w:w="1195" w:type="pct"/>
            <w:vAlign w:val="center"/>
          </w:tcPr>
          <w:p w:rsidR="00556913" w:rsidRPr="00BA6C12" w:rsidRDefault="003F4AB5" w:rsidP="007A54F1">
            <w:pPr>
              <w:jc w:val="center"/>
              <w:rPr>
                <w:rFonts w:ascii="Times New Roman" w:hAnsi="Times New Roman" w:cs="Times New Roman"/>
                <w:b/>
              </w:rPr>
            </w:pPr>
            <w:r>
              <w:rPr>
                <w:rFonts w:ascii="Times New Roman" w:hAnsi="Times New Roman" w:cs="Times New Roman"/>
                <w:b/>
              </w:rPr>
              <w:t>72</w:t>
            </w:r>
          </w:p>
        </w:tc>
        <w:tc>
          <w:tcPr>
            <w:tcW w:w="1345" w:type="pct"/>
            <w:vAlign w:val="center"/>
          </w:tcPr>
          <w:p w:rsidR="00556913" w:rsidRPr="00BA6C12" w:rsidRDefault="003F4AB5" w:rsidP="007A54F1">
            <w:pPr>
              <w:jc w:val="center"/>
              <w:rPr>
                <w:rFonts w:ascii="Times New Roman" w:hAnsi="Times New Roman" w:cs="Times New Roman"/>
                <w:b/>
              </w:rPr>
            </w:pPr>
            <w:r>
              <w:rPr>
                <w:rFonts w:ascii="Times New Roman" w:hAnsi="Times New Roman" w:cs="Times New Roman"/>
                <w:b/>
              </w:rPr>
              <w:t>14</w:t>
            </w:r>
          </w:p>
        </w:tc>
      </w:tr>
    </w:tbl>
    <w:p w:rsidR="00556913" w:rsidRPr="00BA6C12" w:rsidRDefault="00556913" w:rsidP="00556913">
      <w:pPr>
        <w:rPr>
          <w:rFonts w:ascii="Times New Roman" w:hAnsi="Times New Roman" w:cs="Times New Roman"/>
          <w:iCs/>
        </w:rPr>
      </w:pPr>
    </w:p>
    <w:p w:rsidR="00556913" w:rsidRPr="00875714" w:rsidRDefault="003F4AB5" w:rsidP="003F4AB5">
      <w:pPr>
        <w:rPr>
          <w:rFonts w:ascii="Times New Roman" w:hAnsi="Times New Roman" w:cs="Times New Roman"/>
          <w:b/>
          <w:iCs/>
          <w:sz w:val="24"/>
        </w:rPr>
      </w:pPr>
      <w:r w:rsidRPr="00875714">
        <w:rPr>
          <w:rFonts w:ascii="Times New Roman" w:hAnsi="Times New Roman" w:cs="Times New Roman"/>
          <w:iCs/>
          <w:sz w:val="24"/>
        </w:rPr>
        <w:t xml:space="preserve">           </w:t>
      </w:r>
      <w:r w:rsidR="00556913" w:rsidRPr="00875714">
        <w:rPr>
          <w:rFonts w:ascii="Times New Roman" w:hAnsi="Times New Roman"/>
          <w:b/>
          <w:sz w:val="24"/>
        </w:rPr>
        <w:t>2.2. Примерное содержание 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56913" w:rsidRPr="00BA6C12" w:rsidTr="007A54F1">
        <w:trPr>
          <w:trHeight w:val="903"/>
        </w:trPr>
        <w:tc>
          <w:tcPr>
            <w:tcW w:w="2972" w:type="dxa"/>
            <w:vAlign w:val="center"/>
          </w:tcPr>
          <w:p w:rsidR="00556913" w:rsidRPr="00BA6C12" w:rsidRDefault="00556913" w:rsidP="007A54F1">
            <w:pPr>
              <w:spacing w:line="276" w:lineRule="auto"/>
              <w:jc w:val="center"/>
              <w:rPr>
                <w:rFonts w:ascii="Times New Roman" w:eastAsia="Times New Roman" w:hAnsi="Times New Roman" w:cs="Times New Roman"/>
                <w:b/>
                <w:lang w:eastAsia="ru-RU"/>
              </w:rPr>
            </w:pPr>
            <w:r w:rsidRPr="00BA6C12">
              <w:rPr>
                <w:rFonts w:ascii="Times New Roman" w:eastAsia="Times New Roman" w:hAnsi="Times New Roman" w:cs="Times New Roman"/>
                <w:b/>
                <w:bCs/>
                <w:lang w:eastAsia="ru-RU"/>
              </w:rPr>
              <w:t>Наименование разделов и тем</w:t>
            </w:r>
          </w:p>
        </w:tc>
        <w:tc>
          <w:tcPr>
            <w:tcW w:w="6662" w:type="dxa"/>
            <w:vAlign w:val="center"/>
          </w:tcPr>
          <w:p w:rsidR="00556913" w:rsidRPr="00BA6C12" w:rsidRDefault="00556913" w:rsidP="005D11FA">
            <w:pPr>
              <w:suppressAutoHyphens/>
              <w:jc w:val="center"/>
              <w:rPr>
                <w:rFonts w:ascii="Times New Roman" w:eastAsia="Times New Roman" w:hAnsi="Times New Roman" w:cs="Times New Roman"/>
                <w:b/>
                <w:lang w:eastAsia="ru-RU"/>
              </w:rPr>
            </w:pPr>
            <w:r w:rsidRPr="00BA6C12">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56913" w:rsidRPr="00BA6C12" w:rsidTr="007A54F1">
        <w:tc>
          <w:tcPr>
            <w:tcW w:w="9634" w:type="dxa"/>
            <w:gridSpan w:val="2"/>
          </w:tcPr>
          <w:p w:rsidR="00556913" w:rsidRPr="00BA6C12" w:rsidRDefault="00875714" w:rsidP="00E5065F">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w:t>
            </w:r>
            <w:r w:rsidR="003F4AB5" w:rsidRPr="003F4AB5">
              <w:rPr>
                <w:rFonts w:ascii="Times New Roman" w:eastAsia="Times New Roman" w:hAnsi="Times New Roman" w:cs="Times New Roman"/>
                <w:b/>
                <w:bCs/>
                <w:lang w:eastAsia="ru-RU"/>
              </w:rPr>
              <w:t xml:space="preserve">. Основы информационной безопасности в гражданской авиации </w:t>
            </w:r>
            <w:r w:rsidR="00556913" w:rsidRPr="00BA6C12">
              <w:rPr>
                <w:rFonts w:ascii="Times New Roman" w:eastAsia="Times New Roman" w:hAnsi="Times New Roman" w:cs="Times New Roman"/>
                <w:b/>
                <w:bCs/>
                <w:lang w:eastAsia="ru-RU"/>
              </w:rPr>
              <w:t>(</w:t>
            </w:r>
            <w:r w:rsidR="00E5065F">
              <w:rPr>
                <w:rFonts w:ascii="Times New Roman" w:eastAsia="Times New Roman" w:hAnsi="Times New Roman" w:cs="Times New Roman"/>
                <w:b/>
                <w:bCs/>
                <w:lang w:eastAsia="ru-RU"/>
              </w:rPr>
              <w:t>36 ч</w:t>
            </w:r>
            <w:r>
              <w:rPr>
                <w:rFonts w:ascii="Times New Roman" w:eastAsia="Times New Roman" w:hAnsi="Times New Roman" w:cs="Times New Roman"/>
                <w:b/>
                <w:bCs/>
                <w:lang w:eastAsia="ru-RU"/>
              </w:rPr>
              <w:t>асов</w:t>
            </w:r>
            <w:r w:rsidR="00556913" w:rsidRPr="00BA6C12">
              <w:rPr>
                <w:rFonts w:ascii="Times New Roman" w:eastAsia="Times New Roman" w:hAnsi="Times New Roman" w:cs="Times New Roman"/>
                <w:b/>
                <w:bCs/>
                <w:lang w:eastAsia="ru-RU"/>
              </w:rPr>
              <w:t>)</w:t>
            </w:r>
          </w:p>
        </w:tc>
      </w:tr>
      <w:tr w:rsidR="00556913" w:rsidRPr="00BA6C12" w:rsidTr="007A54F1">
        <w:tc>
          <w:tcPr>
            <w:tcW w:w="2972" w:type="dxa"/>
            <w:vMerge w:val="restart"/>
          </w:tcPr>
          <w:p w:rsidR="00875714" w:rsidRDefault="003F4AB5" w:rsidP="007A54F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1.1. </w:t>
            </w:r>
          </w:p>
          <w:p w:rsidR="00556913" w:rsidRPr="00BA6C12" w:rsidRDefault="003F4AB5" w:rsidP="007A54F1">
            <w:pPr>
              <w:rPr>
                <w:rFonts w:ascii="Times New Roman" w:eastAsia="Times New Roman" w:hAnsi="Times New Roman" w:cs="Times New Roman"/>
                <w:b/>
                <w:bCs/>
                <w:lang w:eastAsia="ru-RU"/>
              </w:rPr>
            </w:pPr>
            <w:r w:rsidRPr="003F4AB5">
              <w:rPr>
                <w:rFonts w:ascii="Times New Roman" w:eastAsia="Times New Roman" w:hAnsi="Times New Roman" w:cs="Times New Roman"/>
                <w:b/>
                <w:bCs/>
                <w:lang w:eastAsia="ru-RU"/>
              </w:rPr>
              <w:t>Понятие информационной безопасности и её значение в обеспечении безопасности полётов</w:t>
            </w:r>
            <w:r>
              <w:rPr>
                <w:rFonts w:ascii="Times New Roman" w:eastAsia="Times New Roman" w:hAnsi="Times New Roman" w:cs="Times New Roman"/>
                <w:b/>
                <w:bCs/>
                <w:lang w:eastAsia="ru-RU"/>
              </w:rPr>
              <w:t>.</w:t>
            </w:r>
          </w:p>
        </w:tc>
        <w:tc>
          <w:tcPr>
            <w:tcW w:w="6662" w:type="dxa"/>
          </w:tcPr>
          <w:p w:rsidR="00556913" w:rsidRPr="00BA6C12" w:rsidRDefault="00556913" w:rsidP="007A54F1">
            <w:pPr>
              <w:rPr>
                <w:rFonts w:ascii="Times New Roman" w:eastAsia="Times New Roman" w:hAnsi="Times New Roman" w:cs="Times New Roman"/>
                <w:b/>
                <w:lang w:eastAsia="ru-RU"/>
              </w:rPr>
            </w:pPr>
            <w:r w:rsidRPr="00BA6C12">
              <w:rPr>
                <w:rFonts w:ascii="Times New Roman" w:eastAsia="Times New Roman" w:hAnsi="Times New Roman" w:cs="Times New Roman"/>
                <w:b/>
                <w:bCs/>
                <w:lang w:eastAsia="ru-RU"/>
              </w:rPr>
              <w:t xml:space="preserve">Содержание </w:t>
            </w:r>
          </w:p>
        </w:tc>
      </w:tr>
      <w:tr w:rsidR="00556913" w:rsidRPr="00BA6C12" w:rsidTr="007A54F1">
        <w:trPr>
          <w:trHeight w:val="396"/>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Pr>
          <w:p w:rsidR="00556913" w:rsidRPr="005D11FA" w:rsidRDefault="005D11FA" w:rsidP="007A54F1">
            <w:pPr>
              <w:suppressAutoHyphens/>
              <w:jc w:val="both"/>
              <w:rPr>
                <w:rFonts w:ascii="Times New Roman" w:eastAsia="Times New Roman" w:hAnsi="Times New Roman" w:cs="Times New Roman"/>
                <w:lang w:eastAsia="ru-RU"/>
              </w:rPr>
            </w:pPr>
            <w:r w:rsidRPr="005D11FA">
              <w:rPr>
                <w:rFonts w:ascii="Times New Roman" w:eastAsia="Times New Roman" w:hAnsi="Times New Roman" w:cs="Times New Roman"/>
                <w:lang w:eastAsia="ru-RU"/>
              </w:rPr>
              <w:t>Определение информационной безопасности</w:t>
            </w:r>
            <w:r>
              <w:rPr>
                <w:rFonts w:ascii="Times New Roman" w:eastAsia="Times New Roman" w:hAnsi="Times New Roman" w:cs="Times New Roman"/>
                <w:lang w:eastAsia="ru-RU"/>
              </w:rPr>
              <w:t>.</w:t>
            </w:r>
            <w:r>
              <w:t xml:space="preserve"> </w:t>
            </w:r>
            <w:r w:rsidRPr="005D11FA">
              <w:rPr>
                <w:rFonts w:ascii="Times New Roman" w:eastAsia="Times New Roman" w:hAnsi="Times New Roman" w:cs="Times New Roman"/>
                <w:lang w:eastAsia="ru-RU"/>
              </w:rPr>
              <w:t>Роль информационной безопасности в авиационном секторе</w:t>
            </w:r>
            <w:r>
              <w:rPr>
                <w:rFonts w:ascii="Times New Roman" w:eastAsia="Times New Roman" w:hAnsi="Times New Roman" w:cs="Times New Roman"/>
                <w:lang w:eastAsia="ru-RU"/>
              </w:rPr>
              <w:t>.</w:t>
            </w:r>
            <w:r>
              <w:t xml:space="preserve"> </w:t>
            </w:r>
            <w:r w:rsidRPr="005D11FA">
              <w:rPr>
                <w:rFonts w:ascii="Times New Roman" w:eastAsia="Times New Roman" w:hAnsi="Times New Roman" w:cs="Times New Roman"/>
                <w:lang w:eastAsia="ru-RU"/>
              </w:rPr>
              <w:t>Классификация угроз информационной безопасности</w:t>
            </w:r>
            <w:r>
              <w:rPr>
                <w:rFonts w:ascii="Times New Roman" w:eastAsia="Times New Roman" w:hAnsi="Times New Roman" w:cs="Times New Roman"/>
                <w:lang w:eastAsia="ru-RU"/>
              </w:rPr>
              <w:t>.</w:t>
            </w:r>
            <w:r>
              <w:t xml:space="preserve"> </w:t>
            </w:r>
            <w:r w:rsidRPr="005D11FA">
              <w:rPr>
                <w:rFonts w:ascii="Times New Roman" w:eastAsia="Times New Roman" w:hAnsi="Times New Roman" w:cs="Times New Roman"/>
                <w:lang w:eastAsia="ru-RU"/>
              </w:rPr>
              <w:t>Практическое применение методов информационной безопасности</w:t>
            </w:r>
            <w:r>
              <w:rPr>
                <w:rFonts w:ascii="Times New Roman" w:eastAsia="Times New Roman" w:hAnsi="Times New Roman" w:cs="Times New Roman"/>
                <w:lang w:eastAsia="ru-RU"/>
              </w:rPr>
              <w:t>.</w:t>
            </w:r>
            <w:r>
              <w:t xml:space="preserve"> </w:t>
            </w:r>
            <w:r w:rsidRPr="005D11FA">
              <w:rPr>
                <w:rFonts w:ascii="Times New Roman" w:eastAsia="Times New Roman" w:hAnsi="Times New Roman" w:cs="Times New Roman"/>
                <w:lang w:eastAsia="ru-RU"/>
              </w:rPr>
              <w:t>Контроль и мониторинг информационной безопасности</w:t>
            </w:r>
            <w:r>
              <w:rPr>
                <w:rFonts w:ascii="Times New Roman" w:eastAsia="Times New Roman" w:hAnsi="Times New Roman" w:cs="Times New Roman"/>
                <w:lang w:eastAsia="ru-RU"/>
              </w:rPr>
              <w:t>.</w:t>
            </w:r>
            <w:r>
              <w:t xml:space="preserve"> </w:t>
            </w:r>
            <w:r w:rsidRPr="005D11FA">
              <w:rPr>
                <w:rFonts w:ascii="Times New Roman" w:eastAsia="Times New Roman" w:hAnsi="Times New Roman" w:cs="Times New Roman"/>
                <w:lang w:eastAsia="ru-RU"/>
              </w:rPr>
              <w:t>Значение человеческого фактора в информационной безопасности</w:t>
            </w:r>
            <w:r>
              <w:rPr>
                <w:rFonts w:ascii="Times New Roman" w:eastAsia="Times New Roman" w:hAnsi="Times New Roman" w:cs="Times New Roman"/>
                <w:lang w:eastAsia="ru-RU"/>
              </w:rPr>
              <w:t>.</w:t>
            </w:r>
          </w:p>
        </w:tc>
      </w:tr>
      <w:tr w:rsidR="00556913" w:rsidRPr="00BA6C12" w:rsidTr="007A54F1">
        <w:trPr>
          <w:trHeight w:val="20"/>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Pr>
          <w:p w:rsidR="00556913" w:rsidRPr="00BA6C12" w:rsidRDefault="00556913" w:rsidP="007A54F1">
            <w:pPr>
              <w:suppressAutoHyphens/>
              <w:jc w:val="both"/>
              <w:rPr>
                <w:rFonts w:ascii="Times New Roman" w:eastAsia="Times New Roman" w:hAnsi="Times New Roman" w:cs="Times New Roman"/>
                <w:b/>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556913" w:rsidRPr="00BA6C12" w:rsidTr="007A54F1">
        <w:trPr>
          <w:trHeight w:val="73"/>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vAlign w:val="bottom"/>
          </w:tcPr>
          <w:p w:rsidR="00556913" w:rsidRPr="00BA6C12" w:rsidRDefault="005D11FA" w:rsidP="007A54F1">
            <w:pPr>
              <w:suppressAutoHyphens/>
              <w:rPr>
                <w:rFonts w:ascii="Times New Roman" w:eastAsia="Times New Roman" w:hAnsi="Times New Roman" w:cs="Times New Roman"/>
                <w:lang w:eastAsia="ru-RU"/>
              </w:rPr>
            </w:pPr>
            <w:r w:rsidRPr="005D11FA">
              <w:rPr>
                <w:rFonts w:ascii="Times New Roman" w:eastAsia="Times New Roman" w:hAnsi="Times New Roman" w:cs="Times New Roman"/>
                <w:lang w:eastAsia="ru-RU"/>
              </w:rPr>
              <w:t>Анализ угроз информационной безопасности на воздушном транспорте.</w:t>
            </w:r>
            <w:r>
              <w:t xml:space="preserve"> </w:t>
            </w:r>
            <w:r w:rsidRPr="005D11FA">
              <w:rPr>
                <w:rFonts w:ascii="Times New Roman" w:eastAsia="Times New Roman" w:hAnsi="Times New Roman" w:cs="Times New Roman"/>
                <w:lang w:eastAsia="ru-RU"/>
              </w:rPr>
              <w:t>Выбор способов и технологий шифрования, идентификации и авторизации, использование различных технических решений.</w:t>
            </w:r>
            <w:r>
              <w:t xml:space="preserve"> </w:t>
            </w:r>
            <w:r w:rsidRPr="005D11FA">
              <w:rPr>
                <w:rFonts w:ascii="Times New Roman" w:eastAsia="Times New Roman" w:hAnsi="Times New Roman" w:cs="Times New Roman"/>
                <w:lang w:eastAsia="ru-RU"/>
              </w:rPr>
              <w:t>Разработка топологии сети аэропорта и выбор средств защиты информации.</w:t>
            </w:r>
          </w:p>
        </w:tc>
      </w:tr>
      <w:tr w:rsidR="00556913" w:rsidRPr="00BA6C12" w:rsidTr="007A54F1">
        <w:trPr>
          <w:trHeight w:val="361"/>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vAlign w:val="bottom"/>
          </w:tcPr>
          <w:p w:rsidR="00556913" w:rsidRPr="00BA6C12" w:rsidRDefault="00556913"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556913" w:rsidRPr="00BA6C12" w:rsidRDefault="00556913" w:rsidP="007A54F1">
            <w:pPr>
              <w:rPr>
                <w:rFonts w:ascii="Times New Roman" w:eastAsia="Times New Roman" w:hAnsi="Times New Roman" w:cs="Times New Roman"/>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BA6C12" w:rsidTr="007A54F1">
        <w:trPr>
          <w:trHeight w:val="361"/>
        </w:trPr>
        <w:tc>
          <w:tcPr>
            <w:tcW w:w="2972" w:type="dxa"/>
            <w:vMerge w:val="restart"/>
          </w:tcPr>
          <w:p w:rsidR="00875714" w:rsidRDefault="00556913"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 xml:space="preserve">Тема </w:t>
            </w:r>
            <w:r w:rsidR="003F4AB5">
              <w:rPr>
                <w:rFonts w:ascii="Times New Roman" w:eastAsia="Times New Roman" w:hAnsi="Times New Roman" w:cs="Times New Roman"/>
                <w:b/>
                <w:bCs/>
                <w:lang w:eastAsia="ru-RU"/>
              </w:rPr>
              <w:t>1</w:t>
            </w:r>
            <w:r w:rsidRPr="00BA6C12">
              <w:rPr>
                <w:rFonts w:ascii="Times New Roman" w:eastAsia="Times New Roman" w:hAnsi="Times New Roman" w:cs="Times New Roman"/>
                <w:b/>
                <w:bCs/>
                <w:lang w:eastAsia="ru-RU"/>
              </w:rPr>
              <w:t>.</w:t>
            </w:r>
            <w:r w:rsidR="003F4AB5">
              <w:rPr>
                <w:rFonts w:ascii="Times New Roman" w:eastAsia="Times New Roman" w:hAnsi="Times New Roman" w:cs="Times New Roman"/>
                <w:b/>
                <w:bCs/>
                <w:lang w:eastAsia="ru-RU"/>
              </w:rPr>
              <w:t>2</w:t>
            </w:r>
            <w:r w:rsidRPr="00BA6C12">
              <w:rPr>
                <w:rFonts w:ascii="Times New Roman" w:eastAsia="Times New Roman" w:hAnsi="Times New Roman" w:cs="Times New Roman"/>
                <w:b/>
                <w:bCs/>
                <w:lang w:eastAsia="ru-RU"/>
              </w:rPr>
              <w:t xml:space="preserve">. </w:t>
            </w:r>
          </w:p>
          <w:p w:rsidR="00556913" w:rsidRPr="00BA6C12" w:rsidRDefault="003F4AB5" w:rsidP="003F4AB5">
            <w:pPr>
              <w:rPr>
                <w:rFonts w:ascii="Times New Roman" w:eastAsia="Times New Roman" w:hAnsi="Times New Roman" w:cs="Times New Roman"/>
                <w:b/>
                <w:bCs/>
                <w:lang w:eastAsia="ru-RU"/>
              </w:rPr>
            </w:pPr>
            <w:r w:rsidRPr="003F4AB5">
              <w:rPr>
                <w:rFonts w:ascii="Times New Roman" w:eastAsia="Times New Roman" w:hAnsi="Times New Roman" w:cs="Times New Roman"/>
                <w:b/>
                <w:bCs/>
                <w:lang w:eastAsia="ru-RU"/>
              </w:rPr>
              <w:t>Угрозы информационной безопасности на воздушном транспорте.</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556913"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 xml:space="preserve">Содержание </w:t>
            </w:r>
          </w:p>
        </w:tc>
      </w:tr>
      <w:tr w:rsidR="00556913" w:rsidRPr="00BA6C12" w:rsidTr="007A54F1">
        <w:trPr>
          <w:trHeight w:val="361"/>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D11FA" w:rsidRPr="005D11FA" w:rsidRDefault="005D11FA" w:rsidP="005D11FA">
            <w:pPr>
              <w:jc w:val="both"/>
              <w:rPr>
                <w:rFonts w:ascii="Times New Roman" w:eastAsia="Times New Roman" w:hAnsi="Times New Roman" w:cs="Times New Roman"/>
                <w:lang w:eastAsia="ru-RU"/>
              </w:rPr>
            </w:pPr>
            <w:r w:rsidRPr="005D11FA">
              <w:rPr>
                <w:rFonts w:ascii="Times New Roman" w:eastAsia="Times New Roman" w:hAnsi="Times New Roman" w:cs="Times New Roman"/>
                <w:lang w:eastAsia="ru-RU"/>
              </w:rPr>
              <w:t>Атаки на информационно-технические системы навигации и связи.</w:t>
            </w:r>
          </w:p>
          <w:p w:rsidR="005D11FA" w:rsidRPr="005D11FA" w:rsidRDefault="005D11FA" w:rsidP="005D11FA">
            <w:pPr>
              <w:jc w:val="both"/>
              <w:rPr>
                <w:rFonts w:ascii="Times New Roman" w:eastAsia="Times New Roman" w:hAnsi="Times New Roman" w:cs="Times New Roman"/>
                <w:lang w:eastAsia="ru-RU"/>
              </w:rPr>
            </w:pPr>
            <w:r w:rsidRPr="005D11FA">
              <w:rPr>
                <w:rFonts w:ascii="Times New Roman" w:eastAsia="Times New Roman" w:hAnsi="Times New Roman" w:cs="Times New Roman"/>
                <w:lang w:eastAsia="ru-RU"/>
              </w:rPr>
              <w:t>Нарушения конфиденциальности пассажирских данных.</w:t>
            </w:r>
          </w:p>
          <w:p w:rsidR="005D11FA" w:rsidRPr="005D11FA" w:rsidRDefault="005D11FA" w:rsidP="005D11FA">
            <w:pPr>
              <w:jc w:val="both"/>
              <w:rPr>
                <w:rFonts w:ascii="Times New Roman" w:eastAsia="Times New Roman" w:hAnsi="Times New Roman" w:cs="Times New Roman"/>
                <w:lang w:eastAsia="ru-RU"/>
              </w:rPr>
            </w:pPr>
            <w:r w:rsidRPr="005D11FA">
              <w:rPr>
                <w:rFonts w:ascii="Times New Roman" w:eastAsia="Times New Roman" w:hAnsi="Times New Roman" w:cs="Times New Roman"/>
                <w:lang w:eastAsia="ru-RU"/>
              </w:rPr>
              <w:t>Несанкционированный доступ к бортовым системам самолёта.</w:t>
            </w:r>
          </w:p>
          <w:p w:rsidR="00556913" w:rsidRPr="00BA6C12" w:rsidRDefault="005D11FA" w:rsidP="005D11FA">
            <w:pPr>
              <w:jc w:val="both"/>
              <w:rPr>
                <w:rFonts w:ascii="Times New Roman" w:eastAsia="Times New Roman" w:hAnsi="Times New Roman" w:cs="Times New Roman"/>
                <w:lang w:eastAsia="ru-RU"/>
              </w:rPr>
            </w:pPr>
            <w:r w:rsidRPr="005D11FA">
              <w:rPr>
                <w:rFonts w:ascii="Times New Roman" w:eastAsia="Times New Roman" w:hAnsi="Times New Roman" w:cs="Times New Roman"/>
                <w:lang w:eastAsia="ru-RU"/>
              </w:rPr>
              <w:t>Хакерские атаки на коммерческие и административные базы данных авиаперевозчиков.</w:t>
            </w:r>
            <w:r>
              <w:t xml:space="preserve"> </w:t>
            </w:r>
            <w:r>
              <w:rPr>
                <w:rFonts w:ascii="Times New Roman" w:eastAsia="Times New Roman" w:hAnsi="Times New Roman" w:cs="Times New Roman"/>
                <w:lang w:eastAsia="ru-RU"/>
              </w:rPr>
              <w:t>П</w:t>
            </w:r>
            <w:r w:rsidRPr="005D11FA">
              <w:rPr>
                <w:rFonts w:ascii="Times New Roman" w:eastAsia="Times New Roman" w:hAnsi="Times New Roman" w:cs="Times New Roman"/>
                <w:lang w:eastAsia="ru-RU"/>
              </w:rPr>
              <w:t>римеры влияния угроз на безопасность полётов.</w:t>
            </w:r>
            <w:r>
              <w:t xml:space="preserve"> </w:t>
            </w:r>
            <w:r w:rsidRPr="005D11FA">
              <w:rPr>
                <w:rFonts w:ascii="Times New Roman" w:eastAsia="Times New Roman" w:hAnsi="Times New Roman" w:cs="Times New Roman"/>
                <w:lang w:eastAsia="ru-RU"/>
              </w:rPr>
              <w:t>Финансовые последствия и репутационный ущерб от нарушений информационной безопасности.</w:t>
            </w:r>
            <w:r>
              <w:t xml:space="preserve"> </w:t>
            </w:r>
            <w:r w:rsidRPr="005D11FA">
              <w:rPr>
                <w:rFonts w:ascii="Times New Roman" w:eastAsia="Times New Roman" w:hAnsi="Times New Roman" w:cs="Times New Roman"/>
                <w:lang w:eastAsia="ru-RU"/>
              </w:rPr>
              <w:t>Методы оценки уровня опасности угроз</w:t>
            </w:r>
            <w:r>
              <w:rPr>
                <w:rFonts w:ascii="Times New Roman" w:eastAsia="Times New Roman" w:hAnsi="Times New Roman" w:cs="Times New Roman"/>
                <w:lang w:eastAsia="ru-RU"/>
              </w:rPr>
              <w:t>.</w:t>
            </w:r>
            <w:r>
              <w:t xml:space="preserve"> </w:t>
            </w:r>
            <w:r w:rsidRPr="005D11FA">
              <w:rPr>
                <w:rFonts w:ascii="Times New Roman" w:eastAsia="Times New Roman" w:hAnsi="Times New Roman" w:cs="Times New Roman"/>
                <w:lang w:eastAsia="ru-RU"/>
              </w:rPr>
              <w:t>Средства и методы борьбы с угрозами информационной безопасности</w:t>
            </w:r>
            <w:r>
              <w:rPr>
                <w:rFonts w:ascii="Times New Roman" w:eastAsia="Times New Roman" w:hAnsi="Times New Roman" w:cs="Times New Roman"/>
                <w:lang w:eastAsia="ru-RU"/>
              </w:rPr>
              <w:t>. Э</w:t>
            </w:r>
            <w:r w:rsidRPr="005D11FA">
              <w:rPr>
                <w:rFonts w:ascii="Times New Roman" w:eastAsia="Times New Roman" w:hAnsi="Times New Roman" w:cs="Times New Roman"/>
                <w:lang w:eastAsia="ru-RU"/>
              </w:rPr>
              <w:t>ффективн</w:t>
            </w:r>
            <w:r>
              <w:rPr>
                <w:rFonts w:ascii="Times New Roman" w:eastAsia="Times New Roman" w:hAnsi="Times New Roman" w:cs="Times New Roman"/>
                <w:lang w:eastAsia="ru-RU"/>
              </w:rPr>
              <w:t>ый</w:t>
            </w:r>
            <w:r w:rsidRPr="005D11FA">
              <w:rPr>
                <w:rFonts w:ascii="Times New Roman" w:eastAsia="Times New Roman" w:hAnsi="Times New Roman" w:cs="Times New Roman"/>
                <w:lang w:eastAsia="ru-RU"/>
              </w:rPr>
              <w:t xml:space="preserve"> контрол</w:t>
            </w:r>
            <w:r>
              <w:rPr>
                <w:rFonts w:ascii="Times New Roman" w:eastAsia="Times New Roman" w:hAnsi="Times New Roman" w:cs="Times New Roman"/>
                <w:lang w:eastAsia="ru-RU"/>
              </w:rPr>
              <w:t>ь</w:t>
            </w:r>
            <w:r w:rsidRPr="005D11FA">
              <w:rPr>
                <w:rFonts w:ascii="Times New Roman" w:eastAsia="Times New Roman" w:hAnsi="Times New Roman" w:cs="Times New Roman"/>
                <w:lang w:eastAsia="ru-RU"/>
              </w:rPr>
              <w:t xml:space="preserve"> над состоянием информационной безопасности</w:t>
            </w:r>
          </w:p>
        </w:tc>
      </w:tr>
      <w:tr w:rsidR="00556913" w:rsidRPr="00BA6C12" w:rsidTr="007A54F1">
        <w:trPr>
          <w:trHeight w:val="361"/>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556913" w:rsidP="005D11FA">
            <w:pPr>
              <w:jc w:val="both"/>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556913" w:rsidRPr="00BA6C12" w:rsidTr="007A54F1">
        <w:trPr>
          <w:trHeight w:val="298"/>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5D11FA" w:rsidP="005D11FA">
            <w:pPr>
              <w:jc w:val="both"/>
              <w:rPr>
                <w:rFonts w:ascii="Times New Roman" w:eastAsia="Times New Roman" w:hAnsi="Times New Roman" w:cs="Times New Roman"/>
                <w:lang w:eastAsia="ru-RU"/>
              </w:rPr>
            </w:pPr>
            <w:r w:rsidRPr="005D11FA">
              <w:rPr>
                <w:rFonts w:ascii="Times New Roman" w:eastAsia="Times New Roman" w:hAnsi="Times New Roman" w:cs="Times New Roman"/>
                <w:lang w:eastAsia="ru-RU"/>
              </w:rPr>
              <w:t>Поиск слабых звеньев и определение перспективных направлений усиления защиты.</w:t>
            </w:r>
            <w:r>
              <w:t xml:space="preserve"> </w:t>
            </w:r>
            <w:r w:rsidRPr="005D11FA">
              <w:rPr>
                <w:rFonts w:ascii="Times New Roman" w:eastAsia="Times New Roman" w:hAnsi="Times New Roman" w:cs="Times New Roman"/>
                <w:lang w:eastAsia="ru-RU"/>
              </w:rPr>
              <w:t>Оценка преимуществ и недостатков перехода на облачные сервисы и создание виртуальных сред для безопасной работы.</w:t>
            </w:r>
            <w:r>
              <w:t xml:space="preserve"> </w:t>
            </w:r>
            <w:r w:rsidRPr="005D11FA">
              <w:rPr>
                <w:rFonts w:ascii="Times New Roman" w:eastAsia="Times New Roman" w:hAnsi="Times New Roman" w:cs="Times New Roman"/>
                <w:lang w:eastAsia="ru-RU"/>
              </w:rPr>
              <w:t>Практическое моделирование атак и попытка выявить слабые места инфраструктуры.</w:t>
            </w:r>
            <w:r w:rsidR="00A17BC4">
              <w:t xml:space="preserve"> </w:t>
            </w:r>
            <w:r w:rsidR="00A17BC4" w:rsidRPr="00A17BC4">
              <w:rPr>
                <w:rFonts w:ascii="Times New Roman" w:eastAsia="Times New Roman" w:hAnsi="Times New Roman" w:cs="Times New Roman"/>
                <w:lang w:eastAsia="ru-RU"/>
              </w:rPr>
              <w:t>Освоение методики резервного копирования данных и настройки аварийного восстановления в случае аварии или инцидента.</w:t>
            </w:r>
          </w:p>
        </w:tc>
      </w:tr>
      <w:tr w:rsidR="00556913" w:rsidRPr="00BA6C12" w:rsidTr="003F4AB5">
        <w:trPr>
          <w:trHeight w:val="740"/>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556913"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3F4AB5" w:rsidRPr="00BA6C12" w:rsidRDefault="00556913" w:rsidP="007A54F1">
            <w:pPr>
              <w:rPr>
                <w:rFonts w:ascii="Times New Roman" w:eastAsia="Times New Roman" w:hAnsi="Times New Roman" w:cs="Times New Roman"/>
                <w:b/>
                <w:bCs/>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4AB5" w:rsidRPr="00BA6C12" w:rsidTr="003F4AB5">
        <w:trPr>
          <w:trHeight w:val="162"/>
        </w:trPr>
        <w:tc>
          <w:tcPr>
            <w:tcW w:w="2972" w:type="dxa"/>
            <w:vMerge w:val="restart"/>
          </w:tcPr>
          <w:p w:rsidR="00875714" w:rsidRDefault="003F4AB5"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w:t>
            </w:r>
            <w:r w:rsidRPr="00BA6C1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BA6C12">
              <w:rPr>
                <w:rFonts w:ascii="Times New Roman" w:eastAsia="Times New Roman" w:hAnsi="Times New Roman" w:cs="Times New Roman"/>
                <w:b/>
                <w:bCs/>
                <w:lang w:eastAsia="ru-RU"/>
              </w:rPr>
              <w:t xml:space="preserve">. </w:t>
            </w:r>
          </w:p>
          <w:p w:rsidR="003F4AB5" w:rsidRPr="00BA6C12" w:rsidRDefault="003F4AB5" w:rsidP="003F4AB5">
            <w:pPr>
              <w:rPr>
                <w:rFonts w:ascii="Times New Roman" w:eastAsia="Times New Roman" w:hAnsi="Times New Roman" w:cs="Times New Roman"/>
                <w:b/>
                <w:bCs/>
                <w:lang w:eastAsia="ru-RU"/>
              </w:rPr>
            </w:pPr>
            <w:r w:rsidRPr="003F4AB5">
              <w:rPr>
                <w:rFonts w:ascii="Times New Roman" w:eastAsia="Times New Roman" w:hAnsi="Times New Roman" w:cs="Times New Roman"/>
                <w:b/>
                <w:bCs/>
                <w:lang w:eastAsia="ru-RU"/>
              </w:rPr>
              <w:t>Законодательство и нормативные акты, регулирующие информационную безопасность в гражданской авиации.</w:t>
            </w: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A6C12" w:rsidRDefault="003F4AB5"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Содержание</w:t>
            </w:r>
          </w:p>
        </w:tc>
      </w:tr>
      <w:tr w:rsidR="003F4AB5" w:rsidRPr="00BA6C12" w:rsidTr="003F4AB5">
        <w:trPr>
          <w:trHeight w:val="18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A17BC4" w:rsidRDefault="00A17BC4" w:rsidP="00A17BC4">
            <w:pPr>
              <w:jc w:val="both"/>
              <w:rPr>
                <w:rFonts w:ascii="Times New Roman" w:eastAsia="Times New Roman" w:hAnsi="Times New Roman" w:cs="Times New Roman"/>
                <w:bCs/>
                <w:lang w:eastAsia="ru-RU"/>
              </w:rPr>
            </w:pPr>
            <w:r w:rsidRPr="00A17BC4">
              <w:rPr>
                <w:rFonts w:ascii="Times New Roman" w:eastAsia="Times New Roman" w:hAnsi="Times New Roman" w:cs="Times New Roman"/>
                <w:bCs/>
                <w:lang w:eastAsia="ru-RU"/>
              </w:rPr>
              <w:t>Международные правовые нормы и международные соглашения</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Федеральный закон № 149-ФЗ «Об информации, информационных техн</w:t>
            </w:r>
            <w:r>
              <w:rPr>
                <w:rFonts w:ascii="Times New Roman" w:eastAsia="Times New Roman" w:hAnsi="Times New Roman" w:cs="Times New Roman"/>
                <w:bCs/>
                <w:lang w:eastAsia="ru-RU"/>
              </w:rPr>
              <w:t xml:space="preserve">ологиях и о защите информации». </w:t>
            </w:r>
            <w:r w:rsidRPr="00A17BC4">
              <w:rPr>
                <w:rFonts w:ascii="Times New Roman" w:eastAsia="Times New Roman" w:hAnsi="Times New Roman" w:cs="Times New Roman"/>
                <w:bCs/>
                <w:lang w:eastAsia="ru-RU"/>
              </w:rPr>
              <w:t xml:space="preserve">Закон № </w:t>
            </w:r>
            <w:r>
              <w:rPr>
                <w:rFonts w:ascii="Times New Roman" w:eastAsia="Times New Roman" w:hAnsi="Times New Roman" w:cs="Times New Roman"/>
                <w:bCs/>
                <w:lang w:eastAsia="ru-RU"/>
              </w:rPr>
              <w:t xml:space="preserve">152-ФЗ «О персональных данных». </w:t>
            </w:r>
            <w:r w:rsidRPr="00A17BC4">
              <w:rPr>
                <w:rFonts w:ascii="Times New Roman" w:eastAsia="Times New Roman" w:hAnsi="Times New Roman" w:cs="Times New Roman"/>
                <w:bCs/>
                <w:lang w:eastAsia="ru-RU"/>
              </w:rPr>
              <w:t>Постановление Правительства РФ о мерах государственной поддержки информационной безопасности.</w:t>
            </w:r>
            <w:r>
              <w:t xml:space="preserve"> </w:t>
            </w:r>
            <w:r w:rsidRPr="00A17BC4">
              <w:rPr>
                <w:rFonts w:ascii="Times New Roman" w:eastAsia="Times New Roman" w:hAnsi="Times New Roman" w:cs="Times New Roman"/>
                <w:bCs/>
                <w:lang w:eastAsia="ru-RU"/>
              </w:rPr>
              <w:t>Приказ Минтранса России о порядке обеспечения информацион</w:t>
            </w:r>
            <w:r>
              <w:rPr>
                <w:rFonts w:ascii="Times New Roman" w:eastAsia="Times New Roman" w:hAnsi="Times New Roman" w:cs="Times New Roman"/>
                <w:bCs/>
                <w:lang w:eastAsia="ru-RU"/>
              </w:rPr>
              <w:t xml:space="preserve">ной безопасности на транспорте. </w:t>
            </w:r>
            <w:r w:rsidRPr="00A17BC4">
              <w:rPr>
                <w:rFonts w:ascii="Times New Roman" w:eastAsia="Times New Roman" w:hAnsi="Times New Roman" w:cs="Times New Roman"/>
                <w:bCs/>
                <w:lang w:eastAsia="ru-RU"/>
              </w:rPr>
              <w:t>Инструкции и регламенты Федеральной службы по надзору в сфере транспорта (Ространснадзор).</w:t>
            </w:r>
            <w:r>
              <w:t xml:space="preserve"> </w:t>
            </w:r>
            <w:r w:rsidRPr="00A17BC4">
              <w:rPr>
                <w:rFonts w:ascii="Times New Roman" w:eastAsia="Times New Roman" w:hAnsi="Times New Roman" w:cs="Times New Roman"/>
                <w:bCs/>
                <w:lang w:eastAsia="ru-RU"/>
              </w:rPr>
              <w:t>Политики и регламенты авиакомпаний и аэропортов</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Процедура аттестации и сертификации информационных систем</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Органы государственного надзора и контроля в области информационной безопасности</w:t>
            </w:r>
            <w:r>
              <w:rPr>
                <w:rFonts w:ascii="Times New Roman" w:eastAsia="Times New Roman" w:hAnsi="Times New Roman" w:cs="Times New Roman"/>
                <w:bCs/>
                <w:lang w:eastAsia="ru-RU"/>
              </w:rPr>
              <w:t>.</w:t>
            </w:r>
          </w:p>
        </w:tc>
      </w:tr>
      <w:tr w:rsidR="003F4AB5" w:rsidRPr="00BA6C12" w:rsidTr="003F4AB5">
        <w:trPr>
          <w:trHeight w:val="20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Default="003F4AB5" w:rsidP="007A54F1">
            <w:pPr>
              <w:rPr>
                <w:rFonts w:ascii="Times New Roman" w:eastAsia="Times New Roman" w:hAnsi="Times New Roman" w:cs="Times New Roman"/>
                <w:bCs/>
                <w:i/>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3F4AB5" w:rsidRPr="00BA6C12" w:rsidTr="003F4AB5">
        <w:trPr>
          <w:trHeight w:val="23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A17BC4" w:rsidRDefault="00A17BC4" w:rsidP="00A17BC4">
            <w:pPr>
              <w:jc w:val="both"/>
              <w:rPr>
                <w:rFonts w:ascii="Times New Roman" w:eastAsia="Times New Roman" w:hAnsi="Times New Roman" w:cs="Times New Roman"/>
                <w:bCs/>
                <w:lang w:eastAsia="ru-RU"/>
              </w:rPr>
            </w:pPr>
            <w:r w:rsidRPr="00A17BC4">
              <w:rPr>
                <w:rFonts w:ascii="Times New Roman" w:eastAsia="Times New Roman" w:hAnsi="Times New Roman" w:cs="Times New Roman"/>
                <w:bCs/>
                <w:lang w:eastAsia="ru-RU"/>
              </w:rPr>
              <w:t>Анализ постановлений правительства РФ, касающихся информационной безопасности на транспорте.</w:t>
            </w:r>
          </w:p>
        </w:tc>
      </w:tr>
      <w:tr w:rsidR="003F4AB5" w:rsidRPr="00BA6C12" w:rsidTr="003F4AB5">
        <w:trPr>
          <w:trHeight w:val="20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A6C12" w:rsidRDefault="003F4AB5"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3F4AB5" w:rsidRDefault="003F4AB5" w:rsidP="003F4AB5">
            <w:pPr>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4AB5" w:rsidRPr="00BA6C12" w:rsidTr="003F4AB5">
        <w:trPr>
          <w:trHeight w:val="132"/>
        </w:trPr>
        <w:tc>
          <w:tcPr>
            <w:tcW w:w="2972" w:type="dxa"/>
            <w:vMerge w:val="restart"/>
          </w:tcPr>
          <w:p w:rsidR="00875714" w:rsidRDefault="003F4AB5"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BA6C1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BA6C12">
              <w:rPr>
                <w:rFonts w:ascii="Times New Roman" w:eastAsia="Times New Roman" w:hAnsi="Times New Roman" w:cs="Times New Roman"/>
                <w:b/>
                <w:bCs/>
                <w:lang w:eastAsia="ru-RU"/>
              </w:rPr>
              <w:t xml:space="preserve">. </w:t>
            </w:r>
          </w:p>
          <w:p w:rsidR="003F4AB5" w:rsidRPr="00BA6C12" w:rsidRDefault="003F4AB5" w:rsidP="003F4AB5">
            <w:pPr>
              <w:rPr>
                <w:rFonts w:ascii="Times New Roman" w:eastAsia="Times New Roman" w:hAnsi="Times New Roman" w:cs="Times New Roman"/>
                <w:b/>
                <w:bCs/>
                <w:lang w:eastAsia="ru-RU"/>
              </w:rPr>
            </w:pPr>
            <w:r w:rsidRPr="003F4AB5">
              <w:rPr>
                <w:rFonts w:ascii="Times New Roman" w:eastAsia="Times New Roman" w:hAnsi="Times New Roman" w:cs="Times New Roman"/>
                <w:b/>
                <w:bCs/>
                <w:lang w:eastAsia="ru-RU"/>
              </w:rPr>
              <w:t>Система управления информационной безопасностью в организациях гражданской авиации</w:t>
            </w:r>
            <w:r>
              <w:rPr>
                <w:rFonts w:ascii="Times New Roman" w:eastAsia="Times New Roman" w:hAnsi="Times New Roman" w:cs="Times New Roman"/>
                <w:b/>
                <w:bCs/>
                <w:lang w:eastAsia="ru-RU"/>
              </w:rPr>
              <w:t>.</w:t>
            </w:r>
          </w:p>
        </w:tc>
        <w:tc>
          <w:tcPr>
            <w:tcW w:w="6662" w:type="dxa"/>
            <w:tcBorders>
              <w:top w:val="single" w:sz="4" w:space="0" w:color="auto"/>
              <w:left w:val="single" w:sz="4" w:space="0" w:color="auto"/>
              <w:bottom w:val="single" w:sz="4" w:space="0" w:color="auto"/>
              <w:right w:val="single" w:sz="4" w:space="0" w:color="auto"/>
            </w:tcBorders>
            <w:vAlign w:val="bottom"/>
          </w:tcPr>
          <w:p w:rsidR="003F4AB5" w:rsidRDefault="003F4AB5" w:rsidP="007A54F1">
            <w:pPr>
              <w:rPr>
                <w:rFonts w:ascii="Times New Roman" w:eastAsia="Times New Roman" w:hAnsi="Times New Roman" w:cs="Times New Roman"/>
                <w:bCs/>
                <w:i/>
                <w:lang w:eastAsia="ru-RU"/>
              </w:rPr>
            </w:pPr>
            <w:r w:rsidRPr="00BA6C12">
              <w:rPr>
                <w:rFonts w:ascii="Times New Roman" w:eastAsia="Times New Roman" w:hAnsi="Times New Roman" w:cs="Times New Roman"/>
                <w:b/>
                <w:bCs/>
                <w:lang w:eastAsia="ru-RU"/>
              </w:rPr>
              <w:t>Содержание</w:t>
            </w:r>
          </w:p>
        </w:tc>
      </w:tr>
      <w:tr w:rsidR="003F4AB5" w:rsidRPr="00BA6C12" w:rsidTr="003F4AB5">
        <w:trPr>
          <w:trHeight w:val="18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A17BC4" w:rsidRDefault="00A17BC4" w:rsidP="00A17BC4">
            <w:pPr>
              <w:jc w:val="both"/>
              <w:rPr>
                <w:rFonts w:ascii="Times New Roman" w:eastAsia="Times New Roman" w:hAnsi="Times New Roman" w:cs="Times New Roman"/>
                <w:bCs/>
                <w:lang w:eastAsia="ru-RU"/>
              </w:rPr>
            </w:pPr>
            <w:r w:rsidRPr="00A17BC4">
              <w:rPr>
                <w:rFonts w:ascii="Times New Roman" w:eastAsia="Times New Roman" w:hAnsi="Times New Roman" w:cs="Times New Roman"/>
                <w:bCs/>
                <w:lang w:eastAsia="ru-RU"/>
              </w:rPr>
              <w:t>Понятие и цели системы управления информационной безопасностью</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Элементы системы управления информационной безопасностью</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Стандарты и сертификация систем управления информационной безопасностью</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Процессный подход к управлению информационной безопасностью</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Инструменты и технологии управления информационной безопасностью</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Организационное построение системы управления информационной безопасностью</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Принципы ведения документооборота в рамках системы управления информационной безопасностью</w:t>
            </w:r>
            <w:r>
              <w:rPr>
                <w:rFonts w:ascii="Times New Roman" w:eastAsia="Times New Roman" w:hAnsi="Times New Roman" w:cs="Times New Roman"/>
                <w:bCs/>
                <w:lang w:eastAsia="ru-RU"/>
              </w:rPr>
              <w:t>.</w:t>
            </w:r>
            <w:r>
              <w:t xml:space="preserve"> </w:t>
            </w:r>
            <w:r w:rsidRPr="00A17BC4">
              <w:rPr>
                <w:rFonts w:ascii="Times New Roman" w:eastAsia="Times New Roman" w:hAnsi="Times New Roman" w:cs="Times New Roman"/>
                <w:bCs/>
                <w:lang w:eastAsia="ru-RU"/>
              </w:rPr>
              <w:t>Оценка эффективности системы управления информационной безопасностью</w:t>
            </w:r>
            <w:r>
              <w:rPr>
                <w:rFonts w:ascii="Times New Roman" w:eastAsia="Times New Roman" w:hAnsi="Times New Roman" w:cs="Times New Roman"/>
                <w:bCs/>
                <w:lang w:eastAsia="ru-RU"/>
              </w:rPr>
              <w:t>.</w:t>
            </w:r>
          </w:p>
        </w:tc>
      </w:tr>
      <w:tr w:rsidR="003F4AB5" w:rsidRPr="00BA6C12" w:rsidTr="003F4AB5">
        <w:trPr>
          <w:trHeight w:val="23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Default="003F4AB5" w:rsidP="007A54F1">
            <w:pPr>
              <w:rPr>
                <w:rFonts w:ascii="Times New Roman" w:eastAsia="Times New Roman" w:hAnsi="Times New Roman" w:cs="Times New Roman"/>
                <w:bCs/>
                <w:i/>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3F4AB5" w:rsidRPr="00BA6C12" w:rsidTr="003F4AB5">
        <w:trPr>
          <w:trHeight w:val="20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A17BC4" w:rsidRDefault="00A17BC4" w:rsidP="00A17BC4">
            <w:pPr>
              <w:jc w:val="both"/>
              <w:rPr>
                <w:rFonts w:ascii="Times New Roman" w:eastAsia="Times New Roman" w:hAnsi="Times New Roman" w:cs="Times New Roman"/>
                <w:bCs/>
                <w:lang w:eastAsia="ru-RU"/>
              </w:rPr>
            </w:pPr>
            <w:r w:rsidRPr="00A17BC4">
              <w:rPr>
                <w:rFonts w:ascii="Times New Roman" w:eastAsia="Times New Roman" w:hAnsi="Times New Roman" w:cs="Times New Roman"/>
                <w:bCs/>
                <w:lang w:eastAsia="ru-RU"/>
              </w:rPr>
              <w:t>Разработк</w:t>
            </w:r>
            <w:r>
              <w:rPr>
                <w:rFonts w:ascii="Times New Roman" w:eastAsia="Times New Roman" w:hAnsi="Times New Roman" w:cs="Times New Roman"/>
                <w:bCs/>
                <w:lang w:eastAsia="ru-RU"/>
              </w:rPr>
              <w:t>а</w:t>
            </w:r>
            <w:r w:rsidRPr="00A17BC4">
              <w:rPr>
                <w:rFonts w:ascii="Times New Roman" w:eastAsia="Times New Roman" w:hAnsi="Times New Roman" w:cs="Times New Roman"/>
                <w:bCs/>
                <w:lang w:eastAsia="ru-RU"/>
              </w:rPr>
              <w:t xml:space="preserve"> чек-листа и перечня индикаторов для регулярного мониторинга состояния информационной безопасности.</w:t>
            </w:r>
            <w:r w:rsidR="00E110D1">
              <w:rPr>
                <w:rFonts w:ascii="Times New Roman" w:eastAsia="Times New Roman" w:hAnsi="Times New Roman" w:cs="Times New Roman"/>
                <w:bCs/>
                <w:lang w:eastAsia="ru-RU"/>
              </w:rPr>
              <w:t xml:space="preserve"> </w:t>
            </w:r>
            <w:r w:rsidR="00E110D1" w:rsidRPr="00E110D1">
              <w:rPr>
                <w:rFonts w:ascii="Times New Roman" w:eastAsia="Times New Roman" w:hAnsi="Times New Roman" w:cs="Times New Roman"/>
                <w:bCs/>
                <w:lang w:eastAsia="ru-RU"/>
              </w:rPr>
              <w:t>Применение методик количественной и качественной оценки рисков в области информационной безопасности.</w:t>
            </w:r>
          </w:p>
        </w:tc>
      </w:tr>
      <w:tr w:rsidR="003F4AB5" w:rsidRPr="00BA6C12" w:rsidTr="003F4AB5">
        <w:trPr>
          <w:trHeight w:val="23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A6C12" w:rsidRDefault="003F4AB5"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3F4AB5" w:rsidRDefault="003F4AB5" w:rsidP="003F4AB5">
            <w:pPr>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4AB5" w:rsidRPr="00BA6C12" w:rsidTr="003F4AB5">
        <w:trPr>
          <w:trHeight w:val="180"/>
        </w:trPr>
        <w:tc>
          <w:tcPr>
            <w:tcW w:w="2972" w:type="dxa"/>
            <w:vMerge w:val="restart"/>
          </w:tcPr>
          <w:p w:rsidR="00875714" w:rsidRDefault="003F4AB5"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BA6C1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r w:rsidRPr="00BA6C12">
              <w:rPr>
                <w:rFonts w:ascii="Times New Roman" w:eastAsia="Times New Roman" w:hAnsi="Times New Roman" w:cs="Times New Roman"/>
                <w:b/>
                <w:bCs/>
                <w:lang w:eastAsia="ru-RU"/>
              </w:rPr>
              <w:t xml:space="preserve">. </w:t>
            </w:r>
          </w:p>
          <w:p w:rsidR="003F4AB5" w:rsidRPr="00BA6C12" w:rsidRDefault="003F4AB5" w:rsidP="003F4AB5">
            <w:pPr>
              <w:rPr>
                <w:rFonts w:ascii="Times New Roman" w:eastAsia="Times New Roman" w:hAnsi="Times New Roman" w:cs="Times New Roman"/>
                <w:b/>
                <w:bCs/>
                <w:lang w:eastAsia="ru-RU"/>
              </w:rPr>
            </w:pPr>
            <w:r w:rsidRPr="003F4AB5">
              <w:rPr>
                <w:rFonts w:ascii="Times New Roman" w:eastAsia="Times New Roman" w:hAnsi="Times New Roman" w:cs="Times New Roman"/>
                <w:b/>
                <w:bCs/>
                <w:lang w:eastAsia="ru-RU"/>
              </w:rPr>
              <w:t>Технические средства и организационные меры защиты информационных ресурсов авиапредприятия.</w:t>
            </w:r>
          </w:p>
        </w:tc>
        <w:tc>
          <w:tcPr>
            <w:tcW w:w="6662" w:type="dxa"/>
            <w:tcBorders>
              <w:top w:val="single" w:sz="4" w:space="0" w:color="auto"/>
              <w:left w:val="single" w:sz="4" w:space="0" w:color="auto"/>
              <w:bottom w:val="single" w:sz="4" w:space="0" w:color="auto"/>
              <w:right w:val="single" w:sz="4" w:space="0" w:color="auto"/>
            </w:tcBorders>
            <w:vAlign w:val="bottom"/>
          </w:tcPr>
          <w:p w:rsidR="003F4AB5" w:rsidRDefault="003F4AB5" w:rsidP="007A54F1">
            <w:pPr>
              <w:rPr>
                <w:rFonts w:ascii="Times New Roman" w:eastAsia="Times New Roman" w:hAnsi="Times New Roman" w:cs="Times New Roman"/>
                <w:bCs/>
                <w:i/>
                <w:lang w:eastAsia="ru-RU"/>
              </w:rPr>
            </w:pPr>
            <w:r w:rsidRPr="00BA6C12">
              <w:rPr>
                <w:rFonts w:ascii="Times New Roman" w:eastAsia="Times New Roman" w:hAnsi="Times New Roman" w:cs="Times New Roman"/>
                <w:b/>
                <w:bCs/>
                <w:lang w:eastAsia="ru-RU"/>
              </w:rPr>
              <w:t>Содержание</w:t>
            </w:r>
          </w:p>
        </w:tc>
      </w:tr>
      <w:tr w:rsidR="003F4AB5" w:rsidRPr="00BA6C12" w:rsidTr="003F4AB5">
        <w:trPr>
          <w:trHeight w:val="20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E110D1" w:rsidRPr="00E110D1" w:rsidRDefault="00E110D1" w:rsidP="00E110D1">
            <w:pPr>
              <w:jc w:val="both"/>
              <w:rPr>
                <w:rFonts w:ascii="Times New Roman" w:eastAsia="Times New Roman" w:hAnsi="Times New Roman" w:cs="Times New Roman"/>
                <w:bCs/>
                <w:lang w:eastAsia="ru-RU"/>
              </w:rPr>
            </w:pPr>
            <w:r w:rsidRPr="00E110D1">
              <w:rPr>
                <w:rFonts w:ascii="Times New Roman" w:eastAsia="Times New Roman" w:hAnsi="Times New Roman" w:cs="Times New Roman"/>
                <w:bCs/>
                <w:lang w:eastAsia="ru-RU"/>
              </w:rPr>
              <w:t xml:space="preserve">Ограничение физического доступа к помещениям с </w:t>
            </w:r>
            <w:r>
              <w:rPr>
                <w:rFonts w:ascii="Times New Roman" w:eastAsia="Times New Roman" w:hAnsi="Times New Roman" w:cs="Times New Roman"/>
                <w:bCs/>
                <w:lang w:eastAsia="ru-RU"/>
              </w:rPr>
              <w:t xml:space="preserve">серверами и рабочими станциями. </w:t>
            </w:r>
            <w:r w:rsidRPr="00E110D1">
              <w:rPr>
                <w:rFonts w:ascii="Times New Roman" w:eastAsia="Times New Roman" w:hAnsi="Times New Roman" w:cs="Times New Roman"/>
                <w:bCs/>
                <w:lang w:eastAsia="ru-RU"/>
              </w:rPr>
              <w:t>Системы видеонаблюдения и сигнализации.</w:t>
            </w:r>
            <w:r>
              <w:t xml:space="preserve"> </w:t>
            </w:r>
            <w:r w:rsidRPr="00E110D1">
              <w:rPr>
                <w:rFonts w:ascii="Times New Roman" w:eastAsia="Times New Roman" w:hAnsi="Times New Roman" w:cs="Times New Roman"/>
                <w:bCs/>
                <w:lang w:eastAsia="ru-RU"/>
              </w:rPr>
              <w:t>Межсетевые экраны и системы обнаружения вторжений (IDS/IPS).</w:t>
            </w:r>
          </w:p>
          <w:p w:rsidR="003F4AB5" w:rsidRPr="00E110D1" w:rsidRDefault="00E110D1" w:rsidP="00E110D1">
            <w:pPr>
              <w:jc w:val="both"/>
              <w:rPr>
                <w:rFonts w:ascii="Times New Roman" w:eastAsia="Times New Roman" w:hAnsi="Times New Roman" w:cs="Times New Roman"/>
                <w:bCs/>
                <w:lang w:eastAsia="ru-RU"/>
              </w:rPr>
            </w:pPr>
            <w:r w:rsidRPr="00E110D1">
              <w:rPr>
                <w:rFonts w:ascii="Times New Roman" w:eastAsia="Times New Roman" w:hAnsi="Times New Roman" w:cs="Times New Roman"/>
                <w:bCs/>
                <w:lang w:eastAsia="ru-RU"/>
              </w:rPr>
              <w:t>Антивирусные программы и средства фильтрации вредоносного ПО.</w:t>
            </w:r>
            <w:r>
              <w:t xml:space="preserve"> </w:t>
            </w:r>
            <w:r w:rsidRPr="00E110D1">
              <w:rPr>
                <w:rFonts w:ascii="Times New Roman" w:eastAsia="Times New Roman" w:hAnsi="Times New Roman" w:cs="Times New Roman"/>
                <w:bCs/>
                <w:lang w:eastAsia="ru-RU"/>
              </w:rPr>
              <w:t>Шифрование и криптографические методы защиты информации</w:t>
            </w:r>
            <w:r>
              <w:rPr>
                <w:rFonts w:ascii="Times New Roman" w:eastAsia="Times New Roman" w:hAnsi="Times New Roman" w:cs="Times New Roman"/>
                <w:bCs/>
                <w:lang w:eastAsia="ru-RU"/>
              </w:rPr>
              <w:t xml:space="preserve">. </w:t>
            </w:r>
            <w:r w:rsidRPr="00E110D1">
              <w:rPr>
                <w:rFonts w:ascii="Times New Roman" w:eastAsia="Times New Roman" w:hAnsi="Times New Roman" w:cs="Times New Roman"/>
                <w:bCs/>
                <w:lang w:eastAsia="ru-RU"/>
              </w:rPr>
              <w:t>Регламентирование доступа к информационным ресурсам</w:t>
            </w:r>
            <w:r>
              <w:rPr>
                <w:rFonts w:ascii="Times New Roman" w:eastAsia="Times New Roman" w:hAnsi="Times New Roman" w:cs="Times New Roman"/>
                <w:bCs/>
                <w:lang w:eastAsia="ru-RU"/>
              </w:rPr>
              <w:t>.</w:t>
            </w:r>
            <w:r>
              <w:t xml:space="preserve"> </w:t>
            </w:r>
            <w:r w:rsidRPr="00E110D1">
              <w:rPr>
                <w:rFonts w:ascii="Times New Roman" w:eastAsia="Times New Roman" w:hAnsi="Times New Roman" w:cs="Times New Roman"/>
                <w:bCs/>
                <w:lang w:eastAsia="ru-RU"/>
              </w:rPr>
              <w:t>Резервное копирование и архивирование данных</w:t>
            </w:r>
            <w:r>
              <w:rPr>
                <w:rFonts w:ascii="Times New Roman" w:eastAsia="Times New Roman" w:hAnsi="Times New Roman" w:cs="Times New Roman"/>
                <w:bCs/>
                <w:lang w:eastAsia="ru-RU"/>
              </w:rPr>
              <w:t>.</w:t>
            </w:r>
            <w:r>
              <w:t xml:space="preserve"> </w:t>
            </w:r>
            <w:r w:rsidRPr="00E110D1">
              <w:rPr>
                <w:rFonts w:ascii="Times New Roman" w:eastAsia="Times New Roman" w:hAnsi="Times New Roman" w:cs="Times New Roman"/>
                <w:bCs/>
                <w:lang w:eastAsia="ru-RU"/>
              </w:rPr>
              <w:t>Кадровая работа и обучение сотрудников вопрос</w:t>
            </w:r>
            <w:r>
              <w:rPr>
                <w:rFonts w:ascii="Times New Roman" w:eastAsia="Times New Roman" w:hAnsi="Times New Roman" w:cs="Times New Roman"/>
                <w:bCs/>
                <w:lang w:eastAsia="ru-RU"/>
              </w:rPr>
              <w:t xml:space="preserve">ам информационной безопасности. </w:t>
            </w:r>
            <w:r w:rsidRPr="00E110D1">
              <w:rPr>
                <w:rFonts w:ascii="Times New Roman" w:eastAsia="Times New Roman" w:hAnsi="Times New Roman" w:cs="Times New Roman"/>
                <w:bCs/>
                <w:lang w:eastAsia="ru-RU"/>
              </w:rPr>
              <w:t>Правильное оформление соглашений о неразглашении конфиденциальной информации.</w:t>
            </w:r>
            <w:r>
              <w:t xml:space="preserve"> </w:t>
            </w:r>
            <w:r w:rsidRPr="00E110D1">
              <w:rPr>
                <w:rFonts w:ascii="Times New Roman" w:eastAsia="Times New Roman" w:hAnsi="Times New Roman" w:cs="Times New Roman"/>
                <w:bCs/>
                <w:lang w:eastAsia="ru-RU"/>
              </w:rPr>
              <w:t>Аудит и мониторинг состояния информационной безопасности</w:t>
            </w:r>
            <w:r>
              <w:rPr>
                <w:rFonts w:ascii="Times New Roman" w:eastAsia="Times New Roman" w:hAnsi="Times New Roman" w:cs="Times New Roman"/>
                <w:bCs/>
                <w:lang w:eastAsia="ru-RU"/>
              </w:rPr>
              <w:t>.</w:t>
            </w:r>
          </w:p>
        </w:tc>
      </w:tr>
      <w:tr w:rsidR="003F4AB5" w:rsidRPr="00BA6C12" w:rsidTr="003F4AB5">
        <w:trPr>
          <w:trHeight w:val="22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Default="003F4AB5" w:rsidP="007A54F1">
            <w:pPr>
              <w:rPr>
                <w:rFonts w:ascii="Times New Roman" w:eastAsia="Times New Roman" w:hAnsi="Times New Roman" w:cs="Times New Roman"/>
                <w:bCs/>
                <w:i/>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3F4AB5" w:rsidRPr="00BA6C12" w:rsidTr="003F4AB5">
        <w:trPr>
          <w:trHeight w:val="23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E110D1" w:rsidRDefault="00E110D1" w:rsidP="00E110D1">
            <w:pPr>
              <w:jc w:val="both"/>
              <w:rPr>
                <w:rFonts w:ascii="Times New Roman" w:eastAsia="Times New Roman" w:hAnsi="Times New Roman" w:cs="Times New Roman"/>
                <w:bCs/>
                <w:lang w:eastAsia="ru-RU"/>
              </w:rPr>
            </w:pPr>
            <w:r w:rsidRPr="00E110D1">
              <w:rPr>
                <w:rFonts w:ascii="Times New Roman" w:eastAsia="Times New Roman" w:hAnsi="Times New Roman" w:cs="Times New Roman"/>
                <w:bCs/>
                <w:lang w:eastAsia="ru-RU"/>
              </w:rPr>
              <w:t>Проектирование обновленной системы физической защиты и внедрение инновационных технологий.</w:t>
            </w:r>
            <w:r>
              <w:t xml:space="preserve"> </w:t>
            </w:r>
            <w:r w:rsidRPr="00E110D1">
              <w:rPr>
                <w:rFonts w:ascii="Times New Roman" w:eastAsia="Times New Roman" w:hAnsi="Times New Roman" w:cs="Times New Roman"/>
                <w:bCs/>
                <w:lang w:eastAsia="ru-RU"/>
              </w:rPr>
              <w:t>Демонстрация примеров работы программных комплексов для шифрования данных.</w:t>
            </w:r>
          </w:p>
        </w:tc>
      </w:tr>
      <w:tr w:rsidR="003F4AB5" w:rsidRPr="00BA6C12" w:rsidTr="007A54F1">
        <w:trPr>
          <w:trHeight w:val="26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A6C12" w:rsidRDefault="003F4AB5"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3F4AB5" w:rsidRDefault="003F4AB5" w:rsidP="003F4AB5">
            <w:pPr>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556913" w:rsidRPr="00BA6C12" w:rsidTr="007A54F1">
        <w:tc>
          <w:tcPr>
            <w:tcW w:w="9634" w:type="dxa"/>
            <w:gridSpan w:val="2"/>
          </w:tcPr>
          <w:p w:rsidR="00556913" w:rsidRPr="00BA6C12" w:rsidRDefault="00875714" w:rsidP="00E5065F">
            <w:pPr>
              <w:rPr>
                <w:rFonts w:ascii="Times New Roman" w:eastAsia="Times New Roman" w:hAnsi="Times New Roman" w:cs="Times New Roman"/>
                <w:i/>
                <w:lang w:eastAsia="ru-RU"/>
              </w:rPr>
            </w:pPr>
            <w:r>
              <w:rPr>
                <w:rFonts w:ascii="Times New Roman" w:eastAsia="Times New Roman" w:hAnsi="Times New Roman" w:cs="Times New Roman"/>
                <w:b/>
                <w:bCs/>
                <w:lang w:eastAsia="ru-RU"/>
              </w:rPr>
              <w:lastRenderedPageBreak/>
              <w:t>Раздел 2</w:t>
            </w:r>
            <w:r w:rsidR="003F4AB5" w:rsidRPr="003F4AB5">
              <w:rPr>
                <w:rFonts w:ascii="Times New Roman" w:eastAsia="Times New Roman" w:hAnsi="Times New Roman" w:cs="Times New Roman"/>
                <w:b/>
                <w:bCs/>
                <w:lang w:eastAsia="ru-RU"/>
              </w:rPr>
              <w:t>. Практические аспекты информационной безопасности в воздушной отрасли</w:t>
            </w:r>
            <w:r w:rsidR="00556913" w:rsidRPr="00BA6C12">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36 часов</w:t>
            </w:r>
            <w:r w:rsidR="00556913" w:rsidRPr="00BA6C12">
              <w:rPr>
                <w:rFonts w:ascii="Times New Roman" w:eastAsia="Times New Roman" w:hAnsi="Times New Roman" w:cs="Times New Roman"/>
                <w:b/>
                <w:bCs/>
                <w:lang w:eastAsia="ru-RU"/>
              </w:rPr>
              <w:t>)</w:t>
            </w:r>
          </w:p>
        </w:tc>
      </w:tr>
      <w:tr w:rsidR="00556913" w:rsidRPr="00BA6C12" w:rsidTr="007A54F1">
        <w:tc>
          <w:tcPr>
            <w:tcW w:w="2972" w:type="dxa"/>
            <w:vMerge w:val="restart"/>
          </w:tcPr>
          <w:p w:rsidR="00875714" w:rsidRDefault="00556913" w:rsidP="0035551C">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 xml:space="preserve">Тема </w:t>
            </w:r>
            <w:r w:rsidR="0035551C">
              <w:rPr>
                <w:rFonts w:ascii="Times New Roman" w:eastAsia="Times New Roman" w:hAnsi="Times New Roman" w:cs="Times New Roman"/>
                <w:b/>
                <w:bCs/>
                <w:lang w:eastAsia="ru-RU"/>
              </w:rPr>
              <w:t>2</w:t>
            </w:r>
            <w:r w:rsidRPr="00BA6C12">
              <w:rPr>
                <w:rFonts w:ascii="Times New Roman" w:eastAsia="Times New Roman" w:hAnsi="Times New Roman" w:cs="Times New Roman"/>
                <w:b/>
                <w:bCs/>
                <w:lang w:eastAsia="ru-RU"/>
              </w:rPr>
              <w:t>.</w:t>
            </w:r>
            <w:r w:rsidR="0035551C">
              <w:rPr>
                <w:rFonts w:ascii="Times New Roman" w:eastAsia="Times New Roman" w:hAnsi="Times New Roman" w:cs="Times New Roman"/>
                <w:b/>
                <w:bCs/>
                <w:lang w:eastAsia="ru-RU"/>
              </w:rPr>
              <w:t>1</w:t>
            </w:r>
            <w:r w:rsidRPr="00BA6C12">
              <w:rPr>
                <w:rFonts w:ascii="Times New Roman" w:eastAsia="Times New Roman" w:hAnsi="Times New Roman" w:cs="Times New Roman"/>
                <w:b/>
                <w:bCs/>
                <w:lang w:eastAsia="ru-RU"/>
              </w:rPr>
              <w:t xml:space="preserve">. </w:t>
            </w:r>
          </w:p>
          <w:p w:rsidR="00556913" w:rsidRPr="00BA6C12" w:rsidRDefault="0035551C" w:rsidP="0035551C">
            <w:pPr>
              <w:rPr>
                <w:rFonts w:ascii="Times New Roman" w:eastAsia="Times New Roman" w:hAnsi="Times New Roman" w:cs="Times New Roman"/>
                <w:b/>
                <w:bCs/>
                <w:lang w:eastAsia="ru-RU"/>
              </w:rPr>
            </w:pPr>
            <w:r w:rsidRPr="0035551C">
              <w:rPr>
                <w:rFonts w:ascii="Times New Roman" w:eastAsia="Times New Roman" w:hAnsi="Times New Roman" w:cs="Times New Roman"/>
                <w:b/>
                <w:bCs/>
                <w:lang w:eastAsia="ru-RU"/>
              </w:rPr>
              <w:t>Меры защиты критически важных информационных систем гражданской авиации.</w:t>
            </w:r>
          </w:p>
        </w:tc>
        <w:tc>
          <w:tcPr>
            <w:tcW w:w="6662" w:type="dxa"/>
          </w:tcPr>
          <w:p w:rsidR="00556913" w:rsidRPr="00BA6C12" w:rsidRDefault="00556913" w:rsidP="007A54F1">
            <w:pPr>
              <w:rPr>
                <w:rFonts w:ascii="Times New Roman" w:eastAsia="Times New Roman" w:hAnsi="Times New Roman" w:cs="Times New Roman"/>
                <w:b/>
                <w:lang w:eastAsia="ru-RU"/>
              </w:rPr>
            </w:pPr>
            <w:r w:rsidRPr="00BA6C12">
              <w:rPr>
                <w:rFonts w:ascii="Times New Roman" w:eastAsia="Times New Roman" w:hAnsi="Times New Roman" w:cs="Times New Roman"/>
                <w:b/>
                <w:bCs/>
                <w:lang w:eastAsia="ru-RU"/>
              </w:rPr>
              <w:t xml:space="preserve">Содержание </w:t>
            </w:r>
          </w:p>
        </w:tc>
      </w:tr>
      <w:tr w:rsidR="00556913" w:rsidRPr="00BA6C12" w:rsidTr="007A54F1">
        <w:trPr>
          <w:trHeight w:val="396"/>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Pr>
          <w:p w:rsidR="00556913" w:rsidRPr="00BA6C12" w:rsidRDefault="00F05F39" w:rsidP="00F05F39">
            <w:pPr>
              <w:suppressAutoHyphens/>
              <w:jc w:val="both"/>
              <w:rPr>
                <w:rFonts w:ascii="Times New Roman" w:eastAsia="Times New Roman" w:hAnsi="Times New Roman" w:cs="Times New Roman"/>
                <w:lang w:eastAsia="ru-RU"/>
              </w:rPr>
            </w:pPr>
            <w:r w:rsidRPr="00F05F39">
              <w:rPr>
                <w:rFonts w:ascii="Times New Roman" w:eastAsia="Times New Roman" w:hAnsi="Times New Roman" w:cs="Times New Roman"/>
                <w:lang w:eastAsia="ru-RU"/>
              </w:rPr>
              <w:t>Назначение и классификация критически важны</w:t>
            </w:r>
            <w:r>
              <w:rPr>
                <w:rFonts w:ascii="Times New Roman" w:eastAsia="Times New Roman" w:hAnsi="Times New Roman" w:cs="Times New Roman"/>
                <w:lang w:eastAsia="ru-RU"/>
              </w:rPr>
              <w:t xml:space="preserve">х систем. </w:t>
            </w:r>
            <w:r w:rsidRPr="00F05F39">
              <w:rPr>
                <w:rFonts w:ascii="Times New Roman" w:eastAsia="Times New Roman" w:hAnsi="Times New Roman" w:cs="Times New Roman"/>
                <w:lang w:eastAsia="ru-RU"/>
              </w:rPr>
              <w:t>Примеры и характеристика информационных систем жизнеобеспечения авиации.</w:t>
            </w:r>
            <w:r>
              <w:t xml:space="preserve"> </w:t>
            </w:r>
            <w:r w:rsidRPr="00F05F39">
              <w:rPr>
                <w:rFonts w:ascii="Times New Roman" w:eastAsia="Times New Roman" w:hAnsi="Times New Roman" w:cs="Times New Roman"/>
                <w:lang w:eastAsia="ru-RU"/>
              </w:rPr>
              <w:t>Специфические угрозы, исходящие</w:t>
            </w:r>
            <w:r>
              <w:rPr>
                <w:rFonts w:ascii="Times New Roman" w:eastAsia="Times New Roman" w:hAnsi="Times New Roman" w:cs="Times New Roman"/>
                <w:lang w:eastAsia="ru-RU"/>
              </w:rPr>
              <w:t xml:space="preserve"> от внешнего мира и инсайдеров. </w:t>
            </w:r>
            <w:r w:rsidRPr="00F05F39">
              <w:rPr>
                <w:rFonts w:ascii="Times New Roman" w:eastAsia="Times New Roman" w:hAnsi="Times New Roman" w:cs="Times New Roman"/>
                <w:lang w:eastAsia="ru-RU"/>
              </w:rPr>
              <w:t>Факторы, повышающие уровень риска для информационной безопасности.</w:t>
            </w:r>
            <w:r>
              <w:t xml:space="preserve"> </w:t>
            </w:r>
            <w:r w:rsidRPr="00F05F39">
              <w:rPr>
                <w:rFonts w:ascii="Times New Roman" w:eastAsia="Times New Roman" w:hAnsi="Times New Roman" w:cs="Times New Roman"/>
                <w:lang w:eastAsia="ru-RU"/>
              </w:rPr>
              <w:t>Современные тенденции и лучшие практики в защите критически важных информационных систем</w:t>
            </w:r>
            <w:r>
              <w:rPr>
                <w:rFonts w:ascii="Times New Roman" w:eastAsia="Times New Roman" w:hAnsi="Times New Roman" w:cs="Times New Roman"/>
                <w:lang w:eastAsia="ru-RU"/>
              </w:rPr>
              <w:t>.</w:t>
            </w:r>
            <w:r>
              <w:t xml:space="preserve"> </w:t>
            </w:r>
            <w:r w:rsidRPr="00F05F39">
              <w:rPr>
                <w:rFonts w:ascii="Times New Roman" w:eastAsia="Times New Roman" w:hAnsi="Times New Roman" w:cs="Times New Roman"/>
                <w:lang w:eastAsia="ru-RU"/>
              </w:rPr>
              <w:t>Архитектура и проектирование систем защиты критически важной информации</w:t>
            </w:r>
            <w:r>
              <w:rPr>
                <w:rFonts w:ascii="Times New Roman" w:eastAsia="Times New Roman" w:hAnsi="Times New Roman" w:cs="Times New Roman"/>
                <w:lang w:eastAsia="ru-RU"/>
              </w:rPr>
              <w:t>.</w:t>
            </w:r>
            <w:r>
              <w:t xml:space="preserve"> </w:t>
            </w:r>
            <w:r w:rsidRPr="00F05F39">
              <w:rPr>
                <w:rFonts w:ascii="Times New Roman" w:eastAsia="Times New Roman" w:hAnsi="Times New Roman" w:cs="Times New Roman"/>
                <w:lang w:eastAsia="ru-RU"/>
              </w:rPr>
              <w:t>Специальные меры защиты критически важных информационных систем</w:t>
            </w:r>
            <w:r>
              <w:rPr>
                <w:rFonts w:ascii="Times New Roman" w:eastAsia="Times New Roman" w:hAnsi="Times New Roman" w:cs="Times New Roman"/>
                <w:lang w:eastAsia="ru-RU"/>
              </w:rPr>
              <w:t xml:space="preserve">. </w:t>
            </w:r>
            <w:r w:rsidRPr="00F05F39">
              <w:rPr>
                <w:rFonts w:ascii="Times New Roman" w:eastAsia="Times New Roman" w:hAnsi="Times New Roman" w:cs="Times New Roman"/>
                <w:lang w:eastAsia="ru-RU"/>
              </w:rPr>
              <w:t>Организация постоянного мониторинга и оперативной диагностики критически важных информационных систем</w:t>
            </w:r>
            <w:r>
              <w:rPr>
                <w:rFonts w:ascii="Times New Roman" w:eastAsia="Times New Roman" w:hAnsi="Times New Roman" w:cs="Times New Roman"/>
                <w:lang w:eastAsia="ru-RU"/>
              </w:rPr>
              <w:t>.</w:t>
            </w:r>
          </w:p>
        </w:tc>
      </w:tr>
      <w:tr w:rsidR="00556913" w:rsidRPr="00BA6C12" w:rsidTr="007A54F1">
        <w:trPr>
          <w:trHeight w:val="20"/>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Pr>
          <w:p w:rsidR="00556913" w:rsidRPr="00BA6C12" w:rsidRDefault="00556913" w:rsidP="007A54F1">
            <w:pPr>
              <w:suppressAutoHyphens/>
              <w:jc w:val="both"/>
              <w:rPr>
                <w:rFonts w:ascii="Times New Roman" w:eastAsia="Times New Roman" w:hAnsi="Times New Roman" w:cs="Times New Roman"/>
                <w:b/>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556913" w:rsidRPr="00BA6C12" w:rsidTr="007A54F1">
        <w:trPr>
          <w:trHeight w:val="73"/>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vAlign w:val="bottom"/>
          </w:tcPr>
          <w:p w:rsidR="00556913" w:rsidRPr="00BA6C12" w:rsidRDefault="0070436D" w:rsidP="0070436D">
            <w:pPr>
              <w:suppressAutoHyphens/>
              <w:jc w:val="both"/>
              <w:rPr>
                <w:rFonts w:ascii="Times New Roman" w:eastAsia="Times New Roman" w:hAnsi="Times New Roman" w:cs="Times New Roman"/>
                <w:lang w:eastAsia="ru-RU"/>
              </w:rPr>
            </w:pPr>
            <w:r w:rsidRPr="0070436D">
              <w:rPr>
                <w:rFonts w:ascii="Times New Roman" w:eastAsia="Times New Roman" w:hAnsi="Times New Roman" w:cs="Times New Roman"/>
                <w:lang w:eastAsia="ru-RU"/>
              </w:rPr>
              <w:t>Упражнения по выделению ключевых признаков и свойств систем.</w:t>
            </w:r>
            <w:r w:rsidR="00C34F27">
              <w:t xml:space="preserve"> </w:t>
            </w:r>
            <w:r w:rsidR="00C34F27" w:rsidRPr="00C34F27">
              <w:rPr>
                <w:rFonts w:ascii="Times New Roman" w:eastAsia="Times New Roman" w:hAnsi="Times New Roman" w:cs="Times New Roman"/>
                <w:lang w:eastAsia="ru-RU"/>
              </w:rPr>
              <w:t>Ознакомление с современными средствами защиты и демонстрация их функций.</w:t>
            </w:r>
          </w:p>
        </w:tc>
      </w:tr>
      <w:tr w:rsidR="00556913" w:rsidRPr="00BA6C12" w:rsidTr="007A54F1">
        <w:trPr>
          <w:trHeight w:val="361"/>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vAlign w:val="bottom"/>
          </w:tcPr>
          <w:p w:rsidR="00556913" w:rsidRPr="00BA6C12" w:rsidRDefault="00556913"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556913" w:rsidRPr="00BA6C12" w:rsidRDefault="00556913" w:rsidP="007A54F1">
            <w:pPr>
              <w:rPr>
                <w:rFonts w:ascii="Times New Roman" w:eastAsia="Times New Roman" w:hAnsi="Times New Roman" w:cs="Times New Roman"/>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BA6C12" w:rsidTr="007A54F1">
        <w:trPr>
          <w:trHeight w:val="361"/>
        </w:trPr>
        <w:tc>
          <w:tcPr>
            <w:tcW w:w="2972" w:type="dxa"/>
            <w:vMerge w:val="restart"/>
          </w:tcPr>
          <w:p w:rsidR="00875714" w:rsidRDefault="00556913" w:rsidP="0035551C">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 xml:space="preserve">Тема </w:t>
            </w:r>
            <w:r w:rsidR="0035551C">
              <w:rPr>
                <w:rFonts w:ascii="Times New Roman" w:eastAsia="Times New Roman" w:hAnsi="Times New Roman" w:cs="Times New Roman"/>
                <w:b/>
                <w:bCs/>
                <w:lang w:eastAsia="ru-RU"/>
              </w:rPr>
              <w:t>2</w:t>
            </w:r>
            <w:r w:rsidRPr="00BA6C12">
              <w:rPr>
                <w:rFonts w:ascii="Times New Roman" w:eastAsia="Times New Roman" w:hAnsi="Times New Roman" w:cs="Times New Roman"/>
                <w:b/>
                <w:bCs/>
                <w:lang w:eastAsia="ru-RU"/>
              </w:rPr>
              <w:t>.</w:t>
            </w:r>
            <w:r w:rsidR="0035551C">
              <w:rPr>
                <w:rFonts w:ascii="Times New Roman" w:eastAsia="Times New Roman" w:hAnsi="Times New Roman" w:cs="Times New Roman"/>
                <w:b/>
                <w:bCs/>
                <w:lang w:eastAsia="ru-RU"/>
              </w:rPr>
              <w:t>2</w:t>
            </w:r>
            <w:r w:rsidRPr="00BA6C12">
              <w:rPr>
                <w:rFonts w:ascii="Times New Roman" w:eastAsia="Times New Roman" w:hAnsi="Times New Roman" w:cs="Times New Roman"/>
                <w:b/>
                <w:bCs/>
                <w:lang w:eastAsia="ru-RU"/>
              </w:rPr>
              <w:t xml:space="preserve">. </w:t>
            </w:r>
          </w:p>
          <w:p w:rsidR="00556913" w:rsidRPr="00BA6C12" w:rsidRDefault="0035551C" w:rsidP="0035551C">
            <w:pPr>
              <w:rPr>
                <w:rFonts w:ascii="Times New Roman" w:eastAsia="Times New Roman" w:hAnsi="Times New Roman" w:cs="Times New Roman"/>
                <w:b/>
                <w:bCs/>
                <w:lang w:eastAsia="ru-RU"/>
              </w:rPr>
            </w:pPr>
            <w:r w:rsidRPr="0035551C">
              <w:rPr>
                <w:rFonts w:ascii="Times New Roman" w:eastAsia="Times New Roman" w:hAnsi="Times New Roman" w:cs="Times New Roman"/>
                <w:b/>
                <w:bCs/>
                <w:lang w:eastAsia="ru-RU"/>
              </w:rPr>
              <w:t>Особенности защиты персональных данных пассажиров и сотрудников авиакомпаний.</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556913"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 xml:space="preserve">Содержание </w:t>
            </w:r>
          </w:p>
        </w:tc>
      </w:tr>
      <w:tr w:rsidR="00556913" w:rsidRPr="00BA6C12" w:rsidTr="007A54F1">
        <w:trPr>
          <w:trHeight w:val="361"/>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C34F27" w:rsidP="00C34F27">
            <w:pPr>
              <w:jc w:val="both"/>
              <w:rPr>
                <w:rFonts w:ascii="Times New Roman" w:eastAsia="Times New Roman" w:hAnsi="Times New Roman" w:cs="Times New Roman"/>
                <w:lang w:eastAsia="ru-RU"/>
              </w:rPr>
            </w:pPr>
            <w:r w:rsidRPr="00C34F27">
              <w:rPr>
                <w:rFonts w:ascii="Times New Roman" w:eastAsia="Times New Roman" w:hAnsi="Times New Roman" w:cs="Times New Roman"/>
                <w:lang w:eastAsia="ru-RU"/>
              </w:rPr>
              <w:t>Правовое регулирование защиты персональных данных в авиации</w:t>
            </w:r>
            <w:r>
              <w:rPr>
                <w:rFonts w:ascii="Times New Roman" w:eastAsia="Times New Roman" w:hAnsi="Times New Roman" w:cs="Times New Roman"/>
                <w:lang w:eastAsia="ru-RU"/>
              </w:rPr>
              <w:t xml:space="preserve">. </w:t>
            </w:r>
            <w:r w:rsidRPr="00C34F27">
              <w:rPr>
                <w:rFonts w:ascii="Times New Roman" w:eastAsia="Times New Roman" w:hAnsi="Times New Roman" w:cs="Times New Roman"/>
                <w:lang w:eastAsia="ru-RU"/>
              </w:rPr>
              <w:t>Категории персональных данных, подлежащих защите в авиакомпаниях</w:t>
            </w:r>
            <w:r>
              <w:rPr>
                <w:rFonts w:ascii="Times New Roman" w:eastAsia="Times New Roman" w:hAnsi="Times New Roman" w:cs="Times New Roman"/>
                <w:lang w:eastAsia="ru-RU"/>
              </w:rPr>
              <w:t>.</w:t>
            </w:r>
            <w:r>
              <w:t xml:space="preserve"> </w:t>
            </w:r>
            <w:r w:rsidRPr="00C34F27">
              <w:rPr>
                <w:rFonts w:ascii="Times New Roman" w:eastAsia="Times New Roman" w:hAnsi="Times New Roman" w:cs="Times New Roman"/>
                <w:lang w:eastAsia="ru-RU"/>
              </w:rPr>
              <w:t>Технология сбора, обработки и хранения персональных данных</w:t>
            </w:r>
            <w:r>
              <w:rPr>
                <w:rFonts w:ascii="Times New Roman" w:eastAsia="Times New Roman" w:hAnsi="Times New Roman" w:cs="Times New Roman"/>
                <w:lang w:eastAsia="ru-RU"/>
              </w:rPr>
              <w:t xml:space="preserve">. </w:t>
            </w:r>
            <w:r w:rsidRPr="00C34F27">
              <w:rPr>
                <w:rFonts w:ascii="Times New Roman" w:eastAsia="Times New Roman" w:hAnsi="Times New Roman" w:cs="Times New Roman"/>
                <w:lang w:eastAsia="ru-RU"/>
              </w:rPr>
              <w:t>Технические меры защиты персональных данных</w:t>
            </w:r>
            <w:r>
              <w:rPr>
                <w:rFonts w:ascii="Times New Roman" w:eastAsia="Times New Roman" w:hAnsi="Times New Roman" w:cs="Times New Roman"/>
                <w:lang w:eastAsia="ru-RU"/>
              </w:rPr>
              <w:t>.</w:t>
            </w:r>
            <w:r>
              <w:t xml:space="preserve"> </w:t>
            </w:r>
            <w:r w:rsidRPr="00C34F27">
              <w:rPr>
                <w:rFonts w:ascii="Times New Roman" w:eastAsia="Times New Roman" w:hAnsi="Times New Roman" w:cs="Times New Roman"/>
                <w:lang w:eastAsia="ru-RU"/>
              </w:rPr>
              <w:t>Организационные меры защиты персональных данных</w:t>
            </w:r>
            <w:r>
              <w:rPr>
                <w:rFonts w:ascii="Times New Roman" w:eastAsia="Times New Roman" w:hAnsi="Times New Roman" w:cs="Times New Roman"/>
                <w:lang w:eastAsia="ru-RU"/>
              </w:rPr>
              <w:t>.</w:t>
            </w:r>
            <w:r>
              <w:t xml:space="preserve"> </w:t>
            </w:r>
            <w:r w:rsidRPr="00C34F27">
              <w:rPr>
                <w:rFonts w:ascii="Times New Roman" w:eastAsia="Times New Roman" w:hAnsi="Times New Roman" w:cs="Times New Roman"/>
                <w:lang w:eastAsia="ru-RU"/>
              </w:rPr>
              <w:t>Требования к персоналу по обработке персональных данных</w:t>
            </w:r>
            <w:r>
              <w:rPr>
                <w:rFonts w:ascii="Times New Roman" w:eastAsia="Times New Roman" w:hAnsi="Times New Roman" w:cs="Times New Roman"/>
                <w:lang w:eastAsia="ru-RU"/>
              </w:rPr>
              <w:t>.</w:t>
            </w:r>
            <w:r>
              <w:t xml:space="preserve"> </w:t>
            </w:r>
            <w:r w:rsidRPr="00C34F27">
              <w:rPr>
                <w:rFonts w:ascii="Times New Roman" w:eastAsia="Times New Roman" w:hAnsi="Times New Roman" w:cs="Times New Roman"/>
                <w:lang w:eastAsia="ru-RU"/>
              </w:rPr>
              <w:t>Порядок устранения нарушений и реагирования на инциденты</w:t>
            </w:r>
            <w:r>
              <w:rPr>
                <w:rFonts w:ascii="Times New Roman" w:eastAsia="Times New Roman" w:hAnsi="Times New Roman" w:cs="Times New Roman"/>
                <w:lang w:eastAsia="ru-RU"/>
              </w:rPr>
              <w:t>.</w:t>
            </w:r>
            <w:r>
              <w:t xml:space="preserve"> </w:t>
            </w:r>
            <w:r w:rsidRPr="00C34F27">
              <w:rPr>
                <w:rFonts w:ascii="Times New Roman" w:eastAsia="Times New Roman" w:hAnsi="Times New Roman" w:cs="Times New Roman"/>
                <w:lang w:eastAsia="ru-RU"/>
              </w:rPr>
              <w:t>Проблемы защиты персональных данных в международной авиации</w:t>
            </w:r>
            <w:r>
              <w:rPr>
                <w:rFonts w:ascii="Times New Roman" w:eastAsia="Times New Roman" w:hAnsi="Times New Roman" w:cs="Times New Roman"/>
                <w:lang w:eastAsia="ru-RU"/>
              </w:rPr>
              <w:t>.</w:t>
            </w:r>
          </w:p>
        </w:tc>
      </w:tr>
      <w:tr w:rsidR="00556913" w:rsidRPr="00BA6C12" w:rsidTr="007A54F1">
        <w:trPr>
          <w:trHeight w:val="361"/>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556913"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556913" w:rsidRPr="00BA6C12" w:rsidTr="007A54F1">
        <w:trPr>
          <w:trHeight w:val="298"/>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C34F27" w:rsidP="007A54F1">
            <w:pPr>
              <w:rPr>
                <w:rFonts w:ascii="Times New Roman" w:eastAsia="Times New Roman" w:hAnsi="Times New Roman" w:cs="Times New Roman"/>
                <w:lang w:eastAsia="ru-RU"/>
              </w:rPr>
            </w:pPr>
            <w:r w:rsidRPr="00C34F27">
              <w:rPr>
                <w:rFonts w:ascii="Times New Roman" w:eastAsia="Times New Roman" w:hAnsi="Times New Roman" w:cs="Times New Roman"/>
                <w:lang w:eastAsia="ru-RU"/>
              </w:rPr>
              <w:t>Составление перечня сведений, подлежащих особой защите.</w:t>
            </w:r>
            <w:r>
              <w:t xml:space="preserve"> </w:t>
            </w:r>
            <w:r w:rsidRPr="00C34F27">
              <w:rPr>
                <w:rFonts w:ascii="Times New Roman" w:eastAsia="Times New Roman" w:hAnsi="Times New Roman" w:cs="Times New Roman"/>
                <w:lang w:eastAsia="ru-RU"/>
              </w:rPr>
              <w:t>Настройка защитного программного продукта и тестирование его функциональности.</w:t>
            </w:r>
            <w:r>
              <w:t xml:space="preserve"> </w:t>
            </w:r>
            <w:r w:rsidRPr="00C34F27">
              <w:rPr>
                <w:rFonts w:ascii="Times New Roman" w:eastAsia="Times New Roman" w:hAnsi="Times New Roman" w:cs="Times New Roman"/>
                <w:lang w:eastAsia="ru-RU"/>
              </w:rPr>
              <w:t>Организация лабораторного эксперимента по проверке действенности принятых мер защиты.</w:t>
            </w:r>
          </w:p>
        </w:tc>
      </w:tr>
      <w:tr w:rsidR="00556913" w:rsidRPr="00BA6C12" w:rsidTr="003F4AB5">
        <w:trPr>
          <w:trHeight w:val="690"/>
        </w:trPr>
        <w:tc>
          <w:tcPr>
            <w:tcW w:w="2972" w:type="dxa"/>
            <w:vMerge/>
          </w:tcPr>
          <w:p w:rsidR="00556913" w:rsidRPr="00BA6C12"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BA6C12" w:rsidRDefault="00556913"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3F4AB5" w:rsidRPr="00BA6C12" w:rsidRDefault="00556913" w:rsidP="007A54F1">
            <w:pPr>
              <w:rPr>
                <w:rFonts w:ascii="Times New Roman" w:eastAsia="Times New Roman" w:hAnsi="Times New Roman" w:cs="Times New Roman"/>
                <w:b/>
                <w:bCs/>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4AB5" w:rsidRPr="00BA6C12" w:rsidTr="003F4AB5">
        <w:trPr>
          <w:trHeight w:val="170"/>
        </w:trPr>
        <w:tc>
          <w:tcPr>
            <w:tcW w:w="2972" w:type="dxa"/>
            <w:vMerge w:val="restart"/>
          </w:tcPr>
          <w:p w:rsidR="00875714" w:rsidRDefault="003F4AB5" w:rsidP="0035551C">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 xml:space="preserve">Тема </w:t>
            </w:r>
            <w:r w:rsidR="0035551C">
              <w:rPr>
                <w:rFonts w:ascii="Times New Roman" w:eastAsia="Times New Roman" w:hAnsi="Times New Roman" w:cs="Times New Roman"/>
                <w:b/>
                <w:bCs/>
                <w:lang w:eastAsia="ru-RU"/>
              </w:rPr>
              <w:t>2</w:t>
            </w:r>
            <w:r w:rsidRPr="00BA6C12">
              <w:rPr>
                <w:rFonts w:ascii="Times New Roman" w:eastAsia="Times New Roman" w:hAnsi="Times New Roman" w:cs="Times New Roman"/>
                <w:b/>
                <w:bCs/>
                <w:lang w:eastAsia="ru-RU"/>
              </w:rPr>
              <w:t>.</w:t>
            </w:r>
            <w:r w:rsidR="0035551C">
              <w:rPr>
                <w:rFonts w:ascii="Times New Roman" w:eastAsia="Times New Roman" w:hAnsi="Times New Roman" w:cs="Times New Roman"/>
                <w:b/>
                <w:bCs/>
                <w:lang w:eastAsia="ru-RU"/>
              </w:rPr>
              <w:t>3</w:t>
            </w:r>
            <w:r w:rsidRPr="00BA6C12">
              <w:rPr>
                <w:rFonts w:ascii="Times New Roman" w:eastAsia="Times New Roman" w:hAnsi="Times New Roman" w:cs="Times New Roman"/>
                <w:b/>
                <w:bCs/>
                <w:lang w:eastAsia="ru-RU"/>
              </w:rPr>
              <w:t xml:space="preserve">. </w:t>
            </w:r>
          </w:p>
          <w:p w:rsidR="003F4AB5" w:rsidRPr="00BA6C12" w:rsidRDefault="0035551C" w:rsidP="0035551C">
            <w:pPr>
              <w:rPr>
                <w:rFonts w:ascii="Times New Roman" w:eastAsia="Times New Roman" w:hAnsi="Times New Roman" w:cs="Times New Roman"/>
                <w:b/>
                <w:bCs/>
                <w:lang w:eastAsia="ru-RU"/>
              </w:rPr>
            </w:pPr>
            <w:r w:rsidRPr="0035551C">
              <w:rPr>
                <w:rFonts w:ascii="Times New Roman" w:eastAsia="Times New Roman" w:hAnsi="Times New Roman" w:cs="Times New Roman"/>
                <w:b/>
                <w:bCs/>
                <w:lang w:eastAsia="ru-RU"/>
              </w:rPr>
              <w:t>Инцидент-менеджмент и кризисные ситуации в области информационной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A6C12" w:rsidRDefault="003F4AB5" w:rsidP="007A54F1">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Содержание</w:t>
            </w:r>
          </w:p>
        </w:tc>
      </w:tr>
      <w:tr w:rsidR="003F4AB5" w:rsidRPr="00BA6C12" w:rsidTr="003F4AB5">
        <w:trPr>
          <w:trHeight w:val="21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C34F27" w:rsidRDefault="00C34F27" w:rsidP="00C34F27">
            <w:pPr>
              <w:jc w:val="both"/>
              <w:rPr>
                <w:rFonts w:ascii="Times New Roman" w:eastAsia="Times New Roman" w:hAnsi="Times New Roman" w:cs="Times New Roman"/>
                <w:bCs/>
                <w:lang w:eastAsia="ru-RU"/>
              </w:rPr>
            </w:pPr>
            <w:r w:rsidRPr="00C34F27">
              <w:rPr>
                <w:rFonts w:ascii="Times New Roman" w:eastAsia="Times New Roman" w:hAnsi="Times New Roman" w:cs="Times New Roman"/>
                <w:bCs/>
                <w:lang w:eastAsia="ru-RU"/>
              </w:rPr>
              <w:t>Понятие инцидента информационной безопасности</w:t>
            </w:r>
            <w:r>
              <w:rPr>
                <w:rFonts w:ascii="Times New Roman" w:eastAsia="Times New Roman" w:hAnsi="Times New Roman" w:cs="Times New Roman"/>
                <w:bCs/>
                <w:lang w:eastAsia="ru-RU"/>
              </w:rPr>
              <w:t xml:space="preserve">. </w:t>
            </w:r>
            <w:r w:rsidRPr="00C34F27">
              <w:rPr>
                <w:rFonts w:ascii="Times New Roman" w:eastAsia="Times New Roman" w:hAnsi="Times New Roman" w:cs="Times New Roman"/>
                <w:bCs/>
                <w:lang w:eastAsia="ru-RU"/>
              </w:rPr>
              <w:t>Жизненный цикл инцидента информационной безопасности</w:t>
            </w:r>
            <w:r>
              <w:rPr>
                <w:rFonts w:ascii="Times New Roman" w:eastAsia="Times New Roman" w:hAnsi="Times New Roman" w:cs="Times New Roman"/>
                <w:bCs/>
                <w:lang w:eastAsia="ru-RU"/>
              </w:rPr>
              <w:t>.</w:t>
            </w:r>
            <w:r>
              <w:t xml:space="preserve"> </w:t>
            </w:r>
            <w:r w:rsidRPr="00C34F27">
              <w:rPr>
                <w:rFonts w:ascii="Times New Roman" w:eastAsia="Times New Roman" w:hAnsi="Times New Roman" w:cs="Times New Roman"/>
                <w:bCs/>
                <w:lang w:eastAsia="ru-RU"/>
              </w:rPr>
              <w:t>Причины возникновения инцидентов информационной безопасности</w:t>
            </w:r>
            <w:r>
              <w:rPr>
                <w:rFonts w:ascii="Times New Roman" w:eastAsia="Times New Roman" w:hAnsi="Times New Roman" w:cs="Times New Roman"/>
                <w:bCs/>
                <w:lang w:eastAsia="ru-RU"/>
              </w:rPr>
              <w:t>.</w:t>
            </w:r>
            <w:r>
              <w:t xml:space="preserve"> </w:t>
            </w:r>
            <w:r w:rsidRPr="00C34F27">
              <w:rPr>
                <w:rFonts w:ascii="Times New Roman" w:eastAsia="Times New Roman" w:hAnsi="Times New Roman" w:cs="Times New Roman"/>
                <w:bCs/>
                <w:lang w:eastAsia="ru-RU"/>
              </w:rPr>
              <w:t>Методы раннего обнаружения инцидентов информационной безопасности</w:t>
            </w:r>
            <w:r>
              <w:rPr>
                <w:rFonts w:ascii="Times New Roman" w:eastAsia="Times New Roman" w:hAnsi="Times New Roman" w:cs="Times New Roman"/>
                <w:bCs/>
                <w:lang w:eastAsia="ru-RU"/>
              </w:rPr>
              <w:t>.</w:t>
            </w:r>
            <w:r>
              <w:t xml:space="preserve"> </w:t>
            </w:r>
            <w:r w:rsidRPr="00C34F27">
              <w:rPr>
                <w:rFonts w:ascii="Times New Roman" w:eastAsia="Times New Roman" w:hAnsi="Times New Roman" w:cs="Times New Roman"/>
                <w:bCs/>
                <w:lang w:eastAsia="ru-RU"/>
              </w:rPr>
              <w:t>Алгоритмы реагирования на различные типы инцидентов</w:t>
            </w:r>
            <w:r>
              <w:rPr>
                <w:rFonts w:ascii="Times New Roman" w:eastAsia="Times New Roman" w:hAnsi="Times New Roman" w:cs="Times New Roman"/>
                <w:bCs/>
                <w:lang w:eastAsia="ru-RU"/>
              </w:rPr>
              <w:t>.</w:t>
            </w:r>
            <w:r>
              <w:t xml:space="preserve"> </w:t>
            </w:r>
            <w:r w:rsidRPr="00C34F27">
              <w:rPr>
                <w:rFonts w:ascii="Times New Roman" w:eastAsia="Times New Roman" w:hAnsi="Times New Roman" w:cs="Times New Roman"/>
                <w:bCs/>
                <w:lang w:eastAsia="ru-RU"/>
              </w:rPr>
              <w:t>Управление коммуникациями в ходе кризиса</w:t>
            </w:r>
            <w:r>
              <w:rPr>
                <w:rFonts w:ascii="Times New Roman" w:eastAsia="Times New Roman" w:hAnsi="Times New Roman" w:cs="Times New Roman"/>
                <w:bCs/>
                <w:lang w:eastAsia="ru-RU"/>
              </w:rPr>
              <w:t>.</w:t>
            </w:r>
            <w:r>
              <w:t xml:space="preserve"> </w:t>
            </w:r>
            <w:r w:rsidRPr="00C34F27">
              <w:rPr>
                <w:rFonts w:ascii="Times New Roman" w:eastAsia="Times New Roman" w:hAnsi="Times New Roman" w:cs="Times New Roman"/>
                <w:bCs/>
                <w:lang w:eastAsia="ru-RU"/>
              </w:rPr>
              <w:t>Психологические аспекты работы в условиях кризиса</w:t>
            </w:r>
            <w:r>
              <w:rPr>
                <w:rFonts w:ascii="Times New Roman" w:eastAsia="Times New Roman" w:hAnsi="Times New Roman" w:cs="Times New Roman"/>
                <w:bCs/>
                <w:lang w:eastAsia="ru-RU"/>
              </w:rPr>
              <w:t>.</w:t>
            </w:r>
          </w:p>
        </w:tc>
      </w:tr>
      <w:tr w:rsidR="003F4AB5" w:rsidRPr="00BA6C12" w:rsidTr="003F4AB5">
        <w:trPr>
          <w:trHeight w:val="19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Default="003F4AB5" w:rsidP="007A54F1">
            <w:pPr>
              <w:rPr>
                <w:rFonts w:ascii="Times New Roman" w:eastAsia="Times New Roman" w:hAnsi="Times New Roman" w:cs="Times New Roman"/>
                <w:bCs/>
                <w:i/>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3F4AB5" w:rsidRPr="00BA6C12" w:rsidTr="003F4AB5">
        <w:trPr>
          <w:trHeight w:val="28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C34F27" w:rsidRDefault="00C34F27" w:rsidP="00C34F27">
            <w:pPr>
              <w:jc w:val="both"/>
              <w:rPr>
                <w:rFonts w:ascii="Times New Roman" w:eastAsia="Times New Roman" w:hAnsi="Times New Roman" w:cs="Times New Roman"/>
                <w:bCs/>
                <w:lang w:eastAsia="ru-RU"/>
              </w:rPr>
            </w:pPr>
            <w:r w:rsidRPr="00C34F27">
              <w:rPr>
                <w:rFonts w:ascii="Times New Roman" w:eastAsia="Times New Roman" w:hAnsi="Times New Roman" w:cs="Times New Roman"/>
                <w:bCs/>
                <w:lang w:eastAsia="ru-RU"/>
              </w:rPr>
              <w:t>Разделение инцидентов по видам и последствиям, выработка критериев классификации.</w:t>
            </w:r>
            <w:r>
              <w:rPr>
                <w:rFonts w:ascii="Times New Roman" w:eastAsia="Times New Roman" w:hAnsi="Times New Roman" w:cs="Times New Roman"/>
                <w:bCs/>
                <w:lang w:eastAsia="ru-RU"/>
              </w:rPr>
              <w:t xml:space="preserve"> </w:t>
            </w:r>
            <w:r w:rsidRPr="00C34F27">
              <w:rPr>
                <w:rFonts w:ascii="Times New Roman" w:eastAsia="Times New Roman" w:hAnsi="Times New Roman" w:cs="Times New Roman"/>
                <w:bCs/>
                <w:lang w:eastAsia="ru-RU"/>
              </w:rPr>
              <w:t>Настройка и практика использования программных средств мониторинга.</w:t>
            </w:r>
          </w:p>
        </w:tc>
      </w:tr>
      <w:tr w:rsidR="003F4AB5" w:rsidRPr="00BA6C12" w:rsidTr="003F4AB5">
        <w:trPr>
          <w:trHeight w:val="38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A6C12" w:rsidRDefault="003F4AB5"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3F4AB5" w:rsidRDefault="003F4AB5" w:rsidP="003F4AB5">
            <w:pPr>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F4AB5" w:rsidRPr="00BA6C12" w:rsidTr="003F4AB5">
        <w:trPr>
          <w:trHeight w:val="150"/>
        </w:trPr>
        <w:tc>
          <w:tcPr>
            <w:tcW w:w="2972" w:type="dxa"/>
            <w:vMerge w:val="restart"/>
          </w:tcPr>
          <w:p w:rsidR="00875714" w:rsidRDefault="003F4AB5" w:rsidP="0035551C">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lastRenderedPageBreak/>
              <w:t xml:space="preserve">Тема </w:t>
            </w:r>
            <w:r w:rsidR="0035551C">
              <w:rPr>
                <w:rFonts w:ascii="Times New Roman" w:eastAsia="Times New Roman" w:hAnsi="Times New Roman" w:cs="Times New Roman"/>
                <w:b/>
                <w:bCs/>
                <w:lang w:eastAsia="ru-RU"/>
              </w:rPr>
              <w:t>2</w:t>
            </w:r>
            <w:r w:rsidRPr="00BA6C12">
              <w:rPr>
                <w:rFonts w:ascii="Times New Roman" w:eastAsia="Times New Roman" w:hAnsi="Times New Roman" w:cs="Times New Roman"/>
                <w:b/>
                <w:bCs/>
                <w:lang w:eastAsia="ru-RU"/>
              </w:rPr>
              <w:t>.</w:t>
            </w:r>
            <w:r w:rsidR="0035551C">
              <w:rPr>
                <w:rFonts w:ascii="Times New Roman" w:eastAsia="Times New Roman" w:hAnsi="Times New Roman" w:cs="Times New Roman"/>
                <w:b/>
                <w:bCs/>
                <w:lang w:eastAsia="ru-RU"/>
              </w:rPr>
              <w:t>4</w:t>
            </w:r>
            <w:r w:rsidRPr="00BA6C12">
              <w:rPr>
                <w:rFonts w:ascii="Times New Roman" w:eastAsia="Times New Roman" w:hAnsi="Times New Roman" w:cs="Times New Roman"/>
                <w:b/>
                <w:bCs/>
                <w:lang w:eastAsia="ru-RU"/>
              </w:rPr>
              <w:t xml:space="preserve">. </w:t>
            </w:r>
          </w:p>
          <w:p w:rsidR="003F4AB5" w:rsidRPr="00BA6C12" w:rsidRDefault="0035551C" w:rsidP="0035551C">
            <w:pPr>
              <w:rPr>
                <w:rFonts w:ascii="Times New Roman" w:eastAsia="Times New Roman" w:hAnsi="Times New Roman" w:cs="Times New Roman"/>
                <w:b/>
                <w:bCs/>
                <w:lang w:eastAsia="ru-RU"/>
              </w:rPr>
            </w:pPr>
            <w:r w:rsidRPr="0035551C">
              <w:rPr>
                <w:rFonts w:ascii="Times New Roman" w:eastAsia="Times New Roman" w:hAnsi="Times New Roman" w:cs="Times New Roman"/>
                <w:b/>
                <w:bCs/>
                <w:lang w:eastAsia="ru-RU"/>
              </w:rPr>
              <w:t>Подготовка специалистов и повышение осведомлённости работников предприятий гражданской авиации в вопросах информационной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3F4AB5" w:rsidRDefault="003F4AB5" w:rsidP="007A54F1">
            <w:pPr>
              <w:rPr>
                <w:rFonts w:ascii="Times New Roman" w:eastAsia="Times New Roman" w:hAnsi="Times New Roman" w:cs="Times New Roman"/>
                <w:bCs/>
                <w:i/>
                <w:lang w:eastAsia="ru-RU"/>
              </w:rPr>
            </w:pPr>
            <w:r w:rsidRPr="00BA6C12">
              <w:rPr>
                <w:rFonts w:ascii="Times New Roman" w:eastAsia="Times New Roman" w:hAnsi="Times New Roman" w:cs="Times New Roman"/>
                <w:b/>
                <w:bCs/>
                <w:lang w:eastAsia="ru-RU"/>
              </w:rPr>
              <w:t>Содержание</w:t>
            </w:r>
          </w:p>
        </w:tc>
      </w:tr>
      <w:tr w:rsidR="003F4AB5" w:rsidRPr="00BA6C12" w:rsidTr="003F4AB5">
        <w:trPr>
          <w:trHeight w:val="19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74197" w:rsidRDefault="00B74197" w:rsidP="00B74197">
            <w:pPr>
              <w:jc w:val="both"/>
              <w:rPr>
                <w:rFonts w:ascii="Times New Roman" w:eastAsia="Times New Roman" w:hAnsi="Times New Roman" w:cs="Times New Roman"/>
                <w:bCs/>
                <w:lang w:eastAsia="ru-RU"/>
              </w:rPr>
            </w:pPr>
            <w:r w:rsidRPr="00B74197">
              <w:rPr>
                <w:rFonts w:ascii="Times New Roman" w:eastAsia="Times New Roman" w:hAnsi="Times New Roman" w:cs="Times New Roman"/>
                <w:bCs/>
                <w:lang w:eastAsia="ru-RU"/>
              </w:rPr>
              <w:t>Актуальность квалифицированного п</w:t>
            </w:r>
            <w:r>
              <w:rPr>
                <w:rFonts w:ascii="Times New Roman" w:eastAsia="Times New Roman" w:hAnsi="Times New Roman" w:cs="Times New Roman"/>
                <w:bCs/>
                <w:lang w:eastAsia="ru-RU"/>
              </w:rPr>
              <w:t xml:space="preserve">ерсонала в авиационной отрасли. </w:t>
            </w:r>
            <w:r w:rsidRPr="00B74197">
              <w:rPr>
                <w:rFonts w:ascii="Times New Roman" w:eastAsia="Times New Roman" w:hAnsi="Times New Roman" w:cs="Times New Roman"/>
                <w:bCs/>
                <w:lang w:eastAsia="ru-RU"/>
              </w:rPr>
              <w:t>Важность правильного подбора кадров и их постоянное профессиональное развитие.</w:t>
            </w:r>
            <w:r>
              <w:t xml:space="preserve"> </w:t>
            </w:r>
            <w:r w:rsidRPr="00B74197">
              <w:rPr>
                <w:rFonts w:ascii="Times New Roman" w:eastAsia="Times New Roman" w:hAnsi="Times New Roman" w:cs="Times New Roman"/>
                <w:bCs/>
                <w:lang w:eastAsia="ru-RU"/>
              </w:rPr>
              <w:t>Формы и методы подготовки специалистов по информационной безопасности</w:t>
            </w:r>
            <w:r w:rsidR="00B2371D">
              <w:rPr>
                <w:rFonts w:ascii="Times New Roman" w:eastAsia="Times New Roman" w:hAnsi="Times New Roman" w:cs="Times New Roman"/>
                <w:bCs/>
                <w:lang w:eastAsia="ru-RU"/>
              </w:rPr>
              <w:t>.</w:t>
            </w:r>
            <w:r w:rsidR="00B2371D">
              <w:t xml:space="preserve"> </w:t>
            </w:r>
            <w:r w:rsidR="00B2371D" w:rsidRPr="00B2371D">
              <w:rPr>
                <w:rFonts w:ascii="Times New Roman" w:eastAsia="Times New Roman" w:hAnsi="Times New Roman" w:cs="Times New Roman"/>
                <w:bCs/>
                <w:lang w:eastAsia="ru-RU"/>
              </w:rPr>
              <w:t>Повышение осведомлённости сотрудников предприятий гражданской авиации</w:t>
            </w:r>
            <w:r w:rsidR="00B2371D">
              <w:rPr>
                <w:rFonts w:ascii="Times New Roman" w:eastAsia="Times New Roman" w:hAnsi="Times New Roman" w:cs="Times New Roman"/>
                <w:bCs/>
                <w:lang w:eastAsia="ru-RU"/>
              </w:rPr>
              <w:t>.</w:t>
            </w:r>
            <w:r w:rsidR="00B2371D">
              <w:t xml:space="preserve"> </w:t>
            </w:r>
            <w:r w:rsidR="00B2371D" w:rsidRPr="00B2371D">
              <w:rPr>
                <w:rFonts w:ascii="Times New Roman" w:eastAsia="Times New Roman" w:hAnsi="Times New Roman" w:cs="Times New Roman"/>
                <w:bCs/>
                <w:lang w:eastAsia="ru-RU"/>
              </w:rPr>
              <w:t>Практические занятия и тренинги по информационной безопасности</w:t>
            </w:r>
            <w:r w:rsidR="00B2371D">
              <w:rPr>
                <w:rFonts w:ascii="Times New Roman" w:eastAsia="Times New Roman" w:hAnsi="Times New Roman" w:cs="Times New Roman"/>
                <w:bCs/>
                <w:lang w:eastAsia="ru-RU"/>
              </w:rPr>
              <w:t>.</w:t>
            </w:r>
            <w:r w:rsidR="00B2371D">
              <w:t xml:space="preserve"> </w:t>
            </w:r>
            <w:r w:rsidR="00B2371D" w:rsidRPr="00B2371D">
              <w:rPr>
                <w:rFonts w:ascii="Times New Roman" w:eastAsia="Times New Roman" w:hAnsi="Times New Roman" w:cs="Times New Roman"/>
                <w:bCs/>
                <w:lang w:eastAsia="ru-RU"/>
              </w:rPr>
              <w:t>Оценка уровня подготовленности сотрудников и эффективности обучения</w:t>
            </w:r>
            <w:r w:rsidR="00B2371D">
              <w:rPr>
                <w:rFonts w:ascii="Times New Roman" w:eastAsia="Times New Roman" w:hAnsi="Times New Roman" w:cs="Times New Roman"/>
                <w:bCs/>
                <w:lang w:eastAsia="ru-RU"/>
              </w:rPr>
              <w:t>.</w:t>
            </w:r>
            <w:r w:rsidR="00B2371D">
              <w:t xml:space="preserve"> </w:t>
            </w:r>
            <w:r w:rsidR="00B2371D" w:rsidRPr="00B2371D">
              <w:rPr>
                <w:rFonts w:ascii="Times New Roman" w:eastAsia="Times New Roman" w:hAnsi="Times New Roman" w:cs="Times New Roman"/>
                <w:bCs/>
                <w:lang w:eastAsia="ru-RU"/>
              </w:rPr>
              <w:t>Зарубежный опыт подготовки специалистов и повышения осведомлённости сотрудников</w:t>
            </w:r>
            <w:r w:rsidR="00B2371D">
              <w:rPr>
                <w:rFonts w:ascii="Times New Roman" w:eastAsia="Times New Roman" w:hAnsi="Times New Roman" w:cs="Times New Roman"/>
                <w:bCs/>
                <w:lang w:eastAsia="ru-RU"/>
              </w:rPr>
              <w:t>.</w:t>
            </w:r>
          </w:p>
        </w:tc>
      </w:tr>
      <w:tr w:rsidR="003F4AB5" w:rsidRPr="00BA6C12" w:rsidTr="003F4AB5">
        <w:trPr>
          <w:trHeight w:val="18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Default="003F4AB5" w:rsidP="007A54F1">
            <w:pPr>
              <w:rPr>
                <w:rFonts w:ascii="Times New Roman" w:eastAsia="Times New Roman" w:hAnsi="Times New Roman" w:cs="Times New Roman"/>
                <w:bCs/>
                <w:i/>
                <w:lang w:eastAsia="ru-RU"/>
              </w:rPr>
            </w:pPr>
            <w:r w:rsidRPr="00BA6C12">
              <w:rPr>
                <w:rFonts w:ascii="Times New Roman" w:eastAsia="Times New Roman" w:hAnsi="Times New Roman" w:cs="Times New Roman"/>
                <w:b/>
                <w:bCs/>
                <w:lang w:eastAsia="ru-RU"/>
              </w:rPr>
              <w:t>В том числе практических и лабораторных занятий</w:t>
            </w:r>
          </w:p>
        </w:tc>
      </w:tr>
      <w:tr w:rsidR="003F4AB5" w:rsidRPr="00BA6C12" w:rsidTr="003F4AB5">
        <w:trPr>
          <w:trHeight w:val="21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2371D" w:rsidRDefault="003B2AB8" w:rsidP="00B2371D">
            <w:pPr>
              <w:jc w:val="both"/>
              <w:rPr>
                <w:rFonts w:ascii="Times New Roman" w:eastAsia="Times New Roman" w:hAnsi="Times New Roman" w:cs="Times New Roman"/>
                <w:bCs/>
                <w:lang w:eastAsia="ru-RU"/>
              </w:rPr>
            </w:pPr>
            <w:r w:rsidRPr="003B2AB8">
              <w:rPr>
                <w:rFonts w:ascii="Times New Roman" w:eastAsia="Times New Roman" w:hAnsi="Times New Roman" w:cs="Times New Roman"/>
                <w:bCs/>
                <w:lang w:eastAsia="ru-RU"/>
              </w:rPr>
              <w:t>Создание цифрового стенда, показывающего реальные угрозы и их последствия.</w:t>
            </w:r>
          </w:p>
        </w:tc>
      </w:tr>
      <w:tr w:rsidR="003F4AB5" w:rsidRPr="00BA6C12" w:rsidTr="007A54F1">
        <w:trPr>
          <w:trHeight w:val="220"/>
        </w:trPr>
        <w:tc>
          <w:tcPr>
            <w:tcW w:w="2972" w:type="dxa"/>
            <w:vMerge/>
          </w:tcPr>
          <w:p w:rsidR="003F4AB5" w:rsidRPr="00BA6C12" w:rsidRDefault="003F4AB5"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3F4AB5" w:rsidRPr="00BA6C12" w:rsidRDefault="003F4AB5" w:rsidP="003F4AB5">
            <w:pPr>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 том числе самостоятельная работа обучающихся</w:t>
            </w:r>
          </w:p>
          <w:p w:rsidR="003F4AB5" w:rsidRDefault="003F4AB5" w:rsidP="003F4AB5">
            <w:pPr>
              <w:rPr>
                <w:rFonts w:ascii="Times New Roman" w:eastAsia="Times New Roman" w:hAnsi="Times New Roman" w:cs="Times New Roman"/>
                <w:bCs/>
                <w:i/>
                <w:lang w:eastAsia="ru-RU"/>
              </w:rPr>
            </w:pPr>
            <w:r w:rsidRPr="0087571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BA6C12" w:rsidTr="007A54F1">
        <w:tc>
          <w:tcPr>
            <w:tcW w:w="9634" w:type="dxa"/>
            <w:gridSpan w:val="2"/>
          </w:tcPr>
          <w:p w:rsidR="00556913" w:rsidRPr="00BA6C12" w:rsidRDefault="00556913" w:rsidP="00875714">
            <w:pPr>
              <w:spacing w:line="276" w:lineRule="auto"/>
              <w:rPr>
                <w:rFonts w:ascii="Times New Roman" w:eastAsia="Times New Roman" w:hAnsi="Times New Roman" w:cs="Times New Roman"/>
                <w:b/>
                <w:bCs/>
                <w:i/>
                <w:lang w:eastAsia="ru-RU"/>
              </w:rPr>
            </w:pPr>
            <w:r w:rsidRPr="003B2AB8">
              <w:rPr>
                <w:rFonts w:ascii="Times New Roman" w:eastAsia="Times New Roman" w:hAnsi="Times New Roman" w:cs="Times New Roman"/>
                <w:b/>
                <w:bCs/>
                <w:lang w:eastAsia="ru-RU"/>
              </w:rPr>
              <w:t>Промежуточная аттестация</w:t>
            </w:r>
            <w:r w:rsidRPr="00BA6C12">
              <w:rPr>
                <w:rFonts w:ascii="Times New Roman" w:eastAsia="Times New Roman" w:hAnsi="Times New Roman" w:cs="Times New Roman"/>
                <w:b/>
                <w:bCs/>
                <w:i/>
                <w:lang w:eastAsia="ru-RU"/>
              </w:rPr>
              <w:t xml:space="preserve"> </w:t>
            </w:r>
          </w:p>
        </w:tc>
      </w:tr>
      <w:tr w:rsidR="00556913" w:rsidRPr="00BA6C12" w:rsidTr="007A54F1">
        <w:tc>
          <w:tcPr>
            <w:tcW w:w="9634" w:type="dxa"/>
            <w:gridSpan w:val="2"/>
          </w:tcPr>
          <w:p w:rsidR="00556913" w:rsidRPr="00BA6C12" w:rsidRDefault="00556913" w:rsidP="00E5065F">
            <w:pPr>
              <w:spacing w:line="276" w:lineRule="auto"/>
              <w:rPr>
                <w:rFonts w:ascii="Times New Roman" w:eastAsia="Times New Roman" w:hAnsi="Times New Roman" w:cs="Times New Roman"/>
                <w:b/>
                <w:bCs/>
                <w:lang w:eastAsia="ru-RU"/>
              </w:rPr>
            </w:pPr>
            <w:r w:rsidRPr="00BA6C12">
              <w:rPr>
                <w:rFonts w:ascii="Times New Roman" w:eastAsia="Times New Roman" w:hAnsi="Times New Roman" w:cs="Times New Roman"/>
                <w:b/>
                <w:bCs/>
                <w:lang w:eastAsia="ru-RU"/>
              </w:rPr>
              <w:t>Всего (</w:t>
            </w:r>
            <w:r w:rsidR="00E5065F">
              <w:rPr>
                <w:rFonts w:ascii="Times New Roman" w:eastAsia="Times New Roman" w:hAnsi="Times New Roman" w:cs="Times New Roman"/>
                <w:b/>
                <w:bCs/>
                <w:lang w:eastAsia="ru-RU"/>
              </w:rPr>
              <w:t>72 ч</w:t>
            </w:r>
            <w:r w:rsidR="00875714">
              <w:rPr>
                <w:rFonts w:ascii="Times New Roman" w:eastAsia="Times New Roman" w:hAnsi="Times New Roman" w:cs="Times New Roman"/>
                <w:b/>
                <w:bCs/>
                <w:lang w:eastAsia="ru-RU"/>
              </w:rPr>
              <w:t>аса</w:t>
            </w:r>
            <w:r w:rsidRPr="00BA6C12">
              <w:rPr>
                <w:rFonts w:ascii="Times New Roman" w:eastAsia="Times New Roman" w:hAnsi="Times New Roman" w:cs="Times New Roman"/>
                <w:b/>
                <w:bCs/>
                <w:lang w:eastAsia="ru-RU"/>
              </w:rPr>
              <w:t>)</w:t>
            </w:r>
          </w:p>
        </w:tc>
      </w:tr>
    </w:tbl>
    <w:p w:rsidR="00556913" w:rsidRPr="00BA6C12" w:rsidRDefault="00556913" w:rsidP="00556913">
      <w:pPr>
        <w:rPr>
          <w:rFonts w:ascii="Times New Roman" w:hAnsi="Times New Roman" w:cs="Times New Roman"/>
        </w:rPr>
      </w:pPr>
    </w:p>
    <w:p w:rsidR="00556913" w:rsidRPr="00875714" w:rsidRDefault="00556913" w:rsidP="00875714">
      <w:pPr>
        <w:pStyle w:val="1f"/>
      </w:pPr>
      <w:bookmarkStart w:id="1511" w:name="_Toc206520240"/>
      <w:bookmarkStart w:id="1512" w:name="_Toc206520406"/>
      <w:bookmarkStart w:id="1513" w:name="_Toc206520572"/>
      <w:bookmarkStart w:id="1514" w:name="_Toc206520740"/>
      <w:bookmarkStart w:id="1515" w:name="_Toc206520955"/>
      <w:bookmarkStart w:id="1516" w:name="_Toc206521124"/>
      <w:bookmarkStart w:id="1517" w:name="_Toc206521293"/>
      <w:bookmarkStart w:id="1518" w:name="_Toc206521462"/>
      <w:bookmarkStart w:id="1519" w:name="_Toc206521631"/>
      <w:bookmarkStart w:id="1520" w:name="_Toc206534125"/>
      <w:bookmarkStart w:id="1521" w:name="_Toc206534294"/>
      <w:bookmarkStart w:id="1522" w:name="_Toc206534463"/>
      <w:bookmarkStart w:id="1523" w:name="_Toc206534632"/>
      <w:bookmarkStart w:id="1524" w:name="_Toc206534801"/>
      <w:r w:rsidRPr="00875714">
        <w:t>3. Условия реализации ДИСЦИПЛИНЫ</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rsidR="00556913" w:rsidRPr="00875714" w:rsidRDefault="00556913" w:rsidP="00556913">
      <w:pPr>
        <w:pStyle w:val="114"/>
        <w:rPr>
          <w:rFonts w:ascii="Times New Roman" w:hAnsi="Times New Roman"/>
          <w:szCs w:val="22"/>
        </w:rPr>
      </w:pPr>
      <w:bookmarkStart w:id="1525" w:name="_Toc206520241"/>
      <w:bookmarkStart w:id="1526" w:name="_Toc206520407"/>
      <w:bookmarkStart w:id="1527" w:name="_Toc206520573"/>
      <w:bookmarkStart w:id="1528" w:name="_Toc206520741"/>
      <w:bookmarkStart w:id="1529" w:name="_Toc206520956"/>
      <w:bookmarkStart w:id="1530" w:name="_Toc206521125"/>
      <w:bookmarkStart w:id="1531" w:name="_Toc206521294"/>
      <w:bookmarkStart w:id="1532" w:name="_Toc206521463"/>
      <w:bookmarkStart w:id="1533" w:name="_Toc206521632"/>
      <w:bookmarkStart w:id="1534" w:name="_Toc206534126"/>
      <w:bookmarkStart w:id="1535" w:name="_Toc206534295"/>
      <w:bookmarkStart w:id="1536" w:name="_Toc206534464"/>
      <w:bookmarkStart w:id="1537" w:name="_Toc206534633"/>
      <w:bookmarkStart w:id="1538" w:name="_Toc206534802"/>
      <w:r w:rsidRPr="00875714">
        <w:rPr>
          <w:rFonts w:ascii="Times New Roman" w:hAnsi="Times New Roman"/>
          <w:szCs w:val="22"/>
        </w:rPr>
        <w:t>3.1. Материально-техническое обеспечение</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rsidR="00556913" w:rsidRPr="00875714" w:rsidRDefault="00556913" w:rsidP="00556913">
      <w:pPr>
        <w:suppressAutoHyphens/>
        <w:ind w:firstLine="709"/>
        <w:jc w:val="both"/>
        <w:rPr>
          <w:rFonts w:ascii="Times New Roman" w:hAnsi="Times New Roman" w:cs="Times New Roman"/>
          <w:bCs/>
          <w:sz w:val="24"/>
        </w:rPr>
      </w:pPr>
      <w:r w:rsidRPr="00875714">
        <w:rPr>
          <w:rFonts w:ascii="Times New Roman" w:hAnsi="Times New Roman" w:cs="Times New Roman"/>
          <w:bCs/>
          <w:sz w:val="24"/>
        </w:rPr>
        <w:t>Кабинет</w:t>
      </w:r>
      <w:r w:rsidR="0071639C" w:rsidRPr="00875714">
        <w:rPr>
          <w:rFonts w:ascii="Times New Roman" w:hAnsi="Times New Roman" w:cs="Times New Roman"/>
          <w:bCs/>
          <w:sz w:val="24"/>
        </w:rPr>
        <w:t xml:space="preserve"> «Информационных технологий»</w:t>
      </w:r>
      <w:r w:rsidRPr="00875714">
        <w:rPr>
          <w:rFonts w:ascii="Times New Roman" w:hAnsi="Times New Roman" w:cs="Times New Roman"/>
          <w:bCs/>
          <w:i/>
          <w:sz w:val="24"/>
        </w:rPr>
        <w:t xml:space="preserve">, </w:t>
      </w:r>
      <w:r w:rsidRPr="00875714">
        <w:rPr>
          <w:rFonts w:ascii="Times New Roman" w:hAnsi="Times New Roman" w:cs="Times New Roman"/>
          <w:bCs/>
          <w:sz w:val="24"/>
        </w:rPr>
        <w:t>оснащенный</w:t>
      </w:r>
      <w:r w:rsidR="0071639C" w:rsidRPr="00875714">
        <w:rPr>
          <w:rFonts w:ascii="Times New Roman" w:hAnsi="Times New Roman" w:cs="Times New Roman"/>
          <w:bCs/>
          <w:sz w:val="24"/>
        </w:rPr>
        <w:t xml:space="preserve"> </w:t>
      </w:r>
      <w:r w:rsidRPr="00875714">
        <w:rPr>
          <w:rFonts w:ascii="Times New Roman" w:hAnsi="Times New Roman" w:cs="Times New Roman"/>
          <w:bCs/>
          <w:iCs/>
          <w:sz w:val="24"/>
        </w:rPr>
        <w:t>в соответствии с приложением 3 ПОП</w:t>
      </w:r>
      <w:r w:rsidRPr="00875714">
        <w:rPr>
          <w:rFonts w:ascii="Times New Roman" w:hAnsi="Times New Roman" w:cs="Times New Roman"/>
          <w:bCs/>
          <w:sz w:val="24"/>
        </w:rPr>
        <w:t xml:space="preserve">. </w:t>
      </w:r>
    </w:p>
    <w:p w:rsidR="00556913" w:rsidRPr="00875714" w:rsidRDefault="00556913" w:rsidP="00556913">
      <w:pPr>
        <w:rPr>
          <w:sz w:val="24"/>
        </w:rPr>
      </w:pPr>
    </w:p>
    <w:p w:rsidR="00556913" w:rsidRPr="00875714" w:rsidRDefault="00556913" w:rsidP="00556913">
      <w:pPr>
        <w:pStyle w:val="114"/>
        <w:rPr>
          <w:rFonts w:ascii="Times New Roman" w:eastAsia="Times New Roman" w:hAnsi="Times New Roman"/>
          <w:szCs w:val="22"/>
        </w:rPr>
      </w:pPr>
      <w:bookmarkStart w:id="1539" w:name="_Toc206520242"/>
      <w:bookmarkStart w:id="1540" w:name="_Toc206520408"/>
      <w:bookmarkStart w:id="1541" w:name="_Toc206520574"/>
      <w:bookmarkStart w:id="1542" w:name="_Toc206520742"/>
      <w:bookmarkStart w:id="1543" w:name="_Toc206520957"/>
      <w:bookmarkStart w:id="1544" w:name="_Toc206521126"/>
      <w:bookmarkStart w:id="1545" w:name="_Toc206521295"/>
      <w:bookmarkStart w:id="1546" w:name="_Toc206521464"/>
      <w:bookmarkStart w:id="1547" w:name="_Toc206521633"/>
      <w:bookmarkStart w:id="1548" w:name="_Toc206534127"/>
      <w:bookmarkStart w:id="1549" w:name="_Toc206534296"/>
      <w:bookmarkStart w:id="1550" w:name="_Toc206534465"/>
      <w:bookmarkStart w:id="1551" w:name="_Toc206534634"/>
      <w:bookmarkStart w:id="1552" w:name="_Toc206534803"/>
      <w:r w:rsidRPr="00875714">
        <w:rPr>
          <w:rFonts w:ascii="Times New Roman" w:hAnsi="Times New Roman"/>
          <w:szCs w:val="22"/>
        </w:rPr>
        <w:t>3.2. Учебно-методическое обеспечение</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rsidR="00556913" w:rsidRPr="00875714" w:rsidRDefault="00556913" w:rsidP="00556913">
      <w:pPr>
        <w:pStyle w:val="a4"/>
        <w:spacing w:line="276" w:lineRule="auto"/>
        <w:ind w:left="0" w:firstLine="709"/>
        <w:jc w:val="both"/>
        <w:rPr>
          <w:rFonts w:ascii="Times New Roman" w:hAnsi="Times New Roman"/>
          <w:bCs/>
          <w:sz w:val="24"/>
        </w:rPr>
      </w:pPr>
      <w:r w:rsidRPr="00875714">
        <w:rPr>
          <w:rFonts w:ascii="Times New Roman" w:hAnsi="Times New Roman"/>
          <w:bCs/>
          <w:sz w:val="24"/>
        </w:rPr>
        <w:t>Для реализации программы библиотечный фонд образовательной организации должен иметь п</w:t>
      </w:r>
      <w:r w:rsidRPr="00875714">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75714">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56913" w:rsidRPr="00875714" w:rsidRDefault="00556913" w:rsidP="00556913">
      <w:pPr>
        <w:pStyle w:val="a4"/>
        <w:spacing w:line="276" w:lineRule="auto"/>
        <w:ind w:left="0" w:firstLine="709"/>
        <w:jc w:val="both"/>
        <w:rPr>
          <w:rFonts w:ascii="Times New Roman" w:hAnsi="Times New Roman"/>
          <w:bCs/>
          <w:sz w:val="24"/>
        </w:rPr>
      </w:pPr>
    </w:p>
    <w:p w:rsidR="00556913" w:rsidRPr="00875714" w:rsidRDefault="00556913" w:rsidP="00556913">
      <w:pPr>
        <w:pStyle w:val="a4"/>
        <w:spacing w:line="276" w:lineRule="auto"/>
        <w:ind w:left="0" w:firstLine="709"/>
        <w:rPr>
          <w:rFonts w:ascii="Times New Roman" w:hAnsi="Times New Roman" w:cs="Times New Roman"/>
          <w:b/>
          <w:sz w:val="24"/>
        </w:rPr>
      </w:pPr>
      <w:r w:rsidRPr="00875714">
        <w:rPr>
          <w:rFonts w:ascii="Times New Roman" w:hAnsi="Times New Roman" w:cs="Times New Roman"/>
          <w:b/>
          <w:sz w:val="24"/>
        </w:rPr>
        <w:t>3.2.1. Основные печатные и/или электронные издания</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t>Андронова Е.В., Белов Н.А. Основы информационной безопасности. Москва: Академия, 2022.</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t>Бортник И.Б., Герасименко В.А., Малюк А.А. Основы информационной безопасности. Москва: Горячая линия-Телеком, 2023.</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t>Вернер Л.С., Калашникова Н.И. Безопасность на воздушном транспорте. Санкт-Петербург: Инфра-М, 2022.</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t>Галушкин А.Н., Семенов Ю.Г. Защита информации в транспортных системах. Москва: Транспорт, 2022.</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t>Горбачев А.Ю., Прокопец В.П. Информационная безопасность: учебное пособие. Екатеринбург: Издательство УралГУПС, 2023.</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t>Денисов А.М., Леухин А.Н. Информационная безопасность на транспорте. Москва: Проспект, 2022.</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t>Лебедев А.А., Карапетян Н.Д. Информационная безопасность транспортной инфраструктуры. Ростов-на-Дону: Феникс, 2022.</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lastRenderedPageBreak/>
        <w:t>Потехин И.А., Рудаков О.Н. Транспортная безопасность и информационная защита. Москва: Норма, 2023.</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Cs/>
          <w:iCs/>
          <w:sz w:val="24"/>
        </w:rPr>
      </w:pPr>
      <w:r w:rsidRPr="00875714">
        <w:rPr>
          <w:rFonts w:ascii="Times New Roman" w:hAnsi="Times New Roman" w:cs="Times New Roman"/>
          <w:bCs/>
          <w:iCs/>
          <w:sz w:val="24"/>
        </w:rPr>
        <w:t>Солодков В.К., Старостенков Ю.Ф. Обеспечение информационной безопасности воздушного транспорта. Новосибирск: Новосибирский государственный университет путей сообщения, 2022.</w:t>
      </w:r>
    </w:p>
    <w:p w:rsidR="00C90D1F" w:rsidRPr="00875714" w:rsidRDefault="00C90D1F" w:rsidP="00875714">
      <w:pPr>
        <w:pStyle w:val="a4"/>
        <w:numPr>
          <w:ilvl w:val="0"/>
          <w:numId w:val="18"/>
        </w:numPr>
        <w:tabs>
          <w:tab w:val="left" w:pos="851"/>
          <w:tab w:val="left" w:pos="993"/>
          <w:tab w:val="left" w:pos="1134"/>
        </w:tabs>
        <w:spacing w:line="276" w:lineRule="auto"/>
        <w:ind w:left="0" w:firstLine="720"/>
        <w:jc w:val="both"/>
        <w:rPr>
          <w:rFonts w:ascii="Times New Roman" w:hAnsi="Times New Roman" w:cs="Times New Roman"/>
          <w:b/>
          <w:bCs/>
          <w:i/>
          <w:iCs/>
          <w:color w:val="FF0000"/>
          <w:sz w:val="24"/>
        </w:rPr>
      </w:pPr>
      <w:r w:rsidRPr="00875714">
        <w:rPr>
          <w:rFonts w:ascii="Times New Roman" w:hAnsi="Times New Roman" w:cs="Times New Roman"/>
          <w:bCs/>
          <w:iCs/>
          <w:sz w:val="24"/>
        </w:rPr>
        <w:t>Черняк Л.С., Щербаков А.Ю. Информационная безопасность и защита информации. Москва: ИНФРА-М, 2023.</w:t>
      </w:r>
      <w:r w:rsidRPr="00875714">
        <w:rPr>
          <w:rFonts w:ascii="Times New Roman" w:hAnsi="Times New Roman" w:cs="Times New Roman"/>
          <w:b/>
          <w:bCs/>
          <w:i/>
          <w:iCs/>
          <w:color w:val="FF0000"/>
          <w:sz w:val="24"/>
        </w:rPr>
        <w:t xml:space="preserve"> </w:t>
      </w:r>
    </w:p>
    <w:p w:rsidR="00C90D1F" w:rsidRPr="00875714" w:rsidRDefault="00C90D1F" w:rsidP="00556913">
      <w:pPr>
        <w:suppressAutoHyphens/>
        <w:spacing w:line="276" w:lineRule="auto"/>
        <w:ind w:firstLine="709"/>
        <w:contextualSpacing/>
        <w:rPr>
          <w:rFonts w:ascii="Times New Roman" w:hAnsi="Times New Roman" w:cs="Times New Roman"/>
          <w:b/>
          <w:bCs/>
          <w:sz w:val="24"/>
        </w:rPr>
      </w:pPr>
    </w:p>
    <w:p w:rsidR="00A74C71" w:rsidRPr="00875714" w:rsidRDefault="00C90D1F" w:rsidP="00C90D1F">
      <w:pPr>
        <w:suppressAutoHyphens/>
        <w:spacing w:line="276" w:lineRule="auto"/>
        <w:contextualSpacing/>
        <w:rPr>
          <w:rFonts w:ascii="Times New Roman" w:hAnsi="Times New Roman" w:cs="Times New Roman"/>
          <w:b/>
          <w:bCs/>
          <w:sz w:val="24"/>
        </w:rPr>
      </w:pPr>
      <w:r w:rsidRPr="00875714">
        <w:rPr>
          <w:rFonts w:ascii="Times New Roman" w:hAnsi="Times New Roman" w:cs="Times New Roman"/>
          <w:b/>
          <w:bCs/>
          <w:sz w:val="24"/>
        </w:rPr>
        <w:t xml:space="preserve">              </w:t>
      </w:r>
      <w:r w:rsidR="00556913" w:rsidRPr="00875714">
        <w:rPr>
          <w:rFonts w:ascii="Times New Roman" w:hAnsi="Times New Roman" w:cs="Times New Roman"/>
          <w:b/>
          <w:bCs/>
          <w:sz w:val="24"/>
        </w:rPr>
        <w:t>3.2.2. Дополнительные источники</w:t>
      </w:r>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553" w:name="_Toc206520243"/>
      <w:bookmarkStart w:id="1554" w:name="_Toc206520409"/>
      <w:bookmarkStart w:id="1555" w:name="_Toc206520575"/>
      <w:bookmarkStart w:id="1556" w:name="_Toc206520743"/>
      <w:bookmarkStart w:id="1557" w:name="_Toc206520958"/>
      <w:bookmarkStart w:id="1558" w:name="_Toc206521127"/>
      <w:bookmarkStart w:id="1559" w:name="_Toc206521296"/>
      <w:bookmarkStart w:id="1560" w:name="_Toc206521465"/>
      <w:bookmarkStart w:id="1561" w:name="_Toc206521634"/>
      <w:bookmarkStart w:id="1562" w:name="_Toc206534128"/>
      <w:bookmarkStart w:id="1563" w:name="_Toc206534297"/>
      <w:bookmarkStart w:id="1564" w:name="_Toc206534466"/>
      <w:bookmarkStart w:id="1565" w:name="_Toc206534635"/>
      <w:bookmarkStart w:id="1566" w:name="_Toc206534804"/>
      <w:r w:rsidRPr="00875714">
        <w:rPr>
          <w:rFonts w:ascii="Times New Roman" w:eastAsiaTheme="minorHAnsi" w:hAnsi="Times New Roman"/>
          <w:b w:val="0"/>
          <w:iCs/>
          <w:caps w:val="0"/>
          <w:kern w:val="0"/>
          <w:szCs w:val="22"/>
          <w:lang w:eastAsia="en-US"/>
        </w:rPr>
        <w:t>Беляев В.И., Хохлов В.А. Информационная безопасность и защита информации. СПб.: Лань, 2022.</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567" w:name="_Toc206520244"/>
      <w:bookmarkStart w:id="1568" w:name="_Toc206520410"/>
      <w:bookmarkStart w:id="1569" w:name="_Toc206520576"/>
      <w:bookmarkStart w:id="1570" w:name="_Toc206520744"/>
      <w:bookmarkStart w:id="1571" w:name="_Toc206520959"/>
      <w:bookmarkStart w:id="1572" w:name="_Toc206521128"/>
      <w:bookmarkStart w:id="1573" w:name="_Toc206521297"/>
      <w:bookmarkStart w:id="1574" w:name="_Toc206521466"/>
      <w:bookmarkStart w:id="1575" w:name="_Toc206521635"/>
      <w:bookmarkStart w:id="1576" w:name="_Toc206534129"/>
      <w:bookmarkStart w:id="1577" w:name="_Toc206534298"/>
      <w:bookmarkStart w:id="1578" w:name="_Toc206534467"/>
      <w:bookmarkStart w:id="1579" w:name="_Toc206534636"/>
      <w:bookmarkStart w:id="1580" w:name="_Toc206534805"/>
      <w:r w:rsidRPr="00875714">
        <w:rPr>
          <w:rFonts w:ascii="Times New Roman" w:eastAsiaTheme="minorHAnsi" w:hAnsi="Times New Roman"/>
          <w:b w:val="0"/>
          <w:iCs/>
          <w:caps w:val="0"/>
          <w:kern w:val="0"/>
          <w:szCs w:val="22"/>
          <w:lang w:eastAsia="en-US"/>
        </w:rPr>
        <w:t>Владимиров В.А., Семёнов Ю.Г. Основы информационной безопасности. М.: Логос, 2023.</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581" w:name="_Toc206520245"/>
      <w:bookmarkStart w:id="1582" w:name="_Toc206520411"/>
      <w:bookmarkStart w:id="1583" w:name="_Toc206520577"/>
      <w:bookmarkStart w:id="1584" w:name="_Toc206520745"/>
      <w:bookmarkStart w:id="1585" w:name="_Toc206520960"/>
      <w:bookmarkStart w:id="1586" w:name="_Toc206521129"/>
      <w:bookmarkStart w:id="1587" w:name="_Toc206521298"/>
      <w:bookmarkStart w:id="1588" w:name="_Toc206521467"/>
      <w:bookmarkStart w:id="1589" w:name="_Toc206521636"/>
      <w:bookmarkStart w:id="1590" w:name="_Toc206534130"/>
      <w:bookmarkStart w:id="1591" w:name="_Toc206534299"/>
      <w:bookmarkStart w:id="1592" w:name="_Toc206534468"/>
      <w:bookmarkStart w:id="1593" w:name="_Toc206534637"/>
      <w:bookmarkStart w:id="1594" w:name="_Toc206534806"/>
      <w:r w:rsidRPr="00875714">
        <w:rPr>
          <w:rFonts w:ascii="Times New Roman" w:eastAsiaTheme="minorHAnsi" w:hAnsi="Times New Roman"/>
          <w:b w:val="0"/>
          <w:iCs/>
          <w:caps w:val="0"/>
          <w:kern w:val="0"/>
          <w:szCs w:val="22"/>
          <w:lang w:eastAsia="en-US"/>
        </w:rPr>
        <w:t>Воробьёв В.А., Попов А.А. Охрана и защита объектов транспортной инфраструктуры. Самара: Самарский гос. аэрокосмический ун-т, 2022.</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595" w:name="_Toc206520246"/>
      <w:bookmarkStart w:id="1596" w:name="_Toc206520412"/>
      <w:bookmarkStart w:id="1597" w:name="_Toc206520578"/>
      <w:bookmarkStart w:id="1598" w:name="_Toc206520746"/>
      <w:bookmarkStart w:id="1599" w:name="_Toc206520961"/>
      <w:bookmarkStart w:id="1600" w:name="_Toc206521130"/>
      <w:bookmarkStart w:id="1601" w:name="_Toc206521299"/>
      <w:bookmarkStart w:id="1602" w:name="_Toc206521468"/>
      <w:bookmarkStart w:id="1603" w:name="_Toc206521637"/>
      <w:bookmarkStart w:id="1604" w:name="_Toc206534131"/>
      <w:bookmarkStart w:id="1605" w:name="_Toc206534300"/>
      <w:bookmarkStart w:id="1606" w:name="_Toc206534469"/>
      <w:bookmarkStart w:id="1607" w:name="_Toc206534638"/>
      <w:bookmarkStart w:id="1608" w:name="_Toc206534807"/>
      <w:r w:rsidRPr="00875714">
        <w:rPr>
          <w:rFonts w:ascii="Times New Roman" w:eastAsiaTheme="minorHAnsi" w:hAnsi="Times New Roman"/>
          <w:b w:val="0"/>
          <w:iCs/>
          <w:caps w:val="0"/>
          <w:kern w:val="0"/>
          <w:szCs w:val="22"/>
          <w:lang w:eastAsia="en-US"/>
        </w:rPr>
        <w:t>Грачев В.А., Тихонов В.В. Информация и её защита. Волгоград: ВолгГТУ, 2022.</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609" w:name="_Toc206520247"/>
      <w:bookmarkStart w:id="1610" w:name="_Toc206520413"/>
      <w:bookmarkStart w:id="1611" w:name="_Toc206520579"/>
      <w:bookmarkStart w:id="1612" w:name="_Toc206520747"/>
      <w:bookmarkStart w:id="1613" w:name="_Toc206520962"/>
      <w:bookmarkStart w:id="1614" w:name="_Toc206521131"/>
      <w:bookmarkStart w:id="1615" w:name="_Toc206521300"/>
      <w:bookmarkStart w:id="1616" w:name="_Toc206521469"/>
      <w:bookmarkStart w:id="1617" w:name="_Toc206521638"/>
      <w:bookmarkStart w:id="1618" w:name="_Toc206534132"/>
      <w:bookmarkStart w:id="1619" w:name="_Toc206534301"/>
      <w:bookmarkStart w:id="1620" w:name="_Toc206534470"/>
      <w:bookmarkStart w:id="1621" w:name="_Toc206534639"/>
      <w:bookmarkStart w:id="1622" w:name="_Toc206534808"/>
      <w:r w:rsidRPr="00875714">
        <w:rPr>
          <w:rFonts w:ascii="Times New Roman" w:eastAsiaTheme="minorHAnsi" w:hAnsi="Times New Roman"/>
          <w:b w:val="0"/>
          <w:iCs/>
          <w:caps w:val="0"/>
          <w:kern w:val="0"/>
          <w:szCs w:val="22"/>
          <w:lang w:eastAsia="en-US"/>
        </w:rPr>
        <w:t>Ерёмин В.Н., Молдовский Ю.М. Вопросы информационной безопасности на воздушном транспорте. Уфа: Башкирский гос. аграрный ун-т, 2023.</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623" w:name="_Toc206520248"/>
      <w:bookmarkStart w:id="1624" w:name="_Toc206520414"/>
      <w:bookmarkStart w:id="1625" w:name="_Toc206520580"/>
      <w:bookmarkStart w:id="1626" w:name="_Toc206520748"/>
      <w:bookmarkStart w:id="1627" w:name="_Toc206520963"/>
      <w:bookmarkStart w:id="1628" w:name="_Toc206521132"/>
      <w:bookmarkStart w:id="1629" w:name="_Toc206521301"/>
      <w:bookmarkStart w:id="1630" w:name="_Toc206521470"/>
      <w:bookmarkStart w:id="1631" w:name="_Toc206521639"/>
      <w:bookmarkStart w:id="1632" w:name="_Toc206534133"/>
      <w:bookmarkStart w:id="1633" w:name="_Toc206534302"/>
      <w:bookmarkStart w:id="1634" w:name="_Toc206534471"/>
      <w:bookmarkStart w:id="1635" w:name="_Toc206534640"/>
      <w:bookmarkStart w:id="1636" w:name="_Toc206534809"/>
      <w:r w:rsidRPr="00875714">
        <w:rPr>
          <w:rFonts w:ascii="Times New Roman" w:eastAsiaTheme="minorHAnsi" w:hAnsi="Times New Roman"/>
          <w:b w:val="0"/>
          <w:iCs/>
          <w:caps w:val="0"/>
          <w:kern w:val="0"/>
          <w:szCs w:val="22"/>
          <w:lang w:eastAsia="en-US"/>
        </w:rPr>
        <w:t>Захаров В.Н., Козодаев А.М. Обеспечение информационной безопасности транспортной инфраструктуры. Нижний Новгород: Нижегородский гос. техн. ун-т, 2022.</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637" w:name="_Toc206520249"/>
      <w:bookmarkStart w:id="1638" w:name="_Toc206520415"/>
      <w:bookmarkStart w:id="1639" w:name="_Toc206520581"/>
      <w:bookmarkStart w:id="1640" w:name="_Toc206520749"/>
      <w:bookmarkStart w:id="1641" w:name="_Toc206520964"/>
      <w:bookmarkStart w:id="1642" w:name="_Toc206521133"/>
      <w:bookmarkStart w:id="1643" w:name="_Toc206521302"/>
      <w:bookmarkStart w:id="1644" w:name="_Toc206521471"/>
      <w:bookmarkStart w:id="1645" w:name="_Toc206521640"/>
      <w:bookmarkStart w:id="1646" w:name="_Toc206534134"/>
      <w:bookmarkStart w:id="1647" w:name="_Toc206534303"/>
      <w:bookmarkStart w:id="1648" w:name="_Toc206534472"/>
      <w:bookmarkStart w:id="1649" w:name="_Toc206534641"/>
      <w:bookmarkStart w:id="1650" w:name="_Toc206534810"/>
      <w:r w:rsidRPr="00875714">
        <w:rPr>
          <w:rFonts w:ascii="Times New Roman" w:eastAsiaTheme="minorHAnsi" w:hAnsi="Times New Roman"/>
          <w:b w:val="0"/>
          <w:iCs/>
          <w:caps w:val="0"/>
          <w:kern w:val="0"/>
          <w:szCs w:val="22"/>
          <w:lang w:eastAsia="en-US"/>
        </w:rPr>
        <w:t>Киселев Я.В., Петрова Л.И. Защита информации на воздушном транспорте. Краснодар: Кубанский гос. технологический ун-т, 2023.</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651" w:name="_Toc206520250"/>
      <w:bookmarkStart w:id="1652" w:name="_Toc206520416"/>
      <w:bookmarkStart w:id="1653" w:name="_Toc206520582"/>
      <w:bookmarkStart w:id="1654" w:name="_Toc206520750"/>
      <w:bookmarkStart w:id="1655" w:name="_Toc206520965"/>
      <w:bookmarkStart w:id="1656" w:name="_Toc206521134"/>
      <w:bookmarkStart w:id="1657" w:name="_Toc206521303"/>
      <w:bookmarkStart w:id="1658" w:name="_Toc206521472"/>
      <w:bookmarkStart w:id="1659" w:name="_Toc206521641"/>
      <w:bookmarkStart w:id="1660" w:name="_Toc206534135"/>
      <w:bookmarkStart w:id="1661" w:name="_Toc206534304"/>
      <w:bookmarkStart w:id="1662" w:name="_Toc206534473"/>
      <w:bookmarkStart w:id="1663" w:name="_Toc206534642"/>
      <w:bookmarkStart w:id="1664" w:name="_Toc206534811"/>
      <w:r w:rsidRPr="00875714">
        <w:rPr>
          <w:rFonts w:ascii="Times New Roman" w:eastAsiaTheme="minorHAnsi" w:hAnsi="Times New Roman"/>
          <w:b w:val="0"/>
          <w:iCs/>
          <w:caps w:val="0"/>
          <w:kern w:val="0"/>
          <w:szCs w:val="22"/>
          <w:lang w:eastAsia="en-US"/>
        </w:rPr>
        <w:t>Макарова И.Н., Павлова Е.В. Методы и средства защиты информации. Челябинск: Южно-Уральский гос. ун-т, 2022.</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665" w:name="_Toc206520251"/>
      <w:bookmarkStart w:id="1666" w:name="_Toc206520417"/>
      <w:bookmarkStart w:id="1667" w:name="_Toc206520583"/>
      <w:bookmarkStart w:id="1668" w:name="_Toc206520751"/>
      <w:bookmarkStart w:id="1669" w:name="_Toc206520966"/>
      <w:bookmarkStart w:id="1670" w:name="_Toc206521135"/>
      <w:bookmarkStart w:id="1671" w:name="_Toc206521304"/>
      <w:bookmarkStart w:id="1672" w:name="_Toc206521473"/>
      <w:bookmarkStart w:id="1673" w:name="_Toc206521642"/>
      <w:bookmarkStart w:id="1674" w:name="_Toc206534136"/>
      <w:bookmarkStart w:id="1675" w:name="_Toc206534305"/>
      <w:bookmarkStart w:id="1676" w:name="_Toc206534474"/>
      <w:bookmarkStart w:id="1677" w:name="_Toc206534643"/>
      <w:bookmarkStart w:id="1678" w:name="_Toc206534812"/>
      <w:r w:rsidRPr="00875714">
        <w:rPr>
          <w:rFonts w:ascii="Times New Roman" w:eastAsiaTheme="minorHAnsi" w:hAnsi="Times New Roman"/>
          <w:b w:val="0"/>
          <w:iCs/>
          <w:caps w:val="0"/>
          <w:kern w:val="0"/>
          <w:szCs w:val="22"/>
          <w:lang w:eastAsia="en-US"/>
        </w:rPr>
        <w:t>Петров В.А., Романов А.В. Информационная безопасность на транспорте. Пермь: Пермский национальный исследовательский политехнический ун-т, 2023.</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679" w:name="_Toc206520252"/>
      <w:bookmarkStart w:id="1680" w:name="_Toc206520418"/>
      <w:bookmarkStart w:id="1681" w:name="_Toc206520584"/>
      <w:bookmarkStart w:id="1682" w:name="_Toc206520752"/>
      <w:bookmarkStart w:id="1683" w:name="_Toc206520967"/>
      <w:bookmarkStart w:id="1684" w:name="_Toc206521136"/>
      <w:bookmarkStart w:id="1685" w:name="_Toc206521305"/>
      <w:bookmarkStart w:id="1686" w:name="_Toc206521474"/>
      <w:bookmarkStart w:id="1687" w:name="_Toc206521643"/>
      <w:bookmarkStart w:id="1688" w:name="_Toc206534137"/>
      <w:bookmarkStart w:id="1689" w:name="_Toc206534306"/>
      <w:bookmarkStart w:id="1690" w:name="_Toc206534475"/>
      <w:bookmarkStart w:id="1691" w:name="_Toc206534644"/>
      <w:bookmarkStart w:id="1692" w:name="_Toc206534813"/>
      <w:r w:rsidRPr="00875714">
        <w:rPr>
          <w:rFonts w:ascii="Times New Roman" w:eastAsiaTheme="minorHAnsi" w:hAnsi="Times New Roman"/>
          <w:b w:val="0"/>
          <w:iCs/>
          <w:caps w:val="0"/>
          <w:kern w:val="0"/>
          <w:szCs w:val="22"/>
          <w:lang w:eastAsia="en-US"/>
        </w:rPr>
        <w:t>Савельев А.Я., Сметанин С.А. Справочник по информационной безопасности. Москва: Российский государственный открытый технический университет путей сообщения, 2022.</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rsidR="00514AA5" w:rsidRPr="00875714" w:rsidRDefault="00514AA5" w:rsidP="00875714">
      <w:pPr>
        <w:pStyle w:val="1f"/>
        <w:numPr>
          <w:ilvl w:val="0"/>
          <w:numId w:val="19"/>
        </w:numPr>
        <w:tabs>
          <w:tab w:val="left" w:pos="993"/>
          <w:tab w:val="left" w:pos="1276"/>
        </w:tabs>
        <w:spacing w:after="0" w:line="276" w:lineRule="auto"/>
        <w:ind w:left="0" w:firstLine="851"/>
        <w:jc w:val="left"/>
        <w:rPr>
          <w:rFonts w:ascii="Times New Roman" w:eastAsiaTheme="minorHAnsi" w:hAnsi="Times New Roman"/>
          <w:b w:val="0"/>
          <w:iCs/>
          <w:caps w:val="0"/>
          <w:kern w:val="0"/>
          <w:szCs w:val="22"/>
          <w:lang w:eastAsia="en-US"/>
        </w:rPr>
      </w:pPr>
      <w:bookmarkStart w:id="1693" w:name="_Toc206520253"/>
      <w:bookmarkStart w:id="1694" w:name="_Toc206520419"/>
      <w:bookmarkStart w:id="1695" w:name="_Toc206520585"/>
      <w:bookmarkStart w:id="1696" w:name="_Toc206520753"/>
      <w:bookmarkStart w:id="1697" w:name="_Toc206520968"/>
      <w:bookmarkStart w:id="1698" w:name="_Toc206521137"/>
      <w:bookmarkStart w:id="1699" w:name="_Toc206521306"/>
      <w:bookmarkStart w:id="1700" w:name="_Toc206521475"/>
      <w:bookmarkStart w:id="1701" w:name="_Toc206521644"/>
      <w:bookmarkStart w:id="1702" w:name="_Toc206534138"/>
      <w:bookmarkStart w:id="1703" w:name="_Toc206534307"/>
      <w:bookmarkStart w:id="1704" w:name="_Toc206534476"/>
      <w:bookmarkStart w:id="1705" w:name="_Toc206534645"/>
      <w:bookmarkStart w:id="1706" w:name="_Toc206534814"/>
      <w:r w:rsidRPr="00875714">
        <w:rPr>
          <w:rFonts w:ascii="Times New Roman" w:eastAsiaTheme="minorHAnsi" w:hAnsi="Times New Roman"/>
          <w:b w:val="0"/>
          <w:iCs/>
          <w:caps w:val="0"/>
          <w:kern w:val="0"/>
          <w:szCs w:val="22"/>
          <w:lang w:eastAsia="en-US"/>
        </w:rPr>
        <w:t>Тарасевич Ю.Н., Гаврилов А.О. Современные угрозы и средства защиты информации. Воронеж: Воронежский гос. архитектурно-строительный ун-т, 2023.</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r w:rsidRPr="00875714">
        <w:rPr>
          <w:rFonts w:ascii="Times New Roman" w:eastAsiaTheme="minorHAnsi" w:hAnsi="Times New Roman"/>
          <w:b w:val="0"/>
          <w:iCs/>
          <w:caps w:val="0"/>
          <w:kern w:val="0"/>
          <w:szCs w:val="22"/>
          <w:lang w:eastAsia="en-US"/>
        </w:rPr>
        <w:t xml:space="preserve"> </w:t>
      </w:r>
    </w:p>
    <w:p w:rsidR="00A74C71" w:rsidRDefault="00A74C71" w:rsidP="00C90D1F">
      <w:pPr>
        <w:suppressAutoHyphens/>
        <w:spacing w:line="276" w:lineRule="auto"/>
        <w:contextualSpacing/>
        <w:rPr>
          <w:rFonts w:ascii="Times New Roman" w:hAnsi="Times New Roman" w:cs="Times New Roman"/>
          <w:b/>
          <w:bCs/>
        </w:rPr>
      </w:pPr>
    </w:p>
    <w:p w:rsidR="00A74C71" w:rsidRDefault="00A74C71" w:rsidP="00C90D1F">
      <w:pPr>
        <w:suppressAutoHyphens/>
        <w:spacing w:line="276" w:lineRule="auto"/>
        <w:contextualSpacing/>
        <w:rPr>
          <w:rFonts w:ascii="Times New Roman" w:hAnsi="Times New Roman" w:cs="Times New Roman"/>
          <w:b/>
          <w:bCs/>
        </w:rPr>
      </w:pPr>
    </w:p>
    <w:p w:rsidR="00556913" w:rsidRPr="00875714" w:rsidRDefault="00556913" w:rsidP="00875714">
      <w:pPr>
        <w:pStyle w:val="1f"/>
      </w:pPr>
      <w:bookmarkStart w:id="1707" w:name="_Toc206520254"/>
      <w:bookmarkStart w:id="1708" w:name="_Toc206520420"/>
      <w:bookmarkStart w:id="1709" w:name="_Toc206520586"/>
      <w:bookmarkStart w:id="1710" w:name="_Toc206520754"/>
      <w:bookmarkStart w:id="1711" w:name="_Toc206520969"/>
      <w:bookmarkStart w:id="1712" w:name="_Toc206521138"/>
      <w:bookmarkStart w:id="1713" w:name="_Toc206521307"/>
      <w:bookmarkStart w:id="1714" w:name="_Toc206521476"/>
      <w:bookmarkStart w:id="1715" w:name="_Toc206521645"/>
      <w:bookmarkStart w:id="1716" w:name="_Toc206534139"/>
      <w:bookmarkStart w:id="1717" w:name="_Toc206534308"/>
      <w:bookmarkStart w:id="1718" w:name="_Toc206534477"/>
      <w:bookmarkStart w:id="1719" w:name="_Toc206534646"/>
      <w:bookmarkStart w:id="1720" w:name="_Toc206534815"/>
      <w:r w:rsidRPr="00875714">
        <w:t xml:space="preserve">4. Контроль и оценка результатов </w:t>
      </w:r>
      <w:r w:rsidRPr="00875714">
        <w:br/>
        <w:t>освоения ДИСЦИПЛИНЫ</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556913" w:rsidRPr="00BA6C12" w:rsidTr="00FA6F8E">
        <w:trPr>
          <w:trHeight w:val="519"/>
        </w:trPr>
        <w:tc>
          <w:tcPr>
            <w:tcW w:w="1498" w:type="pct"/>
            <w:vAlign w:val="center"/>
          </w:tcPr>
          <w:p w:rsidR="00556913" w:rsidRPr="00BA6C12" w:rsidRDefault="00556913" w:rsidP="00FA6F8E">
            <w:pPr>
              <w:suppressAutoHyphens/>
              <w:spacing w:line="276" w:lineRule="auto"/>
              <w:contextualSpacing/>
              <w:jc w:val="center"/>
              <w:rPr>
                <w:rFonts w:ascii="Times New Roman" w:hAnsi="Times New Roman" w:cs="Times New Roman"/>
                <w:b/>
                <w:iCs/>
              </w:rPr>
            </w:pPr>
            <w:r w:rsidRPr="00BA6C12">
              <w:rPr>
                <w:rFonts w:ascii="Times New Roman" w:hAnsi="Times New Roman" w:cs="Times New Roman"/>
                <w:b/>
                <w:iCs/>
              </w:rPr>
              <w:t>Результаты обучения</w:t>
            </w:r>
          </w:p>
        </w:tc>
        <w:tc>
          <w:tcPr>
            <w:tcW w:w="1787" w:type="pct"/>
            <w:vAlign w:val="center"/>
          </w:tcPr>
          <w:p w:rsidR="00556913" w:rsidRPr="00BA6C12" w:rsidRDefault="00556913" w:rsidP="00FA6F8E">
            <w:pPr>
              <w:suppressAutoHyphens/>
              <w:spacing w:line="276" w:lineRule="auto"/>
              <w:contextualSpacing/>
              <w:jc w:val="center"/>
              <w:rPr>
                <w:rFonts w:ascii="Times New Roman" w:hAnsi="Times New Roman" w:cs="Times New Roman"/>
                <w:b/>
              </w:rPr>
            </w:pPr>
            <w:r w:rsidRPr="00BA6C12">
              <w:rPr>
                <w:rFonts w:ascii="Times New Roman" w:hAnsi="Times New Roman" w:cs="Times New Roman"/>
                <w:b/>
                <w:iCs/>
              </w:rPr>
              <w:t>Показатели освоенности компетенций</w:t>
            </w:r>
          </w:p>
        </w:tc>
        <w:tc>
          <w:tcPr>
            <w:tcW w:w="1715" w:type="pct"/>
            <w:vAlign w:val="center"/>
          </w:tcPr>
          <w:p w:rsidR="00556913" w:rsidRPr="00BA6C12" w:rsidRDefault="00556913" w:rsidP="00FA6F8E">
            <w:pPr>
              <w:suppressAutoHyphens/>
              <w:spacing w:line="276" w:lineRule="auto"/>
              <w:contextualSpacing/>
              <w:jc w:val="center"/>
              <w:rPr>
                <w:rFonts w:ascii="Times New Roman" w:hAnsi="Times New Roman" w:cs="Times New Roman"/>
                <w:b/>
              </w:rPr>
            </w:pPr>
            <w:r w:rsidRPr="00BA6C12">
              <w:rPr>
                <w:rFonts w:ascii="Times New Roman" w:hAnsi="Times New Roman" w:cs="Times New Roman"/>
                <w:b/>
              </w:rPr>
              <w:t>Методы оценки</w:t>
            </w:r>
          </w:p>
        </w:tc>
      </w:tr>
      <w:tr w:rsidR="00556913" w:rsidRPr="00BA6C12" w:rsidTr="00FA6F8E">
        <w:trPr>
          <w:trHeight w:val="698"/>
        </w:trPr>
        <w:tc>
          <w:tcPr>
            <w:tcW w:w="1498" w:type="pct"/>
          </w:tcPr>
          <w:p w:rsidR="00556913" w:rsidRPr="00BA6C12" w:rsidRDefault="00556913" w:rsidP="00E27F5E">
            <w:pPr>
              <w:suppressAutoHyphens/>
              <w:contextualSpacing/>
              <w:rPr>
                <w:rFonts w:ascii="Times New Roman" w:hAnsi="Times New Roman" w:cs="Times New Roman"/>
                <w:bCs/>
                <w:i/>
              </w:rPr>
            </w:pPr>
            <w:r w:rsidRPr="00BA6C12">
              <w:rPr>
                <w:rFonts w:ascii="Times New Roman" w:hAnsi="Times New Roman" w:cs="Times New Roman"/>
                <w:bCs/>
                <w:i/>
              </w:rPr>
              <w:t xml:space="preserve">Знает: </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основные термины и понятия информационной безопасности, используемые в гражданской авиации</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нормативно-правовую базу, регу</w:t>
            </w:r>
            <w:r>
              <w:rPr>
                <w:rFonts w:ascii="Times New Roman" w:hAnsi="Times New Roman" w:cs="Times New Roman"/>
              </w:rPr>
              <w:t xml:space="preserve">лирующую вопросы информационной </w:t>
            </w:r>
            <w:r w:rsidRPr="006F5E9B">
              <w:rPr>
                <w:rFonts w:ascii="Times New Roman" w:hAnsi="Times New Roman" w:cs="Times New Roman"/>
              </w:rPr>
              <w:t>безопасности на воздушном транспорте</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lastRenderedPageBreak/>
              <w:t>-</w:t>
            </w:r>
            <w:r w:rsidRPr="006F5E9B">
              <w:rPr>
                <w:rFonts w:ascii="Times New Roman" w:hAnsi="Times New Roman" w:cs="Times New Roman"/>
              </w:rPr>
              <w:t>основные угрозы и риски, которым подвержены информационные системы авиакомпаний и аэропортов</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методы и средства защиты информационных ресурсов, включая физические, организационные и технические меры</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принципы проектирования и функционирования систем информационной безопасности в гражданской авиации</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политики и регламенты обработки персональных данных пассажиров и сотрудников авиакомпаний</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организационные и процессуальные аспекты защиты критически важных информационных систем и инфраструктуры воздушного транспорта</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современные тенденции и направления развития технологий защиты информации</w:t>
            </w:r>
            <w:r>
              <w:rPr>
                <w:rFonts w:ascii="Times New Roman" w:hAnsi="Times New Roman" w:cs="Times New Roman"/>
              </w:rPr>
              <w:t>;</w:t>
            </w:r>
          </w:p>
          <w:p w:rsidR="00556913" w:rsidRPr="00FA6F8E"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специализированные стандарты и международные нормы, касающиеся информационной безопасности в авиации.</w:t>
            </w:r>
          </w:p>
        </w:tc>
        <w:tc>
          <w:tcPr>
            <w:tcW w:w="1787" w:type="pct"/>
          </w:tcPr>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lastRenderedPageBreak/>
              <w:t>-</w:t>
            </w:r>
            <w:r w:rsidRPr="006F5E9B">
              <w:rPr>
                <w:rFonts w:ascii="Times New Roman" w:hAnsi="Times New Roman" w:cs="Times New Roman"/>
              </w:rPr>
              <w:t>знает основную терминологию и концепции информационной безопасности применительно к воздушному транспорту</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может перечислить и охарактеризовать нормативные документы, регулирующие вопросы информационной безопасности в гражданской авиации</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 xml:space="preserve">ориентируется в классификации </w:t>
            </w:r>
            <w:r w:rsidRPr="006F5E9B">
              <w:rPr>
                <w:rFonts w:ascii="Times New Roman" w:hAnsi="Times New Roman" w:cs="Times New Roman"/>
              </w:rPr>
              <w:lastRenderedPageBreak/>
              <w:t>угроз и рисков, характерных для информационных систем аэропортов и авиакомпаний</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понимает сущность и предназначение технических и организационных мер защиты информации</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способен описать структуру и компоненты системы управления информационной безопасностью в организациях гражданской авиации</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имеет четкое представление о процедуре обработки и защиты персональных данных пассажиров и сотрудников</w:t>
            </w:r>
            <w:r>
              <w:rPr>
                <w:rFonts w:ascii="Times New Roman" w:hAnsi="Times New Roman" w:cs="Times New Roman"/>
              </w:rPr>
              <w:t>;</w:t>
            </w:r>
          </w:p>
          <w:p w:rsidR="006F5E9B"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компетентен в применении современных технологий и методов защиты информационных ресурсов</w:t>
            </w:r>
            <w:r>
              <w:rPr>
                <w:rFonts w:ascii="Times New Roman" w:hAnsi="Times New Roman" w:cs="Times New Roman"/>
              </w:rPr>
              <w:t>;</w:t>
            </w:r>
          </w:p>
          <w:p w:rsidR="00556913" w:rsidRPr="006F5E9B" w:rsidRDefault="006F5E9B" w:rsidP="00E27F5E">
            <w:pPr>
              <w:suppressAutoHyphens/>
              <w:contextualSpacing/>
              <w:jc w:val="both"/>
              <w:rPr>
                <w:rFonts w:ascii="Times New Roman" w:hAnsi="Times New Roman" w:cs="Times New Roman"/>
              </w:rPr>
            </w:pPr>
            <w:r>
              <w:rPr>
                <w:rFonts w:ascii="Times New Roman" w:hAnsi="Times New Roman" w:cs="Times New Roman"/>
              </w:rPr>
              <w:t>-</w:t>
            </w:r>
            <w:r w:rsidRPr="006F5E9B">
              <w:rPr>
                <w:rFonts w:ascii="Times New Roman" w:hAnsi="Times New Roman" w:cs="Times New Roman"/>
              </w:rPr>
              <w:t>осведомлен о международном опыте и стандартах информационной безопасности в авиации.</w:t>
            </w:r>
          </w:p>
        </w:tc>
        <w:tc>
          <w:tcPr>
            <w:tcW w:w="1715" w:type="pct"/>
          </w:tcPr>
          <w:p w:rsidR="00556913" w:rsidRPr="00FA6F8E" w:rsidRDefault="00556913" w:rsidP="00FA6F8E">
            <w:pPr>
              <w:suppressAutoHyphens/>
              <w:contextualSpacing/>
              <w:rPr>
                <w:rFonts w:ascii="Times New Roman" w:hAnsi="Times New Roman" w:cs="Times New Roman"/>
              </w:rPr>
            </w:pPr>
            <w:r w:rsidRPr="00FA6F8E">
              <w:rPr>
                <w:rFonts w:ascii="Times New Roman" w:hAnsi="Times New Roman" w:cs="Times New Roman"/>
              </w:rPr>
              <w:lastRenderedPageBreak/>
              <w:t>Экспертное наблюдение выполнения практических работ и видов работ по практике</w:t>
            </w:r>
          </w:p>
          <w:p w:rsidR="00556913" w:rsidRPr="00BA6C12" w:rsidRDefault="00556913" w:rsidP="00FA6F8E">
            <w:pPr>
              <w:suppressAutoHyphens/>
              <w:contextualSpacing/>
              <w:rPr>
                <w:rFonts w:ascii="Times New Roman" w:hAnsi="Times New Roman" w:cs="Times New Roman"/>
                <w:i/>
              </w:rPr>
            </w:pPr>
            <w:r w:rsidRPr="00FA6F8E">
              <w:rPr>
                <w:rFonts w:ascii="Times New Roman" w:hAnsi="Times New Roman" w:cs="Times New Roman"/>
              </w:rPr>
              <w:t>Диагностика (тестирование, контрольные работы)</w:t>
            </w:r>
          </w:p>
        </w:tc>
      </w:tr>
      <w:tr w:rsidR="00FA6F8E" w:rsidTr="00FA6F8E">
        <w:tblPrEx>
          <w:tblLook w:val="0000" w:firstRow="0" w:lastRow="0" w:firstColumn="0" w:lastColumn="0" w:noHBand="0" w:noVBand="0"/>
        </w:tblPrEx>
        <w:trPr>
          <w:trHeight w:val="1566"/>
        </w:trPr>
        <w:tc>
          <w:tcPr>
            <w:tcW w:w="1498" w:type="pct"/>
          </w:tcPr>
          <w:p w:rsidR="00FA6F8E" w:rsidRPr="00BA6C12" w:rsidRDefault="00FA6F8E" w:rsidP="00E27F5E">
            <w:pPr>
              <w:suppressAutoHyphens/>
              <w:contextualSpacing/>
              <w:rPr>
                <w:rFonts w:ascii="Times New Roman" w:hAnsi="Times New Roman" w:cs="Times New Roman"/>
                <w:bCs/>
                <w:i/>
              </w:rPr>
            </w:pPr>
            <w:r>
              <w:rPr>
                <w:rFonts w:ascii="Times New Roman" w:hAnsi="Times New Roman" w:cs="Times New Roman"/>
                <w:bCs/>
                <w:i/>
              </w:rPr>
              <w:lastRenderedPageBreak/>
              <w:t>Умеет</w:t>
            </w:r>
            <w:r w:rsidRPr="00BA6C12">
              <w:rPr>
                <w:rFonts w:ascii="Times New Roman" w:hAnsi="Times New Roman" w:cs="Times New Roman"/>
                <w:bCs/>
                <w:i/>
              </w:rPr>
              <w:t xml:space="preserve">: </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определять угрозы и выявлять риски, угрожающие информационной безопасности воздушного транспорта</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участвовать в разработке и внедрении политики информационной безопасности для авиапредприятий</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применять технические средства и методы защиты информации на практике</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работать с системами мониторинга и анализа инцидентов информационной безопасности</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управлять персоналом в части повышения осведомленности и обучения правилам информационной безопасности</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 xml:space="preserve">правильно обрабатывать </w:t>
            </w:r>
            <w:r w:rsidRPr="006F5E9B">
              <w:rPr>
                <w:rFonts w:ascii="Times New Roman" w:hAnsi="Times New Roman" w:cs="Times New Roman"/>
                <w:bCs/>
              </w:rPr>
              <w:lastRenderedPageBreak/>
              <w:t>персональные данные и обеспечивать их сохранность</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реагировать на инциденты информационной безопасности и восстанавливать работоспособность информационных систем</w:t>
            </w:r>
            <w:r>
              <w:rPr>
                <w:rFonts w:ascii="Times New Roman" w:hAnsi="Times New Roman" w:cs="Times New Roman"/>
                <w:bCs/>
              </w:rPr>
              <w:t>;</w:t>
            </w:r>
          </w:p>
          <w:p w:rsidR="00FA6F8E" w:rsidRPr="00FA6F8E"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оценивать качество внедряемых мер и постоянно улучшать системы защиты.</w:t>
            </w:r>
          </w:p>
        </w:tc>
        <w:tc>
          <w:tcPr>
            <w:tcW w:w="1788" w:type="pct"/>
          </w:tcPr>
          <w:p w:rsidR="006F5E9B" w:rsidRPr="006F5E9B" w:rsidRDefault="006F5E9B" w:rsidP="00E27F5E">
            <w:pPr>
              <w:jc w:val="both"/>
              <w:rPr>
                <w:rFonts w:ascii="Times New Roman" w:hAnsi="Times New Roman" w:cs="Times New Roman"/>
                <w:bCs/>
              </w:rPr>
            </w:pPr>
            <w:r>
              <w:rPr>
                <w:rFonts w:ascii="Times New Roman" w:hAnsi="Times New Roman" w:cs="Times New Roman"/>
                <w:bCs/>
              </w:rPr>
              <w:lastRenderedPageBreak/>
              <w:t>-</w:t>
            </w:r>
            <w:r w:rsidRPr="006F5E9B">
              <w:rPr>
                <w:rFonts w:ascii="Times New Roman" w:hAnsi="Times New Roman" w:cs="Times New Roman"/>
                <w:bCs/>
              </w:rPr>
              <w:t>умеет анализировать существующие угрозы и риски информационной безопасности, определяя их вероятные последствия</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способен самостоятельно составлять политику информационной безопасности для конкретных организаций гражданской авиации</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владе</w:t>
            </w:r>
            <w:r>
              <w:rPr>
                <w:rFonts w:ascii="Times New Roman" w:hAnsi="Times New Roman" w:cs="Times New Roman"/>
                <w:bCs/>
              </w:rPr>
              <w:t>ет</w:t>
            </w:r>
            <w:r w:rsidRPr="006F5E9B">
              <w:rPr>
                <w:rFonts w:ascii="Times New Roman" w:hAnsi="Times New Roman" w:cs="Times New Roman"/>
                <w:bCs/>
              </w:rPr>
              <w:t xml:space="preserve"> технологиями и инструментами защиты информации, такими как системы мониторинга, резервного копирования и антивирусной защиты</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уверенно работает с системами обнаружения и предотвращения инцидентов информационной безопасности</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обладает опытом обработки персональных данных в строгом соответствии с установленными правилами и законами</w:t>
            </w:r>
            <w:r>
              <w:rPr>
                <w:rFonts w:ascii="Times New Roman" w:hAnsi="Times New Roman" w:cs="Times New Roman"/>
                <w:bCs/>
              </w:rPr>
              <w:t>;</w:t>
            </w:r>
          </w:p>
          <w:p w:rsidR="006F5E9B" w:rsidRPr="006F5E9B" w:rsidRDefault="006F5E9B" w:rsidP="00E27F5E">
            <w:pPr>
              <w:jc w:val="both"/>
              <w:rPr>
                <w:rFonts w:ascii="Times New Roman" w:hAnsi="Times New Roman" w:cs="Times New Roman"/>
                <w:bCs/>
              </w:rPr>
            </w:pPr>
            <w:r>
              <w:rPr>
                <w:rFonts w:ascii="Times New Roman" w:hAnsi="Times New Roman" w:cs="Times New Roman"/>
                <w:bCs/>
              </w:rPr>
              <w:lastRenderedPageBreak/>
              <w:t>-</w:t>
            </w:r>
            <w:r w:rsidRPr="006F5E9B">
              <w:rPr>
                <w:rFonts w:ascii="Times New Roman" w:hAnsi="Times New Roman" w:cs="Times New Roman"/>
                <w:bCs/>
              </w:rPr>
              <w:t>хорошо справляется с организацией работы по реагированию на инциденты информационной безопасности и последующей реабилитации информационных систем</w:t>
            </w:r>
            <w:r>
              <w:rPr>
                <w:rFonts w:ascii="Times New Roman" w:hAnsi="Times New Roman" w:cs="Times New Roman"/>
                <w:bCs/>
              </w:rPr>
              <w:t>;</w:t>
            </w:r>
          </w:p>
          <w:p w:rsidR="00FA6F8E" w:rsidRPr="00FA6F8E" w:rsidRDefault="006F5E9B" w:rsidP="00E27F5E">
            <w:pPr>
              <w:jc w:val="both"/>
              <w:rPr>
                <w:rFonts w:ascii="Times New Roman" w:hAnsi="Times New Roman" w:cs="Times New Roman"/>
                <w:bCs/>
              </w:rPr>
            </w:pPr>
            <w:r>
              <w:rPr>
                <w:rFonts w:ascii="Times New Roman" w:hAnsi="Times New Roman" w:cs="Times New Roman"/>
                <w:bCs/>
              </w:rPr>
              <w:t>-</w:t>
            </w:r>
            <w:r w:rsidRPr="006F5E9B">
              <w:rPr>
                <w:rFonts w:ascii="Times New Roman" w:hAnsi="Times New Roman" w:cs="Times New Roman"/>
                <w:bCs/>
              </w:rPr>
              <w:t>адекватно оценивает достигнутый уровень защищенности и предлагает меры для дальнейшего укрепления системы информационной безопасности.</w:t>
            </w:r>
          </w:p>
        </w:tc>
        <w:tc>
          <w:tcPr>
            <w:tcW w:w="1714" w:type="pct"/>
          </w:tcPr>
          <w:p w:rsidR="00E27F5E" w:rsidRPr="00E27F5E" w:rsidRDefault="00E27F5E" w:rsidP="00E27F5E">
            <w:pPr>
              <w:jc w:val="both"/>
              <w:rPr>
                <w:rFonts w:ascii="Times New Roman" w:hAnsi="Times New Roman" w:cs="Times New Roman"/>
                <w:bCs/>
              </w:rPr>
            </w:pPr>
            <w:r w:rsidRPr="00E27F5E">
              <w:rPr>
                <w:rFonts w:ascii="Times New Roman" w:hAnsi="Times New Roman" w:cs="Times New Roman"/>
                <w:bCs/>
              </w:rPr>
              <w:lastRenderedPageBreak/>
              <w:t>Экспертное наблюдение выполнения практических работ и видов работ по практике</w:t>
            </w:r>
          </w:p>
          <w:p w:rsidR="00FA6F8E" w:rsidRPr="00FA6F8E" w:rsidRDefault="00E27F5E" w:rsidP="00E27F5E">
            <w:pPr>
              <w:jc w:val="both"/>
              <w:rPr>
                <w:rFonts w:ascii="Times New Roman" w:hAnsi="Times New Roman" w:cs="Times New Roman"/>
                <w:bCs/>
              </w:rPr>
            </w:pPr>
            <w:r w:rsidRPr="00E27F5E">
              <w:rPr>
                <w:rFonts w:ascii="Times New Roman" w:hAnsi="Times New Roman" w:cs="Times New Roman"/>
                <w:bCs/>
              </w:rPr>
              <w:t>Диагностика (тестирование, контрольные работы)</w:t>
            </w:r>
          </w:p>
        </w:tc>
      </w:tr>
    </w:tbl>
    <w:p w:rsidR="00EB51CF" w:rsidRPr="00EB51CF" w:rsidRDefault="00556913" w:rsidP="00EB51CF">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EB51CF" w:rsidRPr="00EB51CF">
        <w:rPr>
          <w:rFonts w:ascii="Times New Roman" w:hAnsi="Times New Roman" w:cs="Times New Roman"/>
          <w:b/>
          <w:bCs/>
          <w:sz w:val="24"/>
          <w:szCs w:val="24"/>
        </w:rPr>
        <w:lastRenderedPageBreak/>
        <w:t>Приложение 2.1</w:t>
      </w:r>
      <w:r w:rsidR="00875714">
        <w:rPr>
          <w:rFonts w:ascii="Times New Roman" w:hAnsi="Times New Roman" w:cs="Times New Roman"/>
          <w:b/>
          <w:bCs/>
          <w:sz w:val="24"/>
          <w:szCs w:val="24"/>
        </w:rPr>
        <w:t>1</w:t>
      </w:r>
    </w:p>
    <w:p w:rsidR="00EB51CF" w:rsidRPr="00EB51CF" w:rsidRDefault="00EB51CF" w:rsidP="00EB51CF">
      <w:pPr>
        <w:jc w:val="right"/>
        <w:rPr>
          <w:rFonts w:ascii="Times New Roman" w:hAnsi="Times New Roman" w:cs="Times New Roman"/>
          <w:b/>
          <w:bCs/>
          <w:sz w:val="24"/>
          <w:szCs w:val="24"/>
        </w:rPr>
      </w:pPr>
      <w:r w:rsidRPr="00EB51CF">
        <w:rPr>
          <w:rFonts w:ascii="Times New Roman" w:hAnsi="Times New Roman" w:cs="Times New Roman"/>
          <w:b/>
          <w:bCs/>
          <w:sz w:val="24"/>
          <w:szCs w:val="24"/>
        </w:rPr>
        <w:t>к ПОП по специальности</w:t>
      </w:r>
    </w:p>
    <w:p w:rsidR="00EB51CF" w:rsidRPr="00EB51CF" w:rsidRDefault="00EB51CF" w:rsidP="00EB51CF">
      <w:pPr>
        <w:jc w:val="right"/>
        <w:rPr>
          <w:rFonts w:ascii="Times New Roman" w:hAnsi="Times New Roman" w:cs="Times New Roman"/>
          <w:b/>
          <w:bCs/>
          <w:sz w:val="24"/>
          <w:szCs w:val="24"/>
        </w:rPr>
      </w:pPr>
      <w:r w:rsidRPr="00EB51CF">
        <w:rPr>
          <w:rFonts w:ascii="Times New Roman" w:hAnsi="Times New Roman" w:cs="Times New Roman"/>
          <w:b/>
          <w:bCs/>
          <w:sz w:val="24"/>
          <w:szCs w:val="24"/>
        </w:rPr>
        <w:t>25.02.10 Транспортная безопасность</w:t>
      </w:r>
    </w:p>
    <w:p w:rsidR="00556913" w:rsidRDefault="00EB51CF" w:rsidP="00EB51CF">
      <w:pPr>
        <w:jc w:val="right"/>
        <w:rPr>
          <w:rFonts w:ascii="Times New Roman" w:hAnsi="Times New Roman" w:cs="Times New Roman"/>
          <w:b/>
          <w:bCs/>
          <w:color w:val="0070C0"/>
          <w:sz w:val="24"/>
          <w:szCs w:val="24"/>
        </w:rPr>
      </w:pPr>
      <w:r w:rsidRPr="00EB51CF">
        <w:rPr>
          <w:rFonts w:ascii="Times New Roman" w:hAnsi="Times New Roman" w:cs="Times New Roman"/>
          <w:b/>
          <w:bCs/>
          <w:sz w:val="24"/>
          <w:szCs w:val="24"/>
        </w:rPr>
        <w:t>воздушного транспорта</w:t>
      </w: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Pr="00502F97" w:rsidRDefault="00556913" w:rsidP="00556913">
      <w:pPr>
        <w:jc w:val="right"/>
        <w:rPr>
          <w:rFonts w:ascii="Times New Roman" w:hAnsi="Times New Roman" w:cs="Times New Roman"/>
          <w:b/>
          <w:bCs/>
          <w:color w:val="0070C0"/>
          <w:sz w:val="24"/>
          <w:szCs w:val="24"/>
        </w:rPr>
      </w:pPr>
    </w:p>
    <w:p w:rsidR="00556913" w:rsidRPr="008F578C" w:rsidRDefault="00556913" w:rsidP="0055691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556913" w:rsidRDefault="00556913" w:rsidP="00556913">
      <w:pPr>
        <w:pStyle w:val="1"/>
      </w:pPr>
      <w:bookmarkStart w:id="1721" w:name="_Toc206519362"/>
      <w:r w:rsidRPr="006E7FF4">
        <w:t>«</w:t>
      </w:r>
      <w:r w:rsidR="00EB51CF">
        <w:t xml:space="preserve">ОП.11 </w:t>
      </w:r>
      <w:r w:rsidR="00EB51CF" w:rsidRPr="00EB51CF">
        <w:t>ПСИХОЛОГИЯ ОБЩЕНИЯ</w:t>
      </w:r>
      <w:r w:rsidRPr="006E7FF4">
        <w:t>»</w:t>
      </w:r>
      <w:bookmarkEnd w:id="1721"/>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01284D" w:rsidP="00556913">
      <w:pPr>
        <w:pStyle w:val="1"/>
      </w:pPr>
      <w:bookmarkStart w:id="1722" w:name="_Toc206519363"/>
      <w:r w:rsidRPr="0001284D">
        <w:t>2025 г.</w:t>
      </w:r>
      <w:bookmarkEnd w:id="1722"/>
    </w:p>
    <w:p w:rsidR="00556913" w:rsidRPr="00A0276D" w:rsidRDefault="00556913" w:rsidP="00556913">
      <w:pPr>
        <w:pStyle w:val="1d"/>
        <w:jc w:val="center"/>
        <w:rPr>
          <w:b/>
          <w:bCs/>
          <w:lang w:val="ru-RU"/>
        </w:rPr>
      </w:pPr>
    </w:p>
    <w:p w:rsidR="00556913" w:rsidRDefault="00556913" w:rsidP="00556913">
      <w:pPr>
        <w:rPr>
          <w:rFonts w:ascii="Times New Roman Полужирный" w:eastAsia="Segoe UI" w:hAnsi="Times New Roman Полужирный" w:cs="Times New Roman"/>
          <w:b/>
          <w:bCs/>
          <w:caps/>
          <w:kern w:val="32"/>
          <w:sz w:val="24"/>
          <w:szCs w:val="24"/>
        </w:rPr>
      </w:pPr>
      <w:r>
        <w:br w:type="page"/>
      </w:r>
    </w:p>
    <w:p w:rsidR="00556913" w:rsidRPr="00EB51CF" w:rsidRDefault="00556913" w:rsidP="00556913">
      <w:pPr>
        <w:pStyle w:val="1f"/>
        <w:rPr>
          <w:rFonts w:ascii="Times New Roman" w:hAnsi="Times New Roman"/>
          <w:sz w:val="22"/>
          <w:szCs w:val="22"/>
        </w:rPr>
      </w:pPr>
      <w:bookmarkStart w:id="1723" w:name="_Toc206520255"/>
      <w:bookmarkStart w:id="1724" w:name="_Toc206520421"/>
      <w:bookmarkStart w:id="1725" w:name="_Toc206520587"/>
      <w:bookmarkStart w:id="1726" w:name="_Toc206520755"/>
      <w:bookmarkStart w:id="1727" w:name="_Toc206520970"/>
      <w:bookmarkStart w:id="1728" w:name="_Toc206521139"/>
      <w:bookmarkStart w:id="1729" w:name="_Toc206521308"/>
      <w:bookmarkStart w:id="1730" w:name="_Toc206521477"/>
      <w:bookmarkStart w:id="1731" w:name="_Toc206521646"/>
      <w:bookmarkStart w:id="1732" w:name="_Toc206534140"/>
      <w:bookmarkStart w:id="1733" w:name="_Toc206534309"/>
      <w:bookmarkStart w:id="1734" w:name="_Toc206534478"/>
      <w:bookmarkStart w:id="1735" w:name="_Toc206534647"/>
      <w:bookmarkStart w:id="1736" w:name="_Toc206534816"/>
      <w:r w:rsidRPr="00EB51CF">
        <w:rPr>
          <w:rFonts w:ascii="Times New Roman" w:hAnsi="Times New Roman"/>
          <w:sz w:val="22"/>
          <w:szCs w:val="22"/>
        </w:rPr>
        <w:lastRenderedPageBreak/>
        <w:t>СОДЕРЖАНИЕ ПРОГРАММЫ</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rsidR="00B17D3F" w:rsidRDefault="00F11ECD" w:rsidP="00B17D3F">
      <w:pPr>
        <w:pStyle w:val="14"/>
        <w:rPr>
          <w:rFonts w:asciiTheme="minorHAnsi" w:eastAsiaTheme="minorEastAsia" w:hAnsiTheme="minorHAnsi" w:cstheme="minorBidi"/>
          <w:b w:val="0"/>
          <w:bCs w:val="0"/>
          <w:lang w:eastAsia="ru-RU"/>
        </w:rPr>
      </w:pPr>
      <w:r w:rsidRPr="00EB51CF">
        <w:rPr>
          <w:b w:val="0"/>
          <w:bCs w:val="0"/>
        </w:rPr>
        <w:fldChar w:fldCharType="begin"/>
      </w:r>
      <w:r w:rsidR="00556913" w:rsidRPr="00EB51CF">
        <w:rPr>
          <w:b w:val="0"/>
          <w:bCs w:val="0"/>
        </w:rPr>
        <w:instrText xml:space="preserve"> TOC \h \z \t "Раздел 1;1;Раздел 1.1;2" </w:instrText>
      </w:r>
      <w:r w:rsidRPr="00EB51CF">
        <w:rPr>
          <w:b w:val="0"/>
          <w:bCs w:val="0"/>
        </w:rPr>
        <w:fldChar w:fldCharType="separate"/>
      </w:r>
    </w:p>
    <w:p w:rsidR="00B17D3F" w:rsidRDefault="00B17D3F">
      <w:pPr>
        <w:pStyle w:val="14"/>
        <w:rPr>
          <w:rFonts w:asciiTheme="minorHAnsi" w:eastAsiaTheme="minorEastAsia" w:hAnsiTheme="minorHAnsi" w:cstheme="minorBidi"/>
          <w:b w:val="0"/>
          <w:bCs w:val="0"/>
          <w:lang w:eastAsia="ru-RU"/>
        </w:rPr>
      </w:pPr>
      <w:hyperlink w:anchor="_Toc206534309" w:history="1">
        <w:r w:rsidRPr="00F27660">
          <w:rPr>
            <w:rStyle w:val="af0"/>
          </w:rPr>
          <w:t>СОДЕРЖАНИЕ ПРОГРАММЫ</w:t>
        </w:r>
        <w:r>
          <w:rPr>
            <w:webHidden/>
          </w:rPr>
          <w:tab/>
        </w:r>
        <w:r>
          <w:rPr>
            <w:webHidden/>
          </w:rPr>
          <w:fldChar w:fldCharType="begin"/>
        </w:r>
        <w:r>
          <w:rPr>
            <w:webHidden/>
          </w:rPr>
          <w:instrText xml:space="preserve"> PAGEREF _Toc206534309 \h </w:instrText>
        </w:r>
        <w:r>
          <w:rPr>
            <w:webHidden/>
          </w:rPr>
        </w:r>
        <w:r>
          <w:rPr>
            <w:webHidden/>
          </w:rPr>
          <w:fldChar w:fldCharType="separate"/>
        </w:r>
        <w:r>
          <w:rPr>
            <w:webHidden/>
          </w:rPr>
          <w:t>110</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310" w:history="1">
        <w:r w:rsidRPr="00F27660">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_Toc206534310 \h </w:instrText>
        </w:r>
        <w:r>
          <w:rPr>
            <w:webHidden/>
          </w:rPr>
        </w:r>
        <w:r>
          <w:rPr>
            <w:webHidden/>
          </w:rPr>
          <w:fldChar w:fldCharType="separate"/>
        </w:r>
        <w:r>
          <w:rPr>
            <w:webHidden/>
          </w:rPr>
          <w:t>111</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311" w:history="1">
        <w:r w:rsidRPr="00F27660">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_Toc206534311 \h </w:instrText>
        </w:r>
        <w:r>
          <w:rPr>
            <w:webHidden/>
          </w:rPr>
        </w:r>
        <w:r>
          <w:rPr>
            <w:webHidden/>
          </w:rPr>
          <w:fldChar w:fldCharType="separate"/>
        </w:r>
        <w:r>
          <w:rPr>
            <w:webHidden/>
          </w:rPr>
          <w:t>111</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312" w:history="1">
        <w:r w:rsidRPr="00F27660">
          <w:rPr>
            <w:rStyle w:val="af0"/>
          </w:rPr>
          <w:t>1.2. Планируемые результаты освоения дисциплины</w:t>
        </w:r>
        <w:r>
          <w:rPr>
            <w:webHidden/>
          </w:rPr>
          <w:tab/>
        </w:r>
        <w:r>
          <w:rPr>
            <w:webHidden/>
          </w:rPr>
          <w:fldChar w:fldCharType="begin"/>
        </w:r>
        <w:r>
          <w:rPr>
            <w:webHidden/>
          </w:rPr>
          <w:instrText xml:space="preserve"> PAGEREF _Toc206534312 \h </w:instrText>
        </w:r>
        <w:r>
          <w:rPr>
            <w:webHidden/>
          </w:rPr>
        </w:r>
        <w:r>
          <w:rPr>
            <w:webHidden/>
          </w:rPr>
          <w:fldChar w:fldCharType="separate"/>
        </w:r>
        <w:r>
          <w:rPr>
            <w:webHidden/>
          </w:rPr>
          <w:t>111</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313" w:history="1">
        <w:r w:rsidRPr="00F27660">
          <w:rPr>
            <w:rStyle w:val="af0"/>
          </w:rPr>
          <w:t>2. Структура и содержание ДИСЦИПЛИНЫ</w:t>
        </w:r>
        <w:r>
          <w:rPr>
            <w:webHidden/>
          </w:rPr>
          <w:tab/>
        </w:r>
        <w:r>
          <w:rPr>
            <w:webHidden/>
          </w:rPr>
          <w:fldChar w:fldCharType="begin"/>
        </w:r>
        <w:r>
          <w:rPr>
            <w:webHidden/>
          </w:rPr>
          <w:instrText xml:space="preserve"> PAGEREF _Toc206534313 \h </w:instrText>
        </w:r>
        <w:r>
          <w:rPr>
            <w:webHidden/>
          </w:rPr>
        </w:r>
        <w:r>
          <w:rPr>
            <w:webHidden/>
          </w:rPr>
          <w:fldChar w:fldCharType="separate"/>
        </w:r>
        <w:r>
          <w:rPr>
            <w:webHidden/>
          </w:rPr>
          <w:t>116</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314" w:history="1">
        <w:r w:rsidRPr="00F27660">
          <w:rPr>
            <w:rStyle w:val="af0"/>
          </w:rPr>
          <w:t>2.1. Трудоемкость освоения дисциплины</w:t>
        </w:r>
        <w:r>
          <w:rPr>
            <w:webHidden/>
          </w:rPr>
          <w:tab/>
        </w:r>
        <w:r>
          <w:rPr>
            <w:webHidden/>
          </w:rPr>
          <w:fldChar w:fldCharType="begin"/>
        </w:r>
        <w:r>
          <w:rPr>
            <w:webHidden/>
          </w:rPr>
          <w:instrText xml:space="preserve"> PAGEREF _Toc206534314 \h </w:instrText>
        </w:r>
        <w:r>
          <w:rPr>
            <w:webHidden/>
          </w:rPr>
        </w:r>
        <w:r>
          <w:rPr>
            <w:webHidden/>
          </w:rPr>
          <w:fldChar w:fldCharType="separate"/>
        </w:r>
        <w:r>
          <w:rPr>
            <w:webHidden/>
          </w:rPr>
          <w:t>116</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315" w:history="1">
        <w:r w:rsidRPr="00F27660">
          <w:rPr>
            <w:rStyle w:val="af0"/>
          </w:rPr>
          <w:t>2.2. Примерное содержание дисциплины</w:t>
        </w:r>
        <w:r>
          <w:rPr>
            <w:webHidden/>
          </w:rPr>
          <w:tab/>
        </w:r>
        <w:r>
          <w:rPr>
            <w:webHidden/>
          </w:rPr>
          <w:fldChar w:fldCharType="begin"/>
        </w:r>
        <w:r>
          <w:rPr>
            <w:webHidden/>
          </w:rPr>
          <w:instrText xml:space="preserve"> PAGEREF _Toc206534315 \h </w:instrText>
        </w:r>
        <w:r>
          <w:rPr>
            <w:webHidden/>
          </w:rPr>
        </w:r>
        <w:r>
          <w:rPr>
            <w:webHidden/>
          </w:rPr>
          <w:fldChar w:fldCharType="separate"/>
        </w:r>
        <w:r>
          <w:rPr>
            <w:webHidden/>
          </w:rPr>
          <w:t>117</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316" w:history="1">
        <w:r w:rsidRPr="00F27660">
          <w:rPr>
            <w:rStyle w:val="af0"/>
          </w:rPr>
          <w:t>3. Условия реализации ДИСЦИПЛИНЫ</w:t>
        </w:r>
        <w:r>
          <w:rPr>
            <w:webHidden/>
          </w:rPr>
          <w:tab/>
        </w:r>
        <w:r>
          <w:rPr>
            <w:webHidden/>
          </w:rPr>
          <w:fldChar w:fldCharType="begin"/>
        </w:r>
        <w:r>
          <w:rPr>
            <w:webHidden/>
          </w:rPr>
          <w:instrText xml:space="preserve"> PAGEREF _Toc206534316 \h </w:instrText>
        </w:r>
        <w:r>
          <w:rPr>
            <w:webHidden/>
          </w:rPr>
        </w:r>
        <w:r>
          <w:rPr>
            <w:webHidden/>
          </w:rPr>
          <w:fldChar w:fldCharType="separate"/>
        </w:r>
        <w:r>
          <w:rPr>
            <w:webHidden/>
          </w:rPr>
          <w:t>120</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317" w:history="1">
        <w:r w:rsidRPr="00F27660">
          <w:rPr>
            <w:rStyle w:val="af0"/>
          </w:rPr>
          <w:t>3.1. Материально-техническое обеспечение</w:t>
        </w:r>
        <w:r>
          <w:rPr>
            <w:webHidden/>
          </w:rPr>
          <w:tab/>
        </w:r>
        <w:r>
          <w:rPr>
            <w:webHidden/>
          </w:rPr>
          <w:fldChar w:fldCharType="begin"/>
        </w:r>
        <w:r>
          <w:rPr>
            <w:webHidden/>
          </w:rPr>
          <w:instrText xml:space="preserve"> PAGEREF _Toc206534317 \h </w:instrText>
        </w:r>
        <w:r>
          <w:rPr>
            <w:webHidden/>
          </w:rPr>
        </w:r>
        <w:r>
          <w:rPr>
            <w:webHidden/>
          </w:rPr>
          <w:fldChar w:fldCharType="separate"/>
        </w:r>
        <w:r>
          <w:rPr>
            <w:webHidden/>
          </w:rPr>
          <w:t>120</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318" w:history="1">
        <w:r w:rsidRPr="00F27660">
          <w:rPr>
            <w:rStyle w:val="af0"/>
          </w:rPr>
          <w:t>3.2. Учебно-методическое обеспечение</w:t>
        </w:r>
        <w:r>
          <w:rPr>
            <w:webHidden/>
          </w:rPr>
          <w:tab/>
        </w:r>
        <w:r>
          <w:rPr>
            <w:webHidden/>
          </w:rPr>
          <w:fldChar w:fldCharType="begin"/>
        </w:r>
        <w:r>
          <w:rPr>
            <w:webHidden/>
          </w:rPr>
          <w:instrText xml:space="preserve"> PAGEREF _Toc206534318 \h </w:instrText>
        </w:r>
        <w:r>
          <w:rPr>
            <w:webHidden/>
          </w:rPr>
        </w:r>
        <w:r>
          <w:rPr>
            <w:webHidden/>
          </w:rPr>
          <w:fldChar w:fldCharType="separate"/>
        </w:r>
        <w:r>
          <w:rPr>
            <w:webHidden/>
          </w:rPr>
          <w:t>120</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319" w:history="1">
        <w:r w:rsidRPr="00F27660">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_Toc206534319 \h </w:instrText>
        </w:r>
        <w:r>
          <w:rPr>
            <w:webHidden/>
          </w:rPr>
        </w:r>
        <w:r>
          <w:rPr>
            <w:webHidden/>
          </w:rPr>
          <w:fldChar w:fldCharType="separate"/>
        </w:r>
        <w:r>
          <w:rPr>
            <w:webHidden/>
          </w:rPr>
          <w:t>121</w:t>
        </w:r>
        <w:r>
          <w:rPr>
            <w:webHidden/>
          </w:rPr>
          <w:fldChar w:fldCharType="end"/>
        </w:r>
      </w:hyperlink>
    </w:p>
    <w:p w:rsidR="00556913" w:rsidRPr="00DF068E" w:rsidRDefault="00F11ECD" w:rsidP="00556913">
      <w:pPr>
        <w:pStyle w:val="1f"/>
        <w:jc w:val="left"/>
        <w:rPr>
          <w:rFonts w:ascii="Times New Roman" w:hAnsi="Times New Roman"/>
          <w:b w:val="0"/>
          <w:bCs w:val="0"/>
        </w:rPr>
      </w:pPr>
      <w:r w:rsidRPr="00EB51CF">
        <w:rPr>
          <w:rFonts w:ascii="Times New Roman" w:hAnsi="Times New Roman"/>
          <w:b w:val="0"/>
          <w:bCs w:val="0"/>
          <w:sz w:val="22"/>
          <w:szCs w:val="22"/>
        </w:rPr>
        <w:fldChar w:fldCharType="end"/>
      </w:r>
    </w:p>
    <w:p w:rsidR="00556913" w:rsidRPr="00DF068E" w:rsidRDefault="00556913" w:rsidP="00556913">
      <w:pPr>
        <w:pStyle w:val="1f"/>
        <w:jc w:val="left"/>
        <w:rPr>
          <w:rFonts w:ascii="Times New Roman" w:hAnsi="Times New Roman"/>
        </w:rPr>
        <w:sectPr w:rsidR="00556913" w:rsidRPr="00DF068E" w:rsidSect="00A74C71">
          <w:headerReference w:type="even" r:id="rId46"/>
          <w:headerReference w:type="default" r:id="rId47"/>
          <w:pgSz w:w="11906" w:h="16838"/>
          <w:pgMar w:top="0" w:right="567" w:bottom="1134" w:left="1701" w:header="709" w:footer="709" w:gutter="0"/>
          <w:cols w:space="708"/>
          <w:docGrid w:linePitch="360"/>
        </w:sectPr>
      </w:pPr>
    </w:p>
    <w:p w:rsidR="00556913" w:rsidRPr="00875714" w:rsidRDefault="00763ACC" w:rsidP="00875714">
      <w:pPr>
        <w:pStyle w:val="1f"/>
      </w:pPr>
      <w:bookmarkStart w:id="1737" w:name="_Toc206520256"/>
      <w:bookmarkStart w:id="1738" w:name="_Toc206520422"/>
      <w:bookmarkStart w:id="1739" w:name="_Toc206520588"/>
      <w:bookmarkStart w:id="1740" w:name="_Toc206520756"/>
      <w:bookmarkStart w:id="1741" w:name="_Toc206520971"/>
      <w:bookmarkStart w:id="1742" w:name="_Toc206521140"/>
      <w:bookmarkStart w:id="1743" w:name="_Toc206521309"/>
      <w:bookmarkStart w:id="1744" w:name="_Toc206521478"/>
      <w:bookmarkStart w:id="1745" w:name="_Toc206521647"/>
      <w:bookmarkStart w:id="1746" w:name="_Toc206534141"/>
      <w:bookmarkStart w:id="1747" w:name="_Toc206534310"/>
      <w:bookmarkStart w:id="1748" w:name="_Toc206534479"/>
      <w:bookmarkStart w:id="1749" w:name="_Toc206534648"/>
      <w:bookmarkStart w:id="1750" w:name="_Toc206534817"/>
      <w:r w:rsidRPr="00875714">
        <w:lastRenderedPageBreak/>
        <w:t xml:space="preserve">1. </w:t>
      </w:r>
      <w:r w:rsidR="00556913" w:rsidRPr="00875714">
        <w:t>Общая характеристика ПРИМЕРНОЙ РАБОЧЕЙ ПРОГРАММЫ УЧЕБНОЙ ДИСЦИПЛИНЫ</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rsidR="00556913" w:rsidRPr="00875714" w:rsidRDefault="00875714" w:rsidP="00EB51CF">
      <w:pPr>
        <w:pStyle w:val="1d"/>
        <w:jc w:val="center"/>
        <w:rPr>
          <w:szCs w:val="22"/>
          <w:lang w:val="ru-RU"/>
        </w:rPr>
      </w:pPr>
      <w:r w:rsidRPr="00875714">
        <w:rPr>
          <w:rFonts w:eastAsia="Segoe UI"/>
          <w:szCs w:val="22"/>
          <w:lang w:val="ru-RU"/>
        </w:rPr>
        <w:t>«</w:t>
      </w:r>
      <w:r w:rsidR="00EB51CF" w:rsidRPr="00875714">
        <w:rPr>
          <w:rFonts w:eastAsia="Segoe UI"/>
          <w:szCs w:val="22"/>
          <w:lang w:val="ru-RU"/>
        </w:rPr>
        <w:t>ОП.11</w:t>
      </w:r>
      <w:r>
        <w:rPr>
          <w:rFonts w:eastAsia="Segoe UI"/>
          <w:szCs w:val="22"/>
          <w:lang w:val="ru-RU"/>
        </w:rPr>
        <w:t xml:space="preserve"> </w:t>
      </w:r>
      <w:r w:rsidR="00EB51CF" w:rsidRPr="00875714">
        <w:rPr>
          <w:rFonts w:eastAsia="Segoe UI"/>
          <w:szCs w:val="22"/>
          <w:lang w:val="ru-RU"/>
        </w:rPr>
        <w:t>ПСИХОЛОГИЯ ОБЩЕНИЯ</w:t>
      </w:r>
      <w:r w:rsidRPr="00875714">
        <w:rPr>
          <w:rFonts w:eastAsia="Segoe UI"/>
          <w:szCs w:val="22"/>
          <w:lang w:val="ru-RU"/>
        </w:rPr>
        <w:t>»</w:t>
      </w:r>
    </w:p>
    <w:p w:rsidR="00EB51CF" w:rsidRPr="00EB51CF" w:rsidRDefault="00EB51CF" w:rsidP="00556913">
      <w:pPr>
        <w:pStyle w:val="114"/>
        <w:rPr>
          <w:rFonts w:ascii="Times New Roman" w:hAnsi="Times New Roman"/>
          <w:sz w:val="22"/>
          <w:szCs w:val="22"/>
        </w:rPr>
      </w:pPr>
    </w:p>
    <w:p w:rsidR="00556913" w:rsidRPr="00875714" w:rsidRDefault="00556913" w:rsidP="00556913">
      <w:pPr>
        <w:pStyle w:val="114"/>
        <w:rPr>
          <w:rFonts w:ascii="Times New Roman" w:hAnsi="Times New Roman"/>
          <w:szCs w:val="22"/>
        </w:rPr>
      </w:pPr>
      <w:bookmarkStart w:id="1751" w:name="_Toc206520257"/>
      <w:bookmarkStart w:id="1752" w:name="_Toc206520423"/>
      <w:bookmarkStart w:id="1753" w:name="_Toc206520589"/>
      <w:bookmarkStart w:id="1754" w:name="_Toc206520757"/>
      <w:bookmarkStart w:id="1755" w:name="_Toc206520972"/>
      <w:bookmarkStart w:id="1756" w:name="_Toc206521141"/>
      <w:bookmarkStart w:id="1757" w:name="_Toc206521310"/>
      <w:bookmarkStart w:id="1758" w:name="_Toc206521479"/>
      <w:bookmarkStart w:id="1759" w:name="_Toc206521648"/>
      <w:bookmarkStart w:id="1760" w:name="_Toc206534142"/>
      <w:bookmarkStart w:id="1761" w:name="_Toc206534311"/>
      <w:bookmarkStart w:id="1762" w:name="_Toc206534480"/>
      <w:bookmarkStart w:id="1763" w:name="_Toc206534649"/>
      <w:bookmarkStart w:id="1764" w:name="_Toc206534818"/>
      <w:r w:rsidRPr="00875714">
        <w:rPr>
          <w:rFonts w:ascii="Times New Roman" w:hAnsi="Times New Roman"/>
          <w:szCs w:val="22"/>
        </w:rPr>
        <w:t>1.1. Цель и место дисциплины в структуре образовательной программы</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rsidR="00556913" w:rsidRPr="00875714" w:rsidRDefault="00556913" w:rsidP="00556913">
      <w:pPr>
        <w:suppressAutoHyphens/>
        <w:spacing w:line="276" w:lineRule="auto"/>
        <w:ind w:firstLine="709"/>
        <w:jc w:val="both"/>
        <w:rPr>
          <w:rFonts w:ascii="Times New Roman" w:hAnsi="Times New Roman" w:cs="Times New Roman"/>
          <w:sz w:val="24"/>
        </w:rPr>
      </w:pPr>
      <w:r w:rsidRPr="00875714">
        <w:rPr>
          <w:rFonts w:ascii="Times New Roman" w:eastAsia="Times New Roman" w:hAnsi="Times New Roman" w:cs="Times New Roman"/>
          <w:sz w:val="24"/>
          <w:lang w:eastAsia="ru-RU"/>
        </w:rPr>
        <w:t xml:space="preserve">Цель дисциплины </w:t>
      </w:r>
      <w:r w:rsidRPr="00875714">
        <w:rPr>
          <w:rFonts w:ascii="Times New Roman" w:hAnsi="Times New Roman"/>
          <w:sz w:val="24"/>
        </w:rPr>
        <w:t>«</w:t>
      </w:r>
      <w:r w:rsidR="00EB51CF" w:rsidRPr="00875714">
        <w:rPr>
          <w:rFonts w:ascii="Times New Roman" w:hAnsi="Times New Roman"/>
          <w:sz w:val="24"/>
        </w:rPr>
        <w:t>Психология общения</w:t>
      </w:r>
      <w:r w:rsidRPr="00875714">
        <w:rPr>
          <w:rFonts w:ascii="Times New Roman" w:hAnsi="Times New Roman"/>
          <w:sz w:val="24"/>
        </w:rPr>
        <w:t>»</w:t>
      </w:r>
      <w:r w:rsidRPr="00875714">
        <w:rPr>
          <w:rFonts w:ascii="Times New Roman" w:eastAsia="Times New Roman" w:hAnsi="Times New Roman" w:cs="Times New Roman"/>
          <w:sz w:val="24"/>
          <w:lang w:eastAsia="ru-RU"/>
        </w:rPr>
        <w:t xml:space="preserve">: </w:t>
      </w:r>
      <w:r w:rsidR="00EB51CF" w:rsidRPr="00875714">
        <w:rPr>
          <w:rFonts w:ascii="Times New Roman" w:eastAsia="Times New Roman" w:hAnsi="Times New Roman" w:cs="Times New Roman"/>
          <w:iCs/>
          <w:sz w:val="24"/>
          <w:lang w:eastAsia="ru-RU"/>
        </w:rPr>
        <w:t>формирование знаний и навыков, необходимых для эффективного взаимодействия с людьми в различных жизненных и профессиональных ситуациях.</w:t>
      </w:r>
      <w:r w:rsidR="00EB51CF" w:rsidRPr="00875714">
        <w:rPr>
          <w:rFonts w:ascii="Times New Roman" w:eastAsia="Times New Roman" w:hAnsi="Times New Roman" w:cs="Times New Roman"/>
          <w:i/>
          <w:iCs/>
          <w:color w:val="FF0000"/>
          <w:sz w:val="24"/>
          <w:lang w:eastAsia="ru-RU"/>
        </w:rPr>
        <w:t xml:space="preserve"> </w:t>
      </w:r>
      <w:r w:rsidRPr="00875714">
        <w:rPr>
          <w:rFonts w:ascii="Times New Roman" w:hAnsi="Times New Roman" w:cs="Times New Roman"/>
          <w:sz w:val="24"/>
        </w:rPr>
        <w:t>Дисциплина «</w:t>
      </w:r>
      <w:r w:rsidR="00B17D3F" w:rsidRPr="00B17D3F">
        <w:rPr>
          <w:rFonts w:ascii="Times New Roman" w:hAnsi="Times New Roman" w:cs="Times New Roman"/>
          <w:sz w:val="24"/>
        </w:rPr>
        <w:t>Психология общения</w:t>
      </w:r>
      <w:r w:rsidRPr="00875714">
        <w:rPr>
          <w:rFonts w:ascii="Times New Roman" w:hAnsi="Times New Roman" w:cs="Times New Roman"/>
          <w:sz w:val="24"/>
        </w:rPr>
        <w:t xml:space="preserve">» включена в </w:t>
      </w:r>
      <w:r w:rsidR="00EB51CF" w:rsidRPr="00875714">
        <w:rPr>
          <w:rFonts w:ascii="Times New Roman" w:hAnsi="Times New Roman" w:cs="Times New Roman"/>
          <w:sz w:val="24"/>
        </w:rPr>
        <w:t>обязательную часть общепрофессионального цикла образовательной программы.</w:t>
      </w:r>
    </w:p>
    <w:p w:rsidR="00EB51CF" w:rsidRPr="00875714" w:rsidRDefault="00EB51CF" w:rsidP="00556913">
      <w:pPr>
        <w:pStyle w:val="114"/>
        <w:rPr>
          <w:rFonts w:ascii="Times New Roman" w:hAnsi="Times New Roman"/>
          <w:sz w:val="22"/>
          <w:szCs w:val="22"/>
        </w:rPr>
      </w:pPr>
    </w:p>
    <w:p w:rsidR="00556913" w:rsidRPr="00875714" w:rsidRDefault="00556913" w:rsidP="00556913">
      <w:pPr>
        <w:pStyle w:val="114"/>
        <w:rPr>
          <w:rFonts w:ascii="Times New Roman" w:hAnsi="Times New Roman"/>
          <w:szCs w:val="22"/>
        </w:rPr>
      </w:pPr>
      <w:bookmarkStart w:id="1765" w:name="_Toc206520258"/>
      <w:bookmarkStart w:id="1766" w:name="_Toc206520424"/>
      <w:bookmarkStart w:id="1767" w:name="_Toc206520590"/>
      <w:bookmarkStart w:id="1768" w:name="_Toc206520758"/>
      <w:bookmarkStart w:id="1769" w:name="_Toc206520973"/>
      <w:bookmarkStart w:id="1770" w:name="_Toc206521142"/>
      <w:bookmarkStart w:id="1771" w:name="_Toc206521311"/>
      <w:bookmarkStart w:id="1772" w:name="_Toc206521480"/>
      <w:bookmarkStart w:id="1773" w:name="_Toc206521649"/>
      <w:bookmarkStart w:id="1774" w:name="_Toc206534143"/>
      <w:bookmarkStart w:id="1775" w:name="_Toc206534312"/>
      <w:bookmarkStart w:id="1776" w:name="_Toc206534481"/>
      <w:bookmarkStart w:id="1777" w:name="_Toc206534650"/>
      <w:bookmarkStart w:id="1778" w:name="_Toc206534819"/>
      <w:r w:rsidRPr="00875714">
        <w:rPr>
          <w:rFonts w:ascii="Times New Roman" w:hAnsi="Times New Roman"/>
          <w:szCs w:val="22"/>
        </w:rPr>
        <w:t>1.2. Планируемые результаты освоения дисциплины</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rsidR="00556913" w:rsidRPr="00875714" w:rsidRDefault="00556913" w:rsidP="00556913">
      <w:pPr>
        <w:ind w:firstLine="709"/>
        <w:jc w:val="both"/>
        <w:rPr>
          <w:rFonts w:ascii="Times New Roman" w:eastAsia="Times New Roman" w:hAnsi="Times New Roman" w:cs="Times New Roman"/>
          <w:sz w:val="24"/>
          <w:lang w:eastAsia="ru-RU"/>
        </w:rPr>
      </w:pPr>
      <w:r w:rsidRPr="00875714">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556913" w:rsidRPr="00875714" w:rsidRDefault="00556913" w:rsidP="00556913">
      <w:pPr>
        <w:spacing w:after="120"/>
        <w:ind w:firstLine="709"/>
        <w:rPr>
          <w:rFonts w:ascii="Times New Roman" w:hAnsi="Times New Roman" w:cs="Times New Roman"/>
          <w:bCs/>
          <w:sz w:val="24"/>
        </w:rPr>
      </w:pPr>
      <w:r w:rsidRPr="00875714">
        <w:rPr>
          <w:rFonts w:ascii="Times New Roman" w:hAnsi="Times New Roman" w:cs="Times New Roman"/>
          <w:bCs/>
          <w:sz w:val="24"/>
        </w:rPr>
        <w:t>В результате освоения дисциплины обучающийся должен</w:t>
      </w:r>
      <w:r w:rsidRPr="00875714">
        <w:rPr>
          <w:rFonts w:ascii="Times New Roman" w:hAnsi="Times New Roman" w:cs="Times New Roman"/>
          <w:bCs/>
          <w:sz w:val="24"/>
          <w:vertAlign w:val="superscript"/>
        </w:rPr>
        <w:footnoteReference w:id="11"/>
      </w:r>
      <w:r w:rsidRPr="00875714">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402"/>
        <w:gridCol w:w="2977"/>
        <w:gridCol w:w="2432"/>
      </w:tblGrid>
      <w:tr w:rsidR="00FE3471" w:rsidRPr="00EB51CF" w:rsidTr="00FC22C1">
        <w:tc>
          <w:tcPr>
            <w:tcW w:w="817" w:type="dxa"/>
            <w:tcBorders>
              <w:top w:val="single" w:sz="4" w:space="0" w:color="auto"/>
              <w:left w:val="single" w:sz="4" w:space="0" w:color="auto"/>
              <w:right w:val="single" w:sz="4" w:space="0" w:color="auto"/>
            </w:tcBorders>
          </w:tcPr>
          <w:p w:rsidR="00556913" w:rsidRPr="00763ACC" w:rsidRDefault="00556913" w:rsidP="007A54F1">
            <w:pPr>
              <w:rPr>
                <w:rStyle w:val="afb"/>
                <w:b/>
                <w:i w:val="0"/>
                <w:highlight w:val="green"/>
              </w:rPr>
            </w:pPr>
            <w:r w:rsidRPr="00EB51CF">
              <w:rPr>
                <w:rStyle w:val="afb"/>
                <w:b/>
                <w:i w:val="0"/>
              </w:rPr>
              <w:t xml:space="preserve">Код </w:t>
            </w:r>
            <w:r w:rsidRPr="00763ACC">
              <w:rPr>
                <w:rStyle w:val="afb"/>
                <w:b/>
                <w:i w:val="0"/>
              </w:rPr>
              <w:t>ОК,</w:t>
            </w:r>
            <w:r w:rsidRPr="00763ACC">
              <w:rPr>
                <w:rStyle w:val="afb"/>
                <w:b/>
                <w:i w:val="0"/>
                <w:highlight w:val="green"/>
              </w:rPr>
              <w:t xml:space="preserve"> </w:t>
            </w:r>
          </w:p>
          <w:p w:rsidR="00556913" w:rsidRPr="00EB51CF" w:rsidRDefault="00556913" w:rsidP="00EB51CF">
            <w:pPr>
              <w:rPr>
                <w:rStyle w:val="afb"/>
                <w:b/>
                <w:i w:val="0"/>
                <w:highlight w:val="green"/>
              </w:rPr>
            </w:pPr>
            <w:r w:rsidRPr="00763ACC">
              <w:rPr>
                <w:rStyle w:val="afb"/>
                <w:b/>
                <w:i w:val="0"/>
              </w:rPr>
              <w:t>ПК</w:t>
            </w:r>
            <w:r w:rsidRPr="00EB51CF">
              <w:rPr>
                <w:rStyle w:val="afb"/>
                <w:b/>
              </w:rPr>
              <w:t xml:space="preserve"> </w:t>
            </w:r>
          </w:p>
        </w:tc>
        <w:tc>
          <w:tcPr>
            <w:tcW w:w="3402" w:type="dxa"/>
            <w:tcBorders>
              <w:top w:val="single" w:sz="4" w:space="0" w:color="auto"/>
              <w:left w:val="single" w:sz="4" w:space="0" w:color="auto"/>
              <w:right w:val="single" w:sz="4" w:space="0" w:color="auto"/>
            </w:tcBorders>
          </w:tcPr>
          <w:p w:rsidR="00556913" w:rsidRPr="00EB51CF" w:rsidRDefault="00556913" w:rsidP="007A54F1">
            <w:pPr>
              <w:jc w:val="center"/>
              <w:rPr>
                <w:rFonts w:ascii="Times New Roman" w:hAnsi="Times New Roman" w:cs="Times New Roman"/>
                <w:b/>
              </w:rPr>
            </w:pPr>
            <w:r w:rsidRPr="00EB51CF">
              <w:rPr>
                <w:rFonts w:ascii="Times New Roman" w:hAnsi="Times New Roman" w:cs="Times New Roman"/>
                <w:b/>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56913" w:rsidRPr="00EB51CF" w:rsidRDefault="00556913" w:rsidP="007A54F1">
            <w:pPr>
              <w:jc w:val="center"/>
              <w:rPr>
                <w:rFonts w:ascii="Times New Roman" w:hAnsi="Times New Roman" w:cs="Times New Roman"/>
                <w:b/>
                <w:i/>
              </w:rPr>
            </w:pPr>
            <w:r w:rsidRPr="00EB51CF">
              <w:rPr>
                <w:rFonts w:ascii="Times New Roman" w:hAnsi="Times New Roman" w:cs="Times New Roman"/>
                <w:b/>
              </w:rPr>
              <w:t>Знать</w:t>
            </w:r>
          </w:p>
        </w:tc>
        <w:tc>
          <w:tcPr>
            <w:tcW w:w="2432" w:type="dxa"/>
            <w:tcBorders>
              <w:top w:val="single" w:sz="4" w:space="0" w:color="auto"/>
              <w:left w:val="single" w:sz="4" w:space="0" w:color="auto"/>
              <w:bottom w:val="single" w:sz="4" w:space="0" w:color="auto"/>
              <w:right w:val="single" w:sz="4" w:space="0" w:color="auto"/>
            </w:tcBorders>
          </w:tcPr>
          <w:p w:rsidR="00556913" w:rsidRPr="00EB51CF" w:rsidRDefault="00556913" w:rsidP="00EB51CF">
            <w:pPr>
              <w:jc w:val="center"/>
              <w:rPr>
                <w:rFonts w:ascii="Times New Roman" w:hAnsi="Times New Roman" w:cs="Times New Roman"/>
                <w:b/>
                <w:i/>
                <w:highlight w:val="yellow"/>
              </w:rPr>
            </w:pPr>
            <w:r w:rsidRPr="00EB51CF">
              <w:rPr>
                <w:rFonts w:ascii="Times New Roman" w:hAnsi="Times New Roman" w:cs="Times New Roman"/>
                <w:b/>
              </w:rPr>
              <w:t xml:space="preserve">Владеть навыками </w:t>
            </w:r>
          </w:p>
        </w:tc>
      </w:tr>
      <w:tr w:rsidR="00FE3471" w:rsidRPr="00EB51CF" w:rsidTr="00FC22C1">
        <w:tc>
          <w:tcPr>
            <w:tcW w:w="817" w:type="dxa"/>
            <w:tcBorders>
              <w:top w:val="single" w:sz="4" w:space="0" w:color="auto"/>
              <w:left w:val="single" w:sz="4" w:space="0" w:color="auto"/>
              <w:right w:val="single" w:sz="4" w:space="0" w:color="auto"/>
            </w:tcBorders>
          </w:tcPr>
          <w:p w:rsidR="00EB51CF" w:rsidRPr="00EB51CF" w:rsidRDefault="00EB51CF" w:rsidP="007A54F1">
            <w:pPr>
              <w:rPr>
                <w:rFonts w:ascii="Times New Roman" w:hAnsi="Times New Roman" w:cs="Times New Roman"/>
                <w:bCs/>
              </w:rPr>
            </w:pPr>
            <w:r w:rsidRPr="00805F3A">
              <w:rPr>
                <w:rFonts w:ascii="Times New Roman" w:hAnsi="Times New Roman" w:cs="Times New Roman"/>
                <w:bCs/>
              </w:rPr>
              <w:t>ОК.01</w:t>
            </w:r>
          </w:p>
        </w:tc>
        <w:tc>
          <w:tcPr>
            <w:tcW w:w="3402" w:type="dxa"/>
            <w:tcBorders>
              <w:top w:val="single" w:sz="4" w:space="0" w:color="auto"/>
              <w:left w:val="single" w:sz="4" w:space="0" w:color="auto"/>
              <w:right w:val="single" w:sz="4" w:space="0" w:color="auto"/>
            </w:tcBorders>
          </w:tcPr>
          <w:p w:rsidR="00EB51CF" w:rsidRPr="00805F3A" w:rsidRDefault="00EB51CF" w:rsidP="00EB51CF">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rsidR="00EB51CF" w:rsidRPr="00805F3A" w:rsidRDefault="00EB51CF" w:rsidP="00EB51CF">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rsidR="00EB51CF" w:rsidRPr="00805F3A" w:rsidRDefault="00EB51CF" w:rsidP="00EB51CF">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выявлять и эффективно искать информацию, необходимую для решения задачи и/или проблемы;</w:t>
            </w:r>
          </w:p>
          <w:p w:rsidR="00EB51CF" w:rsidRPr="00805F3A" w:rsidRDefault="00EB51CF" w:rsidP="00EB51CF">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владеть актуальными методами работы в профессиональной и смежных сферах;</w:t>
            </w:r>
          </w:p>
          <w:p w:rsidR="00EB51CF" w:rsidRPr="00EB51CF" w:rsidRDefault="00EB51CF" w:rsidP="00EB51CF">
            <w:pPr>
              <w:jc w:val="both"/>
              <w:rPr>
                <w:rFonts w:ascii="Times New Roman"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B51CF" w:rsidRPr="00805F3A" w:rsidRDefault="00EB51CF" w:rsidP="00EB51CF">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а</w:t>
            </w:r>
            <w:r w:rsidRPr="00805F3A">
              <w:rPr>
                <w:rFonts w:ascii="Times New Roman" w:eastAsia="Calibri" w:hAnsi="Times New Roman" w:cs="Times New Roman"/>
                <w:bCs/>
              </w:rPr>
              <w:t>ктуальный профессиональный и социальный контекст, в котором приходится работать и жить;</w:t>
            </w:r>
          </w:p>
          <w:p w:rsidR="00EB51CF" w:rsidRPr="00805F3A" w:rsidRDefault="00EB51CF" w:rsidP="00EB51CF">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rsidR="00EB51CF" w:rsidRPr="00805F3A" w:rsidRDefault="00EB51CF" w:rsidP="00EB51CF">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EB51CF" w:rsidRPr="00805F3A" w:rsidRDefault="00EB51CF" w:rsidP="00EB51CF">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методы работы в профессиональной и смежных сферах;</w:t>
            </w:r>
          </w:p>
          <w:p w:rsidR="00EB51CF" w:rsidRPr="00EB51CF" w:rsidRDefault="00EB51CF" w:rsidP="00EB51CF">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порядок оценки результатов решения задач профессиональной деятельности.</w:t>
            </w:r>
          </w:p>
        </w:tc>
        <w:tc>
          <w:tcPr>
            <w:tcW w:w="2432" w:type="dxa"/>
            <w:tcBorders>
              <w:top w:val="single" w:sz="4" w:space="0" w:color="auto"/>
              <w:left w:val="single" w:sz="4" w:space="0" w:color="auto"/>
              <w:bottom w:val="single" w:sz="4" w:space="0" w:color="auto"/>
              <w:right w:val="single" w:sz="4" w:space="0" w:color="auto"/>
            </w:tcBorders>
          </w:tcPr>
          <w:p w:rsidR="00EB51CF" w:rsidRPr="00EB51CF" w:rsidRDefault="00EB51CF" w:rsidP="00EB51CF">
            <w:pPr>
              <w:jc w:val="both"/>
              <w:rPr>
                <w:rFonts w:ascii="Times New Roman" w:hAnsi="Times New Roman" w:cs="Times New Roman"/>
                <w:bCs/>
                <w:i/>
              </w:rPr>
            </w:pPr>
          </w:p>
        </w:tc>
      </w:tr>
      <w:tr w:rsidR="00FE3471" w:rsidRPr="00EB51CF" w:rsidTr="00FC22C1">
        <w:tc>
          <w:tcPr>
            <w:tcW w:w="817" w:type="dxa"/>
            <w:tcBorders>
              <w:left w:val="single" w:sz="4" w:space="0" w:color="auto"/>
              <w:bottom w:val="single" w:sz="4" w:space="0" w:color="auto"/>
              <w:right w:val="single" w:sz="4" w:space="0" w:color="auto"/>
            </w:tcBorders>
          </w:tcPr>
          <w:p w:rsidR="00EB51CF" w:rsidRPr="00EB51CF" w:rsidRDefault="00EB51CF" w:rsidP="007A54F1">
            <w:pPr>
              <w:rPr>
                <w:rFonts w:ascii="Times New Roman" w:hAnsi="Times New Roman" w:cs="Times New Roman"/>
                <w:bCs/>
              </w:rPr>
            </w:pPr>
            <w:r w:rsidRPr="00805F3A">
              <w:rPr>
                <w:rFonts w:ascii="Times New Roman" w:hAnsi="Times New Roman" w:cs="Times New Roman"/>
                <w:bCs/>
              </w:rPr>
              <w:t>ОК.02</w:t>
            </w:r>
          </w:p>
        </w:tc>
        <w:tc>
          <w:tcPr>
            <w:tcW w:w="3402" w:type="dxa"/>
            <w:tcBorders>
              <w:left w:val="single" w:sz="4" w:space="0" w:color="auto"/>
              <w:bottom w:val="single" w:sz="4" w:space="0" w:color="auto"/>
              <w:right w:val="single" w:sz="4" w:space="0" w:color="auto"/>
            </w:tcBorders>
          </w:tcPr>
          <w:p w:rsidR="00EB51CF" w:rsidRPr="00805F3A" w:rsidRDefault="00EB51CF" w:rsidP="009B5E2A">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rsidR="00EB51CF" w:rsidRPr="00805F3A" w:rsidRDefault="00EB51CF" w:rsidP="009B5E2A">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 xml:space="preserve">выделять наиболее значимое в перечне информации, структурировать получаемую </w:t>
            </w:r>
            <w:r w:rsidRPr="00805F3A">
              <w:rPr>
                <w:rFonts w:ascii="Times New Roman" w:eastAsia="Calibri" w:hAnsi="Times New Roman" w:cs="Times New Roman"/>
                <w:iCs/>
              </w:rPr>
              <w:lastRenderedPageBreak/>
              <w:t>информацию, оформлять результаты поиска;</w:t>
            </w:r>
          </w:p>
          <w:p w:rsidR="00EB51CF" w:rsidRPr="00805F3A" w:rsidRDefault="00EB51CF" w:rsidP="009B5E2A">
            <w:pPr>
              <w:jc w:val="both"/>
              <w:rPr>
                <w:rFonts w:ascii="Times New Roman" w:eastAsia="Calibri" w:hAnsi="Times New Roman" w:cs="Times New Roman"/>
                <w:iCs/>
              </w:rPr>
            </w:pPr>
            <w:r w:rsidRPr="00805F3A">
              <w:rPr>
                <w:rFonts w:ascii="Times New Roman" w:hAnsi="Times New Roman" w:cs="Times New Roman"/>
                <w:bCs/>
              </w:rPr>
              <w:t>-</w:t>
            </w:r>
            <w:r w:rsidRPr="00805F3A">
              <w:rPr>
                <w:rFonts w:ascii="Times New Roman" w:eastAsia="Calibri" w:hAnsi="Times New Roman" w:cs="Times New Roman"/>
                <w:iCs/>
              </w:rPr>
              <w:t>оценивать практическую значимость результатов поиска;</w:t>
            </w:r>
          </w:p>
          <w:p w:rsidR="00EB51CF" w:rsidRPr="00805F3A" w:rsidRDefault="00EB51CF" w:rsidP="009B5E2A">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применять средства информационных технологий для решения профессиональных задач;</w:t>
            </w:r>
          </w:p>
          <w:p w:rsidR="00EB51CF" w:rsidRPr="00EB51CF" w:rsidRDefault="00EB51CF" w:rsidP="009B5E2A">
            <w:pPr>
              <w:jc w:val="both"/>
              <w:rPr>
                <w:rFonts w:ascii="Times New Roman"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использовать современное программное обеспечение в профессиональной деятельнос</w:t>
            </w:r>
            <w:r>
              <w:rPr>
                <w:rFonts w:ascii="Times New Roman" w:eastAsia="Calibri" w:hAnsi="Times New Roman" w:cs="Times New Roman"/>
                <w:iCs/>
              </w:rPr>
              <w:t>ти;</w:t>
            </w:r>
            <w:r>
              <w:rPr>
                <w:rFonts w:ascii="Times New Roman" w:eastAsia="Calibri" w:hAnsi="Times New Roman" w:cs="Times New Roman"/>
                <w:iCs/>
              </w:rPr>
              <w:br/>
              <w:t>-</w:t>
            </w:r>
            <w:r w:rsidRPr="00805F3A">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B51CF" w:rsidRPr="00805F3A" w:rsidRDefault="00EB51CF" w:rsidP="009B5E2A">
            <w:pPr>
              <w:jc w:val="both"/>
              <w:rPr>
                <w:rFonts w:ascii="Times New Roman" w:eastAsia="Calibri" w:hAnsi="Times New Roman" w:cs="Times New Roman"/>
                <w:iCs/>
              </w:rPr>
            </w:pPr>
            <w:r>
              <w:rPr>
                <w:rFonts w:ascii="Times New Roman" w:hAnsi="Times New Roman" w:cs="Times New Roman"/>
                <w:bCs/>
                <w:i/>
              </w:rPr>
              <w:lastRenderedPageBreak/>
              <w:t>-</w:t>
            </w:r>
            <w:r w:rsidRPr="00805F3A">
              <w:rPr>
                <w:rFonts w:ascii="Times New Roman" w:eastAsia="Calibri" w:hAnsi="Times New Roman" w:cs="Times New Roman"/>
                <w:iCs/>
              </w:rPr>
              <w:t>номенклатуру информационных источников, применяемых в п</w:t>
            </w:r>
            <w:r>
              <w:rPr>
                <w:rFonts w:ascii="Times New Roman" w:eastAsia="Calibri" w:hAnsi="Times New Roman" w:cs="Times New Roman"/>
                <w:iCs/>
              </w:rPr>
              <w:t>рофессиональной деятельности;</w:t>
            </w:r>
            <w:r>
              <w:rPr>
                <w:rFonts w:ascii="Times New Roman" w:eastAsia="Calibri" w:hAnsi="Times New Roman" w:cs="Times New Roman"/>
                <w:iCs/>
              </w:rPr>
              <w:br/>
              <w:t>-</w:t>
            </w:r>
            <w:r w:rsidRPr="00805F3A">
              <w:rPr>
                <w:rFonts w:ascii="Times New Roman" w:eastAsia="Calibri" w:hAnsi="Times New Roman" w:cs="Times New Roman"/>
                <w:iCs/>
              </w:rPr>
              <w:t>приемы</w:t>
            </w:r>
            <w:r>
              <w:rPr>
                <w:rFonts w:ascii="Times New Roman" w:eastAsia="Calibri" w:hAnsi="Times New Roman" w:cs="Times New Roman"/>
                <w:iCs/>
              </w:rPr>
              <w:t xml:space="preserve"> структурирования информации;</w:t>
            </w:r>
            <w:r>
              <w:rPr>
                <w:rFonts w:ascii="Times New Roman" w:eastAsia="Calibri" w:hAnsi="Times New Roman" w:cs="Times New Roman"/>
                <w:iCs/>
              </w:rPr>
              <w:br/>
              <w:t>-</w:t>
            </w:r>
            <w:r w:rsidRPr="00805F3A">
              <w:rPr>
                <w:rFonts w:ascii="Times New Roman" w:eastAsia="Calibri" w:hAnsi="Times New Roman" w:cs="Times New Roman"/>
                <w:iCs/>
              </w:rPr>
              <w:t xml:space="preserve">формат оформления </w:t>
            </w:r>
            <w:r w:rsidRPr="00805F3A">
              <w:rPr>
                <w:rFonts w:ascii="Times New Roman" w:eastAsia="Calibri" w:hAnsi="Times New Roman" w:cs="Times New Roman"/>
                <w:iCs/>
              </w:rPr>
              <w:lastRenderedPageBreak/>
              <w:t>результатов поиска информации;</w:t>
            </w:r>
          </w:p>
          <w:p w:rsidR="00EB51CF" w:rsidRPr="00805F3A" w:rsidRDefault="00EB51CF" w:rsidP="009B5E2A">
            <w:pPr>
              <w:jc w:val="both"/>
              <w:rPr>
                <w:rFonts w:ascii="Times New Roman" w:eastAsia="Calibri" w:hAnsi="Times New Roman" w:cs="Times New Roman"/>
                <w:bCs/>
                <w:iCs/>
              </w:rPr>
            </w:pPr>
            <w:r>
              <w:rPr>
                <w:rFonts w:ascii="Times New Roman" w:eastAsia="Calibri" w:hAnsi="Times New Roman" w:cs="Times New Roman"/>
                <w:iCs/>
              </w:rPr>
              <w:t>-</w:t>
            </w:r>
            <w:r w:rsidRPr="00805F3A">
              <w:rPr>
                <w:rFonts w:ascii="Times New Roman" w:eastAsia="Calibri" w:hAnsi="Times New Roman" w:cs="Times New Roman"/>
                <w:bCs/>
                <w:iCs/>
              </w:rPr>
              <w:t>современные средства и устройства информатизации, порядок их применения;</w:t>
            </w:r>
          </w:p>
          <w:p w:rsidR="00EB51CF" w:rsidRPr="00EB51CF" w:rsidRDefault="00EB51CF" w:rsidP="009B5E2A">
            <w:pPr>
              <w:jc w:val="both"/>
              <w:rPr>
                <w:rFonts w:ascii="Times New Roman" w:hAnsi="Times New Roman" w:cs="Times New Roman"/>
                <w:bCs/>
                <w:i/>
              </w:rPr>
            </w:pPr>
            <w:r>
              <w:rPr>
                <w:rFonts w:ascii="Times New Roman" w:eastAsia="Calibri" w:hAnsi="Times New Roman" w:cs="Times New Roman"/>
                <w:bCs/>
                <w:iCs/>
              </w:rPr>
              <w:t>-</w:t>
            </w:r>
            <w:r w:rsidRPr="00805F3A">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2432" w:type="dxa"/>
            <w:tcBorders>
              <w:top w:val="single" w:sz="4" w:space="0" w:color="auto"/>
              <w:left w:val="single" w:sz="4" w:space="0" w:color="auto"/>
              <w:bottom w:val="single" w:sz="4" w:space="0" w:color="auto"/>
              <w:right w:val="single" w:sz="4" w:space="0" w:color="auto"/>
            </w:tcBorders>
          </w:tcPr>
          <w:p w:rsidR="00EB51CF" w:rsidRPr="00EB51CF" w:rsidRDefault="00EB51CF" w:rsidP="00EB51CF">
            <w:pPr>
              <w:jc w:val="both"/>
              <w:rPr>
                <w:rFonts w:ascii="Times New Roman" w:hAnsi="Times New Roman" w:cs="Times New Roman"/>
                <w:bCs/>
                <w:i/>
              </w:rPr>
            </w:pPr>
          </w:p>
        </w:tc>
      </w:tr>
      <w:tr w:rsidR="00FE3471" w:rsidRPr="00EB51CF" w:rsidTr="00FC22C1">
        <w:tc>
          <w:tcPr>
            <w:tcW w:w="817" w:type="dxa"/>
            <w:tcBorders>
              <w:top w:val="single" w:sz="4" w:space="0" w:color="auto"/>
              <w:left w:val="single" w:sz="4" w:space="0" w:color="auto"/>
              <w:right w:val="single" w:sz="4" w:space="0" w:color="auto"/>
            </w:tcBorders>
          </w:tcPr>
          <w:p w:rsidR="00EB51CF" w:rsidRPr="00EB51CF" w:rsidRDefault="00EB51CF" w:rsidP="007A54F1">
            <w:pPr>
              <w:rPr>
                <w:rFonts w:ascii="Times New Roman" w:hAnsi="Times New Roman" w:cs="Times New Roman"/>
                <w:bCs/>
              </w:rPr>
            </w:pPr>
            <w:r w:rsidRPr="00805F3A">
              <w:rPr>
                <w:rFonts w:ascii="Times New Roman" w:hAnsi="Times New Roman" w:cs="Times New Roman"/>
                <w:bCs/>
              </w:rPr>
              <w:lastRenderedPageBreak/>
              <w:t>ОК.03</w:t>
            </w:r>
          </w:p>
        </w:tc>
        <w:tc>
          <w:tcPr>
            <w:tcW w:w="3402" w:type="dxa"/>
            <w:tcBorders>
              <w:top w:val="single" w:sz="4" w:space="0" w:color="auto"/>
              <w:left w:val="single" w:sz="4" w:space="0" w:color="auto"/>
              <w:right w:val="single" w:sz="4" w:space="0" w:color="auto"/>
            </w:tcBorders>
          </w:tcPr>
          <w:p w:rsidR="00EB51CF" w:rsidRPr="00805F3A" w:rsidRDefault="00EB51CF" w:rsidP="009B5E2A">
            <w:pPr>
              <w:jc w:val="both"/>
              <w:rPr>
                <w:rFonts w:ascii="Times New Roman" w:eastAsia="Calibri" w:hAnsi="Times New Roman" w:cs="Times New Roman"/>
                <w:bCs/>
                <w:iCs/>
              </w:rPr>
            </w:pPr>
            <w:r>
              <w:rPr>
                <w:rFonts w:ascii="Times New Roman" w:eastAsia="Calibri" w:hAnsi="Times New Roman" w:cs="Times New Roman"/>
                <w:bCs/>
                <w:iCs/>
              </w:rPr>
              <w:t>-</w:t>
            </w:r>
            <w:r w:rsidRPr="00805F3A">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p w:rsidR="00EB51CF" w:rsidRPr="00805F3A" w:rsidRDefault="00EB51CF" w:rsidP="009B5E2A">
            <w:pPr>
              <w:jc w:val="both"/>
              <w:rPr>
                <w:rFonts w:ascii="Times New Roman" w:eastAsia="Calibri" w:hAnsi="Times New Roman" w:cs="Times New Roman"/>
              </w:rPr>
            </w:pPr>
            <w:r>
              <w:rPr>
                <w:rFonts w:ascii="Times New Roman" w:eastAsia="Calibri" w:hAnsi="Times New Roman" w:cs="Times New Roman"/>
                <w:bCs/>
                <w:iCs/>
              </w:rPr>
              <w:t>-</w:t>
            </w:r>
            <w:r w:rsidRPr="00805F3A">
              <w:rPr>
                <w:rFonts w:ascii="Times New Roman" w:eastAsia="Calibri" w:hAnsi="Times New Roman" w:cs="Times New Roman"/>
              </w:rPr>
              <w:t>применять современную научную профессиональную терминологию;</w:t>
            </w:r>
          </w:p>
          <w:p w:rsidR="00EB51CF" w:rsidRPr="00805F3A" w:rsidRDefault="00EB51CF" w:rsidP="009B5E2A">
            <w:pPr>
              <w:jc w:val="both"/>
              <w:rPr>
                <w:rFonts w:ascii="Times New Roman" w:eastAsia="Calibri" w:hAnsi="Times New Roman" w:cs="Times New Roman"/>
              </w:rPr>
            </w:pPr>
            <w:r>
              <w:rPr>
                <w:rFonts w:ascii="Times New Roman" w:eastAsia="Calibri" w:hAnsi="Times New Roman" w:cs="Times New Roman"/>
              </w:rPr>
              <w:t>-</w:t>
            </w:r>
            <w:r w:rsidRPr="00805F3A">
              <w:rPr>
                <w:rFonts w:ascii="Times New Roman" w:eastAsia="Calibri" w:hAnsi="Times New Roman" w:cs="Times New Roman"/>
              </w:rPr>
              <w:t>определять и выстраивать траектории профессионального развития и самообразования;</w:t>
            </w:r>
          </w:p>
          <w:p w:rsidR="00EB51CF" w:rsidRPr="00805F3A" w:rsidRDefault="00EB51CF" w:rsidP="009B5E2A">
            <w:pPr>
              <w:jc w:val="both"/>
              <w:rPr>
                <w:rFonts w:ascii="Times New Roman" w:eastAsia="Calibri" w:hAnsi="Times New Roman" w:cs="Times New Roman"/>
                <w:bCs/>
              </w:rPr>
            </w:pPr>
            <w:r>
              <w:rPr>
                <w:rFonts w:ascii="Times New Roman" w:eastAsia="Calibri" w:hAnsi="Times New Roman" w:cs="Times New Roman"/>
              </w:rPr>
              <w:t>-</w:t>
            </w:r>
            <w:r w:rsidRPr="00805F3A">
              <w:rPr>
                <w:rFonts w:ascii="Times New Roman" w:eastAsia="Calibri" w:hAnsi="Times New Roman" w:cs="Times New Roman"/>
                <w:bCs/>
              </w:rPr>
              <w:t>выявлять достоинства и недостатки коммерческой идеи;</w:t>
            </w:r>
          </w:p>
          <w:p w:rsidR="00EB51CF" w:rsidRPr="00805F3A" w:rsidRDefault="00EB51CF" w:rsidP="009B5E2A">
            <w:pPr>
              <w:jc w:val="both"/>
              <w:rPr>
                <w:rFonts w:ascii="Times New Roman" w:eastAsia="Calibri" w:hAnsi="Times New Roman" w:cs="Times New Roman"/>
                <w:iCs/>
              </w:rPr>
            </w:pPr>
            <w:r>
              <w:rPr>
                <w:rFonts w:ascii="Times New Roman" w:eastAsia="Calibri" w:hAnsi="Times New Roman" w:cs="Times New Roman"/>
                <w:bCs/>
              </w:rPr>
              <w:t>-</w:t>
            </w:r>
            <w:r w:rsidRPr="00805F3A">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EB51CF" w:rsidRPr="00805F3A" w:rsidRDefault="00EB51CF" w:rsidP="009B5E2A">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bCs/>
              </w:rPr>
              <w:t>презентовать идеи открытия собственного дела в профессиональной деятельности;</w:t>
            </w:r>
          </w:p>
          <w:p w:rsidR="00EB51CF" w:rsidRPr="00805F3A" w:rsidRDefault="00EB51CF" w:rsidP="009B5E2A">
            <w:pPr>
              <w:jc w:val="both"/>
              <w:rPr>
                <w:rFonts w:ascii="Times New Roman" w:eastAsia="Calibri" w:hAnsi="Times New Roman" w:cs="Times New Roman"/>
                <w:iCs/>
              </w:rPr>
            </w:pPr>
            <w:r>
              <w:rPr>
                <w:rFonts w:ascii="Times New Roman" w:eastAsia="Calibri" w:hAnsi="Times New Roman" w:cs="Times New Roman"/>
                <w:bCs/>
              </w:rPr>
              <w:t>-</w:t>
            </w:r>
            <w:r w:rsidRPr="00805F3A">
              <w:rPr>
                <w:rFonts w:ascii="Times New Roman" w:eastAsia="Calibri" w:hAnsi="Times New Roman" w:cs="Times New Roman"/>
                <w:iCs/>
              </w:rPr>
              <w:t>определять источники достоверной правовой информации;</w:t>
            </w:r>
          </w:p>
          <w:p w:rsidR="00EB51CF" w:rsidRPr="00805F3A" w:rsidRDefault="00EB51CF" w:rsidP="009B5E2A">
            <w:pPr>
              <w:jc w:val="both"/>
              <w:rPr>
                <w:rFonts w:ascii="Times New Roman" w:eastAsia="Calibri" w:hAnsi="Times New Roman" w:cs="Times New Roman"/>
              </w:rPr>
            </w:pPr>
            <w:r>
              <w:rPr>
                <w:rFonts w:ascii="Times New Roman" w:eastAsia="Calibri" w:hAnsi="Times New Roman" w:cs="Times New Roman"/>
                <w:iCs/>
              </w:rPr>
              <w:t>-</w:t>
            </w:r>
            <w:r w:rsidRPr="00805F3A">
              <w:rPr>
                <w:rFonts w:ascii="Times New Roman" w:eastAsia="Calibri" w:hAnsi="Times New Roman" w:cs="Times New Roman"/>
              </w:rPr>
              <w:t>составлять различные правовые документы;</w:t>
            </w:r>
          </w:p>
          <w:p w:rsidR="00EB51CF" w:rsidRPr="00805F3A" w:rsidRDefault="00EB51CF" w:rsidP="009B5E2A">
            <w:pPr>
              <w:jc w:val="both"/>
              <w:rPr>
                <w:rFonts w:ascii="Times New Roman" w:eastAsia="Calibri" w:hAnsi="Times New Roman" w:cs="Times New Roman"/>
                <w:bCs/>
              </w:rPr>
            </w:pPr>
            <w:r>
              <w:rPr>
                <w:rFonts w:ascii="Times New Roman" w:eastAsia="Calibri" w:hAnsi="Times New Roman" w:cs="Times New Roman"/>
              </w:rPr>
              <w:t>-</w:t>
            </w:r>
            <w:r w:rsidRPr="00805F3A">
              <w:rPr>
                <w:rFonts w:ascii="Times New Roman" w:eastAsia="Calibri" w:hAnsi="Times New Roman" w:cs="Times New Roman"/>
                <w:bCs/>
              </w:rPr>
              <w:t>находить интересные проектные идеи, грамотно их формулировать и документировать;</w:t>
            </w:r>
          </w:p>
          <w:p w:rsidR="00EB51CF" w:rsidRPr="00EB51CF" w:rsidRDefault="00EB51CF" w:rsidP="009B5E2A">
            <w:pPr>
              <w:jc w:val="both"/>
              <w:rPr>
                <w:rFonts w:ascii="Times New Roman"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оценивать жизнеспособность проектной идеи, составлять план проекта.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B51CF" w:rsidRPr="00805F3A" w:rsidRDefault="00EB51CF" w:rsidP="009B5E2A">
            <w:pPr>
              <w:jc w:val="both"/>
              <w:rPr>
                <w:rFonts w:ascii="Times New Roman" w:eastAsia="Calibri" w:hAnsi="Times New Roman" w:cs="Times New Roman"/>
                <w:bCs/>
                <w:iCs/>
              </w:rPr>
            </w:pPr>
            <w:r>
              <w:rPr>
                <w:rFonts w:ascii="Times New Roman" w:hAnsi="Times New Roman" w:cs="Times New Roman"/>
                <w:bCs/>
                <w:i/>
              </w:rPr>
              <w:t>-</w:t>
            </w:r>
            <w:r w:rsidRPr="00805F3A">
              <w:rPr>
                <w:rFonts w:ascii="Times New Roman" w:eastAsia="Calibri" w:hAnsi="Times New Roman" w:cs="Times New Roman"/>
                <w:bCs/>
                <w:iCs/>
              </w:rPr>
              <w:t>содержание актуальной нормативно-правовой документации;</w:t>
            </w:r>
          </w:p>
          <w:p w:rsidR="00EB51CF" w:rsidRPr="00805F3A" w:rsidRDefault="00EB51CF" w:rsidP="009B5E2A">
            <w:pPr>
              <w:jc w:val="both"/>
              <w:rPr>
                <w:rFonts w:ascii="Times New Roman" w:eastAsia="Calibri" w:hAnsi="Times New Roman" w:cs="Times New Roman"/>
                <w:bCs/>
                <w:iCs/>
              </w:rPr>
            </w:pPr>
            <w:r>
              <w:rPr>
                <w:rFonts w:ascii="Times New Roman" w:eastAsia="Calibri" w:hAnsi="Times New Roman" w:cs="Times New Roman"/>
                <w:bCs/>
                <w:iCs/>
              </w:rPr>
              <w:t>-</w:t>
            </w:r>
            <w:r w:rsidRPr="00805F3A">
              <w:rPr>
                <w:rFonts w:ascii="Times New Roman" w:eastAsia="Calibri" w:hAnsi="Times New Roman" w:cs="Times New Roman"/>
                <w:bCs/>
                <w:iCs/>
              </w:rPr>
              <w:t>современную научную и профессиональную терминологию;</w:t>
            </w:r>
          </w:p>
          <w:p w:rsidR="00EB51CF" w:rsidRPr="00805F3A" w:rsidRDefault="00EB51CF" w:rsidP="009B5E2A">
            <w:pPr>
              <w:jc w:val="both"/>
              <w:rPr>
                <w:rFonts w:ascii="Times New Roman" w:eastAsia="Calibri" w:hAnsi="Times New Roman" w:cs="Times New Roman"/>
                <w:bCs/>
              </w:rPr>
            </w:pPr>
            <w:r>
              <w:rPr>
                <w:rFonts w:ascii="Times New Roman" w:eastAsia="Calibri" w:hAnsi="Times New Roman" w:cs="Times New Roman"/>
                <w:bCs/>
                <w:iCs/>
              </w:rPr>
              <w:t>-</w:t>
            </w:r>
            <w:r w:rsidRPr="00805F3A">
              <w:rPr>
                <w:rFonts w:ascii="Times New Roman" w:eastAsia="Calibri" w:hAnsi="Times New Roman" w:cs="Times New Roman"/>
                <w:bCs/>
                <w:iCs/>
              </w:rPr>
              <w:t>возможные траектории профессиональног</w:t>
            </w:r>
            <w:r>
              <w:rPr>
                <w:rFonts w:ascii="Times New Roman" w:eastAsia="Calibri" w:hAnsi="Times New Roman" w:cs="Times New Roman"/>
                <w:bCs/>
                <w:iCs/>
              </w:rPr>
              <w:t>о развития и самообразования;</w:t>
            </w:r>
            <w:r>
              <w:rPr>
                <w:rFonts w:ascii="Times New Roman" w:eastAsia="Calibri" w:hAnsi="Times New Roman" w:cs="Times New Roman"/>
                <w:bCs/>
                <w:iCs/>
              </w:rPr>
              <w:br/>
              <w:t>-</w:t>
            </w:r>
            <w:r w:rsidRPr="00805F3A">
              <w:rPr>
                <w:rFonts w:ascii="Times New Roman" w:eastAsia="Calibri" w:hAnsi="Times New Roman" w:cs="Times New Roman"/>
                <w:bCs/>
              </w:rPr>
              <w:t>основы предпринимательской деятельности, правовой и финансовой грамотности;</w:t>
            </w:r>
          </w:p>
          <w:p w:rsidR="00EB51CF" w:rsidRPr="00805F3A" w:rsidRDefault="00EB51CF" w:rsidP="009B5E2A">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правила разработки презентации;</w:t>
            </w:r>
          </w:p>
          <w:p w:rsidR="00EB51CF" w:rsidRPr="00EB51CF" w:rsidRDefault="00EB51CF" w:rsidP="009B5E2A">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основные этапы разработки и реализации проекта.</w:t>
            </w:r>
          </w:p>
        </w:tc>
        <w:tc>
          <w:tcPr>
            <w:tcW w:w="2432" w:type="dxa"/>
            <w:tcBorders>
              <w:top w:val="single" w:sz="4" w:space="0" w:color="auto"/>
              <w:left w:val="single" w:sz="4" w:space="0" w:color="auto"/>
              <w:bottom w:val="single" w:sz="4" w:space="0" w:color="auto"/>
              <w:right w:val="single" w:sz="4" w:space="0" w:color="auto"/>
            </w:tcBorders>
          </w:tcPr>
          <w:p w:rsidR="00EB51CF" w:rsidRPr="00EB51CF" w:rsidRDefault="00EB51CF" w:rsidP="00EB51CF">
            <w:pPr>
              <w:jc w:val="both"/>
              <w:rPr>
                <w:rFonts w:ascii="Times New Roman" w:hAnsi="Times New Roman" w:cs="Times New Roman"/>
                <w:bCs/>
                <w:highlight w:val="yellow"/>
              </w:rPr>
            </w:pPr>
          </w:p>
        </w:tc>
      </w:tr>
      <w:tr w:rsidR="00FE3471" w:rsidRPr="00EB51CF" w:rsidTr="00FC22C1">
        <w:trPr>
          <w:trHeight w:val="247"/>
        </w:trPr>
        <w:tc>
          <w:tcPr>
            <w:tcW w:w="817" w:type="dxa"/>
            <w:tcBorders>
              <w:left w:val="single" w:sz="4" w:space="0" w:color="auto"/>
              <w:right w:val="single" w:sz="4" w:space="0" w:color="auto"/>
            </w:tcBorders>
          </w:tcPr>
          <w:p w:rsidR="00EB51CF" w:rsidRPr="00EB51CF" w:rsidRDefault="00EB51CF" w:rsidP="007A54F1">
            <w:pPr>
              <w:rPr>
                <w:rFonts w:ascii="Times New Roman" w:hAnsi="Times New Roman" w:cs="Times New Roman"/>
                <w:bCs/>
              </w:rPr>
            </w:pPr>
            <w:r w:rsidRPr="00805F3A">
              <w:rPr>
                <w:rFonts w:ascii="Times New Roman" w:hAnsi="Times New Roman" w:cs="Times New Roman"/>
                <w:bCs/>
              </w:rPr>
              <w:t>ОК.04</w:t>
            </w:r>
          </w:p>
        </w:tc>
        <w:tc>
          <w:tcPr>
            <w:tcW w:w="3402" w:type="dxa"/>
            <w:tcBorders>
              <w:left w:val="single" w:sz="4" w:space="0" w:color="auto"/>
              <w:right w:val="single" w:sz="4" w:space="0" w:color="auto"/>
            </w:tcBorders>
          </w:tcPr>
          <w:p w:rsidR="00EB51CF" w:rsidRPr="00805F3A" w:rsidRDefault="00EB51CF" w:rsidP="009B5E2A">
            <w:pPr>
              <w:jc w:val="both"/>
              <w:rPr>
                <w:rFonts w:ascii="Times New Roman" w:eastAsia="Calibri" w:hAnsi="Times New Roman" w:cs="Times New Roman"/>
                <w:bCs/>
                <w:spacing w:val="-4"/>
              </w:rPr>
            </w:pPr>
            <w:r>
              <w:rPr>
                <w:rFonts w:ascii="Times New Roman" w:eastAsia="Calibri" w:hAnsi="Times New Roman" w:cs="Times New Roman"/>
                <w:bCs/>
                <w:spacing w:val="-4"/>
              </w:rPr>
              <w:t>-</w:t>
            </w:r>
            <w:r w:rsidRPr="00805F3A">
              <w:rPr>
                <w:rFonts w:ascii="Times New Roman" w:eastAsia="Calibri" w:hAnsi="Times New Roman" w:cs="Times New Roman"/>
                <w:bCs/>
                <w:spacing w:val="-4"/>
              </w:rPr>
              <w:t>организовывать работу коллектива и команды;</w:t>
            </w:r>
          </w:p>
          <w:p w:rsidR="00EB51CF" w:rsidRPr="00EB51CF" w:rsidRDefault="00EB51CF" w:rsidP="009B5E2A">
            <w:pPr>
              <w:jc w:val="both"/>
              <w:rPr>
                <w:rFonts w:ascii="Times New Roman" w:hAnsi="Times New Roman" w:cs="Times New Roman"/>
                <w:bCs/>
              </w:rPr>
            </w:pPr>
            <w:r>
              <w:rPr>
                <w:rFonts w:ascii="Times New Roman" w:eastAsia="Calibri" w:hAnsi="Times New Roman" w:cs="Times New Roman"/>
                <w:bCs/>
                <w:spacing w:val="-4"/>
              </w:rPr>
              <w:t>-</w:t>
            </w:r>
            <w:r w:rsidRPr="00805F3A">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B51CF" w:rsidRPr="00805F3A" w:rsidRDefault="00EB51CF" w:rsidP="009B5E2A">
            <w:pPr>
              <w:jc w:val="both"/>
              <w:rPr>
                <w:rFonts w:ascii="Times New Roman" w:eastAsia="Calibri" w:hAnsi="Times New Roman" w:cs="Times New Roman"/>
                <w:bCs/>
              </w:rPr>
            </w:pPr>
            <w:r>
              <w:rPr>
                <w:rFonts w:ascii="Times New Roman" w:hAnsi="Times New Roman" w:cs="Times New Roman"/>
                <w:bCs/>
                <w:i/>
              </w:rPr>
              <w:t>-</w:t>
            </w:r>
            <w:r w:rsidRPr="00805F3A">
              <w:rPr>
                <w:rFonts w:ascii="Times New Roman" w:eastAsia="Calibri" w:hAnsi="Times New Roman" w:cs="Times New Roman"/>
                <w:bCs/>
              </w:rPr>
              <w:t>психологические основы деятельности коллектива;</w:t>
            </w:r>
          </w:p>
          <w:p w:rsidR="00EB51CF" w:rsidRPr="00EB51CF" w:rsidRDefault="00EB51CF" w:rsidP="009B5E2A">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психологические особенности личности.</w:t>
            </w:r>
          </w:p>
        </w:tc>
        <w:tc>
          <w:tcPr>
            <w:tcW w:w="2432" w:type="dxa"/>
            <w:tcBorders>
              <w:top w:val="single" w:sz="4" w:space="0" w:color="auto"/>
              <w:left w:val="single" w:sz="4" w:space="0" w:color="auto"/>
              <w:bottom w:val="single" w:sz="4" w:space="0" w:color="auto"/>
              <w:right w:val="single" w:sz="4" w:space="0" w:color="auto"/>
            </w:tcBorders>
          </w:tcPr>
          <w:p w:rsidR="00EB51CF" w:rsidRPr="00EB51CF" w:rsidRDefault="00EB51CF" w:rsidP="00EB51CF">
            <w:pPr>
              <w:jc w:val="both"/>
              <w:rPr>
                <w:rFonts w:ascii="Times New Roman" w:hAnsi="Times New Roman" w:cs="Times New Roman"/>
                <w:bCs/>
                <w:i/>
                <w:highlight w:val="yellow"/>
              </w:rPr>
            </w:pPr>
          </w:p>
        </w:tc>
      </w:tr>
      <w:tr w:rsidR="00FE3471" w:rsidRPr="00EB51CF" w:rsidTr="00FC22C1">
        <w:trPr>
          <w:trHeight w:val="264"/>
        </w:trPr>
        <w:tc>
          <w:tcPr>
            <w:tcW w:w="817" w:type="dxa"/>
            <w:tcBorders>
              <w:left w:val="single" w:sz="4" w:space="0" w:color="auto"/>
              <w:right w:val="single" w:sz="4" w:space="0" w:color="auto"/>
            </w:tcBorders>
          </w:tcPr>
          <w:p w:rsidR="00EB51CF" w:rsidRPr="00EB51CF" w:rsidRDefault="00EB51CF" w:rsidP="007A54F1">
            <w:pPr>
              <w:rPr>
                <w:rFonts w:ascii="Times New Roman" w:hAnsi="Times New Roman" w:cs="Times New Roman"/>
                <w:bCs/>
              </w:rPr>
            </w:pPr>
            <w:r w:rsidRPr="00805F3A">
              <w:rPr>
                <w:rFonts w:ascii="Times New Roman" w:hAnsi="Times New Roman" w:cs="Times New Roman"/>
                <w:bCs/>
              </w:rPr>
              <w:t>ОК.05</w:t>
            </w:r>
          </w:p>
        </w:tc>
        <w:tc>
          <w:tcPr>
            <w:tcW w:w="3402" w:type="dxa"/>
            <w:tcBorders>
              <w:left w:val="single" w:sz="4" w:space="0" w:color="auto"/>
              <w:right w:val="single" w:sz="4" w:space="0" w:color="auto"/>
            </w:tcBorders>
          </w:tcPr>
          <w:p w:rsidR="00EB51CF" w:rsidRPr="00805F3A" w:rsidRDefault="00EB51CF" w:rsidP="009B5E2A">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 xml:space="preserve">грамотно </w:t>
            </w:r>
            <w:r w:rsidRPr="00805F3A">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rsidR="00EB51CF" w:rsidRDefault="00EB51CF" w:rsidP="009B5E2A">
            <w:pPr>
              <w:jc w:val="both"/>
              <w:rPr>
                <w:rFonts w:ascii="Times New Roman"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iCs/>
              </w:rPr>
              <w:t xml:space="preserve">проявлять толерантность в </w:t>
            </w:r>
            <w:r w:rsidRPr="00805F3A">
              <w:rPr>
                <w:rFonts w:ascii="Times New Roman" w:eastAsia="Calibri" w:hAnsi="Times New Roman" w:cs="Times New Roman"/>
                <w:iCs/>
              </w:rPr>
              <w:lastRenderedPageBreak/>
              <w:t>рабочем коллективе.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B51CF" w:rsidRPr="00805F3A" w:rsidRDefault="00EB51CF" w:rsidP="009B5E2A">
            <w:pPr>
              <w:jc w:val="both"/>
              <w:rPr>
                <w:rFonts w:ascii="Times New Roman" w:eastAsia="Calibri" w:hAnsi="Times New Roman" w:cs="Times New Roman"/>
                <w:bCs/>
              </w:rPr>
            </w:pPr>
            <w:r>
              <w:rPr>
                <w:rFonts w:ascii="Times New Roman" w:hAnsi="Times New Roman" w:cs="Times New Roman"/>
                <w:bCs/>
                <w:i/>
              </w:rPr>
              <w:lastRenderedPageBreak/>
              <w:t>-</w:t>
            </w:r>
            <w:r w:rsidRPr="00805F3A">
              <w:rPr>
                <w:rFonts w:ascii="Times New Roman" w:eastAsia="Calibri" w:hAnsi="Times New Roman" w:cs="Times New Roman"/>
                <w:bCs/>
              </w:rPr>
              <w:t>правила оформления документов;</w:t>
            </w:r>
          </w:p>
          <w:p w:rsidR="00EB51CF" w:rsidRPr="00805F3A" w:rsidRDefault="00EB51CF" w:rsidP="009B5E2A">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правила построения устных сообщений;</w:t>
            </w:r>
          </w:p>
          <w:p w:rsidR="00EB51CF" w:rsidRPr="00EB51CF" w:rsidRDefault="00EB51CF" w:rsidP="009B5E2A">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 xml:space="preserve">особенности социального и </w:t>
            </w:r>
            <w:r w:rsidRPr="00805F3A">
              <w:rPr>
                <w:rFonts w:ascii="Times New Roman" w:eastAsia="Calibri" w:hAnsi="Times New Roman" w:cs="Times New Roman"/>
                <w:bCs/>
              </w:rPr>
              <w:lastRenderedPageBreak/>
              <w:t>культурного контекста.</w:t>
            </w:r>
          </w:p>
        </w:tc>
        <w:tc>
          <w:tcPr>
            <w:tcW w:w="2432" w:type="dxa"/>
            <w:tcBorders>
              <w:top w:val="single" w:sz="4" w:space="0" w:color="auto"/>
              <w:left w:val="single" w:sz="4" w:space="0" w:color="auto"/>
              <w:bottom w:val="single" w:sz="4" w:space="0" w:color="auto"/>
              <w:right w:val="single" w:sz="4" w:space="0" w:color="auto"/>
            </w:tcBorders>
          </w:tcPr>
          <w:p w:rsidR="00EB51CF" w:rsidRPr="00EB51CF" w:rsidRDefault="00EB51CF" w:rsidP="00EB51CF">
            <w:pPr>
              <w:jc w:val="both"/>
              <w:rPr>
                <w:rFonts w:ascii="Times New Roman" w:hAnsi="Times New Roman" w:cs="Times New Roman"/>
                <w:bCs/>
                <w:i/>
                <w:highlight w:val="yellow"/>
              </w:rPr>
            </w:pPr>
          </w:p>
        </w:tc>
      </w:tr>
      <w:tr w:rsidR="00FE3471" w:rsidRPr="00EB51CF" w:rsidTr="00FC22C1">
        <w:trPr>
          <w:trHeight w:val="261"/>
        </w:trPr>
        <w:tc>
          <w:tcPr>
            <w:tcW w:w="817" w:type="dxa"/>
            <w:tcBorders>
              <w:left w:val="single" w:sz="4" w:space="0" w:color="auto"/>
              <w:right w:val="single" w:sz="4" w:space="0" w:color="auto"/>
            </w:tcBorders>
          </w:tcPr>
          <w:p w:rsidR="00EB51CF" w:rsidRPr="00EB51CF" w:rsidRDefault="00EB51CF" w:rsidP="007A54F1">
            <w:pPr>
              <w:rPr>
                <w:rFonts w:ascii="Times New Roman" w:hAnsi="Times New Roman" w:cs="Times New Roman"/>
                <w:bCs/>
              </w:rPr>
            </w:pPr>
            <w:r w:rsidRPr="00805F3A">
              <w:rPr>
                <w:rFonts w:ascii="Times New Roman" w:hAnsi="Times New Roman" w:cs="Times New Roman"/>
                <w:bCs/>
              </w:rPr>
              <w:lastRenderedPageBreak/>
              <w:t>ОК.06</w:t>
            </w:r>
          </w:p>
        </w:tc>
        <w:tc>
          <w:tcPr>
            <w:tcW w:w="3402" w:type="dxa"/>
            <w:tcBorders>
              <w:left w:val="single" w:sz="4" w:space="0" w:color="auto"/>
              <w:right w:val="single" w:sz="4" w:space="0" w:color="auto"/>
            </w:tcBorders>
          </w:tcPr>
          <w:p w:rsidR="00EB51CF" w:rsidRPr="00805F3A" w:rsidRDefault="00EB51CF" w:rsidP="009B5E2A">
            <w:pPr>
              <w:jc w:val="both"/>
              <w:rPr>
                <w:rFonts w:ascii="Times New Roman" w:eastAsia="Calibri" w:hAnsi="Times New Roman" w:cs="Times New Roman"/>
              </w:rPr>
            </w:pPr>
            <w:r>
              <w:rPr>
                <w:rFonts w:ascii="Times New Roman" w:eastAsia="Calibri" w:hAnsi="Times New Roman" w:cs="Times New Roman"/>
              </w:rPr>
              <w:t>-</w:t>
            </w:r>
            <w:r w:rsidRPr="00805F3A">
              <w:rPr>
                <w:rFonts w:ascii="Times New Roman" w:eastAsia="Calibri" w:hAnsi="Times New Roman" w:cs="Times New Roman"/>
              </w:rPr>
              <w:t>проявлять гражданско-патриотическую позицию;</w:t>
            </w:r>
          </w:p>
          <w:p w:rsidR="00EB51CF" w:rsidRPr="00805F3A" w:rsidRDefault="00EB51CF" w:rsidP="009B5E2A">
            <w:pPr>
              <w:jc w:val="both"/>
              <w:rPr>
                <w:rFonts w:ascii="Times New Roman" w:eastAsia="Calibri" w:hAnsi="Times New Roman" w:cs="Times New Roman"/>
              </w:rPr>
            </w:pPr>
            <w:r>
              <w:rPr>
                <w:rFonts w:ascii="Times New Roman" w:eastAsia="Calibri" w:hAnsi="Times New Roman" w:cs="Times New Roman"/>
              </w:rPr>
              <w:t>-</w:t>
            </w:r>
            <w:r w:rsidRPr="00805F3A">
              <w:rPr>
                <w:rFonts w:ascii="Times New Roman" w:eastAsia="Calibri" w:hAnsi="Times New Roman" w:cs="Times New Roman"/>
              </w:rPr>
              <w:t>демонстрировать осознанное поведение;</w:t>
            </w:r>
          </w:p>
          <w:p w:rsidR="00EB51CF" w:rsidRPr="00805F3A" w:rsidRDefault="00EB51CF" w:rsidP="009B5E2A">
            <w:pPr>
              <w:jc w:val="both"/>
              <w:rPr>
                <w:rFonts w:ascii="Times New Roman" w:eastAsia="Calibri" w:hAnsi="Times New Roman" w:cs="Times New Roman"/>
                <w:bCs/>
                <w:iCs/>
              </w:rPr>
            </w:pPr>
            <w:r>
              <w:rPr>
                <w:rFonts w:ascii="Times New Roman" w:eastAsia="Calibri" w:hAnsi="Times New Roman" w:cs="Times New Roman"/>
              </w:rPr>
              <w:t>-</w:t>
            </w:r>
            <w:r w:rsidRPr="00805F3A">
              <w:rPr>
                <w:rFonts w:ascii="Times New Roman" w:eastAsia="Calibri" w:hAnsi="Times New Roman" w:cs="Times New Roman"/>
                <w:bCs/>
                <w:iCs/>
              </w:rPr>
              <w:t>описывать значимость своей специальности;</w:t>
            </w:r>
          </w:p>
          <w:p w:rsidR="00EB51CF" w:rsidRDefault="00EB51CF" w:rsidP="009B5E2A">
            <w:pPr>
              <w:jc w:val="both"/>
              <w:rPr>
                <w:rFonts w:ascii="Times New Roman" w:hAnsi="Times New Roman" w:cs="Times New Roman"/>
                <w:bCs/>
              </w:rPr>
            </w:pPr>
            <w:r>
              <w:rPr>
                <w:rFonts w:ascii="Times New Roman" w:eastAsia="Calibri" w:hAnsi="Times New Roman" w:cs="Times New Roman"/>
                <w:bCs/>
                <w:iCs/>
              </w:rPr>
              <w:t>-</w:t>
            </w:r>
            <w:r w:rsidRPr="00805F3A">
              <w:rPr>
                <w:rFonts w:ascii="Times New Roman" w:eastAsia="Calibri" w:hAnsi="Times New Roman" w:cs="Times New Roman"/>
                <w:bCs/>
                <w:iCs/>
              </w:rPr>
              <w:t>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B51CF" w:rsidRPr="00805F3A" w:rsidRDefault="00EB51CF" w:rsidP="009B5E2A">
            <w:pPr>
              <w:jc w:val="both"/>
              <w:rPr>
                <w:rFonts w:ascii="Times New Roman" w:eastAsia="Calibri" w:hAnsi="Times New Roman" w:cs="Times New Roman"/>
                <w:bCs/>
                <w:iCs/>
              </w:rPr>
            </w:pPr>
            <w:r>
              <w:rPr>
                <w:rFonts w:ascii="Times New Roman" w:hAnsi="Times New Roman" w:cs="Times New Roman"/>
                <w:bCs/>
                <w:i/>
              </w:rPr>
              <w:t>-</w:t>
            </w:r>
            <w:r w:rsidRPr="00805F3A">
              <w:rPr>
                <w:rFonts w:ascii="Times New Roman" w:eastAsia="Calibri" w:hAnsi="Times New Roman" w:cs="Times New Roman"/>
                <w:bCs/>
                <w:iCs/>
              </w:rPr>
              <w:t>сущность гражданско-патриотической позиции;</w:t>
            </w:r>
          </w:p>
          <w:p w:rsidR="00EB51CF" w:rsidRPr="00805F3A" w:rsidRDefault="00EB51CF" w:rsidP="009B5E2A">
            <w:pPr>
              <w:jc w:val="both"/>
              <w:rPr>
                <w:rFonts w:ascii="Times New Roman" w:eastAsia="Calibri" w:hAnsi="Times New Roman" w:cs="Times New Roman"/>
              </w:rPr>
            </w:pPr>
            <w:r>
              <w:rPr>
                <w:rFonts w:ascii="Times New Roman" w:hAnsi="Times New Roman" w:cs="Times New Roman"/>
                <w:bCs/>
                <w:i/>
              </w:rPr>
              <w:t>-</w:t>
            </w:r>
            <w:r w:rsidRPr="00805F3A">
              <w:rPr>
                <w:rFonts w:ascii="Times New Roman" w:eastAsia="Calibri" w:hAnsi="Times New Roman" w:cs="Times New Roman"/>
                <w:bCs/>
                <w:iCs/>
              </w:rPr>
              <w:t xml:space="preserve">традиционные общечеловеческих ценности, </w:t>
            </w:r>
            <w:r>
              <w:rPr>
                <w:rFonts w:ascii="Times New Roman" w:eastAsia="Calibri" w:hAnsi="Times New Roman" w:cs="Times New Roman"/>
                <w:bCs/>
                <w:iCs/>
              </w:rPr>
              <w:t xml:space="preserve"> </w:t>
            </w:r>
            <w:r w:rsidRPr="00805F3A">
              <w:rPr>
                <w:rFonts w:ascii="Times New Roman" w:eastAsia="Calibri" w:hAnsi="Times New Roman" w:cs="Times New Roman"/>
                <w:bCs/>
                <w:iCs/>
              </w:rPr>
              <w:t>в том</w:t>
            </w:r>
            <w:r w:rsidRPr="00805F3A">
              <w:rPr>
                <w:rFonts w:ascii="Times New Roman" w:eastAsia="Calibri" w:hAnsi="Times New Roman" w:cs="Times New Roman"/>
              </w:rPr>
              <w:t xml:space="preserve"> числе с учетом гармонизации межнациональных и межрелигиозных отношений;</w:t>
            </w:r>
          </w:p>
          <w:p w:rsidR="00EB51CF" w:rsidRPr="00805F3A" w:rsidRDefault="00EB51CF" w:rsidP="009B5E2A">
            <w:pPr>
              <w:jc w:val="both"/>
              <w:rPr>
                <w:rFonts w:ascii="Times New Roman" w:eastAsia="Calibri" w:hAnsi="Times New Roman" w:cs="Times New Roman"/>
                <w:bCs/>
                <w:iCs/>
              </w:rPr>
            </w:pPr>
            <w:r>
              <w:rPr>
                <w:rFonts w:ascii="Times New Roman" w:eastAsia="Calibri" w:hAnsi="Times New Roman" w:cs="Times New Roman"/>
              </w:rPr>
              <w:t>-</w:t>
            </w:r>
            <w:r w:rsidRPr="00805F3A">
              <w:rPr>
                <w:rFonts w:ascii="Times New Roman" w:eastAsia="Calibri" w:hAnsi="Times New Roman" w:cs="Times New Roman"/>
                <w:bCs/>
                <w:iCs/>
              </w:rPr>
              <w:t>значимость профессиональной деятельности по специальности;</w:t>
            </w:r>
          </w:p>
          <w:p w:rsidR="00EB51CF" w:rsidRPr="00EB51CF" w:rsidRDefault="00EB51CF" w:rsidP="009B5E2A">
            <w:pPr>
              <w:jc w:val="both"/>
              <w:rPr>
                <w:rFonts w:ascii="Times New Roman" w:hAnsi="Times New Roman" w:cs="Times New Roman"/>
                <w:bCs/>
                <w:i/>
              </w:rPr>
            </w:pPr>
            <w:r>
              <w:rPr>
                <w:rFonts w:ascii="Times New Roman" w:eastAsia="Calibri" w:hAnsi="Times New Roman" w:cs="Times New Roman"/>
                <w:bCs/>
                <w:iCs/>
              </w:rPr>
              <w:t>-</w:t>
            </w:r>
            <w:r w:rsidRPr="00805F3A">
              <w:rPr>
                <w:rFonts w:ascii="Times New Roman" w:eastAsia="Calibri" w:hAnsi="Times New Roman" w:cs="Times New Roman"/>
                <w:bCs/>
                <w:iCs/>
              </w:rPr>
              <w:t>стандарты антикоррупционного поведения и последствия его нарушения.</w:t>
            </w:r>
          </w:p>
        </w:tc>
        <w:tc>
          <w:tcPr>
            <w:tcW w:w="2432" w:type="dxa"/>
            <w:tcBorders>
              <w:top w:val="single" w:sz="4" w:space="0" w:color="auto"/>
              <w:left w:val="single" w:sz="4" w:space="0" w:color="auto"/>
              <w:bottom w:val="single" w:sz="4" w:space="0" w:color="auto"/>
              <w:right w:val="single" w:sz="4" w:space="0" w:color="auto"/>
            </w:tcBorders>
          </w:tcPr>
          <w:p w:rsidR="00EB51CF" w:rsidRPr="00EB51CF" w:rsidRDefault="00EB51CF" w:rsidP="00EB51CF">
            <w:pPr>
              <w:jc w:val="both"/>
              <w:rPr>
                <w:rFonts w:ascii="Times New Roman" w:hAnsi="Times New Roman" w:cs="Times New Roman"/>
                <w:bCs/>
                <w:i/>
                <w:highlight w:val="yellow"/>
              </w:rPr>
            </w:pPr>
          </w:p>
        </w:tc>
      </w:tr>
      <w:tr w:rsidR="00FE3471" w:rsidRPr="00EB51CF" w:rsidTr="00FC22C1">
        <w:trPr>
          <w:trHeight w:val="300"/>
        </w:trPr>
        <w:tc>
          <w:tcPr>
            <w:tcW w:w="817" w:type="dxa"/>
            <w:tcBorders>
              <w:left w:val="single" w:sz="4" w:space="0" w:color="auto"/>
              <w:right w:val="single" w:sz="4" w:space="0" w:color="auto"/>
            </w:tcBorders>
          </w:tcPr>
          <w:p w:rsidR="00EB51CF" w:rsidRPr="00EB51CF" w:rsidRDefault="00EB51CF" w:rsidP="007A54F1">
            <w:pPr>
              <w:rPr>
                <w:rFonts w:ascii="Times New Roman" w:hAnsi="Times New Roman" w:cs="Times New Roman"/>
                <w:bCs/>
              </w:rPr>
            </w:pPr>
            <w:r w:rsidRPr="00805F3A">
              <w:rPr>
                <w:rFonts w:ascii="Times New Roman" w:hAnsi="Times New Roman" w:cs="Times New Roman"/>
                <w:bCs/>
              </w:rPr>
              <w:t>ОК.09</w:t>
            </w:r>
          </w:p>
        </w:tc>
        <w:tc>
          <w:tcPr>
            <w:tcW w:w="3402" w:type="dxa"/>
            <w:tcBorders>
              <w:left w:val="single" w:sz="4" w:space="0" w:color="auto"/>
              <w:right w:val="single" w:sz="4" w:space="0" w:color="auto"/>
            </w:tcBorders>
          </w:tcPr>
          <w:p w:rsidR="00EB51CF" w:rsidRPr="00805F3A" w:rsidRDefault="00EB51CF" w:rsidP="009B5E2A">
            <w:pPr>
              <w:jc w:val="both"/>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B51CF" w:rsidRPr="00805F3A" w:rsidRDefault="00EB51CF" w:rsidP="009B5E2A">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EB51CF" w:rsidRPr="00805F3A" w:rsidRDefault="00EB51CF" w:rsidP="009B5E2A">
            <w:pPr>
              <w:jc w:val="both"/>
              <w:rPr>
                <w:rFonts w:ascii="Times New Roman" w:hAnsi="Times New Roman" w:cs="Times New Roman"/>
                <w:bCs/>
              </w:rPr>
            </w:pPr>
            <w:r w:rsidRPr="00805F3A">
              <w:rPr>
                <w:rFonts w:ascii="Times New Roman" w:hAnsi="Times New Roman" w:cs="Times New Roman"/>
                <w:bCs/>
              </w:rPr>
              <w:t>-строить простые высказывания о себе и о своей профессиональной деятельности;</w:t>
            </w:r>
          </w:p>
          <w:p w:rsidR="00EB51CF" w:rsidRPr="00805F3A" w:rsidRDefault="00EB51CF" w:rsidP="009B5E2A">
            <w:pPr>
              <w:jc w:val="both"/>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EB51CF" w:rsidRDefault="00EB51CF" w:rsidP="009B5E2A">
            <w:pPr>
              <w:jc w:val="both"/>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B51CF" w:rsidRPr="00805F3A" w:rsidRDefault="00EB51CF" w:rsidP="009B5E2A">
            <w:pPr>
              <w:jc w:val="both"/>
              <w:rPr>
                <w:rFonts w:ascii="Times New Roman" w:hAnsi="Times New Roman" w:cs="Times New Roman"/>
                <w:bCs/>
              </w:rPr>
            </w:pPr>
            <w:r w:rsidRPr="00805F3A">
              <w:rPr>
                <w:rFonts w:ascii="Times New Roman" w:hAnsi="Times New Roman" w:cs="Times New Roman"/>
                <w:bCs/>
              </w:rPr>
              <w:t>-правила построения простых и сложных предложений на профессиональные темы;</w:t>
            </w:r>
          </w:p>
          <w:p w:rsidR="00EB51CF" w:rsidRPr="00805F3A" w:rsidRDefault="00EB51CF" w:rsidP="009B5E2A">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EB51CF" w:rsidRPr="00805F3A" w:rsidRDefault="00EB51CF" w:rsidP="009B5E2A">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EB51CF" w:rsidRPr="00805F3A" w:rsidRDefault="00EB51CF" w:rsidP="009B5E2A">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EB51CF" w:rsidRPr="00EB51CF" w:rsidRDefault="00EB51CF" w:rsidP="009B5E2A">
            <w:pPr>
              <w:jc w:val="both"/>
              <w:rPr>
                <w:rFonts w:ascii="Times New Roman" w:hAnsi="Times New Roman" w:cs="Times New Roman"/>
                <w:bCs/>
                <w:i/>
              </w:rPr>
            </w:pPr>
            <w:r w:rsidRPr="00805F3A">
              <w:rPr>
                <w:rFonts w:ascii="Times New Roman" w:hAnsi="Times New Roman" w:cs="Times New Roman"/>
                <w:bCs/>
              </w:rPr>
              <w:t>-правила чтения текстов профессиональной направленности.</w:t>
            </w:r>
          </w:p>
        </w:tc>
        <w:tc>
          <w:tcPr>
            <w:tcW w:w="2432" w:type="dxa"/>
            <w:tcBorders>
              <w:top w:val="single" w:sz="4" w:space="0" w:color="auto"/>
              <w:left w:val="single" w:sz="4" w:space="0" w:color="auto"/>
              <w:bottom w:val="single" w:sz="4" w:space="0" w:color="auto"/>
              <w:right w:val="single" w:sz="4" w:space="0" w:color="auto"/>
            </w:tcBorders>
          </w:tcPr>
          <w:p w:rsidR="00EB51CF" w:rsidRPr="00EB51CF" w:rsidRDefault="00EB51CF" w:rsidP="00EB51CF">
            <w:pPr>
              <w:jc w:val="both"/>
              <w:rPr>
                <w:rFonts w:ascii="Times New Roman" w:hAnsi="Times New Roman" w:cs="Times New Roman"/>
                <w:bCs/>
                <w:i/>
                <w:highlight w:val="yellow"/>
              </w:rPr>
            </w:pPr>
          </w:p>
        </w:tc>
      </w:tr>
      <w:tr w:rsidR="00FE3471" w:rsidRPr="00EB51CF" w:rsidTr="00FC22C1">
        <w:trPr>
          <w:trHeight w:val="260"/>
        </w:trPr>
        <w:tc>
          <w:tcPr>
            <w:tcW w:w="817" w:type="dxa"/>
            <w:tcBorders>
              <w:left w:val="single" w:sz="4" w:space="0" w:color="auto"/>
              <w:right w:val="single" w:sz="4" w:space="0" w:color="auto"/>
            </w:tcBorders>
          </w:tcPr>
          <w:p w:rsidR="00EB51CF" w:rsidRPr="00EB51CF" w:rsidRDefault="00EB51CF" w:rsidP="007A54F1">
            <w:pPr>
              <w:rPr>
                <w:rFonts w:ascii="Times New Roman" w:hAnsi="Times New Roman" w:cs="Times New Roman"/>
                <w:bCs/>
              </w:rPr>
            </w:pPr>
            <w:r>
              <w:rPr>
                <w:rFonts w:ascii="Times New Roman" w:hAnsi="Times New Roman" w:cs="Times New Roman"/>
                <w:bCs/>
              </w:rPr>
              <w:t>ПК 2.1.</w:t>
            </w:r>
          </w:p>
        </w:tc>
        <w:tc>
          <w:tcPr>
            <w:tcW w:w="3402" w:type="dxa"/>
            <w:tcBorders>
              <w:left w:val="single" w:sz="4" w:space="0" w:color="auto"/>
              <w:right w:val="single" w:sz="4" w:space="0" w:color="auto"/>
            </w:tcBorders>
          </w:tcPr>
          <w:p w:rsidR="00EB51CF" w:rsidRPr="00EB51CF" w:rsidRDefault="00EB51CF" w:rsidP="009B5E2A">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реагирова</w:t>
            </w:r>
            <w:r>
              <w:rPr>
                <w:rFonts w:ascii="Times New Roman" w:hAnsi="Times New Roman" w:cs="Times New Roman"/>
                <w:bCs/>
              </w:rPr>
              <w:t>ть</w:t>
            </w:r>
            <w:r w:rsidRPr="00EB51CF">
              <w:rPr>
                <w:rFonts w:ascii="Times New Roman" w:hAnsi="Times New Roman" w:cs="Times New Roman"/>
                <w:bCs/>
              </w:rPr>
              <w:t xml:space="preserve"> на нарушения внутриобъектового и пропускного режимов;</w:t>
            </w:r>
          </w:p>
          <w:p w:rsidR="00EB51CF" w:rsidRPr="00EB51CF" w:rsidRDefault="00EB51CF" w:rsidP="009B5E2A">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реагирова</w:t>
            </w:r>
            <w:r>
              <w:rPr>
                <w:rFonts w:ascii="Times New Roman" w:hAnsi="Times New Roman" w:cs="Times New Roman"/>
                <w:bCs/>
              </w:rPr>
              <w:t>ть</w:t>
            </w:r>
            <w:r w:rsidRPr="00EB51CF">
              <w:rPr>
                <w:rFonts w:ascii="Times New Roman" w:hAnsi="Times New Roman" w:cs="Times New Roman"/>
                <w:bCs/>
              </w:rPr>
              <w:t xml:space="preserve"> на срабатывание средств сигнализации и нарушения контроля доступа в зону трансп</w:t>
            </w:r>
            <w:r>
              <w:rPr>
                <w:rFonts w:ascii="Times New Roman" w:hAnsi="Times New Roman" w:cs="Times New Roman"/>
                <w:bCs/>
              </w:rPr>
              <w:t xml:space="preserve">ортной </w:t>
            </w:r>
            <w:r w:rsidRPr="00EB51CF">
              <w:rPr>
                <w:rFonts w:ascii="Times New Roman" w:hAnsi="Times New Roman" w:cs="Times New Roman"/>
                <w:bCs/>
              </w:rPr>
              <w:t>безопасности;</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отраж</w:t>
            </w:r>
            <w:r>
              <w:rPr>
                <w:rFonts w:ascii="Times New Roman" w:hAnsi="Times New Roman" w:cs="Times New Roman"/>
                <w:bCs/>
              </w:rPr>
              <w:t>ать</w:t>
            </w:r>
            <w:r w:rsidR="00EB51CF" w:rsidRPr="00EB51CF">
              <w:rPr>
                <w:rFonts w:ascii="Times New Roman" w:hAnsi="Times New Roman" w:cs="Times New Roman"/>
                <w:bCs/>
              </w:rPr>
              <w:t xml:space="preserve"> нападения на объекты транспортной инфраструктуры и транспортные средства воздушного транспорта;</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отраж</w:t>
            </w:r>
            <w:r>
              <w:rPr>
                <w:rFonts w:ascii="Times New Roman" w:hAnsi="Times New Roman" w:cs="Times New Roman"/>
                <w:bCs/>
              </w:rPr>
              <w:t>ать</w:t>
            </w:r>
            <w:r w:rsidR="00EB51CF" w:rsidRPr="00EB51CF">
              <w:rPr>
                <w:rFonts w:ascii="Times New Roman" w:hAnsi="Times New Roman" w:cs="Times New Roman"/>
                <w:bCs/>
              </w:rPr>
              <w:t xml:space="preserve"> нападения на работников подразделений транспортной безопасности или лиц, находящихся на объектах транспортной инфраструктуры и транспортных средствах воздушного транспорта;</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пресе</w:t>
            </w:r>
            <w:r>
              <w:rPr>
                <w:rFonts w:ascii="Times New Roman" w:hAnsi="Times New Roman" w:cs="Times New Roman"/>
                <w:bCs/>
              </w:rPr>
              <w:t xml:space="preserve">кать </w:t>
            </w:r>
            <w:r w:rsidR="00EB51CF" w:rsidRPr="00EB51CF">
              <w:rPr>
                <w:rFonts w:ascii="Times New Roman" w:hAnsi="Times New Roman" w:cs="Times New Roman"/>
                <w:bCs/>
              </w:rPr>
              <w:t xml:space="preserve">сопротивления, </w:t>
            </w:r>
            <w:r w:rsidR="00EB51CF" w:rsidRPr="00EB51CF">
              <w:rPr>
                <w:rFonts w:ascii="Times New Roman" w:hAnsi="Times New Roman" w:cs="Times New Roman"/>
                <w:bCs/>
              </w:rPr>
              <w:lastRenderedPageBreak/>
              <w:t>оказываем</w:t>
            </w:r>
            <w:r>
              <w:rPr>
                <w:rFonts w:ascii="Times New Roman" w:hAnsi="Times New Roman" w:cs="Times New Roman"/>
                <w:bCs/>
              </w:rPr>
              <w:t>ые</w:t>
            </w:r>
            <w:r w:rsidR="00EB51CF" w:rsidRPr="00EB51CF">
              <w:rPr>
                <w:rFonts w:ascii="Times New Roman" w:hAnsi="Times New Roman" w:cs="Times New Roman"/>
                <w:bCs/>
              </w:rPr>
              <w:t xml:space="preserve"> нарушителем работникам подразделений транспортной безопасности при исполнении возложенных на них должностных обязанностей;</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задерж</w:t>
            </w:r>
            <w:r>
              <w:rPr>
                <w:rFonts w:ascii="Times New Roman" w:hAnsi="Times New Roman" w:cs="Times New Roman"/>
                <w:bCs/>
              </w:rPr>
              <w:t>ивать</w:t>
            </w:r>
            <w:r w:rsidR="00EB51CF" w:rsidRPr="00EB51CF">
              <w:rPr>
                <w:rFonts w:ascii="Times New Roman" w:hAnsi="Times New Roman" w:cs="Times New Roman"/>
                <w:bCs/>
              </w:rPr>
              <w:t xml:space="preserve"> лиц, застигнутых при совершении преступления или административного правонарушения на объектах транспортной инфраструктуры и транспортных средствах воздушного транспорта;</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патрулирова</w:t>
            </w:r>
            <w:r>
              <w:rPr>
                <w:rFonts w:ascii="Times New Roman" w:hAnsi="Times New Roman" w:cs="Times New Roman"/>
                <w:bCs/>
              </w:rPr>
              <w:t>ть</w:t>
            </w:r>
            <w:r w:rsidR="00EB51CF" w:rsidRPr="00EB51CF">
              <w:rPr>
                <w:rFonts w:ascii="Times New Roman" w:hAnsi="Times New Roman" w:cs="Times New Roman"/>
                <w:bCs/>
              </w:rPr>
              <w:t xml:space="preserve"> объект</w:t>
            </w:r>
            <w:r>
              <w:rPr>
                <w:rFonts w:ascii="Times New Roman" w:hAnsi="Times New Roman" w:cs="Times New Roman"/>
                <w:bCs/>
              </w:rPr>
              <w:t>ы</w:t>
            </w:r>
            <w:r w:rsidR="00EB51CF" w:rsidRPr="00EB51CF">
              <w:rPr>
                <w:rFonts w:ascii="Times New Roman" w:hAnsi="Times New Roman" w:cs="Times New Roman"/>
                <w:bCs/>
              </w:rPr>
              <w:t xml:space="preserve"> транспортной инфраструктуры и транспортных средств, их критических элементов;</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задерж</w:t>
            </w:r>
            <w:r>
              <w:rPr>
                <w:rFonts w:ascii="Times New Roman" w:hAnsi="Times New Roman" w:cs="Times New Roman"/>
                <w:bCs/>
              </w:rPr>
              <w:t>ивать</w:t>
            </w:r>
            <w:r w:rsidR="00EB51CF" w:rsidRPr="00EB51CF">
              <w:rPr>
                <w:rFonts w:ascii="Times New Roman" w:hAnsi="Times New Roman" w:cs="Times New Roman"/>
                <w:bCs/>
              </w:rPr>
              <w:t xml:space="preserve"> для передачи органам министерства внутренних дел российской федерации и федеральной службы безопасности российской федерации физических лиц, нарушивших требования в области обеспечения транспортной безопасности, ношения или хранения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 хранения;</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информирова</w:t>
            </w:r>
            <w:r>
              <w:rPr>
                <w:rFonts w:ascii="Times New Roman" w:hAnsi="Times New Roman" w:cs="Times New Roman"/>
                <w:bCs/>
              </w:rPr>
              <w:t xml:space="preserve">ть </w:t>
            </w:r>
            <w:r w:rsidR="00EB51CF" w:rsidRPr="00EB51CF">
              <w:rPr>
                <w:rFonts w:ascii="Times New Roman" w:hAnsi="Times New Roman" w:cs="Times New Roman"/>
                <w:bCs/>
              </w:rPr>
              <w:t>уполномоченных подразделений территориальных органов министерства внутренних дел российской федерации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информирова</w:t>
            </w:r>
            <w:r>
              <w:rPr>
                <w:rFonts w:ascii="Times New Roman" w:hAnsi="Times New Roman" w:cs="Times New Roman"/>
                <w:bCs/>
              </w:rPr>
              <w:t xml:space="preserve">ть </w:t>
            </w:r>
            <w:r w:rsidR="00EB51CF" w:rsidRPr="00EB51CF">
              <w:rPr>
                <w:rFonts w:ascii="Times New Roman" w:hAnsi="Times New Roman" w:cs="Times New Roman"/>
                <w:bCs/>
              </w:rPr>
              <w:t xml:space="preserve">уполномоченных подразделений территориальных 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w:t>
            </w:r>
            <w:r w:rsidR="00EB51CF" w:rsidRPr="00EB51CF">
              <w:rPr>
                <w:rFonts w:ascii="Times New Roman" w:hAnsi="Times New Roman" w:cs="Times New Roman"/>
                <w:bCs/>
              </w:rPr>
              <w:lastRenderedPageBreak/>
              <w:t>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p w:rsidR="00EB51CF" w:rsidRP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незамедлительн</w:t>
            </w:r>
            <w:r>
              <w:rPr>
                <w:rFonts w:ascii="Times New Roman" w:hAnsi="Times New Roman" w:cs="Times New Roman"/>
                <w:bCs/>
              </w:rPr>
              <w:t>о</w:t>
            </w:r>
            <w:r w:rsidR="00EB51CF" w:rsidRPr="00EB51CF">
              <w:rPr>
                <w:rFonts w:ascii="Times New Roman" w:hAnsi="Times New Roman" w:cs="Times New Roman"/>
                <w:bCs/>
              </w:rPr>
              <w:t xml:space="preserve"> переда</w:t>
            </w:r>
            <w:r>
              <w:rPr>
                <w:rFonts w:ascii="Times New Roman" w:hAnsi="Times New Roman" w:cs="Times New Roman"/>
                <w:bCs/>
              </w:rPr>
              <w:t>вать</w:t>
            </w:r>
            <w:r w:rsidR="00EB51CF" w:rsidRPr="00EB51CF">
              <w:rPr>
                <w:rFonts w:ascii="Times New Roman" w:hAnsi="Times New Roman" w:cs="Times New Roman"/>
                <w:bCs/>
              </w:rPr>
              <w:t xml:space="preserve"> уполномоченным представителям подразделений министерства внутренних дел российской федерации и федеральной службы безопасности российской федерации на объекте транспортной инфраструктуры или транспортном средстве задержанных физических лиц, используемых такими лицами транспортных средств и находящихся при них материальных объектов,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 хранения;</w:t>
            </w:r>
          </w:p>
          <w:p w:rsidR="00EB51CF" w:rsidRDefault="00FC22C1" w:rsidP="009B5E2A">
            <w:pPr>
              <w:jc w:val="both"/>
              <w:rPr>
                <w:rFonts w:ascii="Times New Roman" w:hAnsi="Times New Roman" w:cs="Times New Roman"/>
                <w:bCs/>
              </w:rPr>
            </w:pPr>
            <w:r>
              <w:rPr>
                <w:rFonts w:ascii="Times New Roman" w:hAnsi="Times New Roman" w:cs="Times New Roman"/>
                <w:bCs/>
              </w:rPr>
              <w:t>-</w:t>
            </w:r>
            <w:r w:rsidR="00EB51CF" w:rsidRPr="00EB51CF">
              <w:rPr>
                <w:rFonts w:ascii="Times New Roman" w:hAnsi="Times New Roman" w:cs="Times New Roman"/>
                <w:bCs/>
              </w:rPr>
              <w:t>выполн</w:t>
            </w:r>
            <w:r>
              <w:rPr>
                <w:rFonts w:ascii="Times New Roman" w:hAnsi="Times New Roman" w:cs="Times New Roman"/>
                <w:bCs/>
              </w:rPr>
              <w:t>ять</w:t>
            </w:r>
            <w:r w:rsidR="00EB51CF" w:rsidRPr="00EB51CF">
              <w:rPr>
                <w:rFonts w:ascii="Times New Roman" w:hAnsi="Times New Roman" w:cs="Times New Roman"/>
                <w:bCs/>
              </w:rPr>
              <w:t xml:space="preserve"> мероприяти</w:t>
            </w:r>
            <w:r>
              <w:rPr>
                <w:rFonts w:ascii="Times New Roman" w:hAnsi="Times New Roman" w:cs="Times New Roman"/>
                <w:bCs/>
              </w:rPr>
              <w:t>я</w:t>
            </w:r>
            <w:r w:rsidR="00EB51CF" w:rsidRPr="00EB51CF">
              <w:rPr>
                <w:rFonts w:ascii="Times New Roman" w:hAnsi="Times New Roman" w:cs="Times New Roman"/>
                <w:bCs/>
              </w:rPr>
              <w:t xml:space="preserve">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перемещения в зону транспортной безопасности или ее часть.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C22C1" w:rsidRPr="00FC22C1" w:rsidRDefault="00FC22C1" w:rsidP="009B5E2A">
            <w:pPr>
              <w:jc w:val="both"/>
              <w:rPr>
                <w:rFonts w:ascii="Times New Roman" w:hAnsi="Times New Roman" w:cs="Times New Roman"/>
                <w:bCs/>
              </w:rPr>
            </w:pPr>
            <w:r>
              <w:rPr>
                <w:rFonts w:ascii="Times New Roman" w:hAnsi="Times New Roman" w:cs="Times New Roman"/>
                <w:bCs/>
              </w:rPr>
              <w:lastRenderedPageBreak/>
              <w:t>-</w:t>
            </w:r>
            <w:r w:rsidRPr="00FC22C1">
              <w:rPr>
                <w:rFonts w:ascii="Times New Roman" w:hAnsi="Times New Roman" w:cs="Times New Roman"/>
                <w:bCs/>
              </w:rPr>
              <w:t>положения законодательных и нормативных правовых актов в области обеспечения транспортной безопасности;</w:t>
            </w:r>
          </w:p>
          <w:p w:rsidR="00FC22C1" w:rsidRPr="00FC22C1" w:rsidRDefault="00FC22C1" w:rsidP="009B5E2A">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FC22C1" w:rsidRPr="00FC22C1" w:rsidRDefault="00FC22C1" w:rsidP="009B5E2A">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 xml:space="preserve">порядок применения физической силы, специальных средств и служебного огнестрельного оружия работниками </w:t>
            </w:r>
            <w:r w:rsidRPr="00FC22C1">
              <w:rPr>
                <w:rFonts w:ascii="Times New Roman" w:hAnsi="Times New Roman" w:cs="Times New Roman"/>
                <w:bCs/>
              </w:rPr>
              <w:lastRenderedPageBreak/>
              <w:t>подразделений транспортной безопасности;</w:t>
            </w:r>
          </w:p>
          <w:p w:rsidR="00FC22C1" w:rsidRPr="00FC22C1" w:rsidRDefault="00FC22C1" w:rsidP="009B5E2A">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основы проведения наблюдения и собеседования при проведении контрольно-пропускных функций на участках и в зонах безопасности объектов транспортной инфраструктуры и (или) транспортных средств;</w:t>
            </w:r>
          </w:p>
          <w:p w:rsidR="00FC22C1" w:rsidRPr="00FC22C1" w:rsidRDefault="00FC22C1" w:rsidP="009B5E2A">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объекта транспортной инфраструктуры и (или) транспортного средства воздушного транспорта;</w:t>
            </w:r>
          </w:p>
          <w:p w:rsidR="00FC22C1" w:rsidRPr="00FC22C1" w:rsidRDefault="00FC22C1" w:rsidP="009B5E2A">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FC22C1" w:rsidRPr="00FC22C1" w:rsidRDefault="00FC22C1" w:rsidP="009B5E2A">
            <w:pPr>
              <w:jc w:val="both"/>
              <w:rPr>
                <w:rFonts w:ascii="Times New Roman" w:hAnsi="Times New Roman" w:cs="Times New Roman"/>
                <w:bCs/>
              </w:rPr>
            </w:pPr>
            <w:r w:rsidRPr="00FC22C1">
              <w:rPr>
                <w:rFonts w:ascii="Times New Roman" w:hAnsi="Times New Roman" w:cs="Times New Roman"/>
                <w:bCs/>
              </w:rPr>
              <w:t>- 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p w:rsidR="00EB51CF" w:rsidRPr="00FC22C1" w:rsidRDefault="00FC22C1" w:rsidP="009B5E2A">
            <w:pPr>
              <w:jc w:val="both"/>
              <w:rPr>
                <w:rFonts w:ascii="Times New Roman" w:hAnsi="Times New Roman" w:cs="Times New Roman"/>
                <w:bCs/>
              </w:rPr>
            </w:pPr>
            <w:r w:rsidRPr="00FC22C1">
              <w:rPr>
                <w:rFonts w:ascii="Times New Roman" w:hAnsi="Times New Roman" w:cs="Times New Roman"/>
                <w:bCs/>
              </w:rPr>
              <w:t xml:space="preserve">- перечни устройств, </w:t>
            </w:r>
            <w:r w:rsidRPr="00FC22C1">
              <w:rPr>
                <w:rFonts w:ascii="Times New Roman" w:hAnsi="Times New Roman" w:cs="Times New Roman"/>
                <w:bCs/>
              </w:rPr>
              <w:lastRenderedPageBreak/>
              <w:t>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
        </w:tc>
        <w:tc>
          <w:tcPr>
            <w:tcW w:w="2432" w:type="dxa"/>
            <w:tcBorders>
              <w:top w:val="single" w:sz="4" w:space="0" w:color="auto"/>
              <w:left w:val="single" w:sz="4" w:space="0" w:color="auto"/>
              <w:bottom w:val="single" w:sz="4" w:space="0" w:color="auto"/>
              <w:right w:val="single" w:sz="4" w:space="0" w:color="auto"/>
            </w:tcBorders>
          </w:tcPr>
          <w:p w:rsidR="00EB51CF" w:rsidRPr="00FC22C1" w:rsidRDefault="00FC22C1" w:rsidP="00FC22C1">
            <w:pPr>
              <w:jc w:val="both"/>
              <w:rPr>
                <w:rFonts w:ascii="Times New Roman" w:hAnsi="Times New Roman" w:cs="Times New Roman"/>
                <w:bCs/>
                <w:highlight w:val="yellow"/>
              </w:rPr>
            </w:pPr>
            <w:r w:rsidRPr="00FC22C1">
              <w:rPr>
                <w:rFonts w:ascii="Times New Roman" w:hAnsi="Times New Roman" w:cs="Times New Roman"/>
                <w:bCs/>
              </w:rPr>
              <w:lastRenderedPageBreak/>
              <w:t>- выполнени</w:t>
            </w:r>
            <w:r>
              <w:rPr>
                <w:rFonts w:ascii="Times New Roman" w:hAnsi="Times New Roman" w:cs="Times New Roman"/>
                <w:bCs/>
              </w:rPr>
              <w:t>я</w:t>
            </w:r>
            <w:r w:rsidRPr="00FC22C1">
              <w:rPr>
                <w:rFonts w:ascii="Times New Roman" w:hAnsi="Times New Roman" w:cs="Times New Roman"/>
                <w:bCs/>
              </w:rPr>
              <w:t xml:space="preserve"> задач по реагированию на подготовку совершения или совершение актов незаконного вмешательства в зоне транспортной безопасности объекта транспортной инфраструктуры и транспортного средства воздушного транспорта.</w:t>
            </w:r>
          </w:p>
        </w:tc>
      </w:tr>
      <w:tr w:rsidR="00FE3471" w:rsidRPr="00EB51CF" w:rsidTr="00FC22C1">
        <w:trPr>
          <w:trHeight w:val="280"/>
        </w:trPr>
        <w:tc>
          <w:tcPr>
            <w:tcW w:w="817" w:type="dxa"/>
            <w:tcBorders>
              <w:left w:val="single" w:sz="4" w:space="0" w:color="auto"/>
              <w:right w:val="single" w:sz="4" w:space="0" w:color="auto"/>
            </w:tcBorders>
          </w:tcPr>
          <w:p w:rsidR="00EB51CF" w:rsidRPr="00EB51CF" w:rsidRDefault="00EB51CF" w:rsidP="007A54F1">
            <w:pPr>
              <w:rPr>
                <w:rFonts w:ascii="Times New Roman" w:hAnsi="Times New Roman" w:cs="Times New Roman"/>
                <w:bCs/>
              </w:rPr>
            </w:pPr>
            <w:r>
              <w:rPr>
                <w:rFonts w:ascii="Times New Roman" w:hAnsi="Times New Roman" w:cs="Times New Roman"/>
                <w:bCs/>
              </w:rPr>
              <w:lastRenderedPageBreak/>
              <w:t>ПК 2.2.</w:t>
            </w:r>
          </w:p>
        </w:tc>
        <w:tc>
          <w:tcPr>
            <w:tcW w:w="3402" w:type="dxa"/>
            <w:tcBorders>
              <w:left w:val="single" w:sz="4" w:space="0" w:color="auto"/>
              <w:right w:val="single" w:sz="4" w:space="0" w:color="auto"/>
            </w:tcBorders>
          </w:tcPr>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применять правила проверки документов,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при</w:t>
            </w:r>
            <w:r>
              <w:rPr>
                <w:rFonts w:ascii="Times New Roman" w:hAnsi="Times New Roman" w:cs="Times New Roman"/>
                <w:bCs/>
              </w:rPr>
              <w:t>нимать</w:t>
            </w:r>
            <w:r w:rsidRPr="00FE3471">
              <w:rPr>
                <w:rFonts w:ascii="Times New Roman" w:hAnsi="Times New Roman" w:cs="Times New Roman"/>
                <w:bCs/>
              </w:rPr>
              <w:t>, сда</w:t>
            </w:r>
            <w:r>
              <w:rPr>
                <w:rFonts w:ascii="Times New Roman" w:hAnsi="Times New Roman" w:cs="Times New Roman"/>
                <w:bCs/>
              </w:rPr>
              <w:t>вать</w:t>
            </w:r>
            <w:r w:rsidRPr="00FE3471">
              <w:rPr>
                <w:rFonts w:ascii="Times New Roman" w:hAnsi="Times New Roman" w:cs="Times New Roman"/>
                <w:bCs/>
              </w:rPr>
              <w:t xml:space="preserve"> объект транспортной инфраструктуры и транспортного средства воздушного транспорта, </w:t>
            </w:r>
            <w:r w:rsidRPr="00FE3471">
              <w:rPr>
                <w:rFonts w:ascii="Times New Roman" w:hAnsi="Times New Roman" w:cs="Times New Roman"/>
                <w:bCs/>
              </w:rPr>
              <w:lastRenderedPageBreak/>
              <w:t>находящихся под охраной;</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информирова</w:t>
            </w:r>
            <w:r>
              <w:rPr>
                <w:rFonts w:ascii="Times New Roman" w:hAnsi="Times New Roman" w:cs="Times New Roman"/>
                <w:bCs/>
              </w:rPr>
              <w:t>ть</w:t>
            </w:r>
            <w:r w:rsidRPr="00FE3471">
              <w:rPr>
                <w:rFonts w:ascii="Times New Roman" w:hAnsi="Times New Roman" w:cs="Times New Roman"/>
                <w:bCs/>
              </w:rPr>
              <w:t xml:space="preserve"> об обстановке на объекте транспортной инфраструктуры и транспортном средстве воздушного транспорта;</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управл</w:t>
            </w:r>
            <w:r>
              <w:rPr>
                <w:rFonts w:ascii="Times New Roman" w:hAnsi="Times New Roman" w:cs="Times New Roman"/>
                <w:bCs/>
              </w:rPr>
              <w:t>ять</w:t>
            </w:r>
            <w:r w:rsidRPr="00FE3471">
              <w:rPr>
                <w:rFonts w:ascii="Times New Roman" w:hAnsi="Times New Roman" w:cs="Times New Roman"/>
                <w:bCs/>
              </w:rPr>
              <w:t xml:space="preserve"> реагированием на срабатывание средств сигнализации и нарушения контроля доступа в зону транспортной безопасности;</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оценивать на постах (пунктах) управления обеспечением транспортной безопасности данные технических систем и средств обеспечения транспортной безопасности;</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моделировать поведение нарушителей, выявлять уязвимые места и прогнозировать возможные способы совершения актов незаконного вмешательства, попытки проноса (провоза) предметов и веществ, запрещенных или ограниченных к перемещению в зону транспортной безопасности или ее части и на критические элементы объектов транспортной инфраструктуры или транспортных средств;</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пользоваться средствами дежурного охранного оповещения и освещения объекта, техническими средствами контроля обстановки на объекте с помощью охранного телевидения, сигнализации, средствами радиосвязи, первичными средствами пожаротушения;</w:t>
            </w:r>
          </w:p>
          <w:p w:rsidR="00EB51CF"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организ</w:t>
            </w:r>
            <w:r>
              <w:rPr>
                <w:rFonts w:ascii="Times New Roman" w:hAnsi="Times New Roman" w:cs="Times New Roman"/>
                <w:bCs/>
              </w:rPr>
              <w:t>овывать</w:t>
            </w:r>
            <w:r w:rsidRPr="00FE3471">
              <w:rPr>
                <w:rFonts w:ascii="Times New Roman" w:hAnsi="Times New Roman" w:cs="Times New Roman"/>
                <w:bCs/>
              </w:rPr>
              <w:t xml:space="preserve"> приобретени</w:t>
            </w:r>
            <w:r>
              <w:rPr>
                <w:rFonts w:ascii="Times New Roman" w:hAnsi="Times New Roman" w:cs="Times New Roman"/>
                <w:bCs/>
              </w:rPr>
              <w:t>е</w:t>
            </w:r>
            <w:r w:rsidRPr="00FE3471">
              <w:rPr>
                <w:rFonts w:ascii="Times New Roman" w:hAnsi="Times New Roman" w:cs="Times New Roman"/>
                <w:bCs/>
              </w:rPr>
              <w:t>, хранени</w:t>
            </w:r>
            <w:r>
              <w:rPr>
                <w:rFonts w:ascii="Times New Roman" w:hAnsi="Times New Roman" w:cs="Times New Roman"/>
                <w:bCs/>
              </w:rPr>
              <w:t>е</w:t>
            </w:r>
            <w:r w:rsidRPr="00FE3471">
              <w:rPr>
                <w:rFonts w:ascii="Times New Roman" w:hAnsi="Times New Roman" w:cs="Times New Roman"/>
                <w:bCs/>
              </w:rPr>
              <w:t>, учет и уничтожени</w:t>
            </w:r>
            <w:r>
              <w:rPr>
                <w:rFonts w:ascii="Times New Roman" w:hAnsi="Times New Roman" w:cs="Times New Roman"/>
                <w:bCs/>
              </w:rPr>
              <w:t>е</w:t>
            </w:r>
            <w:r w:rsidRPr="00FE3471">
              <w:rPr>
                <w:rFonts w:ascii="Times New Roman" w:hAnsi="Times New Roman" w:cs="Times New Roman"/>
                <w:bCs/>
              </w:rPr>
              <w:t xml:space="preserve"> специальных средств и оружия.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E3471" w:rsidRPr="00FE3471" w:rsidRDefault="00FE3471" w:rsidP="00FE3471">
            <w:pPr>
              <w:jc w:val="both"/>
              <w:rPr>
                <w:rFonts w:ascii="Times New Roman" w:hAnsi="Times New Roman" w:cs="Times New Roman"/>
                <w:bCs/>
              </w:rPr>
            </w:pPr>
            <w:r>
              <w:rPr>
                <w:rFonts w:ascii="Times New Roman" w:hAnsi="Times New Roman" w:cs="Times New Roman"/>
                <w:bCs/>
              </w:rPr>
              <w:lastRenderedPageBreak/>
              <w:t>-</w:t>
            </w:r>
            <w:r w:rsidRPr="00FE3471">
              <w:rPr>
                <w:rFonts w:ascii="Times New Roman" w:hAnsi="Times New Roman" w:cs="Times New Roman"/>
                <w:bCs/>
              </w:rPr>
              <w:t>положения законодательных и нормативных правовых актов в области обеспечения транспортной безопасности;</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 xml:space="preserve">схемы размещения средств и состав оснащения </w:t>
            </w:r>
            <w:r w:rsidRPr="00FE3471">
              <w:rPr>
                <w:rFonts w:ascii="Times New Roman" w:hAnsi="Times New Roman" w:cs="Times New Roman"/>
                <w:bCs/>
              </w:rPr>
              <w:lastRenderedPageBreak/>
              <w:t>средствами досмотра контрольно-пропускных пунктов (постов) на границах зоны безопасности и (или) ее секторов, критических элементов объектов транспортной инфраструктуры и (или) транспортных средств, а также зоны свободного доступа объектов транспортной инфраструктуры;</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EB51CF"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tc>
        <w:tc>
          <w:tcPr>
            <w:tcW w:w="2432" w:type="dxa"/>
            <w:tcBorders>
              <w:top w:val="single" w:sz="4" w:space="0" w:color="auto"/>
              <w:left w:val="single" w:sz="4" w:space="0" w:color="auto"/>
              <w:bottom w:val="single" w:sz="4" w:space="0" w:color="auto"/>
              <w:right w:val="single" w:sz="4" w:space="0" w:color="auto"/>
            </w:tcBorders>
          </w:tcPr>
          <w:p w:rsidR="00FE3471" w:rsidRPr="00FE3471" w:rsidRDefault="00FE3471" w:rsidP="00FE3471">
            <w:pPr>
              <w:jc w:val="both"/>
              <w:rPr>
                <w:rFonts w:ascii="Times New Roman" w:hAnsi="Times New Roman" w:cs="Times New Roman"/>
                <w:bCs/>
              </w:rPr>
            </w:pPr>
            <w:r>
              <w:rPr>
                <w:rFonts w:ascii="Times New Roman" w:hAnsi="Times New Roman" w:cs="Times New Roman"/>
                <w:bCs/>
              </w:rPr>
              <w:lastRenderedPageBreak/>
              <w:t>-</w:t>
            </w:r>
            <w:r w:rsidRPr="00FE3471">
              <w:rPr>
                <w:rFonts w:ascii="Times New Roman" w:hAnsi="Times New Roman" w:cs="Times New Roman"/>
                <w:bCs/>
              </w:rPr>
              <w:t>устан</w:t>
            </w:r>
            <w:r>
              <w:rPr>
                <w:rFonts w:ascii="Times New Roman" w:hAnsi="Times New Roman" w:cs="Times New Roman"/>
                <w:bCs/>
              </w:rPr>
              <w:t>овления</w:t>
            </w:r>
            <w:r w:rsidRPr="00FE3471">
              <w:rPr>
                <w:rFonts w:ascii="Times New Roman" w:hAnsi="Times New Roman" w:cs="Times New Roman"/>
                <w:bCs/>
              </w:rPr>
              <w:t xml:space="preserve"> и контрол</w:t>
            </w:r>
            <w:r>
              <w:rPr>
                <w:rFonts w:ascii="Times New Roman" w:hAnsi="Times New Roman" w:cs="Times New Roman"/>
                <w:bCs/>
              </w:rPr>
              <w:t xml:space="preserve">я </w:t>
            </w:r>
            <w:r w:rsidRPr="00FE3471">
              <w:rPr>
                <w:rFonts w:ascii="Times New Roman" w:hAnsi="Times New Roman" w:cs="Times New Roman"/>
                <w:bCs/>
              </w:rPr>
              <w:t>пропускно</w:t>
            </w:r>
            <w:r>
              <w:rPr>
                <w:rFonts w:ascii="Times New Roman" w:hAnsi="Times New Roman" w:cs="Times New Roman"/>
                <w:bCs/>
              </w:rPr>
              <w:t>го</w:t>
            </w:r>
            <w:r w:rsidRPr="00FE3471">
              <w:rPr>
                <w:rFonts w:ascii="Times New Roman" w:hAnsi="Times New Roman" w:cs="Times New Roman"/>
                <w:bCs/>
              </w:rPr>
              <w:t xml:space="preserve"> и внутриобъектов</w:t>
            </w:r>
            <w:r>
              <w:rPr>
                <w:rFonts w:ascii="Times New Roman" w:hAnsi="Times New Roman" w:cs="Times New Roman"/>
                <w:bCs/>
              </w:rPr>
              <w:t xml:space="preserve">ого </w:t>
            </w:r>
            <w:r w:rsidRPr="00FE3471">
              <w:rPr>
                <w:rFonts w:ascii="Times New Roman" w:hAnsi="Times New Roman" w:cs="Times New Roman"/>
                <w:bCs/>
              </w:rPr>
              <w:t>режим</w:t>
            </w:r>
            <w:r>
              <w:rPr>
                <w:rFonts w:ascii="Times New Roman" w:hAnsi="Times New Roman" w:cs="Times New Roman"/>
                <w:bCs/>
              </w:rPr>
              <w:t>а</w:t>
            </w:r>
            <w:r w:rsidRPr="00FE3471">
              <w:rPr>
                <w:rFonts w:ascii="Times New Roman" w:hAnsi="Times New Roman" w:cs="Times New Roman"/>
                <w:bCs/>
              </w:rPr>
              <w:t xml:space="preserve"> на объектах транспортной инфраструктуры воздушного транспорт;</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обеспеч</w:t>
            </w:r>
            <w:r>
              <w:rPr>
                <w:rFonts w:ascii="Times New Roman" w:hAnsi="Times New Roman" w:cs="Times New Roman"/>
                <w:bCs/>
              </w:rPr>
              <w:t xml:space="preserve">ения </w:t>
            </w:r>
            <w:r w:rsidRPr="00FE3471">
              <w:rPr>
                <w:rFonts w:ascii="Times New Roman" w:hAnsi="Times New Roman" w:cs="Times New Roman"/>
                <w:bCs/>
              </w:rPr>
              <w:t>функционировани</w:t>
            </w:r>
            <w:r>
              <w:rPr>
                <w:rFonts w:ascii="Times New Roman" w:hAnsi="Times New Roman" w:cs="Times New Roman"/>
                <w:bCs/>
              </w:rPr>
              <w:t>я</w:t>
            </w:r>
            <w:r w:rsidRPr="00FE3471">
              <w:rPr>
                <w:rFonts w:ascii="Times New Roman" w:hAnsi="Times New Roman" w:cs="Times New Roman"/>
                <w:bCs/>
              </w:rPr>
              <w:t xml:space="preserve"> и мониторинг</w:t>
            </w:r>
            <w:r>
              <w:rPr>
                <w:rFonts w:ascii="Times New Roman" w:hAnsi="Times New Roman" w:cs="Times New Roman"/>
                <w:bCs/>
              </w:rPr>
              <w:t>а</w:t>
            </w:r>
            <w:r w:rsidRPr="00FE3471">
              <w:rPr>
                <w:rFonts w:ascii="Times New Roman" w:hAnsi="Times New Roman" w:cs="Times New Roman"/>
                <w:bCs/>
              </w:rPr>
              <w:t xml:space="preserve"> систем контроля доступа на территории объектов транспортной инфраструктуры воздушного транспорта;</w:t>
            </w:r>
          </w:p>
          <w:p w:rsidR="00FE3471" w:rsidRPr="00FE3471" w:rsidRDefault="00FE3471" w:rsidP="00FE3471">
            <w:pPr>
              <w:jc w:val="both"/>
              <w:rPr>
                <w:rFonts w:ascii="Times New Roman" w:hAnsi="Times New Roman" w:cs="Times New Roman"/>
                <w:bCs/>
              </w:rPr>
            </w:pPr>
            <w:r>
              <w:rPr>
                <w:rFonts w:ascii="Times New Roman" w:hAnsi="Times New Roman" w:cs="Times New Roman"/>
                <w:bCs/>
              </w:rPr>
              <w:lastRenderedPageBreak/>
              <w:t>-</w:t>
            </w:r>
            <w:r w:rsidRPr="00FE3471">
              <w:rPr>
                <w:rFonts w:ascii="Times New Roman" w:hAnsi="Times New Roman" w:cs="Times New Roman"/>
                <w:bCs/>
              </w:rPr>
              <w:t>организ</w:t>
            </w:r>
            <w:r>
              <w:rPr>
                <w:rFonts w:ascii="Times New Roman" w:hAnsi="Times New Roman" w:cs="Times New Roman"/>
                <w:bCs/>
              </w:rPr>
              <w:t>ации</w:t>
            </w:r>
            <w:r w:rsidRPr="00FE3471">
              <w:rPr>
                <w:rFonts w:ascii="Times New Roman" w:hAnsi="Times New Roman" w:cs="Times New Roman"/>
                <w:bCs/>
              </w:rPr>
              <w:t xml:space="preserve"> и осуществл</w:t>
            </w:r>
            <w:r>
              <w:rPr>
                <w:rFonts w:ascii="Times New Roman" w:hAnsi="Times New Roman" w:cs="Times New Roman"/>
                <w:bCs/>
              </w:rPr>
              <w:t>ения</w:t>
            </w:r>
            <w:r w:rsidRPr="00FE3471">
              <w:rPr>
                <w:rFonts w:ascii="Times New Roman" w:hAnsi="Times New Roman" w:cs="Times New Roman"/>
                <w:bCs/>
              </w:rPr>
              <w:t xml:space="preserve"> надзор</w:t>
            </w:r>
            <w:r>
              <w:rPr>
                <w:rFonts w:ascii="Times New Roman" w:hAnsi="Times New Roman" w:cs="Times New Roman"/>
                <w:bCs/>
              </w:rPr>
              <w:t>а</w:t>
            </w:r>
            <w:r w:rsidRPr="00FE3471">
              <w:rPr>
                <w:rFonts w:ascii="Times New Roman" w:hAnsi="Times New Roman" w:cs="Times New Roman"/>
                <w:bCs/>
              </w:rPr>
              <w:t xml:space="preserve"> за соблюдением правил прохода и перемещения на объектах транспортной инфраструктуры воздушного транспорта;</w:t>
            </w:r>
          </w:p>
          <w:p w:rsidR="00EB51CF" w:rsidRPr="00FE3471" w:rsidRDefault="00FE3471" w:rsidP="00653F78">
            <w:pPr>
              <w:jc w:val="both"/>
              <w:rPr>
                <w:rFonts w:ascii="Times New Roman" w:hAnsi="Times New Roman" w:cs="Times New Roman"/>
                <w:bCs/>
                <w:highlight w:val="yellow"/>
              </w:rPr>
            </w:pPr>
            <w:r>
              <w:rPr>
                <w:rFonts w:ascii="Times New Roman" w:hAnsi="Times New Roman" w:cs="Times New Roman"/>
                <w:bCs/>
              </w:rPr>
              <w:t>-</w:t>
            </w:r>
            <w:r w:rsidRPr="00FE3471">
              <w:rPr>
                <w:rFonts w:ascii="Times New Roman" w:hAnsi="Times New Roman" w:cs="Times New Roman"/>
                <w:bCs/>
              </w:rPr>
              <w:t>осуществл</w:t>
            </w:r>
            <w:r>
              <w:rPr>
                <w:rFonts w:ascii="Times New Roman" w:hAnsi="Times New Roman" w:cs="Times New Roman"/>
                <w:bCs/>
              </w:rPr>
              <w:t>ени</w:t>
            </w:r>
            <w:r w:rsidR="00653F78">
              <w:rPr>
                <w:rFonts w:ascii="Times New Roman" w:hAnsi="Times New Roman" w:cs="Times New Roman"/>
                <w:bCs/>
              </w:rPr>
              <w:t xml:space="preserve">я </w:t>
            </w:r>
            <w:r w:rsidRPr="00FE3471">
              <w:rPr>
                <w:rFonts w:ascii="Times New Roman" w:hAnsi="Times New Roman" w:cs="Times New Roman"/>
                <w:bCs/>
              </w:rPr>
              <w:t>администрировани</w:t>
            </w:r>
            <w:r w:rsidR="00653F78">
              <w:rPr>
                <w:rFonts w:ascii="Times New Roman" w:hAnsi="Times New Roman" w:cs="Times New Roman"/>
                <w:bCs/>
              </w:rPr>
              <w:t>я</w:t>
            </w:r>
            <w:r w:rsidRPr="00FE3471">
              <w:rPr>
                <w:rFonts w:ascii="Times New Roman" w:hAnsi="Times New Roman" w:cs="Times New Roman"/>
                <w:bCs/>
              </w:rPr>
              <w:t xml:space="preserve"> и проверк</w:t>
            </w:r>
            <w:r w:rsidR="00653F78">
              <w:rPr>
                <w:rFonts w:ascii="Times New Roman" w:hAnsi="Times New Roman" w:cs="Times New Roman"/>
                <w:bCs/>
              </w:rPr>
              <w:t>и</w:t>
            </w:r>
            <w:r w:rsidRPr="00FE3471">
              <w:rPr>
                <w:rFonts w:ascii="Times New Roman" w:hAnsi="Times New Roman" w:cs="Times New Roman"/>
                <w:bCs/>
              </w:rPr>
              <w:t xml:space="preserve"> режимов безопасности на территории объектов транспортной инфраструктуры воздушного транспорта.</w:t>
            </w:r>
          </w:p>
        </w:tc>
      </w:tr>
    </w:tbl>
    <w:p w:rsidR="00556913" w:rsidRPr="00EB51CF" w:rsidRDefault="00556913" w:rsidP="00556913">
      <w:pPr>
        <w:ind w:firstLine="709"/>
        <w:rPr>
          <w:rFonts w:ascii="Times New Roman" w:hAnsi="Times New Roman" w:cs="Times New Roman"/>
          <w:bCs/>
        </w:rPr>
      </w:pPr>
    </w:p>
    <w:p w:rsidR="00556913" w:rsidRPr="00EB51CF" w:rsidRDefault="00556913" w:rsidP="00875714">
      <w:pPr>
        <w:pStyle w:val="1f"/>
      </w:pPr>
    </w:p>
    <w:p w:rsidR="00556913" w:rsidRPr="00EB51CF" w:rsidRDefault="00556913" w:rsidP="00875714">
      <w:pPr>
        <w:pStyle w:val="1f"/>
        <w:rPr>
          <w:sz w:val="22"/>
          <w:szCs w:val="22"/>
        </w:rPr>
      </w:pPr>
      <w:bookmarkStart w:id="1779" w:name="_Toc206520259"/>
      <w:bookmarkStart w:id="1780" w:name="_Toc206520425"/>
      <w:bookmarkStart w:id="1781" w:name="_Toc206520591"/>
      <w:bookmarkStart w:id="1782" w:name="_Toc206520759"/>
      <w:bookmarkStart w:id="1783" w:name="_Toc206520974"/>
      <w:bookmarkStart w:id="1784" w:name="_Toc206521143"/>
      <w:bookmarkStart w:id="1785" w:name="_Toc206521312"/>
      <w:bookmarkStart w:id="1786" w:name="_Toc206521481"/>
      <w:bookmarkStart w:id="1787" w:name="_Toc206521650"/>
      <w:bookmarkStart w:id="1788" w:name="_Toc206534144"/>
      <w:bookmarkStart w:id="1789" w:name="_Toc206534313"/>
      <w:bookmarkStart w:id="1790" w:name="_Toc206534482"/>
      <w:bookmarkStart w:id="1791" w:name="_Toc206534651"/>
      <w:bookmarkStart w:id="1792" w:name="_Toc206534820"/>
      <w:r w:rsidRPr="00EB51CF">
        <w:rPr>
          <w:sz w:val="22"/>
          <w:szCs w:val="22"/>
        </w:rPr>
        <w:t>2. Структура и содержание ДИСЦИПЛИНЫ</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rsidR="00556913" w:rsidRPr="00875714" w:rsidRDefault="00556913" w:rsidP="00875714">
      <w:pPr>
        <w:pStyle w:val="114"/>
      </w:pPr>
      <w:bookmarkStart w:id="1793" w:name="_Toc206520260"/>
      <w:bookmarkStart w:id="1794" w:name="_Toc206520426"/>
      <w:bookmarkStart w:id="1795" w:name="_Toc206520592"/>
      <w:bookmarkStart w:id="1796" w:name="_Toc206520760"/>
      <w:bookmarkStart w:id="1797" w:name="_Toc206520975"/>
      <w:bookmarkStart w:id="1798" w:name="_Toc206521144"/>
      <w:bookmarkStart w:id="1799" w:name="_Toc206521313"/>
      <w:bookmarkStart w:id="1800" w:name="_Toc206521482"/>
      <w:bookmarkStart w:id="1801" w:name="_Toc206521651"/>
      <w:bookmarkStart w:id="1802" w:name="_Toc206534145"/>
      <w:bookmarkStart w:id="1803" w:name="_Toc206534314"/>
      <w:bookmarkStart w:id="1804" w:name="_Toc206534483"/>
      <w:bookmarkStart w:id="1805" w:name="_Toc206534652"/>
      <w:bookmarkStart w:id="1806" w:name="_Toc206534821"/>
      <w:r w:rsidRPr="00875714">
        <w:t>2.1. Трудоемкость освоения дисциплины</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r w:rsidRPr="00875714">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56913" w:rsidRPr="00EB51CF" w:rsidTr="007A54F1">
        <w:trPr>
          <w:trHeight w:val="23"/>
        </w:trPr>
        <w:tc>
          <w:tcPr>
            <w:tcW w:w="2460" w:type="pct"/>
            <w:vAlign w:val="center"/>
          </w:tcPr>
          <w:p w:rsidR="00556913" w:rsidRPr="00EB51CF" w:rsidRDefault="00556913" w:rsidP="007A54F1">
            <w:pPr>
              <w:jc w:val="center"/>
              <w:rPr>
                <w:rFonts w:ascii="Times New Roman" w:hAnsi="Times New Roman" w:cs="Times New Roman"/>
                <w:b/>
              </w:rPr>
            </w:pPr>
            <w:r w:rsidRPr="00EB51CF">
              <w:rPr>
                <w:rFonts w:ascii="Times New Roman" w:hAnsi="Times New Roman" w:cs="Times New Roman"/>
                <w:b/>
              </w:rPr>
              <w:t>Наименование составных частей дисциплины</w:t>
            </w:r>
          </w:p>
        </w:tc>
        <w:tc>
          <w:tcPr>
            <w:tcW w:w="1195" w:type="pct"/>
            <w:vAlign w:val="center"/>
          </w:tcPr>
          <w:p w:rsidR="00556913" w:rsidRPr="00EB51CF" w:rsidRDefault="00556913" w:rsidP="007A54F1">
            <w:pPr>
              <w:jc w:val="center"/>
              <w:rPr>
                <w:rFonts w:ascii="Times New Roman" w:hAnsi="Times New Roman" w:cs="Times New Roman"/>
                <w:b/>
                <w:iCs/>
              </w:rPr>
            </w:pPr>
            <w:r w:rsidRPr="00EB51CF">
              <w:rPr>
                <w:rFonts w:ascii="Times New Roman" w:hAnsi="Times New Roman" w:cs="Times New Roman"/>
                <w:b/>
                <w:iCs/>
              </w:rPr>
              <w:t>Объем в часах</w:t>
            </w:r>
          </w:p>
        </w:tc>
        <w:tc>
          <w:tcPr>
            <w:tcW w:w="1345" w:type="pct"/>
          </w:tcPr>
          <w:p w:rsidR="00556913" w:rsidRPr="00EB51CF" w:rsidRDefault="00556913" w:rsidP="007A54F1">
            <w:pPr>
              <w:jc w:val="center"/>
              <w:rPr>
                <w:rFonts w:ascii="Times New Roman" w:hAnsi="Times New Roman" w:cs="Times New Roman"/>
                <w:b/>
                <w:iCs/>
              </w:rPr>
            </w:pPr>
            <w:r w:rsidRPr="00EB51CF">
              <w:rPr>
                <w:rFonts w:ascii="Times New Roman" w:hAnsi="Times New Roman" w:cs="Times New Roman"/>
                <w:b/>
              </w:rPr>
              <w:t>В т.ч. в форме практ. подготовки</w:t>
            </w:r>
          </w:p>
        </w:tc>
      </w:tr>
      <w:tr w:rsidR="00556913" w:rsidRPr="00EB51CF" w:rsidTr="007A54F1">
        <w:trPr>
          <w:trHeight w:val="23"/>
        </w:trPr>
        <w:tc>
          <w:tcPr>
            <w:tcW w:w="2460" w:type="pct"/>
            <w:vAlign w:val="center"/>
          </w:tcPr>
          <w:p w:rsidR="00556913" w:rsidRPr="00EB51CF" w:rsidRDefault="00556913" w:rsidP="007A54F1">
            <w:pPr>
              <w:jc w:val="both"/>
              <w:rPr>
                <w:rFonts w:ascii="Times New Roman" w:hAnsi="Times New Roman" w:cs="Times New Roman"/>
                <w:bCs/>
              </w:rPr>
            </w:pPr>
            <w:r w:rsidRPr="00EB51CF">
              <w:rPr>
                <w:rFonts w:ascii="Times New Roman" w:hAnsi="Times New Roman" w:cs="Times New Roman"/>
                <w:bCs/>
              </w:rPr>
              <w:t>Учебные занятия</w:t>
            </w:r>
          </w:p>
        </w:tc>
        <w:tc>
          <w:tcPr>
            <w:tcW w:w="1195" w:type="pct"/>
            <w:vAlign w:val="center"/>
          </w:tcPr>
          <w:p w:rsidR="00556913" w:rsidRPr="00EB51CF" w:rsidRDefault="00161E29" w:rsidP="007A54F1">
            <w:pPr>
              <w:jc w:val="center"/>
              <w:rPr>
                <w:rFonts w:ascii="Times New Roman" w:hAnsi="Times New Roman" w:cs="Times New Roman"/>
                <w:bCs/>
              </w:rPr>
            </w:pPr>
            <w:r>
              <w:rPr>
                <w:rFonts w:ascii="Times New Roman" w:hAnsi="Times New Roman" w:cs="Times New Roman"/>
                <w:bCs/>
              </w:rPr>
              <w:t>72</w:t>
            </w:r>
          </w:p>
        </w:tc>
        <w:tc>
          <w:tcPr>
            <w:tcW w:w="1345" w:type="pct"/>
            <w:vAlign w:val="center"/>
          </w:tcPr>
          <w:p w:rsidR="00556913" w:rsidRPr="00EB51CF" w:rsidRDefault="00161E29" w:rsidP="007A54F1">
            <w:pPr>
              <w:jc w:val="center"/>
              <w:rPr>
                <w:rFonts w:ascii="Times New Roman" w:hAnsi="Times New Roman" w:cs="Times New Roman"/>
                <w:bCs/>
              </w:rPr>
            </w:pPr>
            <w:r>
              <w:rPr>
                <w:rFonts w:ascii="Times New Roman" w:hAnsi="Times New Roman" w:cs="Times New Roman"/>
                <w:bCs/>
              </w:rPr>
              <w:t>24</w:t>
            </w:r>
          </w:p>
        </w:tc>
      </w:tr>
      <w:tr w:rsidR="00556913" w:rsidRPr="00EB51CF" w:rsidTr="007A54F1">
        <w:trPr>
          <w:trHeight w:val="23"/>
        </w:trPr>
        <w:tc>
          <w:tcPr>
            <w:tcW w:w="2460" w:type="pct"/>
            <w:vAlign w:val="center"/>
          </w:tcPr>
          <w:p w:rsidR="00556913" w:rsidRPr="00EB51CF" w:rsidRDefault="00556913" w:rsidP="007A54F1">
            <w:pPr>
              <w:jc w:val="both"/>
              <w:rPr>
                <w:rFonts w:ascii="Times New Roman" w:hAnsi="Times New Roman" w:cs="Times New Roman"/>
                <w:bCs/>
              </w:rPr>
            </w:pPr>
            <w:r w:rsidRPr="00EB51CF">
              <w:rPr>
                <w:rFonts w:ascii="Times New Roman" w:hAnsi="Times New Roman" w:cs="Times New Roman"/>
                <w:bCs/>
              </w:rPr>
              <w:t>Самостоятельная работа</w:t>
            </w:r>
          </w:p>
        </w:tc>
        <w:tc>
          <w:tcPr>
            <w:tcW w:w="1195" w:type="pct"/>
            <w:vAlign w:val="center"/>
          </w:tcPr>
          <w:p w:rsidR="00556913" w:rsidRPr="00EB51CF" w:rsidRDefault="00556913" w:rsidP="007A54F1">
            <w:pPr>
              <w:jc w:val="center"/>
              <w:rPr>
                <w:rFonts w:ascii="Times New Roman" w:hAnsi="Times New Roman" w:cs="Times New Roman"/>
                <w:bCs/>
              </w:rPr>
            </w:pPr>
            <w:r w:rsidRPr="00EB51CF">
              <w:rPr>
                <w:rFonts w:ascii="Times New Roman" w:hAnsi="Times New Roman" w:cs="Times New Roman"/>
                <w:bCs/>
              </w:rPr>
              <w:t>-</w:t>
            </w:r>
          </w:p>
        </w:tc>
        <w:tc>
          <w:tcPr>
            <w:tcW w:w="1345" w:type="pct"/>
            <w:vAlign w:val="center"/>
          </w:tcPr>
          <w:p w:rsidR="00556913" w:rsidRPr="00EB51CF" w:rsidRDefault="00556913" w:rsidP="007A54F1">
            <w:pPr>
              <w:jc w:val="center"/>
              <w:rPr>
                <w:rFonts w:ascii="Times New Roman" w:hAnsi="Times New Roman" w:cs="Times New Roman"/>
                <w:bCs/>
              </w:rPr>
            </w:pPr>
            <w:r w:rsidRPr="00EB51CF">
              <w:rPr>
                <w:rFonts w:ascii="Times New Roman" w:hAnsi="Times New Roman" w:cs="Times New Roman"/>
                <w:bCs/>
              </w:rPr>
              <w:t>-</w:t>
            </w:r>
          </w:p>
        </w:tc>
      </w:tr>
      <w:tr w:rsidR="00556913" w:rsidRPr="00EB51CF" w:rsidTr="007A54F1">
        <w:trPr>
          <w:trHeight w:val="23"/>
        </w:trPr>
        <w:tc>
          <w:tcPr>
            <w:tcW w:w="2460" w:type="pct"/>
            <w:vAlign w:val="center"/>
          </w:tcPr>
          <w:p w:rsidR="00556913" w:rsidRPr="00EB51CF" w:rsidRDefault="00556913" w:rsidP="007A54F1">
            <w:pPr>
              <w:jc w:val="both"/>
              <w:rPr>
                <w:rFonts w:ascii="Times New Roman" w:hAnsi="Times New Roman" w:cs="Times New Roman"/>
                <w:bCs/>
              </w:rPr>
            </w:pPr>
            <w:r w:rsidRPr="00EB51CF">
              <w:rPr>
                <w:rFonts w:ascii="Times New Roman" w:hAnsi="Times New Roman" w:cs="Times New Roman"/>
                <w:bCs/>
              </w:rPr>
              <w:t xml:space="preserve">Промежуточная аттестация </w:t>
            </w:r>
          </w:p>
        </w:tc>
        <w:tc>
          <w:tcPr>
            <w:tcW w:w="1195" w:type="pct"/>
            <w:vAlign w:val="center"/>
          </w:tcPr>
          <w:p w:rsidR="00556913" w:rsidRPr="00EB51CF" w:rsidRDefault="00556913" w:rsidP="007A54F1">
            <w:pPr>
              <w:jc w:val="center"/>
              <w:rPr>
                <w:rFonts w:ascii="Times New Roman" w:hAnsi="Times New Roman" w:cs="Times New Roman"/>
                <w:bCs/>
              </w:rPr>
            </w:pPr>
            <w:r w:rsidRPr="00EB51CF">
              <w:rPr>
                <w:rFonts w:ascii="Times New Roman" w:hAnsi="Times New Roman" w:cs="Times New Roman"/>
                <w:bCs/>
              </w:rPr>
              <w:t>ХХ</w:t>
            </w:r>
          </w:p>
        </w:tc>
        <w:tc>
          <w:tcPr>
            <w:tcW w:w="1345" w:type="pct"/>
            <w:vAlign w:val="center"/>
          </w:tcPr>
          <w:p w:rsidR="00556913" w:rsidRPr="00EB51CF" w:rsidRDefault="00556913" w:rsidP="007A54F1">
            <w:pPr>
              <w:jc w:val="center"/>
              <w:rPr>
                <w:rFonts w:ascii="Times New Roman" w:hAnsi="Times New Roman" w:cs="Times New Roman"/>
                <w:bCs/>
              </w:rPr>
            </w:pPr>
            <w:r w:rsidRPr="00EB51CF">
              <w:rPr>
                <w:rFonts w:ascii="Times New Roman" w:hAnsi="Times New Roman" w:cs="Times New Roman"/>
                <w:bCs/>
              </w:rPr>
              <w:t>ХХ</w:t>
            </w:r>
          </w:p>
        </w:tc>
      </w:tr>
      <w:tr w:rsidR="00556913" w:rsidRPr="00EB51CF" w:rsidTr="007A54F1">
        <w:trPr>
          <w:trHeight w:val="23"/>
        </w:trPr>
        <w:tc>
          <w:tcPr>
            <w:tcW w:w="2460" w:type="pct"/>
            <w:vAlign w:val="center"/>
          </w:tcPr>
          <w:p w:rsidR="00556913" w:rsidRPr="00EB51CF" w:rsidRDefault="00556913" w:rsidP="007A54F1">
            <w:pPr>
              <w:jc w:val="both"/>
              <w:rPr>
                <w:rFonts w:ascii="Times New Roman" w:hAnsi="Times New Roman" w:cs="Times New Roman"/>
                <w:bCs/>
              </w:rPr>
            </w:pPr>
            <w:r w:rsidRPr="00EB51CF">
              <w:rPr>
                <w:rFonts w:ascii="Times New Roman" w:hAnsi="Times New Roman" w:cs="Times New Roman"/>
                <w:bCs/>
              </w:rPr>
              <w:t>Всего</w:t>
            </w:r>
          </w:p>
        </w:tc>
        <w:tc>
          <w:tcPr>
            <w:tcW w:w="1195" w:type="pct"/>
            <w:vAlign w:val="center"/>
          </w:tcPr>
          <w:p w:rsidR="00556913" w:rsidRPr="00EB51CF" w:rsidRDefault="00161E29" w:rsidP="007A54F1">
            <w:pPr>
              <w:jc w:val="center"/>
              <w:rPr>
                <w:rFonts w:ascii="Times New Roman" w:hAnsi="Times New Roman" w:cs="Times New Roman"/>
                <w:b/>
              </w:rPr>
            </w:pPr>
            <w:r>
              <w:rPr>
                <w:rFonts w:ascii="Times New Roman" w:hAnsi="Times New Roman" w:cs="Times New Roman"/>
                <w:b/>
              </w:rPr>
              <w:t>72</w:t>
            </w:r>
          </w:p>
        </w:tc>
        <w:tc>
          <w:tcPr>
            <w:tcW w:w="1345" w:type="pct"/>
            <w:vAlign w:val="center"/>
          </w:tcPr>
          <w:p w:rsidR="00556913" w:rsidRPr="00EB51CF" w:rsidRDefault="00161E29" w:rsidP="007A54F1">
            <w:pPr>
              <w:jc w:val="center"/>
              <w:rPr>
                <w:rFonts w:ascii="Times New Roman" w:hAnsi="Times New Roman" w:cs="Times New Roman"/>
                <w:b/>
              </w:rPr>
            </w:pPr>
            <w:r>
              <w:rPr>
                <w:rFonts w:ascii="Times New Roman" w:hAnsi="Times New Roman" w:cs="Times New Roman"/>
                <w:b/>
              </w:rPr>
              <w:t>24</w:t>
            </w:r>
          </w:p>
        </w:tc>
      </w:tr>
    </w:tbl>
    <w:p w:rsidR="00875714" w:rsidRDefault="00875714" w:rsidP="002A1C4B">
      <w:pPr>
        <w:pStyle w:val="114"/>
        <w:ind w:firstLine="0"/>
        <w:rPr>
          <w:rFonts w:ascii="Times New Roman" w:hAnsi="Times New Roman"/>
          <w:sz w:val="22"/>
          <w:szCs w:val="22"/>
        </w:rPr>
      </w:pPr>
    </w:p>
    <w:p w:rsidR="00556913" w:rsidRPr="00875714" w:rsidRDefault="00556913" w:rsidP="00875714">
      <w:pPr>
        <w:pStyle w:val="114"/>
      </w:pPr>
      <w:bookmarkStart w:id="1807" w:name="_Toc206520261"/>
      <w:bookmarkStart w:id="1808" w:name="_Toc206520427"/>
      <w:bookmarkStart w:id="1809" w:name="_Toc206520593"/>
      <w:bookmarkStart w:id="1810" w:name="_Toc206520761"/>
      <w:bookmarkStart w:id="1811" w:name="_Toc206520976"/>
      <w:bookmarkStart w:id="1812" w:name="_Toc206521145"/>
      <w:bookmarkStart w:id="1813" w:name="_Toc206521314"/>
      <w:bookmarkStart w:id="1814" w:name="_Toc206521483"/>
      <w:bookmarkStart w:id="1815" w:name="_Toc206521652"/>
      <w:bookmarkStart w:id="1816" w:name="_Toc206534146"/>
      <w:bookmarkStart w:id="1817" w:name="_Toc206534315"/>
      <w:bookmarkStart w:id="1818" w:name="_Toc206534484"/>
      <w:bookmarkStart w:id="1819" w:name="_Toc206534653"/>
      <w:bookmarkStart w:id="1820" w:name="_Toc206534822"/>
      <w:r w:rsidRPr="00875714">
        <w:lastRenderedPageBreak/>
        <w:t>2.2. Примерное содержание дисциплины</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56913" w:rsidRPr="00EB51CF" w:rsidTr="007A54F1">
        <w:trPr>
          <w:trHeight w:val="903"/>
        </w:trPr>
        <w:tc>
          <w:tcPr>
            <w:tcW w:w="2972" w:type="dxa"/>
            <w:vAlign w:val="center"/>
          </w:tcPr>
          <w:p w:rsidR="00556913" w:rsidRPr="00EB51CF" w:rsidRDefault="00556913" w:rsidP="007A54F1">
            <w:pPr>
              <w:spacing w:line="276" w:lineRule="auto"/>
              <w:jc w:val="center"/>
              <w:rPr>
                <w:rFonts w:ascii="Times New Roman" w:eastAsia="Times New Roman" w:hAnsi="Times New Roman" w:cs="Times New Roman"/>
                <w:b/>
                <w:lang w:eastAsia="ru-RU"/>
              </w:rPr>
            </w:pPr>
            <w:r w:rsidRPr="00EB51CF">
              <w:rPr>
                <w:rFonts w:ascii="Times New Roman" w:eastAsia="Times New Roman" w:hAnsi="Times New Roman" w:cs="Times New Roman"/>
                <w:b/>
                <w:bCs/>
                <w:lang w:eastAsia="ru-RU"/>
              </w:rPr>
              <w:t>Наименование разделов и тем</w:t>
            </w:r>
          </w:p>
        </w:tc>
        <w:tc>
          <w:tcPr>
            <w:tcW w:w="6662" w:type="dxa"/>
            <w:vAlign w:val="center"/>
          </w:tcPr>
          <w:p w:rsidR="00556913" w:rsidRPr="00EB51CF" w:rsidRDefault="00556913" w:rsidP="00FD0265">
            <w:pPr>
              <w:suppressAutoHyphens/>
              <w:jc w:val="center"/>
              <w:rPr>
                <w:rFonts w:ascii="Times New Roman" w:eastAsia="Times New Roman" w:hAnsi="Times New Roman" w:cs="Times New Roman"/>
                <w:b/>
                <w:lang w:eastAsia="ru-RU"/>
              </w:rPr>
            </w:pPr>
            <w:r w:rsidRPr="00EB51C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56913" w:rsidRPr="00EB51CF" w:rsidTr="007A54F1">
        <w:tc>
          <w:tcPr>
            <w:tcW w:w="9634" w:type="dxa"/>
            <w:gridSpan w:val="2"/>
          </w:tcPr>
          <w:p w:rsidR="00556913" w:rsidRPr="00EB51CF" w:rsidRDefault="002A1C4B" w:rsidP="007E25BC">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w:t>
            </w:r>
            <w:r w:rsidR="00FD0265" w:rsidRPr="00FD0265">
              <w:rPr>
                <w:rFonts w:ascii="Times New Roman" w:eastAsia="Times New Roman" w:hAnsi="Times New Roman" w:cs="Times New Roman"/>
                <w:b/>
                <w:bCs/>
                <w:lang w:eastAsia="ru-RU"/>
              </w:rPr>
              <w:t>. Теоретические основы психологии общения</w:t>
            </w:r>
            <w:r w:rsidR="00556913" w:rsidRPr="00EB51CF">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36 часов</w:t>
            </w:r>
            <w:r w:rsidR="00556913" w:rsidRPr="00EB51CF">
              <w:rPr>
                <w:rFonts w:ascii="Times New Roman" w:eastAsia="Times New Roman" w:hAnsi="Times New Roman" w:cs="Times New Roman"/>
                <w:b/>
                <w:bCs/>
                <w:lang w:eastAsia="ru-RU"/>
              </w:rPr>
              <w:t>)</w:t>
            </w:r>
          </w:p>
        </w:tc>
      </w:tr>
      <w:tr w:rsidR="00556913" w:rsidRPr="00EB51CF" w:rsidTr="007A54F1">
        <w:tc>
          <w:tcPr>
            <w:tcW w:w="2972" w:type="dxa"/>
            <w:vMerge w:val="restart"/>
          </w:tcPr>
          <w:p w:rsidR="002A1C4B" w:rsidRDefault="00556913" w:rsidP="00FD0265">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FD0265">
              <w:rPr>
                <w:rFonts w:ascii="Times New Roman" w:eastAsia="Times New Roman" w:hAnsi="Times New Roman" w:cs="Times New Roman"/>
                <w:b/>
                <w:bCs/>
                <w:lang w:eastAsia="ru-RU"/>
              </w:rPr>
              <w:t>1</w:t>
            </w:r>
            <w:r w:rsidRPr="00EB51CF">
              <w:rPr>
                <w:rFonts w:ascii="Times New Roman" w:eastAsia="Times New Roman" w:hAnsi="Times New Roman" w:cs="Times New Roman"/>
                <w:b/>
                <w:bCs/>
                <w:lang w:eastAsia="ru-RU"/>
              </w:rPr>
              <w:t>.</w:t>
            </w:r>
            <w:r w:rsidR="00FD0265">
              <w:rPr>
                <w:rFonts w:ascii="Times New Roman" w:eastAsia="Times New Roman" w:hAnsi="Times New Roman" w:cs="Times New Roman"/>
                <w:b/>
                <w:bCs/>
                <w:lang w:eastAsia="ru-RU"/>
              </w:rPr>
              <w:t>1</w:t>
            </w:r>
            <w:r w:rsidRPr="00EB51CF">
              <w:rPr>
                <w:rFonts w:ascii="Times New Roman" w:eastAsia="Times New Roman" w:hAnsi="Times New Roman" w:cs="Times New Roman"/>
                <w:b/>
                <w:bCs/>
                <w:lang w:eastAsia="ru-RU"/>
              </w:rPr>
              <w:t xml:space="preserve">. </w:t>
            </w:r>
          </w:p>
          <w:p w:rsidR="00556913" w:rsidRPr="00EB51CF" w:rsidRDefault="00FD0265" w:rsidP="00FD026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Общение как социально-</w:t>
            </w:r>
            <w:r w:rsidRPr="00FD0265">
              <w:rPr>
                <w:rFonts w:ascii="Times New Roman" w:eastAsia="Times New Roman" w:hAnsi="Times New Roman" w:cs="Times New Roman"/>
                <w:b/>
                <w:bCs/>
                <w:lang w:eastAsia="ru-RU"/>
              </w:rPr>
              <w:t>психологический феномен</w:t>
            </w:r>
          </w:p>
        </w:tc>
        <w:tc>
          <w:tcPr>
            <w:tcW w:w="6662" w:type="dxa"/>
          </w:tcPr>
          <w:p w:rsidR="00556913" w:rsidRPr="00EB51CF" w:rsidRDefault="00556913" w:rsidP="007A54F1">
            <w:pPr>
              <w:rPr>
                <w:rFonts w:ascii="Times New Roman" w:eastAsia="Times New Roman" w:hAnsi="Times New Roman" w:cs="Times New Roman"/>
                <w:b/>
                <w:lang w:eastAsia="ru-RU"/>
              </w:rPr>
            </w:pPr>
            <w:r w:rsidRPr="00EB51CF">
              <w:rPr>
                <w:rFonts w:ascii="Times New Roman" w:eastAsia="Times New Roman" w:hAnsi="Times New Roman" w:cs="Times New Roman"/>
                <w:b/>
                <w:bCs/>
                <w:lang w:eastAsia="ru-RU"/>
              </w:rPr>
              <w:t xml:space="preserve">Содержание </w:t>
            </w:r>
          </w:p>
        </w:tc>
      </w:tr>
      <w:tr w:rsidR="00556913" w:rsidRPr="00EB51CF" w:rsidTr="007A54F1">
        <w:trPr>
          <w:trHeight w:val="396"/>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Pr>
          <w:p w:rsidR="00323D69" w:rsidRPr="00323D69" w:rsidRDefault="00323D69" w:rsidP="00323D69">
            <w:pPr>
              <w:suppressAutoHyphens/>
              <w:jc w:val="both"/>
              <w:rPr>
                <w:rFonts w:ascii="Times New Roman" w:eastAsia="Times New Roman" w:hAnsi="Times New Roman" w:cs="Times New Roman"/>
                <w:lang w:eastAsia="ru-RU"/>
              </w:rPr>
            </w:pPr>
            <w:r w:rsidRPr="00323D69">
              <w:rPr>
                <w:rFonts w:ascii="Times New Roman" w:eastAsia="Times New Roman" w:hAnsi="Times New Roman" w:cs="Times New Roman"/>
                <w:lang w:eastAsia="ru-RU"/>
              </w:rPr>
              <w:t xml:space="preserve">Определение </w:t>
            </w:r>
            <w:r>
              <w:rPr>
                <w:rFonts w:ascii="Times New Roman" w:eastAsia="Times New Roman" w:hAnsi="Times New Roman" w:cs="Times New Roman"/>
                <w:lang w:eastAsia="ru-RU"/>
              </w:rPr>
              <w:t xml:space="preserve">термина «общение» в психологии. </w:t>
            </w:r>
            <w:r w:rsidRPr="00323D69">
              <w:rPr>
                <w:rFonts w:ascii="Times New Roman" w:eastAsia="Times New Roman" w:hAnsi="Times New Roman" w:cs="Times New Roman"/>
                <w:lang w:eastAsia="ru-RU"/>
              </w:rPr>
              <w:t>Основные функции общения (социальная, познавательная, развивающая, психотерапевтическая).</w:t>
            </w:r>
            <w:r>
              <w:t xml:space="preserve"> </w:t>
            </w:r>
            <w:r w:rsidRPr="00323D69">
              <w:rPr>
                <w:rFonts w:ascii="Times New Roman" w:eastAsia="Times New Roman" w:hAnsi="Times New Roman" w:cs="Times New Roman"/>
                <w:lang w:eastAsia="ru-RU"/>
              </w:rPr>
              <w:t>Передача информации в процессе общения.</w:t>
            </w:r>
          </w:p>
          <w:p w:rsidR="00556913" w:rsidRPr="00EB51CF" w:rsidRDefault="00323D69" w:rsidP="00323D69">
            <w:pPr>
              <w:suppressAutoHyphens/>
              <w:jc w:val="both"/>
              <w:rPr>
                <w:rFonts w:ascii="Times New Roman" w:eastAsia="Times New Roman" w:hAnsi="Times New Roman" w:cs="Times New Roman"/>
                <w:lang w:eastAsia="ru-RU"/>
              </w:rPr>
            </w:pPr>
            <w:r w:rsidRPr="00323D69">
              <w:rPr>
                <w:rFonts w:ascii="Times New Roman" w:eastAsia="Times New Roman" w:hAnsi="Times New Roman" w:cs="Times New Roman"/>
                <w:lang w:eastAsia="ru-RU"/>
              </w:rPr>
              <w:t>Каналы коммуникации (речь, жесты, мимика, интонация).</w:t>
            </w:r>
            <w:r>
              <w:t xml:space="preserve"> </w:t>
            </w:r>
            <w:r w:rsidRPr="00323D69">
              <w:rPr>
                <w:rFonts w:ascii="Times New Roman" w:eastAsia="Times New Roman" w:hAnsi="Times New Roman" w:cs="Times New Roman"/>
                <w:lang w:eastAsia="ru-RU"/>
              </w:rPr>
              <w:t>Взаимодейс</w:t>
            </w:r>
            <w:r>
              <w:rPr>
                <w:rFonts w:ascii="Times New Roman" w:eastAsia="Times New Roman" w:hAnsi="Times New Roman" w:cs="Times New Roman"/>
                <w:lang w:eastAsia="ru-RU"/>
              </w:rPr>
              <w:t xml:space="preserve">твие между участниками общения. </w:t>
            </w:r>
            <w:r w:rsidRPr="00323D69">
              <w:rPr>
                <w:rFonts w:ascii="Times New Roman" w:eastAsia="Times New Roman" w:hAnsi="Times New Roman" w:cs="Times New Roman"/>
                <w:lang w:eastAsia="ru-RU"/>
              </w:rPr>
              <w:t>Типы взаимодействия (сотрудничество, соперничество, конфликт).</w:t>
            </w:r>
            <w:r>
              <w:t xml:space="preserve"> </w:t>
            </w:r>
            <w:r w:rsidRPr="00323D69">
              <w:rPr>
                <w:rFonts w:ascii="Times New Roman" w:eastAsia="Times New Roman" w:hAnsi="Times New Roman" w:cs="Times New Roman"/>
                <w:lang w:eastAsia="ru-RU"/>
              </w:rPr>
              <w:t>Восприяти</w:t>
            </w:r>
            <w:r>
              <w:rPr>
                <w:rFonts w:ascii="Times New Roman" w:eastAsia="Times New Roman" w:hAnsi="Times New Roman" w:cs="Times New Roman"/>
                <w:lang w:eastAsia="ru-RU"/>
              </w:rPr>
              <w:t xml:space="preserve">е и понимание другого человека. </w:t>
            </w:r>
            <w:r w:rsidRPr="00323D69">
              <w:rPr>
                <w:rFonts w:ascii="Times New Roman" w:eastAsia="Times New Roman" w:hAnsi="Times New Roman" w:cs="Times New Roman"/>
                <w:lang w:eastAsia="ru-RU"/>
              </w:rPr>
              <w:t>Барьеры восприятия и способы их преодоления.</w:t>
            </w:r>
            <w:r>
              <w:t xml:space="preserve"> </w:t>
            </w:r>
            <w:r w:rsidRPr="00323D69">
              <w:rPr>
                <w:rFonts w:ascii="Times New Roman" w:eastAsia="Times New Roman" w:hAnsi="Times New Roman" w:cs="Times New Roman"/>
                <w:lang w:eastAsia="ru-RU"/>
              </w:rPr>
              <w:t>Факторы, влияющие на эффективность общения</w:t>
            </w:r>
            <w:r>
              <w:rPr>
                <w:rFonts w:ascii="Times New Roman" w:eastAsia="Times New Roman" w:hAnsi="Times New Roman" w:cs="Times New Roman"/>
                <w:lang w:eastAsia="ru-RU"/>
              </w:rPr>
              <w:t>.</w:t>
            </w:r>
            <w:r>
              <w:t xml:space="preserve"> </w:t>
            </w:r>
            <w:r w:rsidRPr="00323D69">
              <w:rPr>
                <w:rFonts w:ascii="Times New Roman" w:eastAsia="Times New Roman" w:hAnsi="Times New Roman" w:cs="Times New Roman"/>
                <w:lang w:eastAsia="ru-RU"/>
              </w:rPr>
              <w:t>Типы и уровни общения</w:t>
            </w:r>
            <w:r>
              <w:rPr>
                <w:rFonts w:ascii="Times New Roman" w:eastAsia="Times New Roman" w:hAnsi="Times New Roman" w:cs="Times New Roman"/>
                <w:lang w:eastAsia="ru-RU"/>
              </w:rPr>
              <w:t>.</w:t>
            </w:r>
          </w:p>
        </w:tc>
      </w:tr>
      <w:tr w:rsidR="00556913" w:rsidRPr="00EB51CF" w:rsidTr="007A54F1">
        <w:trPr>
          <w:trHeight w:val="20"/>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Pr>
          <w:p w:rsidR="00556913" w:rsidRPr="00EB51CF" w:rsidRDefault="00556913" w:rsidP="007A54F1">
            <w:pPr>
              <w:suppressAutoHyphens/>
              <w:jc w:val="both"/>
              <w:rPr>
                <w:rFonts w:ascii="Times New Roman" w:eastAsia="Times New Roman" w:hAnsi="Times New Roman" w:cs="Times New Roman"/>
                <w:b/>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556913" w:rsidRPr="00EB51CF" w:rsidTr="007A54F1">
        <w:trPr>
          <w:trHeight w:val="73"/>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vAlign w:val="bottom"/>
          </w:tcPr>
          <w:p w:rsidR="00556913" w:rsidRPr="00EB51CF" w:rsidRDefault="00323D69" w:rsidP="0047604D">
            <w:pPr>
              <w:suppressAutoHyphens/>
              <w:jc w:val="both"/>
              <w:rPr>
                <w:rFonts w:ascii="Times New Roman" w:eastAsia="Times New Roman" w:hAnsi="Times New Roman" w:cs="Times New Roman"/>
                <w:lang w:eastAsia="ru-RU"/>
              </w:rPr>
            </w:pPr>
            <w:r w:rsidRPr="00323D69">
              <w:rPr>
                <w:rFonts w:ascii="Times New Roman" w:eastAsia="Times New Roman" w:hAnsi="Times New Roman" w:cs="Times New Roman"/>
                <w:lang w:eastAsia="ru-RU"/>
              </w:rPr>
              <w:t>Анализ различных форм общения, выделение функций и эффектов.</w:t>
            </w:r>
            <w:r>
              <w:rPr>
                <w:rFonts w:ascii="Times New Roman" w:eastAsia="Times New Roman" w:hAnsi="Times New Roman" w:cs="Times New Roman"/>
                <w:lang w:eastAsia="ru-RU"/>
              </w:rPr>
              <w:t xml:space="preserve"> </w:t>
            </w:r>
            <w:r w:rsidRPr="00323D69">
              <w:rPr>
                <w:rFonts w:ascii="Times New Roman" w:eastAsia="Times New Roman" w:hAnsi="Times New Roman" w:cs="Times New Roman"/>
                <w:lang w:eastAsia="ru-RU"/>
              </w:rPr>
              <w:t>Рассмотрение конкретных ситуаций затруднённого общения и разработка решений.</w:t>
            </w:r>
            <w:r w:rsidR="0047604D">
              <w:t xml:space="preserve"> </w:t>
            </w:r>
            <w:r w:rsidR="0047604D" w:rsidRPr="0047604D">
              <w:rPr>
                <w:rFonts w:ascii="Times New Roman" w:eastAsia="Times New Roman" w:hAnsi="Times New Roman" w:cs="Times New Roman"/>
                <w:lang w:eastAsia="ru-RU"/>
              </w:rPr>
              <w:t>Самоанализ своего общения и составление профиля своей коммуникативной активности.</w:t>
            </w:r>
          </w:p>
        </w:tc>
      </w:tr>
      <w:tr w:rsidR="00556913" w:rsidRPr="00EB51CF" w:rsidTr="007A54F1">
        <w:trPr>
          <w:trHeight w:val="361"/>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vAlign w:val="bottom"/>
          </w:tcPr>
          <w:p w:rsidR="00556913" w:rsidRPr="00EB51CF" w:rsidRDefault="00556913" w:rsidP="007A54F1">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556913" w:rsidRPr="00EB51CF" w:rsidRDefault="00556913" w:rsidP="007A54F1">
            <w:pPr>
              <w:rPr>
                <w:rFonts w:ascii="Times New Roman" w:eastAsia="Times New Roman" w:hAnsi="Times New Roman" w:cs="Times New Roman"/>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EB51CF" w:rsidTr="002A1C4B">
        <w:trPr>
          <w:trHeight w:val="234"/>
        </w:trPr>
        <w:tc>
          <w:tcPr>
            <w:tcW w:w="2972" w:type="dxa"/>
            <w:vMerge w:val="restart"/>
          </w:tcPr>
          <w:p w:rsidR="002A1C4B" w:rsidRDefault="00556913" w:rsidP="00FD0265">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FD0265">
              <w:rPr>
                <w:rFonts w:ascii="Times New Roman" w:eastAsia="Times New Roman" w:hAnsi="Times New Roman" w:cs="Times New Roman"/>
                <w:b/>
                <w:bCs/>
                <w:lang w:eastAsia="ru-RU"/>
              </w:rPr>
              <w:t>1</w:t>
            </w:r>
            <w:r w:rsidRPr="00EB51CF">
              <w:rPr>
                <w:rFonts w:ascii="Times New Roman" w:eastAsia="Times New Roman" w:hAnsi="Times New Roman" w:cs="Times New Roman"/>
                <w:b/>
                <w:bCs/>
                <w:lang w:eastAsia="ru-RU"/>
              </w:rPr>
              <w:t>.</w:t>
            </w:r>
            <w:r w:rsidR="00FD0265">
              <w:rPr>
                <w:rFonts w:ascii="Times New Roman" w:eastAsia="Times New Roman" w:hAnsi="Times New Roman" w:cs="Times New Roman"/>
                <w:b/>
                <w:bCs/>
                <w:lang w:eastAsia="ru-RU"/>
              </w:rPr>
              <w:t>2</w:t>
            </w:r>
            <w:r w:rsidRPr="00EB51CF">
              <w:rPr>
                <w:rFonts w:ascii="Times New Roman" w:eastAsia="Times New Roman" w:hAnsi="Times New Roman" w:cs="Times New Roman"/>
                <w:b/>
                <w:bCs/>
                <w:lang w:eastAsia="ru-RU"/>
              </w:rPr>
              <w:t xml:space="preserve">. </w:t>
            </w:r>
          </w:p>
          <w:p w:rsidR="00556913" w:rsidRPr="00EB51CF" w:rsidRDefault="00FD0265" w:rsidP="00FD0265">
            <w:pPr>
              <w:rPr>
                <w:rFonts w:ascii="Times New Roman" w:eastAsia="Times New Roman" w:hAnsi="Times New Roman" w:cs="Times New Roman"/>
                <w:b/>
                <w:bCs/>
                <w:lang w:eastAsia="ru-RU"/>
              </w:rPr>
            </w:pPr>
            <w:r w:rsidRPr="00FD0265">
              <w:rPr>
                <w:rFonts w:ascii="Times New Roman" w:eastAsia="Times New Roman" w:hAnsi="Times New Roman" w:cs="Times New Roman"/>
                <w:b/>
                <w:bCs/>
                <w:lang w:eastAsia="ru-RU"/>
              </w:rPr>
              <w:t>Психологические барьеры и трудности общения</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556913"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Содержание </w:t>
            </w:r>
          </w:p>
        </w:tc>
      </w:tr>
      <w:tr w:rsidR="00556913" w:rsidRPr="00EB51CF" w:rsidTr="007A54F1">
        <w:trPr>
          <w:trHeight w:val="361"/>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47604D" w:rsidP="0047604D">
            <w:pPr>
              <w:jc w:val="both"/>
              <w:rPr>
                <w:rFonts w:ascii="Times New Roman" w:eastAsia="Times New Roman" w:hAnsi="Times New Roman" w:cs="Times New Roman"/>
                <w:lang w:eastAsia="ru-RU"/>
              </w:rPr>
            </w:pPr>
            <w:r w:rsidRPr="0047604D">
              <w:rPr>
                <w:rFonts w:ascii="Times New Roman" w:eastAsia="Times New Roman" w:hAnsi="Times New Roman" w:cs="Times New Roman"/>
                <w:lang w:eastAsia="ru-RU"/>
              </w:rPr>
              <w:t>Определение и общая характеристика психологических барьеров</w:t>
            </w:r>
            <w:r>
              <w:rPr>
                <w:rFonts w:ascii="Times New Roman" w:eastAsia="Times New Roman" w:hAnsi="Times New Roman" w:cs="Times New Roman"/>
                <w:lang w:eastAsia="ru-RU"/>
              </w:rPr>
              <w:t xml:space="preserve">. </w:t>
            </w:r>
            <w:r w:rsidRPr="0047604D">
              <w:rPr>
                <w:rFonts w:ascii="Times New Roman" w:eastAsia="Times New Roman" w:hAnsi="Times New Roman" w:cs="Times New Roman"/>
                <w:lang w:eastAsia="ru-RU"/>
              </w:rPr>
              <w:t>Виды психологических барьеров</w:t>
            </w:r>
            <w:r>
              <w:rPr>
                <w:rFonts w:ascii="Times New Roman" w:eastAsia="Times New Roman" w:hAnsi="Times New Roman" w:cs="Times New Roman"/>
                <w:lang w:eastAsia="ru-RU"/>
              </w:rPr>
              <w:t>.</w:t>
            </w:r>
            <w:r>
              <w:t xml:space="preserve"> </w:t>
            </w:r>
            <w:r w:rsidRPr="0047604D">
              <w:rPr>
                <w:rFonts w:ascii="Times New Roman" w:eastAsia="Times New Roman" w:hAnsi="Times New Roman" w:cs="Times New Roman"/>
                <w:lang w:eastAsia="ru-RU"/>
              </w:rPr>
              <w:t>Причины появления психологических барьеров</w:t>
            </w:r>
            <w:r>
              <w:rPr>
                <w:rFonts w:ascii="Times New Roman" w:eastAsia="Times New Roman" w:hAnsi="Times New Roman" w:cs="Times New Roman"/>
                <w:lang w:eastAsia="ru-RU"/>
              </w:rPr>
              <w:t xml:space="preserve">. </w:t>
            </w:r>
            <w:r w:rsidRPr="0047604D">
              <w:rPr>
                <w:rFonts w:ascii="Times New Roman" w:eastAsia="Times New Roman" w:hAnsi="Times New Roman" w:cs="Times New Roman"/>
                <w:lang w:eastAsia="ru-RU"/>
              </w:rPr>
              <w:t>Способы преодоления психологических барьеров</w:t>
            </w:r>
            <w:r>
              <w:rPr>
                <w:rFonts w:ascii="Times New Roman" w:eastAsia="Times New Roman" w:hAnsi="Times New Roman" w:cs="Times New Roman"/>
                <w:lang w:eastAsia="ru-RU"/>
              </w:rPr>
              <w:t>.</w:t>
            </w:r>
            <w:r>
              <w:t xml:space="preserve"> </w:t>
            </w:r>
            <w:r w:rsidRPr="0047604D">
              <w:rPr>
                <w:rFonts w:ascii="Times New Roman" w:eastAsia="Times New Roman" w:hAnsi="Times New Roman" w:cs="Times New Roman"/>
                <w:lang w:eastAsia="ru-RU"/>
              </w:rPr>
              <w:t>Психологические трудности в профессиональном общении</w:t>
            </w:r>
            <w:r>
              <w:rPr>
                <w:rFonts w:ascii="Times New Roman" w:eastAsia="Times New Roman" w:hAnsi="Times New Roman" w:cs="Times New Roman"/>
                <w:lang w:eastAsia="ru-RU"/>
              </w:rPr>
              <w:t>.</w:t>
            </w:r>
            <w:r>
              <w:t xml:space="preserve"> </w:t>
            </w:r>
            <w:r w:rsidRPr="0047604D">
              <w:rPr>
                <w:rFonts w:ascii="Times New Roman" w:eastAsia="Times New Roman" w:hAnsi="Times New Roman" w:cs="Times New Roman"/>
                <w:lang w:eastAsia="ru-RU"/>
              </w:rPr>
              <w:t>Индивидуальные различия в восприимчивости к психологическим барьерам</w:t>
            </w:r>
            <w:r>
              <w:rPr>
                <w:rFonts w:ascii="Times New Roman" w:eastAsia="Times New Roman" w:hAnsi="Times New Roman" w:cs="Times New Roman"/>
                <w:lang w:eastAsia="ru-RU"/>
              </w:rPr>
              <w:t>.</w:t>
            </w:r>
          </w:p>
        </w:tc>
      </w:tr>
      <w:tr w:rsidR="00556913" w:rsidRPr="00EB51CF" w:rsidTr="002A1C4B">
        <w:trPr>
          <w:trHeight w:val="274"/>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556913"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556913" w:rsidRPr="00EB51CF" w:rsidTr="007A54F1">
        <w:trPr>
          <w:trHeight w:val="298"/>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47604D" w:rsidP="0047604D">
            <w:pPr>
              <w:jc w:val="both"/>
              <w:rPr>
                <w:rFonts w:ascii="Times New Roman" w:eastAsia="Times New Roman" w:hAnsi="Times New Roman" w:cs="Times New Roman"/>
                <w:lang w:eastAsia="ru-RU"/>
              </w:rPr>
            </w:pPr>
            <w:r w:rsidRPr="0047604D">
              <w:rPr>
                <w:rFonts w:ascii="Times New Roman" w:eastAsia="Times New Roman" w:hAnsi="Times New Roman" w:cs="Times New Roman"/>
                <w:lang w:eastAsia="ru-RU"/>
              </w:rPr>
              <w:t>Диагностические тесты на выявление личных барьеров общения.</w:t>
            </w:r>
            <w:r>
              <w:t xml:space="preserve"> </w:t>
            </w:r>
            <w:r w:rsidRPr="0047604D">
              <w:rPr>
                <w:rFonts w:ascii="Times New Roman" w:eastAsia="Times New Roman" w:hAnsi="Times New Roman" w:cs="Times New Roman"/>
                <w:lang w:eastAsia="ru-RU"/>
              </w:rPr>
              <w:t>Практическое освоение техники активного слушания и эмпатии.</w:t>
            </w:r>
            <w:r>
              <w:t xml:space="preserve"> </w:t>
            </w:r>
            <w:r w:rsidRPr="0047604D">
              <w:rPr>
                <w:rFonts w:ascii="Times New Roman" w:eastAsia="Times New Roman" w:hAnsi="Times New Roman" w:cs="Times New Roman"/>
                <w:lang w:eastAsia="ru-RU"/>
              </w:rPr>
              <w:t>Воссоздание ситуаций беседы с негативно настроенным человеком и отработка техник позитивного общения.</w:t>
            </w:r>
          </w:p>
        </w:tc>
      </w:tr>
      <w:tr w:rsidR="00556913" w:rsidRPr="00EB51CF" w:rsidTr="002A1C4B">
        <w:trPr>
          <w:trHeight w:val="578"/>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556913"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161E29" w:rsidRPr="00FD0265" w:rsidRDefault="00556913" w:rsidP="0047604D">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1E29" w:rsidRPr="00EB51CF" w:rsidTr="00161E29">
        <w:trPr>
          <w:trHeight w:val="212"/>
        </w:trPr>
        <w:tc>
          <w:tcPr>
            <w:tcW w:w="2972" w:type="dxa"/>
            <w:vMerge w:val="restart"/>
          </w:tcPr>
          <w:p w:rsidR="002A1C4B" w:rsidRDefault="00161E29" w:rsidP="00FD0265">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FD0265">
              <w:rPr>
                <w:rFonts w:ascii="Times New Roman" w:eastAsia="Times New Roman" w:hAnsi="Times New Roman" w:cs="Times New Roman"/>
                <w:b/>
                <w:bCs/>
                <w:lang w:eastAsia="ru-RU"/>
              </w:rPr>
              <w:t>1</w:t>
            </w:r>
            <w:r w:rsidRPr="00EB51CF">
              <w:rPr>
                <w:rFonts w:ascii="Times New Roman" w:eastAsia="Times New Roman" w:hAnsi="Times New Roman" w:cs="Times New Roman"/>
                <w:b/>
                <w:bCs/>
                <w:lang w:eastAsia="ru-RU"/>
              </w:rPr>
              <w:t>.</w:t>
            </w:r>
            <w:r w:rsidR="00FD0265">
              <w:rPr>
                <w:rFonts w:ascii="Times New Roman" w:eastAsia="Times New Roman" w:hAnsi="Times New Roman" w:cs="Times New Roman"/>
                <w:b/>
                <w:bCs/>
                <w:lang w:eastAsia="ru-RU"/>
              </w:rPr>
              <w:t>3</w:t>
            </w:r>
            <w:r w:rsidRPr="00EB51CF">
              <w:rPr>
                <w:rFonts w:ascii="Times New Roman" w:eastAsia="Times New Roman" w:hAnsi="Times New Roman" w:cs="Times New Roman"/>
                <w:b/>
                <w:bCs/>
                <w:lang w:eastAsia="ru-RU"/>
              </w:rPr>
              <w:t xml:space="preserve">. </w:t>
            </w:r>
          </w:p>
          <w:p w:rsidR="00161E29" w:rsidRDefault="000E57CD" w:rsidP="00FD0265">
            <w:pPr>
              <w:rPr>
                <w:rFonts w:ascii="Times New Roman" w:eastAsia="Times New Roman" w:hAnsi="Times New Roman" w:cs="Times New Roman"/>
                <w:b/>
                <w:bCs/>
                <w:lang w:eastAsia="ru-RU"/>
              </w:rPr>
            </w:pPr>
            <w:r w:rsidRPr="000E57CD">
              <w:rPr>
                <w:rFonts w:ascii="Times New Roman" w:eastAsia="Times New Roman" w:hAnsi="Times New Roman" w:cs="Times New Roman"/>
                <w:b/>
                <w:bCs/>
                <w:lang w:eastAsia="ru-RU"/>
              </w:rPr>
              <w:t>Психологическая культура и этика делового общения</w:t>
            </w:r>
          </w:p>
          <w:p w:rsidR="00763ACC" w:rsidRDefault="00763ACC" w:rsidP="00FD0265">
            <w:pPr>
              <w:rPr>
                <w:rFonts w:ascii="Times New Roman" w:eastAsia="Times New Roman" w:hAnsi="Times New Roman" w:cs="Times New Roman"/>
                <w:b/>
                <w:bCs/>
                <w:lang w:eastAsia="ru-RU"/>
              </w:rPr>
            </w:pPr>
          </w:p>
          <w:p w:rsidR="00763ACC" w:rsidRDefault="00763ACC" w:rsidP="00FD0265">
            <w:pPr>
              <w:rPr>
                <w:rFonts w:ascii="Times New Roman" w:eastAsia="Times New Roman" w:hAnsi="Times New Roman" w:cs="Times New Roman"/>
                <w:b/>
                <w:bCs/>
                <w:lang w:eastAsia="ru-RU"/>
              </w:rPr>
            </w:pPr>
          </w:p>
          <w:p w:rsidR="00763ACC" w:rsidRPr="00EB51CF" w:rsidRDefault="00763ACC" w:rsidP="00FD026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EB51CF" w:rsidRDefault="00161E29"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Содержание</w:t>
            </w:r>
          </w:p>
        </w:tc>
      </w:tr>
      <w:tr w:rsidR="00161E29" w:rsidRPr="00EB51CF" w:rsidTr="00161E29">
        <w:trPr>
          <w:trHeight w:val="23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47604D" w:rsidRDefault="0047604D" w:rsidP="0047604D">
            <w:pPr>
              <w:jc w:val="both"/>
              <w:rPr>
                <w:rFonts w:ascii="Times New Roman" w:eastAsia="Times New Roman" w:hAnsi="Times New Roman" w:cs="Times New Roman"/>
                <w:bCs/>
                <w:lang w:eastAsia="ru-RU"/>
              </w:rPr>
            </w:pPr>
            <w:r w:rsidRPr="0047604D">
              <w:rPr>
                <w:rFonts w:ascii="Times New Roman" w:eastAsia="Times New Roman" w:hAnsi="Times New Roman" w:cs="Times New Roman"/>
                <w:bCs/>
                <w:lang w:eastAsia="ru-RU"/>
              </w:rPr>
              <w:t>Понятие психологической культуры и её составляющие</w:t>
            </w:r>
            <w:r>
              <w:rPr>
                <w:rFonts w:ascii="Times New Roman" w:eastAsia="Times New Roman" w:hAnsi="Times New Roman" w:cs="Times New Roman"/>
                <w:bCs/>
                <w:lang w:eastAsia="ru-RU"/>
              </w:rPr>
              <w:t xml:space="preserve">. </w:t>
            </w:r>
            <w:r w:rsidRPr="0047604D">
              <w:rPr>
                <w:rFonts w:ascii="Times New Roman" w:eastAsia="Times New Roman" w:hAnsi="Times New Roman" w:cs="Times New Roman"/>
                <w:bCs/>
                <w:lang w:eastAsia="ru-RU"/>
              </w:rPr>
              <w:t>Этические нормы делового общения</w:t>
            </w:r>
            <w:r>
              <w:rPr>
                <w:rFonts w:ascii="Times New Roman" w:eastAsia="Times New Roman" w:hAnsi="Times New Roman" w:cs="Times New Roman"/>
                <w:bCs/>
                <w:lang w:eastAsia="ru-RU"/>
              </w:rPr>
              <w:t>.</w:t>
            </w:r>
            <w:r>
              <w:t xml:space="preserve"> </w:t>
            </w:r>
            <w:r w:rsidRPr="0047604D">
              <w:rPr>
                <w:rFonts w:ascii="Times New Roman" w:eastAsia="Times New Roman" w:hAnsi="Times New Roman" w:cs="Times New Roman"/>
                <w:bCs/>
                <w:lang w:eastAsia="ru-RU"/>
              </w:rPr>
              <w:t>Правила делового этикета</w:t>
            </w:r>
            <w:r>
              <w:rPr>
                <w:rFonts w:ascii="Times New Roman" w:eastAsia="Times New Roman" w:hAnsi="Times New Roman" w:cs="Times New Roman"/>
                <w:bCs/>
                <w:lang w:eastAsia="ru-RU"/>
              </w:rPr>
              <w:t xml:space="preserve">. </w:t>
            </w:r>
            <w:r w:rsidRPr="0047604D">
              <w:rPr>
                <w:rFonts w:ascii="Times New Roman" w:eastAsia="Times New Roman" w:hAnsi="Times New Roman" w:cs="Times New Roman"/>
                <w:bCs/>
                <w:lang w:eastAsia="ru-RU"/>
              </w:rPr>
              <w:t>Особенности делового общения в профессиональной деятельности</w:t>
            </w:r>
            <w:r>
              <w:rPr>
                <w:rFonts w:ascii="Times New Roman" w:eastAsia="Times New Roman" w:hAnsi="Times New Roman" w:cs="Times New Roman"/>
                <w:bCs/>
                <w:lang w:eastAsia="ru-RU"/>
              </w:rPr>
              <w:t xml:space="preserve">. </w:t>
            </w:r>
            <w:r w:rsidRPr="0047604D">
              <w:rPr>
                <w:rFonts w:ascii="Times New Roman" w:eastAsia="Times New Roman" w:hAnsi="Times New Roman" w:cs="Times New Roman"/>
                <w:bCs/>
                <w:lang w:eastAsia="ru-RU"/>
              </w:rPr>
              <w:t>Приёмы и техники эффективного делового общения</w:t>
            </w:r>
            <w:r>
              <w:rPr>
                <w:rFonts w:ascii="Times New Roman" w:eastAsia="Times New Roman" w:hAnsi="Times New Roman" w:cs="Times New Roman"/>
                <w:bCs/>
                <w:lang w:eastAsia="ru-RU"/>
              </w:rPr>
              <w:t>.</w:t>
            </w:r>
            <w:r>
              <w:t xml:space="preserve"> </w:t>
            </w:r>
            <w:r w:rsidRPr="0047604D">
              <w:rPr>
                <w:rFonts w:ascii="Times New Roman" w:eastAsia="Times New Roman" w:hAnsi="Times New Roman" w:cs="Times New Roman"/>
                <w:bCs/>
                <w:lang w:eastAsia="ru-RU"/>
              </w:rPr>
              <w:t>Пути повышения психологической культуры и развитие этических навыков</w:t>
            </w:r>
            <w:r>
              <w:rPr>
                <w:rFonts w:ascii="Times New Roman" w:eastAsia="Times New Roman" w:hAnsi="Times New Roman" w:cs="Times New Roman"/>
                <w:bCs/>
                <w:lang w:eastAsia="ru-RU"/>
              </w:rPr>
              <w:t>.</w:t>
            </w:r>
          </w:p>
        </w:tc>
      </w:tr>
      <w:tr w:rsidR="00161E29" w:rsidRPr="00EB51CF" w:rsidTr="00161E29">
        <w:trPr>
          <w:trHeight w:val="14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161E29"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161E29" w:rsidRPr="00EB51CF" w:rsidTr="00161E29">
        <w:trPr>
          <w:trHeight w:val="20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47604D" w:rsidRDefault="0047604D" w:rsidP="0047604D">
            <w:pPr>
              <w:jc w:val="both"/>
              <w:rPr>
                <w:rFonts w:ascii="Times New Roman" w:eastAsia="Times New Roman" w:hAnsi="Times New Roman" w:cs="Times New Roman"/>
                <w:bCs/>
                <w:lang w:eastAsia="ru-RU"/>
              </w:rPr>
            </w:pPr>
            <w:r w:rsidRPr="0047604D">
              <w:rPr>
                <w:rFonts w:ascii="Times New Roman" w:eastAsia="Times New Roman" w:hAnsi="Times New Roman" w:cs="Times New Roman"/>
                <w:bCs/>
                <w:lang w:eastAsia="ru-RU"/>
              </w:rPr>
              <w:t>Анкетирование и самооценка уровня психологической культуры.</w:t>
            </w:r>
            <w:r>
              <w:t xml:space="preserve"> </w:t>
            </w:r>
            <w:r w:rsidRPr="0047604D">
              <w:rPr>
                <w:rFonts w:ascii="Times New Roman" w:eastAsia="Times New Roman" w:hAnsi="Times New Roman" w:cs="Times New Roman"/>
                <w:bCs/>
                <w:lang w:eastAsia="ru-RU"/>
              </w:rPr>
              <w:t>Анализ видеоматериалов с демонстрацией ошибок и достижений в деловом общении.</w:t>
            </w:r>
            <w:r>
              <w:t xml:space="preserve"> </w:t>
            </w:r>
            <w:r w:rsidRPr="0047604D">
              <w:rPr>
                <w:rFonts w:ascii="Times New Roman" w:eastAsia="Times New Roman" w:hAnsi="Times New Roman" w:cs="Times New Roman"/>
                <w:bCs/>
                <w:lang w:eastAsia="ru-RU"/>
              </w:rPr>
              <w:t>Исследование влияния невербальных сигналов на установление доверия.</w:t>
            </w:r>
          </w:p>
        </w:tc>
      </w:tr>
      <w:tr w:rsidR="00161E29" w:rsidRPr="00EB51CF" w:rsidTr="00161E29">
        <w:trPr>
          <w:trHeight w:val="19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FD0265" w:rsidRPr="00EB51CF" w:rsidRDefault="00FD0265"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161E29" w:rsidRDefault="00FD0265" w:rsidP="0047604D">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1E29" w:rsidRPr="00EB51CF" w:rsidTr="00161E29">
        <w:trPr>
          <w:trHeight w:val="190"/>
        </w:trPr>
        <w:tc>
          <w:tcPr>
            <w:tcW w:w="2972" w:type="dxa"/>
            <w:vMerge w:val="restart"/>
          </w:tcPr>
          <w:p w:rsidR="002A1C4B" w:rsidRDefault="00161E29" w:rsidP="00FD0265">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FD0265">
              <w:rPr>
                <w:rFonts w:ascii="Times New Roman" w:eastAsia="Times New Roman" w:hAnsi="Times New Roman" w:cs="Times New Roman"/>
                <w:b/>
                <w:bCs/>
                <w:lang w:eastAsia="ru-RU"/>
              </w:rPr>
              <w:t>1</w:t>
            </w:r>
            <w:r w:rsidRPr="00EB51CF">
              <w:rPr>
                <w:rFonts w:ascii="Times New Roman" w:eastAsia="Times New Roman" w:hAnsi="Times New Roman" w:cs="Times New Roman"/>
                <w:b/>
                <w:bCs/>
                <w:lang w:eastAsia="ru-RU"/>
              </w:rPr>
              <w:t>.</w:t>
            </w:r>
            <w:r w:rsidR="00FD0265">
              <w:rPr>
                <w:rFonts w:ascii="Times New Roman" w:eastAsia="Times New Roman" w:hAnsi="Times New Roman" w:cs="Times New Roman"/>
                <w:b/>
                <w:bCs/>
                <w:lang w:eastAsia="ru-RU"/>
              </w:rPr>
              <w:t>4</w:t>
            </w:r>
            <w:r w:rsidRPr="00EB51CF">
              <w:rPr>
                <w:rFonts w:ascii="Times New Roman" w:eastAsia="Times New Roman" w:hAnsi="Times New Roman" w:cs="Times New Roman"/>
                <w:b/>
                <w:bCs/>
                <w:lang w:eastAsia="ru-RU"/>
              </w:rPr>
              <w:t xml:space="preserve">. </w:t>
            </w:r>
          </w:p>
          <w:p w:rsidR="00161E29" w:rsidRPr="00EB51CF" w:rsidRDefault="000E57CD" w:rsidP="00FD0265">
            <w:pPr>
              <w:rPr>
                <w:rFonts w:ascii="Times New Roman" w:eastAsia="Times New Roman" w:hAnsi="Times New Roman" w:cs="Times New Roman"/>
                <w:b/>
                <w:bCs/>
                <w:lang w:eastAsia="ru-RU"/>
              </w:rPr>
            </w:pPr>
            <w:r w:rsidRPr="000E57CD">
              <w:rPr>
                <w:rFonts w:ascii="Times New Roman" w:eastAsia="Times New Roman" w:hAnsi="Times New Roman" w:cs="Times New Roman"/>
                <w:b/>
                <w:bCs/>
                <w:lang w:eastAsia="ru-RU"/>
              </w:rPr>
              <w:t xml:space="preserve">Влияние индивидуально-психологических качеств </w:t>
            </w:r>
            <w:r w:rsidRPr="000E57CD">
              <w:rPr>
                <w:rFonts w:ascii="Times New Roman" w:eastAsia="Times New Roman" w:hAnsi="Times New Roman" w:cs="Times New Roman"/>
                <w:b/>
                <w:bCs/>
                <w:lang w:eastAsia="ru-RU"/>
              </w:rPr>
              <w:lastRenderedPageBreak/>
              <w:t>на общение</w:t>
            </w: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161E29"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lastRenderedPageBreak/>
              <w:t>Содержание</w:t>
            </w:r>
          </w:p>
        </w:tc>
      </w:tr>
      <w:tr w:rsidR="00161E29" w:rsidRPr="00EB51CF" w:rsidTr="00161E29">
        <w:trPr>
          <w:trHeight w:val="13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045BC0" w:rsidRDefault="00045BC0" w:rsidP="00045BC0">
            <w:pPr>
              <w:jc w:val="both"/>
              <w:rPr>
                <w:rFonts w:ascii="Times New Roman" w:eastAsia="Times New Roman" w:hAnsi="Times New Roman" w:cs="Times New Roman"/>
                <w:bCs/>
                <w:lang w:eastAsia="ru-RU"/>
              </w:rPr>
            </w:pPr>
            <w:r w:rsidRPr="00045BC0">
              <w:rPr>
                <w:rFonts w:ascii="Times New Roman" w:eastAsia="Times New Roman" w:hAnsi="Times New Roman" w:cs="Times New Roman"/>
                <w:bCs/>
                <w:lang w:eastAsia="ru-RU"/>
              </w:rPr>
              <w:t>Влияние темперамен</w:t>
            </w:r>
            <w:r>
              <w:rPr>
                <w:rFonts w:ascii="Times New Roman" w:eastAsia="Times New Roman" w:hAnsi="Times New Roman" w:cs="Times New Roman"/>
                <w:bCs/>
                <w:lang w:eastAsia="ru-RU"/>
              </w:rPr>
              <w:t xml:space="preserve">та и характера на коммуникацию. </w:t>
            </w:r>
            <w:r w:rsidRPr="00045BC0">
              <w:rPr>
                <w:rFonts w:ascii="Times New Roman" w:eastAsia="Times New Roman" w:hAnsi="Times New Roman" w:cs="Times New Roman"/>
                <w:bCs/>
                <w:lang w:eastAsia="ru-RU"/>
              </w:rPr>
              <w:t>Роль самооценки и уверенности в себе в общении.</w:t>
            </w:r>
            <w:r>
              <w:t xml:space="preserve"> </w:t>
            </w:r>
            <w:r w:rsidRPr="00045BC0">
              <w:rPr>
                <w:rFonts w:ascii="Times New Roman" w:eastAsia="Times New Roman" w:hAnsi="Times New Roman" w:cs="Times New Roman"/>
                <w:bCs/>
                <w:lang w:eastAsia="ru-RU"/>
              </w:rPr>
              <w:t xml:space="preserve">Типы личности и их </w:t>
            </w:r>
            <w:r w:rsidRPr="00045BC0">
              <w:rPr>
                <w:rFonts w:ascii="Times New Roman" w:eastAsia="Times New Roman" w:hAnsi="Times New Roman" w:cs="Times New Roman"/>
                <w:bCs/>
                <w:lang w:eastAsia="ru-RU"/>
              </w:rPr>
              <w:lastRenderedPageBreak/>
              <w:t>специфика в общении</w:t>
            </w:r>
            <w:r>
              <w:rPr>
                <w:rFonts w:ascii="Times New Roman" w:eastAsia="Times New Roman" w:hAnsi="Times New Roman" w:cs="Times New Roman"/>
                <w:bCs/>
                <w:lang w:eastAsia="ru-RU"/>
              </w:rPr>
              <w:t xml:space="preserve">. </w:t>
            </w:r>
            <w:r w:rsidRPr="00045BC0">
              <w:rPr>
                <w:rFonts w:ascii="Times New Roman" w:eastAsia="Times New Roman" w:hAnsi="Times New Roman" w:cs="Times New Roman"/>
                <w:bCs/>
                <w:lang w:eastAsia="ru-RU"/>
              </w:rPr>
              <w:t>Личностные свойства, осложняющие общение</w:t>
            </w:r>
            <w:r>
              <w:rPr>
                <w:rFonts w:ascii="Times New Roman" w:eastAsia="Times New Roman" w:hAnsi="Times New Roman" w:cs="Times New Roman"/>
                <w:bCs/>
                <w:lang w:eastAsia="ru-RU"/>
              </w:rPr>
              <w:t>.</w:t>
            </w:r>
            <w:r>
              <w:t xml:space="preserve"> </w:t>
            </w:r>
            <w:r w:rsidRPr="00045BC0">
              <w:rPr>
                <w:rFonts w:ascii="Times New Roman" w:eastAsia="Times New Roman" w:hAnsi="Times New Roman" w:cs="Times New Roman"/>
                <w:bCs/>
                <w:lang w:eastAsia="ru-RU"/>
              </w:rPr>
              <w:t>Механизмы компенсации неблагоприятных качеств</w:t>
            </w:r>
            <w:r>
              <w:rPr>
                <w:rFonts w:ascii="Times New Roman" w:eastAsia="Times New Roman" w:hAnsi="Times New Roman" w:cs="Times New Roman"/>
                <w:bCs/>
                <w:lang w:eastAsia="ru-RU"/>
              </w:rPr>
              <w:t xml:space="preserve">. </w:t>
            </w:r>
            <w:r w:rsidRPr="00045BC0">
              <w:rPr>
                <w:rFonts w:ascii="Times New Roman" w:eastAsia="Times New Roman" w:hAnsi="Times New Roman" w:cs="Times New Roman"/>
                <w:bCs/>
                <w:lang w:eastAsia="ru-RU"/>
              </w:rPr>
              <w:t>Влияние воспитания и окружения на индивидуальность и общение</w:t>
            </w:r>
            <w:r>
              <w:rPr>
                <w:rFonts w:ascii="Times New Roman" w:eastAsia="Times New Roman" w:hAnsi="Times New Roman" w:cs="Times New Roman"/>
                <w:bCs/>
                <w:lang w:eastAsia="ru-RU"/>
              </w:rPr>
              <w:t>.</w:t>
            </w:r>
            <w:r>
              <w:t xml:space="preserve"> </w:t>
            </w:r>
            <w:r w:rsidRPr="00045BC0">
              <w:rPr>
                <w:rFonts w:ascii="Times New Roman" w:eastAsia="Times New Roman" w:hAnsi="Times New Roman" w:cs="Times New Roman"/>
                <w:bCs/>
                <w:lang w:eastAsia="ru-RU"/>
              </w:rPr>
              <w:t>Развитие коммуникативных способностей и самооценки</w:t>
            </w:r>
            <w:r>
              <w:rPr>
                <w:rFonts w:ascii="Times New Roman" w:eastAsia="Times New Roman" w:hAnsi="Times New Roman" w:cs="Times New Roman"/>
                <w:bCs/>
                <w:lang w:eastAsia="ru-RU"/>
              </w:rPr>
              <w:t xml:space="preserve">. </w:t>
            </w:r>
          </w:p>
        </w:tc>
      </w:tr>
      <w:tr w:rsidR="00161E29" w:rsidRPr="00EB51CF" w:rsidTr="00161E29">
        <w:trPr>
          <w:trHeight w:val="15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161E29"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161E29" w:rsidRPr="00EB51CF" w:rsidTr="00161E29">
        <w:trPr>
          <w:trHeight w:val="22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045BC0" w:rsidRDefault="00045BC0" w:rsidP="0047604D">
            <w:pPr>
              <w:jc w:val="both"/>
              <w:rPr>
                <w:rFonts w:ascii="Times New Roman" w:eastAsia="Times New Roman" w:hAnsi="Times New Roman" w:cs="Times New Roman"/>
                <w:bCs/>
                <w:lang w:eastAsia="ru-RU"/>
              </w:rPr>
            </w:pPr>
            <w:r w:rsidRPr="00045BC0">
              <w:rPr>
                <w:rFonts w:ascii="Times New Roman" w:eastAsia="Times New Roman" w:hAnsi="Times New Roman" w:cs="Times New Roman"/>
                <w:bCs/>
                <w:lang w:eastAsia="ru-RU"/>
              </w:rPr>
              <w:t>Тестирование на определение типа личности и акцентуаций характера.</w:t>
            </w:r>
            <w:r>
              <w:t xml:space="preserve"> </w:t>
            </w:r>
            <w:r w:rsidRPr="00045BC0">
              <w:rPr>
                <w:rFonts w:ascii="Times New Roman" w:eastAsia="Times New Roman" w:hAnsi="Times New Roman" w:cs="Times New Roman"/>
                <w:bCs/>
                <w:lang w:eastAsia="ru-RU"/>
              </w:rPr>
              <w:t>Анализ и интерпретация результатов.</w:t>
            </w:r>
            <w:r>
              <w:t xml:space="preserve"> </w:t>
            </w:r>
            <w:r w:rsidRPr="00045BC0">
              <w:rPr>
                <w:rFonts w:ascii="Times New Roman" w:eastAsia="Times New Roman" w:hAnsi="Times New Roman" w:cs="Times New Roman"/>
                <w:bCs/>
                <w:lang w:eastAsia="ru-RU"/>
              </w:rPr>
              <w:t>Просмотр и анализ видеороликов с демонстрацией психологических качеств и их влияния на общение.</w:t>
            </w:r>
          </w:p>
        </w:tc>
      </w:tr>
      <w:tr w:rsidR="00161E29" w:rsidRPr="00EB51CF" w:rsidTr="00161E29">
        <w:trPr>
          <w:trHeight w:val="29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FD0265" w:rsidRPr="00EB51CF" w:rsidRDefault="00FD0265"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161E29" w:rsidRDefault="00FD0265" w:rsidP="002A1C4B">
            <w:pPr>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1E29" w:rsidRPr="00EB51CF" w:rsidTr="00161E29">
        <w:trPr>
          <w:trHeight w:val="110"/>
        </w:trPr>
        <w:tc>
          <w:tcPr>
            <w:tcW w:w="2972" w:type="dxa"/>
            <w:vMerge w:val="restart"/>
          </w:tcPr>
          <w:p w:rsidR="002A1C4B" w:rsidRDefault="00161E29" w:rsidP="00FD0265">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FD0265">
              <w:rPr>
                <w:rFonts w:ascii="Times New Roman" w:eastAsia="Times New Roman" w:hAnsi="Times New Roman" w:cs="Times New Roman"/>
                <w:b/>
                <w:bCs/>
                <w:lang w:eastAsia="ru-RU"/>
              </w:rPr>
              <w:t>1</w:t>
            </w:r>
            <w:r w:rsidRPr="00EB51CF">
              <w:rPr>
                <w:rFonts w:ascii="Times New Roman" w:eastAsia="Times New Roman" w:hAnsi="Times New Roman" w:cs="Times New Roman"/>
                <w:b/>
                <w:bCs/>
                <w:lang w:eastAsia="ru-RU"/>
              </w:rPr>
              <w:t>.</w:t>
            </w:r>
            <w:r w:rsidR="00FD0265">
              <w:rPr>
                <w:rFonts w:ascii="Times New Roman" w:eastAsia="Times New Roman" w:hAnsi="Times New Roman" w:cs="Times New Roman"/>
                <w:b/>
                <w:bCs/>
                <w:lang w:eastAsia="ru-RU"/>
              </w:rPr>
              <w:t>5</w:t>
            </w:r>
            <w:r w:rsidRPr="00EB51CF">
              <w:rPr>
                <w:rFonts w:ascii="Times New Roman" w:eastAsia="Times New Roman" w:hAnsi="Times New Roman" w:cs="Times New Roman"/>
                <w:b/>
                <w:bCs/>
                <w:lang w:eastAsia="ru-RU"/>
              </w:rPr>
              <w:t xml:space="preserve">. </w:t>
            </w:r>
          </w:p>
          <w:p w:rsidR="00161E29" w:rsidRPr="00EB51CF" w:rsidRDefault="000E57CD" w:rsidP="00FD0265">
            <w:pPr>
              <w:rPr>
                <w:rFonts w:ascii="Times New Roman" w:eastAsia="Times New Roman" w:hAnsi="Times New Roman" w:cs="Times New Roman"/>
                <w:b/>
                <w:bCs/>
                <w:lang w:eastAsia="ru-RU"/>
              </w:rPr>
            </w:pPr>
            <w:r w:rsidRPr="000E57CD">
              <w:rPr>
                <w:rFonts w:ascii="Times New Roman" w:eastAsia="Times New Roman" w:hAnsi="Times New Roman" w:cs="Times New Roman"/>
                <w:b/>
                <w:bCs/>
                <w:lang w:eastAsia="ru-RU"/>
              </w:rPr>
              <w:t>Типология стилей общения и их проявления в профессии</w:t>
            </w: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161E29"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Содержание</w:t>
            </w:r>
          </w:p>
        </w:tc>
      </w:tr>
      <w:tr w:rsidR="00161E29" w:rsidRPr="00EB51CF" w:rsidTr="00161E29">
        <w:trPr>
          <w:trHeight w:val="18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045BC0" w:rsidRDefault="00045BC0" w:rsidP="00045BC0">
            <w:pPr>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Понятие стиля общения. </w:t>
            </w:r>
            <w:r w:rsidRPr="00045BC0">
              <w:rPr>
                <w:rFonts w:ascii="Times New Roman" w:eastAsia="Times New Roman" w:hAnsi="Times New Roman" w:cs="Times New Roman"/>
                <w:bCs/>
                <w:lang w:eastAsia="ru-RU"/>
              </w:rPr>
              <w:t>Влияние стиля общения на рабочие отношения и эффективность деятельности.</w:t>
            </w:r>
            <w:r>
              <w:t xml:space="preserve"> </w:t>
            </w:r>
            <w:r w:rsidRPr="00045BC0">
              <w:rPr>
                <w:rFonts w:ascii="Times New Roman" w:eastAsia="Times New Roman" w:hAnsi="Times New Roman" w:cs="Times New Roman"/>
                <w:bCs/>
                <w:lang w:eastAsia="ru-RU"/>
              </w:rPr>
              <w:t>Авторитарный стиль общения</w:t>
            </w:r>
            <w:r>
              <w:rPr>
                <w:rFonts w:ascii="Times New Roman" w:eastAsia="Times New Roman" w:hAnsi="Times New Roman" w:cs="Times New Roman"/>
                <w:bCs/>
                <w:lang w:eastAsia="ru-RU"/>
              </w:rPr>
              <w:t>.</w:t>
            </w:r>
            <w:r>
              <w:t xml:space="preserve"> </w:t>
            </w:r>
            <w:r w:rsidRPr="00045BC0">
              <w:rPr>
                <w:rFonts w:ascii="Times New Roman" w:eastAsia="Times New Roman" w:hAnsi="Times New Roman" w:cs="Times New Roman"/>
                <w:bCs/>
                <w:lang w:eastAsia="ru-RU"/>
              </w:rPr>
              <w:t>Демократический стиль общения</w:t>
            </w:r>
            <w:r>
              <w:rPr>
                <w:rFonts w:ascii="Times New Roman" w:eastAsia="Times New Roman" w:hAnsi="Times New Roman" w:cs="Times New Roman"/>
                <w:bCs/>
                <w:lang w:eastAsia="ru-RU"/>
              </w:rPr>
              <w:t>.</w:t>
            </w:r>
            <w:r>
              <w:t xml:space="preserve"> </w:t>
            </w:r>
            <w:r w:rsidRPr="00045BC0">
              <w:rPr>
                <w:rFonts w:ascii="Times New Roman" w:eastAsia="Times New Roman" w:hAnsi="Times New Roman" w:cs="Times New Roman"/>
                <w:bCs/>
                <w:lang w:eastAsia="ru-RU"/>
              </w:rPr>
              <w:t>Либеральный стиль общения</w:t>
            </w:r>
            <w:r>
              <w:rPr>
                <w:rFonts w:ascii="Times New Roman" w:eastAsia="Times New Roman" w:hAnsi="Times New Roman" w:cs="Times New Roman"/>
                <w:bCs/>
                <w:lang w:eastAsia="ru-RU"/>
              </w:rPr>
              <w:t>.</w:t>
            </w:r>
            <w:r>
              <w:t xml:space="preserve"> </w:t>
            </w:r>
            <w:r w:rsidRPr="00045BC0">
              <w:rPr>
                <w:rFonts w:ascii="Times New Roman" w:eastAsia="Times New Roman" w:hAnsi="Times New Roman" w:cs="Times New Roman"/>
                <w:bCs/>
                <w:lang w:eastAsia="ru-RU"/>
              </w:rPr>
              <w:t>Смешанные стили общения и их проявление в профессиях</w:t>
            </w:r>
            <w:r>
              <w:rPr>
                <w:rFonts w:ascii="Times New Roman" w:eastAsia="Times New Roman" w:hAnsi="Times New Roman" w:cs="Times New Roman"/>
                <w:bCs/>
                <w:lang w:eastAsia="ru-RU"/>
              </w:rPr>
              <w:t>.</w:t>
            </w:r>
            <w:r>
              <w:t xml:space="preserve"> </w:t>
            </w:r>
            <w:r w:rsidRPr="00045BC0">
              <w:rPr>
                <w:rFonts w:ascii="Times New Roman" w:eastAsia="Times New Roman" w:hAnsi="Times New Roman" w:cs="Times New Roman"/>
                <w:bCs/>
                <w:lang w:eastAsia="ru-RU"/>
              </w:rPr>
              <w:t>Выбор подходящего стиля общения в зависимости от ситуации</w:t>
            </w:r>
            <w:r>
              <w:rPr>
                <w:rFonts w:ascii="Times New Roman" w:eastAsia="Times New Roman" w:hAnsi="Times New Roman" w:cs="Times New Roman"/>
                <w:bCs/>
                <w:lang w:eastAsia="ru-RU"/>
              </w:rPr>
              <w:t xml:space="preserve">. </w:t>
            </w:r>
            <w:r>
              <w:t xml:space="preserve"> </w:t>
            </w:r>
            <w:r>
              <w:rPr>
                <w:rFonts w:ascii="Times New Roman" w:eastAsia="Times New Roman" w:hAnsi="Times New Roman" w:cs="Times New Roman"/>
                <w:bCs/>
                <w:lang w:eastAsia="ru-RU"/>
              </w:rPr>
              <w:t>Д</w:t>
            </w:r>
            <w:r w:rsidRPr="00045BC0">
              <w:rPr>
                <w:rFonts w:ascii="Times New Roman" w:eastAsia="Times New Roman" w:hAnsi="Times New Roman" w:cs="Times New Roman"/>
                <w:bCs/>
                <w:lang w:eastAsia="ru-RU"/>
              </w:rPr>
              <w:t>иагностика стиля общения и коррекция неэффективных проявлений</w:t>
            </w:r>
            <w:r>
              <w:rPr>
                <w:rFonts w:ascii="Times New Roman" w:eastAsia="Times New Roman" w:hAnsi="Times New Roman" w:cs="Times New Roman"/>
                <w:bCs/>
                <w:lang w:eastAsia="ru-RU"/>
              </w:rPr>
              <w:t>.</w:t>
            </w:r>
          </w:p>
        </w:tc>
      </w:tr>
      <w:tr w:rsidR="00161E29" w:rsidRPr="00EB51CF" w:rsidTr="00161E29">
        <w:trPr>
          <w:trHeight w:val="15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161E29"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161E29" w:rsidRPr="00EB51CF" w:rsidTr="00161E29">
        <w:trPr>
          <w:trHeight w:val="14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045BC0" w:rsidRDefault="00045BC0" w:rsidP="0047604D">
            <w:pPr>
              <w:jc w:val="both"/>
              <w:rPr>
                <w:rFonts w:ascii="Times New Roman" w:eastAsia="Times New Roman" w:hAnsi="Times New Roman" w:cs="Times New Roman"/>
                <w:bCs/>
                <w:lang w:eastAsia="ru-RU"/>
              </w:rPr>
            </w:pPr>
            <w:r w:rsidRPr="00045BC0">
              <w:rPr>
                <w:rFonts w:ascii="Times New Roman" w:eastAsia="Times New Roman" w:hAnsi="Times New Roman" w:cs="Times New Roman"/>
                <w:bCs/>
                <w:lang w:eastAsia="ru-RU"/>
              </w:rPr>
              <w:t>Анализ примеров общения с выраженными стилями (авторитарный, демократический, либеральный).</w:t>
            </w:r>
            <w:r>
              <w:t xml:space="preserve"> </w:t>
            </w:r>
            <w:r w:rsidRPr="00045BC0">
              <w:rPr>
                <w:rFonts w:ascii="Times New Roman" w:eastAsia="Times New Roman" w:hAnsi="Times New Roman" w:cs="Times New Roman"/>
                <w:bCs/>
                <w:lang w:eastAsia="ru-RU"/>
              </w:rPr>
              <w:t>Ситуационный анализ выбора стиля общения в транспортной безопасности.</w:t>
            </w:r>
            <w:r>
              <w:t xml:space="preserve"> </w:t>
            </w:r>
            <w:r w:rsidRPr="00045BC0">
              <w:rPr>
                <w:rFonts w:ascii="Times New Roman" w:eastAsia="Times New Roman" w:hAnsi="Times New Roman" w:cs="Times New Roman"/>
                <w:bCs/>
                <w:lang w:eastAsia="ru-RU"/>
              </w:rPr>
              <w:t>Изучение классических трудов по типологии стилей общения и применение их в практике.</w:t>
            </w:r>
          </w:p>
        </w:tc>
      </w:tr>
      <w:tr w:rsidR="00161E29" w:rsidRPr="00EB51CF" w:rsidTr="007A54F1">
        <w:trPr>
          <w:trHeight w:val="18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FD0265" w:rsidRPr="00EB51CF" w:rsidRDefault="00FD0265"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161E29" w:rsidRDefault="00FD0265" w:rsidP="002A1C4B">
            <w:pPr>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EB51CF" w:rsidTr="007A54F1">
        <w:tc>
          <w:tcPr>
            <w:tcW w:w="9634" w:type="dxa"/>
            <w:gridSpan w:val="2"/>
          </w:tcPr>
          <w:p w:rsidR="00556913" w:rsidRPr="00EB51CF" w:rsidRDefault="002A1C4B" w:rsidP="007E25BC">
            <w:pPr>
              <w:jc w:val="both"/>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2</w:t>
            </w:r>
            <w:r w:rsidR="000E57CD" w:rsidRPr="000E57CD">
              <w:rPr>
                <w:rFonts w:ascii="Times New Roman" w:eastAsia="Times New Roman" w:hAnsi="Times New Roman" w:cs="Times New Roman"/>
                <w:b/>
                <w:bCs/>
                <w:lang w:eastAsia="ru-RU"/>
              </w:rPr>
              <w:t xml:space="preserve">. Практические аспекты психологии общения в транспортной безопасности </w:t>
            </w:r>
            <w:r w:rsidR="00556913" w:rsidRPr="00EB51CF">
              <w:rPr>
                <w:rFonts w:ascii="Times New Roman" w:eastAsia="Times New Roman" w:hAnsi="Times New Roman" w:cs="Times New Roman"/>
                <w:b/>
                <w:bCs/>
                <w:lang w:eastAsia="ru-RU"/>
              </w:rPr>
              <w:t>(</w:t>
            </w:r>
            <w:r w:rsidR="007E25BC">
              <w:rPr>
                <w:rFonts w:ascii="Times New Roman" w:eastAsia="Times New Roman" w:hAnsi="Times New Roman" w:cs="Times New Roman"/>
                <w:b/>
                <w:bCs/>
                <w:lang w:eastAsia="ru-RU"/>
              </w:rPr>
              <w:t>34 ч</w:t>
            </w:r>
            <w:r w:rsidR="00556913" w:rsidRPr="00EB51CF">
              <w:rPr>
                <w:rFonts w:ascii="Times New Roman" w:eastAsia="Times New Roman" w:hAnsi="Times New Roman" w:cs="Times New Roman"/>
                <w:b/>
                <w:bCs/>
                <w:lang w:eastAsia="ru-RU"/>
              </w:rPr>
              <w:t>)</w:t>
            </w:r>
          </w:p>
        </w:tc>
      </w:tr>
      <w:tr w:rsidR="00556913" w:rsidRPr="00EB51CF" w:rsidTr="007A54F1">
        <w:tc>
          <w:tcPr>
            <w:tcW w:w="2972" w:type="dxa"/>
            <w:vMerge w:val="restart"/>
          </w:tcPr>
          <w:p w:rsidR="002A1C4B" w:rsidRDefault="00556913" w:rsidP="000E57CD">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0E57CD">
              <w:rPr>
                <w:rFonts w:ascii="Times New Roman" w:eastAsia="Times New Roman" w:hAnsi="Times New Roman" w:cs="Times New Roman"/>
                <w:b/>
                <w:bCs/>
                <w:lang w:eastAsia="ru-RU"/>
              </w:rPr>
              <w:t>2</w:t>
            </w:r>
            <w:r w:rsidRPr="00EB51CF">
              <w:rPr>
                <w:rFonts w:ascii="Times New Roman" w:eastAsia="Times New Roman" w:hAnsi="Times New Roman" w:cs="Times New Roman"/>
                <w:b/>
                <w:bCs/>
                <w:lang w:eastAsia="ru-RU"/>
              </w:rPr>
              <w:t>.</w:t>
            </w:r>
            <w:r w:rsidR="000E57CD">
              <w:rPr>
                <w:rFonts w:ascii="Times New Roman" w:eastAsia="Times New Roman" w:hAnsi="Times New Roman" w:cs="Times New Roman"/>
                <w:b/>
                <w:bCs/>
                <w:lang w:eastAsia="ru-RU"/>
              </w:rPr>
              <w:t>1</w:t>
            </w:r>
            <w:r w:rsidRPr="00EB51CF">
              <w:rPr>
                <w:rFonts w:ascii="Times New Roman" w:eastAsia="Times New Roman" w:hAnsi="Times New Roman" w:cs="Times New Roman"/>
                <w:b/>
                <w:bCs/>
                <w:lang w:eastAsia="ru-RU"/>
              </w:rPr>
              <w:t xml:space="preserve">. </w:t>
            </w:r>
          </w:p>
          <w:p w:rsidR="00556913" w:rsidRDefault="000E57CD" w:rsidP="000E57CD">
            <w:pPr>
              <w:rPr>
                <w:rFonts w:ascii="Times New Roman" w:eastAsia="Times New Roman" w:hAnsi="Times New Roman" w:cs="Times New Roman"/>
                <w:b/>
                <w:bCs/>
                <w:lang w:eastAsia="ru-RU"/>
              </w:rPr>
            </w:pPr>
            <w:r w:rsidRPr="000E57CD">
              <w:rPr>
                <w:rFonts w:ascii="Times New Roman" w:eastAsia="Times New Roman" w:hAnsi="Times New Roman" w:cs="Times New Roman"/>
                <w:b/>
                <w:bCs/>
                <w:lang w:eastAsia="ru-RU"/>
              </w:rPr>
              <w:t>Психология взаимоотношений в коллективе работников транспортной безопасности</w:t>
            </w:r>
          </w:p>
          <w:p w:rsidR="00910D2F" w:rsidRDefault="00910D2F" w:rsidP="000E57CD">
            <w:pPr>
              <w:rPr>
                <w:rFonts w:ascii="Times New Roman" w:eastAsia="Times New Roman" w:hAnsi="Times New Roman" w:cs="Times New Roman"/>
                <w:b/>
                <w:bCs/>
                <w:lang w:eastAsia="ru-RU"/>
              </w:rPr>
            </w:pPr>
          </w:p>
          <w:p w:rsidR="00910D2F" w:rsidRDefault="00910D2F" w:rsidP="000E57CD">
            <w:pPr>
              <w:rPr>
                <w:rFonts w:ascii="Times New Roman" w:eastAsia="Times New Roman" w:hAnsi="Times New Roman" w:cs="Times New Roman"/>
                <w:b/>
                <w:bCs/>
                <w:lang w:eastAsia="ru-RU"/>
              </w:rPr>
            </w:pPr>
          </w:p>
          <w:p w:rsidR="00910D2F" w:rsidRDefault="00910D2F" w:rsidP="000E57CD">
            <w:pPr>
              <w:rPr>
                <w:rFonts w:ascii="Times New Roman" w:eastAsia="Times New Roman" w:hAnsi="Times New Roman" w:cs="Times New Roman"/>
                <w:b/>
                <w:bCs/>
                <w:lang w:eastAsia="ru-RU"/>
              </w:rPr>
            </w:pPr>
          </w:p>
          <w:p w:rsidR="00910D2F" w:rsidRDefault="00910D2F" w:rsidP="000E57CD">
            <w:pPr>
              <w:rPr>
                <w:rFonts w:ascii="Times New Roman" w:eastAsia="Times New Roman" w:hAnsi="Times New Roman" w:cs="Times New Roman"/>
                <w:b/>
                <w:bCs/>
                <w:lang w:eastAsia="ru-RU"/>
              </w:rPr>
            </w:pPr>
          </w:p>
          <w:p w:rsidR="00910D2F" w:rsidRDefault="00910D2F" w:rsidP="000E57CD">
            <w:pPr>
              <w:rPr>
                <w:rFonts w:ascii="Times New Roman" w:eastAsia="Times New Roman" w:hAnsi="Times New Roman" w:cs="Times New Roman"/>
                <w:b/>
                <w:bCs/>
                <w:lang w:eastAsia="ru-RU"/>
              </w:rPr>
            </w:pPr>
          </w:p>
          <w:p w:rsidR="00910D2F" w:rsidRDefault="00910D2F" w:rsidP="000E57CD">
            <w:pPr>
              <w:rPr>
                <w:rFonts w:ascii="Times New Roman" w:eastAsia="Times New Roman" w:hAnsi="Times New Roman" w:cs="Times New Roman"/>
                <w:b/>
                <w:bCs/>
                <w:lang w:eastAsia="ru-RU"/>
              </w:rPr>
            </w:pPr>
          </w:p>
          <w:p w:rsidR="00910D2F" w:rsidRDefault="00910D2F" w:rsidP="000E57CD">
            <w:pPr>
              <w:rPr>
                <w:rFonts w:ascii="Times New Roman" w:eastAsia="Times New Roman" w:hAnsi="Times New Roman" w:cs="Times New Roman"/>
                <w:b/>
                <w:bCs/>
                <w:lang w:eastAsia="ru-RU"/>
              </w:rPr>
            </w:pPr>
          </w:p>
          <w:p w:rsidR="00910D2F" w:rsidRDefault="00910D2F" w:rsidP="000E57CD">
            <w:pPr>
              <w:rPr>
                <w:rFonts w:ascii="Times New Roman" w:eastAsia="Times New Roman" w:hAnsi="Times New Roman" w:cs="Times New Roman"/>
                <w:b/>
                <w:bCs/>
                <w:lang w:eastAsia="ru-RU"/>
              </w:rPr>
            </w:pPr>
          </w:p>
          <w:p w:rsidR="00910D2F" w:rsidRDefault="00910D2F" w:rsidP="000E57CD">
            <w:pPr>
              <w:rPr>
                <w:rFonts w:ascii="Times New Roman" w:eastAsia="Times New Roman" w:hAnsi="Times New Roman" w:cs="Times New Roman"/>
                <w:b/>
                <w:bCs/>
                <w:lang w:eastAsia="ru-RU"/>
              </w:rPr>
            </w:pPr>
          </w:p>
          <w:p w:rsidR="00910D2F" w:rsidRPr="00EB51CF" w:rsidRDefault="00910D2F" w:rsidP="000E57CD">
            <w:pPr>
              <w:rPr>
                <w:rFonts w:ascii="Times New Roman" w:eastAsia="Times New Roman" w:hAnsi="Times New Roman" w:cs="Times New Roman"/>
                <w:b/>
                <w:bCs/>
                <w:lang w:eastAsia="ru-RU"/>
              </w:rPr>
            </w:pPr>
          </w:p>
        </w:tc>
        <w:tc>
          <w:tcPr>
            <w:tcW w:w="6662" w:type="dxa"/>
          </w:tcPr>
          <w:p w:rsidR="00556913" w:rsidRPr="00EB51CF" w:rsidRDefault="00556913" w:rsidP="0047604D">
            <w:pPr>
              <w:jc w:val="both"/>
              <w:rPr>
                <w:rFonts w:ascii="Times New Roman" w:eastAsia="Times New Roman" w:hAnsi="Times New Roman" w:cs="Times New Roman"/>
                <w:b/>
                <w:lang w:eastAsia="ru-RU"/>
              </w:rPr>
            </w:pPr>
            <w:r w:rsidRPr="00EB51CF">
              <w:rPr>
                <w:rFonts w:ascii="Times New Roman" w:eastAsia="Times New Roman" w:hAnsi="Times New Roman" w:cs="Times New Roman"/>
                <w:b/>
                <w:bCs/>
                <w:lang w:eastAsia="ru-RU"/>
              </w:rPr>
              <w:t xml:space="preserve">Содержание </w:t>
            </w:r>
          </w:p>
        </w:tc>
      </w:tr>
      <w:tr w:rsidR="00556913" w:rsidRPr="00EB51CF" w:rsidTr="007A54F1">
        <w:trPr>
          <w:trHeight w:val="396"/>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Pr>
          <w:p w:rsidR="00D12AE8" w:rsidRPr="00D12AE8" w:rsidRDefault="00D12AE8" w:rsidP="00D12AE8">
            <w:pPr>
              <w:suppressAutoHyphens/>
              <w:jc w:val="both"/>
              <w:rPr>
                <w:rFonts w:ascii="Times New Roman" w:eastAsia="Times New Roman" w:hAnsi="Times New Roman" w:cs="Times New Roman"/>
                <w:lang w:eastAsia="ru-RU"/>
              </w:rPr>
            </w:pPr>
            <w:r w:rsidRPr="00D12AE8">
              <w:rPr>
                <w:rFonts w:ascii="Times New Roman" w:eastAsia="Times New Roman" w:hAnsi="Times New Roman" w:cs="Times New Roman"/>
                <w:lang w:eastAsia="ru-RU"/>
              </w:rPr>
              <w:t>Понятие взаимоотношений и их знач</w:t>
            </w:r>
            <w:r>
              <w:rPr>
                <w:rFonts w:ascii="Times New Roman" w:eastAsia="Times New Roman" w:hAnsi="Times New Roman" w:cs="Times New Roman"/>
                <w:lang w:eastAsia="ru-RU"/>
              </w:rPr>
              <w:t xml:space="preserve">имость в трудовой деятельности. </w:t>
            </w:r>
            <w:r w:rsidRPr="00D12AE8">
              <w:rPr>
                <w:rFonts w:ascii="Times New Roman" w:eastAsia="Times New Roman" w:hAnsi="Times New Roman" w:cs="Times New Roman"/>
                <w:lang w:eastAsia="ru-RU"/>
              </w:rPr>
              <w:t>Психологические особенности работников транспортной безопасности</w:t>
            </w:r>
            <w:r>
              <w:rPr>
                <w:rFonts w:ascii="Times New Roman" w:eastAsia="Times New Roman" w:hAnsi="Times New Roman" w:cs="Times New Roman"/>
                <w:lang w:eastAsia="ru-RU"/>
              </w:rPr>
              <w:t>.</w:t>
            </w:r>
            <w:r>
              <w:t xml:space="preserve"> </w:t>
            </w:r>
            <w:r w:rsidRPr="00D12AE8">
              <w:rPr>
                <w:rFonts w:ascii="Times New Roman" w:eastAsia="Times New Roman" w:hAnsi="Times New Roman" w:cs="Times New Roman"/>
                <w:lang w:eastAsia="ru-RU"/>
              </w:rPr>
              <w:t>Социально-психологические аспекты трудового коллектива</w:t>
            </w:r>
            <w:r>
              <w:rPr>
                <w:rFonts w:ascii="Times New Roman" w:eastAsia="Times New Roman" w:hAnsi="Times New Roman" w:cs="Times New Roman"/>
                <w:lang w:eastAsia="ru-RU"/>
              </w:rPr>
              <w:t>.</w:t>
            </w:r>
            <w:r>
              <w:t xml:space="preserve"> </w:t>
            </w:r>
            <w:r w:rsidRPr="00D12AE8">
              <w:rPr>
                <w:rFonts w:ascii="Times New Roman" w:eastAsia="Times New Roman" w:hAnsi="Times New Roman" w:cs="Times New Roman"/>
                <w:lang w:eastAsia="ru-RU"/>
              </w:rPr>
              <w:t>Специфика деятельности работников транспортной безопасности и ее влияние на межлич</w:t>
            </w:r>
            <w:r>
              <w:rPr>
                <w:rFonts w:ascii="Times New Roman" w:eastAsia="Times New Roman" w:hAnsi="Times New Roman" w:cs="Times New Roman"/>
                <w:lang w:eastAsia="ru-RU"/>
              </w:rPr>
              <w:t xml:space="preserve">ностные отношения. </w:t>
            </w:r>
            <w:r w:rsidRPr="00D12AE8">
              <w:rPr>
                <w:rFonts w:ascii="Times New Roman" w:eastAsia="Times New Roman" w:hAnsi="Times New Roman" w:cs="Times New Roman"/>
                <w:lang w:eastAsia="ru-RU"/>
              </w:rPr>
              <w:t>Проблема психологического стресса и усталость на рабочем месте.</w:t>
            </w:r>
            <w:r>
              <w:t xml:space="preserve"> </w:t>
            </w:r>
            <w:r w:rsidRPr="00D12AE8">
              <w:rPr>
                <w:rFonts w:ascii="Times New Roman" w:eastAsia="Times New Roman" w:hAnsi="Times New Roman" w:cs="Times New Roman"/>
                <w:lang w:eastAsia="ru-RU"/>
              </w:rPr>
              <w:t>Основные условия и факторы положител</w:t>
            </w:r>
            <w:r>
              <w:rPr>
                <w:rFonts w:ascii="Times New Roman" w:eastAsia="Times New Roman" w:hAnsi="Times New Roman" w:cs="Times New Roman"/>
                <w:lang w:eastAsia="ru-RU"/>
              </w:rPr>
              <w:t xml:space="preserve">ьного психологического климата. </w:t>
            </w:r>
            <w:r w:rsidRPr="00D12AE8">
              <w:rPr>
                <w:rFonts w:ascii="Times New Roman" w:eastAsia="Times New Roman" w:hAnsi="Times New Roman" w:cs="Times New Roman"/>
                <w:lang w:eastAsia="ru-RU"/>
              </w:rPr>
              <w:t>Мероприятия по улучшению психологического климата в коллективе.</w:t>
            </w:r>
            <w:r>
              <w:t xml:space="preserve"> </w:t>
            </w:r>
            <w:r w:rsidRPr="00D12AE8">
              <w:rPr>
                <w:rFonts w:ascii="Times New Roman" w:eastAsia="Times New Roman" w:hAnsi="Times New Roman" w:cs="Times New Roman"/>
                <w:lang w:eastAsia="ru-RU"/>
              </w:rPr>
              <w:t>Профилактика и разрешение конфликтов в коллективе</w:t>
            </w:r>
            <w:r>
              <w:rPr>
                <w:rFonts w:ascii="Times New Roman" w:eastAsia="Times New Roman" w:hAnsi="Times New Roman" w:cs="Times New Roman"/>
                <w:lang w:eastAsia="ru-RU"/>
              </w:rPr>
              <w:t>.</w:t>
            </w:r>
            <w:r>
              <w:t xml:space="preserve"> </w:t>
            </w:r>
            <w:r w:rsidRPr="00D12AE8">
              <w:rPr>
                <w:rFonts w:ascii="Times New Roman" w:eastAsia="Times New Roman" w:hAnsi="Times New Roman" w:cs="Times New Roman"/>
                <w:lang w:eastAsia="ru-RU"/>
              </w:rPr>
              <w:t>Значение сплочённости и командного взаимодействия в профессиональной деятельности.</w:t>
            </w:r>
          </w:p>
          <w:p w:rsidR="00556913" w:rsidRPr="00EB51CF" w:rsidRDefault="00D12AE8" w:rsidP="00D12AE8">
            <w:pPr>
              <w:suppressAutoHyphens/>
              <w:jc w:val="both"/>
              <w:rPr>
                <w:rFonts w:ascii="Times New Roman" w:eastAsia="Times New Roman" w:hAnsi="Times New Roman" w:cs="Times New Roman"/>
                <w:lang w:eastAsia="ru-RU"/>
              </w:rPr>
            </w:pPr>
            <w:r w:rsidRPr="00D12AE8">
              <w:rPr>
                <w:rFonts w:ascii="Times New Roman" w:eastAsia="Times New Roman" w:hAnsi="Times New Roman" w:cs="Times New Roman"/>
                <w:lang w:eastAsia="ru-RU"/>
              </w:rPr>
              <w:t>Методы формирования команды и укрепления межличностных связей.</w:t>
            </w:r>
          </w:p>
        </w:tc>
      </w:tr>
      <w:tr w:rsidR="00556913" w:rsidRPr="00EB51CF" w:rsidTr="007A54F1">
        <w:trPr>
          <w:trHeight w:val="20"/>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Pr>
          <w:p w:rsidR="00556913" w:rsidRPr="00EB51CF" w:rsidRDefault="00556913" w:rsidP="0047604D">
            <w:pPr>
              <w:suppressAutoHyphens/>
              <w:jc w:val="both"/>
              <w:rPr>
                <w:rFonts w:ascii="Times New Roman" w:eastAsia="Times New Roman" w:hAnsi="Times New Roman" w:cs="Times New Roman"/>
                <w:b/>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556913" w:rsidRPr="00EB51CF" w:rsidTr="007A54F1">
        <w:trPr>
          <w:trHeight w:val="73"/>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vAlign w:val="bottom"/>
          </w:tcPr>
          <w:p w:rsidR="00556913" w:rsidRPr="00EB51CF" w:rsidRDefault="00A22557" w:rsidP="0047604D">
            <w:pPr>
              <w:suppressAutoHyphens/>
              <w:jc w:val="both"/>
              <w:rPr>
                <w:rFonts w:ascii="Times New Roman" w:eastAsia="Times New Roman" w:hAnsi="Times New Roman" w:cs="Times New Roman"/>
                <w:lang w:eastAsia="ru-RU"/>
              </w:rPr>
            </w:pPr>
            <w:r w:rsidRPr="00A22557">
              <w:rPr>
                <w:rFonts w:ascii="Times New Roman" w:eastAsia="Times New Roman" w:hAnsi="Times New Roman" w:cs="Times New Roman"/>
                <w:lang w:eastAsia="ru-RU"/>
              </w:rPr>
              <w:t>Диагностика психологического климата в учебном коллективе</w:t>
            </w:r>
            <w:r>
              <w:rPr>
                <w:rFonts w:ascii="Times New Roman" w:eastAsia="Times New Roman" w:hAnsi="Times New Roman" w:cs="Times New Roman"/>
                <w:lang w:eastAsia="ru-RU"/>
              </w:rPr>
              <w:t>.</w:t>
            </w:r>
            <w:r>
              <w:t xml:space="preserve"> </w:t>
            </w:r>
            <w:r w:rsidRPr="00A22557">
              <w:rPr>
                <w:rFonts w:ascii="Times New Roman" w:eastAsia="Times New Roman" w:hAnsi="Times New Roman" w:cs="Times New Roman"/>
                <w:lang w:eastAsia="ru-RU"/>
              </w:rPr>
              <w:t>Моделирование ситуаций конфликта и их разрешения.</w:t>
            </w:r>
            <w:r>
              <w:t xml:space="preserve"> </w:t>
            </w:r>
            <w:r w:rsidRPr="00A22557">
              <w:rPr>
                <w:rFonts w:ascii="Times New Roman" w:eastAsia="Times New Roman" w:hAnsi="Times New Roman" w:cs="Times New Roman"/>
                <w:lang w:eastAsia="ru-RU"/>
              </w:rPr>
              <w:t>Проведение экспресс-диагностики уровня конфликтности в коллективе.</w:t>
            </w:r>
          </w:p>
        </w:tc>
      </w:tr>
      <w:tr w:rsidR="00556913" w:rsidRPr="00EB51CF" w:rsidTr="007A54F1">
        <w:trPr>
          <w:trHeight w:val="361"/>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vAlign w:val="bottom"/>
          </w:tcPr>
          <w:p w:rsidR="00556913" w:rsidRPr="00EB51CF" w:rsidRDefault="00556913"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556913" w:rsidRPr="00EB51CF" w:rsidRDefault="00556913" w:rsidP="002A1C4B">
            <w:pPr>
              <w:rPr>
                <w:rFonts w:ascii="Times New Roman" w:eastAsia="Times New Roman" w:hAnsi="Times New Roman" w:cs="Times New Roman"/>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EB51CF" w:rsidTr="007A54F1">
        <w:trPr>
          <w:trHeight w:val="361"/>
        </w:trPr>
        <w:tc>
          <w:tcPr>
            <w:tcW w:w="2972" w:type="dxa"/>
            <w:vMerge w:val="restart"/>
          </w:tcPr>
          <w:p w:rsidR="002A1C4B" w:rsidRDefault="00556913" w:rsidP="000E57CD">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0E57CD">
              <w:rPr>
                <w:rFonts w:ascii="Times New Roman" w:eastAsia="Times New Roman" w:hAnsi="Times New Roman" w:cs="Times New Roman"/>
                <w:b/>
                <w:bCs/>
                <w:lang w:eastAsia="ru-RU"/>
              </w:rPr>
              <w:t>2</w:t>
            </w:r>
            <w:r w:rsidRPr="00EB51CF">
              <w:rPr>
                <w:rFonts w:ascii="Times New Roman" w:eastAsia="Times New Roman" w:hAnsi="Times New Roman" w:cs="Times New Roman"/>
                <w:b/>
                <w:bCs/>
                <w:lang w:eastAsia="ru-RU"/>
              </w:rPr>
              <w:t>.</w:t>
            </w:r>
            <w:r w:rsidR="000E57CD">
              <w:rPr>
                <w:rFonts w:ascii="Times New Roman" w:eastAsia="Times New Roman" w:hAnsi="Times New Roman" w:cs="Times New Roman"/>
                <w:b/>
                <w:bCs/>
                <w:lang w:eastAsia="ru-RU"/>
              </w:rPr>
              <w:t>2</w:t>
            </w:r>
            <w:r w:rsidRPr="00EB51CF">
              <w:rPr>
                <w:rFonts w:ascii="Times New Roman" w:eastAsia="Times New Roman" w:hAnsi="Times New Roman" w:cs="Times New Roman"/>
                <w:b/>
                <w:bCs/>
                <w:lang w:eastAsia="ru-RU"/>
              </w:rPr>
              <w:t xml:space="preserve">. </w:t>
            </w:r>
          </w:p>
          <w:p w:rsidR="00556913" w:rsidRPr="00EB51CF" w:rsidRDefault="000E57CD" w:rsidP="000E57CD">
            <w:pPr>
              <w:rPr>
                <w:rFonts w:ascii="Times New Roman" w:eastAsia="Times New Roman" w:hAnsi="Times New Roman" w:cs="Times New Roman"/>
                <w:b/>
                <w:bCs/>
                <w:lang w:eastAsia="ru-RU"/>
              </w:rPr>
            </w:pPr>
            <w:r w:rsidRPr="000E57CD">
              <w:rPr>
                <w:rFonts w:ascii="Times New Roman" w:eastAsia="Times New Roman" w:hAnsi="Times New Roman" w:cs="Times New Roman"/>
                <w:b/>
                <w:bCs/>
                <w:lang w:eastAsia="ru-RU"/>
              </w:rPr>
              <w:t xml:space="preserve">Навыки активного слушания и эмпатии в работе сотрудников транспортной </w:t>
            </w:r>
            <w:r w:rsidRPr="000E57CD">
              <w:rPr>
                <w:rFonts w:ascii="Times New Roman" w:eastAsia="Times New Roman" w:hAnsi="Times New Roman" w:cs="Times New Roman"/>
                <w:b/>
                <w:bCs/>
                <w:lang w:eastAsia="ru-RU"/>
              </w:rPr>
              <w:lastRenderedPageBreak/>
              <w:t>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556913"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lastRenderedPageBreak/>
              <w:t xml:space="preserve">Содержание </w:t>
            </w:r>
          </w:p>
        </w:tc>
      </w:tr>
      <w:tr w:rsidR="00556913" w:rsidRPr="00EB51CF" w:rsidTr="007A54F1">
        <w:trPr>
          <w:trHeight w:val="361"/>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C1555E" w:rsidP="0047604D">
            <w:pPr>
              <w:jc w:val="both"/>
              <w:rPr>
                <w:rFonts w:ascii="Times New Roman" w:eastAsia="Times New Roman" w:hAnsi="Times New Roman" w:cs="Times New Roman"/>
                <w:lang w:eastAsia="ru-RU"/>
              </w:rPr>
            </w:pPr>
            <w:r w:rsidRPr="00C1555E">
              <w:rPr>
                <w:rFonts w:ascii="Times New Roman" w:eastAsia="Times New Roman" w:hAnsi="Times New Roman" w:cs="Times New Roman"/>
                <w:lang w:eastAsia="ru-RU"/>
              </w:rPr>
              <w:t>Понятие активного слушания и его значение в профессиональной деятельности</w:t>
            </w:r>
            <w:r>
              <w:rPr>
                <w:rFonts w:ascii="Times New Roman" w:eastAsia="Times New Roman" w:hAnsi="Times New Roman" w:cs="Times New Roman"/>
                <w:lang w:eastAsia="ru-RU"/>
              </w:rPr>
              <w:t>.</w:t>
            </w:r>
            <w:r>
              <w:t xml:space="preserve"> </w:t>
            </w:r>
            <w:r w:rsidRPr="00C1555E">
              <w:rPr>
                <w:rFonts w:ascii="Times New Roman" w:eastAsia="Times New Roman" w:hAnsi="Times New Roman" w:cs="Times New Roman"/>
                <w:lang w:eastAsia="ru-RU"/>
              </w:rPr>
              <w:t>Техника активного слушания</w:t>
            </w:r>
            <w:r>
              <w:rPr>
                <w:rFonts w:ascii="Times New Roman" w:eastAsia="Times New Roman" w:hAnsi="Times New Roman" w:cs="Times New Roman"/>
                <w:lang w:eastAsia="ru-RU"/>
              </w:rPr>
              <w:t xml:space="preserve">. </w:t>
            </w:r>
            <w:r w:rsidRPr="00C1555E">
              <w:rPr>
                <w:rFonts w:ascii="Times New Roman" w:eastAsia="Times New Roman" w:hAnsi="Times New Roman" w:cs="Times New Roman"/>
                <w:lang w:eastAsia="ru-RU"/>
              </w:rPr>
              <w:t>Эмпатия и её роль в профессиональной деятельности</w:t>
            </w:r>
            <w:r>
              <w:rPr>
                <w:rFonts w:ascii="Times New Roman" w:eastAsia="Times New Roman" w:hAnsi="Times New Roman" w:cs="Times New Roman"/>
                <w:lang w:eastAsia="ru-RU"/>
              </w:rPr>
              <w:t>.</w:t>
            </w:r>
            <w:r>
              <w:t xml:space="preserve"> </w:t>
            </w:r>
            <w:r w:rsidRPr="00C1555E">
              <w:rPr>
                <w:rFonts w:ascii="Times New Roman" w:eastAsia="Times New Roman" w:hAnsi="Times New Roman" w:cs="Times New Roman"/>
                <w:lang w:eastAsia="ru-RU"/>
              </w:rPr>
              <w:t xml:space="preserve">Навык активного слушания и эмпатии в профессиональной деятельности сотрудников </w:t>
            </w:r>
            <w:r w:rsidRPr="00C1555E">
              <w:rPr>
                <w:rFonts w:ascii="Times New Roman" w:eastAsia="Times New Roman" w:hAnsi="Times New Roman" w:cs="Times New Roman"/>
                <w:lang w:eastAsia="ru-RU"/>
              </w:rPr>
              <w:lastRenderedPageBreak/>
              <w:t>транспортной безопасности</w:t>
            </w:r>
            <w:r>
              <w:rPr>
                <w:rFonts w:ascii="Times New Roman" w:eastAsia="Times New Roman" w:hAnsi="Times New Roman" w:cs="Times New Roman"/>
                <w:lang w:eastAsia="ru-RU"/>
              </w:rPr>
              <w:t>.</w:t>
            </w:r>
            <w:r>
              <w:t xml:space="preserve"> </w:t>
            </w:r>
            <w:r>
              <w:rPr>
                <w:rFonts w:ascii="Times New Roman" w:hAnsi="Times New Roman" w:cs="Times New Roman"/>
              </w:rPr>
              <w:t>В</w:t>
            </w:r>
            <w:r w:rsidRPr="00C1555E">
              <w:rPr>
                <w:rFonts w:ascii="Times New Roman" w:eastAsia="Times New Roman" w:hAnsi="Times New Roman" w:cs="Times New Roman"/>
                <w:lang w:eastAsia="ru-RU"/>
              </w:rPr>
              <w:t>лияние навыков активного слушания и эмпатии на снижение конфликтных ситуаций</w:t>
            </w:r>
            <w:r>
              <w:rPr>
                <w:rFonts w:ascii="Times New Roman" w:eastAsia="Times New Roman" w:hAnsi="Times New Roman" w:cs="Times New Roman"/>
                <w:lang w:eastAsia="ru-RU"/>
              </w:rPr>
              <w:t>.</w:t>
            </w:r>
          </w:p>
        </w:tc>
      </w:tr>
      <w:tr w:rsidR="00556913" w:rsidRPr="00EB51CF" w:rsidTr="002A1C4B">
        <w:trPr>
          <w:trHeight w:val="274"/>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556913"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556913" w:rsidRPr="00EB51CF" w:rsidTr="007A54F1">
        <w:trPr>
          <w:trHeight w:val="298"/>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C1555E" w:rsidP="0047604D">
            <w:pPr>
              <w:jc w:val="both"/>
              <w:rPr>
                <w:rFonts w:ascii="Times New Roman" w:eastAsia="Times New Roman" w:hAnsi="Times New Roman" w:cs="Times New Roman"/>
                <w:lang w:eastAsia="ru-RU"/>
              </w:rPr>
            </w:pPr>
            <w:r w:rsidRPr="00C1555E">
              <w:rPr>
                <w:rFonts w:ascii="Times New Roman" w:eastAsia="Times New Roman" w:hAnsi="Times New Roman" w:cs="Times New Roman"/>
                <w:lang w:eastAsia="ru-RU"/>
              </w:rPr>
              <w:t>Практические упражнения по развитию навыков активного слушания и эмпатии</w:t>
            </w:r>
            <w:r>
              <w:rPr>
                <w:rFonts w:ascii="Times New Roman" w:eastAsia="Times New Roman" w:hAnsi="Times New Roman" w:cs="Times New Roman"/>
                <w:lang w:eastAsia="ru-RU"/>
              </w:rPr>
              <w:t>.</w:t>
            </w:r>
          </w:p>
        </w:tc>
      </w:tr>
      <w:tr w:rsidR="00556913" w:rsidRPr="00EB51CF" w:rsidTr="002A1C4B">
        <w:trPr>
          <w:trHeight w:val="527"/>
        </w:trPr>
        <w:tc>
          <w:tcPr>
            <w:tcW w:w="2972" w:type="dxa"/>
            <w:vMerge/>
          </w:tcPr>
          <w:p w:rsidR="00556913" w:rsidRPr="00EB51CF"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EB51CF" w:rsidRDefault="00556913"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161E29" w:rsidRPr="00FD0265" w:rsidRDefault="00556913" w:rsidP="002A1C4B">
            <w:pPr>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1E29" w:rsidRPr="00EB51CF" w:rsidTr="00161E29">
        <w:trPr>
          <w:trHeight w:val="165"/>
        </w:trPr>
        <w:tc>
          <w:tcPr>
            <w:tcW w:w="2972" w:type="dxa"/>
            <w:vMerge w:val="restart"/>
          </w:tcPr>
          <w:p w:rsidR="002A1C4B" w:rsidRDefault="00161E29" w:rsidP="000E57CD">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0E57CD">
              <w:rPr>
                <w:rFonts w:ascii="Times New Roman" w:eastAsia="Times New Roman" w:hAnsi="Times New Roman" w:cs="Times New Roman"/>
                <w:b/>
                <w:bCs/>
                <w:lang w:eastAsia="ru-RU"/>
              </w:rPr>
              <w:t>2</w:t>
            </w:r>
            <w:r w:rsidRPr="00EB51CF">
              <w:rPr>
                <w:rFonts w:ascii="Times New Roman" w:eastAsia="Times New Roman" w:hAnsi="Times New Roman" w:cs="Times New Roman"/>
                <w:b/>
                <w:bCs/>
                <w:lang w:eastAsia="ru-RU"/>
              </w:rPr>
              <w:t>.</w:t>
            </w:r>
            <w:r w:rsidR="000E57CD">
              <w:rPr>
                <w:rFonts w:ascii="Times New Roman" w:eastAsia="Times New Roman" w:hAnsi="Times New Roman" w:cs="Times New Roman"/>
                <w:b/>
                <w:bCs/>
                <w:lang w:eastAsia="ru-RU"/>
              </w:rPr>
              <w:t>3</w:t>
            </w:r>
            <w:r w:rsidRPr="00EB51CF">
              <w:rPr>
                <w:rFonts w:ascii="Times New Roman" w:eastAsia="Times New Roman" w:hAnsi="Times New Roman" w:cs="Times New Roman"/>
                <w:b/>
                <w:bCs/>
                <w:lang w:eastAsia="ru-RU"/>
              </w:rPr>
              <w:t xml:space="preserve">. </w:t>
            </w:r>
          </w:p>
          <w:p w:rsidR="00161E29" w:rsidRPr="00EB51CF" w:rsidRDefault="000E57CD" w:rsidP="000E57CD">
            <w:pPr>
              <w:rPr>
                <w:rFonts w:ascii="Times New Roman" w:eastAsia="Times New Roman" w:hAnsi="Times New Roman" w:cs="Times New Roman"/>
                <w:b/>
                <w:bCs/>
                <w:lang w:eastAsia="ru-RU"/>
              </w:rPr>
            </w:pPr>
            <w:r w:rsidRPr="000E57CD">
              <w:rPr>
                <w:rFonts w:ascii="Times New Roman" w:eastAsia="Times New Roman" w:hAnsi="Times New Roman" w:cs="Times New Roman"/>
                <w:b/>
                <w:bCs/>
                <w:lang w:eastAsia="ru-RU"/>
              </w:rPr>
              <w:t>Поведение в нестандартных и конфликтных ситуациях</w:t>
            </w: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EB51CF" w:rsidRDefault="00161E29"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Содержание</w:t>
            </w:r>
          </w:p>
        </w:tc>
      </w:tr>
      <w:tr w:rsidR="00161E29" w:rsidRPr="00EB51CF" w:rsidTr="00161E29">
        <w:trPr>
          <w:trHeight w:val="21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C1555E" w:rsidRDefault="00C1555E" w:rsidP="0047604D">
            <w:pPr>
              <w:jc w:val="both"/>
              <w:rPr>
                <w:rFonts w:ascii="Times New Roman" w:eastAsia="Times New Roman" w:hAnsi="Times New Roman" w:cs="Times New Roman"/>
                <w:bCs/>
                <w:lang w:eastAsia="ru-RU"/>
              </w:rPr>
            </w:pPr>
            <w:r w:rsidRPr="00C1555E">
              <w:rPr>
                <w:rFonts w:ascii="Times New Roman" w:eastAsia="Times New Roman" w:hAnsi="Times New Roman" w:cs="Times New Roman"/>
                <w:bCs/>
                <w:lang w:eastAsia="ru-RU"/>
              </w:rPr>
              <w:t>Нестандартные ситуации и их характеристики</w:t>
            </w:r>
            <w:r>
              <w:rPr>
                <w:rFonts w:ascii="Times New Roman" w:eastAsia="Times New Roman" w:hAnsi="Times New Roman" w:cs="Times New Roman"/>
                <w:bCs/>
                <w:lang w:eastAsia="ru-RU"/>
              </w:rPr>
              <w:t xml:space="preserve">. </w:t>
            </w:r>
            <w:r w:rsidRPr="00C1555E">
              <w:rPr>
                <w:rFonts w:ascii="Times New Roman" w:eastAsia="Times New Roman" w:hAnsi="Times New Roman" w:cs="Times New Roman"/>
                <w:bCs/>
                <w:lang w:eastAsia="ru-RU"/>
              </w:rPr>
              <w:t>Источники и причины конфликтов</w:t>
            </w:r>
            <w:r>
              <w:rPr>
                <w:rFonts w:ascii="Times New Roman" w:eastAsia="Times New Roman" w:hAnsi="Times New Roman" w:cs="Times New Roman"/>
                <w:bCs/>
                <w:lang w:eastAsia="ru-RU"/>
              </w:rPr>
              <w:t>.</w:t>
            </w:r>
            <w:r>
              <w:t xml:space="preserve"> </w:t>
            </w:r>
            <w:r w:rsidRPr="00C1555E">
              <w:rPr>
                <w:rFonts w:ascii="Times New Roman" w:eastAsia="Times New Roman" w:hAnsi="Times New Roman" w:cs="Times New Roman"/>
                <w:bCs/>
                <w:lang w:eastAsia="ru-RU"/>
              </w:rPr>
              <w:t>Этапы развития конфликта</w:t>
            </w:r>
            <w:r>
              <w:rPr>
                <w:rFonts w:ascii="Times New Roman" w:eastAsia="Times New Roman" w:hAnsi="Times New Roman" w:cs="Times New Roman"/>
                <w:bCs/>
                <w:lang w:eastAsia="ru-RU"/>
              </w:rPr>
              <w:t xml:space="preserve">. </w:t>
            </w:r>
            <w:r w:rsidRPr="00C1555E">
              <w:rPr>
                <w:rFonts w:ascii="Times New Roman" w:eastAsia="Times New Roman" w:hAnsi="Times New Roman" w:cs="Times New Roman"/>
                <w:bCs/>
                <w:lang w:eastAsia="ru-RU"/>
              </w:rPr>
              <w:t>Типы поведения в конфликте (соперничество, сотрудничество, компромисс, приспособление, уход).</w:t>
            </w:r>
            <w:r>
              <w:t xml:space="preserve"> </w:t>
            </w:r>
            <w:r w:rsidRPr="00C1555E">
              <w:rPr>
                <w:rFonts w:ascii="Times New Roman" w:eastAsia="Times New Roman" w:hAnsi="Times New Roman" w:cs="Times New Roman"/>
                <w:bCs/>
                <w:lang w:eastAsia="ru-RU"/>
              </w:rPr>
              <w:t>Методы профилактики и разрешения конфликтов</w:t>
            </w:r>
            <w:r w:rsidR="006A7D29">
              <w:rPr>
                <w:rFonts w:ascii="Times New Roman" w:eastAsia="Times New Roman" w:hAnsi="Times New Roman" w:cs="Times New Roman"/>
                <w:bCs/>
                <w:lang w:eastAsia="ru-RU"/>
              </w:rPr>
              <w:t xml:space="preserve">. </w:t>
            </w:r>
            <w:r w:rsidR="006A7D29" w:rsidRPr="006A7D29">
              <w:rPr>
                <w:rFonts w:ascii="Times New Roman" w:eastAsia="Times New Roman" w:hAnsi="Times New Roman" w:cs="Times New Roman"/>
                <w:bCs/>
                <w:lang w:eastAsia="ru-RU"/>
              </w:rPr>
              <w:t>Психологическая устойчивость и стрессоустойчивост</w:t>
            </w:r>
            <w:r w:rsidR="006A7D29">
              <w:rPr>
                <w:rFonts w:ascii="Times New Roman" w:eastAsia="Times New Roman" w:hAnsi="Times New Roman" w:cs="Times New Roman"/>
                <w:bCs/>
                <w:lang w:eastAsia="ru-RU"/>
              </w:rPr>
              <w:t>ь.</w:t>
            </w:r>
          </w:p>
        </w:tc>
      </w:tr>
      <w:tr w:rsidR="00161E29" w:rsidRPr="00EB51CF" w:rsidTr="00161E29">
        <w:trPr>
          <w:trHeight w:val="24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FD0265"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161E29" w:rsidRPr="00EB51CF" w:rsidTr="00161E29">
        <w:trPr>
          <w:trHeight w:val="33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6A7D29" w:rsidRDefault="006A7D29" w:rsidP="0047604D">
            <w:pPr>
              <w:jc w:val="both"/>
              <w:rPr>
                <w:rFonts w:ascii="Times New Roman" w:eastAsia="Times New Roman" w:hAnsi="Times New Roman" w:cs="Times New Roman"/>
                <w:bCs/>
                <w:lang w:eastAsia="ru-RU"/>
              </w:rPr>
            </w:pPr>
            <w:r w:rsidRPr="006A7D29">
              <w:rPr>
                <w:rFonts w:ascii="Times New Roman" w:eastAsia="Times New Roman" w:hAnsi="Times New Roman" w:cs="Times New Roman"/>
                <w:bCs/>
                <w:lang w:eastAsia="ru-RU"/>
              </w:rPr>
              <w:t>Анализ конфликтных ситуаций из профессиональной деятельности.</w:t>
            </w:r>
            <w:r>
              <w:t xml:space="preserve"> </w:t>
            </w:r>
            <w:r w:rsidRPr="006A7D29">
              <w:rPr>
                <w:rFonts w:ascii="Times New Roman" w:eastAsia="Times New Roman" w:hAnsi="Times New Roman" w:cs="Times New Roman"/>
                <w:bCs/>
                <w:lang w:eastAsia="ru-RU"/>
              </w:rPr>
              <w:t>Моделирование нестандартных ситуаций и выбор стратегии поведения.</w:t>
            </w:r>
            <w:r>
              <w:rPr>
                <w:rFonts w:ascii="Times New Roman" w:eastAsia="Times New Roman" w:hAnsi="Times New Roman" w:cs="Times New Roman"/>
                <w:bCs/>
                <w:lang w:eastAsia="ru-RU"/>
              </w:rPr>
              <w:t xml:space="preserve"> </w:t>
            </w:r>
            <w:r w:rsidRPr="006A7D29">
              <w:rPr>
                <w:rFonts w:ascii="Times New Roman" w:eastAsia="Times New Roman" w:hAnsi="Times New Roman" w:cs="Times New Roman"/>
                <w:bCs/>
                <w:lang w:eastAsia="ru-RU"/>
              </w:rPr>
              <w:t>Проигрывание реальных кейсов по безопасности и выход из нестандартных ситуаций.</w:t>
            </w:r>
          </w:p>
        </w:tc>
      </w:tr>
      <w:tr w:rsidR="00161E29" w:rsidRPr="00EB51CF" w:rsidTr="00161E29">
        <w:trPr>
          <w:trHeight w:val="28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FD0265" w:rsidRPr="00EB51CF" w:rsidRDefault="00FD0265"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161E29" w:rsidRDefault="00FD0265" w:rsidP="002A1C4B">
            <w:pPr>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1E29" w:rsidRPr="00EB51CF" w:rsidTr="00161E29">
        <w:trPr>
          <w:trHeight w:val="170"/>
        </w:trPr>
        <w:tc>
          <w:tcPr>
            <w:tcW w:w="2972" w:type="dxa"/>
            <w:vMerge w:val="restart"/>
          </w:tcPr>
          <w:p w:rsidR="002A1C4B" w:rsidRDefault="00161E29" w:rsidP="000E57CD">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0E57CD">
              <w:rPr>
                <w:rFonts w:ascii="Times New Roman" w:eastAsia="Times New Roman" w:hAnsi="Times New Roman" w:cs="Times New Roman"/>
                <w:b/>
                <w:bCs/>
                <w:lang w:eastAsia="ru-RU"/>
              </w:rPr>
              <w:t>2</w:t>
            </w:r>
            <w:r w:rsidRPr="00EB51CF">
              <w:rPr>
                <w:rFonts w:ascii="Times New Roman" w:eastAsia="Times New Roman" w:hAnsi="Times New Roman" w:cs="Times New Roman"/>
                <w:b/>
                <w:bCs/>
                <w:lang w:eastAsia="ru-RU"/>
              </w:rPr>
              <w:t>.</w:t>
            </w:r>
            <w:r w:rsidR="000E57CD">
              <w:rPr>
                <w:rFonts w:ascii="Times New Roman" w:eastAsia="Times New Roman" w:hAnsi="Times New Roman" w:cs="Times New Roman"/>
                <w:b/>
                <w:bCs/>
                <w:lang w:eastAsia="ru-RU"/>
              </w:rPr>
              <w:t>4</w:t>
            </w:r>
            <w:r w:rsidRPr="00EB51CF">
              <w:rPr>
                <w:rFonts w:ascii="Times New Roman" w:eastAsia="Times New Roman" w:hAnsi="Times New Roman" w:cs="Times New Roman"/>
                <w:b/>
                <w:bCs/>
                <w:lang w:eastAsia="ru-RU"/>
              </w:rPr>
              <w:t xml:space="preserve">. </w:t>
            </w:r>
          </w:p>
          <w:p w:rsidR="00161E29" w:rsidRPr="00EB51CF" w:rsidRDefault="000E57CD" w:rsidP="000E57CD">
            <w:pPr>
              <w:rPr>
                <w:rFonts w:ascii="Times New Roman" w:eastAsia="Times New Roman" w:hAnsi="Times New Roman" w:cs="Times New Roman"/>
                <w:b/>
                <w:bCs/>
                <w:lang w:eastAsia="ru-RU"/>
              </w:rPr>
            </w:pPr>
            <w:r w:rsidRPr="000E57CD">
              <w:rPr>
                <w:rFonts w:ascii="Times New Roman" w:eastAsia="Times New Roman" w:hAnsi="Times New Roman" w:cs="Times New Roman"/>
                <w:b/>
                <w:bCs/>
                <w:lang w:eastAsia="ru-RU"/>
              </w:rPr>
              <w:t>Психология переговоров и убеждающего общения</w:t>
            </w: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161E29"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Содержание</w:t>
            </w:r>
          </w:p>
        </w:tc>
      </w:tr>
      <w:tr w:rsidR="00161E29" w:rsidRPr="00EB51CF" w:rsidTr="00161E29">
        <w:trPr>
          <w:trHeight w:val="23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C1555E" w:rsidRDefault="00C1555E" w:rsidP="00C1555E">
            <w:pPr>
              <w:jc w:val="both"/>
              <w:rPr>
                <w:rFonts w:ascii="Times New Roman" w:eastAsia="Times New Roman" w:hAnsi="Times New Roman" w:cs="Times New Roman"/>
                <w:bCs/>
                <w:lang w:eastAsia="ru-RU"/>
              </w:rPr>
            </w:pPr>
            <w:r w:rsidRPr="00C1555E">
              <w:rPr>
                <w:rFonts w:ascii="Times New Roman" w:eastAsia="Times New Roman" w:hAnsi="Times New Roman" w:cs="Times New Roman"/>
                <w:bCs/>
                <w:lang w:eastAsia="ru-RU"/>
              </w:rPr>
              <w:t>Определение переговоро</w:t>
            </w:r>
            <w:r>
              <w:rPr>
                <w:rFonts w:ascii="Times New Roman" w:eastAsia="Times New Roman" w:hAnsi="Times New Roman" w:cs="Times New Roman"/>
                <w:bCs/>
                <w:lang w:eastAsia="ru-RU"/>
              </w:rPr>
              <w:t xml:space="preserve">в и их роль в достижении целей. </w:t>
            </w:r>
            <w:r w:rsidRPr="00C1555E">
              <w:rPr>
                <w:rFonts w:ascii="Times New Roman" w:eastAsia="Times New Roman" w:hAnsi="Times New Roman" w:cs="Times New Roman"/>
                <w:bCs/>
                <w:lang w:eastAsia="ru-RU"/>
              </w:rPr>
              <w:t>Особенности переговоров в профессиональной деятельности сотрудников транспортной безопасности.</w:t>
            </w:r>
            <w:r>
              <w:t xml:space="preserve"> </w:t>
            </w:r>
            <w:r w:rsidRPr="00C1555E">
              <w:rPr>
                <w:rFonts w:ascii="Times New Roman" w:eastAsia="Times New Roman" w:hAnsi="Times New Roman" w:cs="Times New Roman"/>
                <w:bCs/>
                <w:lang w:eastAsia="ru-RU"/>
              </w:rPr>
              <w:t>Стадии и этапы переговорного процесса</w:t>
            </w:r>
            <w:r>
              <w:rPr>
                <w:rFonts w:ascii="Times New Roman" w:eastAsia="Times New Roman" w:hAnsi="Times New Roman" w:cs="Times New Roman"/>
                <w:bCs/>
                <w:lang w:eastAsia="ru-RU"/>
              </w:rPr>
              <w:t>.</w:t>
            </w:r>
            <w:r>
              <w:t xml:space="preserve"> </w:t>
            </w:r>
            <w:r w:rsidRPr="00C1555E">
              <w:rPr>
                <w:rFonts w:ascii="Times New Roman" w:eastAsia="Times New Roman" w:hAnsi="Times New Roman" w:cs="Times New Roman"/>
                <w:bCs/>
                <w:lang w:eastAsia="ru-RU"/>
              </w:rPr>
              <w:t>Психологические приемы убеждения и манипуляции</w:t>
            </w:r>
            <w:r>
              <w:rPr>
                <w:rFonts w:ascii="Times New Roman" w:eastAsia="Times New Roman" w:hAnsi="Times New Roman" w:cs="Times New Roman"/>
                <w:bCs/>
                <w:lang w:eastAsia="ru-RU"/>
              </w:rPr>
              <w:t>.</w:t>
            </w:r>
            <w:r>
              <w:t xml:space="preserve"> </w:t>
            </w:r>
            <w:r w:rsidRPr="00C1555E">
              <w:rPr>
                <w:rFonts w:ascii="Times New Roman" w:eastAsia="Times New Roman" w:hAnsi="Times New Roman" w:cs="Times New Roman"/>
                <w:bCs/>
                <w:lang w:eastAsia="ru-RU"/>
              </w:rPr>
              <w:t>Логико-коммуникативные аспекты убеждающей речи</w:t>
            </w:r>
            <w:r>
              <w:rPr>
                <w:rFonts w:ascii="Times New Roman" w:eastAsia="Times New Roman" w:hAnsi="Times New Roman" w:cs="Times New Roman"/>
                <w:bCs/>
                <w:lang w:eastAsia="ru-RU"/>
              </w:rPr>
              <w:t xml:space="preserve">. </w:t>
            </w:r>
            <w:r w:rsidRPr="00C1555E">
              <w:rPr>
                <w:rFonts w:ascii="Times New Roman" w:eastAsia="Times New Roman" w:hAnsi="Times New Roman" w:cs="Times New Roman"/>
                <w:bCs/>
                <w:lang w:eastAsia="ru-RU"/>
              </w:rPr>
              <w:t>Тактики и стратегии переговоров</w:t>
            </w:r>
            <w:r>
              <w:rPr>
                <w:rFonts w:ascii="Times New Roman" w:eastAsia="Times New Roman" w:hAnsi="Times New Roman" w:cs="Times New Roman"/>
                <w:bCs/>
                <w:lang w:eastAsia="ru-RU"/>
              </w:rPr>
              <w:t>.</w:t>
            </w:r>
            <w:r>
              <w:t xml:space="preserve"> </w:t>
            </w:r>
            <w:r w:rsidRPr="00C1555E">
              <w:rPr>
                <w:rFonts w:ascii="Times New Roman" w:eastAsia="Times New Roman" w:hAnsi="Times New Roman" w:cs="Times New Roman"/>
                <w:bCs/>
                <w:lang w:eastAsia="ru-RU"/>
              </w:rPr>
              <w:t>Искусство публичного выступления и техника самопрезентации</w:t>
            </w:r>
            <w:r>
              <w:rPr>
                <w:rFonts w:ascii="Times New Roman" w:eastAsia="Times New Roman" w:hAnsi="Times New Roman" w:cs="Times New Roman"/>
                <w:bCs/>
                <w:lang w:eastAsia="ru-RU"/>
              </w:rPr>
              <w:t>.</w:t>
            </w:r>
            <w:r>
              <w:t xml:space="preserve"> </w:t>
            </w:r>
            <w:r w:rsidRPr="00C1555E">
              <w:rPr>
                <w:rFonts w:ascii="Times New Roman" w:eastAsia="Times New Roman" w:hAnsi="Times New Roman" w:cs="Times New Roman"/>
                <w:bCs/>
                <w:lang w:eastAsia="ru-RU"/>
              </w:rPr>
              <w:t>Решения конфликтов и споров в процессе переговоров</w:t>
            </w:r>
            <w:r>
              <w:rPr>
                <w:rFonts w:ascii="Times New Roman" w:eastAsia="Times New Roman" w:hAnsi="Times New Roman" w:cs="Times New Roman"/>
                <w:bCs/>
                <w:lang w:eastAsia="ru-RU"/>
              </w:rPr>
              <w:t>.</w:t>
            </w:r>
          </w:p>
        </w:tc>
      </w:tr>
      <w:tr w:rsidR="00161E29" w:rsidRPr="00EB51CF" w:rsidTr="00161E29">
        <w:trPr>
          <w:trHeight w:val="24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FD0265"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161E29" w:rsidRPr="00EB51CF" w:rsidTr="00161E29">
        <w:trPr>
          <w:trHeight w:val="18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C1555E" w:rsidRDefault="00C1555E" w:rsidP="0047604D">
            <w:pPr>
              <w:jc w:val="both"/>
              <w:rPr>
                <w:rFonts w:ascii="Times New Roman" w:eastAsia="Times New Roman" w:hAnsi="Times New Roman" w:cs="Times New Roman"/>
                <w:bCs/>
                <w:lang w:eastAsia="ru-RU"/>
              </w:rPr>
            </w:pPr>
            <w:r w:rsidRPr="00C1555E">
              <w:rPr>
                <w:rFonts w:ascii="Times New Roman" w:eastAsia="Times New Roman" w:hAnsi="Times New Roman" w:cs="Times New Roman"/>
                <w:bCs/>
                <w:lang w:eastAsia="ru-RU"/>
              </w:rPr>
              <w:t>Анализ успешных и неудачных переговоров.</w:t>
            </w:r>
            <w:r>
              <w:t xml:space="preserve"> </w:t>
            </w:r>
            <w:r w:rsidRPr="00C1555E">
              <w:rPr>
                <w:rFonts w:ascii="Times New Roman" w:eastAsia="Times New Roman" w:hAnsi="Times New Roman" w:cs="Times New Roman"/>
                <w:bCs/>
                <w:lang w:eastAsia="ru-RU"/>
              </w:rPr>
              <w:t>Имитация переговоров в профессионально значимых ситуациях.</w:t>
            </w:r>
            <w:r>
              <w:t xml:space="preserve"> </w:t>
            </w:r>
            <w:r w:rsidRPr="00C1555E">
              <w:rPr>
                <w:rFonts w:ascii="Times New Roman" w:eastAsia="Times New Roman" w:hAnsi="Times New Roman" w:cs="Times New Roman"/>
                <w:bCs/>
                <w:lang w:eastAsia="ru-RU"/>
              </w:rPr>
              <w:t>Тренировка техники слушания и обратной связи в переговорах.</w:t>
            </w:r>
          </w:p>
        </w:tc>
      </w:tr>
      <w:tr w:rsidR="00161E29" w:rsidRPr="00EB51CF" w:rsidTr="00161E29">
        <w:trPr>
          <w:trHeight w:val="16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FD0265" w:rsidRPr="00EB51CF" w:rsidRDefault="00FD0265"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161E29" w:rsidRDefault="00FD0265" w:rsidP="002A1C4B">
            <w:pPr>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61E29" w:rsidRPr="00EB51CF" w:rsidTr="00161E29">
        <w:trPr>
          <w:trHeight w:val="160"/>
        </w:trPr>
        <w:tc>
          <w:tcPr>
            <w:tcW w:w="2972" w:type="dxa"/>
            <w:vMerge w:val="restart"/>
          </w:tcPr>
          <w:p w:rsidR="00161E29" w:rsidRPr="00EB51CF" w:rsidRDefault="00161E29" w:rsidP="000E57CD">
            <w:pPr>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 xml:space="preserve">Тема </w:t>
            </w:r>
            <w:r w:rsidR="000E57CD">
              <w:rPr>
                <w:rFonts w:ascii="Times New Roman" w:eastAsia="Times New Roman" w:hAnsi="Times New Roman" w:cs="Times New Roman"/>
                <w:b/>
                <w:bCs/>
                <w:lang w:eastAsia="ru-RU"/>
              </w:rPr>
              <w:t>2</w:t>
            </w:r>
            <w:r w:rsidRPr="00EB51CF">
              <w:rPr>
                <w:rFonts w:ascii="Times New Roman" w:eastAsia="Times New Roman" w:hAnsi="Times New Roman" w:cs="Times New Roman"/>
                <w:b/>
                <w:bCs/>
                <w:lang w:eastAsia="ru-RU"/>
              </w:rPr>
              <w:t>.</w:t>
            </w:r>
            <w:r w:rsidR="000E57CD">
              <w:rPr>
                <w:rFonts w:ascii="Times New Roman" w:eastAsia="Times New Roman" w:hAnsi="Times New Roman" w:cs="Times New Roman"/>
                <w:b/>
                <w:bCs/>
                <w:lang w:eastAsia="ru-RU"/>
              </w:rPr>
              <w:t>5</w:t>
            </w:r>
            <w:r w:rsidRPr="00EB51CF">
              <w:rPr>
                <w:rFonts w:ascii="Times New Roman" w:eastAsia="Times New Roman" w:hAnsi="Times New Roman" w:cs="Times New Roman"/>
                <w:b/>
                <w:bCs/>
                <w:lang w:eastAsia="ru-RU"/>
              </w:rPr>
              <w:t xml:space="preserve">. </w:t>
            </w:r>
            <w:r w:rsidR="000E57CD" w:rsidRPr="000E57CD">
              <w:rPr>
                <w:rFonts w:ascii="Times New Roman" w:eastAsia="Times New Roman" w:hAnsi="Times New Roman" w:cs="Times New Roman"/>
                <w:b/>
                <w:bCs/>
                <w:lang w:eastAsia="ru-RU"/>
              </w:rPr>
              <w:t>Этнопсихологические аспекты общения и культурных различий</w:t>
            </w: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161E29"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Содержание</w:t>
            </w:r>
          </w:p>
        </w:tc>
      </w:tr>
      <w:tr w:rsidR="00161E29" w:rsidRPr="00EB51CF" w:rsidTr="00161E29">
        <w:trPr>
          <w:trHeight w:val="17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9D1B36" w:rsidRDefault="009D1B36" w:rsidP="0047604D">
            <w:pPr>
              <w:jc w:val="both"/>
              <w:rPr>
                <w:rFonts w:ascii="Times New Roman" w:eastAsia="Times New Roman" w:hAnsi="Times New Roman" w:cs="Times New Roman"/>
                <w:bCs/>
                <w:lang w:eastAsia="ru-RU"/>
              </w:rPr>
            </w:pPr>
            <w:r w:rsidRPr="009D1B36">
              <w:rPr>
                <w:rFonts w:ascii="Times New Roman" w:eastAsia="Times New Roman" w:hAnsi="Times New Roman" w:cs="Times New Roman"/>
                <w:bCs/>
                <w:lang w:eastAsia="ru-RU"/>
              </w:rPr>
              <w:t>Понятие этнопсихологии и культурного разнообразия</w:t>
            </w:r>
            <w:r>
              <w:rPr>
                <w:rFonts w:ascii="Times New Roman" w:eastAsia="Times New Roman" w:hAnsi="Times New Roman" w:cs="Times New Roman"/>
                <w:bCs/>
                <w:lang w:eastAsia="ru-RU"/>
              </w:rPr>
              <w:t>.</w:t>
            </w:r>
            <w:r>
              <w:t xml:space="preserve"> </w:t>
            </w:r>
            <w:r w:rsidRPr="009D1B36">
              <w:rPr>
                <w:rFonts w:ascii="Times New Roman" w:eastAsia="Times New Roman" w:hAnsi="Times New Roman" w:cs="Times New Roman"/>
                <w:bCs/>
                <w:lang w:eastAsia="ru-RU"/>
              </w:rPr>
              <w:t>Национальные стереотипы и предрассудки</w:t>
            </w:r>
            <w:r>
              <w:rPr>
                <w:rFonts w:ascii="Times New Roman" w:eastAsia="Times New Roman" w:hAnsi="Times New Roman" w:cs="Times New Roman"/>
                <w:bCs/>
                <w:lang w:eastAsia="ru-RU"/>
              </w:rPr>
              <w:t xml:space="preserve">. </w:t>
            </w:r>
            <w:r w:rsidRPr="009D1B36">
              <w:rPr>
                <w:rFonts w:ascii="Times New Roman" w:eastAsia="Times New Roman" w:hAnsi="Times New Roman" w:cs="Times New Roman"/>
                <w:bCs/>
                <w:lang w:eastAsia="ru-RU"/>
              </w:rPr>
              <w:t>Особенности межкультурного общения</w:t>
            </w:r>
            <w:r>
              <w:rPr>
                <w:rFonts w:ascii="Times New Roman" w:eastAsia="Times New Roman" w:hAnsi="Times New Roman" w:cs="Times New Roman"/>
                <w:bCs/>
                <w:lang w:eastAsia="ru-RU"/>
              </w:rPr>
              <w:t>.</w:t>
            </w:r>
            <w:r>
              <w:t xml:space="preserve"> </w:t>
            </w:r>
            <w:r w:rsidRPr="009D1B36">
              <w:rPr>
                <w:rFonts w:ascii="Times New Roman" w:eastAsia="Times New Roman" w:hAnsi="Times New Roman" w:cs="Times New Roman"/>
                <w:bCs/>
                <w:lang w:eastAsia="ru-RU"/>
              </w:rPr>
              <w:t>Этнические и религиозные особенности общения</w:t>
            </w:r>
            <w:r>
              <w:rPr>
                <w:rFonts w:ascii="Times New Roman" w:eastAsia="Times New Roman" w:hAnsi="Times New Roman" w:cs="Times New Roman"/>
                <w:bCs/>
                <w:lang w:eastAsia="ru-RU"/>
              </w:rPr>
              <w:t xml:space="preserve">. </w:t>
            </w:r>
            <w:r w:rsidRPr="009D1B36">
              <w:rPr>
                <w:rFonts w:ascii="Times New Roman" w:eastAsia="Times New Roman" w:hAnsi="Times New Roman" w:cs="Times New Roman"/>
                <w:bCs/>
                <w:lang w:eastAsia="ru-RU"/>
              </w:rPr>
              <w:t>Факторы, влияющие на успех межкультурного общения</w:t>
            </w:r>
            <w:r>
              <w:rPr>
                <w:rFonts w:ascii="Times New Roman" w:eastAsia="Times New Roman" w:hAnsi="Times New Roman" w:cs="Times New Roman"/>
                <w:bCs/>
                <w:lang w:eastAsia="ru-RU"/>
              </w:rPr>
              <w:t>.</w:t>
            </w:r>
            <w:r>
              <w:t xml:space="preserve"> </w:t>
            </w:r>
            <w:r w:rsidRPr="009D1B36">
              <w:rPr>
                <w:rFonts w:ascii="Times New Roman" w:eastAsia="Times New Roman" w:hAnsi="Times New Roman" w:cs="Times New Roman"/>
                <w:bCs/>
                <w:lang w:eastAsia="ru-RU"/>
              </w:rPr>
              <w:t>Практические аспекты межкультурного общения в профессиональной деятельности</w:t>
            </w:r>
            <w:r>
              <w:rPr>
                <w:rFonts w:ascii="Times New Roman" w:eastAsia="Times New Roman" w:hAnsi="Times New Roman" w:cs="Times New Roman"/>
                <w:bCs/>
                <w:lang w:eastAsia="ru-RU"/>
              </w:rPr>
              <w:t>.</w:t>
            </w:r>
          </w:p>
        </w:tc>
      </w:tr>
      <w:tr w:rsidR="00161E29" w:rsidRPr="00EB51CF" w:rsidTr="00161E29">
        <w:trPr>
          <w:trHeight w:val="22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Default="00FD0265" w:rsidP="0047604D">
            <w:pPr>
              <w:jc w:val="both"/>
              <w:rPr>
                <w:rFonts w:ascii="Times New Roman" w:eastAsia="Times New Roman" w:hAnsi="Times New Roman" w:cs="Times New Roman"/>
                <w:bCs/>
                <w:i/>
                <w:lang w:eastAsia="ru-RU"/>
              </w:rPr>
            </w:pPr>
            <w:r w:rsidRPr="00EB51CF">
              <w:rPr>
                <w:rFonts w:ascii="Times New Roman" w:eastAsia="Times New Roman" w:hAnsi="Times New Roman" w:cs="Times New Roman"/>
                <w:b/>
                <w:bCs/>
                <w:lang w:eastAsia="ru-RU"/>
              </w:rPr>
              <w:t>В том числе практических и лабораторных занятий</w:t>
            </w:r>
          </w:p>
        </w:tc>
      </w:tr>
      <w:tr w:rsidR="00161E29" w:rsidRPr="00EB51CF" w:rsidTr="00161E29">
        <w:trPr>
          <w:trHeight w:val="20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61E29" w:rsidRPr="009D1B36" w:rsidRDefault="009D1B36" w:rsidP="0047604D">
            <w:pPr>
              <w:jc w:val="both"/>
              <w:rPr>
                <w:rFonts w:ascii="Times New Roman" w:eastAsia="Times New Roman" w:hAnsi="Times New Roman" w:cs="Times New Roman"/>
                <w:bCs/>
                <w:lang w:eastAsia="ru-RU"/>
              </w:rPr>
            </w:pPr>
            <w:r w:rsidRPr="009D1B36">
              <w:rPr>
                <w:rFonts w:ascii="Times New Roman" w:eastAsia="Times New Roman" w:hAnsi="Times New Roman" w:cs="Times New Roman"/>
                <w:bCs/>
                <w:lang w:eastAsia="ru-RU"/>
              </w:rPr>
              <w:t>Анализ ситуаций межкультурного недопонимания.</w:t>
            </w:r>
            <w:r>
              <w:t xml:space="preserve"> </w:t>
            </w:r>
            <w:r w:rsidRPr="009D1B36">
              <w:rPr>
                <w:rFonts w:ascii="Times New Roman" w:eastAsia="Times New Roman" w:hAnsi="Times New Roman" w:cs="Times New Roman"/>
                <w:bCs/>
                <w:lang w:eastAsia="ru-RU"/>
              </w:rPr>
              <w:t>Исследование влияния стереотипов на восприятие других культур.</w:t>
            </w:r>
            <w:r>
              <w:t xml:space="preserve"> </w:t>
            </w:r>
            <w:r w:rsidR="00084EF1" w:rsidRPr="00084EF1">
              <w:rPr>
                <w:rFonts w:ascii="Times New Roman" w:eastAsia="Times New Roman" w:hAnsi="Times New Roman" w:cs="Times New Roman"/>
                <w:bCs/>
                <w:lang w:eastAsia="ru-RU"/>
              </w:rPr>
              <w:t>Изучение особенностей вербального и невербального общения разных народов.</w:t>
            </w:r>
          </w:p>
        </w:tc>
      </w:tr>
      <w:tr w:rsidR="00161E29" w:rsidRPr="00EB51CF" w:rsidTr="007A54F1">
        <w:trPr>
          <w:trHeight w:val="170"/>
        </w:trPr>
        <w:tc>
          <w:tcPr>
            <w:tcW w:w="2972" w:type="dxa"/>
            <w:vMerge/>
          </w:tcPr>
          <w:p w:rsidR="00161E29" w:rsidRPr="00EB51CF" w:rsidRDefault="00161E29"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FD0265" w:rsidRPr="00EB51CF" w:rsidRDefault="00FD0265" w:rsidP="0047604D">
            <w:pPr>
              <w:jc w:val="both"/>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 том числе самостоятельная работа обучающихся</w:t>
            </w:r>
          </w:p>
          <w:p w:rsidR="00161E29" w:rsidRDefault="00FD0265" w:rsidP="002A1C4B">
            <w:pPr>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EB51CF" w:rsidTr="007A54F1">
        <w:tc>
          <w:tcPr>
            <w:tcW w:w="9634" w:type="dxa"/>
            <w:gridSpan w:val="2"/>
          </w:tcPr>
          <w:p w:rsidR="00556913" w:rsidRPr="00EB51CF" w:rsidRDefault="00556913" w:rsidP="00875714">
            <w:pPr>
              <w:spacing w:line="276" w:lineRule="auto"/>
              <w:rPr>
                <w:rFonts w:ascii="Times New Roman" w:eastAsia="Times New Roman" w:hAnsi="Times New Roman" w:cs="Times New Roman"/>
                <w:b/>
                <w:bCs/>
                <w:i/>
                <w:lang w:eastAsia="ru-RU"/>
              </w:rPr>
            </w:pPr>
            <w:r w:rsidRPr="007E25BC">
              <w:rPr>
                <w:rFonts w:ascii="Times New Roman" w:eastAsia="Times New Roman" w:hAnsi="Times New Roman" w:cs="Times New Roman"/>
                <w:b/>
                <w:bCs/>
                <w:lang w:eastAsia="ru-RU"/>
              </w:rPr>
              <w:t>Промежуточная аттестация</w:t>
            </w:r>
            <w:r w:rsidRPr="00EB51CF">
              <w:rPr>
                <w:rFonts w:ascii="Times New Roman" w:eastAsia="Times New Roman" w:hAnsi="Times New Roman" w:cs="Times New Roman"/>
                <w:b/>
                <w:bCs/>
                <w:i/>
                <w:lang w:eastAsia="ru-RU"/>
              </w:rPr>
              <w:t xml:space="preserve"> </w:t>
            </w:r>
          </w:p>
        </w:tc>
      </w:tr>
      <w:tr w:rsidR="00556913" w:rsidRPr="00EB51CF" w:rsidTr="007A54F1">
        <w:tc>
          <w:tcPr>
            <w:tcW w:w="9634" w:type="dxa"/>
            <w:gridSpan w:val="2"/>
          </w:tcPr>
          <w:p w:rsidR="00556913" w:rsidRPr="00EB51CF" w:rsidRDefault="00556913" w:rsidP="007E25BC">
            <w:pPr>
              <w:spacing w:line="276" w:lineRule="auto"/>
              <w:rPr>
                <w:rFonts w:ascii="Times New Roman" w:eastAsia="Times New Roman" w:hAnsi="Times New Roman" w:cs="Times New Roman"/>
                <w:b/>
                <w:bCs/>
                <w:lang w:eastAsia="ru-RU"/>
              </w:rPr>
            </w:pPr>
            <w:r w:rsidRPr="00EB51CF">
              <w:rPr>
                <w:rFonts w:ascii="Times New Roman" w:eastAsia="Times New Roman" w:hAnsi="Times New Roman" w:cs="Times New Roman"/>
                <w:b/>
                <w:bCs/>
                <w:lang w:eastAsia="ru-RU"/>
              </w:rPr>
              <w:t>Всего (</w:t>
            </w:r>
            <w:r w:rsidR="007E25BC">
              <w:rPr>
                <w:rFonts w:ascii="Times New Roman" w:eastAsia="Times New Roman" w:hAnsi="Times New Roman" w:cs="Times New Roman"/>
                <w:b/>
                <w:bCs/>
                <w:lang w:eastAsia="ru-RU"/>
              </w:rPr>
              <w:t>72 ч</w:t>
            </w:r>
            <w:r w:rsidR="002A1C4B">
              <w:rPr>
                <w:rFonts w:ascii="Times New Roman" w:eastAsia="Times New Roman" w:hAnsi="Times New Roman" w:cs="Times New Roman"/>
                <w:b/>
                <w:bCs/>
                <w:lang w:eastAsia="ru-RU"/>
              </w:rPr>
              <w:t>аса</w:t>
            </w:r>
            <w:r w:rsidRPr="00EB51CF">
              <w:rPr>
                <w:rFonts w:ascii="Times New Roman" w:eastAsia="Times New Roman" w:hAnsi="Times New Roman" w:cs="Times New Roman"/>
                <w:b/>
                <w:bCs/>
                <w:lang w:eastAsia="ru-RU"/>
              </w:rPr>
              <w:t>)</w:t>
            </w:r>
          </w:p>
        </w:tc>
      </w:tr>
    </w:tbl>
    <w:p w:rsidR="00556913" w:rsidRPr="00EB51CF" w:rsidRDefault="00556913" w:rsidP="00556913">
      <w:pPr>
        <w:pStyle w:val="114"/>
        <w:jc w:val="both"/>
        <w:rPr>
          <w:rFonts w:ascii="Times New Roman" w:hAnsi="Times New Roman"/>
          <w:sz w:val="22"/>
          <w:szCs w:val="22"/>
        </w:rPr>
      </w:pPr>
    </w:p>
    <w:p w:rsidR="00556913" w:rsidRPr="00EB51CF" w:rsidRDefault="00556913" w:rsidP="00556913">
      <w:pPr>
        <w:rPr>
          <w:rFonts w:ascii="Times New Roman" w:hAnsi="Times New Roman" w:cs="Times New Roman"/>
        </w:rPr>
      </w:pPr>
    </w:p>
    <w:p w:rsidR="00556913" w:rsidRPr="002A1C4B" w:rsidRDefault="00556913" w:rsidP="002A1C4B">
      <w:pPr>
        <w:pStyle w:val="1f"/>
      </w:pPr>
      <w:bookmarkStart w:id="1821" w:name="_Toc206520262"/>
      <w:bookmarkStart w:id="1822" w:name="_Toc206520428"/>
      <w:bookmarkStart w:id="1823" w:name="_Toc206520594"/>
      <w:bookmarkStart w:id="1824" w:name="_Toc206520762"/>
      <w:bookmarkStart w:id="1825" w:name="_Toc206520977"/>
      <w:bookmarkStart w:id="1826" w:name="_Toc206521146"/>
      <w:bookmarkStart w:id="1827" w:name="_Toc206521315"/>
      <w:bookmarkStart w:id="1828" w:name="_Toc206521484"/>
      <w:bookmarkStart w:id="1829" w:name="_Toc206521653"/>
      <w:bookmarkStart w:id="1830" w:name="_Toc206534147"/>
      <w:bookmarkStart w:id="1831" w:name="_Toc206534316"/>
      <w:bookmarkStart w:id="1832" w:name="_Toc206534485"/>
      <w:bookmarkStart w:id="1833" w:name="_Toc206534654"/>
      <w:bookmarkStart w:id="1834" w:name="_Toc206534823"/>
      <w:r w:rsidRPr="002A1C4B">
        <w:t>3. Условия реализации ДИСЦИПЛИНЫ</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rsidR="00556913" w:rsidRPr="002A1C4B" w:rsidRDefault="00556913" w:rsidP="00556913">
      <w:pPr>
        <w:pStyle w:val="114"/>
        <w:rPr>
          <w:rFonts w:ascii="Times New Roman" w:hAnsi="Times New Roman"/>
          <w:szCs w:val="22"/>
        </w:rPr>
      </w:pPr>
      <w:bookmarkStart w:id="1835" w:name="_Toc206520263"/>
      <w:bookmarkStart w:id="1836" w:name="_Toc206520429"/>
      <w:bookmarkStart w:id="1837" w:name="_Toc206520595"/>
      <w:bookmarkStart w:id="1838" w:name="_Toc206520763"/>
      <w:bookmarkStart w:id="1839" w:name="_Toc206520978"/>
      <w:bookmarkStart w:id="1840" w:name="_Toc206521147"/>
      <w:bookmarkStart w:id="1841" w:name="_Toc206521316"/>
      <w:bookmarkStart w:id="1842" w:name="_Toc206521485"/>
      <w:bookmarkStart w:id="1843" w:name="_Toc206521654"/>
      <w:bookmarkStart w:id="1844" w:name="_Toc206534148"/>
      <w:bookmarkStart w:id="1845" w:name="_Toc206534317"/>
      <w:bookmarkStart w:id="1846" w:name="_Toc206534486"/>
      <w:bookmarkStart w:id="1847" w:name="_Toc206534655"/>
      <w:bookmarkStart w:id="1848" w:name="_Toc206534824"/>
      <w:r w:rsidRPr="002A1C4B">
        <w:rPr>
          <w:rFonts w:ascii="Times New Roman" w:hAnsi="Times New Roman"/>
          <w:szCs w:val="22"/>
        </w:rPr>
        <w:t>3.1. Материально-техническое обеспечение</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rsidR="00556913" w:rsidRPr="002A1C4B" w:rsidRDefault="00556913" w:rsidP="00556913">
      <w:pPr>
        <w:suppressAutoHyphens/>
        <w:ind w:firstLine="709"/>
        <w:jc w:val="both"/>
        <w:rPr>
          <w:rFonts w:ascii="Times New Roman" w:hAnsi="Times New Roman" w:cs="Times New Roman"/>
          <w:bCs/>
          <w:sz w:val="24"/>
        </w:rPr>
      </w:pPr>
      <w:r w:rsidRPr="002A1C4B">
        <w:rPr>
          <w:rFonts w:ascii="Times New Roman" w:hAnsi="Times New Roman" w:cs="Times New Roman"/>
          <w:bCs/>
          <w:sz w:val="24"/>
        </w:rPr>
        <w:t>Кабинет</w:t>
      </w:r>
      <w:r w:rsidR="00812203" w:rsidRPr="002A1C4B">
        <w:rPr>
          <w:sz w:val="24"/>
        </w:rPr>
        <w:t xml:space="preserve"> </w:t>
      </w:r>
      <w:r w:rsidR="00DA577A" w:rsidRPr="002A1C4B">
        <w:rPr>
          <w:sz w:val="24"/>
        </w:rPr>
        <w:t>«</w:t>
      </w:r>
      <w:r w:rsidR="00DA577A" w:rsidRPr="002A1C4B">
        <w:rPr>
          <w:rFonts w:ascii="Times New Roman" w:hAnsi="Times New Roman" w:cs="Times New Roman"/>
          <w:bCs/>
          <w:sz w:val="24"/>
        </w:rPr>
        <w:t>С</w:t>
      </w:r>
      <w:r w:rsidR="00812203" w:rsidRPr="002A1C4B">
        <w:rPr>
          <w:rFonts w:ascii="Times New Roman" w:hAnsi="Times New Roman" w:cs="Times New Roman"/>
          <w:bCs/>
          <w:sz w:val="24"/>
        </w:rPr>
        <w:t>оциально-гуманитарных дисциплин</w:t>
      </w:r>
      <w:r w:rsidR="00DA577A" w:rsidRPr="002A1C4B">
        <w:rPr>
          <w:rFonts w:ascii="Times New Roman" w:hAnsi="Times New Roman" w:cs="Times New Roman"/>
          <w:bCs/>
          <w:sz w:val="24"/>
        </w:rPr>
        <w:t>»</w:t>
      </w:r>
      <w:r w:rsidRPr="002A1C4B">
        <w:rPr>
          <w:rFonts w:ascii="Times New Roman" w:hAnsi="Times New Roman" w:cs="Times New Roman"/>
          <w:bCs/>
          <w:i/>
          <w:sz w:val="24"/>
        </w:rPr>
        <w:t xml:space="preserve">, </w:t>
      </w:r>
      <w:r w:rsidRPr="002A1C4B">
        <w:rPr>
          <w:rFonts w:ascii="Times New Roman" w:hAnsi="Times New Roman" w:cs="Times New Roman"/>
          <w:bCs/>
          <w:sz w:val="24"/>
        </w:rPr>
        <w:t>оснащенный</w:t>
      </w:r>
      <w:r w:rsidR="00812203" w:rsidRPr="002A1C4B">
        <w:rPr>
          <w:rFonts w:ascii="Times New Roman" w:hAnsi="Times New Roman" w:cs="Times New Roman"/>
          <w:bCs/>
          <w:sz w:val="24"/>
        </w:rPr>
        <w:t xml:space="preserve"> </w:t>
      </w:r>
      <w:r w:rsidRPr="002A1C4B">
        <w:rPr>
          <w:rFonts w:ascii="Times New Roman" w:hAnsi="Times New Roman" w:cs="Times New Roman"/>
          <w:bCs/>
          <w:iCs/>
          <w:sz w:val="24"/>
        </w:rPr>
        <w:t>в соответствии с приложением 3 ПОП</w:t>
      </w:r>
      <w:r w:rsidRPr="002A1C4B">
        <w:rPr>
          <w:rFonts w:ascii="Times New Roman" w:hAnsi="Times New Roman" w:cs="Times New Roman"/>
          <w:bCs/>
          <w:sz w:val="24"/>
        </w:rPr>
        <w:t xml:space="preserve">. </w:t>
      </w:r>
    </w:p>
    <w:p w:rsidR="00556913" w:rsidRPr="002A1C4B" w:rsidRDefault="00556913" w:rsidP="00556913">
      <w:pPr>
        <w:pStyle w:val="114"/>
        <w:rPr>
          <w:rFonts w:ascii="Times New Roman" w:eastAsia="Times New Roman" w:hAnsi="Times New Roman"/>
          <w:szCs w:val="22"/>
        </w:rPr>
      </w:pPr>
      <w:bookmarkStart w:id="1849" w:name="_Toc206520264"/>
      <w:bookmarkStart w:id="1850" w:name="_Toc206520430"/>
      <w:bookmarkStart w:id="1851" w:name="_Toc206520596"/>
      <w:bookmarkStart w:id="1852" w:name="_Toc206520764"/>
      <w:bookmarkStart w:id="1853" w:name="_Toc206520979"/>
      <w:bookmarkStart w:id="1854" w:name="_Toc206521148"/>
      <w:bookmarkStart w:id="1855" w:name="_Toc206521317"/>
      <w:bookmarkStart w:id="1856" w:name="_Toc206521486"/>
      <w:bookmarkStart w:id="1857" w:name="_Toc206521655"/>
      <w:bookmarkStart w:id="1858" w:name="_Toc206534149"/>
      <w:bookmarkStart w:id="1859" w:name="_Toc206534318"/>
      <w:bookmarkStart w:id="1860" w:name="_Toc206534487"/>
      <w:bookmarkStart w:id="1861" w:name="_Toc206534656"/>
      <w:bookmarkStart w:id="1862" w:name="_Toc206534825"/>
      <w:r w:rsidRPr="002A1C4B">
        <w:rPr>
          <w:rFonts w:ascii="Times New Roman" w:hAnsi="Times New Roman"/>
          <w:szCs w:val="22"/>
        </w:rPr>
        <w:t>3.2. Учебно-методическое обеспечение</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rsidR="00556913" w:rsidRPr="002A1C4B" w:rsidRDefault="00556913" w:rsidP="00556913">
      <w:pPr>
        <w:pStyle w:val="a4"/>
        <w:spacing w:line="276" w:lineRule="auto"/>
        <w:ind w:left="0" w:firstLine="709"/>
        <w:jc w:val="both"/>
        <w:rPr>
          <w:rFonts w:ascii="Times New Roman" w:hAnsi="Times New Roman"/>
          <w:bCs/>
          <w:sz w:val="24"/>
        </w:rPr>
      </w:pPr>
      <w:r w:rsidRPr="002A1C4B">
        <w:rPr>
          <w:rFonts w:ascii="Times New Roman" w:hAnsi="Times New Roman"/>
          <w:bCs/>
          <w:sz w:val="24"/>
        </w:rPr>
        <w:t>Для реализации программы библиотечный фонд образовательной организации должен иметь п</w:t>
      </w:r>
      <w:r w:rsidRPr="002A1C4B">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A1C4B">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56913" w:rsidRPr="002A1C4B" w:rsidRDefault="00556913" w:rsidP="00556913">
      <w:pPr>
        <w:pStyle w:val="a4"/>
        <w:spacing w:line="276" w:lineRule="auto"/>
        <w:ind w:left="0" w:firstLine="709"/>
        <w:jc w:val="both"/>
        <w:rPr>
          <w:rFonts w:ascii="Times New Roman" w:hAnsi="Times New Roman"/>
          <w:bCs/>
          <w:sz w:val="24"/>
        </w:rPr>
      </w:pPr>
    </w:p>
    <w:p w:rsidR="00556913" w:rsidRPr="002A1C4B" w:rsidRDefault="00556913" w:rsidP="00556913">
      <w:pPr>
        <w:pStyle w:val="a4"/>
        <w:spacing w:line="276" w:lineRule="auto"/>
        <w:ind w:left="0" w:firstLine="709"/>
        <w:rPr>
          <w:rFonts w:ascii="Times New Roman" w:hAnsi="Times New Roman" w:cs="Times New Roman"/>
          <w:b/>
          <w:sz w:val="24"/>
        </w:rPr>
      </w:pPr>
      <w:r w:rsidRPr="002A1C4B">
        <w:rPr>
          <w:rFonts w:ascii="Times New Roman" w:hAnsi="Times New Roman" w:cs="Times New Roman"/>
          <w:b/>
          <w:sz w:val="24"/>
        </w:rPr>
        <w:t>3.2.1. Основные печатные и/или электронные издания</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Алексеев А.А., Громова Л.А. Психология общения. СПб.: Питер, 2022.</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Андреева Г.М. Социальная психология. М.: Аспект-Пресс, 2023.</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Бодалёв А.А. Психология общения. М.: ВЛАДОС, 2022.</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Борисова Н.В., Кабалина В.И. Психология делового общения. Ростов н/Д: Феникс, 2023.</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Данилова Е.Н., Деркач А.А. Психология общения в профессиональной деятельности. М.: Юрайт, 2022.</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Жуков Ю.М. Диагностика и развитие компетентности в общении. М.: МГУ, 2023.</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Журавлёв А.А., Купрейченко А.Б. Социально-психологические аспекты профессиональной деятельности. М.: Институт психологии РАН, 2022.</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Леонтьев А.А. Психология общения. М.: Смысл, 2023.</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Панфилова А.П. Деловые коммуникации: учебник и практикум для СПО. М.: Юрайт, 2022.</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bCs/>
          <w:sz w:val="24"/>
        </w:rPr>
        <w:t xml:space="preserve">Панфилова А.П. </w:t>
      </w:r>
      <w:r w:rsidRPr="002A1C4B">
        <w:rPr>
          <w:rFonts w:ascii="Times New Roman" w:hAnsi="Times New Roman" w:cs="Times New Roman"/>
          <w:bCs/>
          <w:iCs/>
          <w:sz w:val="24"/>
        </w:rPr>
        <w:t>Психология общения</w:t>
      </w:r>
      <w:r w:rsidRPr="002A1C4B">
        <w:rPr>
          <w:rFonts w:ascii="Times New Roman" w:hAnsi="Times New Roman" w:cs="Times New Roman"/>
          <w:bCs/>
          <w:sz w:val="24"/>
        </w:rPr>
        <w:t>: учебник и практикум для СПО. — М.: Юрайт, 2022.</w:t>
      </w:r>
      <w:r w:rsidR="00004C66" w:rsidRPr="002A1C4B">
        <w:rPr>
          <w:rFonts w:ascii="Times New Roman" w:hAnsi="Times New Roman" w:cs="Times New Roman"/>
          <w:bCs/>
          <w:sz w:val="24"/>
        </w:rPr>
        <w:t xml:space="preserve"> </w:t>
      </w:r>
      <w:hyperlink r:id="rId48" w:anchor="page/1" w:history="1">
        <w:r w:rsidR="00004C66" w:rsidRPr="002A1C4B">
          <w:rPr>
            <w:rStyle w:val="af0"/>
            <w:rFonts w:ascii="Times New Roman" w:hAnsi="Times New Roman" w:cs="Times New Roman"/>
            <w:bCs/>
            <w:sz w:val="24"/>
          </w:rPr>
          <w:t>https://urait.ru/viewer/psihologiya-obscheniya-560788#page/1</w:t>
        </w:r>
      </w:hyperlink>
      <w:r w:rsidR="00004C66" w:rsidRPr="002A1C4B">
        <w:rPr>
          <w:rFonts w:ascii="Times New Roman" w:hAnsi="Times New Roman" w:cs="Times New Roman"/>
          <w:bCs/>
          <w:sz w:val="24"/>
        </w:rPr>
        <w:t xml:space="preserve"> </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Свенцицкий А.Л. Психология управления персоналом. СПб.: Питер, 2023.</w:t>
      </w:r>
    </w:p>
    <w:p w:rsidR="00004C66" w:rsidRPr="002A1C4B" w:rsidRDefault="00004C66"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Сергеев А.А., Устинова Е.В. Социальная психология: теория и практика. — М.: Прометей, 2023.</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Сидоров П.И., Соловьев А.Г. Психология служебной деятельности. М.: Юрлитинформ, 2022.</w:t>
      </w:r>
    </w:p>
    <w:p w:rsidR="00B1617C" w:rsidRPr="002A1C4B" w:rsidRDefault="00B1617C" w:rsidP="002A1C4B">
      <w:pPr>
        <w:pStyle w:val="a4"/>
        <w:numPr>
          <w:ilvl w:val="0"/>
          <w:numId w:val="20"/>
        </w:numPr>
        <w:tabs>
          <w:tab w:val="left" w:pos="993"/>
          <w:tab w:val="left" w:pos="1134"/>
          <w:tab w:val="left" w:pos="1276"/>
        </w:tabs>
        <w:spacing w:line="276" w:lineRule="auto"/>
        <w:ind w:left="0" w:firstLine="709"/>
        <w:rPr>
          <w:rFonts w:ascii="Times New Roman" w:hAnsi="Times New Roman" w:cs="Times New Roman"/>
          <w:sz w:val="24"/>
        </w:rPr>
      </w:pPr>
      <w:r w:rsidRPr="002A1C4B">
        <w:rPr>
          <w:rFonts w:ascii="Times New Roman" w:hAnsi="Times New Roman" w:cs="Times New Roman"/>
          <w:sz w:val="24"/>
        </w:rPr>
        <w:t>Щекин Г.В. Практическая психология управления. М.: Ось-89, 2023</w:t>
      </w:r>
    </w:p>
    <w:p w:rsidR="002A1C4B" w:rsidRDefault="002A1C4B" w:rsidP="00556913">
      <w:pPr>
        <w:suppressAutoHyphens/>
        <w:spacing w:line="276" w:lineRule="auto"/>
        <w:ind w:firstLine="709"/>
        <w:contextualSpacing/>
        <w:rPr>
          <w:rFonts w:ascii="Times New Roman" w:hAnsi="Times New Roman" w:cs="Times New Roman"/>
          <w:b/>
          <w:bCs/>
          <w:sz w:val="24"/>
        </w:rPr>
      </w:pPr>
    </w:p>
    <w:p w:rsidR="00556913" w:rsidRPr="002A1C4B" w:rsidRDefault="00556913" w:rsidP="00556913">
      <w:pPr>
        <w:suppressAutoHyphens/>
        <w:spacing w:line="276" w:lineRule="auto"/>
        <w:ind w:firstLine="709"/>
        <w:contextualSpacing/>
        <w:rPr>
          <w:rFonts w:ascii="Times New Roman" w:hAnsi="Times New Roman" w:cs="Times New Roman"/>
          <w:b/>
          <w:bCs/>
          <w:sz w:val="24"/>
        </w:rPr>
      </w:pPr>
      <w:r w:rsidRPr="002A1C4B">
        <w:rPr>
          <w:rFonts w:ascii="Times New Roman" w:hAnsi="Times New Roman" w:cs="Times New Roman"/>
          <w:b/>
          <w:bCs/>
          <w:sz w:val="24"/>
        </w:rPr>
        <w:t xml:space="preserve">3.2.2. Дополнительные источники </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Барабанщиков В.А., Михалевская М.Б. Экспериментальная психология общения. М.: Аспект-Пресс, 2022.</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Бороздина Г.В. Психология делового общения: учебно-методическое пособие. М.: ИНФРА-М, 2023.</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Кашкин В.Б. Основы межкультурной коммуникации. М.: Гардарики, 2023.</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Куницына В.Н., Казаринова Н.В., Погольша В.М. Межличностное общение. СПб.: Питер, 2022.</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lastRenderedPageBreak/>
        <w:t>Лабунская В.А. Невербальное поведение: экспрессивные движения тела и лица. Ростов-н/Д: Феникс, 2023.</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Лукьянова М.В. Педагогическая психология: учебное пособие. Саратов: Ай Пи Эр Медиа, 2022.</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Мухина В.С. Возрастная психология: детство, отрочество, юность. М.: Академия, 2023.</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Парыгин Б.Д. Анатомия общения. СПб.: Питер, 2022.</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Рогожкина Л.В. Психология взаимодействия в малой группе. М.: ФОРУМ, 2023.</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Руденский Е.В. Психология общения. Новосибирск: НГАУ, 2022.</w:t>
      </w:r>
    </w:p>
    <w:p w:rsidR="00B1617C" w:rsidRPr="002A1C4B"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Сергеев А.А., Устинова Е.В. Социальная психология: теория и практика. М.: Прометей, 2023.</w:t>
      </w:r>
    </w:p>
    <w:p w:rsidR="00B1617C" w:rsidRDefault="00B1617C" w:rsidP="002A1C4B">
      <w:pPr>
        <w:pStyle w:val="a4"/>
        <w:numPr>
          <w:ilvl w:val="0"/>
          <w:numId w:val="21"/>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Чирков В.И. Мотивация деятельности в обучении. Ярославль: ЯрГУ, 2022.</w:t>
      </w:r>
    </w:p>
    <w:p w:rsidR="002A1C4B" w:rsidRPr="002A1C4B" w:rsidRDefault="002A1C4B" w:rsidP="002A1C4B">
      <w:pPr>
        <w:pStyle w:val="a4"/>
        <w:suppressAutoHyphens/>
        <w:spacing w:line="276" w:lineRule="auto"/>
        <w:ind w:left="709"/>
        <w:rPr>
          <w:rFonts w:ascii="Times New Roman" w:hAnsi="Times New Roman" w:cs="Times New Roman"/>
          <w:bCs/>
          <w:sz w:val="24"/>
        </w:rPr>
      </w:pPr>
    </w:p>
    <w:p w:rsidR="00556913" w:rsidRPr="002A1C4B" w:rsidRDefault="00556913" w:rsidP="002A1C4B">
      <w:pPr>
        <w:pStyle w:val="1f"/>
      </w:pPr>
      <w:bookmarkStart w:id="1863" w:name="_Toc206520265"/>
      <w:bookmarkStart w:id="1864" w:name="_Toc206520431"/>
      <w:bookmarkStart w:id="1865" w:name="_Toc206520597"/>
      <w:bookmarkStart w:id="1866" w:name="_Toc206520765"/>
      <w:bookmarkStart w:id="1867" w:name="_Toc206520980"/>
      <w:bookmarkStart w:id="1868" w:name="_Toc206521149"/>
      <w:bookmarkStart w:id="1869" w:name="_Toc206521318"/>
      <w:bookmarkStart w:id="1870" w:name="_Toc206521487"/>
      <w:bookmarkStart w:id="1871" w:name="_Toc206521656"/>
      <w:bookmarkStart w:id="1872" w:name="_Toc206534150"/>
      <w:bookmarkStart w:id="1873" w:name="_Toc206534319"/>
      <w:bookmarkStart w:id="1874" w:name="_Toc206534488"/>
      <w:bookmarkStart w:id="1875" w:name="_Toc206534657"/>
      <w:bookmarkStart w:id="1876" w:name="_Toc206534826"/>
      <w:r w:rsidRPr="002A1C4B">
        <w:t xml:space="preserve">4. Контроль и оценка результатов </w:t>
      </w:r>
      <w:r w:rsidRPr="002A1C4B">
        <w:br/>
        <w:t>освоения ДИСЦИПЛИНЫ</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556913" w:rsidRPr="00EB51CF" w:rsidTr="00E80918">
        <w:trPr>
          <w:trHeight w:val="519"/>
        </w:trPr>
        <w:tc>
          <w:tcPr>
            <w:tcW w:w="1498" w:type="pct"/>
            <w:vAlign w:val="center"/>
          </w:tcPr>
          <w:p w:rsidR="00556913" w:rsidRPr="00EB51CF" w:rsidRDefault="00556913" w:rsidP="00E80918">
            <w:pPr>
              <w:suppressAutoHyphens/>
              <w:spacing w:line="276" w:lineRule="auto"/>
              <w:contextualSpacing/>
              <w:jc w:val="center"/>
              <w:rPr>
                <w:rFonts w:ascii="Times New Roman" w:hAnsi="Times New Roman" w:cs="Times New Roman"/>
                <w:b/>
                <w:iCs/>
              </w:rPr>
            </w:pPr>
            <w:r w:rsidRPr="00EB51CF">
              <w:rPr>
                <w:rFonts w:ascii="Times New Roman" w:hAnsi="Times New Roman" w:cs="Times New Roman"/>
                <w:b/>
                <w:iCs/>
              </w:rPr>
              <w:t>Результаты обучения</w:t>
            </w:r>
          </w:p>
        </w:tc>
        <w:tc>
          <w:tcPr>
            <w:tcW w:w="1787" w:type="pct"/>
            <w:vAlign w:val="center"/>
          </w:tcPr>
          <w:p w:rsidR="00556913" w:rsidRPr="00EB51CF" w:rsidRDefault="00556913" w:rsidP="00E80918">
            <w:pPr>
              <w:suppressAutoHyphens/>
              <w:spacing w:line="276" w:lineRule="auto"/>
              <w:contextualSpacing/>
              <w:jc w:val="center"/>
              <w:rPr>
                <w:rFonts w:ascii="Times New Roman" w:hAnsi="Times New Roman" w:cs="Times New Roman"/>
                <w:b/>
              </w:rPr>
            </w:pPr>
            <w:r w:rsidRPr="00EB51CF">
              <w:rPr>
                <w:rFonts w:ascii="Times New Roman" w:hAnsi="Times New Roman" w:cs="Times New Roman"/>
                <w:b/>
                <w:iCs/>
              </w:rPr>
              <w:t>Показатели освоенности компетенций</w:t>
            </w:r>
          </w:p>
        </w:tc>
        <w:tc>
          <w:tcPr>
            <w:tcW w:w="1715" w:type="pct"/>
            <w:vAlign w:val="center"/>
          </w:tcPr>
          <w:p w:rsidR="00556913" w:rsidRPr="00EB51CF" w:rsidRDefault="00556913" w:rsidP="00E80918">
            <w:pPr>
              <w:suppressAutoHyphens/>
              <w:spacing w:line="276" w:lineRule="auto"/>
              <w:contextualSpacing/>
              <w:jc w:val="center"/>
              <w:rPr>
                <w:rFonts w:ascii="Times New Roman" w:hAnsi="Times New Roman" w:cs="Times New Roman"/>
                <w:b/>
              </w:rPr>
            </w:pPr>
            <w:r w:rsidRPr="00EB51CF">
              <w:rPr>
                <w:rFonts w:ascii="Times New Roman" w:hAnsi="Times New Roman" w:cs="Times New Roman"/>
                <w:b/>
              </w:rPr>
              <w:t>Методы оценки</w:t>
            </w:r>
          </w:p>
        </w:tc>
      </w:tr>
      <w:tr w:rsidR="00556913" w:rsidRPr="00EB51CF" w:rsidTr="00E80918">
        <w:trPr>
          <w:trHeight w:val="698"/>
        </w:trPr>
        <w:tc>
          <w:tcPr>
            <w:tcW w:w="1498" w:type="pct"/>
          </w:tcPr>
          <w:p w:rsidR="00556913" w:rsidRPr="00EB51CF" w:rsidRDefault="00556913" w:rsidP="009B5E2A">
            <w:pPr>
              <w:suppressAutoHyphens/>
              <w:spacing w:line="276" w:lineRule="auto"/>
              <w:contextualSpacing/>
              <w:jc w:val="both"/>
              <w:rPr>
                <w:rFonts w:ascii="Times New Roman" w:hAnsi="Times New Roman" w:cs="Times New Roman"/>
                <w:bCs/>
                <w:i/>
              </w:rPr>
            </w:pPr>
            <w:r w:rsidRPr="00EB51CF">
              <w:rPr>
                <w:rFonts w:ascii="Times New Roman" w:hAnsi="Times New Roman" w:cs="Times New Roman"/>
                <w:bCs/>
                <w:i/>
              </w:rPr>
              <w:t xml:space="preserve">Знает: </w:t>
            </w:r>
          </w:p>
          <w:p w:rsidR="00E80918" w:rsidRPr="00E80918" w:rsidRDefault="00E80918" w:rsidP="009B5E2A">
            <w:pPr>
              <w:suppressAutoHyphens/>
              <w:contextualSpacing/>
              <w:jc w:val="both"/>
              <w:rPr>
                <w:rFonts w:ascii="Times New Roman" w:hAnsi="Times New Roman" w:cs="Times New Roman"/>
              </w:rPr>
            </w:pPr>
            <w:r>
              <w:rPr>
                <w:rFonts w:ascii="Times New Roman" w:hAnsi="Times New Roman" w:cs="Times New Roman"/>
              </w:rPr>
              <w:t>-</w:t>
            </w:r>
            <w:r w:rsidRPr="00E80918">
              <w:rPr>
                <w:rFonts w:ascii="Times New Roman" w:hAnsi="Times New Roman" w:cs="Times New Roman"/>
              </w:rPr>
              <w:t>основные понятия и категории психологии общения, такие как коммуникативные барьеры, стили общения, механизмы восприятия и понимания</w:t>
            </w:r>
            <w:r>
              <w:rPr>
                <w:rFonts w:ascii="Times New Roman" w:hAnsi="Times New Roman" w:cs="Times New Roman"/>
              </w:rPr>
              <w:t>;</w:t>
            </w:r>
          </w:p>
          <w:p w:rsidR="00E80918" w:rsidRPr="00E80918" w:rsidRDefault="00E80918" w:rsidP="009B5E2A">
            <w:pPr>
              <w:suppressAutoHyphens/>
              <w:contextualSpacing/>
              <w:jc w:val="both"/>
              <w:rPr>
                <w:rFonts w:ascii="Times New Roman" w:hAnsi="Times New Roman" w:cs="Times New Roman"/>
              </w:rPr>
            </w:pPr>
            <w:r>
              <w:rPr>
                <w:rFonts w:ascii="Times New Roman" w:hAnsi="Times New Roman" w:cs="Times New Roman"/>
              </w:rPr>
              <w:t>-</w:t>
            </w:r>
            <w:r w:rsidRPr="00E80918">
              <w:rPr>
                <w:rFonts w:ascii="Times New Roman" w:hAnsi="Times New Roman" w:cs="Times New Roman"/>
              </w:rPr>
              <w:t>психологические аспекты, влияющие на эффективное взаимодействие сотрудников транспортной безопасности с пассажирами и коллегами</w:t>
            </w:r>
            <w:r>
              <w:rPr>
                <w:rFonts w:ascii="Times New Roman" w:hAnsi="Times New Roman" w:cs="Times New Roman"/>
              </w:rPr>
              <w:t>;</w:t>
            </w:r>
          </w:p>
          <w:p w:rsidR="00E80918" w:rsidRPr="00E80918" w:rsidRDefault="00E80918" w:rsidP="009B5E2A">
            <w:pPr>
              <w:suppressAutoHyphens/>
              <w:contextualSpacing/>
              <w:jc w:val="both"/>
              <w:rPr>
                <w:rFonts w:ascii="Times New Roman" w:hAnsi="Times New Roman" w:cs="Times New Roman"/>
              </w:rPr>
            </w:pPr>
            <w:r>
              <w:rPr>
                <w:rFonts w:ascii="Times New Roman" w:hAnsi="Times New Roman" w:cs="Times New Roman"/>
              </w:rPr>
              <w:t>-</w:t>
            </w:r>
            <w:r w:rsidRPr="00E80918">
              <w:rPr>
                <w:rFonts w:ascii="Times New Roman" w:hAnsi="Times New Roman" w:cs="Times New Roman"/>
              </w:rPr>
              <w:t>основные психологические особенности общения в профессиональной деятельности, связанной с обеспечением безопасности воздушного транспорта</w:t>
            </w:r>
            <w:r>
              <w:rPr>
                <w:rFonts w:ascii="Times New Roman" w:hAnsi="Times New Roman" w:cs="Times New Roman"/>
              </w:rPr>
              <w:t>;</w:t>
            </w:r>
          </w:p>
          <w:p w:rsidR="00E80918" w:rsidRPr="00E80918" w:rsidRDefault="00E80918" w:rsidP="009B5E2A">
            <w:pPr>
              <w:suppressAutoHyphens/>
              <w:contextualSpacing/>
              <w:jc w:val="both"/>
              <w:rPr>
                <w:rFonts w:ascii="Times New Roman" w:hAnsi="Times New Roman" w:cs="Times New Roman"/>
              </w:rPr>
            </w:pPr>
            <w:r>
              <w:rPr>
                <w:rFonts w:ascii="Times New Roman" w:hAnsi="Times New Roman" w:cs="Times New Roman"/>
              </w:rPr>
              <w:t>-</w:t>
            </w:r>
            <w:r w:rsidRPr="00E80918">
              <w:rPr>
                <w:rFonts w:ascii="Times New Roman" w:hAnsi="Times New Roman" w:cs="Times New Roman"/>
              </w:rPr>
              <w:t>методы и приемы активной коммуникации и ассертивного поведения в профессиональной среде</w:t>
            </w:r>
            <w:r>
              <w:rPr>
                <w:rFonts w:ascii="Times New Roman" w:hAnsi="Times New Roman" w:cs="Times New Roman"/>
              </w:rPr>
              <w:t>;</w:t>
            </w:r>
          </w:p>
          <w:p w:rsidR="00E80918" w:rsidRPr="00E80918" w:rsidRDefault="00E80918" w:rsidP="009B5E2A">
            <w:pPr>
              <w:suppressAutoHyphens/>
              <w:contextualSpacing/>
              <w:jc w:val="both"/>
              <w:rPr>
                <w:rFonts w:ascii="Times New Roman" w:hAnsi="Times New Roman" w:cs="Times New Roman"/>
              </w:rPr>
            </w:pPr>
            <w:r>
              <w:rPr>
                <w:rFonts w:ascii="Times New Roman" w:hAnsi="Times New Roman" w:cs="Times New Roman"/>
              </w:rPr>
              <w:t>-</w:t>
            </w:r>
            <w:r w:rsidRPr="00E80918">
              <w:rPr>
                <w:rFonts w:ascii="Times New Roman" w:hAnsi="Times New Roman" w:cs="Times New Roman"/>
              </w:rPr>
              <w:t>принципы психологии переговоров и навыки ведения конструктивного диалога</w:t>
            </w:r>
            <w:r>
              <w:rPr>
                <w:rFonts w:ascii="Times New Roman" w:hAnsi="Times New Roman" w:cs="Times New Roman"/>
              </w:rPr>
              <w:t>;</w:t>
            </w:r>
          </w:p>
          <w:p w:rsidR="00E80918" w:rsidRPr="00E80918" w:rsidRDefault="00E80918" w:rsidP="009B5E2A">
            <w:pPr>
              <w:suppressAutoHyphens/>
              <w:contextualSpacing/>
              <w:jc w:val="both"/>
              <w:rPr>
                <w:rFonts w:ascii="Times New Roman" w:hAnsi="Times New Roman" w:cs="Times New Roman"/>
              </w:rPr>
            </w:pPr>
            <w:r>
              <w:rPr>
                <w:rFonts w:ascii="Times New Roman" w:hAnsi="Times New Roman" w:cs="Times New Roman"/>
              </w:rPr>
              <w:t>-</w:t>
            </w:r>
            <w:r w:rsidRPr="00E80918">
              <w:rPr>
                <w:rFonts w:ascii="Times New Roman" w:hAnsi="Times New Roman" w:cs="Times New Roman"/>
              </w:rPr>
              <w:t>рекомендации по профилактике и разрешению конфликтов в профессиональной деятельности</w:t>
            </w:r>
            <w:r>
              <w:rPr>
                <w:rFonts w:ascii="Times New Roman" w:hAnsi="Times New Roman" w:cs="Times New Roman"/>
              </w:rPr>
              <w:t>;</w:t>
            </w:r>
          </w:p>
          <w:p w:rsidR="00E80918" w:rsidRPr="00E80918" w:rsidRDefault="00E80918" w:rsidP="009B5E2A">
            <w:pPr>
              <w:suppressAutoHyphens/>
              <w:contextualSpacing/>
              <w:jc w:val="both"/>
              <w:rPr>
                <w:rFonts w:ascii="Times New Roman" w:hAnsi="Times New Roman" w:cs="Times New Roman"/>
              </w:rPr>
            </w:pPr>
            <w:r>
              <w:rPr>
                <w:rFonts w:ascii="Times New Roman" w:hAnsi="Times New Roman" w:cs="Times New Roman"/>
              </w:rPr>
              <w:t>-</w:t>
            </w:r>
            <w:r w:rsidRPr="00E80918">
              <w:rPr>
                <w:rFonts w:ascii="Times New Roman" w:hAnsi="Times New Roman" w:cs="Times New Roman"/>
              </w:rPr>
              <w:t xml:space="preserve">особенности межкультурного общения и учет этнопсихологических аспектов в работе с </w:t>
            </w:r>
            <w:r w:rsidRPr="00E80918">
              <w:rPr>
                <w:rFonts w:ascii="Times New Roman" w:hAnsi="Times New Roman" w:cs="Times New Roman"/>
              </w:rPr>
              <w:lastRenderedPageBreak/>
              <w:t>гражданами разных национальностей</w:t>
            </w:r>
            <w:r>
              <w:rPr>
                <w:rFonts w:ascii="Times New Roman" w:hAnsi="Times New Roman" w:cs="Times New Roman"/>
              </w:rPr>
              <w:t>;</w:t>
            </w:r>
          </w:p>
          <w:p w:rsidR="00556913" w:rsidRPr="00E80918" w:rsidRDefault="00E80918" w:rsidP="009B5E2A">
            <w:pPr>
              <w:suppressAutoHyphens/>
              <w:contextualSpacing/>
              <w:jc w:val="both"/>
              <w:rPr>
                <w:rFonts w:ascii="Times New Roman" w:hAnsi="Times New Roman" w:cs="Times New Roman"/>
              </w:rPr>
            </w:pPr>
            <w:r>
              <w:rPr>
                <w:rFonts w:ascii="Times New Roman" w:hAnsi="Times New Roman" w:cs="Times New Roman"/>
              </w:rPr>
              <w:t>-</w:t>
            </w:r>
            <w:r w:rsidRPr="00E80918">
              <w:rPr>
                <w:rFonts w:ascii="Times New Roman" w:hAnsi="Times New Roman" w:cs="Times New Roman"/>
              </w:rPr>
              <w:t>базовые принципы психологии убеждающего общения и психологию восприятия в профессиональной деятельности.</w:t>
            </w:r>
          </w:p>
        </w:tc>
        <w:tc>
          <w:tcPr>
            <w:tcW w:w="1787" w:type="pct"/>
          </w:tcPr>
          <w:p w:rsidR="00E80918" w:rsidRPr="00E80918" w:rsidRDefault="00E80918" w:rsidP="009B5E2A">
            <w:pPr>
              <w:suppressAutoHyphens/>
              <w:spacing w:line="276" w:lineRule="auto"/>
              <w:contextualSpacing/>
              <w:jc w:val="both"/>
              <w:rPr>
                <w:rFonts w:ascii="Times New Roman" w:hAnsi="Times New Roman" w:cs="Times New Roman"/>
                <w:bCs/>
              </w:rPr>
            </w:pPr>
            <w:r>
              <w:rPr>
                <w:rFonts w:ascii="Times New Roman" w:hAnsi="Times New Roman" w:cs="Times New Roman"/>
                <w:bCs/>
              </w:rPr>
              <w:lastRenderedPageBreak/>
              <w:t>-</w:t>
            </w:r>
            <w:r w:rsidRPr="00E80918">
              <w:rPr>
                <w:rFonts w:ascii="Times New Roman" w:hAnsi="Times New Roman" w:cs="Times New Roman"/>
                <w:bCs/>
              </w:rPr>
              <w:t>владеет основными понятиями и категориями психологии общения, включая знания о коммуникативных барьерах, восприятии, психологическом воздействии и влиянии</w:t>
            </w:r>
            <w:r>
              <w:rPr>
                <w:rFonts w:ascii="Times New Roman" w:hAnsi="Times New Roman" w:cs="Times New Roman"/>
                <w:bCs/>
              </w:rPr>
              <w:t>;</w:t>
            </w:r>
          </w:p>
          <w:p w:rsidR="00E80918" w:rsidRPr="00E80918" w:rsidRDefault="00E80918" w:rsidP="009B5E2A">
            <w:pPr>
              <w:suppressAutoHyphens/>
              <w:spacing w:line="276" w:lineRule="auto"/>
              <w:contextualSpacing/>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понимает психологические особенности, оказывающие влияние на общение в профессиональной деятельности, связанной с обеспечением безопасности воздушного транспорта</w:t>
            </w:r>
            <w:r>
              <w:rPr>
                <w:rFonts w:ascii="Times New Roman" w:hAnsi="Times New Roman" w:cs="Times New Roman"/>
                <w:bCs/>
              </w:rPr>
              <w:t>;</w:t>
            </w:r>
          </w:p>
          <w:p w:rsidR="00E80918" w:rsidRPr="00E80918" w:rsidRDefault="00E80918" w:rsidP="009B5E2A">
            <w:pPr>
              <w:suppressAutoHyphens/>
              <w:spacing w:line="276" w:lineRule="auto"/>
              <w:contextualSpacing/>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имеет представление о приемах активного слушания, ассертивного поведения и убеждающего общения</w:t>
            </w:r>
            <w:r>
              <w:rPr>
                <w:rFonts w:ascii="Times New Roman" w:hAnsi="Times New Roman" w:cs="Times New Roman"/>
                <w:bCs/>
              </w:rPr>
              <w:t>;</w:t>
            </w:r>
          </w:p>
          <w:p w:rsidR="00E80918" w:rsidRPr="00E80918" w:rsidRDefault="00E80918" w:rsidP="009B5E2A">
            <w:pPr>
              <w:suppressAutoHyphens/>
              <w:spacing w:line="276" w:lineRule="auto"/>
              <w:contextualSpacing/>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знаком с принципами и методами ведения переговоров, способами профилактики и разрешения конфликтов</w:t>
            </w:r>
            <w:r>
              <w:rPr>
                <w:rFonts w:ascii="Times New Roman" w:hAnsi="Times New Roman" w:cs="Times New Roman"/>
                <w:bCs/>
              </w:rPr>
              <w:t>;</w:t>
            </w:r>
          </w:p>
          <w:p w:rsidR="00E80918" w:rsidRPr="00E80918" w:rsidRDefault="00E80918" w:rsidP="009B5E2A">
            <w:pPr>
              <w:suppressAutoHyphens/>
              <w:spacing w:line="276" w:lineRule="auto"/>
              <w:contextualSpacing/>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умеет анализировать и учитывать межкультурные различия и этнопсихологические аспекты общения</w:t>
            </w:r>
            <w:r>
              <w:rPr>
                <w:rFonts w:ascii="Times New Roman" w:hAnsi="Times New Roman" w:cs="Times New Roman"/>
                <w:bCs/>
              </w:rPr>
              <w:t>;</w:t>
            </w:r>
          </w:p>
          <w:p w:rsidR="00556913" w:rsidRPr="00E80918" w:rsidRDefault="00E80918" w:rsidP="009B5E2A">
            <w:pPr>
              <w:suppressAutoHyphens/>
              <w:spacing w:line="276" w:lineRule="auto"/>
              <w:contextualSpacing/>
              <w:jc w:val="both"/>
              <w:rPr>
                <w:rFonts w:ascii="Times New Roman" w:hAnsi="Times New Roman" w:cs="Times New Roman"/>
              </w:rPr>
            </w:pPr>
            <w:r>
              <w:rPr>
                <w:rFonts w:ascii="Times New Roman" w:hAnsi="Times New Roman" w:cs="Times New Roman"/>
                <w:bCs/>
              </w:rPr>
              <w:t>-</w:t>
            </w:r>
            <w:r w:rsidRPr="00E80918">
              <w:rPr>
                <w:rFonts w:ascii="Times New Roman" w:hAnsi="Times New Roman" w:cs="Times New Roman"/>
                <w:bCs/>
              </w:rPr>
              <w:t>знает, как интерпретировать невербальные знаки и эмоции собеседника.</w:t>
            </w:r>
          </w:p>
        </w:tc>
        <w:tc>
          <w:tcPr>
            <w:tcW w:w="1715" w:type="pct"/>
          </w:tcPr>
          <w:p w:rsidR="00556913" w:rsidRPr="00807262" w:rsidRDefault="00556913" w:rsidP="009B5E2A">
            <w:pPr>
              <w:suppressAutoHyphens/>
              <w:contextualSpacing/>
              <w:jc w:val="both"/>
              <w:rPr>
                <w:rFonts w:ascii="Times New Roman" w:hAnsi="Times New Roman" w:cs="Times New Roman"/>
              </w:rPr>
            </w:pPr>
            <w:r w:rsidRPr="00807262">
              <w:rPr>
                <w:rFonts w:ascii="Times New Roman" w:hAnsi="Times New Roman" w:cs="Times New Roman"/>
              </w:rPr>
              <w:t>Экспертное наблюдение выполнения практических работ и видов работ по практике</w:t>
            </w:r>
          </w:p>
          <w:p w:rsidR="00556913" w:rsidRPr="00EB51CF" w:rsidRDefault="00556913" w:rsidP="009B5E2A">
            <w:pPr>
              <w:suppressAutoHyphens/>
              <w:contextualSpacing/>
              <w:jc w:val="both"/>
              <w:rPr>
                <w:rFonts w:ascii="Times New Roman" w:hAnsi="Times New Roman" w:cs="Times New Roman"/>
                <w:i/>
              </w:rPr>
            </w:pPr>
            <w:r w:rsidRPr="00807262">
              <w:rPr>
                <w:rFonts w:ascii="Times New Roman" w:hAnsi="Times New Roman" w:cs="Times New Roman"/>
              </w:rPr>
              <w:t>Диагностика (тестирование, контрольные работы)</w:t>
            </w:r>
          </w:p>
        </w:tc>
      </w:tr>
      <w:tr w:rsidR="00E80918" w:rsidTr="00E80918">
        <w:tblPrEx>
          <w:tblLook w:val="0000" w:firstRow="0" w:lastRow="0" w:firstColumn="0" w:lastColumn="0" w:noHBand="0" w:noVBand="0"/>
        </w:tblPrEx>
        <w:trPr>
          <w:trHeight w:val="1690"/>
        </w:trPr>
        <w:tc>
          <w:tcPr>
            <w:tcW w:w="1498" w:type="pct"/>
          </w:tcPr>
          <w:p w:rsidR="00E80918" w:rsidRPr="00EB51CF" w:rsidRDefault="00E80918" w:rsidP="009B5E2A">
            <w:pPr>
              <w:suppressAutoHyphens/>
              <w:spacing w:line="276" w:lineRule="auto"/>
              <w:contextualSpacing/>
              <w:jc w:val="both"/>
              <w:rPr>
                <w:rFonts w:ascii="Times New Roman" w:hAnsi="Times New Roman" w:cs="Times New Roman"/>
                <w:bCs/>
                <w:i/>
              </w:rPr>
            </w:pPr>
            <w:r>
              <w:rPr>
                <w:rFonts w:ascii="Times New Roman" w:hAnsi="Times New Roman" w:cs="Times New Roman"/>
                <w:bCs/>
                <w:i/>
              </w:rPr>
              <w:lastRenderedPageBreak/>
              <w:t>Умеет</w:t>
            </w:r>
            <w:r w:rsidRPr="00EB51CF">
              <w:rPr>
                <w:rFonts w:ascii="Times New Roman" w:hAnsi="Times New Roman" w:cs="Times New Roman"/>
                <w:bCs/>
                <w:i/>
              </w:rPr>
              <w:t xml:space="preserve">: </w:t>
            </w:r>
          </w:p>
          <w:p w:rsidR="00E80918" w:rsidRPr="00E80918" w:rsidRDefault="00E80918" w:rsidP="009B5E2A">
            <w:pPr>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применять знание психологических особенностей общения для построения эффективных коммуникаций с пассажирами и коллегами</w:t>
            </w:r>
            <w:r>
              <w:rPr>
                <w:rFonts w:ascii="Times New Roman" w:hAnsi="Times New Roman" w:cs="Times New Roman"/>
                <w:bCs/>
              </w:rPr>
              <w:t>;</w:t>
            </w:r>
          </w:p>
          <w:p w:rsidR="00E80918" w:rsidRPr="00E80918" w:rsidRDefault="00E80918" w:rsidP="009B5E2A">
            <w:pPr>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давать обоснованный анализ сложившейся коммуникативной ситуации и предпринимать шаги для ее нормализации</w:t>
            </w:r>
            <w:r>
              <w:rPr>
                <w:rFonts w:ascii="Times New Roman" w:hAnsi="Times New Roman" w:cs="Times New Roman"/>
                <w:bCs/>
              </w:rPr>
              <w:t>;</w:t>
            </w:r>
          </w:p>
          <w:p w:rsidR="00E80918" w:rsidRPr="00E80918" w:rsidRDefault="00E80918" w:rsidP="009B5E2A">
            <w:pPr>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вести конструктивную беседа и добиваться согласия, используя приемы убеждающего общения</w:t>
            </w:r>
            <w:r>
              <w:rPr>
                <w:rFonts w:ascii="Times New Roman" w:hAnsi="Times New Roman" w:cs="Times New Roman"/>
                <w:bCs/>
              </w:rPr>
              <w:t>;</w:t>
            </w:r>
          </w:p>
          <w:p w:rsidR="00E80918" w:rsidRPr="00E80918" w:rsidRDefault="00E80918" w:rsidP="009B5E2A">
            <w:pPr>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эффективно вести переговоры и приходить к разумным компромиссам в профессиональной деятельности</w:t>
            </w:r>
            <w:r>
              <w:rPr>
                <w:rFonts w:ascii="Times New Roman" w:hAnsi="Times New Roman" w:cs="Times New Roman"/>
                <w:bCs/>
              </w:rPr>
              <w:t>;</w:t>
            </w:r>
          </w:p>
          <w:p w:rsidR="00E80918" w:rsidRPr="00E80918" w:rsidRDefault="00E80918" w:rsidP="009B5E2A">
            <w:pPr>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быстро устанавливать доверие и взаимопонимание даже в конфликтных ситуациях</w:t>
            </w:r>
            <w:r>
              <w:rPr>
                <w:rFonts w:ascii="Times New Roman" w:hAnsi="Times New Roman" w:cs="Times New Roman"/>
                <w:bCs/>
              </w:rPr>
              <w:t>;</w:t>
            </w:r>
          </w:p>
          <w:p w:rsidR="00E80918" w:rsidRPr="00E80918" w:rsidRDefault="00E80918" w:rsidP="009B5E2A">
            <w:pPr>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справляться с эмоциональными нагрузками и сохранять спокойствие в стрессовых ситуациях</w:t>
            </w:r>
            <w:r>
              <w:rPr>
                <w:rFonts w:ascii="Times New Roman" w:hAnsi="Times New Roman" w:cs="Times New Roman"/>
                <w:bCs/>
              </w:rPr>
              <w:t>;</w:t>
            </w:r>
          </w:p>
          <w:p w:rsidR="00E80918" w:rsidRPr="00E80918" w:rsidRDefault="00E80918" w:rsidP="009B5E2A">
            <w:pPr>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быть терпимым и проявлять уважение к гражданам иных национальностей и культур</w:t>
            </w:r>
            <w:r>
              <w:rPr>
                <w:rFonts w:ascii="Times New Roman" w:hAnsi="Times New Roman" w:cs="Times New Roman"/>
                <w:bCs/>
              </w:rPr>
              <w:t>;</w:t>
            </w:r>
          </w:p>
          <w:p w:rsidR="00E80918" w:rsidRPr="00E80918" w:rsidRDefault="00E80918" w:rsidP="009B5E2A">
            <w:pPr>
              <w:jc w:val="both"/>
              <w:rPr>
                <w:rFonts w:ascii="Times New Roman" w:hAnsi="Times New Roman" w:cs="Times New Roman"/>
                <w:bCs/>
              </w:rPr>
            </w:pPr>
            <w:r>
              <w:rPr>
                <w:rFonts w:ascii="Times New Roman" w:hAnsi="Times New Roman" w:cs="Times New Roman"/>
                <w:bCs/>
              </w:rPr>
              <w:t>-</w:t>
            </w:r>
            <w:r w:rsidRPr="00E80918">
              <w:rPr>
                <w:rFonts w:ascii="Times New Roman" w:hAnsi="Times New Roman" w:cs="Times New Roman"/>
                <w:bCs/>
              </w:rPr>
              <w:t>пользоваться знанием психологических особенностей для профилактики конфликтных ситуаций и предупреждения непонимания.</w:t>
            </w:r>
          </w:p>
        </w:tc>
        <w:tc>
          <w:tcPr>
            <w:tcW w:w="1788" w:type="pct"/>
          </w:tcPr>
          <w:p w:rsidR="003C349A" w:rsidRPr="003C349A" w:rsidRDefault="003C349A" w:rsidP="009B5E2A">
            <w:pPr>
              <w:jc w:val="both"/>
              <w:rPr>
                <w:rFonts w:ascii="Times New Roman" w:hAnsi="Times New Roman" w:cs="Times New Roman"/>
                <w:bCs/>
              </w:rPr>
            </w:pPr>
            <w:r>
              <w:rPr>
                <w:rFonts w:ascii="Times New Roman" w:hAnsi="Times New Roman" w:cs="Times New Roman"/>
                <w:bCs/>
              </w:rPr>
              <w:t>-</w:t>
            </w:r>
            <w:r w:rsidRPr="003C349A">
              <w:rPr>
                <w:rFonts w:ascii="Times New Roman" w:hAnsi="Times New Roman" w:cs="Times New Roman"/>
                <w:bCs/>
              </w:rPr>
              <w:t>применяет знания психологии общения для повышения эффективности взаимодействия с пассажирами и коллегами</w:t>
            </w:r>
            <w:r>
              <w:rPr>
                <w:rFonts w:ascii="Times New Roman" w:hAnsi="Times New Roman" w:cs="Times New Roman"/>
                <w:bCs/>
              </w:rPr>
              <w:t>;</w:t>
            </w:r>
          </w:p>
          <w:p w:rsidR="003C349A" w:rsidRPr="003C349A" w:rsidRDefault="003C349A" w:rsidP="009B5E2A">
            <w:pPr>
              <w:jc w:val="both"/>
              <w:rPr>
                <w:rFonts w:ascii="Times New Roman" w:hAnsi="Times New Roman" w:cs="Times New Roman"/>
                <w:bCs/>
              </w:rPr>
            </w:pPr>
            <w:r>
              <w:rPr>
                <w:rFonts w:ascii="Times New Roman" w:hAnsi="Times New Roman" w:cs="Times New Roman"/>
                <w:bCs/>
              </w:rPr>
              <w:t>-</w:t>
            </w:r>
            <w:r w:rsidRPr="003C349A">
              <w:rPr>
                <w:rFonts w:ascii="Times New Roman" w:hAnsi="Times New Roman" w:cs="Times New Roman"/>
                <w:bCs/>
              </w:rPr>
              <w:t>производит качественный анализ возникшей коммуникативной ситуации и предлагает способы ее разрешения</w:t>
            </w:r>
            <w:r>
              <w:rPr>
                <w:rFonts w:ascii="Times New Roman" w:hAnsi="Times New Roman" w:cs="Times New Roman"/>
                <w:bCs/>
              </w:rPr>
              <w:t>;</w:t>
            </w:r>
          </w:p>
          <w:p w:rsidR="003C349A" w:rsidRPr="003C349A" w:rsidRDefault="003C349A" w:rsidP="009B5E2A">
            <w:pPr>
              <w:jc w:val="both"/>
              <w:rPr>
                <w:rFonts w:ascii="Times New Roman" w:hAnsi="Times New Roman" w:cs="Times New Roman"/>
                <w:bCs/>
              </w:rPr>
            </w:pPr>
            <w:r>
              <w:rPr>
                <w:rFonts w:ascii="Times New Roman" w:hAnsi="Times New Roman" w:cs="Times New Roman"/>
                <w:bCs/>
              </w:rPr>
              <w:t>-</w:t>
            </w:r>
            <w:r w:rsidRPr="003C349A">
              <w:rPr>
                <w:rFonts w:ascii="Times New Roman" w:hAnsi="Times New Roman" w:cs="Times New Roman"/>
                <w:bCs/>
              </w:rPr>
              <w:t>владеет навыками активного слушания и умеет убеждать в споре или переговорах</w:t>
            </w:r>
            <w:r>
              <w:rPr>
                <w:rFonts w:ascii="Times New Roman" w:hAnsi="Times New Roman" w:cs="Times New Roman"/>
                <w:bCs/>
              </w:rPr>
              <w:t>;</w:t>
            </w:r>
          </w:p>
          <w:p w:rsidR="003C349A" w:rsidRPr="003C349A" w:rsidRDefault="003C349A" w:rsidP="009B5E2A">
            <w:pPr>
              <w:jc w:val="both"/>
              <w:rPr>
                <w:rFonts w:ascii="Times New Roman" w:hAnsi="Times New Roman" w:cs="Times New Roman"/>
                <w:bCs/>
              </w:rPr>
            </w:pPr>
            <w:r>
              <w:rPr>
                <w:rFonts w:ascii="Times New Roman" w:hAnsi="Times New Roman" w:cs="Times New Roman"/>
                <w:bCs/>
              </w:rPr>
              <w:t>-</w:t>
            </w:r>
            <w:r w:rsidRPr="003C349A">
              <w:rPr>
                <w:rFonts w:ascii="Times New Roman" w:hAnsi="Times New Roman" w:cs="Times New Roman"/>
                <w:bCs/>
              </w:rPr>
              <w:t>легко вступает в конструктивный диалог и достигает договоренности в сложной ситуации</w:t>
            </w:r>
            <w:r>
              <w:rPr>
                <w:rFonts w:ascii="Times New Roman" w:hAnsi="Times New Roman" w:cs="Times New Roman"/>
                <w:bCs/>
              </w:rPr>
              <w:t>;</w:t>
            </w:r>
          </w:p>
          <w:p w:rsidR="003C349A" w:rsidRPr="003C349A" w:rsidRDefault="003C349A" w:rsidP="009B5E2A">
            <w:pPr>
              <w:jc w:val="both"/>
              <w:rPr>
                <w:rFonts w:ascii="Times New Roman" w:hAnsi="Times New Roman" w:cs="Times New Roman"/>
                <w:bCs/>
              </w:rPr>
            </w:pPr>
            <w:r>
              <w:rPr>
                <w:rFonts w:ascii="Times New Roman" w:hAnsi="Times New Roman" w:cs="Times New Roman"/>
                <w:bCs/>
              </w:rPr>
              <w:t>-</w:t>
            </w:r>
            <w:r w:rsidRPr="003C349A">
              <w:rPr>
                <w:rFonts w:ascii="Times New Roman" w:hAnsi="Times New Roman" w:cs="Times New Roman"/>
                <w:bCs/>
              </w:rPr>
              <w:t>сохраняет эмоциональную устойчивость и управляет своим состоянием в стрессовых и конфликтных ситуациях</w:t>
            </w:r>
            <w:r>
              <w:rPr>
                <w:rFonts w:ascii="Times New Roman" w:hAnsi="Times New Roman" w:cs="Times New Roman"/>
                <w:bCs/>
              </w:rPr>
              <w:t>;</w:t>
            </w:r>
          </w:p>
          <w:p w:rsidR="003C349A" w:rsidRPr="003C349A" w:rsidRDefault="003C349A" w:rsidP="009B5E2A">
            <w:pPr>
              <w:jc w:val="both"/>
              <w:rPr>
                <w:rFonts w:ascii="Times New Roman" w:hAnsi="Times New Roman" w:cs="Times New Roman"/>
                <w:bCs/>
              </w:rPr>
            </w:pPr>
            <w:r>
              <w:rPr>
                <w:rFonts w:ascii="Times New Roman" w:hAnsi="Times New Roman" w:cs="Times New Roman"/>
                <w:bCs/>
              </w:rPr>
              <w:t>-</w:t>
            </w:r>
            <w:r w:rsidRPr="003C349A">
              <w:rPr>
                <w:rFonts w:ascii="Times New Roman" w:hAnsi="Times New Roman" w:cs="Times New Roman"/>
                <w:bCs/>
              </w:rPr>
              <w:t>учитывает этнопсихологические особенности при общении с пассажирами разных национальностей и культур</w:t>
            </w:r>
            <w:r>
              <w:rPr>
                <w:rFonts w:ascii="Times New Roman" w:hAnsi="Times New Roman" w:cs="Times New Roman"/>
                <w:bCs/>
              </w:rPr>
              <w:t>;</w:t>
            </w:r>
          </w:p>
          <w:p w:rsidR="00E80918" w:rsidRPr="003C349A" w:rsidRDefault="003C349A" w:rsidP="009B5E2A">
            <w:pPr>
              <w:jc w:val="both"/>
              <w:rPr>
                <w:rFonts w:ascii="Times New Roman" w:hAnsi="Times New Roman" w:cs="Times New Roman"/>
                <w:bCs/>
              </w:rPr>
            </w:pPr>
            <w:r>
              <w:rPr>
                <w:rFonts w:ascii="Times New Roman" w:hAnsi="Times New Roman" w:cs="Times New Roman"/>
                <w:bCs/>
              </w:rPr>
              <w:t>-</w:t>
            </w:r>
            <w:r w:rsidRPr="003C349A">
              <w:rPr>
                <w:rFonts w:ascii="Times New Roman" w:hAnsi="Times New Roman" w:cs="Times New Roman"/>
                <w:bCs/>
              </w:rPr>
              <w:t>демонстрирует ясность изложения мыслей и культуру общения, придерживаясь профессиональной этики.</w:t>
            </w:r>
          </w:p>
        </w:tc>
        <w:tc>
          <w:tcPr>
            <w:tcW w:w="1714" w:type="pct"/>
          </w:tcPr>
          <w:p w:rsidR="00E80918" w:rsidRPr="00E80918" w:rsidRDefault="00E80918" w:rsidP="009B5E2A">
            <w:pPr>
              <w:jc w:val="both"/>
              <w:rPr>
                <w:rFonts w:ascii="Times New Roman" w:hAnsi="Times New Roman" w:cs="Times New Roman"/>
                <w:bCs/>
              </w:rPr>
            </w:pPr>
            <w:r w:rsidRPr="00E80918">
              <w:rPr>
                <w:rFonts w:ascii="Times New Roman" w:hAnsi="Times New Roman" w:cs="Times New Roman"/>
                <w:bCs/>
              </w:rPr>
              <w:t>Экспертное наблюдение выполнения практических работ и видов работ по практике</w:t>
            </w:r>
          </w:p>
          <w:p w:rsidR="00E80918" w:rsidRDefault="00E80918" w:rsidP="009B5E2A">
            <w:pPr>
              <w:jc w:val="both"/>
              <w:rPr>
                <w:rFonts w:ascii="Times New Roman" w:hAnsi="Times New Roman" w:cs="Times New Roman"/>
                <w:b/>
                <w:bCs/>
              </w:rPr>
            </w:pPr>
            <w:r w:rsidRPr="00E80918">
              <w:rPr>
                <w:rFonts w:ascii="Times New Roman" w:hAnsi="Times New Roman" w:cs="Times New Roman"/>
                <w:bCs/>
              </w:rPr>
              <w:t>Диагностика (тестирование, контрольные работы)</w:t>
            </w:r>
          </w:p>
        </w:tc>
      </w:tr>
    </w:tbl>
    <w:p w:rsidR="0001284D" w:rsidRPr="0001284D" w:rsidRDefault="00556913" w:rsidP="0001284D">
      <w:pPr>
        <w:jc w:val="right"/>
        <w:rPr>
          <w:rFonts w:ascii="Times New Roman" w:hAnsi="Times New Roman" w:cs="Times New Roman"/>
          <w:b/>
          <w:bCs/>
          <w:sz w:val="24"/>
          <w:szCs w:val="24"/>
        </w:rPr>
      </w:pPr>
      <w:r w:rsidRPr="00EB51CF">
        <w:rPr>
          <w:rFonts w:ascii="Times New Roman" w:hAnsi="Times New Roman" w:cs="Times New Roman"/>
          <w:b/>
          <w:bCs/>
        </w:rPr>
        <w:br w:type="page"/>
      </w:r>
      <w:r w:rsidR="0001284D" w:rsidRPr="0001284D">
        <w:rPr>
          <w:rFonts w:ascii="Times New Roman" w:hAnsi="Times New Roman" w:cs="Times New Roman"/>
          <w:b/>
          <w:bCs/>
          <w:sz w:val="24"/>
          <w:szCs w:val="24"/>
        </w:rPr>
        <w:lastRenderedPageBreak/>
        <w:t>Приложение 2.1</w:t>
      </w:r>
      <w:r w:rsidR="002A1C4B">
        <w:rPr>
          <w:rFonts w:ascii="Times New Roman" w:hAnsi="Times New Roman" w:cs="Times New Roman"/>
          <w:b/>
          <w:bCs/>
          <w:sz w:val="24"/>
          <w:szCs w:val="24"/>
        </w:rPr>
        <w:t>2</w:t>
      </w:r>
    </w:p>
    <w:p w:rsidR="0001284D" w:rsidRPr="0001284D" w:rsidRDefault="0001284D" w:rsidP="0001284D">
      <w:pPr>
        <w:jc w:val="right"/>
        <w:rPr>
          <w:rFonts w:ascii="Times New Roman" w:hAnsi="Times New Roman" w:cs="Times New Roman"/>
          <w:b/>
          <w:bCs/>
          <w:sz w:val="24"/>
          <w:szCs w:val="24"/>
        </w:rPr>
      </w:pPr>
      <w:r w:rsidRPr="0001284D">
        <w:rPr>
          <w:rFonts w:ascii="Times New Roman" w:hAnsi="Times New Roman" w:cs="Times New Roman"/>
          <w:b/>
          <w:bCs/>
          <w:sz w:val="24"/>
          <w:szCs w:val="24"/>
        </w:rPr>
        <w:t>к ПОП по специальности</w:t>
      </w:r>
    </w:p>
    <w:p w:rsidR="0001284D" w:rsidRPr="0001284D" w:rsidRDefault="0001284D" w:rsidP="0001284D">
      <w:pPr>
        <w:jc w:val="right"/>
        <w:rPr>
          <w:rFonts w:ascii="Times New Roman" w:hAnsi="Times New Roman" w:cs="Times New Roman"/>
          <w:b/>
          <w:bCs/>
          <w:sz w:val="24"/>
          <w:szCs w:val="24"/>
        </w:rPr>
      </w:pPr>
      <w:r w:rsidRPr="0001284D">
        <w:rPr>
          <w:rFonts w:ascii="Times New Roman" w:hAnsi="Times New Roman" w:cs="Times New Roman"/>
          <w:b/>
          <w:bCs/>
          <w:sz w:val="24"/>
          <w:szCs w:val="24"/>
        </w:rPr>
        <w:t>25.02.10 Транспортная безопасность</w:t>
      </w:r>
    </w:p>
    <w:p w:rsidR="00556913" w:rsidRDefault="0001284D" w:rsidP="0001284D">
      <w:pPr>
        <w:jc w:val="right"/>
        <w:rPr>
          <w:rFonts w:ascii="Times New Roman" w:hAnsi="Times New Roman" w:cs="Times New Roman"/>
          <w:b/>
          <w:bCs/>
          <w:color w:val="0070C0"/>
          <w:sz w:val="24"/>
          <w:szCs w:val="24"/>
        </w:rPr>
      </w:pPr>
      <w:r w:rsidRPr="0001284D">
        <w:rPr>
          <w:rFonts w:ascii="Times New Roman" w:hAnsi="Times New Roman" w:cs="Times New Roman"/>
          <w:b/>
          <w:bCs/>
          <w:sz w:val="24"/>
          <w:szCs w:val="24"/>
        </w:rPr>
        <w:t>воздушного транспорта</w:t>
      </w: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Default="00556913" w:rsidP="00556913">
      <w:pPr>
        <w:jc w:val="right"/>
        <w:rPr>
          <w:rFonts w:ascii="Times New Roman" w:hAnsi="Times New Roman" w:cs="Times New Roman"/>
          <w:b/>
          <w:bCs/>
          <w:color w:val="0070C0"/>
          <w:sz w:val="24"/>
          <w:szCs w:val="24"/>
        </w:rPr>
      </w:pPr>
    </w:p>
    <w:p w:rsidR="00556913" w:rsidRPr="00502F97" w:rsidRDefault="00556913" w:rsidP="00556913">
      <w:pPr>
        <w:jc w:val="right"/>
        <w:rPr>
          <w:rFonts w:ascii="Times New Roman" w:hAnsi="Times New Roman" w:cs="Times New Roman"/>
          <w:b/>
          <w:bCs/>
          <w:color w:val="0070C0"/>
          <w:sz w:val="24"/>
          <w:szCs w:val="24"/>
        </w:rPr>
      </w:pPr>
    </w:p>
    <w:p w:rsidR="00556913" w:rsidRPr="008F578C" w:rsidRDefault="00556913" w:rsidP="0055691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556913" w:rsidRDefault="00556913" w:rsidP="00556913">
      <w:pPr>
        <w:pStyle w:val="1"/>
      </w:pPr>
      <w:bookmarkStart w:id="1877" w:name="_Toc206519364"/>
      <w:r w:rsidRPr="006E7FF4">
        <w:t>«</w:t>
      </w:r>
      <w:r w:rsidR="0001284D">
        <w:t xml:space="preserve">ОП.12 </w:t>
      </w:r>
      <w:r w:rsidR="0001284D" w:rsidRPr="0001284D">
        <w:t>ОПЕРАТИВНАЯ ПСИХОЛОГИЯ</w:t>
      </w:r>
      <w:r w:rsidRPr="006E7FF4">
        <w:t>»</w:t>
      </w:r>
      <w:bookmarkEnd w:id="1877"/>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556913" w:rsidP="00556913">
      <w:pPr>
        <w:pStyle w:val="1"/>
      </w:pPr>
    </w:p>
    <w:p w:rsidR="00556913" w:rsidRDefault="0001284D" w:rsidP="00556913">
      <w:pPr>
        <w:pStyle w:val="1"/>
      </w:pPr>
      <w:bookmarkStart w:id="1878" w:name="_Toc206519365"/>
      <w:r w:rsidRPr="0001284D">
        <w:t>2025 г.</w:t>
      </w:r>
      <w:bookmarkEnd w:id="1878"/>
    </w:p>
    <w:p w:rsidR="00556913" w:rsidRPr="00A0276D" w:rsidRDefault="00556913" w:rsidP="00556913">
      <w:pPr>
        <w:pStyle w:val="1d"/>
        <w:jc w:val="center"/>
        <w:rPr>
          <w:b/>
          <w:bCs/>
          <w:lang w:val="ru-RU"/>
        </w:rPr>
      </w:pPr>
    </w:p>
    <w:p w:rsidR="00556913" w:rsidRDefault="00556913" w:rsidP="00556913">
      <w:pPr>
        <w:rPr>
          <w:rFonts w:ascii="Times New Roman Полужирный" w:eastAsia="Segoe UI" w:hAnsi="Times New Roman Полужирный" w:cs="Times New Roman"/>
          <w:b/>
          <w:bCs/>
          <w:caps/>
          <w:kern w:val="32"/>
          <w:sz w:val="24"/>
          <w:szCs w:val="24"/>
        </w:rPr>
      </w:pPr>
      <w:r>
        <w:br w:type="page"/>
      </w:r>
    </w:p>
    <w:p w:rsidR="00556913" w:rsidRPr="0001284D" w:rsidRDefault="00556913" w:rsidP="00556913">
      <w:pPr>
        <w:pStyle w:val="1f"/>
        <w:rPr>
          <w:rFonts w:ascii="Times New Roman" w:hAnsi="Times New Roman"/>
          <w:sz w:val="22"/>
          <w:szCs w:val="22"/>
        </w:rPr>
      </w:pPr>
      <w:bookmarkStart w:id="1879" w:name="_Toc206520266"/>
      <w:bookmarkStart w:id="1880" w:name="_Toc206520432"/>
      <w:bookmarkStart w:id="1881" w:name="_Toc206520598"/>
      <w:bookmarkStart w:id="1882" w:name="_Toc206520766"/>
      <w:bookmarkStart w:id="1883" w:name="_Toc206520981"/>
      <w:bookmarkStart w:id="1884" w:name="_Toc206521150"/>
      <w:bookmarkStart w:id="1885" w:name="_Toc206521319"/>
      <w:bookmarkStart w:id="1886" w:name="_Toc206521488"/>
      <w:bookmarkStart w:id="1887" w:name="_Toc206521657"/>
      <w:bookmarkStart w:id="1888" w:name="_Toc206534151"/>
      <w:bookmarkStart w:id="1889" w:name="_Toc206534320"/>
      <w:bookmarkStart w:id="1890" w:name="_Toc206534489"/>
      <w:bookmarkStart w:id="1891" w:name="_Toc206534658"/>
      <w:bookmarkStart w:id="1892" w:name="_Toc206534827"/>
      <w:r w:rsidRPr="0001284D">
        <w:rPr>
          <w:rFonts w:ascii="Times New Roman" w:hAnsi="Times New Roman"/>
          <w:sz w:val="22"/>
          <w:szCs w:val="22"/>
        </w:rPr>
        <w:lastRenderedPageBreak/>
        <w:t>СОДЕРЖАНИЕ ПРОГРАММЫ</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rsidR="00B17D3F" w:rsidRDefault="00F11ECD">
      <w:pPr>
        <w:pStyle w:val="14"/>
        <w:rPr>
          <w:rFonts w:asciiTheme="minorHAnsi" w:eastAsiaTheme="minorEastAsia" w:hAnsiTheme="minorHAnsi" w:cstheme="minorBidi"/>
          <w:b w:val="0"/>
          <w:bCs w:val="0"/>
          <w:lang w:eastAsia="ru-RU"/>
        </w:rPr>
      </w:pPr>
      <w:r w:rsidRPr="0001284D">
        <w:rPr>
          <w:b w:val="0"/>
          <w:bCs w:val="0"/>
        </w:rPr>
        <w:fldChar w:fldCharType="begin"/>
      </w:r>
      <w:r w:rsidR="00556913" w:rsidRPr="0001284D">
        <w:rPr>
          <w:b w:val="0"/>
          <w:bCs w:val="0"/>
        </w:rPr>
        <w:instrText xml:space="preserve"> TOC \h \z \t "Раздел 1;1;Раздел 1.1;2" </w:instrText>
      </w:r>
      <w:r w:rsidRPr="0001284D">
        <w:rPr>
          <w:b w:val="0"/>
          <w:bCs w:val="0"/>
        </w:rPr>
        <w:fldChar w:fldCharType="separate"/>
      </w:r>
    </w:p>
    <w:p w:rsidR="00B17D3F" w:rsidRDefault="00B17D3F">
      <w:pPr>
        <w:pStyle w:val="14"/>
        <w:rPr>
          <w:rFonts w:asciiTheme="minorHAnsi" w:eastAsiaTheme="minorEastAsia" w:hAnsiTheme="minorHAnsi" w:cstheme="minorBidi"/>
          <w:b w:val="0"/>
          <w:bCs w:val="0"/>
          <w:lang w:eastAsia="ru-RU"/>
        </w:rPr>
      </w:pPr>
      <w:hyperlink w:anchor="_Toc206534489" w:history="1">
        <w:r w:rsidRPr="00905503">
          <w:rPr>
            <w:rStyle w:val="af0"/>
          </w:rPr>
          <w:t>СОДЕРЖАНИЕ ПРОГРАММЫ</w:t>
        </w:r>
        <w:r>
          <w:rPr>
            <w:webHidden/>
          </w:rPr>
          <w:tab/>
        </w:r>
        <w:r>
          <w:rPr>
            <w:webHidden/>
          </w:rPr>
          <w:fldChar w:fldCharType="begin"/>
        </w:r>
        <w:r>
          <w:rPr>
            <w:webHidden/>
          </w:rPr>
          <w:instrText xml:space="preserve"> PAGEREF _Toc206534489 \h </w:instrText>
        </w:r>
        <w:r>
          <w:rPr>
            <w:webHidden/>
          </w:rPr>
        </w:r>
        <w:r>
          <w:rPr>
            <w:webHidden/>
          </w:rPr>
          <w:fldChar w:fldCharType="separate"/>
        </w:r>
        <w:r>
          <w:rPr>
            <w:webHidden/>
          </w:rPr>
          <w:t>124</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490" w:history="1">
        <w:r w:rsidRPr="00905503">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_Toc206534490 \h </w:instrText>
        </w:r>
        <w:r>
          <w:rPr>
            <w:webHidden/>
          </w:rPr>
        </w:r>
        <w:r>
          <w:rPr>
            <w:webHidden/>
          </w:rPr>
          <w:fldChar w:fldCharType="separate"/>
        </w:r>
        <w:r>
          <w:rPr>
            <w:webHidden/>
          </w:rPr>
          <w:t>125</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491" w:history="1">
        <w:r w:rsidRPr="00905503">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_Toc206534491 \h </w:instrText>
        </w:r>
        <w:r>
          <w:rPr>
            <w:webHidden/>
          </w:rPr>
        </w:r>
        <w:r>
          <w:rPr>
            <w:webHidden/>
          </w:rPr>
          <w:fldChar w:fldCharType="separate"/>
        </w:r>
        <w:r>
          <w:rPr>
            <w:webHidden/>
          </w:rPr>
          <w:t>125</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492" w:history="1">
        <w:r w:rsidRPr="00905503">
          <w:rPr>
            <w:rStyle w:val="af0"/>
          </w:rPr>
          <w:t>1.2. Планируемые результаты освоения дисциплины</w:t>
        </w:r>
        <w:r>
          <w:rPr>
            <w:webHidden/>
          </w:rPr>
          <w:tab/>
        </w:r>
        <w:r>
          <w:rPr>
            <w:webHidden/>
          </w:rPr>
          <w:fldChar w:fldCharType="begin"/>
        </w:r>
        <w:r>
          <w:rPr>
            <w:webHidden/>
          </w:rPr>
          <w:instrText xml:space="preserve"> PAGEREF _Toc206534492 \h </w:instrText>
        </w:r>
        <w:r>
          <w:rPr>
            <w:webHidden/>
          </w:rPr>
        </w:r>
        <w:r>
          <w:rPr>
            <w:webHidden/>
          </w:rPr>
          <w:fldChar w:fldCharType="separate"/>
        </w:r>
        <w:r>
          <w:rPr>
            <w:webHidden/>
          </w:rPr>
          <w:t>125</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493" w:history="1">
        <w:r w:rsidRPr="00905503">
          <w:rPr>
            <w:rStyle w:val="af0"/>
          </w:rPr>
          <w:t>2. Структура и содержание ДИСЦИПЛИНЫ</w:t>
        </w:r>
        <w:r>
          <w:rPr>
            <w:webHidden/>
          </w:rPr>
          <w:tab/>
        </w:r>
        <w:r>
          <w:rPr>
            <w:webHidden/>
          </w:rPr>
          <w:fldChar w:fldCharType="begin"/>
        </w:r>
        <w:r>
          <w:rPr>
            <w:webHidden/>
          </w:rPr>
          <w:instrText xml:space="preserve"> PAGEREF _Toc206534493 \h </w:instrText>
        </w:r>
        <w:r>
          <w:rPr>
            <w:webHidden/>
          </w:rPr>
        </w:r>
        <w:r>
          <w:rPr>
            <w:webHidden/>
          </w:rPr>
          <w:fldChar w:fldCharType="separate"/>
        </w:r>
        <w:r>
          <w:rPr>
            <w:webHidden/>
          </w:rPr>
          <w:t>131</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494" w:history="1">
        <w:r w:rsidRPr="00905503">
          <w:rPr>
            <w:rStyle w:val="af0"/>
          </w:rPr>
          <w:t>2.1. Трудоемкость освоения дисциплины</w:t>
        </w:r>
        <w:r>
          <w:rPr>
            <w:webHidden/>
          </w:rPr>
          <w:tab/>
        </w:r>
        <w:r>
          <w:rPr>
            <w:webHidden/>
          </w:rPr>
          <w:fldChar w:fldCharType="begin"/>
        </w:r>
        <w:r>
          <w:rPr>
            <w:webHidden/>
          </w:rPr>
          <w:instrText xml:space="preserve"> PAGEREF _Toc206534494 \h </w:instrText>
        </w:r>
        <w:r>
          <w:rPr>
            <w:webHidden/>
          </w:rPr>
        </w:r>
        <w:r>
          <w:rPr>
            <w:webHidden/>
          </w:rPr>
          <w:fldChar w:fldCharType="separate"/>
        </w:r>
        <w:r>
          <w:rPr>
            <w:webHidden/>
          </w:rPr>
          <w:t>131</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495" w:history="1">
        <w:r w:rsidRPr="00905503">
          <w:rPr>
            <w:rStyle w:val="af0"/>
          </w:rPr>
          <w:t>2.2. Примерное содержание дисциплины</w:t>
        </w:r>
        <w:r>
          <w:rPr>
            <w:webHidden/>
          </w:rPr>
          <w:tab/>
        </w:r>
        <w:r>
          <w:rPr>
            <w:webHidden/>
          </w:rPr>
          <w:fldChar w:fldCharType="begin"/>
        </w:r>
        <w:r>
          <w:rPr>
            <w:webHidden/>
          </w:rPr>
          <w:instrText xml:space="preserve"> PAGEREF _Toc206534495 \h </w:instrText>
        </w:r>
        <w:r>
          <w:rPr>
            <w:webHidden/>
          </w:rPr>
        </w:r>
        <w:r>
          <w:rPr>
            <w:webHidden/>
          </w:rPr>
          <w:fldChar w:fldCharType="separate"/>
        </w:r>
        <w:r>
          <w:rPr>
            <w:webHidden/>
          </w:rPr>
          <w:t>131</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496" w:history="1">
        <w:r w:rsidRPr="00905503">
          <w:rPr>
            <w:rStyle w:val="af0"/>
          </w:rPr>
          <w:t>3. Условия реализации ДИСЦИПЛИНЫ</w:t>
        </w:r>
        <w:r>
          <w:rPr>
            <w:webHidden/>
          </w:rPr>
          <w:tab/>
        </w:r>
        <w:r>
          <w:rPr>
            <w:webHidden/>
          </w:rPr>
          <w:fldChar w:fldCharType="begin"/>
        </w:r>
        <w:r>
          <w:rPr>
            <w:webHidden/>
          </w:rPr>
          <w:instrText xml:space="preserve"> PAGEREF _Toc206534496 \h </w:instrText>
        </w:r>
        <w:r>
          <w:rPr>
            <w:webHidden/>
          </w:rPr>
        </w:r>
        <w:r>
          <w:rPr>
            <w:webHidden/>
          </w:rPr>
          <w:fldChar w:fldCharType="separate"/>
        </w:r>
        <w:r>
          <w:rPr>
            <w:webHidden/>
          </w:rPr>
          <w:t>135</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497" w:history="1">
        <w:r w:rsidRPr="00905503">
          <w:rPr>
            <w:rStyle w:val="af0"/>
          </w:rPr>
          <w:t>3.1. Материально-техническое обеспечение</w:t>
        </w:r>
        <w:r>
          <w:rPr>
            <w:webHidden/>
          </w:rPr>
          <w:tab/>
        </w:r>
        <w:r>
          <w:rPr>
            <w:webHidden/>
          </w:rPr>
          <w:fldChar w:fldCharType="begin"/>
        </w:r>
        <w:r>
          <w:rPr>
            <w:webHidden/>
          </w:rPr>
          <w:instrText xml:space="preserve"> PAGEREF _Toc206534497 \h </w:instrText>
        </w:r>
        <w:r>
          <w:rPr>
            <w:webHidden/>
          </w:rPr>
        </w:r>
        <w:r>
          <w:rPr>
            <w:webHidden/>
          </w:rPr>
          <w:fldChar w:fldCharType="separate"/>
        </w:r>
        <w:r>
          <w:rPr>
            <w:webHidden/>
          </w:rPr>
          <w:t>135</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498" w:history="1">
        <w:r w:rsidRPr="00905503">
          <w:rPr>
            <w:rStyle w:val="af0"/>
          </w:rPr>
          <w:t>3.2. Учебно-методическое обеспечение</w:t>
        </w:r>
        <w:r>
          <w:rPr>
            <w:webHidden/>
          </w:rPr>
          <w:tab/>
        </w:r>
        <w:r>
          <w:rPr>
            <w:webHidden/>
          </w:rPr>
          <w:fldChar w:fldCharType="begin"/>
        </w:r>
        <w:r>
          <w:rPr>
            <w:webHidden/>
          </w:rPr>
          <w:instrText xml:space="preserve"> PAGEREF _Toc206534498 \h </w:instrText>
        </w:r>
        <w:r>
          <w:rPr>
            <w:webHidden/>
          </w:rPr>
        </w:r>
        <w:r>
          <w:rPr>
            <w:webHidden/>
          </w:rPr>
          <w:fldChar w:fldCharType="separate"/>
        </w:r>
        <w:r>
          <w:rPr>
            <w:webHidden/>
          </w:rPr>
          <w:t>135</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499" w:history="1">
        <w:r w:rsidRPr="00905503">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_Toc206534499 \h </w:instrText>
        </w:r>
        <w:r>
          <w:rPr>
            <w:webHidden/>
          </w:rPr>
        </w:r>
        <w:r>
          <w:rPr>
            <w:webHidden/>
          </w:rPr>
          <w:fldChar w:fldCharType="separate"/>
        </w:r>
        <w:r>
          <w:rPr>
            <w:webHidden/>
          </w:rPr>
          <w:t>137</w:t>
        </w:r>
        <w:r>
          <w:rPr>
            <w:webHidden/>
          </w:rPr>
          <w:fldChar w:fldCharType="end"/>
        </w:r>
      </w:hyperlink>
    </w:p>
    <w:p w:rsidR="00556913" w:rsidRPr="00DF068E" w:rsidRDefault="00F11ECD" w:rsidP="00556913">
      <w:pPr>
        <w:pStyle w:val="1f"/>
        <w:jc w:val="left"/>
        <w:rPr>
          <w:rFonts w:ascii="Times New Roman" w:hAnsi="Times New Roman"/>
          <w:b w:val="0"/>
          <w:bCs w:val="0"/>
        </w:rPr>
      </w:pPr>
      <w:r w:rsidRPr="0001284D">
        <w:rPr>
          <w:rFonts w:ascii="Times New Roman" w:hAnsi="Times New Roman"/>
          <w:b w:val="0"/>
          <w:bCs w:val="0"/>
          <w:sz w:val="22"/>
          <w:szCs w:val="22"/>
        </w:rPr>
        <w:fldChar w:fldCharType="end"/>
      </w:r>
    </w:p>
    <w:p w:rsidR="00556913" w:rsidRPr="00DF068E" w:rsidRDefault="00556913" w:rsidP="00556913">
      <w:pPr>
        <w:pStyle w:val="1f"/>
        <w:jc w:val="left"/>
        <w:rPr>
          <w:rFonts w:ascii="Times New Roman" w:hAnsi="Times New Roman"/>
        </w:rPr>
        <w:sectPr w:rsidR="00556913" w:rsidRPr="00DF068E" w:rsidSect="00502F97">
          <w:headerReference w:type="even" r:id="rId49"/>
          <w:headerReference w:type="default" r:id="rId50"/>
          <w:pgSz w:w="11906" w:h="16838"/>
          <w:pgMar w:top="1134" w:right="567" w:bottom="1134" w:left="1701" w:header="709" w:footer="709" w:gutter="0"/>
          <w:cols w:space="708"/>
          <w:docGrid w:linePitch="360"/>
        </w:sectPr>
      </w:pPr>
    </w:p>
    <w:p w:rsidR="00556913" w:rsidRPr="002A1C4B" w:rsidRDefault="00BE586A" w:rsidP="002A1C4B">
      <w:pPr>
        <w:pStyle w:val="1f"/>
      </w:pPr>
      <w:bookmarkStart w:id="1893" w:name="_Toc206520267"/>
      <w:bookmarkStart w:id="1894" w:name="_Toc206520433"/>
      <w:bookmarkStart w:id="1895" w:name="_Toc206520599"/>
      <w:bookmarkStart w:id="1896" w:name="_Toc206520767"/>
      <w:bookmarkStart w:id="1897" w:name="_Toc206520982"/>
      <w:bookmarkStart w:id="1898" w:name="_Toc206521151"/>
      <w:bookmarkStart w:id="1899" w:name="_Toc206521320"/>
      <w:bookmarkStart w:id="1900" w:name="_Toc206521489"/>
      <w:bookmarkStart w:id="1901" w:name="_Toc206521658"/>
      <w:bookmarkStart w:id="1902" w:name="_Toc206534152"/>
      <w:bookmarkStart w:id="1903" w:name="_Toc206534321"/>
      <w:bookmarkStart w:id="1904" w:name="_Toc206534490"/>
      <w:bookmarkStart w:id="1905" w:name="_Toc206534659"/>
      <w:bookmarkStart w:id="1906" w:name="_Toc206534828"/>
      <w:r w:rsidRPr="002A1C4B">
        <w:lastRenderedPageBreak/>
        <w:t xml:space="preserve">1. </w:t>
      </w:r>
      <w:r w:rsidR="00556913" w:rsidRPr="002A1C4B">
        <w:t>Общая характеристика ПРИМЕРНОЙ РАБОЧЕЙ ПРОГРАММЫ УЧЕБНОЙ ДИСЦИПЛИНЫ</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rsidR="0001284D" w:rsidRDefault="0001284D" w:rsidP="002A1C4B">
      <w:pPr>
        <w:pStyle w:val="1d"/>
        <w:jc w:val="center"/>
        <w:rPr>
          <w:rFonts w:eastAsia="Segoe UI"/>
          <w:sz w:val="22"/>
          <w:szCs w:val="22"/>
          <w:lang w:val="ru-RU"/>
        </w:rPr>
      </w:pPr>
      <w:r w:rsidRPr="0001284D">
        <w:rPr>
          <w:rFonts w:eastAsia="Segoe UI"/>
          <w:sz w:val="22"/>
          <w:szCs w:val="22"/>
          <w:lang w:val="ru-RU"/>
        </w:rPr>
        <w:t>ОП.12 ОПЕРАТИВНАЯ ПСИХОЛОГИЯ</w:t>
      </w:r>
    </w:p>
    <w:p w:rsidR="002A1C4B" w:rsidRPr="002A1C4B" w:rsidRDefault="002A1C4B" w:rsidP="002A1C4B">
      <w:pPr>
        <w:pStyle w:val="afc"/>
        <w:rPr>
          <w:lang w:eastAsia="nl-NL"/>
        </w:rPr>
      </w:pPr>
    </w:p>
    <w:p w:rsidR="00556913" w:rsidRPr="002A1C4B" w:rsidRDefault="00556913" w:rsidP="002A1C4B">
      <w:pPr>
        <w:pStyle w:val="114"/>
      </w:pPr>
      <w:bookmarkStart w:id="1907" w:name="_Toc206520268"/>
      <w:bookmarkStart w:id="1908" w:name="_Toc206520434"/>
      <w:bookmarkStart w:id="1909" w:name="_Toc206520600"/>
      <w:bookmarkStart w:id="1910" w:name="_Toc206520768"/>
      <w:bookmarkStart w:id="1911" w:name="_Toc206520983"/>
      <w:bookmarkStart w:id="1912" w:name="_Toc206521152"/>
      <w:bookmarkStart w:id="1913" w:name="_Toc206521321"/>
      <w:bookmarkStart w:id="1914" w:name="_Toc206521490"/>
      <w:bookmarkStart w:id="1915" w:name="_Toc206521659"/>
      <w:bookmarkStart w:id="1916" w:name="_Toc206534153"/>
      <w:bookmarkStart w:id="1917" w:name="_Toc206534322"/>
      <w:bookmarkStart w:id="1918" w:name="_Toc206534491"/>
      <w:bookmarkStart w:id="1919" w:name="_Toc206534660"/>
      <w:bookmarkStart w:id="1920" w:name="_Toc206534829"/>
      <w:r w:rsidRPr="002A1C4B">
        <w:t>1.1. Цель и место дисциплины в структуре образовательной программы</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rsidR="0001284D" w:rsidRPr="002A1C4B" w:rsidRDefault="00556913" w:rsidP="0001284D">
      <w:pPr>
        <w:suppressAutoHyphens/>
        <w:spacing w:line="276" w:lineRule="auto"/>
        <w:ind w:firstLine="709"/>
        <w:jc w:val="both"/>
        <w:rPr>
          <w:rFonts w:ascii="Times New Roman" w:hAnsi="Times New Roman" w:cs="Times New Roman"/>
          <w:sz w:val="24"/>
        </w:rPr>
      </w:pPr>
      <w:r w:rsidRPr="002A1C4B">
        <w:rPr>
          <w:rFonts w:ascii="Times New Roman" w:eastAsia="Times New Roman" w:hAnsi="Times New Roman" w:cs="Times New Roman"/>
          <w:sz w:val="24"/>
          <w:lang w:eastAsia="ru-RU"/>
        </w:rPr>
        <w:t xml:space="preserve">Цель дисциплины </w:t>
      </w:r>
      <w:r w:rsidRPr="002A1C4B">
        <w:rPr>
          <w:rFonts w:ascii="Times New Roman" w:hAnsi="Times New Roman"/>
          <w:sz w:val="24"/>
        </w:rPr>
        <w:t>«</w:t>
      </w:r>
      <w:r w:rsidR="0001284D" w:rsidRPr="002A1C4B">
        <w:rPr>
          <w:rFonts w:ascii="Times New Roman" w:hAnsi="Times New Roman"/>
          <w:sz w:val="24"/>
        </w:rPr>
        <w:t>Оперативная психология</w:t>
      </w:r>
      <w:r w:rsidRPr="002A1C4B">
        <w:rPr>
          <w:rFonts w:ascii="Times New Roman" w:hAnsi="Times New Roman"/>
          <w:sz w:val="24"/>
        </w:rPr>
        <w:t>»</w:t>
      </w:r>
      <w:r w:rsidRPr="002A1C4B">
        <w:rPr>
          <w:rFonts w:ascii="Times New Roman" w:eastAsia="Times New Roman" w:hAnsi="Times New Roman" w:cs="Times New Roman"/>
          <w:sz w:val="24"/>
          <w:lang w:eastAsia="ru-RU"/>
        </w:rPr>
        <w:t xml:space="preserve">: </w:t>
      </w:r>
      <w:r w:rsidR="0001284D" w:rsidRPr="002A1C4B">
        <w:rPr>
          <w:rFonts w:ascii="Times New Roman" w:eastAsia="Times New Roman" w:hAnsi="Times New Roman" w:cs="Times New Roman"/>
          <w:iCs/>
          <w:sz w:val="24"/>
          <w:lang w:eastAsia="ru-RU"/>
        </w:rPr>
        <w:t>формирование глубоких знаний и развитых навыков психологического сопровождения и управления деятельностью сотрудников, участвующих в обеспечении безопасности воздушного транспорта</w:t>
      </w:r>
      <w:r w:rsidR="0001284D" w:rsidRPr="002A1C4B">
        <w:rPr>
          <w:rFonts w:ascii="Times New Roman" w:eastAsia="Times New Roman" w:hAnsi="Times New Roman" w:cs="Times New Roman"/>
          <w:i/>
          <w:iCs/>
          <w:color w:val="FF0000"/>
          <w:sz w:val="24"/>
          <w:lang w:eastAsia="ru-RU"/>
        </w:rPr>
        <w:t xml:space="preserve">. </w:t>
      </w:r>
      <w:r w:rsidRPr="002A1C4B">
        <w:rPr>
          <w:rFonts w:ascii="Times New Roman" w:hAnsi="Times New Roman" w:cs="Times New Roman"/>
          <w:sz w:val="24"/>
        </w:rPr>
        <w:t>Дисциплина «</w:t>
      </w:r>
      <w:r w:rsidR="0001284D" w:rsidRPr="002A1C4B">
        <w:rPr>
          <w:rFonts w:ascii="Times New Roman" w:hAnsi="Times New Roman" w:cs="Times New Roman"/>
          <w:sz w:val="24"/>
        </w:rPr>
        <w:t>Оперативная психология</w:t>
      </w:r>
      <w:r w:rsidRPr="002A1C4B">
        <w:rPr>
          <w:rFonts w:ascii="Times New Roman" w:hAnsi="Times New Roman" w:cs="Times New Roman"/>
          <w:sz w:val="24"/>
        </w:rPr>
        <w:t xml:space="preserve">» включена </w:t>
      </w:r>
      <w:r w:rsidR="0001284D" w:rsidRPr="002A1C4B">
        <w:rPr>
          <w:rFonts w:ascii="Times New Roman" w:hAnsi="Times New Roman" w:cs="Times New Roman"/>
          <w:sz w:val="24"/>
        </w:rPr>
        <w:t>в обязательную часть общепрофессионального цикла образовательной программы.</w:t>
      </w:r>
    </w:p>
    <w:p w:rsidR="0001284D" w:rsidRDefault="0001284D" w:rsidP="0001284D">
      <w:pPr>
        <w:suppressAutoHyphens/>
        <w:spacing w:line="276" w:lineRule="auto"/>
        <w:ind w:firstLine="709"/>
        <w:jc w:val="both"/>
        <w:rPr>
          <w:rFonts w:ascii="Times New Roman" w:hAnsi="Times New Roman" w:cs="Times New Roman"/>
        </w:rPr>
      </w:pPr>
    </w:p>
    <w:p w:rsidR="00556913" w:rsidRPr="0001284D" w:rsidRDefault="00556913" w:rsidP="002A1C4B">
      <w:pPr>
        <w:pStyle w:val="114"/>
      </w:pPr>
      <w:bookmarkStart w:id="1921" w:name="_Toc206520269"/>
      <w:bookmarkStart w:id="1922" w:name="_Toc206520435"/>
      <w:bookmarkStart w:id="1923" w:name="_Toc206520601"/>
      <w:bookmarkStart w:id="1924" w:name="_Toc206520769"/>
      <w:bookmarkStart w:id="1925" w:name="_Toc206520984"/>
      <w:bookmarkStart w:id="1926" w:name="_Toc206521153"/>
      <w:bookmarkStart w:id="1927" w:name="_Toc206521322"/>
      <w:bookmarkStart w:id="1928" w:name="_Toc206521491"/>
      <w:bookmarkStart w:id="1929" w:name="_Toc206521660"/>
      <w:bookmarkStart w:id="1930" w:name="_Toc206534154"/>
      <w:bookmarkStart w:id="1931" w:name="_Toc206534323"/>
      <w:bookmarkStart w:id="1932" w:name="_Toc206534492"/>
      <w:bookmarkStart w:id="1933" w:name="_Toc206534661"/>
      <w:bookmarkStart w:id="1934" w:name="_Toc206534830"/>
      <w:r w:rsidRPr="0001284D">
        <w:t>1.2. Планируемые результаты освоения дисциплины</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rsidR="00556913" w:rsidRPr="002A1C4B" w:rsidRDefault="00556913" w:rsidP="00556913">
      <w:pPr>
        <w:ind w:firstLine="709"/>
        <w:jc w:val="both"/>
        <w:rPr>
          <w:rFonts w:ascii="Times New Roman" w:eastAsia="Times New Roman" w:hAnsi="Times New Roman" w:cs="Times New Roman"/>
          <w:sz w:val="24"/>
          <w:lang w:eastAsia="ru-RU"/>
        </w:rPr>
      </w:pPr>
      <w:r w:rsidRPr="002A1C4B">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556913" w:rsidRPr="002A1C4B" w:rsidRDefault="00556913" w:rsidP="00556913">
      <w:pPr>
        <w:spacing w:after="120"/>
        <w:ind w:firstLine="709"/>
        <w:rPr>
          <w:rFonts w:ascii="Times New Roman" w:hAnsi="Times New Roman" w:cs="Times New Roman"/>
          <w:bCs/>
          <w:sz w:val="24"/>
        </w:rPr>
      </w:pPr>
      <w:r w:rsidRPr="002A1C4B">
        <w:rPr>
          <w:rFonts w:ascii="Times New Roman" w:hAnsi="Times New Roman" w:cs="Times New Roman"/>
          <w:bCs/>
          <w:sz w:val="24"/>
        </w:rPr>
        <w:t>В результате освоения дисциплины обучающийся должен</w:t>
      </w:r>
      <w:r w:rsidRPr="002A1C4B">
        <w:rPr>
          <w:rFonts w:ascii="Times New Roman" w:hAnsi="Times New Roman" w:cs="Times New Roman"/>
          <w:bCs/>
          <w:sz w:val="24"/>
          <w:vertAlign w:val="superscript"/>
        </w:rPr>
        <w:footnoteReference w:id="12"/>
      </w:r>
      <w:r w:rsidRPr="002A1C4B">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003"/>
        <w:gridCol w:w="2833"/>
        <w:gridCol w:w="2833"/>
      </w:tblGrid>
      <w:tr w:rsidR="00556913" w:rsidRPr="0001284D" w:rsidTr="002A1C4B">
        <w:tc>
          <w:tcPr>
            <w:tcW w:w="959" w:type="dxa"/>
            <w:tcBorders>
              <w:top w:val="single" w:sz="4" w:space="0" w:color="auto"/>
              <w:left w:val="single" w:sz="4" w:space="0" w:color="auto"/>
              <w:right w:val="single" w:sz="4" w:space="0" w:color="auto"/>
            </w:tcBorders>
          </w:tcPr>
          <w:p w:rsidR="00556913" w:rsidRPr="0001284D" w:rsidRDefault="00556913" w:rsidP="007A54F1">
            <w:pPr>
              <w:rPr>
                <w:rStyle w:val="afb"/>
                <w:b/>
                <w:highlight w:val="green"/>
              </w:rPr>
            </w:pPr>
            <w:r w:rsidRPr="0001284D">
              <w:rPr>
                <w:rStyle w:val="afb"/>
                <w:b/>
                <w:i w:val="0"/>
              </w:rPr>
              <w:t xml:space="preserve">Код </w:t>
            </w:r>
            <w:r w:rsidRPr="0001284D">
              <w:rPr>
                <w:rStyle w:val="afb"/>
                <w:b/>
              </w:rPr>
              <w:t>ОК,</w:t>
            </w:r>
            <w:r w:rsidRPr="0001284D">
              <w:rPr>
                <w:rStyle w:val="afb"/>
                <w:b/>
                <w:highlight w:val="green"/>
              </w:rPr>
              <w:t xml:space="preserve"> </w:t>
            </w:r>
          </w:p>
          <w:p w:rsidR="00556913" w:rsidRPr="0001284D" w:rsidRDefault="00556913" w:rsidP="0081184E">
            <w:pPr>
              <w:rPr>
                <w:rStyle w:val="afb"/>
                <w:b/>
                <w:i w:val="0"/>
                <w:highlight w:val="green"/>
              </w:rPr>
            </w:pPr>
            <w:r w:rsidRPr="0081184E">
              <w:rPr>
                <w:rStyle w:val="afb"/>
                <w:b/>
              </w:rPr>
              <w:t xml:space="preserve">ПК </w:t>
            </w:r>
          </w:p>
        </w:tc>
        <w:tc>
          <w:tcPr>
            <w:tcW w:w="3003" w:type="dxa"/>
            <w:tcBorders>
              <w:top w:val="single" w:sz="4" w:space="0" w:color="auto"/>
              <w:left w:val="single" w:sz="4" w:space="0" w:color="auto"/>
              <w:right w:val="single" w:sz="4" w:space="0" w:color="auto"/>
            </w:tcBorders>
          </w:tcPr>
          <w:p w:rsidR="00556913" w:rsidRPr="0001284D" w:rsidRDefault="00556913" w:rsidP="007A54F1">
            <w:pPr>
              <w:jc w:val="center"/>
              <w:rPr>
                <w:rFonts w:ascii="Times New Roman" w:hAnsi="Times New Roman" w:cs="Times New Roman"/>
                <w:b/>
              </w:rPr>
            </w:pPr>
            <w:r w:rsidRPr="0001284D">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56913" w:rsidRPr="0001284D" w:rsidRDefault="00556913" w:rsidP="007A54F1">
            <w:pPr>
              <w:jc w:val="center"/>
              <w:rPr>
                <w:rFonts w:ascii="Times New Roman" w:hAnsi="Times New Roman" w:cs="Times New Roman"/>
                <w:b/>
                <w:i/>
              </w:rPr>
            </w:pPr>
            <w:r w:rsidRPr="0001284D">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rsidR="00556913" w:rsidRPr="0001284D" w:rsidRDefault="00556913" w:rsidP="0081184E">
            <w:pPr>
              <w:jc w:val="center"/>
              <w:rPr>
                <w:rFonts w:ascii="Times New Roman" w:hAnsi="Times New Roman" w:cs="Times New Roman"/>
                <w:b/>
                <w:i/>
                <w:highlight w:val="yellow"/>
              </w:rPr>
            </w:pPr>
            <w:r w:rsidRPr="0081184E">
              <w:rPr>
                <w:rFonts w:ascii="Times New Roman" w:hAnsi="Times New Roman" w:cs="Times New Roman"/>
                <w:b/>
              </w:rPr>
              <w:t xml:space="preserve">Владеть навыками </w:t>
            </w:r>
          </w:p>
        </w:tc>
      </w:tr>
      <w:tr w:rsidR="0081184E" w:rsidRPr="0001284D" w:rsidTr="002A1C4B">
        <w:tc>
          <w:tcPr>
            <w:tcW w:w="959" w:type="dxa"/>
            <w:tcBorders>
              <w:top w:val="single" w:sz="4" w:space="0" w:color="auto"/>
              <w:left w:val="single" w:sz="4" w:space="0" w:color="auto"/>
              <w:right w:val="single" w:sz="4" w:space="0" w:color="auto"/>
            </w:tcBorders>
          </w:tcPr>
          <w:p w:rsidR="0081184E" w:rsidRPr="0001284D" w:rsidRDefault="0081184E" w:rsidP="007A54F1">
            <w:pPr>
              <w:rPr>
                <w:rFonts w:ascii="Times New Roman" w:hAnsi="Times New Roman" w:cs="Times New Roman"/>
                <w:bCs/>
              </w:rPr>
            </w:pPr>
            <w:r w:rsidRPr="00805F3A">
              <w:rPr>
                <w:rFonts w:ascii="Times New Roman" w:hAnsi="Times New Roman" w:cs="Times New Roman"/>
                <w:bCs/>
              </w:rPr>
              <w:t>ОК.01</w:t>
            </w:r>
          </w:p>
        </w:tc>
        <w:tc>
          <w:tcPr>
            <w:tcW w:w="3003" w:type="dxa"/>
            <w:tcBorders>
              <w:top w:val="single" w:sz="4" w:space="0" w:color="auto"/>
              <w:left w:val="single" w:sz="4" w:space="0" w:color="auto"/>
              <w:right w:val="single" w:sz="4" w:space="0" w:color="auto"/>
            </w:tcBorders>
          </w:tcPr>
          <w:p w:rsidR="0081184E" w:rsidRPr="00805F3A" w:rsidRDefault="0081184E" w:rsidP="009B5E2A">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rsidR="0081184E" w:rsidRPr="00805F3A" w:rsidRDefault="0081184E" w:rsidP="009B5E2A">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rsidR="0081184E" w:rsidRPr="00805F3A" w:rsidRDefault="0081184E" w:rsidP="009B5E2A">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выявлять и эффективно искать информацию, необходимую для решения задачи и/или проблемы;</w:t>
            </w:r>
          </w:p>
          <w:p w:rsidR="0081184E" w:rsidRPr="00805F3A" w:rsidRDefault="0081184E" w:rsidP="009B5E2A">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владеть актуальными методами работы в профессиональной и смежных сферах;</w:t>
            </w:r>
          </w:p>
          <w:p w:rsidR="0081184E" w:rsidRPr="0001284D" w:rsidRDefault="0081184E" w:rsidP="009B5E2A">
            <w:pPr>
              <w:jc w:val="both"/>
              <w:rPr>
                <w:rFonts w:ascii="Times New Roman"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а</w:t>
            </w:r>
            <w:r w:rsidRPr="00805F3A">
              <w:rPr>
                <w:rFonts w:ascii="Times New Roman" w:eastAsia="Calibri" w:hAnsi="Times New Roman" w:cs="Times New Roman"/>
                <w:bCs/>
              </w:rPr>
              <w:t>ктуальный профессиональный и социальный контекст, в котором приходится работать и жить;</w:t>
            </w:r>
          </w:p>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методы работы в профессиональной и смежных сферах;</w:t>
            </w:r>
          </w:p>
          <w:p w:rsidR="0081184E" w:rsidRPr="0001284D" w:rsidRDefault="0081184E" w:rsidP="009B5E2A">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81184E" w:rsidRPr="0001284D" w:rsidRDefault="0081184E" w:rsidP="007A54F1">
            <w:pPr>
              <w:jc w:val="center"/>
              <w:rPr>
                <w:rFonts w:ascii="Times New Roman" w:hAnsi="Times New Roman" w:cs="Times New Roman"/>
                <w:bCs/>
                <w:i/>
                <w:highlight w:val="yellow"/>
              </w:rPr>
            </w:pPr>
          </w:p>
        </w:tc>
      </w:tr>
      <w:tr w:rsidR="0081184E" w:rsidRPr="0001284D" w:rsidTr="002A1C4B">
        <w:tc>
          <w:tcPr>
            <w:tcW w:w="959" w:type="dxa"/>
            <w:tcBorders>
              <w:left w:val="single" w:sz="4" w:space="0" w:color="auto"/>
              <w:bottom w:val="single" w:sz="4" w:space="0" w:color="auto"/>
              <w:right w:val="single" w:sz="4" w:space="0" w:color="auto"/>
            </w:tcBorders>
          </w:tcPr>
          <w:p w:rsidR="0081184E" w:rsidRPr="0001284D" w:rsidRDefault="0081184E" w:rsidP="007A54F1">
            <w:pPr>
              <w:rPr>
                <w:rFonts w:ascii="Times New Roman" w:hAnsi="Times New Roman" w:cs="Times New Roman"/>
                <w:bCs/>
              </w:rPr>
            </w:pPr>
            <w:r w:rsidRPr="00805F3A">
              <w:rPr>
                <w:rFonts w:ascii="Times New Roman" w:hAnsi="Times New Roman" w:cs="Times New Roman"/>
                <w:bCs/>
              </w:rPr>
              <w:t>ОК.02</w:t>
            </w:r>
          </w:p>
        </w:tc>
        <w:tc>
          <w:tcPr>
            <w:tcW w:w="3003" w:type="dxa"/>
            <w:tcBorders>
              <w:left w:val="single" w:sz="4" w:space="0" w:color="auto"/>
              <w:bottom w:val="single" w:sz="4" w:space="0" w:color="auto"/>
              <w:right w:val="single" w:sz="4" w:space="0" w:color="auto"/>
            </w:tcBorders>
          </w:tcPr>
          <w:p w:rsidR="0081184E" w:rsidRPr="00805F3A" w:rsidRDefault="0081184E" w:rsidP="009B5E2A">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rsidR="0081184E" w:rsidRPr="00805F3A" w:rsidRDefault="0081184E" w:rsidP="009B5E2A">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 xml:space="preserve">выделять наиболее </w:t>
            </w:r>
            <w:r w:rsidRPr="00805F3A">
              <w:rPr>
                <w:rFonts w:ascii="Times New Roman" w:eastAsia="Calibri" w:hAnsi="Times New Roman" w:cs="Times New Roman"/>
                <w:iCs/>
              </w:rPr>
              <w:lastRenderedPageBreak/>
              <w:t>значимое в перечне информации, структурировать получаемую информацию, оформлять результаты поиска;</w:t>
            </w:r>
          </w:p>
          <w:p w:rsidR="0081184E" w:rsidRPr="00805F3A" w:rsidRDefault="0081184E" w:rsidP="009B5E2A">
            <w:pPr>
              <w:jc w:val="both"/>
              <w:rPr>
                <w:rFonts w:ascii="Times New Roman" w:eastAsia="Calibri" w:hAnsi="Times New Roman" w:cs="Times New Roman"/>
                <w:iCs/>
              </w:rPr>
            </w:pPr>
            <w:r w:rsidRPr="00805F3A">
              <w:rPr>
                <w:rFonts w:ascii="Times New Roman" w:hAnsi="Times New Roman" w:cs="Times New Roman"/>
                <w:bCs/>
              </w:rPr>
              <w:t>-</w:t>
            </w:r>
            <w:r w:rsidRPr="00805F3A">
              <w:rPr>
                <w:rFonts w:ascii="Times New Roman" w:eastAsia="Calibri" w:hAnsi="Times New Roman" w:cs="Times New Roman"/>
                <w:iCs/>
              </w:rPr>
              <w:t>оценивать практическую значимость результатов поиска;</w:t>
            </w:r>
          </w:p>
          <w:p w:rsidR="0081184E" w:rsidRPr="00805F3A" w:rsidRDefault="0081184E" w:rsidP="009B5E2A">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применять средства информационных технологий для решения профессиональных задач;</w:t>
            </w:r>
          </w:p>
          <w:p w:rsidR="0081184E" w:rsidRPr="0001284D" w:rsidRDefault="0081184E" w:rsidP="009B5E2A">
            <w:pPr>
              <w:jc w:val="both"/>
              <w:rPr>
                <w:rFonts w:ascii="Times New Roman"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использовать современное программное обеспечение в профессиональной деятельнос</w:t>
            </w:r>
            <w:r>
              <w:rPr>
                <w:rFonts w:ascii="Times New Roman" w:eastAsia="Calibri" w:hAnsi="Times New Roman" w:cs="Times New Roman"/>
                <w:iCs/>
              </w:rPr>
              <w:t>ти;</w:t>
            </w:r>
            <w:r>
              <w:rPr>
                <w:rFonts w:ascii="Times New Roman" w:eastAsia="Calibri" w:hAnsi="Times New Roman" w:cs="Times New Roman"/>
                <w:iCs/>
              </w:rPr>
              <w:br/>
              <w:t>-</w:t>
            </w:r>
            <w:r w:rsidRPr="00805F3A">
              <w:rPr>
                <w:rFonts w:ascii="Times New Roman" w:eastAsia="Calibri" w:hAnsi="Times New Roman" w:cs="Times New Roman"/>
                <w:iC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805F3A" w:rsidRDefault="0081184E" w:rsidP="009B5E2A">
            <w:pPr>
              <w:jc w:val="both"/>
              <w:rPr>
                <w:rFonts w:ascii="Times New Roman" w:eastAsia="Calibri" w:hAnsi="Times New Roman" w:cs="Times New Roman"/>
                <w:iCs/>
              </w:rPr>
            </w:pPr>
            <w:r>
              <w:rPr>
                <w:rFonts w:ascii="Times New Roman" w:hAnsi="Times New Roman" w:cs="Times New Roman"/>
                <w:bCs/>
                <w:i/>
              </w:rPr>
              <w:lastRenderedPageBreak/>
              <w:t>-</w:t>
            </w:r>
            <w:r w:rsidRPr="00805F3A">
              <w:rPr>
                <w:rFonts w:ascii="Times New Roman" w:eastAsia="Calibri" w:hAnsi="Times New Roman" w:cs="Times New Roman"/>
                <w:iCs/>
              </w:rPr>
              <w:t>номенклатуру информационных источников, применяемых в п</w:t>
            </w:r>
            <w:r>
              <w:rPr>
                <w:rFonts w:ascii="Times New Roman" w:eastAsia="Calibri" w:hAnsi="Times New Roman" w:cs="Times New Roman"/>
                <w:iCs/>
              </w:rPr>
              <w:t>рофессиональной деятельности;</w:t>
            </w:r>
            <w:r>
              <w:rPr>
                <w:rFonts w:ascii="Times New Roman" w:eastAsia="Calibri" w:hAnsi="Times New Roman" w:cs="Times New Roman"/>
                <w:iCs/>
              </w:rPr>
              <w:br/>
              <w:t>-</w:t>
            </w:r>
            <w:r w:rsidRPr="00805F3A">
              <w:rPr>
                <w:rFonts w:ascii="Times New Roman" w:eastAsia="Calibri" w:hAnsi="Times New Roman" w:cs="Times New Roman"/>
                <w:iCs/>
              </w:rPr>
              <w:t>приемы</w:t>
            </w:r>
            <w:r>
              <w:rPr>
                <w:rFonts w:ascii="Times New Roman" w:eastAsia="Calibri" w:hAnsi="Times New Roman" w:cs="Times New Roman"/>
                <w:iCs/>
              </w:rPr>
              <w:t xml:space="preserve"> структурирования </w:t>
            </w:r>
            <w:r>
              <w:rPr>
                <w:rFonts w:ascii="Times New Roman" w:eastAsia="Calibri" w:hAnsi="Times New Roman" w:cs="Times New Roman"/>
                <w:iCs/>
              </w:rPr>
              <w:lastRenderedPageBreak/>
              <w:t>информации;</w:t>
            </w:r>
            <w:r>
              <w:rPr>
                <w:rFonts w:ascii="Times New Roman" w:eastAsia="Calibri" w:hAnsi="Times New Roman" w:cs="Times New Roman"/>
                <w:iCs/>
              </w:rPr>
              <w:br/>
              <w:t>-</w:t>
            </w:r>
            <w:r w:rsidRPr="00805F3A">
              <w:rPr>
                <w:rFonts w:ascii="Times New Roman" w:eastAsia="Calibri" w:hAnsi="Times New Roman" w:cs="Times New Roman"/>
                <w:iCs/>
              </w:rPr>
              <w:t>формат оформления результатов поиска информации;</w:t>
            </w:r>
          </w:p>
          <w:p w:rsidR="0081184E" w:rsidRPr="00805F3A" w:rsidRDefault="0081184E" w:rsidP="009B5E2A">
            <w:pPr>
              <w:jc w:val="both"/>
              <w:rPr>
                <w:rFonts w:ascii="Times New Roman" w:eastAsia="Calibri" w:hAnsi="Times New Roman" w:cs="Times New Roman"/>
                <w:bCs/>
                <w:iCs/>
              </w:rPr>
            </w:pPr>
            <w:r>
              <w:rPr>
                <w:rFonts w:ascii="Times New Roman" w:eastAsia="Calibri" w:hAnsi="Times New Roman" w:cs="Times New Roman"/>
                <w:iCs/>
              </w:rPr>
              <w:t>-</w:t>
            </w:r>
            <w:r w:rsidRPr="00805F3A">
              <w:rPr>
                <w:rFonts w:ascii="Times New Roman" w:eastAsia="Calibri" w:hAnsi="Times New Roman" w:cs="Times New Roman"/>
                <w:bCs/>
                <w:iCs/>
              </w:rPr>
              <w:t>современные средства и устройства информатизации, порядок их применения;</w:t>
            </w:r>
          </w:p>
          <w:p w:rsidR="0081184E" w:rsidRPr="0001284D" w:rsidRDefault="0081184E" w:rsidP="009B5E2A">
            <w:pPr>
              <w:jc w:val="both"/>
              <w:rPr>
                <w:rFonts w:ascii="Times New Roman" w:hAnsi="Times New Roman" w:cs="Times New Roman"/>
                <w:bCs/>
                <w:i/>
              </w:rPr>
            </w:pPr>
            <w:r>
              <w:rPr>
                <w:rFonts w:ascii="Times New Roman" w:eastAsia="Calibri" w:hAnsi="Times New Roman" w:cs="Times New Roman"/>
                <w:bCs/>
                <w:iCs/>
              </w:rPr>
              <w:t>-</w:t>
            </w:r>
            <w:r w:rsidRPr="00805F3A">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rsidR="0081184E" w:rsidRPr="0001284D" w:rsidRDefault="0081184E" w:rsidP="007A54F1">
            <w:pPr>
              <w:jc w:val="center"/>
              <w:rPr>
                <w:rFonts w:ascii="Times New Roman" w:hAnsi="Times New Roman" w:cs="Times New Roman"/>
                <w:bCs/>
                <w:i/>
                <w:highlight w:val="yellow"/>
              </w:rPr>
            </w:pPr>
          </w:p>
        </w:tc>
      </w:tr>
      <w:tr w:rsidR="0081184E" w:rsidRPr="0001284D" w:rsidTr="002A1C4B">
        <w:tc>
          <w:tcPr>
            <w:tcW w:w="959" w:type="dxa"/>
            <w:tcBorders>
              <w:top w:val="single" w:sz="4" w:space="0" w:color="auto"/>
              <w:left w:val="single" w:sz="4" w:space="0" w:color="auto"/>
              <w:right w:val="single" w:sz="4" w:space="0" w:color="auto"/>
            </w:tcBorders>
          </w:tcPr>
          <w:p w:rsidR="0081184E" w:rsidRPr="0001284D" w:rsidRDefault="0081184E" w:rsidP="007A54F1">
            <w:pPr>
              <w:rPr>
                <w:rFonts w:ascii="Times New Roman" w:hAnsi="Times New Roman" w:cs="Times New Roman"/>
                <w:bCs/>
              </w:rPr>
            </w:pPr>
            <w:r w:rsidRPr="00805F3A">
              <w:rPr>
                <w:rFonts w:ascii="Times New Roman" w:hAnsi="Times New Roman" w:cs="Times New Roman"/>
                <w:bCs/>
              </w:rPr>
              <w:lastRenderedPageBreak/>
              <w:t>ОК.03</w:t>
            </w:r>
          </w:p>
        </w:tc>
        <w:tc>
          <w:tcPr>
            <w:tcW w:w="3003" w:type="dxa"/>
            <w:tcBorders>
              <w:top w:val="single" w:sz="4" w:space="0" w:color="auto"/>
              <w:left w:val="single" w:sz="4" w:space="0" w:color="auto"/>
              <w:right w:val="single" w:sz="4" w:space="0" w:color="auto"/>
            </w:tcBorders>
          </w:tcPr>
          <w:p w:rsidR="0081184E" w:rsidRPr="00805F3A" w:rsidRDefault="0081184E" w:rsidP="009B5E2A">
            <w:pPr>
              <w:jc w:val="both"/>
              <w:rPr>
                <w:rFonts w:ascii="Times New Roman" w:eastAsia="Calibri" w:hAnsi="Times New Roman" w:cs="Times New Roman"/>
                <w:bCs/>
                <w:iCs/>
              </w:rPr>
            </w:pPr>
            <w:r>
              <w:rPr>
                <w:rFonts w:ascii="Times New Roman" w:eastAsia="Calibri" w:hAnsi="Times New Roman" w:cs="Times New Roman"/>
                <w:bCs/>
                <w:iCs/>
              </w:rPr>
              <w:t>-</w:t>
            </w:r>
            <w:r w:rsidRPr="00805F3A">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p w:rsidR="0081184E" w:rsidRPr="00805F3A" w:rsidRDefault="0081184E" w:rsidP="009B5E2A">
            <w:pPr>
              <w:jc w:val="both"/>
              <w:rPr>
                <w:rFonts w:ascii="Times New Roman" w:eastAsia="Calibri" w:hAnsi="Times New Roman" w:cs="Times New Roman"/>
              </w:rPr>
            </w:pPr>
            <w:r>
              <w:rPr>
                <w:rFonts w:ascii="Times New Roman" w:eastAsia="Calibri" w:hAnsi="Times New Roman" w:cs="Times New Roman"/>
                <w:bCs/>
                <w:iCs/>
              </w:rPr>
              <w:t>-</w:t>
            </w:r>
            <w:r w:rsidRPr="00805F3A">
              <w:rPr>
                <w:rFonts w:ascii="Times New Roman" w:eastAsia="Calibri" w:hAnsi="Times New Roman" w:cs="Times New Roman"/>
              </w:rPr>
              <w:t>применять современную научную профессиональную терминологию;</w:t>
            </w:r>
          </w:p>
          <w:p w:rsidR="0081184E" w:rsidRPr="00805F3A" w:rsidRDefault="0081184E" w:rsidP="009B5E2A">
            <w:pPr>
              <w:jc w:val="both"/>
              <w:rPr>
                <w:rFonts w:ascii="Times New Roman" w:eastAsia="Calibri" w:hAnsi="Times New Roman" w:cs="Times New Roman"/>
              </w:rPr>
            </w:pPr>
            <w:r>
              <w:rPr>
                <w:rFonts w:ascii="Times New Roman" w:eastAsia="Calibri" w:hAnsi="Times New Roman" w:cs="Times New Roman"/>
              </w:rPr>
              <w:t>-</w:t>
            </w:r>
            <w:r w:rsidRPr="00805F3A">
              <w:rPr>
                <w:rFonts w:ascii="Times New Roman" w:eastAsia="Calibri" w:hAnsi="Times New Roman" w:cs="Times New Roman"/>
              </w:rPr>
              <w:t>определять и выстраивать траектории профессионального развития и самообразования;</w:t>
            </w:r>
          </w:p>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rPr>
              <w:t>-</w:t>
            </w:r>
            <w:r w:rsidRPr="00805F3A">
              <w:rPr>
                <w:rFonts w:ascii="Times New Roman" w:eastAsia="Calibri" w:hAnsi="Times New Roman" w:cs="Times New Roman"/>
                <w:bCs/>
              </w:rPr>
              <w:t>выявлять достоинства и недостатки коммерческой идеи;</w:t>
            </w:r>
          </w:p>
          <w:p w:rsidR="0081184E" w:rsidRPr="00805F3A" w:rsidRDefault="0081184E" w:rsidP="009B5E2A">
            <w:pPr>
              <w:jc w:val="both"/>
              <w:rPr>
                <w:rFonts w:ascii="Times New Roman" w:eastAsia="Calibri" w:hAnsi="Times New Roman" w:cs="Times New Roman"/>
                <w:iCs/>
              </w:rPr>
            </w:pPr>
            <w:r>
              <w:rPr>
                <w:rFonts w:ascii="Times New Roman" w:eastAsia="Calibri" w:hAnsi="Times New Roman" w:cs="Times New Roman"/>
                <w:bCs/>
              </w:rPr>
              <w:t>-</w:t>
            </w:r>
            <w:r w:rsidRPr="00805F3A">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bCs/>
              </w:rPr>
              <w:t>презентовать идеи открытия собственного дела в профессиональной деятельности;</w:t>
            </w:r>
          </w:p>
          <w:p w:rsidR="0081184E" w:rsidRPr="00805F3A" w:rsidRDefault="0081184E" w:rsidP="009B5E2A">
            <w:pPr>
              <w:jc w:val="both"/>
              <w:rPr>
                <w:rFonts w:ascii="Times New Roman" w:eastAsia="Calibri" w:hAnsi="Times New Roman" w:cs="Times New Roman"/>
                <w:iCs/>
              </w:rPr>
            </w:pPr>
            <w:r>
              <w:rPr>
                <w:rFonts w:ascii="Times New Roman" w:eastAsia="Calibri" w:hAnsi="Times New Roman" w:cs="Times New Roman"/>
                <w:bCs/>
              </w:rPr>
              <w:t>-</w:t>
            </w:r>
            <w:r w:rsidRPr="00805F3A">
              <w:rPr>
                <w:rFonts w:ascii="Times New Roman" w:eastAsia="Calibri" w:hAnsi="Times New Roman" w:cs="Times New Roman"/>
                <w:iCs/>
              </w:rPr>
              <w:t>определять источники достоверной правовой информации;</w:t>
            </w:r>
          </w:p>
          <w:p w:rsidR="0081184E" w:rsidRPr="00805F3A" w:rsidRDefault="0081184E" w:rsidP="009B5E2A">
            <w:pPr>
              <w:jc w:val="both"/>
              <w:rPr>
                <w:rFonts w:ascii="Times New Roman" w:eastAsia="Calibri" w:hAnsi="Times New Roman" w:cs="Times New Roman"/>
              </w:rPr>
            </w:pPr>
            <w:r>
              <w:rPr>
                <w:rFonts w:ascii="Times New Roman" w:eastAsia="Calibri" w:hAnsi="Times New Roman" w:cs="Times New Roman"/>
                <w:iCs/>
              </w:rPr>
              <w:t>-</w:t>
            </w:r>
            <w:r w:rsidRPr="00805F3A">
              <w:rPr>
                <w:rFonts w:ascii="Times New Roman" w:eastAsia="Calibri" w:hAnsi="Times New Roman" w:cs="Times New Roman"/>
              </w:rPr>
              <w:t>составлять различные правовые документы;</w:t>
            </w:r>
          </w:p>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rPr>
              <w:t>-</w:t>
            </w:r>
            <w:r w:rsidRPr="00805F3A">
              <w:rPr>
                <w:rFonts w:ascii="Times New Roman" w:eastAsia="Calibri" w:hAnsi="Times New Roman" w:cs="Times New Roman"/>
                <w:bCs/>
              </w:rPr>
              <w:t>находить интересные проектные идеи, грамотно их формулировать и документировать;</w:t>
            </w:r>
          </w:p>
          <w:p w:rsidR="0081184E" w:rsidRPr="0001284D" w:rsidRDefault="0081184E" w:rsidP="009B5E2A">
            <w:pPr>
              <w:jc w:val="both"/>
              <w:rPr>
                <w:rFonts w:ascii="Times New Roman"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 xml:space="preserve">оценивать жизнеспособность проектной </w:t>
            </w:r>
            <w:r w:rsidRPr="00805F3A">
              <w:rPr>
                <w:rFonts w:ascii="Times New Roman" w:eastAsia="Calibri" w:hAnsi="Times New Roman" w:cs="Times New Roman"/>
                <w:bCs/>
              </w:rPr>
              <w:lastRenderedPageBreak/>
              <w:t>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805F3A" w:rsidRDefault="0081184E" w:rsidP="009B5E2A">
            <w:pPr>
              <w:jc w:val="both"/>
              <w:rPr>
                <w:rFonts w:ascii="Times New Roman" w:eastAsia="Calibri" w:hAnsi="Times New Roman" w:cs="Times New Roman"/>
                <w:bCs/>
                <w:iCs/>
              </w:rPr>
            </w:pPr>
            <w:r>
              <w:rPr>
                <w:rFonts w:ascii="Times New Roman" w:hAnsi="Times New Roman" w:cs="Times New Roman"/>
                <w:bCs/>
                <w:i/>
              </w:rPr>
              <w:lastRenderedPageBreak/>
              <w:t>-</w:t>
            </w:r>
            <w:r w:rsidRPr="00805F3A">
              <w:rPr>
                <w:rFonts w:ascii="Times New Roman" w:eastAsia="Calibri" w:hAnsi="Times New Roman" w:cs="Times New Roman"/>
                <w:bCs/>
                <w:iCs/>
              </w:rPr>
              <w:t>содержание актуальной нормативно-правовой документации;</w:t>
            </w:r>
          </w:p>
          <w:p w:rsidR="0081184E" w:rsidRPr="00805F3A" w:rsidRDefault="0081184E" w:rsidP="009B5E2A">
            <w:pPr>
              <w:jc w:val="both"/>
              <w:rPr>
                <w:rFonts w:ascii="Times New Roman" w:eastAsia="Calibri" w:hAnsi="Times New Roman" w:cs="Times New Roman"/>
                <w:bCs/>
                <w:iCs/>
              </w:rPr>
            </w:pPr>
            <w:r>
              <w:rPr>
                <w:rFonts w:ascii="Times New Roman" w:eastAsia="Calibri" w:hAnsi="Times New Roman" w:cs="Times New Roman"/>
                <w:bCs/>
                <w:iCs/>
              </w:rPr>
              <w:t>-</w:t>
            </w:r>
            <w:r w:rsidRPr="00805F3A">
              <w:rPr>
                <w:rFonts w:ascii="Times New Roman" w:eastAsia="Calibri" w:hAnsi="Times New Roman" w:cs="Times New Roman"/>
                <w:bCs/>
                <w:iCs/>
              </w:rPr>
              <w:t>современную научную и профессиональную терминологию;</w:t>
            </w:r>
          </w:p>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bCs/>
                <w:iCs/>
              </w:rPr>
              <w:t>-</w:t>
            </w:r>
            <w:r w:rsidRPr="00805F3A">
              <w:rPr>
                <w:rFonts w:ascii="Times New Roman" w:eastAsia="Calibri" w:hAnsi="Times New Roman" w:cs="Times New Roman"/>
                <w:bCs/>
                <w:iCs/>
              </w:rPr>
              <w:t>возможные траектории профессиональног</w:t>
            </w:r>
            <w:r>
              <w:rPr>
                <w:rFonts w:ascii="Times New Roman" w:eastAsia="Calibri" w:hAnsi="Times New Roman" w:cs="Times New Roman"/>
                <w:bCs/>
                <w:iCs/>
              </w:rPr>
              <w:t>о развития и самообразования;</w:t>
            </w:r>
            <w:r>
              <w:rPr>
                <w:rFonts w:ascii="Times New Roman" w:eastAsia="Calibri" w:hAnsi="Times New Roman" w:cs="Times New Roman"/>
                <w:bCs/>
                <w:iCs/>
              </w:rPr>
              <w:br/>
              <w:t>-</w:t>
            </w:r>
            <w:r w:rsidRPr="00805F3A">
              <w:rPr>
                <w:rFonts w:ascii="Times New Roman" w:eastAsia="Calibri" w:hAnsi="Times New Roman" w:cs="Times New Roman"/>
                <w:bCs/>
              </w:rPr>
              <w:t>основы предпринимательской деятельности, правовой и финансовой грамотности;</w:t>
            </w:r>
          </w:p>
          <w:p w:rsidR="0081184E" w:rsidRPr="00805F3A" w:rsidRDefault="0081184E" w:rsidP="009B5E2A">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правила разработки презентации;</w:t>
            </w:r>
          </w:p>
          <w:p w:rsidR="0081184E" w:rsidRPr="0001284D" w:rsidRDefault="0081184E" w:rsidP="009B5E2A">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rsidR="0081184E" w:rsidRPr="0001284D" w:rsidRDefault="0081184E" w:rsidP="007A54F1">
            <w:pPr>
              <w:rPr>
                <w:rFonts w:ascii="Times New Roman" w:hAnsi="Times New Roman" w:cs="Times New Roman"/>
                <w:bCs/>
                <w:highlight w:val="yellow"/>
              </w:rPr>
            </w:pPr>
          </w:p>
        </w:tc>
      </w:tr>
      <w:tr w:rsidR="0081184E" w:rsidRPr="0001284D" w:rsidTr="002A1C4B">
        <w:trPr>
          <w:trHeight w:val="221"/>
        </w:trPr>
        <w:tc>
          <w:tcPr>
            <w:tcW w:w="959" w:type="dxa"/>
            <w:tcBorders>
              <w:left w:val="single" w:sz="4" w:space="0" w:color="auto"/>
              <w:right w:val="single" w:sz="4" w:space="0" w:color="auto"/>
            </w:tcBorders>
          </w:tcPr>
          <w:p w:rsidR="0081184E" w:rsidRPr="0001284D" w:rsidRDefault="0081184E" w:rsidP="007A54F1">
            <w:pPr>
              <w:rPr>
                <w:rFonts w:ascii="Times New Roman" w:hAnsi="Times New Roman" w:cs="Times New Roman"/>
                <w:bCs/>
              </w:rPr>
            </w:pPr>
            <w:r w:rsidRPr="00805F3A">
              <w:rPr>
                <w:rFonts w:ascii="Times New Roman" w:hAnsi="Times New Roman" w:cs="Times New Roman"/>
                <w:bCs/>
              </w:rPr>
              <w:lastRenderedPageBreak/>
              <w:t>ОК.04</w:t>
            </w:r>
          </w:p>
        </w:tc>
        <w:tc>
          <w:tcPr>
            <w:tcW w:w="3003" w:type="dxa"/>
            <w:tcBorders>
              <w:left w:val="single" w:sz="4" w:space="0" w:color="auto"/>
              <w:right w:val="single" w:sz="4" w:space="0" w:color="auto"/>
            </w:tcBorders>
          </w:tcPr>
          <w:p w:rsidR="0081184E" w:rsidRPr="00805F3A" w:rsidRDefault="0081184E" w:rsidP="0081184E">
            <w:pPr>
              <w:jc w:val="both"/>
              <w:rPr>
                <w:rFonts w:ascii="Times New Roman" w:eastAsia="Calibri" w:hAnsi="Times New Roman" w:cs="Times New Roman"/>
                <w:bCs/>
                <w:spacing w:val="-4"/>
              </w:rPr>
            </w:pPr>
            <w:r>
              <w:rPr>
                <w:rFonts w:ascii="Times New Roman" w:eastAsia="Calibri" w:hAnsi="Times New Roman" w:cs="Times New Roman"/>
                <w:bCs/>
                <w:spacing w:val="-4"/>
              </w:rPr>
              <w:t>-</w:t>
            </w:r>
            <w:r w:rsidRPr="00805F3A">
              <w:rPr>
                <w:rFonts w:ascii="Times New Roman" w:eastAsia="Calibri" w:hAnsi="Times New Roman" w:cs="Times New Roman"/>
                <w:bCs/>
                <w:spacing w:val="-4"/>
              </w:rPr>
              <w:t>организовывать работу коллектива и команды;</w:t>
            </w:r>
          </w:p>
          <w:p w:rsidR="0081184E" w:rsidRPr="0001284D" w:rsidRDefault="0081184E" w:rsidP="007A54F1">
            <w:pPr>
              <w:rPr>
                <w:rFonts w:ascii="Times New Roman" w:hAnsi="Times New Roman" w:cs="Times New Roman"/>
                <w:bCs/>
              </w:rPr>
            </w:pPr>
            <w:r>
              <w:rPr>
                <w:rFonts w:ascii="Times New Roman" w:eastAsia="Calibri" w:hAnsi="Times New Roman" w:cs="Times New Roman"/>
                <w:bCs/>
                <w:spacing w:val="-4"/>
              </w:rPr>
              <w:t>-</w:t>
            </w:r>
            <w:r w:rsidRPr="00805F3A">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805F3A" w:rsidRDefault="0081184E" w:rsidP="0081184E">
            <w:pPr>
              <w:jc w:val="both"/>
              <w:rPr>
                <w:rFonts w:ascii="Times New Roman" w:eastAsia="Calibri" w:hAnsi="Times New Roman" w:cs="Times New Roman"/>
                <w:bCs/>
              </w:rPr>
            </w:pPr>
            <w:r>
              <w:rPr>
                <w:rFonts w:ascii="Times New Roman" w:hAnsi="Times New Roman" w:cs="Times New Roman"/>
                <w:bCs/>
                <w:i/>
              </w:rPr>
              <w:t>-</w:t>
            </w:r>
            <w:r w:rsidRPr="00805F3A">
              <w:rPr>
                <w:rFonts w:ascii="Times New Roman" w:eastAsia="Calibri" w:hAnsi="Times New Roman" w:cs="Times New Roman"/>
                <w:bCs/>
              </w:rPr>
              <w:t>психологические основы деятельности коллектива;</w:t>
            </w:r>
          </w:p>
          <w:p w:rsidR="0081184E" w:rsidRPr="0001284D" w:rsidRDefault="0081184E" w:rsidP="007A54F1">
            <w:pPr>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rsidR="0081184E" w:rsidRPr="0001284D" w:rsidRDefault="0081184E" w:rsidP="007A54F1">
            <w:pPr>
              <w:rPr>
                <w:rFonts w:ascii="Times New Roman" w:hAnsi="Times New Roman" w:cs="Times New Roman"/>
                <w:bCs/>
                <w:i/>
                <w:highlight w:val="yellow"/>
              </w:rPr>
            </w:pPr>
          </w:p>
        </w:tc>
      </w:tr>
      <w:tr w:rsidR="0081184E" w:rsidRPr="0001284D" w:rsidTr="002A1C4B">
        <w:trPr>
          <w:trHeight w:val="220"/>
        </w:trPr>
        <w:tc>
          <w:tcPr>
            <w:tcW w:w="959" w:type="dxa"/>
            <w:tcBorders>
              <w:left w:val="single" w:sz="4" w:space="0" w:color="auto"/>
              <w:right w:val="single" w:sz="4" w:space="0" w:color="auto"/>
            </w:tcBorders>
          </w:tcPr>
          <w:p w:rsidR="0081184E" w:rsidRPr="0001284D" w:rsidRDefault="0081184E" w:rsidP="007A54F1">
            <w:pPr>
              <w:rPr>
                <w:rFonts w:ascii="Times New Roman" w:hAnsi="Times New Roman" w:cs="Times New Roman"/>
                <w:bCs/>
              </w:rPr>
            </w:pPr>
            <w:r w:rsidRPr="00805F3A">
              <w:rPr>
                <w:rFonts w:ascii="Times New Roman" w:hAnsi="Times New Roman" w:cs="Times New Roman"/>
                <w:bCs/>
              </w:rPr>
              <w:t>ОК.05</w:t>
            </w:r>
          </w:p>
        </w:tc>
        <w:tc>
          <w:tcPr>
            <w:tcW w:w="3003" w:type="dxa"/>
            <w:tcBorders>
              <w:left w:val="single" w:sz="4" w:space="0" w:color="auto"/>
              <w:right w:val="single" w:sz="4" w:space="0" w:color="auto"/>
            </w:tcBorders>
          </w:tcPr>
          <w:p w:rsidR="0081184E" w:rsidRPr="00805F3A" w:rsidRDefault="0081184E" w:rsidP="0081184E">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 xml:space="preserve">грамотно </w:t>
            </w:r>
            <w:r w:rsidRPr="00805F3A">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rsidR="0081184E" w:rsidRPr="0001284D" w:rsidRDefault="0081184E" w:rsidP="007A54F1">
            <w:pPr>
              <w:rPr>
                <w:rFonts w:ascii="Times New Roman"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i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805F3A" w:rsidRDefault="0081184E" w:rsidP="0081184E">
            <w:pPr>
              <w:jc w:val="both"/>
              <w:rPr>
                <w:rFonts w:ascii="Times New Roman" w:eastAsia="Calibri" w:hAnsi="Times New Roman" w:cs="Times New Roman"/>
                <w:bCs/>
              </w:rPr>
            </w:pPr>
            <w:r>
              <w:rPr>
                <w:rFonts w:ascii="Times New Roman" w:hAnsi="Times New Roman" w:cs="Times New Roman"/>
                <w:bCs/>
                <w:i/>
              </w:rPr>
              <w:t>-</w:t>
            </w:r>
            <w:r w:rsidRPr="00805F3A">
              <w:rPr>
                <w:rFonts w:ascii="Times New Roman" w:eastAsia="Calibri" w:hAnsi="Times New Roman" w:cs="Times New Roman"/>
                <w:bCs/>
              </w:rPr>
              <w:t>правила оформления документов;</w:t>
            </w:r>
          </w:p>
          <w:p w:rsidR="0081184E" w:rsidRPr="00805F3A" w:rsidRDefault="0081184E" w:rsidP="0081184E">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правила построения устных сообщений;</w:t>
            </w:r>
          </w:p>
          <w:p w:rsidR="0081184E" w:rsidRPr="0001284D" w:rsidRDefault="0081184E" w:rsidP="007A54F1">
            <w:pPr>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rsidR="0081184E" w:rsidRDefault="0081184E" w:rsidP="007A54F1">
            <w:pPr>
              <w:rPr>
                <w:rFonts w:ascii="Times New Roman" w:hAnsi="Times New Roman" w:cs="Times New Roman"/>
                <w:bCs/>
                <w:i/>
                <w:highlight w:val="yellow"/>
              </w:rPr>
            </w:pPr>
          </w:p>
        </w:tc>
      </w:tr>
      <w:tr w:rsidR="0081184E" w:rsidRPr="0001284D" w:rsidTr="002A1C4B">
        <w:trPr>
          <w:trHeight w:val="180"/>
        </w:trPr>
        <w:tc>
          <w:tcPr>
            <w:tcW w:w="959" w:type="dxa"/>
            <w:tcBorders>
              <w:left w:val="single" w:sz="4" w:space="0" w:color="auto"/>
              <w:right w:val="single" w:sz="4" w:space="0" w:color="auto"/>
            </w:tcBorders>
          </w:tcPr>
          <w:p w:rsidR="0081184E" w:rsidRPr="0001284D" w:rsidRDefault="0081184E" w:rsidP="007A54F1">
            <w:pPr>
              <w:rPr>
                <w:rFonts w:ascii="Times New Roman" w:hAnsi="Times New Roman" w:cs="Times New Roman"/>
                <w:bCs/>
              </w:rPr>
            </w:pPr>
            <w:r w:rsidRPr="00805F3A">
              <w:rPr>
                <w:rFonts w:ascii="Times New Roman" w:hAnsi="Times New Roman" w:cs="Times New Roman"/>
                <w:bCs/>
              </w:rPr>
              <w:t>ОК.06</w:t>
            </w:r>
          </w:p>
        </w:tc>
        <w:tc>
          <w:tcPr>
            <w:tcW w:w="3003" w:type="dxa"/>
            <w:tcBorders>
              <w:left w:val="single" w:sz="4" w:space="0" w:color="auto"/>
              <w:right w:val="single" w:sz="4" w:space="0" w:color="auto"/>
            </w:tcBorders>
          </w:tcPr>
          <w:p w:rsidR="0081184E" w:rsidRPr="00805F3A" w:rsidRDefault="0081184E" w:rsidP="0081184E">
            <w:pPr>
              <w:jc w:val="both"/>
              <w:rPr>
                <w:rFonts w:ascii="Times New Roman" w:eastAsia="Calibri" w:hAnsi="Times New Roman" w:cs="Times New Roman"/>
              </w:rPr>
            </w:pPr>
            <w:r>
              <w:rPr>
                <w:rFonts w:ascii="Times New Roman" w:eastAsia="Calibri" w:hAnsi="Times New Roman" w:cs="Times New Roman"/>
              </w:rPr>
              <w:t>-</w:t>
            </w:r>
            <w:r w:rsidRPr="00805F3A">
              <w:rPr>
                <w:rFonts w:ascii="Times New Roman" w:eastAsia="Calibri" w:hAnsi="Times New Roman" w:cs="Times New Roman"/>
              </w:rPr>
              <w:t>проявлять гражданско-патриотическую позицию;</w:t>
            </w:r>
          </w:p>
          <w:p w:rsidR="0081184E" w:rsidRPr="00805F3A" w:rsidRDefault="0081184E" w:rsidP="0081184E">
            <w:pPr>
              <w:jc w:val="both"/>
              <w:rPr>
                <w:rFonts w:ascii="Times New Roman" w:eastAsia="Calibri" w:hAnsi="Times New Roman" w:cs="Times New Roman"/>
              </w:rPr>
            </w:pPr>
            <w:r>
              <w:rPr>
                <w:rFonts w:ascii="Times New Roman" w:eastAsia="Calibri" w:hAnsi="Times New Roman" w:cs="Times New Roman"/>
              </w:rPr>
              <w:t>-</w:t>
            </w:r>
            <w:r w:rsidRPr="00805F3A">
              <w:rPr>
                <w:rFonts w:ascii="Times New Roman" w:eastAsia="Calibri" w:hAnsi="Times New Roman" w:cs="Times New Roman"/>
              </w:rPr>
              <w:t>демонстрировать осознанное поведение;</w:t>
            </w:r>
          </w:p>
          <w:p w:rsidR="0081184E" w:rsidRPr="00805F3A" w:rsidRDefault="0081184E" w:rsidP="0081184E">
            <w:pPr>
              <w:jc w:val="both"/>
              <w:rPr>
                <w:rFonts w:ascii="Times New Roman" w:eastAsia="Calibri" w:hAnsi="Times New Roman" w:cs="Times New Roman"/>
                <w:bCs/>
                <w:iCs/>
              </w:rPr>
            </w:pPr>
            <w:r>
              <w:rPr>
                <w:rFonts w:ascii="Times New Roman" w:eastAsia="Calibri" w:hAnsi="Times New Roman" w:cs="Times New Roman"/>
              </w:rPr>
              <w:t>-</w:t>
            </w:r>
            <w:r w:rsidRPr="00805F3A">
              <w:rPr>
                <w:rFonts w:ascii="Times New Roman" w:eastAsia="Calibri" w:hAnsi="Times New Roman" w:cs="Times New Roman"/>
                <w:bCs/>
                <w:iCs/>
              </w:rPr>
              <w:t>описывать значимость своей специальности;</w:t>
            </w:r>
          </w:p>
          <w:p w:rsidR="0081184E" w:rsidRPr="0001284D" w:rsidRDefault="0081184E" w:rsidP="007A54F1">
            <w:pPr>
              <w:rPr>
                <w:rFonts w:ascii="Times New Roman" w:hAnsi="Times New Roman" w:cs="Times New Roman"/>
                <w:bCs/>
              </w:rPr>
            </w:pPr>
            <w:r>
              <w:rPr>
                <w:rFonts w:ascii="Times New Roman" w:eastAsia="Calibri" w:hAnsi="Times New Roman" w:cs="Times New Roman"/>
                <w:bCs/>
                <w:iCs/>
              </w:rPr>
              <w:t>-</w:t>
            </w:r>
            <w:r w:rsidRPr="00805F3A">
              <w:rPr>
                <w:rFonts w:ascii="Times New Roman" w:eastAsia="Calibri" w:hAnsi="Times New Roman" w:cs="Times New Roman"/>
                <w:bCs/>
                <w:iCs/>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805F3A" w:rsidRDefault="0081184E" w:rsidP="0081184E">
            <w:pPr>
              <w:jc w:val="both"/>
              <w:rPr>
                <w:rFonts w:ascii="Times New Roman" w:eastAsia="Calibri" w:hAnsi="Times New Roman" w:cs="Times New Roman"/>
                <w:bCs/>
                <w:iCs/>
              </w:rPr>
            </w:pPr>
            <w:r>
              <w:rPr>
                <w:rFonts w:ascii="Times New Roman" w:hAnsi="Times New Roman" w:cs="Times New Roman"/>
                <w:bCs/>
                <w:i/>
              </w:rPr>
              <w:t>-</w:t>
            </w:r>
            <w:r w:rsidRPr="00805F3A">
              <w:rPr>
                <w:rFonts w:ascii="Times New Roman" w:eastAsia="Calibri" w:hAnsi="Times New Roman" w:cs="Times New Roman"/>
                <w:bCs/>
                <w:iCs/>
              </w:rPr>
              <w:t>сущность гражданско-патриотической позиции;</w:t>
            </w:r>
          </w:p>
          <w:p w:rsidR="0081184E" w:rsidRPr="00805F3A" w:rsidRDefault="0081184E" w:rsidP="0081184E">
            <w:pPr>
              <w:jc w:val="both"/>
              <w:rPr>
                <w:rFonts w:ascii="Times New Roman" w:eastAsia="Calibri" w:hAnsi="Times New Roman" w:cs="Times New Roman"/>
              </w:rPr>
            </w:pPr>
            <w:r>
              <w:rPr>
                <w:rFonts w:ascii="Times New Roman" w:hAnsi="Times New Roman" w:cs="Times New Roman"/>
                <w:bCs/>
                <w:i/>
              </w:rPr>
              <w:t>-</w:t>
            </w:r>
            <w:r w:rsidR="0075096D">
              <w:rPr>
                <w:rFonts w:ascii="Times New Roman" w:eastAsia="Calibri" w:hAnsi="Times New Roman" w:cs="Times New Roman"/>
                <w:bCs/>
                <w:iCs/>
              </w:rPr>
              <w:t>традиционные общечеловеческие</w:t>
            </w:r>
            <w:r w:rsidRPr="00805F3A">
              <w:rPr>
                <w:rFonts w:ascii="Times New Roman" w:eastAsia="Calibri" w:hAnsi="Times New Roman" w:cs="Times New Roman"/>
                <w:bCs/>
                <w:iCs/>
              </w:rPr>
              <w:t xml:space="preserve"> ценности, </w:t>
            </w:r>
            <w:r>
              <w:rPr>
                <w:rFonts w:ascii="Times New Roman" w:eastAsia="Calibri" w:hAnsi="Times New Roman" w:cs="Times New Roman"/>
                <w:bCs/>
                <w:iCs/>
              </w:rPr>
              <w:t xml:space="preserve"> </w:t>
            </w:r>
            <w:r w:rsidRPr="00805F3A">
              <w:rPr>
                <w:rFonts w:ascii="Times New Roman" w:eastAsia="Calibri" w:hAnsi="Times New Roman" w:cs="Times New Roman"/>
                <w:bCs/>
                <w:iCs/>
              </w:rPr>
              <w:t>в том</w:t>
            </w:r>
            <w:r w:rsidRPr="00805F3A">
              <w:rPr>
                <w:rFonts w:ascii="Times New Roman" w:eastAsia="Calibri" w:hAnsi="Times New Roman" w:cs="Times New Roman"/>
              </w:rPr>
              <w:t xml:space="preserve"> числе с учетом гармонизации межнациональных и межрелигиозных отношений;</w:t>
            </w:r>
          </w:p>
          <w:p w:rsidR="0081184E" w:rsidRPr="00805F3A" w:rsidRDefault="0081184E" w:rsidP="0081184E">
            <w:pPr>
              <w:jc w:val="both"/>
              <w:rPr>
                <w:rFonts w:ascii="Times New Roman" w:eastAsia="Calibri" w:hAnsi="Times New Roman" w:cs="Times New Roman"/>
                <w:bCs/>
                <w:iCs/>
              </w:rPr>
            </w:pPr>
            <w:r>
              <w:rPr>
                <w:rFonts w:ascii="Times New Roman" w:eastAsia="Calibri" w:hAnsi="Times New Roman" w:cs="Times New Roman"/>
              </w:rPr>
              <w:t>-</w:t>
            </w:r>
            <w:r w:rsidRPr="00805F3A">
              <w:rPr>
                <w:rFonts w:ascii="Times New Roman" w:eastAsia="Calibri" w:hAnsi="Times New Roman" w:cs="Times New Roman"/>
                <w:bCs/>
                <w:iCs/>
              </w:rPr>
              <w:t>значимость профессиональной деятельности по специальности;</w:t>
            </w:r>
          </w:p>
          <w:p w:rsidR="0081184E" w:rsidRPr="0001284D" w:rsidRDefault="0081184E" w:rsidP="007A54F1">
            <w:pPr>
              <w:rPr>
                <w:rFonts w:ascii="Times New Roman" w:hAnsi="Times New Roman" w:cs="Times New Roman"/>
                <w:bCs/>
                <w:i/>
              </w:rPr>
            </w:pPr>
            <w:r>
              <w:rPr>
                <w:rFonts w:ascii="Times New Roman" w:eastAsia="Calibri" w:hAnsi="Times New Roman" w:cs="Times New Roman"/>
                <w:bCs/>
                <w:iCs/>
              </w:rPr>
              <w:t>-</w:t>
            </w:r>
            <w:r w:rsidRPr="00805F3A">
              <w:rPr>
                <w:rFonts w:ascii="Times New Roman" w:eastAsia="Calibri" w:hAnsi="Times New Roman" w:cs="Times New Roman"/>
                <w:bCs/>
                <w:iCs/>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rsidR="0081184E" w:rsidRDefault="0081184E" w:rsidP="007A54F1">
            <w:pPr>
              <w:rPr>
                <w:rFonts w:ascii="Times New Roman" w:hAnsi="Times New Roman" w:cs="Times New Roman"/>
                <w:bCs/>
                <w:i/>
                <w:highlight w:val="yellow"/>
              </w:rPr>
            </w:pPr>
          </w:p>
        </w:tc>
      </w:tr>
      <w:tr w:rsidR="0081184E" w:rsidRPr="0001284D" w:rsidTr="002A1C4B">
        <w:trPr>
          <w:trHeight w:val="230"/>
        </w:trPr>
        <w:tc>
          <w:tcPr>
            <w:tcW w:w="959" w:type="dxa"/>
            <w:tcBorders>
              <w:left w:val="single" w:sz="4" w:space="0" w:color="auto"/>
              <w:right w:val="single" w:sz="4" w:space="0" w:color="auto"/>
            </w:tcBorders>
          </w:tcPr>
          <w:p w:rsidR="0081184E" w:rsidRPr="0001284D" w:rsidRDefault="0081184E" w:rsidP="007A54F1">
            <w:pPr>
              <w:rPr>
                <w:rFonts w:ascii="Times New Roman" w:hAnsi="Times New Roman" w:cs="Times New Roman"/>
                <w:bCs/>
              </w:rPr>
            </w:pPr>
            <w:r w:rsidRPr="00805F3A">
              <w:rPr>
                <w:rFonts w:ascii="Times New Roman" w:hAnsi="Times New Roman" w:cs="Times New Roman"/>
                <w:bCs/>
              </w:rPr>
              <w:t>ОК.09</w:t>
            </w:r>
          </w:p>
        </w:tc>
        <w:tc>
          <w:tcPr>
            <w:tcW w:w="3003" w:type="dxa"/>
            <w:tcBorders>
              <w:left w:val="single" w:sz="4" w:space="0" w:color="auto"/>
              <w:right w:val="single" w:sz="4" w:space="0" w:color="auto"/>
            </w:tcBorders>
          </w:tcPr>
          <w:p w:rsidR="0081184E" w:rsidRPr="00805F3A" w:rsidRDefault="0081184E" w:rsidP="009B5E2A">
            <w:pPr>
              <w:jc w:val="both"/>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81184E" w:rsidRPr="00805F3A" w:rsidRDefault="0081184E" w:rsidP="009B5E2A">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81184E" w:rsidRPr="00805F3A" w:rsidRDefault="0081184E" w:rsidP="009B5E2A">
            <w:pPr>
              <w:jc w:val="both"/>
              <w:rPr>
                <w:rFonts w:ascii="Times New Roman" w:hAnsi="Times New Roman" w:cs="Times New Roman"/>
                <w:bCs/>
              </w:rPr>
            </w:pPr>
            <w:r w:rsidRPr="00805F3A">
              <w:rPr>
                <w:rFonts w:ascii="Times New Roman" w:hAnsi="Times New Roman" w:cs="Times New Roman"/>
                <w:bCs/>
              </w:rPr>
              <w:t>-строить простые высказывания о себе и о своей профессиональной деятельности;</w:t>
            </w:r>
          </w:p>
          <w:p w:rsidR="0081184E" w:rsidRPr="00805F3A" w:rsidRDefault="0081184E" w:rsidP="009B5E2A">
            <w:pPr>
              <w:jc w:val="both"/>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81184E" w:rsidRPr="0001284D" w:rsidRDefault="0081184E" w:rsidP="009B5E2A">
            <w:pPr>
              <w:jc w:val="both"/>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805F3A" w:rsidRDefault="0081184E" w:rsidP="009B5E2A">
            <w:pPr>
              <w:jc w:val="both"/>
              <w:rPr>
                <w:rFonts w:ascii="Times New Roman" w:hAnsi="Times New Roman" w:cs="Times New Roman"/>
                <w:bCs/>
              </w:rPr>
            </w:pPr>
            <w:r w:rsidRPr="00805F3A">
              <w:rPr>
                <w:rFonts w:ascii="Times New Roman" w:hAnsi="Times New Roman" w:cs="Times New Roman"/>
                <w:bCs/>
              </w:rPr>
              <w:t>-правила построения простых и сложных предложений на профессиональные темы;</w:t>
            </w:r>
          </w:p>
          <w:p w:rsidR="0081184E" w:rsidRPr="00805F3A" w:rsidRDefault="0081184E" w:rsidP="009B5E2A">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81184E" w:rsidRPr="00805F3A" w:rsidRDefault="0081184E" w:rsidP="009B5E2A">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81184E" w:rsidRPr="00805F3A" w:rsidRDefault="0081184E" w:rsidP="009B5E2A">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81184E" w:rsidRPr="0001284D" w:rsidRDefault="0081184E" w:rsidP="009B5E2A">
            <w:pPr>
              <w:jc w:val="both"/>
              <w:rPr>
                <w:rFonts w:ascii="Times New Roman" w:hAnsi="Times New Roman" w:cs="Times New Roman"/>
                <w:bCs/>
                <w:i/>
              </w:rPr>
            </w:pPr>
            <w:r w:rsidRPr="00805F3A">
              <w:rPr>
                <w:rFonts w:ascii="Times New Roman" w:hAnsi="Times New Roman" w:cs="Times New Roman"/>
                <w:bCs/>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rsidR="0081184E" w:rsidRDefault="0081184E" w:rsidP="007A54F1">
            <w:pPr>
              <w:rPr>
                <w:rFonts w:ascii="Times New Roman" w:hAnsi="Times New Roman" w:cs="Times New Roman"/>
                <w:bCs/>
                <w:i/>
                <w:highlight w:val="yellow"/>
              </w:rPr>
            </w:pPr>
          </w:p>
        </w:tc>
      </w:tr>
      <w:tr w:rsidR="0081184E" w:rsidRPr="0001284D" w:rsidTr="002A1C4B">
        <w:trPr>
          <w:trHeight w:val="200"/>
        </w:trPr>
        <w:tc>
          <w:tcPr>
            <w:tcW w:w="959" w:type="dxa"/>
            <w:tcBorders>
              <w:left w:val="single" w:sz="4" w:space="0" w:color="auto"/>
              <w:right w:val="single" w:sz="4" w:space="0" w:color="auto"/>
            </w:tcBorders>
          </w:tcPr>
          <w:p w:rsidR="0081184E" w:rsidRPr="0001284D" w:rsidRDefault="0081184E" w:rsidP="007A54F1">
            <w:pPr>
              <w:rPr>
                <w:rFonts w:ascii="Times New Roman" w:hAnsi="Times New Roman" w:cs="Times New Roman"/>
                <w:bCs/>
              </w:rPr>
            </w:pPr>
            <w:r>
              <w:rPr>
                <w:rFonts w:ascii="Times New Roman" w:hAnsi="Times New Roman" w:cs="Times New Roman"/>
                <w:bCs/>
              </w:rPr>
              <w:t>ПК 2.1.</w:t>
            </w:r>
          </w:p>
        </w:tc>
        <w:tc>
          <w:tcPr>
            <w:tcW w:w="3003" w:type="dxa"/>
            <w:tcBorders>
              <w:left w:val="single" w:sz="4" w:space="0" w:color="auto"/>
              <w:right w:val="single" w:sz="4" w:space="0" w:color="auto"/>
            </w:tcBorders>
          </w:tcPr>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реагирова</w:t>
            </w:r>
            <w:r>
              <w:rPr>
                <w:rFonts w:ascii="Times New Roman" w:hAnsi="Times New Roman" w:cs="Times New Roman"/>
                <w:bCs/>
              </w:rPr>
              <w:t>ть</w:t>
            </w:r>
            <w:r w:rsidRPr="00EB51CF">
              <w:rPr>
                <w:rFonts w:ascii="Times New Roman" w:hAnsi="Times New Roman" w:cs="Times New Roman"/>
                <w:bCs/>
              </w:rPr>
              <w:t xml:space="preserve"> на нарушения внутриобъектового и </w:t>
            </w:r>
            <w:r w:rsidRPr="00EB51CF">
              <w:rPr>
                <w:rFonts w:ascii="Times New Roman" w:hAnsi="Times New Roman" w:cs="Times New Roman"/>
                <w:bCs/>
              </w:rPr>
              <w:lastRenderedPageBreak/>
              <w:t>пропускного режимов;</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реагирова</w:t>
            </w:r>
            <w:r>
              <w:rPr>
                <w:rFonts w:ascii="Times New Roman" w:hAnsi="Times New Roman" w:cs="Times New Roman"/>
                <w:bCs/>
              </w:rPr>
              <w:t>ть</w:t>
            </w:r>
            <w:r w:rsidRPr="00EB51CF">
              <w:rPr>
                <w:rFonts w:ascii="Times New Roman" w:hAnsi="Times New Roman" w:cs="Times New Roman"/>
                <w:bCs/>
              </w:rPr>
              <w:t xml:space="preserve"> на срабатывание средств сигнализации и нарушения контроля доступа в зону трансп</w:t>
            </w:r>
            <w:r>
              <w:rPr>
                <w:rFonts w:ascii="Times New Roman" w:hAnsi="Times New Roman" w:cs="Times New Roman"/>
                <w:bCs/>
              </w:rPr>
              <w:t xml:space="preserve">ортной </w:t>
            </w:r>
            <w:r w:rsidRPr="00EB51CF">
              <w:rPr>
                <w:rFonts w:ascii="Times New Roman" w:hAnsi="Times New Roman" w:cs="Times New Roman"/>
                <w:bCs/>
              </w:rPr>
              <w:t>безопасности;</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отраж</w:t>
            </w:r>
            <w:r>
              <w:rPr>
                <w:rFonts w:ascii="Times New Roman" w:hAnsi="Times New Roman" w:cs="Times New Roman"/>
                <w:bCs/>
              </w:rPr>
              <w:t>ать</w:t>
            </w:r>
            <w:r w:rsidRPr="00EB51CF">
              <w:rPr>
                <w:rFonts w:ascii="Times New Roman" w:hAnsi="Times New Roman" w:cs="Times New Roman"/>
                <w:bCs/>
              </w:rPr>
              <w:t xml:space="preserve"> нападения на объекты транспортной инфраструктуры и транспортные средства воздушного транспорта;</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отраж</w:t>
            </w:r>
            <w:r>
              <w:rPr>
                <w:rFonts w:ascii="Times New Roman" w:hAnsi="Times New Roman" w:cs="Times New Roman"/>
                <w:bCs/>
              </w:rPr>
              <w:t>ать</w:t>
            </w:r>
            <w:r w:rsidRPr="00EB51CF">
              <w:rPr>
                <w:rFonts w:ascii="Times New Roman" w:hAnsi="Times New Roman" w:cs="Times New Roman"/>
                <w:bCs/>
              </w:rPr>
              <w:t xml:space="preserve"> нападения на работников подразделений транспортной безопасности или лиц, находящихся на объектах транспортной инфраструктуры и транспортных средствах воздушного транспорта;</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пресе</w:t>
            </w:r>
            <w:r>
              <w:rPr>
                <w:rFonts w:ascii="Times New Roman" w:hAnsi="Times New Roman" w:cs="Times New Roman"/>
                <w:bCs/>
              </w:rPr>
              <w:t xml:space="preserve">кать </w:t>
            </w:r>
            <w:r w:rsidRPr="00EB51CF">
              <w:rPr>
                <w:rFonts w:ascii="Times New Roman" w:hAnsi="Times New Roman" w:cs="Times New Roman"/>
                <w:bCs/>
              </w:rPr>
              <w:t>сопротивления, оказываем</w:t>
            </w:r>
            <w:r>
              <w:rPr>
                <w:rFonts w:ascii="Times New Roman" w:hAnsi="Times New Roman" w:cs="Times New Roman"/>
                <w:bCs/>
              </w:rPr>
              <w:t>ые</w:t>
            </w:r>
            <w:r w:rsidRPr="00EB51CF">
              <w:rPr>
                <w:rFonts w:ascii="Times New Roman" w:hAnsi="Times New Roman" w:cs="Times New Roman"/>
                <w:bCs/>
              </w:rPr>
              <w:t xml:space="preserve"> нарушителем работникам подразделений транспортной безопасности при исполнении возложенных на них должностных обязанностей;</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задерж</w:t>
            </w:r>
            <w:r>
              <w:rPr>
                <w:rFonts w:ascii="Times New Roman" w:hAnsi="Times New Roman" w:cs="Times New Roman"/>
                <w:bCs/>
              </w:rPr>
              <w:t>ивать</w:t>
            </w:r>
            <w:r w:rsidRPr="00EB51CF">
              <w:rPr>
                <w:rFonts w:ascii="Times New Roman" w:hAnsi="Times New Roman" w:cs="Times New Roman"/>
                <w:bCs/>
              </w:rPr>
              <w:t xml:space="preserve"> лиц, застигнутых при совершении преступления или административного правонарушения на объектах транспортной инфраструктуры и транспортных средствах воздушного транспорта;</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патрулирова</w:t>
            </w:r>
            <w:r>
              <w:rPr>
                <w:rFonts w:ascii="Times New Roman" w:hAnsi="Times New Roman" w:cs="Times New Roman"/>
                <w:bCs/>
              </w:rPr>
              <w:t>ть</w:t>
            </w:r>
            <w:r w:rsidRPr="00EB51CF">
              <w:rPr>
                <w:rFonts w:ascii="Times New Roman" w:hAnsi="Times New Roman" w:cs="Times New Roman"/>
                <w:bCs/>
              </w:rPr>
              <w:t xml:space="preserve"> объект</w:t>
            </w:r>
            <w:r>
              <w:rPr>
                <w:rFonts w:ascii="Times New Roman" w:hAnsi="Times New Roman" w:cs="Times New Roman"/>
                <w:bCs/>
              </w:rPr>
              <w:t>ы</w:t>
            </w:r>
            <w:r w:rsidRPr="00EB51CF">
              <w:rPr>
                <w:rFonts w:ascii="Times New Roman" w:hAnsi="Times New Roman" w:cs="Times New Roman"/>
                <w:bCs/>
              </w:rPr>
              <w:t xml:space="preserve"> транспортной инфраструктуры и транспортных средств, их критических элементов;</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задерж</w:t>
            </w:r>
            <w:r>
              <w:rPr>
                <w:rFonts w:ascii="Times New Roman" w:hAnsi="Times New Roman" w:cs="Times New Roman"/>
                <w:bCs/>
              </w:rPr>
              <w:t>ивать</w:t>
            </w:r>
            <w:r w:rsidRPr="00EB51CF">
              <w:rPr>
                <w:rFonts w:ascii="Times New Roman" w:hAnsi="Times New Roman" w:cs="Times New Roman"/>
                <w:bCs/>
              </w:rPr>
              <w:t xml:space="preserve"> для передачи органам министерства внутренних дел российской федерации и федеральной службы безопасности российской федерации физических лиц, нарушивших требования в области обеспечения транспортной безопасности, ношения или хранения оружия, боеприпасов, патронов к оружию, взрывчатых веществ или взрывных устройств, ядовитых или радиоактивных веществ, при </w:t>
            </w:r>
            <w:r w:rsidRPr="00EB51CF">
              <w:rPr>
                <w:rFonts w:ascii="Times New Roman" w:hAnsi="Times New Roman" w:cs="Times New Roman"/>
                <w:bCs/>
              </w:rPr>
              <w:lastRenderedPageBreak/>
              <w:t>условии отсутствия законных оснований для их ношения или хранения;</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информирова</w:t>
            </w:r>
            <w:r>
              <w:rPr>
                <w:rFonts w:ascii="Times New Roman" w:hAnsi="Times New Roman" w:cs="Times New Roman"/>
                <w:bCs/>
              </w:rPr>
              <w:t xml:space="preserve">ть </w:t>
            </w:r>
            <w:r w:rsidRPr="00EB51CF">
              <w:rPr>
                <w:rFonts w:ascii="Times New Roman" w:hAnsi="Times New Roman" w:cs="Times New Roman"/>
                <w:bCs/>
              </w:rPr>
              <w:t>уполномоченных подразделений территориальных органов министерства внутренних дел российской федерации и федеральной службы безопасности российской федерации об обнаружении и идентификации оружия, боеприпасов, взрывчатых веществ или взрывных устройств, ядовитых или радиоактивных веществ и о перемещавших их лицах;</w:t>
            </w:r>
          </w:p>
          <w:p w:rsidR="0081184E" w:rsidRPr="00EB51CF" w:rsidRDefault="0081184E" w:rsidP="0081184E">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информирова</w:t>
            </w:r>
            <w:r>
              <w:rPr>
                <w:rFonts w:ascii="Times New Roman" w:hAnsi="Times New Roman" w:cs="Times New Roman"/>
                <w:bCs/>
              </w:rPr>
              <w:t xml:space="preserve">ть </w:t>
            </w:r>
            <w:r w:rsidRPr="00EB51CF">
              <w:rPr>
                <w:rFonts w:ascii="Times New Roman" w:hAnsi="Times New Roman" w:cs="Times New Roman"/>
                <w:bCs/>
              </w:rPr>
              <w:t>уполномоченных подразделений территориальных органов министерства внутренних дел российской федерации и федеральной службы безопасности российской федерации о лицах, застигнутых при совершении или подготовке к совершению актов незаконного вмешательства, а также лицах, оказывающих сопротивление работникам транспортной безопасности при исполнении возложенных на них должностных обязанностей по обеспечению транспортной безопасности;</w:t>
            </w:r>
          </w:p>
          <w:p w:rsidR="0081184E" w:rsidRPr="00EB51CF" w:rsidRDefault="0081184E" w:rsidP="0075096D">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незамедлительн</w:t>
            </w:r>
            <w:r>
              <w:rPr>
                <w:rFonts w:ascii="Times New Roman" w:hAnsi="Times New Roman" w:cs="Times New Roman"/>
                <w:bCs/>
              </w:rPr>
              <w:t>о</w:t>
            </w:r>
            <w:r w:rsidRPr="00EB51CF">
              <w:rPr>
                <w:rFonts w:ascii="Times New Roman" w:hAnsi="Times New Roman" w:cs="Times New Roman"/>
                <w:bCs/>
              </w:rPr>
              <w:t xml:space="preserve"> переда</w:t>
            </w:r>
            <w:r>
              <w:rPr>
                <w:rFonts w:ascii="Times New Roman" w:hAnsi="Times New Roman" w:cs="Times New Roman"/>
                <w:bCs/>
              </w:rPr>
              <w:t>вать</w:t>
            </w:r>
            <w:r w:rsidRPr="00EB51CF">
              <w:rPr>
                <w:rFonts w:ascii="Times New Roman" w:hAnsi="Times New Roman" w:cs="Times New Roman"/>
                <w:bCs/>
              </w:rPr>
              <w:t xml:space="preserve"> уполномоченным представителям подразделений министерства внутренних дел российской федерации и федеральной службы безопасности российской федерации на объекте транспортной инфраструктуры или транспортном средстве задержанных физических лиц, используемых такими лицами транспортных средств и находящихся при них материальных объектов, оружия, боеприпасов, патронов к оружию, </w:t>
            </w:r>
            <w:r w:rsidRPr="00EB51CF">
              <w:rPr>
                <w:rFonts w:ascii="Times New Roman" w:hAnsi="Times New Roman" w:cs="Times New Roman"/>
                <w:bCs/>
              </w:rPr>
              <w:lastRenderedPageBreak/>
              <w:t>взрывчатых веществ или взрывных устройств, ядовитых или радиоактивных веществ при условии отсутствия законных оснований для их ношения или хранения;</w:t>
            </w:r>
          </w:p>
          <w:p w:rsidR="0081184E" w:rsidRPr="0001284D" w:rsidRDefault="0081184E" w:rsidP="0075096D">
            <w:pPr>
              <w:jc w:val="both"/>
              <w:rPr>
                <w:rFonts w:ascii="Times New Roman" w:hAnsi="Times New Roman" w:cs="Times New Roman"/>
                <w:bCs/>
              </w:rPr>
            </w:pPr>
            <w:r>
              <w:rPr>
                <w:rFonts w:ascii="Times New Roman" w:hAnsi="Times New Roman" w:cs="Times New Roman"/>
                <w:bCs/>
              </w:rPr>
              <w:t>-</w:t>
            </w:r>
            <w:r w:rsidRPr="00EB51CF">
              <w:rPr>
                <w:rFonts w:ascii="Times New Roman" w:hAnsi="Times New Roman" w:cs="Times New Roman"/>
                <w:bCs/>
              </w:rPr>
              <w:t>выполн</w:t>
            </w:r>
            <w:r>
              <w:rPr>
                <w:rFonts w:ascii="Times New Roman" w:hAnsi="Times New Roman" w:cs="Times New Roman"/>
                <w:bCs/>
              </w:rPr>
              <w:t>ять</w:t>
            </w:r>
            <w:r w:rsidRPr="00EB51CF">
              <w:rPr>
                <w:rFonts w:ascii="Times New Roman" w:hAnsi="Times New Roman" w:cs="Times New Roman"/>
                <w:bCs/>
              </w:rPr>
              <w:t xml:space="preserve"> мероприяти</w:t>
            </w:r>
            <w:r>
              <w:rPr>
                <w:rFonts w:ascii="Times New Roman" w:hAnsi="Times New Roman" w:cs="Times New Roman"/>
                <w:bCs/>
              </w:rPr>
              <w:t>я</w:t>
            </w:r>
            <w:r w:rsidRPr="00EB51CF">
              <w:rPr>
                <w:rFonts w:ascii="Times New Roman" w:hAnsi="Times New Roman" w:cs="Times New Roman"/>
                <w:bCs/>
              </w:rPr>
              <w:t xml:space="preserve"> при обнаружении в объектах досмотра предметов и веществ, включенных в перечни оружия, взрывчатых веществ или устройств, предметов и веществ, в отношении которых установлен запрет или ограничение на перемещения в зону транспортной безопасности или ее часть.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FC22C1" w:rsidRDefault="0081184E" w:rsidP="0081184E">
            <w:pPr>
              <w:jc w:val="both"/>
              <w:rPr>
                <w:rFonts w:ascii="Times New Roman" w:hAnsi="Times New Roman" w:cs="Times New Roman"/>
                <w:bCs/>
              </w:rPr>
            </w:pPr>
            <w:r>
              <w:rPr>
                <w:rFonts w:ascii="Times New Roman" w:hAnsi="Times New Roman" w:cs="Times New Roman"/>
                <w:bCs/>
              </w:rPr>
              <w:lastRenderedPageBreak/>
              <w:t>-</w:t>
            </w:r>
            <w:r w:rsidRPr="00FC22C1">
              <w:rPr>
                <w:rFonts w:ascii="Times New Roman" w:hAnsi="Times New Roman" w:cs="Times New Roman"/>
                <w:bCs/>
              </w:rPr>
              <w:t xml:space="preserve">положения законодательных и </w:t>
            </w:r>
            <w:r w:rsidRPr="00FC22C1">
              <w:rPr>
                <w:rFonts w:ascii="Times New Roman" w:hAnsi="Times New Roman" w:cs="Times New Roman"/>
                <w:bCs/>
              </w:rPr>
              <w:lastRenderedPageBreak/>
              <w:t>нормативных правовых актов в области обеспечения транспортной безопасности;</w:t>
            </w:r>
          </w:p>
          <w:p w:rsidR="0081184E" w:rsidRPr="00FC22C1" w:rsidRDefault="0081184E" w:rsidP="0081184E">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81184E" w:rsidRPr="00FC22C1" w:rsidRDefault="0081184E" w:rsidP="0081184E">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порядок применения физической силы, специальных средств и служебного огнестрельного оружия работниками подразделений транспортной безопасности;</w:t>
            </w:r>
          </w:p>
          <w:p w:rsidR="0081184E" w:rsidRPr="00FC22C1" w:rsidRDefault="0081184E" w:rsidP="0081184E">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основы проведения наблюдения и собеседования при проведении контрольно-пропускных функций на участках и в зонах безопасности объектов транспортной инфраструктуры и (или) транспортных средств;</w:t>
            </w:r>
          </w:p>
          <w:p w:rsidR="0081184E" w:rsidRPr="00FC22C1" w:rsidRDefault="0081184E" w:rsidP="0081184E">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объекта транспортной инфраструктуры и (или) транспортного средства воздушного транспорта;</w:t>
            </w:r>
          </w:p>
          <w:p w:rsidR="0081184E" w:rsidRPr="00FC22C1" w:rsidRDefault="0081184E" w:rsidP="0081184E">
            <w:pPr>
              <w:jc w:val="both"/>
              <w:rPr>
                <w:rFonts w:ascii="Times New Roman" w:hAnsi="Times New Roman" w:cs="Times New Roman"/>
                <w:bCs/>
              </w:rPr>
            </w:pPr>
            <w:r>
              <w:rPr>
                <w:rFonts w:ascii="Times New Roman" w:hAnsi="Times New Roman" w:cs="Times New Roman"/>
                <w:bCs/>
              </w:rPr>
              <w:t>-</w:t>
            </w:r>
            <w:r w:rsidRPr="00FC22C1">
              <w:rPr>
                <w:rFonts w:ascii="Times New Roman" w:hAnsi="Times New Roman" w:cs="Times New Roman"/>
                <w:bCs/>
              </w:rPr>
              <w:t xml:space="preserve">положения законодательства Российской Федерации, регламентирующие уголовную и административную ответственность за нарушение требований в области обеспечения </w:t>
            </w:r>
            <w:r w:rsidRPr="00FC22C1">
              <w:rPr>
                <w:rFonts w:ascii="Times New Roman" w:hAnsi="Times New Roman" w:cs="Times New Roman"/>
                <w:bCs/>
              </w:rPr>
              <w:lastRenderedPageBreak/>
              <w:t>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81184E" w:rsidRPr="00FC22C1" w:rsidRDefault="0081184E" w:rsidP="0081184E">
            <w:pPr>
              <w:jc w:val="both"/>
              <w:rPr>
                <w:rFonts w:ascii="Times New Roman" w:hAnsi="Times New Roman" w:cs="Times New Roman"/>
                <w:bCs/>
              </w:rPr>
            </w:pPr>
            <w:r w:rsidRPr="00FC22C1">
              <w:rPr>
                <w:rFonts w:ascii="Times New Roman" w:hAnsi="Times New Roman" w:cs="Times New Roman"/>
                <w:bCs/>
              </w:rPr>
              <w:t>- внешние признаки схожести с оружием, взрывчатыми веществами или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w:t>
            </w:r>
          </w:p>
          <w:p w:rsidR="0081184E" w:rsidRPr="0001284D" w:rsidRDefault="0081184E" w:rsidP="0075096D">
            <w:pPr>
              <w:jc w:val="both"/>
              <w:rPr>
                <w:rFonts w:ascii="Times New Roman" w:hAnsi="Times New Roman" w:cs="Times New Roman"/>
                <w:bCs/>
                <w:i/>
              </w:rPr>
            </w:pPr>
            <w:r w:rsidRPr="00FC22C1">
              <w:rPr>
                <w:rFonts w:ascii="Times New Roman" w:hAnsi="Times New Roman" w:cs="Times New Roman"/>
                <w:bCs/>
              </w:rPr>
              <w:t>- перечни устройств, предметов и веществ, которые запрещены или ограничены для перемещения в зону транспортной безопасности или ее часть, а также условия, в случае соблюдения которых устройства, предметы и вещества могут быть перемещены в перевозочный и (или) технологический секторы зоны транспортной безопасности, на критические элементы объектов транспортной инфраструктуры и (или) 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rsidR="0081184E" w:rsidRDefault="0081184E" w:rsidP="007A54F1">
            <w:pPr>
              <w:rPr>
                <w:rFonts w:ascii="Times New Roman" w:hAnsi="Times New Roman" w:cs="Times New Roman"/>
                <w:bCs/>
                <w:i/>
                <w:highlight w:val="yellow"/>
              </w:rPr>
            </w:pPr>
            <w:r w:rsidRPr="00FC22C1">
              <w:rPr>
                <w:rFonts w:ascii="Times New Roman" w:hAnsi="Times New Roman" w:cs="Times New Roman"/>
                <w:bCs/>
              </w:rPr>
              <w:lastRenderedPageBreak/>
              <w:t>- выполнени</w:t>
            </w:r>
            <w:r>
              <w:rPr>
                <w:rFonts w:ascii="Times New Roman" w:hAnsi="Times New Roman" w:cs="Times New Roman"/>
                <w:bCs/>
              </w:rPr>
              <w:t>я</w:t>
            </w:r>
            <w:r w:rsidRPr="00FC22C1">
              <w:rPr>
                <w:rFonts w:ascii="Times New Roman" w:hAnsi="Times New Roman" w:cs="Times New Roman"/>
                <w:bCs/>
              </w:rPr>
              <w:t xml:space="preserve"> задач по реагированию на </w:t>
            </w:r>
            <w:r w:rsidRPr="00FC22C1">
              <w:rPr>
                <w:rFonts w:ascii="Times New Roman" w:hAnsi="Times New Roman" w:cs="Times New Roman"/>
                <w:bCs/>
              </w:rPr>
              <w:lastRenderedPageBreak/>
              <w:t>подготовку совершения или совершение актов незаконного вмешательства в зоне транспортной безопасности объекта транспортной инфраструктуры и транспортного средства воздушного транспорта.</w:t>
            </w:r>
          </w:p>
        </w:tc>
      </w:tr>
      <w:tr w:rsidR="0081184E" w:rsidRPr="0001284D" w:rsidTr="002A1C4B">
        <w:trPr>
          <w:trHeight w:val="670"/>
        </w:trPr>
        <w:tc>
          <w:tcPr>
            <w:tcW w:w="959" w:type="dxa"/>
            <w:tcBorders>
              <w:left w:val="single" w:sz="4" w:space="0" w:color="auto"/>
              <w:bottom w:val="single" w:sz="4" w:space="0" w:color="auto"/>
              <w:right w:val="single" w:sz="4" w:space="0" w:color="auto"/>
            </w:tcBorders>
          </w:tcPr>
          <w:p w:rsidR="0081184E" w:rsidRPr="0001284D" w:rsidRDefault="0081184E" w:rsidP="007A54F1">
            <w:pPr>
              <w:rPr>
                <w:rFonts w:ascii="Times New Roman" w:hAnsi="Times New Roman" w:cs="Times New Roman"/>
                <w:bCs/>
              </w:rPr>
            </w:pPr>
            <w:r>
              <w:rPr>
                <w:rFonts w:ascii="Times New Roman" w:hAnsi="Times New Roman" w:cs="Times New Roman"/>
                <w:bCs/>
              </w:rPr>
              <w:lastRenderedPageBreak/>
              <w:t>ПК 2.2.</w:t>
            </w:r>
          </w:p>
        </w:tc>
        <w:tc>
          <w:tcPr>
            <w:tcW w:w="3003" w:type="dxa"/>
            <w:tcBorders>
              <w:left w:val="single" w:sz="4" w:space="0" w:color="auto"/>
              <w:bottom w:val="single" w:sz="4" w:space="0" w:color="auto"/>
              <w:right w:val="single" w:sz="4" w:space="0" w:color="auto"/>
            </w:tcBorders>
          </w:tcPr>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применять правила проверки документов,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при</w:t>
            </w:r>
            <w:r>
              <w:rPr>
                <w:rFonts w:ascii="Times New Roman" w:hAnsi="Times New Roman" w:cs="Times New Roman"/>
                <w:bCs/>
              </w:rPr>
              <w:t>нимать</w:t>
            </w:r>
            <w:r w:rsidRPr="00FE3471">
              <w:rPr>
                <w:rFonts w:ascii="Times New Roman" w:hAnsi="Times New Roman" w:cs="Times New Roman"/>
                <w:bCs/>
              </w:rPr>
              <w:t>, сда</w:t>
            </w:r>
            <w:r>
              <w:rPr>
                <w:rFonts w:ascii="Times New Roman" w:hAnsi="Times New Roman" w:cs="Times New Roman"/>
                <w:bCs/>
              </w:rPr>
              <w:t>вать</w:t>
            </w:r>
            <w:r w:rsidRPr="00FE3471">
              <w:rPr>
                <w:rFonts w:ascii="Times New Roman" w:hAnsi="Times New Roman" w:cs="Times New Roman"/>
                <w:bCs/>
              </w:rPr>
              <w:t xml:space="preserve"> объект транспортной инфраструктуры и транспортного средства воздушного транспорта, находящихся под охраной;</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информирова</w:t>
            </w:r>
            <w:r>
              <w:rPr>
                <w:rFonts w:ascii="Times New Roman" w:hAnsi="Times New Roman" w:cs="Times New Roman"/>
                <w:bCs/>
              </w:rPr>
              <w:t>ть</w:t>
            </w:r>
            <w:r w:rsidRPr="00FE3471">
              <w:rPr>
                <w:rFonts w:ascii="Times New Roman" w:hAnsi="Times New Roman" w:cs="Times New Roman"/>
                <w:bCs/>
              </w:rPr>
              <w:t xml:space="preserve"> об обстановке на объекте транспортной инфраструктуры и транспортном средстве воздушного транспорта;</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управл</w:t>
            </w:r>
            <w:r>
              <w:rPr>
                <w:rFonts w:ascii="Times New Roman" w:hAnsi="Times New Roman" w:cs="Times New Roman"/>
                <w:bCs/>
              </w:rPr>
              <w:t>ять</w:t>
            </w:r>
            <w:r w:rsidRPr="00FE3471">
              <w:rPr>
                <w:rFonts w:ascii="Times New Roman" w:hAnsi="Times New Roman" w:cs="Times New Roman"/>
                <w:bCs/>
              </w:rPr>
              <w:t xml:space="preserve"> реагированием на срабатывание средств сигнализации и нарушения контроля доступа в зону транспортной безопасности;</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 xml:space="preserve">оценивать на постах (пунктах) управления обеспечением транспортной безопасности данные технических систем и средств обеспечения </w:t>
            </w:r>
            <w:r w:rsidRPr="00FE3471">
              <w:rPr>
                <w:rFonts w:ascii="Times New Roman" w:hAnsi="Times New Roman" w:cs="Times New Roman"/>
                <w:bCs/>
              </w:rPr>
              <w:lastRenderedPageBreak/>
              <w:t>транспортной безопасности;</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моделировать поведение нарушителей, выявлять уязвимые места и прогнозировать возможные способы совершения актов незаконного вмешательства, попытки проноса (провоза) предметов и веществ, запрещенных или ограниченных к перемещению в зону транспортной безопасности или ее части и на критические элементы объектов транспортной инфраструктуры или транспортных средств;</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пользоваться средствами дежурного охранного оповещения и освещения объекта, техническими средствами контроля обстановки на объекте с помощью охранного телевидения, сигнализации, средствами радиосвязи, первичными средствами пожаротушения;</w:t>
            </w:r>
          </w:p>
          <w:p w:rsidR="0081184E" w:rsidRPr="0001284D" w:rsidRDefault="0081184E" w:rsidP="007A54F1">
            <w:pPr>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организ</w:t>
            </w:r>
            <w:r>
              <w:rPr>
                <w:rFonts w:ascii="Times New Roman" w:hAnsi="Times New Roman" w:cs="Times New Roman"/>
                <w:bCs/>
              </w:rPr>
              <w:t>овывать</w:t>
            </w:r>
            <w:r w:rsidRPr="00FE3471">
              <w:rPr>
                <w:rFonts w:ascii="Times New Roman" w:hAnsi="Times New Roman" w:cs="Times New Roman"/>
                <w:bCs/>
              </w:rPr>
              <w:t xml:space="preserve"> приобретени</w:t>
            </w:r>
            <w:r>
              <w:rPr>
                <w:rFonts w:ascii="Times New Roman" w:hAnsi="Times New Roman" w:cs="Times New Roman"/>
                <w:bCs/>
              </w:rPr>
              <w:t>е</w:t>
            </w:r>
            <w:r w:rsidRPr="00FE3471">
              <w:rPr>
                <w:rFonts w:ascii="Times New Roman" w:hAnsi="Times New Roman" w:cs="Times New Roman"/>
                <w:bCs/>
              </w:rPr>
              <w:t>, хранени</w:t>
            </w:r>
            <w:r>
              <w:rPr>
                <w:rFonts w:ascii="Times New Roman" w:hAnsi="Times New Roman" w:cs="Times New Roman"/>
                <w:bCs/>
              </w:rPr>
              <w:t>е</w:t>
            </w:r>
            <w:r w:rsidRPr="00FE3471">
              <w:rPr>
                <w:rFonts w:ascii="Times New Roman" w:hAnsi="Times New Roman" w:cs="Times New Roman"/>
                <w:bCs/>
              </w:rPr>
              <w:t>, учет и уничтожени</w:t>
            </w:r>
            <w:r>
              <w:rPr>
                <w:rFonts w:ascii="Times New Roman" w:hAnsi="Times New Roman" w:cs="Times New Roman"/>
                <w:bCs/>
              </w:rPr>
              <w:t>е</w:t>
            </w:r>
            <w:r w:rsidRPr="00FE3471">
              <w:rPr>
                <w:rFonts w:ascii="Times New Roman" w:hAnsi="Times New Roman" w:cs="Times New Roman"/>
                <w:bCs/>
              </w:rPr>
              <w:t xml:space="preserve"> специальных средств и оружия.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1184E" w:rsidRPr="00FE3471" w:rsidRDefault="0081184E" w:rsidP="0081184E">
            <w:pPr>
              <w:jc w:val="both"/>
              <w:rPr>
                <w:rFonts w:ascii="Times New Roman" w:hAnsi="Times New Roman" w:cs="Times New Roman"/>
                <w:bCs/>
              </w:rPr>
            </w:pPr>
            <w:r>
              <w:rPr>
                <w:rFonts w:ascii="Times New Roman" w:hAnsi="Times New Roman" w:cs="Times New Roman"/>
                <w:bCs/>
              </w:rPr>
              <w:lastRenderedPageBreak/>
              <w:t>-</w:t>
            </w:r>
            <w:r w:rsidRPr="00FE3471">
              <w:rPr>
                <w:rFonts w:ascii="Times New Roman" w:hAnsi="Times New Roman" w:cs="Times New Roman"/>
                <w:bCs/>
              </w:rPr>
              <w:t>положения законодательных и нормативных правовых актов в области обеспечения транспортной безопасности;</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перечень потенциальных угроз совершения актов незаконного вмешательства, порядок объявления (установления) уровней безопасности объектов транспортной инфраструктуры и транспортных средств;</w:t>
            </w:r>
          </w:p>
          <w:p w:rsidR="0081184E" w:rsidRPr="00FE3471" w:rsidRDefault="0081184E" w:rsidP="0075096D">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схемы размещения средств и состав оснащения средствами досмотра контрольно-пропускных пунктов (постов) на границах зоны безопасности и (или) ее секторов, критических элементов объектов транспортной инфраструктуры и (или) транспортных средств, а также зоны свободного доступа объектов транспортной инфраструктуры;</w:t>
            </w:r>
          </w:p>
          <w:p w:rsidR="0081184E" w:rsidRPr="00FE3471" w:rsidRDefault="0081184E" w:rsidP="0075096D">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 xml:space="preserve">положения законодательства Российской Федерации, регламентирующие уголовную и административную ответственность за </w:t>
            </w:r>
            <w:r w:rsidRPr="00FE3471">
              <w:rPr>
                <w:rFonts w:ascii="Times New Roman" w:hAnsi="Times New Roman" w:cs="Times New Roman"/>
                <w:bCs/>
              </w:rPr>
              <w:lastRenderedPageBreak/>
              <w:t>нарушение требований в области обеспечения транспортной безопасности, административную ответственность за нарушение установленных в области обеспечения транспортной безопасности порядков и правил;</w:t>
            </w:r>
          </w:p>
          <w:p w:rsidR="0081184E" w:rsidRPr="0001284D" w:rsidRDefault="0081184E" w:rsidP="0075096D">
            <w:pPr>
              <w:jc w:val="both"/>
              <w:rPr>
                <w:rFonts w:ascii="Times New Roman" w:hAnsi="Times New Roman" w:cs="Times New Roman"/>
                <w:bCs/>
                <w:i/>
              </w:rPr>
            </w:pPr>
            <w:r>
              <w:rPr>
                <w:rFonts w:ascii="Times New Roman" w:hAnsi="Times New Roman" w:cs="Times New Roman"/>
                <w:bCs/>
              </w:rPr>
              <w:t>-</w:t>
            </w:r>
            <w:r w:rsidRPr="00FE3471">
              <w:rPr>
                <w:rFonts w:ascii="Times New Roman" w:hAnsi="Times New Roman" w:cs="Times New Roman"/>
                <w:bCs/>
              </w:rPr>
              <w:t>порядок выявления и распознавания на контрольно-пропускных пунктах (постах) или на транспортных средствах физических лиц, не имеющих правовых оснований на проход и (или) проезд в зону транспортной безопасности или на критические элементы объектов транспортной инфраструктуры или 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rsidR="0081184E" w:rsidRPr="00FE3471" w:rsidRDefault="0081184E" w:rsidP="0081184E">
            <w:pPr>
              <w:jc w:val="both"/>
              <w:rPr>
                <w:rFonts w:ascii="Times New Roman" w:hAnsi="Times New Roman" w:cs="Times New Roman"/>
                <w:bCs/>
              </w:rPr>
            </w:pPr>
            <w:r>
              <w:rPr>
                <w:rFonts w:ascii="Times New Roman" w:hAnsi="Times New Roman" w:cs="Times New Roman"/>
                <w:bCs/>
              </w:rPr>
              <w:lastRenderedPageBreak/>
              <w:t>-</w:t>
            </w:r>
            <w:r w:rsidRPr="00FE3471">
              <w:rPr>
                <w:rFonts w:ascii="Times New Roman" w:hAnsi="Times New Roman" w:cs="Times New Roman"/>
                <w:bCs/>
              </w:rPr>
              <w:t>устан</w:t>
            </w:r>
            <w:r>
              <w:rPr>
                <w:rFonts w:ascii="Times New Roman" w:hAnsi="Times New Roman" w:cs="Times New Roman"/>
                <w:bCs/>
              </w:rPr>
              <w:t>овления</w:t>
            </w:r>
            <w:r w:rsidRPr="00FE3471">
              <w:rPr>
                <w:rFonts w:ascii="Times New Roman" w:hAnsi="Times New Roman" w:cs="Times New Roman"/>
                <w:bCs/>
              </w:rPr>
              <w:t xml:space="preserve"> и контрол</w:t>
            </w:r>
            <w:r>
              <w:rPr>
                <w:rFonts w:ascii="Times New Roman" w:hAnsi="Times New Roman" w:cs="Times New Roman"/>
                <w:bCs/>
              </w:rPr>
              <w:t xml:space="preserve">я </w:t>
            </w:r>
            <w:r w:rsidRPr="00FE3471">
              <w:rPr>
                <w:rFonts w:ascii="Times New Roman" w:hAnsi="Times New Roman" w:cs="Times New Roman"/>
                <w:bCs/>
              </w:rPr>
              <w:t>пропускно</w:t>
            </w:r>
            <w:r>
              <w:rPr>
                <w:rFonts w:ascii="Times New Roman" w:hAnsi="Times New Roman" w:cs="Times New Roman"/>
                <w:bCs/>
              </w:rPr>
              <w:t>го</w:t>
            </w:r>
            <w:r w:rsidRPr="00FE3471">
              <w:rPr>
                <w:rFonts w:ascii="Times New Roman" w:hAnsi="Times New Roman" w:cs="Times New Roman"/>
                <w:bCs/>
              </w:rPr>
              <w:t xml:space="preserve"> и внутриобъектов</w:t>
            </w:r>
            <w:r>
              <w:rPr>
                <w:rFonts w:ascii="Times New Roman" w:hAnsi="Times New Roman" w:cs="Times New Roman"/>
                <w:bCs/>
              </w:rPr>
              <w:t xml:space="preserve">ого </w:t>
            </w:r>
            <w:r w:rsidRPr="00FE3471">
              <w:rPr>
                <w:rFonts w:ascii="Times New Roman" w:hAnsi="Times New Roman" w:cs="Times New Roman"/>
                <w:bCs/>
              </w:rPr>
              <w:t>режим</w:t>
            </w:r>
            <w:r>
              <w:rPr>
                <w:rFonts w:ascii="Times New Roman" w:hAnsi="Times New Roman" w:cs="Times New Roman"/>
                <w:bCs/>
              </w:rPr>
              <w:t>а</w:t>
            </w:r>
            <w:r w:rsidRPr="00FE3471">
              <w:rPr>
                <w:rFonts w:ascii="Times New Roman" w:hAnsi="Times New Roman" w:cs="Times New Roman"/>
                <w:bCs/>
              </w:rPr>
              <w:t xml:space="preserve"> на объектах транспортной инфраструктуры воздушного транспорт;</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обеспеч</w:t>
            </w:r>
            <w:r>
              <w:rPr>
                <w:rFonts w:ascii="Times New Roman" w:hAnsi="Times New Roman" w:cs="Times New Roman"/>
                <w:bCs/>
              </w:rPr>
              <w:t xml:space="preserve">ения </w:t>
            </w:r>
            <w:r w:rsidRPr="00FE3471">
              <w:rPr>
                <w:rFonts w:ascii="Times New Roman" w:hAnsi="Times New Roman" w:cs="Times New Roman"/>
                <w:bCs/>
              </w:rPr>
              <w:t>функционировани</w:t>
            </w:r>
            <w:r>
              <w:rPr>
                <w:rFonts w:ascii="Times New Roman" w:hAnsi="Times New Roman" w:cs="Times New Roman"/>
                <w:bCs/>
              </w:rPr>
              <w:t>я</w:t>
            </w:r>
            <w:r w:rsidRPr="00FE3471">
              <w:rPr>
                <w:rFonts w:ascii="Times New Roman" w:hAnsi="Times New Roman" w:cs="Times New Roman"/>
                <w:bCs/>
              </w:rPr>
              <w:t xml:space="preserve"> и мониторинг</w:t>
            </w:r>
            <w:r>
              <w:rPr>
                <w:rFonts w:ascii="Times New Roman" w:hAnsi="Times New Roman" w:cs="Times New Roman"/>
                <w:bCs/>
              </w:rPr>
              <w:t>а</w:t>
            </w:r>
            <w:r w:rsidRPr="00FE3471">
              <w:rPr>
                <w:rFonts w:ascii="Times New Roman" w:hAnsi="Times New Roman" w:cs="Times New Roman"/>
                <w:bCs/>
              </w:rPr>
              <w:t xml:space="preserve"> систем контроля доступа на территории объектов транспортной инфраструктуры воздушного транспорта;</w:t>
            </w:r>
          </w:p>
          <w:p w:rsidR="0081184E" w:rsidRPr="00FE3471" w:rsidRDefault="0081184E" w:rsidP="0081184E">
            <w:pPr>
              <w:jc w:val="both"/>
              <w:rPr>
                <w:rFonts w:ascii="Times New Roman" w:hAnsi="Times New Roman" w:cs="Times New Roman"/>
                <w:bCs/>
              </w:rPr>
            </w:pPr>
            <w:r>
              <w:rPr>
                <w:rFonts w:ascii="Times New Roman" w:hAnsi="Times New Roman" w:cs="Times New Roman"/>
                <w:bCs/>
              </w:rPr>
              <w:t>-</w:t>
            </w:r>
            <w:r w:rsidRPr="00FE3471">
              <w:rPr>
                <w:rFonts w:ascii="Times New Roman" w:hAnsi="Times New Roman" w:cs="Times New Roman"/>
                <w:bCs/>
              </w:rPr>
              <w:t>организ</w:t>
            </w:r>
            <w:r>
              <w:rPr>
                <w:rFonts w:ascii="Times New Roman" w:hAnsi="Times New Roman" w:cs="Times New Roman"/>
                <w:bCs/>
              </w:rPr>
              <w:t>ации</w:t>
            </w:r>
            <w:r w:rsidRPr="00FE3471">
              <w:rPr>
                <w:rFonts w:ascii="Times New Roman" w:hAnsi="Times New Roman" w:cs="Times New Roman"/>
                <w:bCs/>
              </w:rPr>
              <w:t xml:space="preserve"> и осуществл</w:t>
            </w:r>
            <w:r>
              <w:rPr>
                <w:rFonts w:ascii="Times New Roman" w:hAnsi="Times New Roman" w:cs="Times New Roman"/>
                <w:bCs/>
              </w:rPr>
              <w:t>ения</w:t>
            </w:r>
            <w:r w:rsidRPr="00FE3471">
              <w:rPr>
                <w:rFonts w:ascii="Times New Roman" w:hAnsi="Times New Roman" w:cs="Times New Roman"/>
                <w:bCs/>
              </w:rPr>
              <w:t xml:space="preserve"> надзор</w:t>
            </w:r>
            <w:r>
              <w:rPr>
                <w:rFonts w:ascii="Times New Roman" w:hAnsi="Times New Roman" w:cs="Times New Roman"/>
                <w:bCs/>
              </w:rPr>
              <w:t>а</w:t>
            </w:r>
            <w:r w:rsidRPr="00FE3471">
              <w:rPr>
                <w:rFonts w:ascii="Times New Roman" w:hAnsi="Times New Roman" w:cs="Times New Roman"/>
                <w:bCs/>
              </w:rPr>
              <w:t xml:space="preserve"> за соблюдением правил прохода и перемещения на объектах транспортной инфраструктуры воздушного транспорта;</w:t>
            </w:r>
          </w:p>
          <w:p w:rsidR="0081184E" w:rsidRDefault="0081184E" w:rsidP="007A54F1">
            <w:pPr>
              <w:rPr>
                <w:rFonts w:ascii="Times New Roman" w:hAnsi="Times New Roman" w:cs="Times New Roman"/>
                <w:bCs/>
                <w:i/>
                <w:highlight w:val="yellow"/>
              </w:rPr>
            </w:pPr>
            <w:r>
              <w:rPr>
                <w:rFonts w:ascii="Times New Roman" w:hAnsi="Times New Roman" w:cs="Times New Roman"/>
                <w:bCs/>
              </w:rPr>
              <w:t>-</w:t>
            </w:r>
            <w:r w:rsidRPr="00FE3471">
              <w:rPr>
                <w:rFonts w:ascii="Times New Roman" w:hAnsi="Times New Roman" w:cs="Times New Roman"/>
                <w:bCs/>
              </w:rPr>
              <w:t>осуществл</w:t>
            </w:r>
            <w:r>
              <w:rPr>
                <w:rFonts w:ascii="Times New Roman" w:hAnsi="Times New Roman" w:cs="Times New Roman"/>
                <w:bCs/>
              </w:rPr>
              <w:t xml:space="preserve">ения </w:t>
            </w:r>
            <w:r w:rsidRPr="00FE3471">
              <w:rPr>
                <w:rFonts w:ascii="Times New Roman" w:hAnsi="Times New Roman" w:cs="Times New Roman"/>
                <w:bCs/>
              </w:rPr>
              <w:t>администрировани</w:t>
            </w:r>
            <w:r>
              <w:rPr>
                <w:rFonts w:ascii="Times New Roman" w:hAnsi="Times New Roman" w:cs="Times New Roman"/>
                <w:bCs/>
              </w:rPr>
              <w:t>я</w:t>
            </w:r>
            <w:r w:rsidRPr="00FE3471">
              <w:rPr>
                <w:rFonts w:ascii="Times New Roman" w:hAnsi="Times New Roman" w:cs="Times New Roman"/>
                <w:bCs/>
              </w:rPr>
              <w:t xml:space="preserve"> и проверк</w:t>
            </w:r>
            <w:r>
              <w:rPr>
                <w:rFonts w:ascii="Times New Roman" w:hAnsi="Times New Roman" w:cs="Times New Roman"/>
                <w:bCs/>
              </w:rPr>
              <w:t>и</w:t>
            </w:r>
            <w:r w:rsidRPr="00FE3471">
              <w:rPr>
                <w:rFonts w:ascii="Times New Roman" w:hAnsi="Times New Roman" w:cs="Times New Roman"/>
                <w:bCs/>
              </w:rPr>
              <w:t xml:space="preserve"> режимов безопасности на территории объектов транспортной инфраструктуры воздушного транспорта.</w:t>
            </w:r>
          </w:p>
        </w:tc>
      </w:tr>
    </w:tbl>
    <w:p w:rsidR="00041E23" w:rsidRDefault="00041E23" w:rsidP="002A1C4B">
      <w:pPr>
        <w:pStyle w:val="1f"/>
        <w:jc w:val="left"/>
        <w:rPr>
          <w:rFonts w:ascii="Times New Roman" w:hAnsi="Times New Roman"/>
          <w:sz w:val="22"/>
          <w:szCs w:val="22"/>
        </w:rPr>
      </w:pPr>
    </w:p>
    <w:p w:rsidR="00556913" w:rsidRPr="002A1C4B" w:rsidRDefault="00556913" w:rsidP="002A1C4B">
      <w:pPr>
        <w:pStyle w:val="1f"/>
      </w:pPr>
      <w:bookmarkStart w:id="1935" w:name="_Toc206520270"/>
      <w:bookmarkStart w:id="1936" w:name="_Toc206520436"/>
      <w:bookmarkStart w:id="1937" w:name="_Toc206520602"/>
      <w:bookmarkStart w:id="1938" w:name="_Toc206520770"/>
      <w:bookmarkStart w:id="1939" w:name="_Toc206520985"/>
      <w:bookmarkStart w:id="1940" w:name="_Toc206521154"/>
      <w:bookmarkStart w:id="1941" w:name="_Toc206521323"/>
      <w:bookmarkStart w:id="1942" w:name="_Toc206521492"/>
      <w:bookmarkStart w:id="1943" w:name="_Toc206521661"/>
      <w:bookmarkStart w:id="1944" w:name="_Toc206534155"/>
      <w:bookmarkStart w:id="1945" w:name="_Toc206534324"/>
      <w:bookmarkStart w:id="1946" w:name="_Toc206534493"/>
      <w:bookmarkStart w:id="1947" w:name="_Toc206534662"/>
      <w:bookmarkStart w:id="1948" w:name="_Toc206534831"/>
      <w:r w:rsidRPr="002A1C4B">
        <w:t>2. Структура и содержание ДИСЦИПЛИНЫ</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rsidR="00556913" w:rsidRPr="002A1C4B" w:rsidRDefault="00556913" w:rsidP="002A1C4B">
      <w:pPr>
        <w:pStyle w:val="114"/>
      </w:pPr>
      <w:bookmarkStart w:id="1949" w:name="_Toc206520271"/>
      <w:bookmarkStart w:id="1950" w:name="_Toc206520437"/>
      <w:bookmarkStart w:id="1951" w:name="_Toc206520603"/>
      <w:bookmarkStart w:id="1952" w:name="_Toc206520771"/>
      <w:bookmarkStart w:id="1953" w:name="_Toc206520986"/>
      <w:bookmarkStart w:id="1954" w:name="_Toc206521155"/>
      <w:bookmarkStart w:id="1955" w:name="_Toc206521324"/>
      <w:bookmarkStart w:id="1956" w:name="_Toc206521493"/>
      <w:bookmarkStart w:id="1957" w:name="_Toc206521662"/>
      <w:bookmarkStart w:id="1958" w:name="_Toc206534156"/>
      <w:bookmarkStart w:id="1959" w:name="_Toc206534325"/>
      <w:bookmarkStart w:id="1960" w:name="_Toc206534494"/>
      <w:bookmarkStart w:id="1961" w:name="_Toc206534663"/>
      <w:bookmarkStart w:id="1962" w:name="_Toc206534832"/>
      <w:r w:rsidRPr="002A1C4B">
        <w:t>2.1. Трудоемкость освоения дисциплины</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r w:rsidRPr="002A1C4B">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56913" w:rsidRPr="0001284D" w:rsidTr="007A54F1">
        <w:trPr>
          <w:trHeight w:val="23"/>
        </w:trPr>
        <w:tc>
          <w:tcPr>
            <w:tcW w:w="2460" w:type="pct"/>
            <w:vAlign w:val="center"/>
          </w:tcPr>
          <w:p w:rsidR="00556913" w:rsidRPr="0001284D" w:rsidRDefault="00556913" w:rsidP="007A54F1">
            <w:pPr>
              <w:jc w:val="center"/>
              <w:rPr>
                <w:rFonts w:ascii="Times New Roman" w:hAnsi="Times New Roman" w:cs="Times New Roman"/>
                <w:b/>
              </w:rPr>
            </w:pPr>
            <w:r w:rsidRPr="0001284D">
              <w:rPr>
                <w:rFonts w:ascii="Times New Roman" w:hAnsi="Times New Roman" w:cs="Times New Roman"/>
                <w:b/>
              </w:rPr>
              <w:t>Наименование составных частей дисциплины</w:t>
            </w:r>
          </w:p>
        </w:tc>
        <w:tc>
          <w:tcPr>
            <w:tcW w:w="1195" w:type="pct"/>
            <w:vAlign w:val="center"/>
          </w:tcPr>
          <w:p w:rsidR="00556913" w:rsidRPr="0001284D" w:rsidRDefault="00556913" w:rsidP="007A54F1">
            <w:pPr>
              <w:jc w:val="center"/>
              <w:rPr>
                <w:rFonts w:ascii="Times New Roman" w:hAnsi="Times New Roman" w:cs="Times New Roman"/>
                <w:b/>
                <w:iCs/>
              </w:rPr>
            </w:pPr>
            <w:r w:rsidRPr="0001284D">
              <w:rPr>
                <w:rFonts w:ascii="Times New Roman" w:hAnsi="Times New Roman" w:cs="Times New Roman"/>
                <w:b/>
                <w:iCs/>
              </w:rPr>
              <w:t>Объем в часах</w:t>
            </w:r>
          </w:p>
        </w:tc>
        <w:tc>
          <w:tcPr>
            <w:tcW w:w="1345" w:type="pct"/>
          </w:tcPr>
          <w:p w:rsidR="00556913" w:rsidRPr="0001284D" w:rsidRDefault="00556913" w:rsidP="007A54F1">
            <w:pPr>
              <w:jc w:val="center"/>
              <w:rPr>
                <w:rFonts w:ascii="Times New Roman" w:hAnsi="Times New Roman" w:cs="Times New Roman"/>
                <w:b/>
                <w:iCs/>
              </w:rPr>
            </w:pPr>
            <w:r w:rsidRPr="0001284D">
              <w:rPr>
                <w:rFonts w:ascii="Times New Roman" w:hAnsi="Times New Roman" w:cs="Times New Roman"/>
                <w:b/>
              </w:rPr>
              <w:t>В т.ч. в форме практ. подготовки</w:t>
            </w:r>
          </w:p>
        </w:tc>
      </w:tr>
      <w:tr w:rsidR="00556913" w:rsidRPr="0001284D" w:rsidTr="007A54F1">
        <w:trPr>
          <w:trHeight w:val="23"/>
        </w:trPr>
        <w:tc>
          <w:tcPr>
            <w:tcW w:w="2460" w:type="pct"/>
            <w:vAlign w:val="center"/>
          </w:tcPr>
          <w:p w:rsidR="00556913" w:rsidRPr="0001284D" w:rsidRDefault="00556913" w:rsidP="007A54F1">
            <w:pPr>
              <w:jc w:val="both"/>
              <w:rPr>
                <w:rFonts w:ascii="Times New Roman" w:hAnsi="Times New Roman" w:cs="Times New Roman"/>
                <w:bCs/>
              </w:rPr>
            </w:pPr>
            <w:r w:rsidRPr="0001284D">
              <w:rPr>
                <w:rFonts w:ascii="Times New Roman" w:hAnsi="Times New Roman" w:cs="Times New Roman"/>
                <w:bCs/>
              </w:rPr>
              <w:t>Учебные занятия</w:t>
            </w:r>
          </w:p>
        </w:tc>
        <w:tc>
          <w:tcPr>
            <w:tcW w:w="1195" w:type="pct"/>
            <w:vAlign w:val="center"/>
          </w:tcPr>
          <w:p w:rsidR="00556913" w:rsidRPr="0001284D" w:rsidRDefault="0081184E" w:rsidP="007A54F1">
            <w:pPr>
              <w:jc w:val="center"/>
              <w:rPr>
                <w:rFonts w:ascii="Times New Roman" w:hAnsi="Times New Roman" w:cs="Times New Roman"/>
                <w:bCs/>
              </w:rPr>
            </w:pPr>
            <w:r>
              <w:rPr>
                <w:rFonts w:ascii="Times New Roman" w:hAnsi="Times New Roman" w:cs="Times New Roman"/>
                <w:bCs/>
              </w:rPr>
              <w:t>108</w:t>
            </w:r>
          </w:p>
        </w:tc>
        <w:tc>
          <w:tcPr>
            <w:tcW w:w="1345" w:type="pct"/>
            <w:vAlign w:val="center"/>
          </w:tcPr>
          <w:p w:rsidR="00556913" w:rsidRPr="0001284D" w:rsidRDefault="0081184E" w:rsidP="007A54F1">
            <w:pPr>
              <w:jc w:val="center"/>
              <w:rPr>
                <w:rFonts w:ascii="Times New Roman" w:hAnsi="Times New Roman" w:cs="Times New Roman"/>
                <w:bCs/>
              </w:rPr>
            </w:pPr>
            <w:r>
              <w:rPr>
                <w:rFonts w:ascii="Times New Roman" w:hAnsi="Times New Roman" w:cs="Times New Roman"/>
                <w:bCs/>
              </w:rPr>
              <w:t>42</w:t>
            </w:r>
          </w:p>
        </w:tc>
      </w:tr>
      <w:tr w:rsidR="00556913" w:rsidRPr="0001284D" w:rsidTr="007A54F1">
        <w:trPr>
          <w:trHeight w:val="23"/>
        </w:trPr>
        <w:tc>
          <w:tcPr>
            <w:tcW w:w="2460" w:type="pct"/>
            <w:vAlign w:val="center"/>
          </w:tcPr>
          <w:p w:rsidR="00556913" w:rsidRPr="0001284D" w:rsidRDefault="00556913" w:rsidP="007A54F1">
            <w:pPr>
              <w:jc w:val="both"/>
              <w:rPr>
                <w:rFonts w:ascii="Times New Roman" w:hAnsi="Times New Roman" w:cs="Times New Roman"/>
                <w:bCs/>
              </w:rPr>
            </w:pPr>
            <w:r w:rsidRPr="0001284D">
              <w:rPr>
                <w:rFonts w:ascii="Times New Roman" w:hAnsi="Times New Roman" w:cs="Times New Roman"/>
                <w:bCs/>
              </w:rPr>
              <w:t>Самостоятельная работа</w:t>
            </w:r>
          </w:p>
        </w:tc>
        <w:tc>
          <w:tcPr>
            <w:tcW w:w="1195" w:type="pct"/>
            <w:vAlign w:val="center"/>
          </w:tcPr>
          <w:p w:rsidR="00556913" w:rsidRPr="0001284D" w:rsidRDefault="00556913" w:rsidP="007A54F1">
            <w:pPr>
              <w:jc w:val="center"/>
              <w:rPr>
                <w:rFonts w:ascii="Times New Roman" w:hAnsi="Times New Roman" w:cs="Times New Roman"/>
                <w:bCs/>
              </w:rPr>
            </w:pPr>
            <w:r w:rsidRPr="0001284D">
              <w:rPr>
                <w:rFonts w:ascii="Times New Roman" w:hAnsi="Times New Roman" w:cs="Times New Roman"/>
                <w:bCs/>
              </w:rPr>
              <w:t>-</w:t>
            </w:r>
          </w:p>
        </w:tc>
        <w:tc>
          <w:tcPr>
            <w:tcW w:w="1345" w:type="pct"/>
            <w:vAlign w:val="center"/>
          </w:tcPr>
          <w:p w:rsidR="00556913" w:rsidRPr="0001284D" w:rsidRDefault="00556913" w:rsidP="007A54F1">
            <w:pPr>
              <w:jc w:val="center"/>
              <w:rPr>
                <w:rFonts w:ascii="Times New Roman" w:hAnsi="Times New Roman" w:cs="Times New Roman"/>
                <w:bCs/>
              </w:rPr>
            </w:pPr>
            <w:r w:rsidRPr="0001284D">
              <w:rPr>
                <w:rFonts w:ascii="Times New Roman" w:hAnsi="Times New Roman" w:cs="Times New Roman"/>
                <w:bCs/>
              </w:rPr>
              <w:t>-</w:t>
            </w:r>
          </w:p>
        </w:tc>
      </w:tr>
      <w:tr w:rsidR="00556913" w:rsidRPr="0001284D" w:rsidTr="007A54F1">
        <w:trPr>
          <w:trHeight w:val="23"/>
        </w:trPr>
        <w:tc>
          <w:tcPr>
            <w:tcW w:w="2460" w:type="pct"/>
            <w:vAlign w:val="center"/>
          </w:tcPr>
          <w:p w:rsidR="00556913" w:rsidRPr="0001284D" w:rsidRDefault="00556913" w:rsidP="007A54F1">
            <w:pPr>
              <w:jc w:val="both"/>
              <w:rPr>
                <w:rFonts w:ascii="Times New Roman" w:hAnsi="Times New Roman" w:cs="Times New Roman"/>
                <w:bCs/>
              </w:rPr>
            </w:pPr>
            <w:r w:rsidRPr="0001284D">
              <w:rPr>
                <w:rFonts w:ascii="Times New Roman" w:hAnsi="Times New Roman" w:cs="Times New Roman"/>
                <w:bCs/>
              </w:rPr>
              <w:t xml:space="preserve">Промежуточная аттестация </w:t>
            </w:r>
          </w:p>
        </w:tc>
        <w:tc>
          <w:tcPr>
            <w:tcW w:w="1195" w:type="pct"/>
            <w:vAlign w:val="center"/>
          </w:tcPr>
          <w:p w:rsidR="00556913" w:rsidRPr="0001284D" w:rsidRDefault="00556913" w:rsidP="007A54F1">
            <w:pPr>
              <w:jc w:val="center"/>
              <w:rPr>
                <w:rFonts w:ascii="Times New Roman" w:hAnsi="Times New Roman" w:cs="Times New Roman"/>
                <w:bCs/>
              </w:rPr>
            </w:pPr>
            <w:r w:rsidRPr="0001284D">
              <w:rPr>
                <w:rFonts w:ascii="Times New Roman" w:hAnsi="Times New Roman" w:cs="Times New Roman"/>
                <w:bCs/>
              </w:rPr>
              <w:t>ХХ</w:t>
            </w:r>
          </w:p>
        </w:tc>
        <w:tc>
          <w:tcPr>
            <w:tcW w:w="1345" w:type="pct"/>
            <w:vAlign w:val="center"/>
          </w:tcPr>
          <w:p w:rsidR="00556913" w:rsidRPr="0001284D" w:rsidRDefault="00556913" w:rsidP="007A54F1">
            <w:pPr>
              <w:jc w:val="center"/>
              <w:rPr>
                <w:rFonts w:ascii="Times New Roman" w:hAnsi="Times New Roman" w:cs="Times New Roman"/>
                <w:bCs/>
              </w:rPr>
            </w:pPr>
            <w:r w:rsidRPr="0001284D">
              <w:rPr>
                <w:rFonts w:ascii="Times New Roman" w:hAnsi="Times New Roman" w:cs="Times New Roman"/>
                <w:bCs/>
              </w:rPr>
              <w:t>ХХ</w:t>
            </w:r>
          </w:p>
        </w:tc>
      </w:tr>
      <w:tr w:rsidR="00556913" w:rsidRPr="0001284D" w:rsidTr="007A54F1">
        <w:trPr>
          <w:trHeight w:val="23"/>
        </w:trPr>
        <w:tc>
          <w:tcPr>
            <w:tcW w:w="2460" w:type="pct"/>
            <w:vAlign w:val="center"/>
          </w:tcPr>
          <w:p w:rsidR="00556913" w:rsidRPr="0001284D" w:rsidRDefault="00556913" w:rsidP="007A54F1">
            <w:pPr>
              <w:jc w:val="both"/>
              <w:rPr>
                <w:rFonts w:ascii="Times New Roman" w:hAnsi="Times New Roman" w:cs="Times New Roman"/>
                <w:bCs/>
              </w:rPr>
            </w:pPr>
            <w:r w:rsidRPr="0001284D">
              <w:rPr>
                <w:rFonts w:ascii="Times New Roman" w:hAnsi="Times New Roman" w:cs="Times New Roman"/>
                <w:bCs/>
              </w:rPr>
              <w:t>Всего</w:t>
            </w:r>
          </w:p>
        </w:tc>
        <w:tc>
          <w:tcPr>
            <w:tcW w:w="1195" w:type="pct"/>
            <w:vAlign w:val="center"/>
          </w:tcPr>
          <w:p w:rsidR="00556913" w:rsidRPr="0001284D" w:rsidRDefault="0081184E" w:rsidP="007A54F1">
            <w:pPr>
              <w:jc w:val="center"/>
              <w:rPr>
                <w:rFonts w:ascii="Times New Roman" w:hAnsi="Times New Roman" w:cs="Times New Roman"/>
                <w:b/>
              </w:rPr>
            </w:pPr>
            <w:r>
              <w:rPr>
                <w:rFonts w:ascii="Times New Roman" w:hAnsi="Times New Roman" w:cs="Times New Roman"/>
                <w:b/>
              </w:rPr>
              <w:t>108</w:t>
            </w:r>
          </w:p>
        </w:tc>
        <w:tc>
          <w:tcPr>
            <w:tcW w:w="1345" w:type="pct"/>
            <w:vAlign w:val="center"/>
          </w:tcPr>
          <w:p w:rsidR="00556913" w:rsidRPr="0001284D" w:rsidRDefault="0081184E" w:rsidP="007A54F1">
            <w:pPr>
              <w:jc w:val="center"/>
              <w:rPr>
                <w:rFonts w:ascii="Times New Roman" w:hAnsi="Times New Roman" w:cs="Times New Roman"/>
                <w:b/>
              </w:rPr>
            </w:pPr>
            <w:r>
              <w:rPr>
                <w:rFonts w:ascii="Times New Roman" w:hAnsi="Times New Roman" w:cs="Times New Roman"/>
                <w:b/>
              </w:rPr>
              <w:t>42</w:t>
            </w:r>
          </w:p>
        </w:tc>
      </w:tr>
    </w:tbl>
    <w:p w:rsidR="00556913" w:rsidRPr="0081184E" w:rsidRDefault="00556913" w:rsidP="00556913">
      <w:pPr>
        <w:rPr>
          <w:rFonts w:ascii="Times New Roman" w:hAnsi="Times New Roman" w:cs="Times New Roman"/>
          <w:b/>
          <w:iCs/>
        </w:rPr>
      </w:pPr>
    </w:p>
    <w:p w:rsidR="0081184E" w:rsidRPr="002A1C4B" w:rsidRDefault="00556913" w:rsidP="002A1C4B">
      <w:pPr>
        <w:pStyle w:val="114"/>
        <w:rPr>
          <w:rFonts w:asciiTheme="minorHAnsi" w:hAnsiTheme="minorHAnsi"/>
        </w:rPr>
      </w:pPr>
      <w:bookmarkStart w:id="1963" w:name="_Toc206520272"/>
      <w:bookmarkStart w:id="1964" w:name="_Toc206520438"/>
      <w:bookmarkStart w:id="1965" w:name="_Toc206520604"/>
      <w:bookmarkStart w:id="1966" w:name="_Toc206520772"/>
      <w:bookmarkStart w:id="1967" w:name="_Toc206520987"/>
      <w:bookmarkStart w:id="1968" w:name="_Toc206521156"/>
      <w:bookmarkStart w:id="1969" w:name="_Toc206521325"/>
      <w:bookmarkStart w:id="1970" w:name="_Toc206521494"/>
      <w:bookmarkStart w:id="1971" w:name="_Toc206521663"/>
      <w:bookmarkStart w:id="1972" w:name="_Toc206534157"/>
      <w:bookmarkStart w:id="1973" w:name="_Toc206534326"/>
      <w:bookmarkStart w:id="1974" w:name="_Toc206534495"/>
      <w:bookmarkStart w:id="1975" w:name="_Toc206534664"/>
      <w:bookmarkStart w:id="1976" w:name="_Toc206534833"/>
      <w:r w:rsidRPr="0081184E">
        <w:t>2.2. Примерное содержание дисциплины</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56913" w:rsidRPr="0001284D" w:rsidTr="007A54F1">
        <w:trPr>
          <w:trHeight w:val="903"/>
        </w:trPr>
        <w:tc>
          <w:tcPr>
            <w:tcW w:w="2972" w:type="dxa"/>
            <w:vAlign w:val="center"/>
          </w:tcPr>
          <w:p w:rsidR="00556913" w:rsidRPr="0001284D" w:rsidRDefault="00556913" w:rsidP="007A54F1">
            <w:pPr>
              <w:spacing w:line="276" w:lineRule="auto"/>
              <w:jc w:val="center"/>
              <w:rPr>
                <w:rFonts w:ascii="Times New Roman" w:eastAsia="Times New Roman" w:hAnsi="Times New Roman" w:cs="Times New Roman"/>
                <w:b/>
                <w:lang w:eastAsia="ru-RU"/>
              </w:rPr>
            </w:pPr>
            <w:r w:rsidRPr="0001284D">
              <w:rPr>
                <w:rFonts w:ascii="Times New Roman" w:eastAsia="Times New Roman" w:hAnsi="Times New Roman" w:cs="Times New Roman"/>
                <w:b/>
                <w:bCs/>
                <w:lang w:eastAsia="ru-RU"/>
              </w:rPr>
              <w:t>Наименование разделов и тем</w:t>
            </w:r>
          </w:p>
        </w:tc>
        <w:tc>
          <w:tcPr>
            <w:tcW w:w="6662" w:type="dxa"/>
            <w:vAlign w:val="center"/>
          </w:tcPr>
          <w:p w:rsidR="00556913" w:rsidRPr="0001284D" w:rsidRDefault="00556913" w:rsidP="007A54F1">
            <w:pPr>
              <w:suppressAutoHyphens/>
              <w:jc w:val="center"/>
              <w:rPr>
                <w:rFonts w:ascii="Times New Roman" w:eastAsia="Times New Roman" w:hAnsi="Times New Roman" w:cs="Times New Roman"/>
                <w:b/>
                <w:lang w:eastAsia="ru-RU"/>
              </w:rPr>
            </w:pPr>
            <w:r w:rsidRPr="0001284D">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01284D">
              <w:rPr>
                <w:rFonts w:ascii="Times New Roman" w:eastAsia="Times New Roman" w:hAnsi="Times New Roman" w:cs="Times New Roman"/>
                <w:i/>
                <w:iCs/>
                <w:lang w:eastAsia="ru-RU"/>
              </w:rPr>
              <w:t>курсовой проект (работа)</w:t>
            </w:r>
          </w:p>
        </w:tc>
      </w:tr>
      <w:tr w:rsidR="00556913" w:rsidRPr="0001284D" w:rsidTr="007A54F1">
        <w:tc>
          <w:tcPr>
            <w:tcW w:w="9634" w:type="dxa"/>
            <w:gridSpan w:val="2"/>
          </w:tcPr>
          <w:p w:rsidR="00556913" w:rsidRPr="0001284D" w:rsidRDefault="002A1C4B" w:rsidP="00D51D30">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w:t>
            </w:r>
            <w:r w:rsidR="00701376" w:rsidRPr="00701376">
              <w:rPr>
                <w:rFonts w:ascii="Times New Roman" w:eastAsia="Times New Roman" w:hAnsi="Times New Roman" w:cs="Times New Roman"/>
                <w:b/>
                <w:bCs/>
                <w:lang w:eastAsia="ru-RU"/>
              </w:rPr>
              <w:t>. Общая оперативная психология и её значение в транспортной безопасности</w:t>
            </w:r>
            <w:r w:rsidR="00556913" w:rsidRPr="0001284D">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52 часа</w:t>
            </w:r>
            <w:r w:rsidR="00556913" w:rsidRPr="0001284D">
              <w:rPr>
                <w:rFonts w:ascii="Times New Roman" w:eastAsia="Times New Roman" w:hAnsi="Times New Roman" w:cs="Times New Roman"/>
                <w:b/>
                <w:bCs/>
                <w:lang w:eastAsia="ru-RU"/>
              </w:rPr>
              <w:t>)</w:t>
            </w:r>
          </w:p>
        </w:tc>
      </w:tr>
      <w:tr w:rsidR="00556913" w:rsidRPr="0001284D" w:rsidTr="007A54F1">
        <w:tc>
          <w:tcPr>
            <w:tcW w:w="2972" w:type="dxa"/>
            <w:vMerge w:val="restart"/>
          </w:tcPr>
          <w:p w:rsidR="002A1C4B" w:rsidRDefault="00556913"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1</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1</w:t>
            </w:r>
            <w:r w:rsidRPr="0001284D">
              <w:rPr>
                <w:rFonts w:ascii="Times New Roman" w:eastAsia="Times New Roman" w:hAnsi="Times New Roman" w:cs="Times New Roman"/>
                <w:b/>
                <w:bCs/>
                <w:lang w:eastAsia="ru-RU"/>
              </w:rPr>
              <w:t xml:space="preserve">. </w:t>
            </w:r>
          </w:p>
          <w:p w:rsidR="00556913"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Общая характеристика оперативной психологии</w:t>
            </w:r>
          </w:p>
        </w:tc>
        <w:tc>
          <w:tcPr>
            <w:tcW w:w="6662" w:type="dxa"/>
          </w:tcPr>
          <w:p w:rsidR="00556913" w:rsidRPr="0001284D" w:rsidRDefault="00556913" w:rsidP="007A54F1">
            <w:pPr>
              <w:rPr>
                <w:rFonts w:ascii="Times New Roman" w:eastAsia="Times New Roman" w:hAnsi="Times New Roman" w:cs="Times New Roman"/>
                <w:b/>
                <w:lang w:eastAsia="ru-RU"/>
              </w:rPr>
            </w:pPr>
            <w:r w:rsidRPr="0001284D">
              <w:rPr>
                <w:rFonts w:ascii="Times New Roman" w:eastAsia="Times New Roman" w:hAnsi="Times New Roman" w:cs="Times New Roman"/>
                <w:b/>
                <w:bCs/>
                <w:lang w:eastAsia="ru-RU"/>
              </w:rPr>
              <w:t xml:space="preserve">Содержание </w:t>
            </w:r>
          </w:p>
        </w:tc>
      </w:tr>
      <w:tr w:rsidR="00556913" w:rsidRPr="0001284D" w:rsidTr="007A54F1">
        <w:trPr>
          <w:trHeight w:val="396"/>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Pr>
          <w:p w:rsidR="00556913" w:rsidRPr="0001284D" w:rsidRDefault="00093109" w:rsidP="00093109">
            <w:pPr>
              <w:suppressAutoHyphens/>
              <w:jc w:val="both"/>
              <w:rPr>
                <w:rFonts w:ascii="Times New Roman" w:eastAsia="Times New Roman" w:hAnsi="Times New Roman" w:cs="Times New Roman"/>
                <w:lang w:eastAsia="ru-RU"/>
              </w:rPr>
            </w:pPr>
            <w:r w:rsidRPr="00093109">
              <w:rPr>
                <w:rFonts w:ascii="Times New Roman" w:eastAsia="Times New Roman" w:hAnsi="Times New Roman" w:cs="Times New Roman"/>
                <w:lang w:eastAsia="ru-RU"/>
              </w:rPr>
              <w:t>История становления оперативной психологии</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Объект и предмет оперативной психологии</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 xml:space="preserve">Место оперативной психологии в системе </w:t>
            </w:r>
            <w:r w:rsidRPr="00093109">
              <w:rPr>
                <w:rFonts w:ascii="Times New Roman" w:eastAsia="Times New Roman" w:hAnsi="Times New Roman" w:cs="Times New Roman"/>
                <w:lang w:eastAsia="ru-RU"/>
              </w:rPr>
              <w:lastRenderedPageBreak/>
              <w:t>наук</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Основные категории и понятия оперативной психологии</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Профессиональные деформации и способы их преодоления</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Современное состояние и перспективы развития оперативной психологии</w:t>
            </w:r>
            <w:r>
              <w:rPr>
                <w:rFonts w:ascii="Times New Roman" w:eastAsia="Times New Roman" w:hAnsi="Times New Roman" w:cs="Times New Roman"/>
                <w:lang w:eastAsia="ru-RU"/>
              </w:rPr>
              <w:t>.</w:t>
            </w:r>
          </w:p>
        </w:tc>
      </w:tr>
      <w:tr w:rsidR="00556913" w:rsidRPr="0001284D" w:rsidTr="007A54F1">
        <w:trPr>
          <w:trHeight w:val="20"/>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Pr>
          <w:p w:rsidR="00556913" w:rsidRPr="0001284D" w:rsidRDefault="00556913" w:rsidP="00093109">
            <w:pPr>
              <w:suppressAutoHyphens/>
              <w:jc w:val="both"/>
              <w:rPr>
                <w:rFonts w:ascii="Times New Roman" w:eastAsia="Times New Roman" w:hAnsi="Times New Roman" w:cs="Times New Roman"/>
                <w:b/>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556913" w:rsidRPr="0001284D" w:rsidTr="007A54F1">
        <w:trPr>
          <w:trHeight w:val="73"/>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vAlign w:val="bottom"/>
          </w:tcPr>
          <w:p w:rsidR="00556913" w:rsidRPr="0001284D" w:rsidRDefault="00093109" w:rsidP="00093109">
            <w:pPr>
              <w:suppressAutoHyphens/>
              <w:jc w:val="both"/>
              <w:rPr>
                <w:rFonts w:ascii="Times New Roman" w:eastAsia="Times New Roman" w:hAnsi="Times New Roman" w:cs="Times New Roman"/>
                <w:lang w:eastAsia="ru-RU"/>
              </w:rPr>
            </w:pPr>
            <w:r w:rsidRPr="00093109">
              <w:rPr>
                <w:rFonts w:ascii="Times New Roman" w:eastAsia="Times New Roman" w:hAnsi="Times New Roman" w:cs="Times New Roman"/>
                <w:lang w:eastAsia="ru-RU"/>
              </w:rPr>
              <w:t>Классификация профессий, требующих оперативного мышления</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Исследование уровня нервно-психической устойчивости</w:t>
            </w:r>
            <w:r>
              <w:rPr>
                <w:rFonts w:ascii="Times New Roman" w:eastAsia="Times New Roman" w:hAnsi="Times New Roman" w:cs="Times New Roman"/>
                <w:lang w:eastAsia="ru-RU"/>
              </w:rPr>
              <w:t>.</w:t>
            </w:r>
          </w:p>
        </w:tc>
      </w:tr>
      <w:tr w:rsidR="00556913" w:rsidRPr="0001284D" w:rsidTr="007A54F1">
        <w:trPr>
          <w:trHeight w:val="361"/>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vAlign w:val="bottom"/>
          </w:tcPr>
          <w:p w:rsidR="00556913" w:rsidRPr="0001284D" w:rsidRDefault="00556913"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556913" w:rsidRPr="0001284D" w:rsidRDefault="00556913" w:rsidP="00093109">
            <w:pPr>
              <w:jc w:val="both"/>
              <w:rPr>
                <w:rFonts w:ascii="Times New Roman" w:eastAsia="Times New Roman" w:hAnsi="Times New Roman" w:cs="Times New Roman"/>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01284D" w:rsidTr="007A54F1">
        <w:trPr>
          <w:trHeight w:val="361"/>
        </w:trPr>
        <w:tc>
          <w:tcPr>
            <w:tcW w:w="2972" w:type="dxa"/>
            <w:vMerge w:val="restart"/>
          </w:tcPr>
          <w:p w:rsidR="002A1C4B" w:rsidRDefault="00556913"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1</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2</w:t>
            </w:r>
            <w:r w:rsidRPr="0001284D">
              <w:rPr>
                <w:rFonts w:ascii="Times New Roman" w:eastAsia="Times New Roman" w:hAnsi="Times New Roman" w:cs="Times New Roman"/>
                <w:b/>
                <w:bCs/>
                <w:lang w:eastAsia="ru-RU"/>
              </w:rPr>
              <w:t xml:space="preserve">. </w:t>
            </w:r>
          </w:p>
          <w:p w:rsidR="00556913"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Особенности оперативной деятельности сотрудников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556913"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Содержание </w:t>
            </w:r>
          </w:p>
        </w:tc>
      </w:tr>
      <w:tr w:rsidR="00556913" w:rsidRPr="0001284D" w:rsidTr="007A54F1">
        <w:trPr>
          <w:trHeight w:val="361"/>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093109" w:rsidP="00093109">
            <w:pPr>
              <w:jc w:val="both"/>
              <w:rPr>
                <w:rFonts w:ascii="Times New Roman" w:eastAsia="Times New Roman" w:hAnsi="Times New Roman" w:cs="Times New Roman"/>
                <w:lang w:eastAsia="ru-RU"/>
              </w:rPr>
            </w:pPr>
            <w:r w:rsidRPr="00093109">
              <w:rPr>
                <w:rFonts w:ascii="Times New Roman" w:eastAsia="Times New Roman" w:hAnsi="Times New Roman" w:cs="Times New Roman"/>
                <w:lang w:eastAsia="ru-RU"/>
              </w:rPr>
              <w:t>Профессиональные задачи сотрудников транспортной безопасности</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Психологические особенности оперативной деятельности</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Операциональные навыки и качества сотрудников транспортной безопасности</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Влияние профессиональной деятельности на личность сотрудников</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Экстремальные ситуации и стресс-факторы в деятельности сотрудников транспортной безопасности</w:t>
            </w:r>
            <w:r>
              <w:rPr>
                <w:rFonts w:ascii="Times New Roman" w:eastAsia="Times New Roman" w:hAnsi="Times New Roman" w:cs="Times New Roman"/>
                <w:lang w:eastAsia="ru-RU"/>
              </w:rPr>
              <w:t>.</w:t>
            </w:r>
            <w:r>
              <w:t xml:space="preserve"> </w:t>
            </w:r>
            <w:r w:rsidRPr="00093109">
              <w:rPr>
                <w:rFonts w:ascii="Times New Roman" w:eastAsia="Times New Roman" w:hAnsi="Times New Roman" w:cs="Times New Roman"/>
                <w:lang w:eastAsia="ru-RU"/>
              </w:rPr>
              <w:t>Прогнозирование и профилактика рисков в профессиональной деятельности</w:t>
            </w:r>
            <w:r>
              <w:rPr>
                <w:rFonts w:ascii="Times New Roman" w:eastAsia="Times New Roman" w:hAnsi="Times New Roman" w:cs="Times New Roman"/>
                <w:lang w:eastAsia="ru-RU"/>
              </w:rPr>
              <w:t>.</w:t>
            </w:r>
          </w:p>
        </w:tc>
      </w:tr>
      <w:tr w:rsidR="00556913" w:rsidRPr="0001284D" w:rsidTr="007A54F1">
        <w:trPr>
          <w:trHeight w:val="361"/>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556913"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556913" w:rsidRPr="0001284D" w:rsidTr="007A54F1">
        <w:trPr>
          <w:trHeight w:val="298"/>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093109" w:rsidP="00093109">
            <w:pPr>
              <w:jc w:val="both"/>
              <w:rPr>
                <w:rFonts w:ascii="Times New Roman" w:eastAsia="Times New Roman" w:hAnsi="Times New Roman" w:cs="Times New Roman"/>
                <w:lang w:eastAsia="ru-RU"/>
              </w:rPr>
            </w:pPr>
            <w:r w:rsidRPr="00093109">
              <w:rPr>
                <w:rFonts w:ascii="Times New Roman" w:eastAsia="Times New Roman" w:hAnsi="Times New Roman" w:cs="Times New Roman"/>
                <w:lang w:eastAsia="ru-RU"/>
              </w:rPr>
              <w:t>Разбор стрессовых ситуаций и их влияния на оперативную деятельность.</w:t>
            </w:r>
            <w:r>
              <w:t xml:space="preserve"> </w:t>
            </w:r>
            <w:r w:rsidRPr="00093109">
              <w:rPr>
                <w:rFonts w:ascii="Times New Roman" w:eastAsia="Times New Roman" w:hAnsi="Times New Roman" w:cs="Times New Roman"/>
                <w:lang w:eastAsia="ru-RU"/>
              </w:rPr>
              <w:t>Диагностика и профилактика профессиональных деформаций.</w:t>
            </w:r>
            <w:r>
              <w:t xml:space="preserve"> </w:t>
            </w:r>
            <w:r w:rsidRPr="00093109">
              <w:rPr>
                <w:rFonts w:ascii="Times New Roman" w:eastAsia="Times New Roman" w:hAnsi="Times New Roman" w:cs="Times New Roman"/>
                <w:lang w:eastAsia="ru-RU"/>
              </w:rPr>
              <w:t>Практическое освоение методов анализа и прогнозирования рисков.</w:t>
            </w:r>
          </w:p>
        </w:tc>
      </w:tr>
      <w:tr w:rsidR="00556913" w:rsidRPr="0001284D" w:rsidTr="0081184E">
        <w:trPr>
          <w:trHeight w:val="732"/>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556913"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81184E" w:rsidRPr="0001284D" w:rsidRDefault="00556913" w:rsidP="00093109">
            <w:pPr>
              <w:jc w:val="both"/>
              <w:rPr>
                <w:rFonts w:ascii="Times New Roman" w:eastAsia="Times New Roman" w:hAnsi="Times New Roman" w:cs="Times New Roman"/>
                <w:b/>
                <w:bCs/>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1184E" w:rsidRPr="0001284D" w:rsidTr="0081184E">
        <w:trPr>
          <w:trHeight w:val="202"/>
        </w:trPr>
        <w:tc>
          <w:tcPr>
            <w:tcW w:w="2972" w:type="dxa"/>
            <w:vMerge w:val="restart"/>
          </w:tcPr>
          <w:p w:rsidR="002A1C4B" w:rsidRDefault="00B35776"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1</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3</w:t>
            </w:r>
            <w:r w:rsidRPr="0001284D">
              <w:rPr>
                <w:rFonts w:ascii="Times New Roman" w:eastAsia="Times New Roman" w:hAnsi="Times New Roman" w:cs="Times New Roman"/>
                <w:b/>
                <w:bCs/>
                <w:lang w:eastAsia="ru-RU"/>
              </w:rPr>
              <w:t xml:space="preserve">. </w:t>
            </w:r>
          </w:p>
          <w:p w:rsidR="0081184E"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Психология общения в условиях транспортной безопасности</w:t>
            </w:r>
          </w:p>
          <w:p w:rsidR="0042696E" w:rsidRDefault="0042696E" w:rsidP="00701376">
            <w:pPr>
              <w:rPr>
                <w:rFonts w:ascii="Times New Roman" w:eastAsia="Times New Roman" w:hAnsi="Times New Roman" w:cs="Times New Roman"/>
                <w:b/>
                <w:bCs/>
                <w:lang w:eastAsia="ru-RU"/>
              </w:rPr>
            </w:pPr>
          </w:p>
          <w:p w:rsidR="0042696E" w:rsidRPr="0001284D" w:rsidRDefault="0042696E" w:rsidP="007013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1184E"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Содержание</w:t>
            </w:r>
          </w:p>
        </w:tc>
      </w:tr>
      <w:tr w:rsidR="0081184E" w:rsidRPr="0001284D" w:rsidTr="0081184E">
        <w:trPr>
          <w:trHeight w:val="190"/>
        </w:trPr>
        <w:tc>
          <w:tcPr>
            <w:tcW w:w="2972" w:type="dxa"/>
            <w:vMerge/>
          </w:tcPr>
          <w:p w:rsidR="0081184E" w:rsidRPr="0001284D" w:rsidRDefault="0081184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A6DE4" w:rsidRPr="00AA6DE4" w:rsidRDefault="00AA6DE4" w:rsidP="00AA6DE4">
            <w:pPr>
              <w:jc w:val="both"/>
              <w:rPr>
                <w:rFonts w:ascii="Times New Roman" w:eastAsia="Times New Roman" w:hAnsi="Times New Roman" w:cs="Times New Roman"/>
                <w:bCs/>
                <w:lang w:eastAsia="ru-RU"/>
              </w:rPr>
            </w:pPr>
            <w:r w:rsidRPr="00AA6DE4">
              <w:rPr>
                <w:rFonts w:ascii="Times New Roman" w:eastAsia="Times New Roman" w:hAnsi="Times New Roman" w:cs="Times New Roman"/>
                <w:bCs/>
                <w:lang w:eastAsia="ru-RU"/>
              </w:rPr>
              <w:t xml:space="preserve">Специфика общения сотрудников транспортной безопасности.  </w:t>
            </w:r>
          </w:p>
          <w:p w:rsidR="0081184E" w:rsidRPr="00AA6DE4" w:rsidRDefault="00AA6DE4" w:rsidP="00AA6DE4">
            <w:pPr>
              <w:jc w:val="both"/>
              <w:rPr>
                <w:rFonts w:ascii="Times New Roman" w:eastAsia="Times New Roman" w:hAnsi="Times New Roman" w:cs="Times New Roman"/>
                <w:bCs/>
                <w:lang w:eastAsia="ru-RU"/>
              </w:rPr>
            </w:pPr>
            <w:r w:rsidRPr="00AA6DE4">
              <w:rPr>
                <w:rFonts w:ascii="Times New Roman" w:eastAsia="Times New Roman" w:hAnsi="Times New Roman" w:cs="Times New Roman"/>
                <w:bCs/>
                <w:lang w:eastAsia="ru-RU"/>
              </w:rPr>
              <w:t>Особенности межличностного взаимодействия в условиях риска и повышенной ответственности.</w:t>
            </w:r>
            <w:r>
              <w:t xml:space="preserve"> </w:t>
            </w:r>
            <w:r w:rsidRPr="00AA6DE4">
              <w:rPr>
                <w:rFonts w:ascii="Times New Roman" w:eastAsia="Times New Roman" w:hAnsi="Times New Roman" w:cs="Times New Roman"/>
                <w:bCs/>
                <w:lang w:eastAsia="ru-RU"/>
              </w:rPr>
              <w:t>Коммуникативные барьеры и их преодоление</w:t>
            </w:r>
            <w:r>
              <w:rPr>
                <w:rFonts w:ascii="Times New Roman" w:eastAsia="Times New Roman" w:hAnsi="Times New Roman" w:cs="Times New Roman"/>
                <w:bCs/>
                <w:lang w:eastAsia="ru-RU"/>
              </w:rPr>
              <w:t>.</w:t>
            </w:r>
            <w:r>
              <w:t xml:space="preserve"> </w:t>
            </w:r>
            <w:r w:rsidRPr="00AA6DE4">
              <w:rPr>
                <w:rFonts w:ascii="Times New Roman" w:eastAsia="Times New Roman" w:hAnsi="Times New Roman" w:cs="Times New Roman"/>
                <w:bCs/>
                <w:lang w:eastAsia="ru-RU"/>
              </w:rPr>
              <w:t>Активное слушание и эмпатия в профессиональной деятельности</w:t>
            </w:r>
            <w:r>
              <w:rPr>
                <w:rFonts w:ascii="Times New Roman" w:eastAsia="Times New Roman" w:hAnsi="Times New Roman" w:cs="Times New Roman"/>
                <w:bCs/>
                <w:lang w:eastAsia="ru-RU"/>
              </w:rPr>
              <w:t>.</w:t>
            </w:r>
            <w:r>
              <w:t xml:space="preserve"> </w:t>
            </w:r>
            <w:r w:rsidRPr="00AA6DE4">
              <w:rPr>
                <w:rFonts w:ascii="Times New Roman" w:eastAsia="Times New Roman" w:hAnsi="Times New Roman" w:cs="Times New Roman"/>
                <w:bCs/>
                <w:lang w:eastAsia="ru-RU"/>
              </w:rPr>
              <w:t>Профайлинг и распознавание намерений пассажиров</w:t>
            </w:r>
            <w:r>
              <w:rPr>
                <w:rFonts w:ascii="Times New Roman" w:eastAsia="Times New Roman" w:hAnsi="Times New Roman" w:cs="Times New Roman"/>
                <w:bCs/>
                <w:lang w:eastAsia="ru-RU"/>
              </w:rPr>
              <w:t>.</w:t>
            </w:r>
            <w:r>
              <w:t xml:space="preserve"> </w:t>
            </w:r>
            <w:r w:rsidRPr="00AA6DE4">
              <w:rPr>
                <w:rFonts w:ascii="Times New Roman" w:eastAsia="Times New Roman" w:hAnsi="Times New Roman" w:cs="Times New Roman"/>
                <w:bCs/>
                <w:lang w:eastAsia="ru-RU"/>
              </w:rPr>
              <w:t>Профилактика и устранение конфликтов в профессиональной деятельности</w:t>
            </w:r>
            <w:r>
              <w:rPr>
                <w:rFonts w:ascii="Times New Roman" w:eastAsia="Times New Roman" w:hAnsi="Times New Roman" w:cs="Times New Roman"/>
                <w:bCs/>
                <w:lang w:eastAsia="ru-RU"/>
              </w:rPr>
              <w:t>.</w:t>
            </w:r>
            <w:r>
              <w:t xml:space="preserve"> </w:t>
            </w:r>
            <w:r w:rsidRPr="00AA6DE4">
              <w:rPr>
                <w:rFonts w:ascii="Times New Roman" w:eastAsia="Times New Roman" w:hAnsi="Times New Roman" w:cs="Times New Roman"/>
                <w:bCs/>
                <w:lang w:eastAsia="ru-RU"/>
              </w:rPr>
              <w:t>Влияние межкультурных различий на общение в профессиональной деятельности</w:t>
            </w:r>
            <w:r>
              <w:rPr>
                <w:rFonts w:ascii="Times New Roman" w:eastAsia="Times New Roman" w:hAnsi="Times New Roman" w:cs="Times New Roman"/>
                <w:bCs/>
                <w:lang w:eastAsia="ru-RU"/>
              </w:rPr>
              <w:t>.</w:t>
            </w:r>
          </w:p>
        </w:tc>
      </w:tr>
      <w:tr w:rsidR="0081184E" w:rsidRPr="0001284D" w:rsidTr="0081184E">
        <w:trPr>
          <w:trHeight w:val="150"/>
        </w:trPr>
        <w:tc>
          <w:tcPr>
            <w:tcW w:w="2972" w:type="dxa"/>
            <w:vMerge/>
          </w:tcPr>
          <w:p w:rsidR="0081184E" w:rsidRPr="0001284D" w:rsidRDefault="0081184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1184E"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81184E" w:rsidRPr="0001284D" w:rsidTr="0081184E">
        <w:trPr>
          <w:trHeight w:val="180"/>
        </w:trPr>
        <w:tc>
          <w:tcPr>
            <w:tcW w:w="2972" w:type="dxa"/>
            <w:vMerge/>
          </w:tcPr>
          <w:p w:rsidR="0081184E" w:rsidRPr="0001284D" w:rsidRDefault="0081184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1184E" w:rsidRPr="00AA6DE4" w:rsidRDefault="00AA6DE4" w:rsidP="00093109">
            <w:pPr>
              <w:jc w:val="both"/>
              <w:rPr>
                <w:rFonts w:ascii="Times New Roman" w:eastAsia="Times New Roman" w:hAnsi="Times New Roman" w:cs="Times New Roman"/>
                <w:bCs/>
                <w:lang w:eastAsia="ru-RU"/>
              </w:rPr>
            </w:pPr>
            <w:r w:rsidRPr="00AA6DE4">
              <w:rPr>
                <w:rFonts w:ascii="Times New Roman" w:eastAsia="Times New Roman" w:hAnsi="Times New Roman" w:cs="Times New Roman"/>
                <w:bCs/>
                <w:lang w:eastAsia="ru-RU"/>
              </w:rPr>
              <w:t>Моделирование ситуаций профайлинга и распознавания намерений пассажиров</w:t>
            </w:r>
            <w:r>
              <w:rPr>
                <w:rFonts w:ascii="Times New Roman" w:eastAsia="Times New Roman" w:hAnsi="Times New Roman" w:cs="Times New Roman"/>
                <w:bCs/>
                <w:lang w:eastAsia="ru-RU"/>
              </w:rPr>
              <w:t>.</w:t>
            </w:r>
            <w:r>
              <w:t xml:space="preserve"> </w:t>
            </w:r>
            <w:r w:rsidRPr="00AA6DE4">
              <w:rPr>
                <w:rFonts w:ascii="Times New Roman" w:eastAsia="Times New Roman" w:hAnsi="Times New Roman" w:cs="Times New Roman"/>
                <w:bCs/>
                <w:lang w:eastAsia="ru-RU"/>
              </w:rPr>
              <w:t>Коллективная разработка и оформление практических рекомендаций по эффективному общению.</w:t>
            </w:r>
          </w:p>
        </w:tc>
      </w:tr>
      <w:tr w:rsidR="0081184E" w:rsidRPr="0001284D" w:rsidTr="0081184E">
        <w:trPr>
          <w:trHeight w:val="250"/>
        </w:trPr>
        <w:tc>
          <w:tcPr>
            <w:tcW w:w="2972" w:type="dxa"/>
            <w:vMerge/>
          </w:tcPr>
          <w:p w:rsidR="0081184E" w:rsidRPr="0001284D" w:rsidRDefault="0081184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81184E" w:rsidRDefault="00B35776" w:rsidP="00093109">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1184E" w:rsidRPr="0001284D" w:rsidTr="0081184E">
        <w:trPr>
          <w:trHeight w:val="90"/>
        </w:trPr>
        <w:tc>
          <w:tcPr>
            <w:tcW w:w="2972" w:type="dxa"/>
            <w:vMerge w:val="restart"/>
          </w:tcPr>
          <w:p w:rsidR="002A1C4B" w:rsidRDefault="00B35776"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1</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4</w:t>
            </w:r>
            <w:r w:rsidRPr="0001284D">
              <w:rPr>
                <w:rFonts w:ascii="Times New Roman" w:eastAsia="Times New Roman" w:hAnsi="Times New Roman" w:cs="Times New Roman"/>
                <w:b/>
                <w:bCs/>
                <w:lang w:eastAsia="ru-RU"/>
              </w:rPr>
              <w:t xml:space="preserve">. </w:t>
            </w:r>
          </w:p>
          <w:p w:rsidR="0081184E"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Эмоционально-стрессовые состояния и их влияние на оперативную деятельность</w:t>
            </w:r>
          </w:p>
        </w:tc>
        <w:tc>
          <w:tcPr>
            <w:tcW w:w="6662" w:type="dxa"/>
            <w:tcBorders>
              <w:top w:val="single" w:sz="4" w:space="0" w:color="auto"/>
              <w:left w:val="single" w:sz="4" w:space="0" w:color="auto"/>
              <w:bottom w:val="single" w:sz="4" w:space="0" w:color="auto"/>
              <w:right w:val="single" w:sz="4" w:space="0" w:color="auto"/>
            </w:tcBorders>
            <w:vAlign w:val="bottom"/>
          </w:tcPr>
          <w:p w:rsidR="0081184E"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Содержание</w:t>
            </w:r>
          </w:p>
        </w:tc>
      </w:tr>
      <w:tr w:rsidR="0081184E" w:rsidRPr="0001284D" w:rsidTr="0081184E">
        <w:trPr>
          <w:trHeight w:val="130"/>
        </w:trPr>
        <w:tc>
          <w:tcPr>
            <w:tcW w:w="2972" w:type="dxa"/>
            <w:vMerge/>
          </w:tcPr>
          <w:p w:rsidR="0081184E" w:rsidRPr="0001284D" w:rsidRDefault="0081184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1184E" w:rsidRPr="00AA6DE4" w:rsidRDefault="00AA6DE4" w:rsidP="00093109">
            <w:pPr>
              <w:jc w:val="both"/>
              <w:rPr>
                <w:rFonts w:ascii="Times New Roman" w:eastAsia="Times New Roman" w:hAnsi="Times New Roman" w:cs="Times New Roman"/>
                <w:bCs/>
                <w:lang w:eastAsia="ru-RU"/>
              </w:rPr>
            </w:pPr>
            <w:r w:rsidRPr="00AA6DE4">
              <w:rPr>
                <w:rFonts w:ascii="Times New Roman" w:eastAsia="Times New Roman" w:hAnsi="Times New Roman" w:cs="Times New Roman"/>
                <w:bCs/>
                <w:lang w:eastAsia="ru-RU"/>
              </w:rPr>
              <w:t>Определение эмоционально-стрессовых состояний и их причины</w:t>
            </w:r>
            <w:r>
              <w:rPr>
                <w:rFonts w:ascii="Times New Roman" w:eastAsia="Times New Roman" w:hAnsi="Times New Roman" w:cs="Times New Roman"/>
                <w:bCs/>
                <w:lang w:eastAsia="ru-RU"/>
              </w:rPr>
              <w:t xml:space="preserve">. </w:t>
            </w:r>
            <w:r w:rsidRPr="00AA6DE4">
              <w:rPr>
                <w:rFonts w:ascii="Times New Roman" w:eastAsia="Times New Roman" w:hAnsi="Times New Roman" w:cs="Times New Roman"/>
                <w:bCs/>
                <w:lang w:eastAsia="ru-RU"/>
              </w:rPr>
              <w:t>Симптомы и стадии эмоционального стресса</w:t>
            </w:r>
            <w:r>
              <w:rPr>
                <w:rFonts w:ascii="Times New Roman" w:eastAsia="Times New Roman" w:hAnsi="Times New Roman" w:cs="Times New Roman"/>
                <w:bCs/>
                <w:lang w:eastAsia="ru-RU"/>
              </w:rPr>
              <w:t xml:space="preserve">. </w:t>
            </w:r>
            <w:r w:rsidRPr="00AA6DE4">
              <w:rPr>
                <w:rFonts w:ascii="Times New Roman" w:eastAsia="Times New Roman" w:hAnsi="Times New Roman" w:cs="Times New Roman"/>
                <w:bCs/>
                <w:lang w:eastAsia="ru-RU"/>
              </w:rPr>
              <w:t>Последствия эмоционально-стрессовых состояний для профессиональной деятельности</w:t>
            </w:r>
            <w:r>
              <w:rPr>
                <w:rFonts w:ascii="Times New Roman" w:eastAsia="Times New Roman" w:hAnsi="Times New Roman" w:cs="Times New Roman"/>
                <w:bCs/>
                <w:lang w:eastAsia="ru-RU"/>
              </w:rPr>
              <w:t xml:space="preserve">. </w:t>
            </w:r>
            <w:r w:rsidRPr="00AA6DE4">
              <w:rPr>
                <w:rFonts w:ascii="Times New Roman" w:eastAsia="Times New Roman" w:hAnsi="Times New Roman" w:cs="Times New Roman"/>
                <w:bCs/>
                <w:lang w:eastAsia="ru-RU"/>
              </w:rPr>
              <w:t>Методы диагностики эмоционально-стрессовых состояний</w:t>
            </w:r>
            <w:r>
              <w:rPr>
                <w:rFonts w:ascii="Times New Roman" w:eastAsia="Times New Roman" w:hAnsi="Times New Roman" w:cs="Times New Roman"/>
                <w:bCs/>
                <w:lang w:eastAsia="ru-RU"/>
              </w:rPr>
              <w:t xml:space="preserve">. </w:t>
            </w:r>
            <w:r w:rsidRPr="00AA6DE4">
              <w:rPr>
                <w:rFonts w:ascii="Times New Roman" w:eastAsia="Times New Roman" w:hAnsi="Times New Roman" w:cs="Times New Roman"/>
                <w:bCs/>
                <w:lang w:eastAsia="ru-RU"/>
              </w:rPr>
              <w:t>Способы профилактики и управления стрессом</w:t>
            </w:r>
            <w:r>
              <w:rPr>
                <w:rFonts w:ascii="Times New Roman" w:eastAsia="Times New Roman" w:hAnsi="Times New Roman" w:cs="Times New Roman"/>
                <w:bCs/>
                <w:lang w:eastAsia="ru-RU"/>
              </w:rPr>
              <w:t xml:space="preserve">. </w:t>
            </w:r>
            <w:r w:rsidRPr="00AA6DE4">
              <w:rPr>
                <w:rFonts w:ascii="Times New Roman" w:eastAsia="Times New Roman" w:hAnsi="Times New Roman" w:cs="Times New Roman"/>
                <w:bCs/>
                <w:lang w:eastAsia="ru-RU"/>
              </w:rPr>
              <w:t>Профессиональные заболевания, вызванные длительным воздействием стресса</w:t>
            </w:r>
            <w:r>
              <w:rPr>
                <w:rFonts w:ascii="Times New Roman" w:eastAsia="Times New Roman" w:hAnsi="Times New Roman" w:cs="Times New Roman"/>
                <w:bCs/>
                <w:lang w:eastAsia="ru-RU"/>
              </w:rPr>
              <w:t>.</w:t>
            </w:r>
          </w:p>
        </w:tc>
      </w:tr>
      <w:tr w:rsidR="0081184E" w:rsidRPr="0001284D" w:rsidTr="0081184E">
        <w:trPr>
          <w:trHeight w:val="130"/>
        </w:trPr>
        <w:tc>
          <w:tcPr>
            <w:tcW w:w="2972" w:type="dxa"/>
            <w:vMerge/>
          </w:tcPr>
          <w:p w:rsidR="0081184E" w:rsidRPr="0001284D" w:rsidRDefault="0081184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1184E"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81184E" w:rsidRPr="0001284D" w:rsidTr="0081184E">
        <w:trPr>
          <w:trHeight w:val="160"/>
        </w:trPr>
        <w:tc>
          <w:tcPr>
            <w:tcW w:w="2972" w:type="dxa"/>
            <w:vMerge/>
          </w:tcPr>
          <w:p w:rsidR="0081184E" w:rsidRPr="0001284D" w:rsidRDefault="0081184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81184E" w:rsidRPr="00AA6DE4" w:rsidRDefault="00AA6DE4" w:rsidP="00093109">
            <w:pPr>
              <w:jc w:val="both"/>
              <w:rPr>
                <w:rFonts w:ascii="Times New Roman" w:eastAsia="Times New Roman" w:hAnsi="Times New Roman" w:cs="Times New Roman"/>
                <w:bCs/>
                <w:lang w:eastAsia="ru-RU"/>
              </w:rPr>
            </w:pPr>
            <w:r w:rsidRPr="00AA6DE4">
              <w:rPr>
                <w:rFonts w:ascii="Times New Roman" w:eastAsia="Times New Roman" w:hAnsi="Times New Roman" w:cs="Times New Roman"/>
                <w:bCs/>
                <w:lang w:eastAsia="ru-RU"/>
              </w:rPr>
              <w:t>Моделирование стрессовых ситуаций и разработка алгоритмов действий.</w:t>
            </w:r>
            <w:r>
              <w:t xml:space="preserve"> </w:t>
            </w:r>
            <w:r w:rsidRPr="00AA6DE4">
              <w:rPr>
                <w:rFonts w:ascii="Times New Roman" w:eastAsia="Times New Roman" w:hAnsi="Times New Roman" w:cs="Times New Roman"/>
                <w:bCs/>
                <w:lang w:eastAsia="ru-RU"/>
              </w:rPr>
              <w:t>Просмотр и анализ видеозаписей с ситуацией острого стресса.</w:t>
            </w:r>
          </w:p>
        </w:tc>
      </w:tr>
      <w:tr w:rsidR="0081184E" w:rsidRPr="0001284D" w:rsidTr="0081184E">
        <w:trPr>
          <w:trHeight w:val="220"/>
        </w:trPr>
        <w:tc>
          <w:tcPr>
            <w:tcW w:w="2972" w:type="dxa"/>
            <w:vMerge/>
          </w:tcPr>
          <w:p w:rsidR="0081184E" w:rsidRPr="0001284D" w:rsidRDefault="0081184E"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81184E" w:rsidRDefault="00B35776" w:rsidP="00093109">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5776" w:rsidRPr="0001284D" w:rsidTr="0081184E">
        <w:trPr>
          <w:trHeight w:val="140"/>
        </w:trPr>
        <w:tc>
          <w:tcPr>
            <w:tcW w:w="2972" w:type="dxa"/>
            <w:vMerge w:val="restart"/>
          </w:tcPr>
          <w:p w:rsidR="002A1C4B" w:rsidRDefault="00B35776"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1</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5</w:t>
            </w:r>
            <w:r w:rsidRPr="0001284D">
              <w:rPr>
                <w:rFonts w:ascii="Times New Roman" w:eastAsia="Times New Roman" w:hAnsi="Times New Roman" w:cs="Times New Roman"/>
                <w:b/>
                <w:bCs/>
                <w:lang w:eastAsia="ru-RU"/>
              </w:rPr>
              <w:t xml:space="preserve">. </w:t>
            </w:r>
          </w:p>
          <w:p w:rsidR="00B35776"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Психолого-педагогические основы профессиональной подготовки сотрудников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Содержание</w:t>
            </w:r>
          </w:p>
        </w:tc>
      </w:tr>
      <w:tr w:rsidR="00B35776" w:rsidRPr="0001284D" w:rsidTr="0081184E">
        <w:trPr>
          <w:trHeight w:val="15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AA6DE4" w:rsidRDefault="00AA6DE4" w:rsidP="00093109">
            <w:pPr>
              <w:jc w:val="both"/>
              <w:rPr>
                <w:rFonts w:ascii="Times New Roman" w:eastAsia="Times New Roman" w:hAnsi="Times New Roman" w:cs="Times New Roman"/>
                <w:bCs/>
                <w:lang w:eastAsia="ru-RU"/>
              </w:rPr>
            </w:pPr>
            <w:r w:rsidRPr="00AA6DE4">
              <w:rPr>
                <w:rFonts w:ascii="Times New Roman" w:eastAsia="Times New Roman" w:hAnsi="Times New Roman" w:cs="Times New Roman"/>
                <w:bCs/>
                <w:lang w:eastAsia="ru-RU"/>
              </w:rPr>
              <w:t>Психология профессионального становления сотрудника транспортной безопасности</w:t>
            </w:r>
            <w:r w:rsidR="00C875D2">
              <w:rPr>
                <w:rFonts w:ascii="Times New Roman" w:eastAsia="Times New Roman" w:hAnsi="Times New Roman" w:cs="Times New Roman"/>
                <w:bCs/>
                <w:lang w:eastAsia="ru-RU"/>
              </w:rPr>
              <w:t>.</w:t>
            </w:r>
            <w:r w:rsidR="00C875D2">
              <w:t xml:space="preserve"> </w:t>
            </w:r>
            <w:r w:rsidR="00C875D2" w:rsidRPr="00C875D2">
              <w:rPr>
                <w:rFonts w:ascii="Times New Roman" w:eastAsia="Times New Roman" w:hAnsi="Times New Roman" w:cs="Times New Roman"/>
                <w:bCs/>
                <w:lang w:eastAsia="ru-RU"/>
              </w:rPr>
              <w:t>Мотивация и личностная зрелость будущих специалистов</w:t>
            </w:r>
            <w:r w:rsidR="00C875D2">
              <w:rPr>
                <w:rFonts w:ascii="Times New Roman" w:eastAsia="Times New Roman" w:hAnsi="Times New Roman" w:cs="Times New Roman"/>
                <w:bCs/>
                <w:lang w:eastAsia="ru-RU"/>
              </w:rPr>
              <w:t>.</w:t>
            </w:r>
            <w:r w:rsidR="00C875D2">
              <w:t xml:space="preserve"> </w:t>
            </w:r>
            <w:r w:rsidR="00C875D2" w:rsidRPr="00C875D2">
              <w:rPr>
                <w:rFonts w:ascii="Times New Roman" w:eastAsia="Times New Roman" w:hAnsi="Times New Roman" w:cs="Times New Roman"/>
                <w:bCs/>
                <w:lang w:eastAsia="ru-RU"/>
              </w:rPr>
              <w:t>Характеристика профессиональных компетенций, требования к специалистам транспортного сектора.</w:t>
            </w:r>
            <w:r w:rsidR="00C875D2">
              <w:t xml:space="preserve"> </w:t>
            </w:r>
            <w:r w:rsidR="00C875D2" w:rsidRPr="00C875D2">
              <w:rPr>
                <w:rFonts w:ascii="Times New Roman" w:eastAsia="Times New Roman" w:hAnsi="Times New Roman" w:cs="Times New Roman"/>
                <w:bCs/>
                <w:lang w:eastAsia="ru-RU"/>
              </w:rPr>
              <w:t>Эмоционально-волевые процессы в структуре профессиональной готовности</w:t>
            </w:r>
            <w:r w:rsidR="00C875D2">
              <w:rPr>
                <w:rFonts w:ascii="Times New Roman" w:eastAsia="Times New Roman" w:hAnsi="Times New Roman" w:cs="Times New Roman"/>
                <w:bCs/>
                <w:lang w:eastAsia="ru-RU"/>
              </w:rPr>
              <w:t>.</w:t>
            </w:r>
            <w:r w:rsidR="00C875D2">
              <w:t xml:space="preserve"> </w:t>
            </w:r>
            <w:r w:rsidR="00C875D2" w:rsidRPr="00C875D2">
              <w:rPr>
                <w:rFonts w:ascii="Times New Roman" w:eastAsia="Times New Roman" w:hAnsi="Times New Roman" w:cs="Times New Roman"/>
                <w:bCs/>
                <w:lang w:eastAsia="ru-RU"/>
              </w:rPr>
              <w:t>Методы диагностики уровня психологической подготовленности</w:t>
            </w:r>
            <w:r w:rsidR="00C875D2">
              <w:rPr>
                <w:rFonts w:ascii="Times New Roman" w:eastAsia="Times New Roman" w:hAnsi="Times New Roman" w:cs="Times New Roman"/>
                <w:bCs/>
                <w:lang w:eastAsia="ru-RU"/>
              </w:rPr>
              <w:t>.</w:t>
            </w:r>
            <w:r w:rsidR="00C875D2">
              <w:t xml:space="preserve"> </w:t>
            </w:r>
            <w:r w:rsidR="00C875D2" w:rsidRPr="00C875D2">
              <w:rPr>
                <w:rFonts w:ascii="Times New Roman" w:eastAsia="Times New Roman" w:hAnsi="Times New Roman" w:cs="Times New Roman"/>
                <w:bCs/>
                <w:lang w:eastAsia="ru-RU"/>
              </w:rPr>
              <w:t>Проблемы адаптации сотрудников к условиям труда</w:t>
            </w:r>
            <w:r w:rsidR="00C875D2">
              <w:rPr>
                <w:rFonts w:ascii="Times New Roman" w:eastAsia="Times New Roman" w:hAnsi="Times New Roman" w:cs="Times New Roman"/>
                <w:bCs/>
                <w:lang w:eastAsia="ru-RU"/>
              </w:rPr>
              <w:t>.</w:t>
            </w:r>
            <w:r w:rsidR="00C875D2">
              <w:t xml:space="preserve"> </w:t>
            </w:r>
            <w:r w:rsidR="00C875D2" w:rsidRPr="00C875D2">
              <w:rPr>
                <w:rFonts w:ascii="Times New Roman" w:eastAsia="Times New Roman" w:hAnsi="Times New Roman" w:cs="Times New Roman"/>
                <w:bCs/>
                <w:lang w:eastAsia="ru-RU"/>
              </w:rPr>
              <w:t>Средства психокоррекционной работы</w:t>
            </w:r>
            <w:r w:rsidR="00C875D2">
              <w:rPr>
                <w:rFonts w:ascii="Times New Roman" w:eastAsia="Times New Roman" w:hAnsi="Times New Roman" w:cs="Times New Roman"/>
                <w:bCs/>
                <w:lang w:eastAsia="ru-RU"/>
              </w:rPr>
              <w:t>.</w:t>
            </w:r>
            <w:r w:rsidR="00C875D2">
              <w:t xml:space="preserve"> </w:t>
            </w:r>
            <w:r w:rsidR="00C875D2" w:rsidRPr="00C875D2">
              <w:rPr>
                <w:rFonts w:ascii="Times New Roman" w:eastAsia="Times New Roman" w:hAnsi="Times New Roman" w:cs="Times New Roman"/>
                <w:bCs/>
                <w:lang w:eastAsia="ru-RU"/>
              </w:rPr>
              <w:t>Современные технологии обучения персонала</w:t>
            </w:r>
            <w:r w:rsidR="00C875D2">
              <w:rPr>
                <w:rFonts w:ascii="Times New Roman" w:eastAsia="Times New Roman" w:hAnsi="Times New Roman" w:cs="Times New Roman"/>
                <w:bCs/>
                <w:lang w:eastAsia="ru-RU"/>
              </w:rPr>
              <w:t>.</w:t>
            </w:r>
          </w:p>
        </w:tc>
      </w:tr>
      <w:tr w:rsidR="00B35776" w:rsidRPr="0001284D" w:rsidTr="00B35776">
        <w:trPr>
          <w:trHeight w:val="21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B35776" w:rsidRPr="0001284D" w:rsidTr="00B35776">
        <w:trPr>
          <w:trHeight w:val="19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C875D2" w:rsidRDefault="00C875D2" w:rsidP="00093109">
            <w:pPr>
              <w:jc w:val="both"/>
              <w:rPr>
                <w:rFonts w:ascii="Times New Roman" w:eastAsia="Times New Roman" w:hAnsi="Times New Roman" w:cs="Times New Roman"/>
                <w:bCs/>
                <w:lang w:eastAsia="ru-RU"/>
              </w:rPr>
            </w:pPr>
            <w:r w:rsidRPr="00C875D2">
              <w:rPr>
                <w:rFonts w:ascii="Times New Roman" w:eastAsia="Times New Roman" w:hAnsi="Times New Roman" w:cs="Times New Roman"/>
                <w:bCs/>
                <w:lang w:eastAsia="ru-RU"/>
              </w:rPr>
              <w:t>Разработка модели психологического профиля сотрудника транспортной безопасности</w:t>
            </w:r>
            <w:r>
              <w:rPr>
                <w:rFonts w:ascii="Times New Roman" w:eastAsia="Times New Roman" w:hAnsi="Times New Roman" w:cs="Times New Roman"/>
                <w:bCs/>
                <w:lang w:eastAsia="ru-RU"/>
              </w:rPr>
              <w:t>.</w:t>
            </w:r>
            <w:r>
              <w:t xml:space="preserve"> </w:t>
            </w:r>
            <w:r w:rsidRPr="00C875D2">
              <w:rPr>
                <w:rFonts w:ascii="Times New Roman" w:eastAsia="Times New Roman" w:hAnsi="Times New Roman" w:cs="Times New Roman"/>
                <w:bCs/>
                <w:lang w:eastAsia="ru-RU"/>
              </w:rPr>
              <w:t>Экспериментальное изучение влияния разных видов нагрузки на работоспособность сотрудника</w:t>
            </w:r>
            <w:r>
              <w:rPr>
                <w:rFonts w:ascii="Times New Roman" w:eastAsia="Times New Roman" w:hAnsi="Times New Roman" w:cs="Times New Roman"/>
                <w:bCs/>
                <w:lang w:eastAsia="ru-RU"/>
              </w:rPr>
              <w:t>.</w:t>
            </w:r>
          </w:p>
        </w:tc>
      </w:tr>
      <w:tr w:rsidR="00B35776" w:rsidRPr="0001284D" w:rsidTr="0081184E">
        <w:trPr>
          <w:trHeight w:val="32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B35776" w:rsidRDefault="00B35776" w:rsidP="00093109">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5776" w:rsidRPr="0001284D" w:rsidTr="00C875D2">
        <w:trPr>
          <w:trHeight w:val="150"/>
        </w:trPr>
        <w:tc>
          <w:tcPr>
            <w:tcW w:w="2972" w:type="dxa"/>
            <w:vMerge w:val="restart"/>
          </w:tcPr>
          <w:p w:rsidR="002A1C4B" w:rsidRDefault="00B35776"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1</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6</w:t>
            </w:r>
            <w:r w:rsidRPr="0001284D">
              <w:rPr>
                <w:rFonts w:ascii="Times New Roman" w:eastAsia="Times New Roman" w:hAnsi="Times New Roman" w:cs="Times New Roman"/>
                <w:b/>
                <w:bCs/>
                <w:lang w:eastAsia="ru-RU"/>
              </w:rPr>
              <w:t xml:space="preserve">. </w:t>
            </w:r>
          </w:p>
          <w:p w:rsidR="00B35776"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Акцентуации характера и психологические портреты сотрудников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Содержание</w:t>
            </w:r>
          </w:p>
        </w:tc>
      </w:tr>
      <w:tr w:rsidR="00C875D2" w:rsidRPr="0001284D" w:rsidTr="00B35776">
        <w:trPr>
          <w:trHeight w:val="600"/>
        </w:trPr>
        <w:tc>
          <w:tcPr>
            <w:tcW w:w="2972" w:type="dxa"/>
            <w:vMerge/>
          </w:tcPr>
          <w:p w:rsidR="00C875D2" w:rsidRPr="0001284D" w:rsidRDefault="00C875D2" w:rsidP="0070137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C875D2" w:rsidRPr="00C875D2" w:rsidRDefault="00C875D2" w:rsidP="00093109">
            <w:pPr>
              <w:jc w:val="both"/>
              <w:rPr>
                <w:rFonts w:ascii="Times New Roman" w:eastAsia="Times New Roman" w:hAnsi="Times New Roman" w:cs="Times New Roman"/>
                <w:bCs/>
                <w:lang w:eastAsia="ru-RU"/>
              </w:rPr>
            </w:pPr>
            <w:r w:rsidRPr="00C875D2">
              <w:rPr>
                <w:rFonts w:ascii="Times New Roman" w:eastAsia="Times New Roman" w:hAnsi="Times New Roman" w:cs="Times New Roman"/>
                <w:bCs/>
                <w:lang w:eastAsia="ru-RU"/>
              </w:rPr>
              <w:t>Понятие акцентуаций характера</w:t>
            </w:r>
            <w:r>
              <w:rPr>
                <w:rFonts w:ascii="Times New Roman" w:eastAsia="Times New Roman" w:hAnsi="Times New Roman" w:cs="Times New Roman"/>
                <w:bCs/>
                <w:lang w:eastAsia="ru-RU"/>
              </w:rPr>
              <w:t>.</w:t>
            </w:r>
            <w:r>
              <w:t xml:space="preserve"> </w:t>
            </w:r>
            <w:r w:rsidRPr="00C875D2">
              <w:rPr>
                <w:rFonts w:ascii="Times New Roman" w:eastAsia="Times New Roman" w:hAnsi="Times New Roman" w:cs="Times New Roman"/>
                <w:bCs/>
                <w:lang w:eastAsia="ru-RU"/>
              </w:rPr>
              <w:t>Типы акцентуаций</w:t>
            </w:r>
            <w:r>
              <w:rPr>
                <w:rFonts w:ascii="Times New Roman" w:eastAsia="Times New Roman" w:hAnsi="Times New Roman" w:cs="Times New Roman"/>
                <w:bCs/>
                <w:lang w:eastAsia="ru-RU"/>
              </w:rPr>
              <w:t>.</w:t>
            </w:r>
            <w:r>
              <w:t xml:space="preserve"> </w:t>
            </w:r>
            <w:r w:rsidRPr="00C875D2">
              <w:rPr>
                <w:rFonts w:ascii="Times New Roman" w:eastAsia="Times New Roman" w:hAnsi="Times New Roman" w:cs="Times New Roman"/>
                <w:bCs/>
                <w:lang w:eastAsia="ru-RU"/>
              </w:rPr>
              <w:t>Акцентуации и профессиональная деятельность</w:t>
            </w:r>
            <w:r>
              <w:rPr>
                <w:rFonts w:ascii="Times New Roman" w:eastAsia="Times New Roman" w:hAnsi="Times New Roman" w:cs="Times New Roman"/>
                <w:bCs/>
                <w:lang w:eastAsia="ru-RU"/>
              </w:rPr>
              <w:t>.</w:t>
            </w:r>
            <w:r>
              <w:t xml:space="preserve"> </w:t>
            </w:r>
            <w:r w:rsidRPr="00C875D2">
              <w:rPr>
                <w:rFonts w:ascii="Times New Roman" w:eastAsia="Times New Roman" w:hAnsi="Times New Roman" w:cs="Times New Roman"/>
                <w:bCs/>
                <w:lang w:eastAsia="ru-RU"/>
              </w:rPr>
              <w:t>Структура психологического портрета сотрудника</w:t>
            </w:r>
            <w:r>
              <w:rPr>
                <w:rFonts w:ascii="Times New Roman" w:eastAsia="Times New Roman" w:hAnsi="Times New Roman" w:cs="Times New Roman"/>
                <w:bCs/>
                <w:lang w:eastAsia="ru-RU"/>
              </w:rPr>
              <w:t>.</w:t>
            </w:r>
            <w:r>
              <w:t xml:space="preserve"> </w:t>
            </w:r>
            <w:r w:rsidRPr="00C875D2">
              <w:rPr>
                <w:rFonts w:ascii="Times New Roman" w:eastAsia="Times New Roman" w:hAnsi="Times New Roman" w:cs="Times New Roman"/>
                <w:bCs/>
                <w:lang w:eastAsia="ru-RU"/>
              </w:rPr>
              <w:t>Методы составления психологического портрета</w:t>
            </w:r>
            <w:r>
              <w:rPr>
                <w:rFonts w:ascii="Times New Roman" w:eastAsia="Times New Roman" w:hAnsi="Times New Roman" w:cs="Times New Roman"/>
                <w:bCs/>
                <w:lang w:eastAsia="ru-RU"/>
              </w:rPr>
              <w:t>.</w:t>
            </w:r>
            <w:r>
              <w:t xml:space="preserve"> </w:t>
            </w:r>
            <w:r w:rsidRPr="00C875D2">
              <w:rPr>
                <w:rFonts w:ascii="Times New Roman" w:eastAsia="Times New Roman" w:hAnsi="Times New Roman" w:cs="Times New Roman"/>
                <w:bCs/>
                <w:lang w:eastAsia="ru-RU"/>
              </w:rPr>
              <w:t>Применение психологических портретов в управлении кадрами</w:t>
            </w:r>
            <w:r>
              <w:rPr>
                <w:rFonts w:ascii="Times New Roman" w:eastAsia="Times New Roman" w:hAnsi="Times New Roman" w:cs="Times New Roman"/>
                <w:bCs/>
                <w:lang w:eastAsia="ru-RU"/>
              </w:rPr>
              <w:t>.</w:t>
            </w:r>
            <w:r>
              <w:t xml:space="preserve"> </w:t>
            </w:r>
            <w:r w:rsidRPr="00C875D2">
              <w:rPr>
                <w:rFonts w:ascii="Times New Roman" w:eastAsia="Times New Roman" w:hAnsi="Times New Roman" w:cs="Times New Roman"/>
                <w:bCs/>
                <w:lang w:eastAsia="ru-RU"/>
              </w:rPr>
              <w:t>Работа с трудными случаями акцентуаций</w:t>
            </w:r>
            <w:r>
              <w:rPr>
                <w:rFonts w:ascii="Times New Roman" w:eastAsia="Times New Roman" w:hAnsi="Times New Roman" w:cs="Times New Roman"/>
                <w:bCs/>
                <w:lang w:eastAsia="ru-RU"/>
              </w:rPr>
              <w:t>.</w:t>
            </w:r>
            <w:r>
              <w:t xml:space="preserve"> </w:t>
            </w:r>
            <w:r w:rsidRPr="00C875D2">
              <w:rPr>
                <w:rFonts w:ascii="Times New Roman" w:eastAsia="Times New Roman" w:hAnsi="Times New Roman" w:cs="Times New Roman"/>
                <w:bCs/>
                <w:lang w:eastAsia="ru-RU"/>
              </w:rPr>
              <w:t>Совершенствование системы отбора и профилактики проблемных случаев</w:t>
            </w:r>
            <w:r>
              <w:rPr>
                <w:rFonts w:ascii="Times New Roman" w:eastAsia="Times New Roman" w:hAnsi="Times New Roman" w:cs="Times New Roman"/>
                <w:bCs/>
                <w:lang w:eastAsia="ru-RU"/>
              </w:rPr>
              <w:t>.</w:t>
            </w:r>
          </w:p>
        </w:tc>
      </w:tr>
      <w:tr w:rsidR="00B35776" w:rsidRPr="0001284D" w:rsidTr="00B35776">
        <w:trPr>
          <w:trHeight w:val="14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B35776" w:rsidRPr="0001284D" w:rsidTr="00B35776">
        <w:trPr>
          <w:trHeight w:val="24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C875D2" w:rsidRDefault="00C875D2" w:rsidP="000D2729">
            <w:pPr>
              <w:jc w:val="both"/>
              <w:rPr>
                <w:rFonts w:ascii="Times New Roman" w:eastAsia="Times New Roman" w:hAnsi="Times New Roman" w:cs="Times New Roman"/>
                <w:bCs/>
                <w:lang w:eastAsia="ru-RU"/>
              </w:rPr>
            </w:pPr>
            <w:r w:rsidRPr="00C875D2">
              <w:rPr>
                <w:rFonts w:ascii="Times New Roman" w:eastAsia="Times New Roman" w:hAnsi="Times New Roman" w:cs="Times New Roman"/>
                <w:bCs/>
                <w:lang w:eastAsia="ru-RU"/>
              </w:rPr>
              <w:t>Типология акцентуаций характера: диагностические методики</w:t>
            </w:r>
            <w:r>
              <w:rPr>
                <w:rFonts w:ascii="Times New Roman" w:eastAsia="Times New Roman" w:hAnsi="Times New Roman" w:cs="Times New Roman"/>
                <w:bCs/>
                <w:lang w:eastAsia="ru-RU"/>
              </w:rPr>
              <w:t>.</w:t>
            </w:r>
            <w:r w:rsidR="000D2729">
              <w:t xml:space="preserve"> </w:t>
            </w:r>
            <w:r w:rsidR="000D2729" w:rsidRPr="000D2729">
              <w:rPr>
                <w:rFonts w:ascii="Times New Roman" w:eastAsia="Times New Roman" w:hAnsi="Times New Roman" w:cs="Times New Roman"/>
                <w:bCs/>
                <w:lang w:eastAsia="ru-RU"/>
              </w:rPr>
              <w:t>Проявление акцентуаций в поведении сотрудников</w:t>
            </w:r>
            <w:r w:rsidR="000D2729">
              <w:rPr>
                <w:rFonts w:ascii="Times New Roman" w:eastAsia="Times New Roman" w:hAnsi="Times New Roman" w:cs="Times New Roman"/>
                <w:bCs/>
                <w:lang w:eastAsia="ru-RU"/>
              </w:rPr>
              <w:t>.</w:t>
            </w:r>
            <w:r w:rsidR="000D2729">
              <w:t xml:space="preserve"> </w:t>
            </w:r>
            <w:r w:rsidR="000D2729" w:rsidRPr="000D2729">
              <w:rPr>
                <w:rFonts w:ascii="Times New Roman" w:eastAsia="Times New Roman" w:hAnsi="Times New Roman" w:cs="Times New Roman"/>
                <w:bCs/>
                <w:lang w:eastAsia="ru-RU"/>
              </w:rPr>
              <w:t>Тестирование на определение типа акцентуации</w:t>
            </w:r>
            <w:r w:rsidR="000D2729">
              <w:rPr>
                <w:rFonts w:ascii="Times New Roman" w:eastAsia="Times New Roman" w:hAnsi="Times New Roman" w:cs="Times New Roman"/>
                <w:bCs/>
                <w:lang w:eastAsia="ru-RU"/>
              </w:rPr>
              <w:t>.</w:t>
            </w:r>
          </w:p>
        </w:tc>
      </w:tr>
      <w:tr w:rsidR="00B35776" w:rsidRPr="0001284D" w:rsidTr="00B35776">
        <w:trPr>
          <w:trHeight w:val="18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B35776" w:rsidRDefault="00B35776" w:rsidP="00093109">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01284D" w:rsidTr="007A54F1">
        <w:tc>
          <w:tcPr>
            <w:tcW w:w="9634" w:type="dxa"/>
            <w:gridSpan w:val="2"/>
          </w:tcPr>
          <w:p w:rsidR="00556913" w:rsidRPr="002A1C4B" w:rsidRDefault="002A1C4B" w:rsidP="00D51D30">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2</w:t>
            </w:r>
            <w:r w:rsidR="00701376" w:rsidRPr="00701376">
              <w:rPr>
                <w:rFonts w:ascii="Times New Roman" w:eastAsia="Times New Roman" w:hAnsi="Times New Roman" w:cs="Times New Roman"/>
                <w:b/>
                <w:bCs/>
                <w:lang w:eastAsia="ru-RU"/>
              </w:rPr>
              <w:t xml:space="preserve">. Прикладные аспекты оперативной психологии в транспортной безопасности воздушного транспорта </w:t>
            </w:r>
            <w:r w:rsidR="00556913" w:rsidRPr="0001284D">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54 часа</w:t>
            </w:r>
            <w:r w:rsidR="00556913" w:rsidRPr="0001284D">
              <w:rPr>
                <w:rFonts w:ascii="Times New Roman" w:eastAsia="Times New Roman" w:hAnsi="Times New Roman" w:cs="Times New Roman"/>
                <w:b/>
                <w:bCs/>
                <w:lang w:eastAsia="ru-RU"/>
              </w:rPr>
              <w:t>)</w:t>
            </w:r>
          </w:p>
        </w:tc>
      </w:tr>
      <w:tr w:rsidR="00556913" w:rsidRPr="0001284D" w:rsidTr="007A54F1">
        <w:tc>
          <w:tcPr>
            <w:tcW w:w="2972" w:type="dxa"/>
            <w:vMerge w:val="restart"/>
          </w:tcPr>
          <w:p w:rsidR="002A1C4B" w:rsidRDefault="00556913"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2</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1</w:t>
            </w:r>
            <w:r w:rsidRPr="0001284D">
              <w:rPr>
                <w:rFonts w:ascii="Times New Roman" w:eastAsia="Times New Roman" w:hAnsi="Times New Roman" w:cs="Times New Roman"/>
                <w:b/>
                <w:bCs/>
                <w:lang w:eastAsia="ru-RU"/>
              </w:rPr>
              <w:t xml:space="preserve">. </w:t>
            </w:r>
          </w:p>
          <w:p w:rsidR="00556913"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Психология принятия решений в экстремальных ситуациях</w:t>
            </w:r>
          </w:p>
        </w:tc>
        <w:tc>
          <w:tcPr>
            <w:tcW w:w="6662" w:type="dxa"/>
          </w:tcPr>
          <w:p w:rsidR="00556913" w:rsidRPr="0001284D" w:rsidRDefault="00556913" w:rsidP="00093109">
            <w:pPr>
              <w:jc w:val="both"/>
              <w:rPr>
                <w:rFonts w:ascii="Times New Roman" w:eastAsia="Times New Roman" w:hAnsi="Times New Roman" w:cs="Times New Roman"/>
                <w:b/>
                <w:lang w:eastAsia="ru-RU"/>
              </w:rPr>
            </w:pPr>
            <w:r w:rsidRPr="0001284D">
              <w:rPr>
                <w:rFonts w:ascii="Times New Roman" w:eastAsia="Times New Roman" w:hAnsi="Times New Roman" w:cs="Times New Roman"/>
                <w:b/>
                <w:bCs/>
                <w:lang w:eastAsia="ru-RU"/>
              </w:rPr>
              <w:t xml:space="preserve">Содержание </w:t>
            </w:r>
          </w:p>
        </w:tc>
      </w:tr>
      <w:tr w:rsidR="00556913" w:rsidRPr="0001284D" w:rsidTr="007A54F1">
        <w:trPr>
          <w:trHeight w:val="396"/>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Pr>
          <w:p w:rsidR="00556913" w:rsidRPr="0001284D" w:rsidRDefault="001E1DB9" w:rsidP="00093109">
            <w:pPr>
              <w:suppressAutoHyphens/>
              <w:jc w:val="both"/>
              <w:rPr>
                <w:rFonts w:ascii="Times New Roman" w:eastAsia="Times New Roman" w:hAnsi="Times New Roman" w:cs="Times New Roman"/>
                <w:lang w:eastAsia="ru-RU"/>
              </w:rPr>
            </w:pPr>
            <w:r w:rsidRPr="001E1DB9">
              <w:rPr>
                <w:rFonts w:ascii="Times New Roman" w:eastAsia="Times New Roman" w:hAnsi="Times New Roman" w:cs="Times New Roman"/>
                <w:lang w:eastAsia="ru-RU"/>
              </w:rPr>
              <w:t>Основные понятия психологии принятия решений</w:t>
            </w:r>
            <w:r>
              <w:rPr>
                <w:rFonts w:ascii="Times New Roman" w:eastAsia="Times New Roman" w:hAnsi="Times New Roman" w:cs="Times New Roman"/>
                <w:lang w:eastAsia="ru-RU"/>
              </w:rPr>
              <w:t>.</w:t>
            </w:r>
            <w:r>
              <w:t xml:space="preserve"> С</w:t>
            </w:r>
            <w:r w:rsidRPr="001E1DB9">
              <w:rPr>
                <w:rFonts w:ascii="Times New Roman" w:eastAsia="Times New Roman" w:hAnsi="Times New Roman" w:cs="Times New Roman"/>
                <w:lang w:eastAsia="ru-RU"/>
              </w:rPr>
              <w:t>пецифические особенности решения задач в экстремальной ситуации</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Факторы, влияющие на принятие решений в чрезвычайных ситуациях</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Модели и механизмы процесса принятия решений в сложных ситуациях</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Индивидуальные различия в принятии решений</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Роль группы и коллективного обсуждения в принятии решений</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Подходы к обучению эффективному принятию решений</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Методы снижения рисков ошибочных решений</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Тренировки и упражнения для совершенствования навыков оперативного реагирования</w:t>
            </w:r>
            <w:r>
              <w:rPr>
                <w:rFonts w:ascii="Times New Roman" w:eastAsia="Times New Roman" w:hAnsi="Times New Roman" w:cs="Times New Roman"/>
                <w:lang w:eastAsia="ru-RU"/>
              </w:rPr>
              <w:t>.</w:t>
            </w:r>
          </w:p>
        </w:tc>
      </w:tr>
      <w:tr w:rsidR="00556913" w:rsidRPr="0001284D" w:rsidTr="007A54F1">
        <w:trPr>
          <w:trHeight w:val="20"/>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Pr>
          <w:p w:rsidR="00556913" w:rsidRPr="0001284D" w:rsidRDefault="00556913" w:rsidP="00093109">
            <w:pPr>
              <w:suppressAutoHyphens/>
              <w:jc w:val="both"/>
              <w:rPr>
                <w:rFonts w:ascii="Times New Roman" w:eastAsia="Times New Roman" w:hAnsi="Times New Roman" w:cs="Times New Roman"/>
                <w:b/>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556913" w:rsidRPr="0001284D" w:rsidTr="007A54F1">
        <w:trPr>
          <w:trHeight w:val="204"/>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Pr>
          <w:p w:rsidR="00556913" w:rsidRPr="0001284D" w:rsidRDefault="001E1DB9" w:rsidP="00093109">
            <w:pPr>
              <w:suppressAutoHyphens/>
              <w:jc w:val="both"/>
              <w:rPr>
                <w:rFonts w:ascii="Times New Roman" w:eastAsia="Times New Roman" w:hAnsi="Times New Roman" w:cs="Times New Roman"/>
                <w:iCs/>
                <w:lang w:eastAsia="ru-RU"/>
              </w:rPr>
            </w:pPr>
            <w:r w:rsidRPr="001E1DB9">
              <w:rPr>
                <w:rFonts w:ascii="Times New Roman" w:eastAsia="Times New Roman" w:hAnsi="Times New Roman" w:cs="Times New Roman"/>
                <w:lang w:eastAsia="ru-RU"/>
              </w:rPr>
              <w:t>Анализ реальных кейсов принятия решений</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Классификация экстренных ситуаций и специфика требований к процессу принятия решений</w:t>
            </w:r>
            <w:r>
              <w:rPr>
                <w:rFonts w:ascii="Times New Roman" w:eastAsia="Times New Roman" w:hAnsi="Times New Roman" w:cs="Times New Roman"/>
                <w:lang w:eastAsia="ru-RU"/>
              </w:rPr>
              <w:t>.</w:t>
            </w:r>
            <w:r>
              <w:t xml:space="preserve"> </w:t>
            </w:r>
            <w:r w:rsidRPr="001E1DB9">
              <w:rPr>
                <w:rFonts w:ascii="Times New Roman" w:eastAsia="Times New Roman" w:hAnsi="Times New Roman" w:cs="Times New Roman"/>
                <w:lang w:eastAsia="ru-RU"/>
              </w:rPr>
              <w:t>Разбор видеозаписей и интерпретация реакций людей в аварийных ситуациях</w:t>
            </w:r>
            <w:r>
              <w:rPr>
                <w:rFonts w:ascii="Times New Roman" w:eastAsia="Times New Roman" w:hAnsi="Times New Roman" w:cs="Times New Roman"/>
                <w:lang w:eastAsia="ru-RU"/>
              </w:rPr>
              <w:t>.</w:t>
            </w:r>
          </w:p>
        </w:tc>
      </w:tr>
      <w:tr w:rsidR="00556913" w:rsidRPr="0001284D" w:rsidTr="007A54F1">
        <w:trPr>
          <w:trHeight w:val="361"/>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vAlign w:val="bottom"/>
          </w:tcPr>
          <w:p w:rsidR="00556913" w:rsidRPr="0001284D" w:rsidRDefault="00556913"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556913" w:rsidRPr="0001284D" w:rsidRDefault="00556913" w:rsidP="00093109">
            <w:pPr>
              <w:jc w:val="both"/>
              <w:rPr>
                <w:rFonts w:ascii="Times New Roman" w:eastAsia="Times New Roman" w:hAnsi="Times New Roman" w:cs="Times New Roman"/>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01284D" w:rsidTr="007A54F1">
        <w:trPr>
          <w:trHeight w:val="361"/>
        </w:trPr>
        <w:tc>
          <w:tcPr>
            <w:tcW w:w="2972" w:type="dxa"/>
            <w:vMerge w:val="restart"/>
          </w:tcPr>
          <w:p w:rsidR="002A1C4B" w:rsidRDefault="00556913"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2</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2</w:t>
            </w:r>
            <w:r w:rsidRPr="0001284D">
              <w:rPr>
                <w:rFonts w:ascii="Times New Roman" w:eastAsia="Times New Roman" w:hAnsi="Times New Roman" w:cs="Times New Roman"/>
                <w:b/>
                <w:bCs/>
                <w:lang w:eastAsia="ru-RU"/>
              </w:rPr>
              <w:t xml:space="preserve">. </w:t>
            </w:r>
          </w:p>
          <w:p w:rsidR="00556913"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lastRenderedPageBreak/>
              <w:t>Психология управления конфликтами в профессиональной деятельности</w:t>
            </w: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556913"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lastRenderedPageBreak/>
              <w:t xml:space="preserve">Содержание </w:t>
            </w:r>
          </w:p>
        </w:tc>
      </w:tr>
      <w:tr w:rsidR="00556913" w:rsidRPr="0001284D" w:rsidTr="007A54F1">
        <w:trPr>
          <w:trHeight w:val="361"/>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A41F9C" w:rsidP="00093109">
            <w:pPr>
              <w:jc w:val="both"/>
              <w:rPr>
                <w:rFonts w:ascii="Times New Roman" w:eastAsia="Times New Roman" w:hAnsi="Times New Roman" w:cs="Times New Roman"/>
                <w:lang w:eastAsia="ru-RU"/>
              </w:rPr>
            </w:pPr>
            <w:r w:rsidRPr="00A41F9C">
              <w:rPr>
                <w:rFonts w:ascii="Times New Roman" w:eastAsia="Times New Roman" w:hAnsi="Times New Roman" w:cs="Times New Roman"/>
                <w:lang w:eastAsia="ru-RU"/>
              </w:rPr>
              <w:t>Конфликт: понятие, структура, динамика</w:t>
            </w:r>
            <w:r>
              <w:rPr>
                <w:rFonts w:ascii="Times New Roman" w:eastAsia="Times New Roman" w:hAnsi="Times New Roman" w:cs="Times New Roman"/>
                <w:lang w:eastAsia="ru-RU"/>
              </w:rPr>
              <w:t>.</w:t>
            </w:r>
            <w:r>
              <w:t xml:space="preserve"> </w:t>
            </w:r>
            <w:r w:rsidRPr="00A41F9C">
              <w:rPr>
                <w:rFonts w:ascii="Times New Roman" w:eastAsia="Times New Roman" w:hAnsi="Times New Roman" w:cs="Times New Roman"/>
                <w:lang w:eastAsia="ru-RU"/>
              </w:rPr>
              <w:t>Причины возникновения конфликтов в профессиональной среде</w:t>
            </w:r>
            <w:r>
              <w:rPr>
                <w:rFonts w:ascii="Times New Roman" w:eastAsia="Times New Roman" w:hAnsi="Times New Roman" w:cs="Times New Roman"/>
                <w:lang w:eastAsia="ru-RU"/>
              </w:rPr>
              <w:t>.</w:t>
            </w:r>
            <w:r>
              <w:t xml:space="preserve"> </w:t>
            </w:r>
            <w:r w:rsidRPr="00A41F9C">
              <w:rPr>
                <w:rFonts w:ascii="Times New Roman" w:eastAsia="Times New Roman" w:hAnsi="Times New Roman" w:cs="Times New Roman"/>
                <w:lang w:eastAsia="ru-RU"/>
              </w:rPr>
              <w:t>Функции и последствия конфликтов</w:t>
            </w:r>
            <w:r w:rsidR="000E0E18">
              <w:rPr>
                <w:rFonts w:ascii="Times New Roman" w:eastAsia="Times New Roman" w:hAnsi="Times New Roman" w:cs="Times New Roman"/>
                <w:lang w:eastAsia="ru-RU"/>
              </w:rPr>
              <w:t>.</w:t>
            </w:r>
            <w:r w:rsidR="000E0E18">
              <w:t xml:space="preserve"> </w:t>
            </w:r>
            <w:r w:rsidR="000E0E18" w:rsidRPr="000E0E18">
              <w:rPr>
                <w:rFonts w:ascii="Times New Roman" w:eastAsia="Times New Roman" w:hAnsi="Times New Roman" w:cs="Times New Roman"/>
                <w:lang w:eastAsia="ru-RU"/>
              </w:rPr>
              <w:t>Типологии конфликтов</w:t>
            </w:r>
            <w:r w:rsidR="000E0E18">
              <w:rPr>
                <w:rFonts w:ascii="Times New Roman" w:eastAsia="Times New Roman" w:hAnsi="Times New Roman" w:cs="Times New Roman"/>
                <w:lang w:eastAsia="ru-RU"/>
              </w:rPr>
              <w:t>.</w:t>
            </w:r>
            <w:r w:rsidR="000E0E18">
              <w:t xml:space="preserve"> </w:t>
            </w:r>
            <w:r w:rsidR="000E0E18" w:rsidRPr="000E0E18">
              <w:rPr>
                <w:rFonts w:ascii="Times New Roman" w:eastAsia="Times New Roman" w:hAnsi="Times New Roman" w:cs="Times New Roman"/>
                <w:lang w:eastAsia="ru-RU"/>
              </w:rPr>
              <w:t>Стратегии поведения в конфликтах</w:t>
            </w:r>
            <w:r w:rsidR="000E0E18">
              <w:rPr>
                <w:rFonts w:ascii="Times New Roman" w:eastAsia="Times New Roman" w:hAnsi="Times New Roman" w:cs="Times New Roman"/>
                <w:lang w:eastAsia="ru-RU"/>
              </w:rPr>
              <w:t>.</w:t>
            </w:r>
            <w:r w:rsidR="000E0E18">
              <w:t xml:space="preserve"> </w:t>
            </w:r>
            <w:r w:rsidR="000E0E18" w:rsidRPr="000E0E18">
              <w:rPr>
                <w:rFonts w:ascii="Times New Roman" w:eastAsia="Times New Roman" w:hAnsi="Times New Roman" w:cs="Times New Roman"/>
                <w:lang w:eastAsia="ru-RU"/>
              </w:rPr>
              <w:t>Переговоры и медиация как способы разрешения конфликтов</w:t>
            </w:r>
            <w:r w:rsidR="000E0E18">
              <w:rPr>
                <w:rFonts w:ascii="Times New Roman" w:eastAsia="Times New Roman" w:hAnsi="Times New Roman" w:cs="Times New Roman"/>
                <w:lang w:eastAsia="ru-RU"/>
              </w:rPr>
              <w:t>.</w:t>
            </w:r>
            <w:r w:rsidR="000E0E18">
              <w:t xml:space="preserve"> </w:t>
            </w:r>
            <w:r w:rsidR="000E0E18" w:rsidRPr="000E0E18">
              <w:rPr>
                <w:rFonts w:ascii="Times New Roman" w:eastAsia="Times New Roman" w:hAnsi="Times New Roman" w:cs="Times New Roman"/>
                <w:lang w:eastAsia="ru-RU"/>
              </w:rPr>
              <w:t>Личностные ресурсы эффективного поведения в конфликте</w:t>
            </w:r>
            <w:r w:rsidR="000E0E18">
              <w:rPr>
                <w:rFonts w:ascii="Times New Roman" w:eastAsia="Times New Roman" w:hAnsi="Times New Roman" w:cs="Times New Roman"/>
                <w:lang w:eastAsia="ru-RU"/>
              </w:rPr>
              <w:t>.</w:t>
            </w:r>
            <w:r w:rsidR="000E0E18">
              <w:t xml:space="preserve"> </w:t>
            </w:r>
            <w:r w:rsidR="000E0E18" w:rsidRPr="000E0E18">
              <w:rPr>
                <w:rFonts w:ascii="Times New Roman" w:eastAsia="Times New Roman" w:hAnsi="Times New Roman" w:cs="Times New Roman"/>
                <w:lang w:eastAsia="ru-RU"/>
              </w:rPr>
              <w:t>Психологическая помощь участникам конфликта</w:t>
            </w:r>
            <w:r w:rsidR="000E0E18">
              <w:rPr>
                <w:rFonts w:ascii="Times New Roman" w:eastAsia="Times New Roman" w:hAnsi="Times New Roman" w:cs="Times New Roman"/>
                <w:lang w:eastAsia="ru-RU"/>
              </w:rPr>
              <w:t>.</w:t>
            </w:r>
            <w:r w:rsidR="000E0E18">
              <w:t xml:space="preserve"> </w:t>
            </w:r>
            <w:r w:rsidR="000E0E18" w:rsidRPr="000E0E18">
              <w:rPr>
                <w:rFonts w:ascii="Times New Roman" w:eastAsia="Times New Roman" w:hAnsi="Times New Roman" w:cs="Times New Roman"/>
                <w:lang w:eastAsia="ru-RU"/>
              </w:rPr>
              <w:t>Профилактика и предупреждение конфликтов в организациях</w:t>
            </w:r>
            <w:r w:rsidR="000E0E18">
              <w:rPr>
                <w:rFonts w:ascii="Times New Roman" w:eastAsia="Times New Roman" w:hAnsi="Times New Roman" w:cs="Times New Roman"/>
                <w:lang w:eastAsia="ru-RU"/>
              </w:rPr>
              <w:t>.</w:t>
            </w:r>
            <w:r w:rsidR="000E0E18">
              <w:t xml:space="preserve"> </w:t>
            </w:r>
            <w:r w:rsidR="000E0E18" w:rsidRPr="000E0E18">
              <w:rPr>
                <w:rFonts w:ascii="Times New Roman" w:eastAsia="Times New Roman" w:hAnsi="Times New Roman" w:cs="Times New Roman"/>
                <w:lang w:eastAsia="ru-RU"/>
              </w:rPr>
              <w:t>Этические аспекты управления конфликтами</w:t>
            </w:r>
            <w:r w:rsidR="000E0E18">
              <w:rPr>
                <w:rFonts w:ascii="Times New Roman" w:eastAsia="Times New Roman" w:hAnsi="Times New Roman" w:cs="Times New Roman"/>
                <w:lang w:eastAsia="ru-RU"/>
              </w:rPr>
              <w:t>.</w:t>
            </w:r>
          </w:p>
        </w:tc>
      </w:tr>
      <w:tr w:rsidR="00556913" w:rsidRPr="0001284D" w:rsidTr="007A54F1">
        <w:trPr>
          <w:trHeight w:val="361"/>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556913"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556913" w:rsidRPr="0001284D" w:rsidTr="007A54F1">
        <w:trPr>
          <w:trHeight w:val="298"/>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0E0E18" w:rsidP="00093109">
            <w:pPr>
              <w:jc w:val="both"/>
              <w:rPr>
                <w:rFonts w:ascii="Times New Roman" w:eastAsia="Times New Roman" w:hAnsi="Times New Roman" w:cs="Times New Roman"/>
                <w:lang w:eastAsia="ru-RU"/>
              </w:rPr>
            </w:pPr>
            <w:r w:rsidRPr="000E0E18">
              <w:rPr>
                <w:rFonts w:ascii="Times New Roman" w:eastAsia="Times New Roman" w:hAnsi="Times New Roman" w:cs="Times New Roman"/>
                <w:lang w:eastAsia="ru-RU"/>
              </w:rPr>
              <w:t>Способы распознавания предконфликтных ситуаций и предотвращение эскалации</w:t>
            </w:r>
            <w:r>
              <w:rPr>
                <w:rFonts w:ascii="Times New Roman" w:eastAsia="Times New Roman" w:hAnsi="Times New Roman" w:cs="Times New Roman"/>
                <w:lang w:eastAsia="ru-RU"/>
              </w:rPr>
              <w:t>.</w:t>
            </w:r>
            <w:r>
              <w:t xml:space="preserve"> </w:t>
            </w:r>
            <w:r w:rsidRPr="000E0E18">
              <w:rPr>
                <w:rFonts w:ascii="Times New Roman" w:eastAsia="Times New Roman" w:hAnsi="Times New Roman" w:cs="Times New Roman"/>
                <w:lang w:eastAsia="ru-RU"/>
              </w:rPr>
              <w:t>Конструирование конфликтных моделей и выбор оптимальной стратегии выхода из конфликта</w:t>
            </w:r>
            <w:r>
              <w:rPr>
                <w:rFonts w:ascii="Times New Roman" w:eastAsia="Times New Roman" w:hAnsi="Times New Roman" w:cs="Times New Roman"/>
                <w:lang w:eastAsia="ru-RU"/>
              </w:rPr>
              <w:t>.</w:t>
            </w:r>
          </w:p>
        </w:tc>
      </w:tr>
      <w:tr w:rsidR="00556913" w:rsidRPr="0001284D" w:rsidTr="00B35776">
        <w:trPr>
          <w:trHeight w:val="640"/>
        </w:trPr>
        <w:tc>
          <w:tcPr>
            <w:tcW w:w="2972" w:type="dxa"/>
            <w:vMerge/>
          </w:tcPr>
          <w:p w:rsidR="00556913" w:rsidRPr="0001284D" w:rsidRDefault="00556913"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556913" w:rsidRPr="0001284D" w:rsidRDefault="00556913"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B35776" w:rsidRPr="0001284D" w:rsidRDefault="00556913" w:rsidP="00093109">
            <w:pPr>
              <w:jc w:val="both"/>
              <w:rPr>
                <w:rFonts w:ascii="Times New Roman" w:eastAsia="Times New Roman" w:hAnsi="Times New Roman" w:cs="Times New Roman"/>
                <w:b/>
                <w:bCs/>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5776" w:rsidRPr="0001284D" w:rsidTr="00B35776">
        <w:trPr>
          <w:trHeight w:val="162"/>
        </w:trPr>
        <w:tc>
          <w:tcPr>
            <w:tcW w:w="2972" w:type="dxa"/>
            <w:vMerge w:val="restart"/>
          </w:tcPr>
          <w:p w:rsidR="002A1C4B" w:rsidRDefault="00B35776"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2</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3</w:t>
            </w:r>
            <w:r w:rsidRPr="0001284D">
              <w:rPr>
                <w:rFonts w:ascii="Times New Roman" w:eastAsia="Times New Roman" w:hAnsi="Times New Roman" w:cs="Times New Roman"/>
                <w:b/>
                <w:bCs/>
                <w:lang w:eastAsia="ru-RU"/>
              </w:rPr>
              <w:t xml:space="preserve">. </w:t>
            </w:r>
          </w:p>
          <w:p w:rsidR="00B35776"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Психология мотивации сотрудников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Содержание</w:t>
            </w:r>
          </w:p>
        </w:tc>
      </w:tr>
      <w:tr w:rsidR="00B35776" w:rsidRPr="0001284D" w:rsidTr="00B35776">
        <w:trPr>
          <w:trHeight w:val="17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E0E18" w:rsidRDefault="000E0E18" w:rsidP="000E0E18">
            <w:pPr>
              <w:jc w:val="both"/>
              <w:rPr>
                <w:rFonts w:ascii="Times New Roman" w:eastAsia="Times New Roman" w:hAnsi="Times New Roman" w:cs="Times New Roman"/>
                <w:bCs/>
                <w:lang w:eastAsia="ru-RU"/>
              </w:rPr>
            </w:pPr>
            <w:r w:rsidRPr="000E0E18">
              <w:rPr>
                <w:rFonts w:ascii="Times New Roman" w:eastAsia="Times New Roman" w:hAnsi="Times New Roman" w:cs="Times New Roman"/>
                <w:bCs/>
                <w:lang w:eastAsia="ru-RU"/>
              </w:rPr>
              <w:t>Основы теории мотивации</w:t>
            </w:r>
            <w:r>
              <w:rPr>
                <w:rFonts w:ascii="Times New Roman" w:eastAsia="Times New Roman" w:hAnsi="Times New Roman" w:cs="Times New Roman"/>
                <w:bCs/>
                <w:lang w:eastAsia="ru-RU"/>
              </w:rPr>
              <w:t>.</w:t>
            </w:r>
            <w:r>
              <w:t xml:space="preserve"> </w:t>
            </w:r>
            <w:r w:rsidRPr="000E0E18">
              <w:rPr>
                <w:rFonts w:ascii="Times New Roman" w:eastAsia="Times New Roman" w:hAnsi="Times New Roman" w:cs="Times New Roman"/>
                <w:bCs/>
                <w:lang w:eastAsia="ru-RU"/>
              </w:rPr>
              <w:t>Потребности и мотивы сотрудников</w:t>
            </w:r>
            <w:r>
              <w:rPr>
                <w:rFonts w:ascii="Times New Roman" w:eastAsia="Times New Roman" w:hAnsi="Times New Roman" w:cs="Times New Roman"/>
                <w:bCs/>
                <w:lang w:eastAsia="ru-RU"/>
              </w:rPr>
              <w:t>.</w:t>
            </w:r>
            <w:r>
              <w:t xml:space="preserve"> </w:t>
            </w:r>
            <w:r w:rsidRPr="000E0E18">
              <w:rPr>
                <w:rFonts w:ascii="Times New Roman" w:eastAsia="Times New Roman" w:hAnsi="Times New Roman" w:cs="Times New Roman"/>
                <w:bCs/>
                <w:lang w:eastAsia="ru-RU"/>
              </w:rPr>
              <w:t>Влияние внешней среды на уровень мотивации</w:t>
            </w:r>
            <w:r>
              <w:rPr>
                <w:rFonts w:ascii="Times New Roman" w:eastAsia="Times New Roman" w:hAnsi="Times New Roman" w:cs="Times New Roman"/>
                <w:bCs/>
                <w:lang w:eastAsia="ru-RU"/>
              </w:rPr>
              <w:t>.</w:t>
            </w:r>
            <w:r>
              <w:t xml:space="preserve"> </w:t>
            </w:r>
            <w:r w:rsidRPr="000E0E18">
              <w:rPr>
                <w:rFonts w:ascii="Times New Roman" w:eastAsia="Times New Roman" w:hAnsi="Times New Roman" w:cs="Times New Roman"/>
                <w:bCs/>
                <w:lang w:eastAsia="ru-RU"/>
              </w:rPr>
              <w:t xml:space="preserve">Система поощрений и наказаний в сфере </w:t>
            </w:r>
            <w:r>
              <w:rPr>
                <w:rFonts w:ascii="Times New Roman" w:eastAsia="Times New Roman" w:hAnsi="Times New Roman" w:cs="Times New Roman"/>
                <w:bCs/>
                <w:lang w:eastAsia="ru-RU"/>
              </w:rPr>
              <w:t>транспортной безопасности.</w:t>
            </w:r>
            <w:r>
              <w:t xml:space="preserve"> </w:t>
            </w:r>
            <w:r w:rsidRPr="000E0E18">
              <w:rPr>
                <w:rFonts w:ascii="Times New Roman" w:eastAsia="Times New Roman" w:hAnsi="Times New Roman" w:cs="Times New Roman"/>
                <w:bCs/>
                <w:lang w:eastAsia="ru-RU"/>
              </w:rPr>
              <w:t>Организационная культура и её воздействие на мотивацию</w:t>
            </w:r>
            <w:r>
              <w:rPr>
                <w:rFonts w:ascii="Times New Roman" w:eastAsia="Times New Roman" w:hAnsi="Times New Roman" w:cs="Times New Roman"/>
                <w:bCs/>
                <w:lang w:eastAsia="ru-RU"/>
              </w:rPr>
              <w:t>.</w:t>
            </w:r>
            <w:r>
              <w:t xml:space="preserve"> Р</w:t>
            </w:r>
            <w:r w:rsidRPr="000E0E18">
              <w:rPr>
                <w:rFonts w:ascii="Times New Roman" w:eastAsia="Times New Roman" w:hAnsi="Times New Roman" w:cs="Times New Roman"/>
                <w:bCs/>
                <w:lang w:eastAsia="ru-RU"/>
              </w:rPr>
              <w:t>уководство командой: лидерские стили и эффективность</w:t>
            </w:r>
            <w:r>
              <w:rPr>
                <w:rFonts w:ascii="Times New Roman" w:eastAsia="Times New Roman" w:hAnsi="Times New Roman" w:cs="Times New Roman"/>
                <w:bCs/>
                <w:lang w:eastAsia="ru-RU"/>
              </w:rPr>
              <w:t>.</w:t>
            </w:r>
            <w:r>
              <w:t xml:space="preserve"> </w:t>
            </w:r>
            <w:r w:rsidRPr="000E0E18">
              <w:rPr>
                <w:rFonts w:ascii="Times New Roman" w:eastAsia="Times New Roman" w:hAnsi="Times New Roman" w:cs="Times New Roman"/>
                <w:bCs/>
                <w:lang w:eastAsia="ru-RU"/>
              </w:rPr>
              <w:t>Социально-психологический климат и его значение</w:t>
            </w:r>
            <w:r>
              <w:rPr>
                <w:rFonts w:ascii="Times New Roman" w:eastAsia="Times New Roman" w:hAnsi="Times New Roman" w:cs="Times New Roman"/>
                <w:bCs/>
                <w:lang w:eastAsia="ru-RU"/>
              </w:rPr>
              <w:t>.</w:t>
            </w:r>
            <w:r>
              <w:t xml:space="preserve"> </w:t>
            </w:r>
            <w:r w:rsidRPr="000E0E18">
              <w:rPr>
                <w:rFonts w:ascii="Times New Roman" w:eastAsia="Times New Roman" w:hAnsi="Times New Roman" w:cs="Times New Roman"/>
                <w:bCs/>
                <w:lang w:eastAsia="ru-RU"/>
              </w:rPr>
              <w:t>Оценка и контроль уровня мотивации сотрудников</w:t>
            </w:r>
            <w:r>
              <w:rPr>
                <w:rFonts w:ascii="Times New Roman" w:eastAsia="Times New Roman" w:hAnsi="Times New Roman" w:cs="Times New Roman"/>
                <w:bCs/>
                <w:lang w:eastAsia="ru-RU"/>
              </w:rPr>
              <w:t>.</w:t>
            </w:r>
            <w:r>
              <w:t xml:space="preserve"> </w:t>
            </w:r>
            <w:r w:rsidRPr="000E0E18">
              <w:rPr>
                <w:rFonts w:ascii="Times New Roman" w:eastAsia="Times New Roman" w:hAnsi="Times New Roman" w:cs="Times New Roman"/>
                <w:bCs/>
                <w:lang w:eastAsia="ru-RU"/>
              </w:rPr>
              <w:t>Преодоление демотивирующих факторов</w:t>
            </w:r>
            <w:r>
              <w:rPr>
                <w:rFonts w:ascii="Times New Roman" w:eastAsia="Times New Roman" w:hAnsi="Times New Roman" w:cs="Times New Roman"/>
                <w:bCs/>
                <w:lang w:eastAsia="ru-RU"/>
              </w:rPr>
              <w:t>.</w:t>
            </w:r>
            <w:r>
              <w:t xml:space="preserve"> </w:t>
            </w:r>
            <w:r w:rsidRPr="000E0E18">
              <w:rPr>
                <w:rFonts w:ascii="Times New Roman" w:eastAsia="Times New Roman" w:hAnsi="Times New Roman" w:cs="Times New Roman"/>
                <w:bCs/>
                <w:lang w:eastAsia="ru-RU"/>
              </w:rPr>
              <w:t>Повышение личной ответственности сотрудников</w:t>
            </w:r>
            <w:r>
              <w:rPr>
                <w:rFonts w:ascii="Times New Roman" w:eastAsia="Times New Roman" w:hAnsi="Times New Roman" w:cs="Times New Roman"/>
                <w:bCs/>
                <w:lang w:eastAsia="ru-RU"/>
              </w:rPr>
              <w:t>.</w:t>
            </w:r>
          </w:p>
        </w:tc>
      </w:tr>
      <w:tr w:rsidR="00B35776" w:rsidRPr="0001284D" w:rsidTr="00B35776">
        <w:trPr>
          <w:trHeight w:val="19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B35776" w:rsidRPr="0001284D" w:rsidTr="00B35776">
        <w:trPr>
          <w:trHeight w:val="25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E0E18" w:rsidRDefault="000E0E18" w:rsidP="00093109">
            <w:pPr>
              <w:jc w:val="both"/>
              <w:rPr>
                <w:rFonts w:ascii="Times New Roman" w:eastAsia="Times New Roman" w:hAnsi="Times New Roman" w:cs="Times New Roman"/>
                <w:bCs/>
                <w:lang w:eastAsia="ru-RU"/>
              </w:rPr>
            </w:pPr>
            <w:r w:rsidRPr="000E0E18">
              <w:rPr>
                <w:rFonts w:ascii="Times New Roman" w:eastAsia="Times New Roman" w:hAnsi="Times New Roman" w:cs="Times New Roman"/>
                <w:bCs/>
                <w:lang w:eastAsia="ru-RU"/>
              </w:rPr>
              <w:t>Изучение потребностей сотрудников службы безопасности</w:t>
            </w:r>
            <w:r>
              <w:rPr>
                <w:rFonts w:ascii="Times New Roman" w:eastAsia="Times New Roman" w:hAnsi="Times New Roman" w:cs="Times New Roman"/>
                <w:bCs/>
                <w:lang w:eastAsia="ru-RU"/>
              </w:rPr>
              <w:t>.</w:t>
            </w:r>
            <w:r>
              <w:t xml:space="preserve"> </w:t>
            </w:r>
            <w:r w:rsidRPr="000E0E18">
              <w:rPr>
                <w:rFonts w:ascii="Times New Roman" w:eastAsia="Times New Roman" w:hAnsi="Times New Roman" w:cs="Times New Roman"/>
                <w:bCs/>
                <w:lang w:eastAsia="ru-RU"/>
              </w:rPr>
              <w:t>Анализ наиболее распространенных демотиваторов в подразделениях безопасности и пути их устранения</w:t>
            </w:r>
            <w:r>
              <w:rPr>
                <w:rFonts w:ascii="Times New Roman" w:eastAsia="Times New Roman" w:hAnsi="Times New Roman" w:cs="Times New Roman"/>
                <w:bCs/>
                <w:lang w:eastAsia="ru-RU"/>
              </w:rPr>
              <w:t>.</w:t>
            </w:r>
          </w:p>
        </w:tc>
      </w:tr>
      <w:tr w:rsidR="00B35776" w:rsidRPr="0001284D" w:rsidTr="00B35776">
        <w:trPr>
          <w:trHeight w:val="24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B35776" w:rsidRDefault="00B35776" w:rsidP="00093109">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5776" w:rsidRPr="0001284D" w:rsidTr="00B35776">
        <w:trPr>
          <w:trHeight w:val="130"/>
        </w:trPr>
        <w:tc>
          <w:tcPr>
            <w:tcW w:w="2972" w:type="dxa"/>
            <w:vMerge w:val="restart"/>
          </w:tcPr>
          <w:p w:rsidR="002A1C4B" w:rsidRDefault="00B35776"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2</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4</w:t>
            </w:r>
            <w:r w:rsidRPr="0001284D">
              <w:rPr>
                <w:rFonts w:ascii="Times New Roman" w:eastAsia="Times New Roman" w:hAnsi="Times New Roman" w:cs="Times New Roman"/>
                <w:b/>
                <w:bCs/>
                <w:lang w:eastAsia="ru-RU"/>
              </w:rPr>
              <w:t xml:space="preserve">. </w:t>
            </w:r>
          </w:p>
          <w:p w:rsidR="00B35776"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Психологические аспекты профайлинга и распознавание намерений пассажиров</w:t>
            </w: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Содержание</w:t>
            </w:r>
          </w:p>
        </w:tc>
      </w:tr>
      <w:tr w:rsidR="00B35776" w:rsidRPr="0001284D" w:rsidTr="00B35776">
        <w:trPr>
          <w:trHeight w:val="17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517AEC" w:rsidRDefault="00517AEC" w:rsidP="00093109">
            <w:pPr>
              <w:jc w:val="both"/>
              <w:rPr>
                <w:rFonts w:ascii="Times New Roman" w:eastAsia="Times New Roman" w:hAnsi="Times New Roman" w:cs="Times New Roman"/>
                <w:bCs/>
                <w:lang w:eastAsia="ru-RU"/>
              </w:rPr>
            </w:pPr>
            <w:r w:rsidRPr="00517AEC">
              <w:rPr>
                <w:rFonts w:ascii="Times New Roman" w:eastAsia="Times New Roman" w:hAnsi="Times New Roman" w:cs="Times New Roman"/>
                <w:bCs/>
                <w:lang w:eastAsia="ru-RU"/>
              </w:rPr>
              <w:t>Профайлинг: основные подходы и принципы</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Методы наблюдения и фиксации признаков подозрительного поведения</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Язык тела и невербальные сигналы пассажира</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Межкультурные особенности выражения эмоций и их учет в профайлинге</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Эффективные приемы интервьюирования и беседа с пассажирами</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Контрмеры против попыток маскировки истинных намерений</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Использование инструментов психологического профилирования</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Оценка потенциальных рисков пассажиропотоков</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Правила документального оформления наблюдений и показаний</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Противодействие психологическим ловушкам наблюдателя</w:t>
            </w:r>
            <w:r>
              <w:rPr>
                <w:rFonts w:ascii="Times New Roman" w:eastAsia="Times New Roman" w:hAnsi="Times New Roman" w:cs="Times New Roman"/>
                <w:bCs/>
                <w:lang w:eastAsia="ru-RU"/>
              </w:rPr>
              <w:t>.</w:t>
            </w:r>
          </w:p>
        </w:tc>
      </w:tr>
      <w:tr w:rsidR="00B35776" w:rsidRPr="0001284D" w:rsidTr="00B35776">
        <w:trPr>
          <w:trHeight w:val="13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B35776" w:rsidRPr="0001284D" w:rsidTr="00B35776">
        <w:trPr>
          <w:trHeight w:val="16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517AEC" w:rsidRDefault="00517AEC" w:rsidP="00093109">
            <w:pPr>
              <w:jc w:val="both"/>
              <w:rPr>
                <w:rFonts w:ascii="Times New Roman" w:eastAsia="Times New Roman" w:hAnsi="Times New Roman" w:cs="Times New Roman"/>
                <w:bCs/>
                <w:lang w:eastAsia="ru-RU"/>
              </w:rPr>
            </w:pPr>
            <w:r w:rsidRPr="00517AEC">
              <w:rPr>
                <w:rFonts w:ascii="Times New Roman" w:eastAsia="Times New Roman" w:hAnsi="Times New Roman" w:cs="Times New Roman"/>
                <w:bCs/>
                <w:lang w:eastAsia="ru-RU"/>
              </w:rPr>
              <w:t>Научные основы чтения жестов и мимики пассажиров</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Навык точного определения ложных сигналов тревоги и отличительных признаков преступников</w:t>
            </w:r>
            <w:r>
              <w:rPr>
                <w:rFonts w:ascii="Times New Roman" w:eastAsia="Times New Roman" w:hAnsi="Times New Roman" w:cs="Times New Roman"/>
                <w:bCs/>
                <w:lang w:eastAsia="ru-RU"/>
              </w:rPr>
              <w:t>.</w:t>
            </w:r>
            <w:r>
              <w:t xml:space="preserve"> </w:t>
            </w:r>
            <w:r w:rsidRPr="00517AEC">
              <w:rPr>
                <w:rFonts w:ascii="Times New Roman" w:eastAsia="Times New Roman" w:hAnsi="Times New Roman" w:cs="Times New Roman"/>
                <w:bCs/>
                <w:lang w:eastAsia="ru-RU"/>
              </w:rPr>
              <w:t>Анализ реального видеоматериала для демонстрации эффективности методов профайлинга</w:t>
            </w:r>
            <w:r>
              <w:rPr>
                <w:rFonts w:ascii="Times New Roman" w:eastAsia="Times New Roman" w:hAnsi="Times New Roman" w:cs="Times New Roman"/>
                <w:bCs/>
                <w:lang w:eastAsia="ru-RU"/>
              </w:rPr>
              <w:t>.</w:t>
            </w:r>
          </w:p>
        </w:tc>
      </w:tr>
      <w:tr w:rsidR="00B35776" w:rsidRPr="0001284D" w:rsidTr="00B35776">
        <w:trPr>
          <w:trHeight w:val="17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B35776" w:rsidRDefault="00B35776" w:rsidP="00093109">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5776" w:rsidRPr="0001284D" w:rsidTr="00B35776">
        <w:trPr>
          <w:trHeight w:val="232"/>
        </w:trPr>
        <w:tc>
          <w:tcPr>
            <w:tcW w:w="2972" w:type="dxa"/>
            <w:vMerge w:val="restart"/>
          </w:tcPr>
          <w:p w:rsidR="002A1C4B" w:rsidRDefault="00B35776"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2</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5</w:t>
            </w:r>
            <w:r w:rsidRPr="0001284D">
              <w:rPr>
                <w:rFonts w:ascii="Times New Roman" w:eastAsia="Times New Roman" w:hAnsi="Times New Roman" w:cs="Times New Roman"/>
                <w:b/>
                <w:bCs/>
                <w:lang w:eastAsia="ru-RU"/>
              </w:rPr>
              <w:t xml:space="preserve">. </w:t>
            </w:r>
          </w:p>
          <w:p w:rsidR="00B35776"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Психология девиантного поведения и противодействие терроризму</w:t>
            </w: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Содержание</w:t>
            </w:r>
          </w:p>
        </w:tc>
      </w:tr>
      <w:tr w:rsidR="00B35776" w:rsidRPr="0001284D" w:rsidTr="00B35776">
        <w:trPr>
          <w:trHeight w:val="13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3C4FCA" w:rsidRDefault="003C4FCA" w:rsidP="00093109">
            <w:pPr>
              <w:jc w:val="both"/>
              <w:rPr>
                <w:rFonts w:ascii="Times New Roman" w:eastAsia="Times New Roman" w:hAnsi="Times New Roman" w:cs="Times New Roman"/>
                <w:bCs/>
                <w:lang w:eastAsia="ru-RU"/>
              </w:rPr>
            </w:pPr>
            <w:r w:rsidRPr="003C4FCA">
              <w:rPr>
                <w:rFonts w:ascii="Times New Roman" w:eastAsia="Times New Roman" w:hAnsi="Times New Roman" w:cs="Times New Roman"/>
                <w:bCs/>
                <w:lang w:eastAsia="ru-RU"/>
              </w:rPr>
              <w:t>Девиантное поведение: сущность, виды, причины</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Терроризм как форма девиантного поведения</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Механизмы вовлечения в террористические группировки</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Психологические признаки потенциального радикализма</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 xml:space="preserve">Индивидуальные характеристики </w:t>
            </w:r>
            <w:r w:rsidRPr="003C4FCA">
              <w:rPr>
                <w:rFonts w:ascii="Times New Roman" w:eastAsia="Times New Roman" w:hAnsi="Times New Roman" w:cs="Times New Roman"/>
                <w:bCs/>
                <w:lang w:eastAsia="ru-RU"/>
              </w:rPr>
              <w:lastRenderedPageBreak/>
              <w:t>террористов и членов экстремистских организаций</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Групповая психология террора</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Социальные сети и информационное пространство: риски и угрозы</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Общие меры профилактики и раннего обнаружения отклоняющегося поведения</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Методы антитеррористической пропаганды и контрпропаганды</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Правовые и организационные меры противодействия террористическим актам</w:t>
            </w:r>
            <w:r>
              <w:rPr>
                <w:rFonts w:ascii="Times New Roman" w:eastAsia="Times New Roman" w:hAnsi="Times New Roman" w:cs="Times New Roman"/>
                <w:bCs/>
                <w:lang w:eastAsia="ru-RU"/>
              </w:rPr>
              <w:t>.</w:t>
            </w:r>
          </w:p>
        </w:tc>
      </w:tr>
      <w:tr w:rsidR="00B35776" w:rsidRPr="0001284D" w:rsidTr="00B35776">
        <w:trPr>
          <w:trHeight w:val="15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B35776" w:rsidRPr="0001284D" w:rsidTr="00B35776">
        <w:trPr>
          <w:trHeight w:val="21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3C4FCA" w:rsidRDefault="003C4FCA" w:rsidP="00093109">
            <w:pPr>
              <w:jc w:val="both"/>
              <w:rPr>
                <w:rFonts w:ascii="Times New Roman" w:eastAsia="Times New Roman" w:hAnsi="Times New Roman" w:cs="Times New Roman"/>
                <w:bCs/>
                <w:lang w:eastAsia="ru-RU"/>
              </w:rPr>
            </w:pPr>
            <w:r w:rsidRPr="003C4FCA">
              <w:rPr>
                <w:rFonts w:ascii="Times New Roman" w:eastAsia="Times New Roman" w:hAnsi="Times New Roman" w:cs="Times New Roman"/>
                <w:bCs/>
                <w:lang w:eastAsia="ru-RU"/>
              </w:rPr>
              <w:t>Социально-психологический анализ распространённых форм девиантного поведения</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Примеры манифестации агрессии и ненависти в современных обществах</w:t>
            </w:r>
            <w:r>
              <w:rPr>
                <w:rFonts w:ascii="Times New Roman" w:eastAsia="Times New Roman" w:hAnsi="Times New Roman" w:cs="Times New Roman"/>
                <w:bCs/>
                <w:lang w:eastAsia="ru-RU"/>
              </w:rPr>
              <w:t>.</w:t>
            </w:r>
            <w:r>
              <w:t xml:space="preserve"> </w:t>
            </w:r>
            <w:r w:rsidRPr="003C4FCA">
              <w:rPr>
                <w:rFonts w:ascii="Times New Roman" w:eastAsia="Times New Roman" w:hAnsi="Times New Roman" w:cs="Times New Roman"/>
                <w:bCs/>
                <w:lang w:eastAsia="ru-RU"/>
              </w:rPr>
              <w:t>Расшифровка сообщений в социальных сетях и сигнализация наличия элементов пропаганды радикализма</w:t>
            </w:r>
            <w:r>
              <w:rPr>
                <w:rFonts w:ascii="Times New Roman" w:eastAsia="Times New Roman" w:hAnsi="Times New Roman" w:cs="Times New Roman"/>
                <w:bCs/>
                <w:lang w:eastAsia="ru-RU"/>
              </w:rPr>
              <w:t>.</w:t>
            </w:r>
          </w:p>
        </w:tc>
      </w:tr>
      <w:tr w:rsidR="00B35776" w:rsidRPr="0001284D" w:rsidTr="00B35776">
        <w:trPr>
          <w:trHeight w:val="25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B35776" w:rsidRDefault="00B35776" w:rsidP="00093109">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35776" w:rsidRPr="0001284D" w:rsidTr="00B35776">
        <w:trPr>
          <w:trHeight w:val="161"/>
        </w:trPr>
        <w:tc>
          <w:tcPr>
            <w:tcW w:w="2972" w:type="dxa"/>
            <w:vMerge w:val="restart"/>
          </w:tcPr>
          <w:p w:rsidR="002A1C4B" w:rsidRDefault="00B35776" w:rsidP="00701376">
            <w:pPr>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 xml:space="preserve">Тема </w:t>
            </w:r>
            <w:r w:rsidR="00701376">
              <w:rPr>
                <w:rFonts w:ascii="Times New Roman" w:eastAsia="Times New Roman" w:hAnsi="Times New Roman" w:cs="Times New Roman"/>
                <w:b/>
                <w:bCs/>
                <w:lang w:eastAsia="ru-RU"/>
              </w:rPr>
              <w:t>2</w:t>
            </w:r>
            <w:r w:rsidRPr="0001284D">
              <w:rPr>
                <w:rFonts w:ascii="Times New Roman" w:eastAsia="Times New Roman" w:hAnsi="Times New Roman" w:cs="Times New Roman"/>
                <w:b/>
                <w:bCs/>
                <w:lang w:eastAsia="ru-RU"/>
              </w:rPr>
              <w:t>.</w:t>
            </w:r>
            <w:r w:rsidR="00701376">
              <w:rPr>
                <w:rFonts w:ascii="Times New Roman" w:eastAsia="Times New Roman" w:hAnsi="Times New Roman" w:cs="Times New Roman"/>
                <w:b/>
                <w:bCs/>
                <w:lang w:eastAsia="ru-RU"/>
              </w:rPr>
              <w:t>6</w:t>
            </w:r>
            <w:r w:rsidRPr="0001284D">
              <w:rPr>
                <w:rFonts w:ascii="Times New Roman" w:eastAsia="Times New Roman" w:hAnsi="Times New Roman" w:cs="Times New Roman"/>
                <w:b/>
                <w:bCs/>
                <w:lang w:eastAsia="ru-RU"/>
              </w:rPr>
              <w:t xml:space="preserve">. </w:t>
            </w:r>
          </w:p>
          <w:p w:rsidR="00B35776" w:rsidRPr="0001284D" w:rsidRDefault="00701376" w:rsidP="00701376">
            <w:pPr>
              <w:rPr>
                <w:rFonts w:ascii="Times New Roman" w:eastAsia="Times New Roman" w:hAnsi="Times New Roman" w:cs="Times New Roman"/>
                <w:b/>
                <w:bCs/>
                <w:lang w:eastAsia="ru-RU"/>
              </w:rPr>
            </w:pPr>
            <w:r w:rsidRPr="00701376">
              <w:rPr>
                <w:rFonts w:ascii="Times New Roman" w:eastAsia="Times New Roman" w:hAnsi="Times New Roman" w:cs="Times New Roman"/>
                <w:b/>
                <w:bCs/>
                <w:lang w:eastAsia="ru-RU"/>
              </w:rPr>
              <w:t>Психологическое сопровождение и реабилитация сотрудников транспортной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Содержание</w:t>
            </w:r>
          </w:p>
        </w:tc>
      </w:tr>
      <w:tr w:rsidR="00B35776" w:rsidRPr="0001284D" w:rsidTr="00B35776">
        <w:trPr>
          <w:trHeight w:val="17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785BB7" w:rsidRDefault="00785BB7" w:rsidP="00093109">
            <w:pPr>
              <w:jc w:val="both"/>
              <w:rPr>
                <w:rFonts w:ascii="Times New Roman" w:eastAsia="Times New Roman" w:hAnsi="Times New Roman" w:cs="Times New Roman"/>
                <w:bCs/>
                <w:lang w:eastAsia="ru-RU"/>
              </w:rPr>
            </w:pPr>
            <w:r w:rsidRPr="00785BB7">
              <w:rPr>
                <w:rFonts w:ascii="Times New Roman" w:eastAsia="Times New Roman" w:hAnsi="Times New Roman" w:cs="Times New Roman"/>
                <w:bCs/>
                <w:lang w:eastAsia="ru-RU"/>
              </w:rPr>
              <w:t>Значение психологического сопровождения сотрудников</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Формы и методы оказания психологической помощи</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Организация работы психологической службы</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Реабилитация сотрудников после травматичных событий</w:t>
            </w:r>
            <w:r>
              <w:rPr>
                <w:rFonts w:ascii="Times New Roman" w:eastAsia="Times New Roman" w:hAnsi="Times New Roman" w:cs="Times New Roman"/>
                <w:bCs/>
                <w:lang w:eastAsia="ru-RU"/>
              </w:rPr>
              <w:t xml:space="preserve">. </w:t>
            </w:r>
            <w:r w:rsidRPr="00785BB7">
              <w:rPr>
                <w:rFonts w:ascii="Times New Roman" w:eastAsia="Times New Roman" w:hAnsi="Times New Roman" w:cs="Times New Roman"/>
                <w:bCs/>
                <w:lang w:eastAsia="ru-RU"/>
              </w:rPr>
              <w:t>Методы диагностики и коррекции стрессовых расстройств</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Консультативная работа с семьями сотрудников</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Методики релаксации и восстановления работоспособности</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Программа превентивной психологической защиты</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Управление эмоциями и стрессом в повседневной жизни</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Компетенции руководителей в вопросах психологической реабилитации</w:t>
            </w:r>
            <w:r>
              <w:rPr>
                <w:rFonts w:ascii="Times New Roman" w:eastAsia="Times New Roman" w:hAnsi="Times New Roman" w:cs="Times New Roman"/>
                <w:bCs/>
                <w:lang w:eastAsia="ru-RU"/>
              </w:rPr>
              <w:t>.</w:t>
            </w:r>
          </w:p>
        </w:tc>
      </w:tr>
      <w:tr w:rsidR="00B35776" w:rsidRPr="0001284D" w:rsidTr="00B35776">
        <w:trPr>
          <w:trHeight w:val="17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Default="00B35776" w:rsidP="00093109">
            <w:pPr>
              <w:jc w:val="both"/>
              <w:rPr>
                <w:rFonts w:ascii="Times New Roman" w:eastAsia="Times New Roman" w:hAnsi="Times New Roman" w:cs="Times New Roman"/>
                <w:bCs/>
                <w:i/>
                <w:lang w:eastAsia="ru-RU"/>
              </w:rPr>
            </w:pPr>
            <w:r w:rsidRPr="0001284D">
              <w:rPr>
                <w:rFonts w:ascii="Times New Roman" w:eastAsia="Times New Roman" w:hAnsi="Times New Roman" w:cs="Times New Roman"/>
                <w:b/>
                <w:bCs/>
                <w:lang w:eastAsia="ru-RU"/>
              </w:rPr>
              <w:t>В том числе практических и лабораторных занятий</w:t>
            </w:r>
          </w:p>
        </w:tc>
      </w:tr>
      <w:tr w:rsidR="00B35776" w:rsidRPr="0001284D" w:rsidTr="00B35776">
        <w:trPr>
          <w:trHeight w:val="16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785BB7" w:rsidRDefault="00785BB7" w:rsidP="00093109">
            <w:pPr>
              <w:jc w:val="both"/>
              <w:rPr>
                <w:rFonts w:ascii="Times New Roman" w:eastAsia="Times New Roman" w:hAnsi="Times New Roman" w:cs="Times New Roman"/>
                <w:bCs/>
                <w:lang w:eastAsia="ru-RU"/>
              </w:rPr>
            </w:pPr>
            <w:r w:rsidRPr="00785BB7">
              <w:rPr>
                <w:rFonts w:ascii="Times New Roman" w:eastAsia="Times New Roman" w:hAnsi="Times New Roman" w:cs="Times New Roman"/>
                <w:bCs/>
                <w:lang w:eastAsia="ru-RU"/>
              </w:rPr>
              <w:t>Анализ влияния длительного напряжения на здоровье сотрудников</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Основные направления психологической поддержки сотрудников</w:t>
            </w:r>
            <w:r>
              <w:rPr>
                <w:rFonts w:ascii="Times New Roman" w:eastAsia="Times New Roman" w:hAnsi="Times New Roman" w:cs="Times New Roman"/>
                <w:bCs/>
                <w:lang w:eastAsia="ru-RU"/>
              </w:rPr>
              <w:t>.</w:t>
            </w:r>
            <w:r>
              <w:t xml:space="preserve"> </w:t>
            </w:r>
            <w:r w:rsidRPr="00785BB7">
              <w:rPr>
                <w:rFonts w:ascii="Times New Roman" w:eastAsia="Times New Roman" w:hAnsi="Times New Roman" w:cs="Times New Roman"/>
                <w:bCs/>
                <w:lang w:eastAsia="ru-RU"/>
              </w:rPr>
              <w:t>Практическое освоение методик экспресс-диагностики утомляемости и истощаемости организма</w:t>
            </w:r>
            <w:r>
              <w:rPr>
                <w:rFonts w:ascii="Times New Roman" w:eastAsia="Times New Roman" w:hAnsi="Times New Roman" w:cs="Times New Roman"/>
                <w:bCs/>
                <w:lang w:eastAsia="ru-RU"/>
              </w:rPr>
              <w:t>.</w:t>
            </w:r>
          </w:p>
        </w:tc>
      </w:tr>
      <w:tr w:rsidR="00B35776" w:rsidRPr="0001284D" w:rsidTr="007A54F1">
        <w:trPr>
          <w:trHeight w:val="180"/>
        </w:trPr>
        <w:tc>
          <w:tcPr>
            <w:tcW w:w="2972" w:type="dxa"/>
            <w:vMerge/>
          </w:tcPr>
          <w:p w:rsidR="00B35776" w:rsidRPr="0001284D" w:rsidRDefault="00B35776" w:rsidP="007A54F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B35776" w:rsidRPr="0001284D" w:rsidRDefault="00B35776" w:rsidP="00093109">
            <w:pPr>
              <w:jc w:val="both"/>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 том числе самостоятельная работа обучающихся</w:t>
            </w:r>
          </w:p>
          <w:p w:rsidR="00B35776" w:rsidRDefault="00B35776" w:rsidP="00093109">
            <w:pPr>
              <w:jc w:val="both"/>
              <w:rPr>
                <w:rFonts w:ascii="Times New Roman" w:eastAsia="Times New Roman" w:hAnsi="Times New Roman" w:cs="Times New Roman"/>
                <w:bCs/>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56913" w:rsidRPr="0001284D" w:rsidTr="007A54F1">
        <w:tc>
          <w:tcPr>
            <w:tcW w:w="9634" w:type="dxa"/>
            <w:gridSpan w:val="2"/>
          </w:tcPr>
          <w:p w:rsidR="00556913" w:rsidRPr="0001284D" w:rsidRDefault="00556913" w:rsidP="002A1C4B">
            <w:pPr>
              <w:spacing w:line="276" w:lineRule="auto"/>
              <w:rPr>
                <w:rFonts w:ascii="Times New Roman" w:eastAsia="Times New Roman" w:hAnsi="Times New Roman" w:cs="Times New Roman"/>
                <w:b/>
                <w:bCs/>
                <w:i/>
                <w:lang w:eastAsia="ru-RU"/>
              </w:rPr>
            </w:pPr>
            <w:r w:rsidRPr="00785BB7">
              <w:rPr>
                <w:rFonts w:ascii="Times New Roman" w:eastAsia="Times New Roman" w:hAnsi="Times New Roman" w:cs="Times New Roman"/>
                <w:b/>
                <w:bCs/>
                <w:lang w:eastAsia="ru-RU"/>
              </w:rPr>
              <w:t>Промежуточная аттестация</w:t>
            </w:r>
            <w:r w:rsidRPr="0001284D">
              <w:rPr>
                <w:rFonts w:ascii="Times New Roman" w:eastAsia="Times New Roman" w:hAnsi="Times New Roman" w:cs="Times New Roman"/>
                <w:b/>
                <w:bCs/>
                <w:i/>
                <w:lang w:eastAsia="ru-RU"/>
              </w:rPr>
              <w:t xml:space="preserve"> </w:t>
            </w:r>
          </w:p>
        </w:tc>
      </w:tr>
      <w:tr w:rsidR="00556913" w:rsidRPr="0001284D" w:rsidTr="007A54F1">
        <w:tc>
          <w:tcPr>
            <w:tcW w:w="9634" w:type="dxa"/>
            <w:gridSpan w:val="2"/>
          </w:tcPr>
          <w:p w:rsidR="00556913" w:rsidRPr="0001284D" w:rsidRDefault="00556913" w:rsidP="00785BB7">
            <w:pPr>
              <w:spacing w:line="276" w:lineRule="auto"/>
              <w:rPr>
                <w:rFonts w:ascii="Times New Roman" w:eastAsia="Times New Roman" w:hAnsi="Times New Roman" w:cs="Times New Roman"/>
                <w:b/>
                <w:bCs/>
                <w:lang w:eastAsia="ru-RU"/>
              </w:rPr>
            </w:pPr>
            <w:r w:rsidRPr="0001284D">
              <w:rPr>
                <w:rFonts w:ascii="Times New Roman" w:eastAsia="Times New Roman" w:hAnsi="Times New Roman" w:cs="Times New Roman"/>
                <w:b/>
                <w:bCs/>
                <w:lang w:eastAsia="ru-RU"/>
              </w:rPr>
              <w:t>Всего (</w:t>
            </w:r>
            <w:r w:rsidR="00D51D30">
              <w:rPr>
                <w:rFonts w:ascii="Times New Roman" w:eastAsia="Times New Roman" w:hAnsi="Times New Roman" w:cs="Times New Roman"/>
                <w:b/>
                <w:bCs/>
                <w:lang w:eastAsia="ru-RU"/>
              </w:rPr>
              <w:t>108 ч</w:t>
            </w:r>
            <w:r w:rsidR="002A1C4B">
              <w:rPr>
                <w:rFonts w:ascii="Times New Roman" w:eastAsia="Times New Roman" w:hAnsi="Times New Roman" w:cs="Times New Roman"/>
                <w:b/>
                <w:bCs/>
                <w:lang w:eastAsia="ru-RU"/>
              </w:rPr>
              <w:t>асов</w:t>
            </w:r>
            <w:r w:rsidRPr="0001284D">
              <w:rPr>
                <w:rFonts w:ascii="Times New Roman" w:eastAsia="Times New Roman" w:hAnsi="Times New Roman" w:cs="Times New Roman"/>
                <w:b/>
                <w:bCs/>
                <w:lang w:eastAsia="ru-RU"/>
              </w:rPr>
              <w:t>)</w:t>
            </w:r>
          </w:p>
        </w:tc>
      </w:tr>
    </w:tbl>
    <w:p w:rsidR="00556913" w:rsidRPr="0001284D" w:rsidRDefault="00556913" w:rsidP="00556913">
      <w:pPr>
        <w:rPr>
          <w:rFonts w:ascii="Times New Roman" w:hAnsi="Times New Roman" w:cs="Times New Roman"/>
        </w:rPr>
      </w:pPr>
    </w:p>
    <w:p w:rsidR="00556913" w:rsidRPr="002A1C4B" w:rsidRDefault="00556913" w:rsidP="002A1C4B">
      <w:pPr>
        <w:pStyle w:val="1f"/>
      </w:pPr>
      <w:bookmarkStart w:id="1977" w:name="_Toc206520273"/>
      <w:bookmarkStart w:id="1978" w:name="_Toc206520439"/>
      <w:bookmarkStart w:id="1979" w:name="_Toc206520605"/>
      <w:bookmarkStart w:id="1980" w:name="_Toc206520773"/>
      <w:bookmarkStart w:id="1981" w:name="_Toc206520988"/>
      <w:bookmarkStart w:id="1982" w:name="_Toc206521157"/>
      <w:bookmarkStart w:id="1983" w:name="_Toc206521326"/>
      <w:bookmarkStart w:id="1984" w:name="_Toc206521495"/>
      <w:bookmarkStart w:id="1985" w:name="_Toc206521664"/>
      <w:bookmarkStart w:id="1986" w:name="_Toc206534158"/>
      <w:bookmarkStart w:id="1987" w:name="_Toc206534327"/>
      <w:bookmarkStart w:id="1988" w:name="_Toc206534496"/>
      <w:bookmarkStart w:id="1989" w:name="_Toc206534665"/>
      <w:bookmarkStart w:id="1990" w:name="_Toc206534834"/>
      <w:r w:rsidRPr="002A1C4B">
        <w:t>3. Условия реализации ДИСЦИПЛИНЫ</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rsidR="00556913" w:rsidRPr="002A1C4B" w:rsidRDefault="00556913" w:rsidP="002A1C4B">
      <w:pPr>
        <w:pStyle w:val="114"/>
        <w:rPr>
          <w:rFonts w:ascii="Times New Roman" w:hAnsi="Times New Roman"/>
          <w:szCs w:val="22"/>
        </w:rPr>
      </w:pPr>
      <w:bookmarkStart w:id="1991" w:name="_Toc206520274"/>
      <w:bookmarkStart w:id="1992" w:name="_Toc206520440"/>
      <w:bookmarkStart w:id="1993" w:name="_Toc206520606"/>
      <w:bookmarkStart w:id="1994" w:name="_Toc206520774"/>
      <w:bookmarkStart w:id="1995" w:name="_Toc206520989"/>
      <w:bookmarkStart w:id="1996" w:name="_Toc206521158"/>
      <w:bookmarkStart w:id="1997" w:name="_Toc206521327"/>
      <w:bookmarkStart w:id="1998" w:name="_Toc206521496"/>
      <w:bookmarkStart w:id="1999" w:name="_Toc206521665"/>
      <w:bookmarkStart w:id="2000" w:name="_Toc206534159"/>
      <w:bookmarkStart w:id="2001" w:name="_Toc206534328"/>
      <w:bookmarkStart w:id="2002" w:name="_Toc206534497"/>
      <w:bookmarkStart w:id="2003" w:name="_Toc206534666"/>
      <w:bookmarkStart w:id="2004" w:name="_Toc206534835"/>
      <w:r w:rsidRPr="002A1C4B">
        <w:rPr>
          <w:rFonts w:ascii="Times New Roman" w:hAnsi="Times New Roman"/>
          <w:szCs w:val="22"/>
        </w:rPr>
        <w:t>3.1. Материально-техническое обеспечение</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rsidR="00556913" w:rsidRPr="002A1C4B" w:rsidRDefault="00556913" w:rsidP="002A1C4B">
      <w:pPr>
        <w:suppressAutoHyphens/>
        <w:spacing w:line="276" w:lineRule="auto"/>
        <w:ind w:firstLine="709"/>
        <w:jc w:val="both"/>
        <w:rPr>
          <w:rFonts w:ascii="Times New Roman" w:hAnsi="Times New Roman" w:cs="Times New Roman"/>
          <w:bCs/>
          <w:sz w:val="24"/>
        </w:rPr>
      </w:pPr>
      <w:r w:rsidRPr="002A1C4B">
        <w:rPr>
          <w:rFonts w:ascii="Times New Roman" w:hAnsi="Times New Roman" w:cs="Times New Roman"/>
          <w:bCs/>
          <w:sz w:val="24"/>
        </w:rPr>
        <w:t>Кабинет</w:t>
      </w:r>
      <w:r w:rsidR="00C6620A" w:rsidRPr="002A1C4B">
        <w:rPr>
          <w:rFonts w:ascii="Times New Roman" w:hAnsi="Times New Roman" w:cs="Times New Roman"/>
          <w:bCs/>
          <w:sz w:val="24"/>
        </w:rPr>
        <w:t xml:space="preserve"> «Транспортной безопасности»</w:t>
      </w:r>
      <w:r w:rsidRPr="002A1C4B">
        <w:rPr>
          <w:rFonts w:ascii="Times New Roman" w:hAnsi="Times New Roman" w:cs="Times New Roman"/>
          <w:bCs/>
          <w:i/>
          <w:sz w:val="24"/>
        </w:rPr>
        <w:t xml:space="preserve">, </w:t>
      </w:r>
      <w:r w:rsidR="00C6620A" w:rsidRPr="002A1C4B">
        <w:rPr>
          <w:rFonts w:ascii="Times New Roman" w:hAnsi="Times New Roman" w:cs="Times New Roman"/>
          <w:bCs/>
          <w:sz w:val="24"/>
        </w:rPr>
        <w:t>оснащенный</w:t>
      </w:r>
      <w:r w:rsidRPr="002A1C4B">
        <w:rPr>
          <w:rFonts w:ascii="Times New Roman" w:hAnsi="Times New Roman" w:cs="Times New Roman"/>
          <w:bCs/>
          <w:sz w:val="24"/>
        </w:rPr>
        <w:t xml:space="preserve"> </w:t>
      </w:r>
      <w:r w:rsidRPr="002A1C4B">
        <w:rPr>
          <w:rFonts w:ascii="Times New Roman" w:hAnsi="Times New Roman" w:cs="Times New Roman"/>
          <w:bCs/>
          <w:iCs/>
          <w:sz w:val="24"/>
        </w:rPr>
        <w:t>в соответствии с приложением 3 ПОП</w:t>
      </w:r>
      <w:r w:rsidRPr="002A1C4B">
        <w:rPr>
          <w:rFonts w:ascii="Times New Roman" w:hAnsi="Times New Roman" w:cs="Times New Roman"/>
          <w:bCs/>
          <w:sz w:val="24"/>
        </w:rPr>
        <w:t xml:space="preserve">. </w:t>
      </w:r>
    </w:p>
    <w:p w:rsidR="00556913" w:rsidRPr="002A1C4B" w:rsidRDefault="00556913" w:rsidP="002A1C4B">
      <w:pPr>
        <w:spacing w:line="276" w:lineRule="auto"/>
        <w:rPr>
          <w:sz w:val="24"/>
        </w:rPr>
      </w:pPr>
    </w:p>
    <w:p w:rsidR="00556913" w:rsidRPr="002A1C4B" w:rsidRDefault="00556913" w:rsidP="002A1C4B">
      <w:pPr>
        <w:pStyle w:val="114"/>
        <w:rPr>
          <w:rFonts w:ascii="Times New Roman" w:eastAsia="Times New Roman" w:hAnsi="Times New Roman"/>
          <w:szCs w:val="22"/>
        </w:rPr>
      </w:pPr>
      <w:bookmarkStart w:id="2005" w:name="_Toc206520275"/>
      <w:bookmarkStart w:id="2006" w:name="_Toc206520441"/>
      <w:bookmarkStart w:id="2007" w:name="_Toc206520607"/>
      <w:bookmarkStart w:id="2008" w:name="_Toc206520775"/>
      <w:bookmarkStart w:id="2009" w:name="_Toc206520990"/>
      <w:bookmarkStart w:id="2010" w:name="_Toc206521159"/>
      <w:bookmarkStart w:id="2011" w:name="_Toc206521328"/>
      <w:bookmarkStart w:id="2012" w:name="_Toc206521497"/>
      <w:bookmarkStart w:id="2013" w:name="_Toc206521666"/>
      <w:bookmarkStart w:id="2014" w:name="_Toc206534160"/>
      <w:bookmarkStart w:id="2015" w:name="_Toc206534329"/>
      <w:bookmarkStart w:id="2016" w:name="_Toc206534498"/>
      <w:bookmarkStart w:id="2017" w:name="_Toc206534667"/>
      <w:bookmarkStart w:id="2018" w:name="_Toc206534836"/>
      <w:r w:rsidRPr="002A1C4B">
        <w:rPr>
          <w:rFonts w:ascii="Times New Roman" w:hAnsi="Times New Roman"/>
          <w:szCs w:val="22"/>
        </w:rPr>
        <w:t>3.2. Учебно-методическое обеспечение</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rsidR="00556913" w:rsidRPr="002A1C4B" w:rsidRDefault="00556913" w:rsidP="002A1C4B">
      <w:pPr>
        <w:pStyle w:val="a4"/>
        <w:spacing w:line="276" w:lineRule="auto"/>
        <w:ind w:left="0" w:firstLine="709"/>
        <w:jc w:val="both"/>
        <w:rPr>
          <w:rFonts w:ascii="Times New Roman" w:hAnsi="Times New Roman"/>
          <w:bCs/>
          <w:sz w:val="24"/>
        </w:rPr>
      </w:pPr>
      <w:r w:rsidRPr="002A1C4B">
        <w:rPr>
          <w:rFonts w:ascii="Times New Roman" w:hAnsi="Times New Roman"/>
          <w:bCs/>
          <w:sz w:val="24"/>
        </w:rPr>
        <w:t>Для реализации программы библиотечный фонд образовательной организации должен иметь п</w:t>
      </w:r>
      <w:r w:rsidRPr="002A1C4B">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A1C4B">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56913" w:rsidRPr="002A1C4B" w:rsidRDefault="00556913" w:rsidP="002A1C4B">
      <w:pPr>
        <w:pStyle w:val="a4"/>
        <w:spacing w:line="276" w:lineRule="auto"/>
        <w:ind w:left="0" w:firstLine="709"/>
        <w:jc w:val="both"/>
        <w:rPr>
          <w:rFonts w:ascii="Times New Roman" w:hAnsi="Times New Roman"/>
          <w:bCs/>
          <w:sz w:val="24"/>
        </w:rPr>
      </w:pPr>
    </w:p>
    <w:p w:rsidR="00556913" w:rsidRPr="002A1C4B" w:rsidRDefault="00556913" w:rsidP="002A1C4B">
      <w:pPr>
        <w:pStyle w:val="a4"/>
        <w:spacing w:line="276" w:lineRule="auto"/>
        <w:ind w:left="0" w:firstLine="709"/>
        <w:rPr>
          <w:rFonts w:ascii="Times New Roman" w:hAnsi="Times New Roman" w:cs="Times New Roman"/>
          <w:b/>
          <w:sz w:val="24"/>
        </w:rPr>
      </w:pPr>
      <w:r w:rsidRPr="002A1C4B">
        <w:rPr>
          <w:rFonts w:ascii="Times New Roman" w:hAnsi="Times New Roman" w:cs="Times New Roman"/>
          <w:b/>
          <w:sz w:val="24"/>
        </w:rPr>
        <w:t>3.2.1. Основные печатные и/или электронные издания</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lastRenderedPageBreak/>
        <w:t>Ананьев Б.Г., Платонов К.К. «Краткий словарь психологических терминов». — Москва : Просвещение, 1984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Андреев Н.Н. «Профессиональная подготовка сотрудников авиационной безопасности». Учебное пособие. — Ростов-на-Дону : Феникс, 2016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Архангельская Е.В. «Психология профессиональной деятельности сотрудников гражданской авиации». Учебное пособие. — Новосибирск : Издательство СГУПС, 2015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Батурин Ю.А. «Безопасность полётов и человеческий фактор». Учебное пособие. — СПб.: СПБГУГА, 2013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Волков Д.М. «Оперативная психология: учебник для средних специальных учебных заведений». — Москва : Академия, 2018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Евтихов О.В. «Психология управления персоналом». Учебное пособие. — Москва : Дело, 2017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Калашникова И.И. «Основы авиационной психологии». Учебное пособие. — Самара : СамГАПС, 2016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Макаров А.Д. «Специальная психология в транспортной авиации». Учебное пособие. — Красноярск : КрасГАУ, 2015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Михайлов В.А. «Психология и педагогика в обеспечении авиационной безопасности». Учебное пособие. — Уфа : Башкирский государственный университет, 2016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Осипов Г.В. «Психодиагностика персонала гражданской авиации». Учебное пособие. — Ульяновск : УВАУ ГА, 2016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Петров А.В. «Психология профессий, связанных с обеспечением авиационной безопасности». Учебное пособие. — Воронеж : ВАИ, 2015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Cs/>
          <w:iCs/>
          <w:sz w:val="24"/>
        </w:rPr>
      </w:pPr>
      <w:r w:rsidRPr="002A1C4B">
        <w:rPr>
          <w:rFonts w:ascii="Times New Roman" w:hAnsi="Times New Roman" w:cs="Times New Roman"/>
          <w:bCs/>
          <w:iCs/>
          <w:sz w:val="24"/>
        </w:rPr>
        <w:t>Салихов Ш.Б. «Психология безопасности полёта». Учебное пособие. — Оренбург : ОрГАУ, 2014 г.</w:t>
      </w:r>
    </w:p>
    <w:p w:rsidR="00AB5C5B" w:rsidRPr="002A1C4B" w:rsidRDefault="00AB5C5B" w:rsidP="002A1C4B">
      <w:pPr>
        <w:pStyle w:val="a4"/>
        <w:numPr>
          <w:ilvl w:val="0"/>
          <w:numId w:val="22"/>
        </w:numPr>
        <w:tabs>
          <w:tab w:val="left" w:pos="993"/>
          <w:tab w:val="left" w:pos="1134"/>
        </w:tabs>
        <w:suppressAutoHyphens/>
        <w:spacing w:line="276" w:lineRule="auto"/>
        <w:ind w:left="0" w:firstLine="567"/>
        <w:jc w:val="both"/>
        <w:rPr>
          <w:rFonts w:ascii="Times New Roman" w:hAnsi="Times New Roman" w:cs="Times New Roman"/>
          <w:b/>
          <w:bCs/>
          <w:iCs/>
          <w:sz w:val="24"/>
        </w:rPr>
      </w:pPr>
      <w:r w:rsidRPr="002A1C4B">
        <w:rPr>
          <w:rFonts w:ascii="Times New Roman" w:hAnsi="Times New Roman" w:cs="Times New Roman"/>
          <w:bCs/>
          <w:iCs/>
          <w:sz w:val="24"/>
        </w:rPr>
        <w:t>Щербатых Ю.В. «Психология стресса и методы его коррекции». Учебное пособие. — Санкт-Петербург : Питер, 2015 г.</w:t>
      </w:r>
      <w:r w:rsidRPr="002A1C4B">
        <w:rPr>
          <w:rFonts w:ascii="Times New Roman" w:hAnsi="Times New Roman" w:cs="Times New Roman"/>
          <w:b/>
          <w:bCs/>
          <w:iCs/>
          <w:sz w:val="24"/>
        </w:rPr>
        <w:t xml:space="preserve"> </w:t>
      </w:r>
    </w:p>
    <w:p w:rsidR="00AB5C5B" w:rsidRPr="002A1C4B" w:rsidRDefault="00AB5C5B" w:rsidP="002A1C4B">
      <w:pPr>
        <w:suppressAutoHyphens/>
        <w:spacing w:line="276" w:lineRule="auto"/>
        <w:ind w:firstLine="709"/>
        <w:contextualSpacing/>
        <w:rPr>
          <w:rFonts w:ascii="Times New Roman" w:hAnsi="Times New Roman" w:cs="Times New Roman"/>
          <w:b/>
          <w:bCs/>
          <w:iCs/>
          <w:sz w:val="24"/>
        </w:rPr>
      </w:pPr>
    </w:p>
    <w:p w:rsidR="00556913" w:rsidRPr="002A1C4B" w:rsidRDefault="00556913" w:rsidP="002A1C4B">
      <w:pPr>
        <w:suppressAutoHyphens/>
        <w:spacing w:line="276" w:lineRule="auto"/>
        <w:ind w:firstLine="709"/>
        <w:contextualSpacing/>
        <w:rPr>
          <w:rFonts w:ascii="Times New Roman" w:hAnsi="Times New Roman" w:cs="Times New Roman"/>
          <w:b/>
          <w:bCs/>
          <w:sz w:val="24"/>
        </w:rPr>
      </w:pPr>
      <w:r w:rsidRPr="002A1C4B">
        <w:rPr>
          <w:rFonts w:ascii="Times New Roman" w:hAnsi="Times New Roman" w:cs="Times New Roman"/>
          <w:b/>
          <w:bCs/>
          <w:sz w:val="24"/>
        </w:rPr>
        <w:t xml:space="preserve">3.2.2. Дополнительные источники </w:t>
      </w:r>
    </w:p>
    <w:p w:rsidR="00AB5C5B" w:rsidRPr="002A1C4B" w:rsidRDefault="00AB5C5B" w:rsidP="002A1C4B">
      <w:pPr>
        <w:pStyle w:val="a4"/>
        <w:numPr>
          <w:ilvl w:val="0"/>
          <w:numId w:val="23"/>
        </w:numPr>
        <w:tabs>
          <w:tab w:val="left" w:pos="993"/>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Абрамова Г.С. «Практическая психология». Электронное издание. — Москва : ЮРАЙТ, 2017 г.</w:t>
      </w:r>
    </w:p>
    <w:p w:rsidR="00AB5C5B" w:rsidRPr="002A1C4B" w:rsidRDefault="00AB5C5B" w:rsidP="002A1C4B">
      <w:pPr>
        <w:pStyle w:val="a4"/>
        <w:numPr>
          <w:ilvl w:val="0"/>
          <w:numId w:val="23"/>
        </w:numPr>
        <w:tabs>
          <w:tab w:val="left" w:pos="993"/>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Белова Е.Л. «Оперативная психология: практикум». Электронное издание. — Москва : Лаборатория знаний, 2018 г.</w:t>
      </w:r>
    </w:p>
    <w:p w:rsidR="00AB5C5B" w:rsidRPr="002A1C4B" w:rsidRDefault="00AB5C5B" w:rsidP="002A1C4B">
      <w:pPr>
        <w:pStyle w:val="a4"/>
        <w:numPr>
          <w:ilvl w:val="0"/>
          <w:numId w:val="23"/>
        </w:numPr>
        <w:tabs>
          <w:tab w:val="left" w:pos="993"/>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Вернер Ф.Э. «Управление человеческим фактором в авиации». Электронное издание. — Челябинск : Южно-Уральский институт управления и экономики, 2016 г.</w:t>
      </w:r>
    </w:p>
    <w:p w:rsidR="00AB5C5B" w:rsidRPr="002A1C4B" w:rsidRDefault="00AB5C5B" w:rsidP="002A1C4B">
      <w:pPr>
        <w:pStyle w:val="a4"/>
        <w:numPr>
          <w:ilvl w:val="0"/>
          <w:numId w:val="23"/>
        </w:numPr>
        <w:tabs>
          <w:tab w:val="left" w:pos="993"/>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Горшкова О.А. «Аэропорт и безопасность полётов». Электронное издание. — Волгоград : ВолгГАСУ, 2016 г.</w:t>
      </w:r>
    </w:p>
    <w:p w:rsidR="00AB5C5B" w:rsidRPr="002A1C4B" w:rsidRDefault="00AB5C5B" w:rsidP="002A1C4B">
      <w:pPr>
        <w:pStyle w:val="a4"/>
        <w:numPr>
          <w:ilvl w:val="0"/>
          <w:numId w:val="23"/>
        </w:numPr>
        <w:tabs>
          <w:tab w:val="left" w:pos="993"/>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Карпов А.В. «Психология личности и малой группы». Электронное издание. — Барнаул : Алтайский государственный университет, 2017 г.</w:t>
      </w:r>
    </w:p>
    <w:p w:rsidR="00AB5C5B" w:rsidRPr="002A1C4B" w:rsidRDefault="00AB5C5B" w:rsidP="002A1C4B">
      <w:pPr>
        <w:pStyle w:val="a4"/>
        <w:numPr>
          <w:ilvl w:val="0"/>
          <w:numId w:val="23"/>
        </w:numPr>
        <w:tabs>
          <w:tab w:val="left" w:pos="993"/>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Крючков А.Н. «Организация работы психологической службы аэропорта». Электронное издание. — Иркутск : Байкальский государственный университет, 2016 г.</w:t>
      </w:r>
    </w:p>
    <w:p w:rsidR="00AB5C5B" w:rsidRPr="002A1C4B" w:rsidRDefault="00AB5C5B" w:rsidP="002A1C4B">
      <w:pPr>
        <w:pStyle w:val="a4"/>
        <w:numPr>
          <w:ilvl w:val="0"/>
          <w:numId w:val="23"/>
        </w:numPr>
        <w:tabs>
          <w:tab w:val="left" w:pos="993"/>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Логинова Е.А. «Педагогика и психология в гражданской авиации». Электронное издание. — Кемерово : Кузбасский государственный технический университет, 2015 г.</w:t>
      </w:r>
    </w:p>
    <w:p w:rsidR="00AB5C5B" w:rsidRPr="002A1C4B" w:rsidRDefault="00AB5C5B" w:rsidP="002A1C4B">
      <w:pPr>
        <w:pStyle w:val="a4"/>
        <w:numPr>
          <w:ilvl w:val="0"/>
          <w:numId w:val="23"/>
        </w:numPr>
        <w:tabs>
          <w:tab w:val="left" w:pos="993"/>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Мальцев С.В. «Психология авиационной безопасности». Электронное издание. — Ярославль : ЯрГУ, 2016 г.</w:t>
      </w:r>
    </w:p>
    <w:p w:rsidR="00AB5C5B" w:rsidRPr="002A1C4B" w:rsidRDefault="00AB5C5B" w:rsidP="002A1C4B">
      <w:pPr>
        <w:pStyle w:val="a4"/>
        <w:numPr>
          <w:ilvl w:val="0"/>
          <w:numId w:val="23"/>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lastRenderedPageBreak/>
        <w:t>Остапчук О.В. «Экстремальные условия труда сотрудников воздушной безопасности». Электронное издание. — Хабаровск : Тихоокеанский государственный университет, 2016 г.</w:t>
      </w:r>
    </w:p>
    <w:p w:rsidR="00AB5C5B" w:rsidRPr="002A1C4B" w:rsidRDefault="00AB5C5B" w:rsidP="002A1C4B">
      <w:pPr>
        <w:pStyle w:val="a4"/>
        <w:numPr>
          <w:ilvl w:val="0"/>
          <w:numId w:val="23"/>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Тарасюк А.В. «Психология человеческого фактора в авиации». Электронное издание. — Архангельск : Северный Арктический Федеральный Университет, 2016 г.</w:t>
      </w:r>
    </w:p>
    <w:p w:rsidR="00AB5C5B" w:rsidRPr="002A1C4B" w:rsidRDefault="00AB5C5B" w:rsidP="002A1C4B">
      <w:pPr>
        <w:pStyle w:val="a4"/>
        <w:numPr>
          <w:ilvl w:val="0"/>
          <w:numId w:val="23"/>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Филатов А.А. «Психология авиапассажира». Электронное издание. — Магнитогорск : Магнитогорский государственный технический университет, 2015 г.</w:t>
      </w:r>
    </w:p>
    <w:p w:rsidR="00AB5C5B" w:rsidRPr="002A1C4B" w:rsidRDefault="00AB5C5B" w:rsidP="002A1C4B">
      <w:pPr>
        <w:pStyle w:val="a4"/>
        <w:numPr>
          <w:ilvl w:val="0"/>
          <w:numId w:val="23"/>
        </w:numPr>
        <w:tabs>
          <w:tab w:val="left" w:pos="993"/>
          <w:tab w:val="left" w:pos="1134"/>
        </w:tabs>
        <w:suppressAutoHyphens/>
        <w:spacing w:line="276" w:lineRule="auto"/>
        <w:ind w:left="0" w:firstLine="709"/>
        <w:rPr>
          <w:rFonts w:ascii="Times New Roman" w:hAnsi="Times New Roman" w:cs="Times New Roman"/>
          <w:bCs/>
          <w:sz w:val="24"/>
        </w:rPr>
      </w:pPr>
      <w:r w:rsidRPr="002A1C4B">
        <w:rPr>
          <w:rFonts w:ascii="Times New Roman" w:hAnsi="Times New Roman" w:cs="Times New Roman"/>
          <w:bCs/>
          <w:sz w:val="24"/>
        </w:rPr>
        <w:t>Чернышёв С.С. «Стресс и профессиональное выгорание в авиации». Электронное издание. — Пенза : Пензенский государственный университет, 2016 г.</w:t>
      </w:r>
    </w:p>
    <w:p w:rsidR="00860576" w:rsidRPr="002A1C4B" w:rsidRDefault="00860576" w:rsidP="002A1C4B">
      <w:pPr>
        <w:pStyle w:val="1f"/>
      </w:pPr>
    </w:p>
    <w:p w:rsidR="00556913" w:rsidRPr="002A1C4B" w:rsidRDefault="00556913" w:rsidP="002A1C4B">
      <w:pPr>
        <w:pStyle w:val="1f"/>
      </w:pPr>
      <w:bookmarkStart w:id="2019" w:name="_Toc206520276"/>
      <w:bookmarkStart w:id="2020" w:name="_Toc206520442"/>
      <w:bookmarkStart w:id="2021" w:name="_Toc206520608"/>
      <w:bookmarkStart w:id="2022" w:name="_Toc206520776"/>
      <w:bookmarkStart w:id="2023" w:name="_Toc206520991"/>
      <w:bookmarkStart w:id="2024" w:name="_Toc206521160"/>
      <w:bookmarkStart w:id="2025" w:name="_Toc206521329"/>
      <w:bookmarkStart w:id="2026" w:name="_Toc206521498"/>
      <w:bookmarkStart w:id="2027" w:name="_Toc206521667"/>
      <w:bookmarkStart w:id="2028" w:name="_Toc206534161"/>
      <w:bookmarkStart w:id="2029" w:name="_Toc206534330"/>
      <w:bookmarkStart w:id="2030" w:name="_Toc206534499"/>
      <w:bookmarkStart w:id="2031" w:name="_Toc206534668"/>
      <w:bookmarkStart w:id="2032" w:name="_Toc206534837"/>
      <w:r w:rsidRPr="002A1C4B">
        <w:t xml:space="preserve">4. Контроль и оценка результатов </w:t>
      </w:r>
      <w:r w:rsidRPr="002A1C4B">
        <w:br/>
        <w:t>освоения ДИСЦИПЛИНЫ</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556913" w:rsidRPr="0001284D" w:rsidTr="007D0725">
        <w:trPr>
          <w:trHeight w:val="519"/>
        </w:trPr>
        <w:tc>
          <w:tcPr>
            <w:tcW w:w="1498" w:type="pct"/>
            <w:vAlign w:val="center"/>
          </w:tcPr>
          <w:p w:rsidR="00556913" w:rsidRPr="0001284D" w:rsidRDefault="00556913" w:rsidP="007D0725">
            <w:pPr>
              <w:suppressAutoHyphens/>
              <w:spacing w:line="276" w:lineRule="auto"/>
              <w:contextualSpacing/>
              <w:jc w:val="center"/>
              <w:rPr>
                <w:rFonts w:ascii="Times New Roman" w:hAnsi="Times New Roman" w:cs="Times New Roman"/>
                <w:b/>
                <w:iCs/>
              </w:rPr>
            </w:pPr>
            <w:r w:rsidRPr="0001284D">
              <w:rPr>
                <w:rFonts w:ascii="Times New Roman" w:hAnsi="Times New Roman" w:cs="Times New Roman"/>
                <w:b/>
                <w:iCs/>
              </w:rPr>
              <w:t>Результаты обучения</w:t>
            </w:r>
          </w:p>
        </w:tc>
        <w:tc>
          <w:tcPr>
            <w:tcW w:w="1787" w:type="pct"/>
            <w:vAlign w:val="center"/>
          </w:tcPr>
          <w:p w:rsidR="00556913" w:rsidRPr="0001284D" w:rsidRDefault="00556913" w:rsidP="007D0725">
            <w:pPr>
              <w:suppressAutoHyphens/>
              <w:spacing w:line="276" w:lineRule="auto"/>
              <w:contextualSpacing/>
              <w:jc w:val="center"/>
              <w:rPr>
                <w:rFonts w:ascii="Times New Roman" w:hAnsi="Times New Roman" w:cs="Times New Roman"/>
                <w:b/>
              </w:rPr>
            </w:pPr>
            <w:r w:rsidRPr="0001284D">
              <w:rPr>
                <w:rFonts w:ascii="Times New Roman" w:hAnsi="Times New Roman" w:cs="Times New Roman"/>
                <w:b/>
                <w:iCs/>
              </w:rPr>
              <w:t>Показатели освоенности компетенций</w:t>
            </w:r>
          </w:p>
        </w:tc>
        <w:tc>
          <w:tcPr>
            <w:tcW w:w="1715" w:type="pct"/>
            <w:vAlign w:val="center"/>
          </w:tcPr>
          <w:p w:rsidR="00556913" w:rsidRPr="0001284D" w:rsidRDefault="00556913" w:rsidP="007D0725">
            <w:pPr>
              <w:suppressAutoHyphens/>
              <w:spacing w:line="276" w:lineRule="auto"/>
              <w:contextualSpacing/>
              <w:jc w:val="center"/>
              <w:rPr>
                <w:rFonts w:ascii="Times New Roman" w:hAnsi="Times New Roman" w:cs="Times New Roman"/>
                <w:b/>
              </w:rPr>
            </w:pPr>
            <w:r w:rsidRPr="0001284D">
              <w:rPr>
                <w:rFonts w:ascii="Times New Roman" w:hAnsi="Times New Roman" w:cs="Times New Roman"/>
                <w:b/>
              </w:rPr>
              <w:t>Методы оценки</w:t>
            </w:r>
          </w:p>
        </w:tc>
      </w:tr>
      <w:tr w:rsidR="00556913" w:rsidRPr="0001284D" w:rsidTr="007D0725">
        <w:trPr>
          <w:trHeight w:val="698"/>
        </w:trPr>
        <w:tc>
          <w:tcPr>
            <w:tcW w:w="1498" w:type="pct"/>
          </w:tcPr>
          <w:p w:rsidR="00556913" w:rsidRPr="0001284D" w:rsidRDefault="00556913" w:rsidP="00765590">
            <w:pPr>
              <w:suppressAutoHyphens/>
              <w:contextualSpacing/>
              <w:jc w:val="both"/>
              <w:rPr>
                <w:rFonts w:ascii="Times New Roman" w:hAnsi="Times New Roman" w:cs="Times New Roman"/>
                <w:bCs/>
                <w:i/>
              </w:rPr>
            </w:pPr>
            <w:r w:rsidRPr="0001284D">
              <w:rPr>
                <w:rFonts w:ascii="Times New Roman" w:hAnsi="Times New Roman" w:cs="Times New Roman"/>
                <w:bCs/>
                <w:i/>
              </w:rPr>
              <w:t xml:space="preserve">Знает: </w:t>
            </w:r>
          </w:p>
          <w:p w:rsidR="007D0725"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основные теоретические положения оперативной психологии, применяемые в практике обеспечения транспортной безопасности воздушного транспорта</w:t>
            </w:r>
            <w:r>
              <w:rPr>
                <w:rFonts w:ascii="Times New Roman" w:hAnsi="Times New Roman" w:cs="Times New Roman"/>
              </w:rPr>
              <w:t>;</w:t>
            </w:r>
          </w:p>
          <w:p w:rsidR="007D0725"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законы и правила функционирования психики человека в экстремальных ситуациях, специфичные для профессиональной деятельности в условиях аэропортов и авиакомпаний</w:t>
            </w:r>
            <w:r>
              <w:rPr>
                <w:rFonts w:ascii="Times New Roman" w:hAnsi="Times New Roman" w:cs="Times New Roman"/>
              </w:rPr>
              <w:t>;</w:t>
            </w:r>
          </w:p>
          <w:p w:rsidR="007D0725"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причины и предпосылки развития стрессовых состояний у сотрудников службы авиационной безопасности и эффективные методы их профилактики</w:t>
            </w:r>
            <w:r>
              <w:rPr>
                <w:rFonts w:ascii="Times New Roman" w:hAnsi="Times New Roman" w:cs="Times New Roman"/>
              </w:rPr>
              <w:t>;</w:t>
            </w:r>
          </w:p>
          <w:p w:rsidR="007D0725"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особенности поведения пассажиров и сотрудников в критических ситуациях, обусловленные влиянием культурных, возрастных и иных различий</w:t>
            </w:r>
            <w:r>
              <w:rPr>
                <w:rFonts w:ascii="Times New Roman" w:hAnsi="Times New Roman" w:cs="Times New Roman"/>
              </w:rPr>
              <w:t>;</w:t>
            </w:r>
          </w:p>
          <w:p w:rsidR="007D0725"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принципы эффективного общения и межличностного взаимодействия в рамках службы авиационной безопасности</w:t>
            </w:r>
            <w:r>
              <w:rPr>
                <w:rFonts w:ascii="Times New Roman" w:hAnsi="Times New Roman" w:cs="Times New Roman"/>
              </w:rPr>
              <w:t>;</w:t>
            </w:r>
          </w:p>
          <w:p w:rsidR="007D0725"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современные методы оценки надежности и пригодности персонала к выполнению задач, связанных с высоким риском и ответственностью</w:t>
            </w:r>
            <w:r>
              <w:rPr>
                <w:rFonts w:ascii="Times New Roman" w:hAnsi="Times New Roman" w:cs="Times New Roman"/>
              </w:rPr>
              <w:t>;</w:t>
            </w:r>
          </w:p>
          <w:p w:rsidR="007D0725"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 xml:space="preserve">формы организации психологической поддержки и реабилитации сотрудников, </w:t>
            </w:r>
            <w:r w:rsidRPr="007D0725">
              <w:rPr>
                <w:rFonts w:ascii="Times New Roman" w:hAnsi="Times New Roman" w:cs="Times New Roman"/>
              </w:rPr>
              <w:lastRenderedPageBreak/>
              <w:t>находящихся в состоянии хронического стресса или перенесших травмирующий опыт</w:t>
            </w:r>
            <w:r>
              <w:rPr>
                <w:rFonts w:ascii="Times New Roman" w:hAnsi="Times New Roman" w:cs="Times New Roman"/>
              </w:rPr>
              <w:t>;</w:t>
            </w:r>
          </w:p>
          <w:p w:rsidR="007D0725"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правила организации и проведения психологических обследований, направленных на раннее выявление потенциальных угроз и поддержание профессионального здоровья сотрудников</w:t>
            </w:r>
            <w:r>
              <w:rPr>
                <w:rFonts w:ascii="Times New Roman" w:hAnsi="Times New Roman" w:cs="Times New Roman"/>
              </w:rPr>
              <w:t>;</w:t>
            </w:r>
          </w:p>
          <w:p w:rsidR="00556913" w:rsidRPr="007D0725"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7D0725">
              <w:rPr>
                <w:rFonts w:ascii="Times New Roman" w:hAnsi="Times New Roman" w:cs="Times New Roman"/>
              </w:rPr>
              <w:t>признаки и симптомы профессионального выгорания, депрессии и иных пограничных состояний, возникающих вследствие длительной интенсивной работы.</w:t>
            </w:r>
          </w:p>
        </w:tc>
        <w:tc>
          <w:tcPr>
            <w:tcW w:w="1787" w:type="pct"/>
          </w:tcPr>
          <w:p w:rsidR="00DB7891"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lastRenderedPageBreak/>
              <w:t>-</w:t>
            </w:r>
            <w:r w:rsidRPr="00DB7891">
              <w:rPr>
                <w:rFonts w:ascii="Times New Roman" w:hAnsi="Times New Roman" w:cs="Times New Roman"/>
              </w:rPr>
              <w:t xml:space="preserve">демонстрирует знание основ оперативной психологии, позволяющее понимать психологические особенности профессиональной деятельности сотрудников службы </w:t>
            </w:r>
            <w:r>
              <w:rPr>
                <w:rFonts w:ascii="Times New Roman" w:hAnsi="Times New Roman" w:cs="Times New Roman"/>
              </w:rPr>
              <w:t>транспортной</w:t>
            </w:r>
            <w:r w:rsidRPr="00DB7891">
              <w:rPr>
                <w:rFonts w:ascii="Times New Roman" w:hAnsi="Times New Roman" w:cs="Times New Roman"/>
              </w:rPr>
              <w:t xml:space="preserve"> безопасности</w:t>
            </w:r>
            <w:r>
              <w:rPr>
                <w:rFonts w:ascii="Times New Roman" w:hAnsi="Times New Roman" w:cs="Times New Roman"/>
              </w:rPr>
              <w:t>;</w:t>
            </w:r>
          </w:p>
          <w:p w:rsidR="00DB7891"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DB7891">
              <w:rPr>
                <w:rFonts w:ascii="Times New Roman" w:hAnsi="Times New Roman" w:cs="Times New Roman"/>
              </w:rPr>
              <w:t>показывает понимание психологических закономерностей, характеризующих поведение человека в условиях стресса и кризиса, и способен объяснить связь этих явлений с профессиональными требованиями</w:t>
            </w:r>
            <w:r>
              <w:rPr>
                <w:rFonts w:ascii="Times New Roman" w:hAnsi="Times New Roman" w:cs="Times New Roman"/>
              </w:rPr>
              <w:t>;</w:t>
            </w:r>
          </w:p>
          <w:p w:rsidR="00DB7891"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DB7891">
              <w:rPr>
                <w:rFonts w:ascii="Times New Roman" w:hAnsi="Times New Roman" w:cs="Times New Roman"/>
              </w:rPr>
              <w:t>владеет терминологией оперативной психологии, необходимой для квалифицированной работы в данном направлении</w:t>
            </w:r>
            <w:r>
              <w:rPr>
                <w:rFonts w:ascii="Times New Roman" w:hAnsi="Times New Roman" w:cs="Times New Roman"/>
              </w:rPr>
              <w:t>;</w:t>
            </w:r>
          </w:p>
          <w:p w:rsidR="00DB7891"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DB7891">
              <w:rPr>
                <w:rFonts w:ascii="Times New Roman" w:hAnsi="Times New Roman" w:cs="Times New Roman"/>
              </w:rPr>
              <w:t xml:space="preserve">осознаёт важность соблюдения нормативно-правовых документов, регламентирующих деятельность службы </w:t>
            </w:r>
            <w:r>
              <w:rPr>
                <w:rFonts w:ascii="Times New Roman" w:hAnsi="Times New Roman" w:cs="Times New Roman"/>
              </w:rPr>
              <w:t>транспортной</w:t>
            </w:r>
            <w:r w:rsidRPr="00DB7891">
              <w:rPr>
                <w:rFonts w:ascii="Times New Roman" w:hAnsi="Times New Roman" w:cs="Times New Roman"/>
              </w:rPr>
              <w:t xml:space="preserve"> безопасности, и может привести конкретные примеры нормативных положений</w:t>
            </w:r>
            <w:r>
              <w:rPr>
                <w:rFonts w:ascii="Times New Roman" w:hAnsi="Times New Roman" w:cs="Times New Roman"/>
              </w:rPr>
              <w:t>;</w:t>
            </w:r>
          </w:p>
          <w:p w:rsidR="00DB7891"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DB7891">
              <w:rPr>
                <w:rFonts w:ascii="Times New Roman" w:hAnsi="Times New Roman" w:cs="Times New Roman"/>
              </w:rPr>
              <w:t>осведомлён о признаках профессионального выгорания и стресса, способах их своевременного выявления и мерах профилактики</w:t>
            </w:r>
            <w:r>
              <w:rPr>
                <w:rFonts w:ascii="Times New Roman" w:hAnsi="Times New Roman" w:cs="Times New Roman"/>
              </w:rPr>
              <w:t>;</w:t>
            </w:r>
          </w:p>
          <w:p w:rsidR="00DB7891"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DB7891">
              <w:rPr>
                <w:rFonts w:ascii="Times New Roman" w:hAnsi="Times New Roman" w:cs="Times New Roman"/>
              </w:rPr>
              <w:t xml:space="preserve">знаком с современными технологиями и инструментами психологической диагностики, используемыми в работе службы </w:t>
            </w:r>
            <w:r>
              <w:rPr>
                <w:rFonts w:ascii="Times New Roman" w:hAnsi="Times New Roman" w:cs="Times New Roman"/>
              </w:rPr>
              <w:t>транспортной</w:t>
            </w:r>
            <w:r w:rsidRPr="00DB7891">
              <w:rPr>
                <w:rFonts w:ascii="Times New Roman" w:hAnsi="Times New Roman" w:cs="Times New Roman"/>
              </w:rPr>
              <w:t xml:space="preserve"> безопасности</w:t>
            </w:r>
            <w:r>
              <w:rPr>
                <w:rFonts w:ascii="Times New Roman" w:hAnsi="Times New Roman" w:cs="Times New Roman"/>
              </w:rPr>
              <w:t>;</w:t>
            </w:r>
          </w:p>
          <w:p w:rsidR="00DB7891"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DB7891">
              <w:rPr>
                <w:rFonts w:ascii="Times New Roman" w:hAnsi="Times New Roman" w:cs="Times New Roman"/>
              </w:rPr>
              <w:t xml:space="preserve">обладает знаниями о принципах эффективного командообразования, понимая значимость сплочённого </w:t>
            </w:r>
            <w:r w:rsidRPr="00DB7891">
              <w:rPr>
                <w:rFonts w:ascii="Times New Roman" w:hAnsi="Times New Roman" w:cs="Times New Roman"/>
              </w:rPr>
              <w:lastRenderedPageBreak/>
              <w:t>коллектива в повышении уровня безопасности полётов</w:t>
            </w:r>
            <w:r>
              <w:rPr>
                <w:rFonts w:ascii="Times New Roman" w:hAnsi="Times New Roman" w:cs="Times New Roman"/>
              </w:rPr>
              <w:t>;</w:t>
            </w:r>
          </w:p>
          <w:p w:rsidR="00DB7891"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DB7891">
              <w:rPr>
                <w:rFonts w:ascii="Times New Roman" w:hAnsi="Times New Roman" w:cs="Times New Roman"/>
              </w:rPr>
              <w:t>разбирается в приёмах психологического самовосстановления, позволяющих сохранить личную продуктивность и минимизировать негативное влияние стрессовых ситуаций</w:t>
            </w:r>
            <w:r>
              <w:rPr>
                <w:rFonts w:ascii="Times New Roman" w:hAnsi="Times New Roman" w:cs="Times New Roman"/>
              </w:rPr>
              <w:t>;</w:t>
            </w:r>
          </w:p>
          <w:p w:rsidR="00556913" w:rsidRPr="00DB7891" w:rsidRDefault="00DB7891" w:rsidP="00765590">
            <w:pPr>
              <w:suppressAutoHyphens/>
              <w:contextualSpacing/>
              <w:jc w:val="both"/>
              <w:rPr>
                <w:rFonts w:ascii="Times New Roman" w:hAnsi="Times New Roman" w:cs="Times New Roman"/>
              </w:rPr>
            </w:pPr>
            <w:r>
              <w:rPr>
                <w:rFonts w:ascii="Times New Roman" w:hAnsi="Times New Roman" w:cs="Times New Roman"/>
              </w:rPr>
              <w:t>-</w:t>
            </w:r>
            <w:r w:rsidRPr="00DB7891">
              <w:rPr>
                <w:rFonts w:ascii="Times New Roman" w:hAnsi="Times New Roman" w:cs="Times New Roman"/>
              </w:rPr>
              <w:t>имеет представление о технологиях информационной безопасности, применяемых в системах защиты аэропортов и авиакомпании.</w:t>
            </w:r>
          </w:p>
        </w:tc>
        <w:tc>
          <w:tcPr>
            <w:tcW w:w="1715" w:type="pct"/>
          </w:tcPr>
          <w:p w:rsidR="00556913" w:rsidRPr="007D0725" w:rsidRDefault="00556913" w:rsidP="007D0725">
            <w:pPr>
              <w:suppressAutoHyphens/>
              <w:contextualSpacing/>
              <w:jc w:val="both"/>
              <w:rPr>
                <w:rFonts w:ascii="Times New Roman" w:hAnsi="Times New Roman" w:cs="Times New Roman"/>
              </w:rPr>
            </w:pPr>
            <w:r w:rsidRPr="007D0725">
              <w:rPr>
                <w:rFonts w:ascii="Times New Roman" w:hAnsi="Times New Roman" w:cs="Times New Roman"/>
              </w:rPr>
              <w:lastRenderedPageBreak/>
              <w:t>Экспертное наблюдение выполнения практических работ и видов работ по практике</w:t>
            </w:r>
          </w:p>
          <w:p w:rsidR="00556913" w:rsidRPr="007D0725" w:rsidRDefault="00556913" w:rsidP="007D0725">
            <w:pPr>
              <w:suppressAutoHyphens/>
              <w:contextualSpacing/>
              <w:jc w:val="both"/>
              <w:rPr>
                <w:rFonts w:ascii="Times New Roman" w:hAnsi="Times New Roman" w:cs="Times New Roman"/>
                <w:i/>
              </w:rPr>
            </w:pPr>
            <w:r w:rsidRPr="007D0725">
              <w:rPr>
                <w:rFonts w:ascii="Times New Roman" w:hAnsi="Times New Roman" w:cs="Times New Roman"/>
              </w:rPr>
              <w:t>Диагностика (тестирование, контрольные работы)</w:t>
            </w:r>
          </w:p>
        </w:tc>
      </w:tr>
      <w:tr w:rsidR="007D0725" w:rsidTr="007D0725">
        <w:tblPrEx>
          <w:tblLook w:val="0000" w:firstRow="0" w:lastRow="0" w:firstColumn="0" w:lastColumn="0" w:noHBand="0" w:noVBand="0"/>
        </w:tblPrEx>
        <w:trPr>
          <w:trHeight w:val="1710"/>
        </w:trPr>
        <w:tc>
          <w:tcPr>
            <w:tcW w:w="1498" w:type="pct"/>
          </w:tcPr>
          <w:p w:rsidR="007D0725" w:rsidRDefault="007D0725" w:rsidP="007D0725">
            <w:pPr>
              <w:jc w:val="both"/>
              <w:rPr>
                <w:rFonts w:ascii="Times New Roman" w:hAnsi="Times New Roman" w:cs="Times New Roman"/>
                <w:bCs/>
                <w:i/>
              </w:rPr>
            </w:pPr>
            <w:r>
              <w:rPr>
                <w:rFonts w:ascii="Times New Roman" w:hAnsi="Times New Roman" w:cs="Times New Roman"/>
                <w:bCs/>
                <w:i/>
              </w:rPr>
              <w:lastRenderedPageBreak/>
              <w:t>Умеет</w:t>
            </w:r>
            <w:r w:rsidRPr="007D0725">
              <w:rPr>
                <w:rFonts w:ascii="Times New Roman" w:hAnsi="Times New Roman" w:cs="Times New Roman"/>
                <w:bCs/>
                <w:i/>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t>-</w:t>
            </w:r>
            <w:r w:rsidRPr="007D0725">
              <w:rPr>
                <w:rFonts w:ascii="Times New Roman" w:hAnsi="Times New Roman" w:cs="Times New Roman"/>
                <w:bCs/>
              </w:rPr>
              <w:t>быстро реагировать на чрезвычайные ситуации, проявляя высокую степень осознанности и эмоциональной стабильности</w:t>
            </w:r>
            <w:r>
              <w:rPr>
                <w:rFonts w:ascii="Times New Roman" w:hAnsi="Times New Roman" w:cs="Times New Roman"/>
                <w:bCs/>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t>-</w:t>
            </w:r>
            <w:r w:rsidRPr="007D0725">
              <w:rPr>
                <w:rFonts w:ascii="Times New Roman" w:hAnsi="Times New Roman" w:cs="Times New Roman"/>
                <w:bCs/>
              </w:rPr>
              <w:t>определять потенциальные угрозы и своевременно сообщать о них руководству, соблюдая установленные процедуры отчетности</w:t>
            </w:r>
            <w:r>
              <w:rPr>
                <w:rFonts w:ascii="Times New Roman" w:hAnsi="Times New Roman" w:cs="Times New Roman"/>
                <w:bCs/>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t>-</w:t>
            </w:r>
            <w:r w:rsidRPr="007D0725">
              <w:rPr>
                <w:rFonts w:ascii="Times New Roman" w:hAnsi="Times New Roman" w:cs="Times New Roman"/>
                <w:bCs/>
              </w:rPr>
              <w:t>применять полученные знания на практике, демонстрируя способность грамотно интерпретировать поведение окружающих и применять соответствующую тактику действий</w:t>
            </w:r>
            <w:r>
              <w:rPr>
                <w:rFonts w:ascii="Times New Roman" w:hAnsi="Times New Roman" w:cs="Times New Roman"/>
                <w:bCs/>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t>-</w:t>
            </w:r>
            <w:r w:rsidRPr="007D0725">
              <w:rPr>
                <w:rFonts w:ascii="Times New Roman" w:hAnsi="Times New Roman" w:cs="Times New Roman"/>
                <w:bCs/>
              </w:rPr>
              <w:t>владеть техникой безопасного и корректного общения с пассажирами, обеспечивающего отсутствие негативного психологического климата в зоне обслуживания</w:t>
            </w:r>
            <w:r>
              <w:rPr>
                <w:rFonts w:ascii="Times New Roman" w:hAnsi="Times New Roman" w:cs="Times New Roman"/>
                <w:bCs/>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t>-</w:t>
            </w:r>
            <w:r w:rsidRPr="007D0725">
              <w:rPr>
                <w:rFonts w:ascii="Times New Roman" w:hAnsi="Times New Roman" w:cs="Times New Roman"/>
                <w:bCs/>
              </w:rPr>
              <w:t>управлять собственным состоянием, снижая уровень стресса и повышая собственную эффективность в условиях многозадачности и интенсивной нагрузки</w:t>
            </w:r>
            <w:r>
              <w:rPr>
                <w:rFonts w:ascii="Times New Roman" w:hAnsi="Times New Roman" w:cs="Times New Roman"/>
                <w:bCs/>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t>-</w:t>
            </w:r>
            <w:r w:rsidRPr="007D0725">
              <w:rPr>
                <w:rFonts w:ascii="Times New Roman" w:hAnsi="Times New Roman" w:cs="Times New Roman"/>
                <w:bCs/>
              </w:rPr>
              <w:t>использовать современные информационные технологии для анализа данных и выработки оптимальных решений в ситуации неопределенности</w:t>
            </w:r>
            <w:r>
              <w:rPr>
                <w:rFonts w:ascii="Times New Roman" w:hAnsi="Times New Roman" w:cs="Times New Roman"/>
                <w:bCs/>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lastRenderedPageBreak/>
              <w:t>-</w:t>
            </w:r>
            <w:r w:rsidRPr="007D0725">
              <w:rPr>
                <w:rFonts w:ascii="Times New Roman" w:hAnsi="Times New Roman" w:cs="Times New Roman"/>
                <w:bCs/>
              </w:rPr>
              <w:t>решать конфликтные ситуации мирным путем, действуя в интересах сохранения спокойствия и порядка в аэропорту</w:t>
            </w:r>
            <w:r>
              <w:rPr>
                <w:rFonts w:ascii="Times New Roman" w:hAnsi="Times New Roman" w:cs="Times New Roman"/>
                <w:bCs/>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t>-</w:t>
            </w:r>
            <w:r w:rsidRPr="007D0725">
              <w:rPr>
                <w:rFonts w:ascii="Times New Roman" w:hAnsi="Times New Roman" w:cs="Times New Roman"/>
                <w:bCs/>
              </w:rPr>
              <w:t>собирать необходимую информацию о пассажирах и сотрудниках, используя специализированные технические средства и научные методы</w:t>
            </w:r>
            <w:r>
              <w:rPr>
                <w:rFonts w:ascii="Times New Roman" w:hAnsi="Times New Roman" w:cs="Times New Roman"/>
                <w:bCs/>
              </w:rPr>
              <w:t>;</w:t>
            </w:r>
          </w:p>
          <w:p w:rsidR="007D0725" w:rsidRPr="007D0725" w:rsidRDefault="00DB7891" w:rsidP="007D0725">
            <w:pPr>
              <w:jc w:val="both"/>
              <w:rPr>
                <w:rFonts w:ascii="Times New Roman" w:hAnsi="Times New Roman" w:cs="Times New Roman"/>
                <w:bCs/>
              </w:rPr>
            </w:pPr>
            <w:r>
              <w:rPr>
                <w:rFonts w:ascii="Times New Roman" w:hAnsi="Times New Roman" w:cs="Times New Roman"/>
                <w:bCs/>
              </w:rPr>
              <w:t>-</w:t>
            </w:r>
            <w:r w:rsidRPr="007D0725">
              <w:rPr>
                <w:rFonts w:ascii="Times New Roman" w:hAnsi="Times New Roman" w:cs="Times New Roman"/>
                <w:bCs/>
              </w:rPr>
              <w:t>готовить отчёты и аналитические справки, отражающие проведенную диагностику и рекомендации по совершенствованию работы с</w:t>
            </w:r>
            <w:r>
              <w:rPr>
                <w:rFonts w:ascii="Times New Roman" w:hAnsi="Times New Roman" w:cs="Times New Roman"/>
                <w:bCs/>
              </w:rPr>
              <w:t>лужбы авиационной безопасности.</w:t>
            </w:r>
          </w:p>
        </w:tc>
        <w:tc>
          <w:tcPr>
            <w:tcW w:w="1788" w:type="pct"/>
          </w:tcPr>
          <w:p w:rsidR="00622599" w:rsidRPr="00622599" w:rsidRDefault="00622599" w:rsidP="00622599">
            <w:pPr>
              <w:jc w:val="both"/>
              <w:rPr>
                <w:rFonts w:ascii="Times New Roman" w:hAnsi="Times New Roman" w:cs="Times New Roman"/>
                <w:bCs/>
              </w:rPr>
            </w:pPr>
            <w:r>
              <w:rPr>
                <w:rFonts w:ascii="Times New Roman" w:hAnsi="Times New Roman" w:cs="Times New Roman"/>
                <w:bCs/>
              </w:rPr>
              <w:lastRenderedPageBreak/>
              <w:t>-</w:t>
            </w:r>
            <w:r w:rsidRPr="00622599">
              <w:rPr>
                <w:rFonts w:ascii="Times New Roman" w:hAnsi="Times New Roman" w:cs="Times New Roman"/>
                <w:bCs/>
              </w:rPr>
              <w:t>определя</w:t>
            </w:r>
            <w:r>
              <w:rPr>
                <w:rFonts w:ascii="Times New Roman" w:hAnsi="Times New Roman" w:cs="Times New Roman"/>
                <w:bCs/>
              </w:rPr>
              <w:t>ет</w:t>
            </w:r>
            <w:r w:rsidRPr="00622599">
              <w:rPr>
                <w:rFonts w:ascii="Times New Roman" w:hAnsi="Times New Roman" w:cs="Times New Roman"/>
                <w:bCs/>
              </w:rPr>
              <w:t xml:space="preserve"> различные типы психотипов людей, основываясь на знании общих психологических критериев и нормативов</w:t>
            </w:r>
            <w:r>
              <w:rPr>
                <w:rFonts w:ascii="Times New Roman" w:hAnsi="Times New Roman" w:cs="Times New Roman"/>
                <w:bCs/>
              </w:rPr>
              <w:t>;</w:t>
            </w:r>
          </w:p>
          <w:p w:rsidR="00622599" w:rsidRPr="00622599" w:rsidRDefault="00622599" w:rsidP="00622599">
            <w:pPr>
              <w:jc w:val="both"/>
              <w:rPr>
                <w:rFonts w:ascii="Times New Roman" w:hAnsi="Times New Roman" w:cs="Times New Roman"/>
                <w:bCs/>
              </w:rPr>
            </w:pPr>
            <w:r>
              <w:rPr>
                <w:rFonts w:ascii="Times New Roman" w:hAnsi="Times New Roman" w:cs="Times New Roman"/>
                <w:bCs/>
              </w:rPr>
              <w:t>-</w:t>
            </w:r>
            <w:r w:rsidRPr="00622599">
              <w:rPr>
                <w:rFonts w:ascii="Times New Roman" w:hAnsi="Times New Roman" w:cs="Times New Roman"/>
                <w:bCs/>
              </w:rPr>
              <w:t>уверенно проводит первичную диагностику состояний, выявляет наличие стрессовых и тревожных состояний у себя и коллег</w:t>
            </w:r>
            <w:r>
              <w:rPr>
                <w:rFonts w:ascii="Times New Roman" w:hAnsi="Times New Roman" w:cs="Times New Roman"/>
                <w:bCs/>
              </w:rPr>
              <w:t>;</w:t>
            </w:r>
          </w:p>
          <w:p w:rsidR="00622599" w:rsidRPr="00622599" w:rsidRDefault="00622599" w:rsidP="00622599">
            <w:pPr>
              <w:jc w:val="both"/>
              <w:rPr>
                <w:rFonts w:ascii="Times New Roman" w:hAnsi="Times New Roman" w:cs="Times New Roman"/>
                <w:bCs/>
              </w:rPr>
            </w:pPr>
            <w:r>
              <w:rPr>
                <w:rFonts w:ascii="Times New Roman" w:hAnsi="Times New Roman" w:cs="Times New Roman"/>
                <w:bCs/>
              </w:rPr>
              <w:t>-</w:t>
            </w:r>
            <w:r w:rsidRPr="00622599">
              <w:rPr>
                <w:rFonts w:ascii="Times New Roman" w:hAnsi="Times New Roman" w:cs="Times New Roman"/>
                <w:bCs/>
              </w:rPr>
              <w:t>применяет приобретённые знания в практической деятельности, показывая способность выбрать оптимальный алгоритм действий в конкретной ситуации</w:t>
            </w:r>
            <w:r>
              <w:rPr>
                <w:rFonts w:ascii="Times New Roman" w:hAnsi="Times New Roman" w:cs="Times New Roman"/>
                <w:bCs/>
              </w:rPr>
              <w:t>;</w:t>
            </w:r>
          </w:p>
          <w:p w:rsidR="00622599" w:rsidRPr="00622599" w:rsidRDefault="00622599" w:rsidP="00622599">
            <w:pPr>
              <w:jc w:val="both"/>
              <w:rPr>
                <w:rFonts w:ascii="Times New Roman" w:hAnsi="Times New Roman" w:cs="Times New Roman"/>
                <w:bCs/>
              </w:rPr>
            </w:pPr>
            <w:r>
              <w:rPr>
                <w:rFonts w:ascii="Times New Roman" w:hAnsi="Times New Roman" w:cs="Times New Roman"/>
                <w:bCs/>
              </w:rPr>
              <w:t>-</w:t>
            </w:r>
            <w:r w:rsidRPr="00622599">
              <w:rPr>
                <w:rFonts w:ascii="Times New Roman" w:hAnsi="Times New Roman" w:cs="Times New Roman"/>
                <w:bCs/>
              </w:rPr>
              <w:t xml:space="preserve">ведёт правильную документацию, соблюдает инструкции и протоколы, предусмотренные службой </w:t>
            </w:r>
            <w:r>
              <w:rPr>
                <w:rFonts w:ascii="Times New Roman" w:hAnsi="Times New Roman" w:cs="Times New Roman"/>
                <w:bCs/>
              </w:rPr>
              <w:t>транспортной</w:t>
            </w:r>
            <w:r w:rsidRPr="00622599">
              <w:rPr>
                <w:rFonts w:ascii="Times New Roman" w:hAnsi="Times New Roman" w:cs="Times New Roman"/>
                <w:bCs/>
              </w:rPr>
              <w:t xml:space="preserve"> безопасности</w:t>
            </w:r>
            <w:r>
              <w:rPr>
                <w:rFonts w:ascii="Times New Roman" w:hAnsi="Times New Roman" w:cs="Times New Roman"/>
                <w:bCs/>
              </w:rPr>
              <w:t>;</w:t>
            </w:r>
          </w:p>
          <w:p w:rsidR="00622599" w:rsidRPr="00622599" w:rsidRDefault="00622599" w:rsidP="00622599">
            <w:pPr>
              <w:jc w:val="both"/>
              <w:rPr>
                <w:rFonts w:ascii="Times New Roman" w:hAnsi="Times New Roman" w:cs="Times New Roman"/>
                <w:bCs/>
              </w:rPr>
            </w:pPr>
            <w:r>
              <w:rPr>
                <w:rFonts w:ascii="Times New Roman" w:hAnsi="Times New Roman" w:cs="Times New Roman"/>
                <w:bCs/>
              </w:rPr>
              <w:t>-</w:t>
            </w:r>
            <w:r w:rsidRPr="00622599">
              <w:rPr>
                <w:rFonts w:ascii="Times New Roman" w:hAnsi="Times New Roman" w:cs="Times New Roman"/>
                <w:bCs/>
              </w:rPr>
              <w:t>развивает навыки работы в команде, участвует в совместных проектах и поддерживает коллегиальность в отношениях</w:t>
            </w:r>
            <w:r>
              <w:rPr>
                <w:rFonts w:ascii="Times New Roman" w:hAnsi="Times New Roman" w:cs="Times New Roman"/>
                <w:bCs/>
              </w:rPr>
              <w:t>;</w:t>
            </w:r>
          </w:p>
          <w:p w:rsidR="00622599" w:rsidRPr="00622599" w:rsidRDefault="00622599" w:rsidP="00622599">
            <w:pPr>
              <w:jc w:val="both"/>
              <w:rPr>
                <w:rFonts w:ascii="Times New Roman" w:hAnsi="Times New Roman" w:cs="Times New Roman"/>
                <w:bCs/>
              </w:rPr>
            </w:pPr>
            <w:r>
              <w:rPr>
                <w:rFonts w:ascii="Times New Roman" w:hAnsi="Times New Roman" w:cs="Times New Roman"/>
                <w:bCs/>
              </w:rPr>
              <w:t>-</w:t>
            </w:r>
            <w:r w:rsidRPr="00622599">
              <w:rPr>
                <w:rFonts w:ascii="Times New Roman" w:hAnsi="Times New Roman" w:cs="Times New Roman"/>
                <w:bCs/>
              </w:rPr>
              <w:t>самостоятельно принимает решение, оценивая риски и пользу предполагаемого результата</w:t>
            </w:r>
            <w:r>
              <w:rPr>
                <w:rFonts w:ascii="Times New Roman" w:hAnsi="Times New Roman" w:cs="Times New Roman"/>
                <w:bCs/>
              </w:rPr>
              <w:t>;</w:t>
            </w:r>
          </w:p>
          <w:p w:rsidR="00622599" w:rsidRPr="00622599" w:rsidRDefault="00622599" w:rsidP="00622599">
            <w:pPr>
              <w:jc w:val="both"/>
              <w:rPr>
                <w:rFonts w:ascii="Times New Roman" w:hAnsi="Times New Roman" w:cs="Times New Roman"/>
                <w:bCs/>
              </w:rPr>
            </w:pPr>
            <w:r>
              <w:rPr>
                <w:rFonts w:ascii="Times New Roman" w:hAnsi="Times New Roman" w:cs="Times New Roman"/>
                <w:bCs/>
              </w:rPr>
              <w:t>-</w:t>
            </w:r>
            <w:r w:rsidRPr="00622599">
              <w:rPr>
                <w:rFonts w:ascii="Times New Roman" w:hAnsi="Times New Roman" w:cs="Times New Roman"/>
                <w:bCs/>
              </w:rPr>
              <w:t>проявляет готовность преодолевать трудности, встречающиеся в профессиональной деятельности, проявляя терпимость и выдержку</w:t>
            </w:r>
            <w:r>
              <w:rPr>
                <w:rFonts w:ascii="Times New Roman" w:hAnsi="Times New Roman" w:cs="Times New Roman"/>
                <w:bCs/>
              </w:rPr>
              <w:t>;</w:t>
            </w:r>
          </w:p>
          <w:p w:rsidR="00622599" w:rsidRPr="00622599" w:rsidRDefault="00622599" w:rsidP="00622599">
            <w:pPr>
              <w:jc w:val="both"/>
              <w:rPr>
                <w:rFonts w:ascii="Times New Roman" w:hAnsi="Times New Roman" w:cs="Times New Roman"/>
                <w:bCs/>
              </w:rPr>
            </w:pPr>
            <w:r>
              <w:rPr>
                <w:rFonts w:ascii="Times New Roman" w:hAnsi="Times New Roman" w:cs="Times New Roman"/>
                <w:bCs/>
              </w:rPr>
              <w:t>-</w:t>
            </w:r>
            <w:r w:rsidRPr="00622599">
              <w:rPr>
                <w:rFonts w:ascii="Times New Roman" w:hAnsi="Times New Roman" w:cs="Times New Roman"/>
                <w:bCs/>
              </w:rPr>
              <w:t xml:space="preserve">создаёт и презентует проекты, направленные на улучшение существующих систем </w:t>
            </w:r>
            <w:r w:rsidR="007D016E">
              <w:rPr>
                <w:rFonts w:ascii="Times New Roman" w:hAnsi="Times New Roman" w:cs="Times New Roman"/>
                <w:bCs/>
              </w:rPr>
              <w:t>транспортной</w:t>
            </w:r>
            <w:r w:rsidRPr="00622599">
              <w:rPr>
                <w:rFonts w:ascii="Times New Roman" w:hAnsi="Times New Roman" w:cs="Times New Roman"/>
                <w:bCs/>
              </w:rPr>
              <w:t xml:space="preserve"> безопасности</w:t>
            </w:r>
            <w:r w:rsidR="007D016E">
              <w:rPr>
                <w:rFonts w:ascii="Times New Roman" w:hAnsi="Times New Roman" w:cs="Times New Roman"/>
                <w:bCs/>
              </w:rPr>
              <w:t>;</w:t>
            </w:r>
          </w:p>
          <w:p w:rsidR="00622599" w:rsidRPr="00622599" w:rsidRDefault="007D016E" w:rsidP="00622599">
            <w:pPr>
              <w:jc w:val="both"/>
              <w:rPr>
                <w:rFonts w:ascii="Times New Roman" w:hAnsi="Times New Roman" w:cs="Times New Roman"/>
                <w:bCs/>
              </w:rPr>
            </w:pPr>
            <w:r>
              <w:rPr>
                <w:rFonts w:ascii="Times New Roman" w:hAnsi="Times New Roman" w:cs="Times New Roman"/>
                <w:bCs/>
              </w:rPr>
              <w:t>-</w:t>
            </w:r>
            <w:r w:rsidR="00622599" w:rsidRPr="00622599">
              <w:rPr>
                <w:rFonts w:ascii="Times New Roman" w:hAnsi="Times New Roman" w:cs="Times New Roman"/>
                <w:bCs/>
              </w:rPr>
              <w:t>ясно и чётко формулирует мысли, выступая публично и проводя разъяснительную работу с пассажирами и коллегами</w:t>
            </w:r>
            <w:r>
              <w:rPr>
                <w:rFonts w:ascii="Times New Roman" w:hAnsi="Times New Roman" w:cs="Times New Roman"/>
                <w:bCs/>
              </w:rPr>
              <w:t>;</w:t>
            </w:r>
          </w:p>
          <w:p w:rsidR="007D0725" w:rsidRPr="007D0725" w:rsidRDefault="007D016E" w:rsidP="00622599">
            <w:pPr>
              <w:jc w:val="both"/>
              <w:rPr>
                <w:rFonts w:ascii="Times New Roman" w:hAnsi="Times New Roman" w:cs="Times New Roman"/>
                <w:bCs/>
              </w:rPr>
            </w:pPr>
            <w:r>
              <w:rPr>
                <w:rFonts w:ascii="Times New Roman" w:hAnsi="Times New Roman" w:cs="Times New Roman"/>
                <w:bCs/>
              </w:rPr>
              <w:lastRenderedPageBreak/>
              <w:t>-</w:t>
            </w:r>
            <w:r w:rsidR="00622599" w:rsidRPr="00622599">
              <w:rPr>
                <w:rFonts w:ascii="Times New Roman" w:hAnsi="Times New Roman" w:cs="Times New Roman"/>
                <w:bCs/>
              </w:rPr>
              <w:t>осуществляет постоянный мониторинг собственной деятельности, направленный на выявление зон роста и дальнейшего совершенствования профессиональных навыков.</w:t>
            </w:r>
          </w:p>
        </w:tc>
        <w:tc>
          <w:tcPr>
            <w:tcW w:w="1714" w:type="pct"/>
          </w:tcPr>
          <w:p w:rsidR="007D0725" w:rsidRPr="007D0725" w:rsidRDefault="007D0725" w:rsidP="007D0725">
            <w:pPr>
              <w:jc w:val="both"/>
              <w:rPr>
                <w:rFonts w:ascii="Times New Roman" w:hAnsi="Times New Roman" w:cs="Times New Roman"/>
                <w:bCs/>
              </w:rPr>
            </w:pPr>
            <w:r w:rsidRPr="007D0725">
              <w:rPr>
                <w:rFonts w:ascii="Times New Roman" w:hAnsi="Times New Roman" w:cs="Times New Roman"/>
                <w:bCs/>
              </w:rPr>
              <w:lastRenderedPageBreak/>
              <w:t>Экспертное наблюдение выполнения практических работ и видов работ по практике</w:t>
            </w:r>
          </w:p>
          <w:p w:rsidR="007D0725" w:rsidRPr="007D0725" w:rsidRDefault="007D0725" w:rsidP="007D0725">
            <w:pPr>
              <w:jc w:val="both"/>
              <w:rPr>
                <w:rFonts w:ascii="Times New Roman" w:hAnsi="Times New Roman" w:cs="Times New Roman"/>
                <w:bCs/>
              </w:rPr>
            </w:pPr>
            <w:r w:rsidRPr="007D0725">
              <w:rPr>
                <w:rFonts w:ascii="Times New Roman" w:hAnsi="Times New Roman" w:cs="Times New Roman"/>
                <w:bCs/>
              </w:rPr>
              <w:t>Диагностика (тестирование, контрольные работы)</w:t>
            </w:r>
          </w:p>
        </w:tc>
      </w:tr>
    </w:tbl>
    <w:p w:rsidR="00583CFF" w:rsidRPr="00583CFF" w:rsidRDefault="00556913" w:rsidP="00583CFF">
      <w:pPr>
        <w:jc w:val="right"/>
        <w:rPr>
          <w:rFonts w:ascii="Times New Roman" w:hAnsi="Times New Roman" w:cs="Times New Roman"/>
          <w:b/>
          <w:bCs/>
          <w:sz w:val="24"/>
          <w:szCs w:val="24"/>
        </w:rPr>
      </w:pPr>
      <w:r w:rsidRPr="0001284D">
        <w:rPr>
          <w:rFonts w:ascii="Times New Roman" w:hAnsi="Times New Roman" w:cs="Times New Roman"/>
          <w:b/>
          <w:bCs/>
        </w:rPr>
        <w:lastRenderedPageBreak/>
        <w:br w:type="page"/>
      </w:r>
      <w:r w:rsidR="00583CFF" w:rsidRPr="00583CFF">
        <w:rPr>
          <w:rFonts w:ascii="Times New Roman" w:hAnsi="Times New Roman" w:cs="Times New Roman"/>
          <w:b/>
          <w:bCs/>
          <w:sz w:val="24"/>
          <w:szCs w:val="24"/>
        </w:rPr>
        <w:lastRenderedPageBreak/>
        <w:t>Приложение 2.1</w:t>
      </w:r>
      <w:r w:rsidR="002A1C4B">
        <w:rPr>
          <w:rFonts w:ascii="Times New Roman" w:hAnsi="Times New Roman" w:cs="Times New Roman"/>
          <w:b/>
          <w:bCs/>
          <w:sz w:val="24"/>
          <w:szCs w:val="24"/>
        </w:rPr>
        <w:t>3</w:t>
      </w:r>
    </w:p>
    <w:p w:rsidR="00583CFF" w:rsidRPr="00583CFF" w:rsidRDefault="00583CFF" w:rsidP="00583CFF">
      <w:pPr>
        <w:jc w:val="right"/>
        <w:rPr>
          <w:rFonts w:ascii="Times New Roman" w:hAnsi="Times New Roman" w:cs="Times New Roman"/>
          <w:b/>
          <w:bCs/>
          <w:sz w:val="24"/>
          <w:szCs w:val="24"/>
        </w:rPr>
      </w:pPr>
      <w:r w:rsidRPr="00583CFF">
        <w:rPr>
          <w:rFonts w:ascii="Times New Roman" w:hAnsi="Times New Roman" w:cs="Times New Roman"/>
          <w:b/>
          <w:bCs/>
          <w:sz w:val="24"/>
          <w:szCs w:val="24"/>
        </w:rPr>
        <w:t>к ПОП по специальности</w:t>
      </w:r>
    </w:p>
    <w:p w:rsidR="00583CFF" w:rsidRPr="00583CFF" w:rsidRDefault="00583CFF" w:rsidP="00583CFF">
      <w:pPr>
        <w:jc w:val="right"/>
        <w:rPr>
          <w:rFonts w:ascii="Times New Roman" w:hAnsi="Times New Roman" w:cs="Times New Roman"/>
          <w:b/>
          <w:bCs/>
          <w:sz w:val="24"/>
          <w:szCs w:val="24"/>
        </w:rPr>
      </w:pPr>
      <w:r w:rsidRPr="00583CFF">
        <w:rPr>
          <w:rFonts w:ascii="Times New Roman" w:hAnsi="Times New Roman" w:cs="Times New Roman"/>
          <w:b/>
          <w:bCs/>
          <w:sz w:val="24"/>
          <w:szCs w:val="24"/>
        </w:rPr>
        <w:t>25.02.10 Транспортная безопасность</w:t>
      </w:r>
    </w:p>
    <w:p w:rsidR="00AE2171" w:rsidRDefault="00583CFF" w:rsidP="00583CFF">
      <w:pPr>
        <w:jc w:val="right"/>
        <w:rPr>
          <w:rFonts w:ascii="Times New Roman" w:hAnsi="Times New Roman" w:cs="Times New Roman"/>
          <w:b/>
          <w:bCs/>
          <w:color w:val="0070C0"/>
          <w:sz w:val="24"/>
          <w:szCs w:val="24"/>
        </w:rPr>
      </w:pPr>
      <w:r w:rsidRPr="00583CFF">
        <w:rPr>
          <w:rFonts w:ascii="Times New Roman" w:hAnsi="Times New Roman" w:cs="Times New Roman"/>
          <w:b/>
          <w:bCs/>
          <w:sz w:val="24"/>
          <w:szCs w:val="24"/>
        </w:rPr>
        <w:t>воздушного транспорта</w:t>
      </w: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Pr="00502F97" w:rsidRDefault="00AE2171" w:rsidP="00AE2171">
      <w:pPr>
        <w:jc w:val="right"/>
        <w:rPr>
          <w:rFonts w:ascii="Times New Roman" w:hAnsi="Times New Roman" w:cs="Times New Roman"/>
          <w:b/>
          <w:bCs/>
          <w:color w:val="0070C0"/>
          <w:sz w:val="24"/>
          <w:szCs w:val="24"/>
        </w:rPr>
      </w:pPr>
    </w:p>
    <w:p w:rsidR="00AE2171" w:rsidRPr="008F578C" w:rsidRDefault="00AE2171" w:rsidP="00AE217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AE2171" w:rsidRDefault="00AE2171" w:rsidP="00AE2171">
      <w:pPr>
        <w:pStyle w:val="1"/>
      </w:pPr>
      <w:bookmarkStart w:id="2033" w:name="_Toc206519366"/>
      <w:r w:rsidRPr="006E7FF4">
        <w:t>«</w:t>
      </w:r>
      <w:r w:rsidR="00583CFF">
        <w:t xml:space="preserve">ОП.13 </w:t>
      </w:r>
      <w:r w:rsidR="00583CFF" w:rsidRPr="00583CFF">
        <w:t>ОСНОВЫ ЭКОНОМИКИ</w:t>
      </w:r>
      <w:r w:rsidRPr="006E7FF4">
        <w:t>»</w:t>
      </w:r>
      <w:bookmarkEnd w:id="2033"/>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2A1C4B" w:rsidP="00AE2171">
      <w:pPr>
        <w:pStyle w:val="1"/>
      </w:pPr>
      <w:bookmarkStart w:id="2034" w:name="_Toc206519367"/>
      <w:r>
        <w:t>2025 г.</w:t>
      </w:r>
      <w:bookmarkEnd w:id="2034"/>
    </w:p>
    <w:p w:rsidR="00AE2171" w:rsidRPr="00A0276D" w:rsidRDefault="00AE2171" w:rsidP="00AE2171">
      <w:pPr>
        <w:pStyle w:val="1d"/>
        <w:jc w:val="center"/>
        <w:rPr>
          <w:b/>
          <w:bCs/>
          <w:lang w:val="ru-RU"/>
        </w:rPr>
      </w:pPr>
    </w:p>
    <w:p w:rsidR="00AE2171" w:rsidRDefault="00AE2171" w:rsidP="00AE2171">
      <w:pPr>
        <w:rPr>
          <w:rFonts w:ascii="Times New Roman Полужирный" w:eastAsia="Segoe UI" w:hAnsi="Times New Roman Полужирный" w:cs="Times New Roman"/>
          <w:b/>
          <w:bCs/>
          <w:caps/>
          <w:kern w:val="32"/>
          <w:sz w:val="24"/>
          <w:szCs w:val="24"/>
        </w:rPr>
      </w:pPr>
      <w:r>
        <w:br w:type="page"/>
      </w:r>
    </w:p>
    <w:p w:rsidR="00AE2171" w:rsidRPr="00DF068E" w:rsidRDefault="00AE2171" w:rsidP="00AE2171">
      <w:pPr>
        <w:pStyle w:val="1f"/>
        <w:rPr>
          <w:rFonts w:ascii="Times New Roman" w:hAnsi="Times New Roman"/>
        </w:rPr>
      </w:pPr>
      <w:bookmarkStart w:id="2035" w:name="_Toc206520277"/>
      <w:bookmarkStart w:id="2036" w:name="_Toc206520443"/>
      <w:bookmarkStart w:id="2037" w:name="_Toc206520609"/>
      <w:bookmarkStart w:id="2038" w:name="_Toc206520777"/>
      <w:bookmarkStart w:id="2039" w:name="_Toc206520992"/>
      <w:bookmarkStart w:id="2040" w:name="_Toc206521161"/>
      <w:bookmarkStart w:id="2041" w:name="_Toc206521330"/>
      <w:bookmarkStart w:id="2042" w:name="_Toc206521499"/>
      <w:bookmarkStart w:id="2043" w:name="_Toc206521668"/>
      <w:bookmarkStart w:id="2044" w:name="_Toc206534162"/>
      <w:bookmarkStart w:id="2045" w:name="_Toc206534331"/>
      <w:bookmarkStart w:id="2046" w:name="_Toc206534500"/>
      <w:bookmarkStart w:id="2047" w:name="_Toc206534669"/>
      <w:bookmarkStart w:id="2048" w:name="_Toc206534838"/>
      <w:r>
        <w:rPr>
          <w:rFonts w:ascii="Times New Roman" w:hAnsi="Times New Roman"/>
        </w:rPr>
        <w:lastRenderedPageBreak/>
        <w:t>СОДЕРЖАНИЕ</w:t>
      </w:r>
      <w:r w:rsidRPr="00DF068E">
        <w:rPr>
          <w:rFonts w:ascii="Times New Roman" w:hAnsi="Times New Roman"/>
        </w:rPr>
        <w:t xml:space="preserve"> ПРОГРАММЫ</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rsidR="00B17D3F" w:rsidRDefault="00F11ECD">
      <w:pPr>
        <w:pStyle w:val="14"/>
        <w:rPr>
          <w:rFonts w:asciiTheme="minorHAnsi" w:eastAsiaTheme="minorEastAsia" w:hAnsiTheme="minorHAnsi" w:cstheme="minorBidi"/>
          <w:b w:val="0"/>
          <w:bCs w:val="0"/>
          <w:lang w:eastAsia="ru-RU"/>
        </w:rPr>
      </w:pPr>
      <w:r w:rsidRPr="00583CFF">
        <w:rPr>
          <w:b w:val="0"/>
          <w:bCs w:val="0"/>
        </w:rPr>
        <w:fldChar w:fldCharType="begin"/>
      </w:r>
      <w:r w:rsidR="00AE2171" w:rsidRPr="00583CFF">
        <w:rPr>
          <w:b w:val="0"/>
          <w:bCs w:val="0"/>
        </w:rPr>
        <w:instrText xml:space="preserve"> TOC \h \z \t "Раздел 1;1;Раздел 1.1;2" </w:instrText>
      </w:r>
      <w:r w:rsidRPr="00583CFF">
        <w:rPr>
          <w:b w:val="0"/>
          <w:bCs w:val="0"/>
        </w:rPr>
        <w:fldChar w:fldCharType="separate"/>
      </w:r>
    </w:p>
    <w:p w:rsidR="00B17D3F" w:rsidRDefault="00B17D3F">
      <w:pPr>
        <w:pStyle w:val="14"/>
        <w:rPr>
          <w:rFonts w:asciiTheme="minorHAnsi" w:eastAsiaTheme="minorEastAsia" w:hAnsiTheme="minorHAnsi" w:cstheme="minorBidi"/>
          <w:b w:val="0"/>
          <w:bCs w:val="0"/>
          <w:lang w:eastAsia="ru-RU"/>
        </w:rPr>
      </w:pPr>
      <w:hyperlink w:anchor="_Toc206534669" w:history="1">
        <w:r w:rsidRPr="00422D95">
          <w:rPr>
            <w:rStyle w:val="af0"/>
          </w:rPr>
          <w:t>СОДЕРЖАНИЕ ПРОГРАММЫ</w:t>
        </w:r>
        <w:r>
          <w:rPr>
            <w:webHidden/>
          </w:rPr>
          <w:tab/>
        </w:r>
        <w:r>
          <w:rPr>
            <w:webHidden/>
          </w:rPr>
          <w:fldChar w:fldCharType="begin"/>
        </w:r>
        <w:r>
          <w:rPr>
            <w:webHidden/>
          </w:rPr>
          <w:instrText xml:space="preserve"> PAGEREF _Toc206534669 \h </w:instrText>
        </w:r>
        <w:r>
          <w:rPr>
            <w:webHidden/>
          </w:rPr>
        </w:r>
        <w:r>
          <w:rPr>
            <w:webHidden/>
          </w:rPr>
          <w:fldChar w:fldCharType="separate"/>
        </w:r>
        <w:r>
          <w:rPr>
            <w:webHidden/>
          </w:rPr>
          <w:t>141</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670" w:history="1">
        <w:r w:rsidRPr="00422D95">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_Toc206534670 \h </w:instrText>
        </w:r>
        <w:r>
          <w:rPr>
            <w:webHidden/>
          </w:rPr>
        </w:r>
        <w:r>
          <w:rPr>
            <w:webHidden/>
          </w:rPr>
          <w:fldChar w:fldCharType="separate"/>
        </w:r>
        <w:r>
          <w:rPr>
            <w:webHidden/>
          </w:rPr>
          <w:t>142</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671" w:history="1">
        <w:r w:rsidRPr="00422D95">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_Toc206534671 \h </w:instrText>
        </w:r>
        <w:r>
          <w:rPr>
            <w:webHidden/>
          </w:rPr>
        </w:r>
        <w:r>
          <w:rPr>
            <w:webHidden/>
          </w:rPr>
          <w:fldChar w:fldCharType="separate"/>
        </w:r>
        <w:r>
          <w:rPr>
            <w:webHidden/>
          </w:rPr>
          <w:t>142</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672" w:history="1">
        <w:r w:rsidRPr="00422D95">
          <w:rPr>
            <w:rStyle w:val="af0"/>
          </w:rPr>
          <w:t>1.2. Планируемые результаты освоения дисциплины</w:t>
        </w:r>
        <w:r>
          <w:rPr>
            <w:webHidden/>
          </w:rPr>
          <w:tab/>
        </w:r>
        <w:r>
          <w:rPr>
            <w:webHidden/>
          </w:rPr>
          <w:fldChar w:fldCharType="begin"/>
        </w:r>
        <w:r>
          <w:rPr>
            <w:webHidden/>
          </w:rPr>
          <w:instrText xml:space="preserve"> PAGEREF _Toc206534672 \h </w:instrText>
        </w:r>
        <w:r>
          <w:rPr>
            <w:webHidden/>
          </w:rPr>
        </w:r>
        <w:r>
          <w:rPr>
            <w:webHidden/>
          </w:rPr>
          <w:fldChar w:fldCharType="separate"/>
        </w:r>
        <w:r>
          <w:rPr>
            <w:webHidden/>
          </w:rPr>
          <w:t>142</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673" w:history="1">
        <w:r w:rsidRPr="00422D95">
          <w:rPr>
            <w:rStyle w:val="af0"/>
          </w:rPr>
          <w:t>2. Структура и содержание ДИСЦИПЛИНЫ</w:t>
        </w:r>
        <w:r>
          <w:rPr>
            <w:webHidden/>
          </w:rPr>
          <w:tab/>
        </w:r>
        <w:r>
          <w:rPr>
            <w:webHidden/>
          </w:rPr>
          <w:fldChar w:fldCharType="begin"/>
        </w:r>
        <w:r>
          <w:rPr>
            <w:webHidden/>
          </w:rPr>
          <w:instrText xml:space="preserve"> PAGEREF _Toc206534673 \h </w:instrText>
        </w:r>
        <w:r>
          <w:rPr>
            <w:webHidden/>
          </w:rPr>
        </w:r>
        <w:r>
          <w:rPr>
            <w:webHidden/>
          </w:rPr>
          <w:fldChar w:fldCharType="separate"/>
        </w:r>
        <w:r>
          <w:rPr>
            <w:webHidden/>
          </w:rPr>
          <w:t>144</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674" w:history="1">
        <w:r w:rsidRPr="00422D95">
          <w:rPr>
            <w:rStyle w:val="af0"/>
          </w:rPr>
          <w:t>2.1. Трудоемкость освоения дисциплины</w:t>
        </w:r>
        <w:r>
          <w:rPr>
            <w:webHidden/>
          </w:rPr>
          <w:tab/>
        </w:r>
        <w:r>
          <w:rPr>
            <w:webHidden/>
          </w:rPr>
          <w:fldChar w:fldCharType="begin"/>
        </w:r>
        <w:r>
          <w:rPr>
            <w:webHidden/>
          </w:rPr>
          <w:instrText xml:space="preserve"> PAGEREF _Toc206534674 \h </w:instrText>
        </w:r>
        <w:r>
          <w:rPr>
            <w:webHidden/>
          </w:rPr>
        </w:r>
        <w:r>
          <w:rPr>
            <w:webHidden/>
          </w:rPr>
          <w:fldChar w:fldCharType="separate"/>
        </w:r>
        <w:r>
          <w:rPr>
            <w:webHidden/>
          </w:rPr>
          <w:t>144</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675" w:history="1">
        <w:r w:rsidRPr="00422D95">
          <w:rPr>
            <w:rStyle w:val="af0"/>
          </w:rPr>
          <w:t>2.2. Примерное содержание дисциплины</w:t>
        </w:r>
        <w:r>
          <w:rPr>
            <w:webHidden/>
          </w:rPr>
          <w:tab/>
        </w:r>
        <w:r>
          <w:rPr>
            <w:webHidden/>
          </w:rPr>
          <w:fldChar w:fldCharType="begin"/>
        </w:r>
        <w:r>
          <w:rPr>
            <w:webHidden/>
          </w:rPr>
          <w:instrText xml:space="preserve"> PAGEREF _Toc206534675 \h </w:instrText>
        </w:r>
        <w:r>
          <w:rPr>
            <w:webHidden/>
          </w:rPr>
        </w:r>
        <w:r>
          <w:rPr>
            <w:webHidden/>
          </w:rPr>
          <w:fldChar w:fldCharType="separate"/>
        </w:r>
        <w:r>
          <w:rPr>
            <w:webHidden/>
          </w:rPr>
          <w:t>144</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676" w:history="1">
        <w:r w:rsidRPr="00422D95">
          <w:rPr>
            <w:rStyle w:val="af0"/>
          </w:rPr>
          <w:t>3. Условия реализации ДИСЦИПЛИНЫ</w:t>
        </w:r>
        <w:r>
          <w:rPr>
            <w:webHidden/>
          </w:rPr>
          <w:tab/>
        </w:r>
        <w:r>
          <w:rPr>
            <w:webHidden/>
          </w:rPr>
          <w:fldChar w:fldCharType="begin"/>
        </w:r>
        <w:r>
          <w:rPr>
            <w:webHidden/>
          </w:rPr>
          <w:instrText xml:space="preserve"> PAGEREF _Toc206534676 \h </w:instrText>
        </w:r>
        <w:r>
          <w:rPr>
            <w:webHidden/>
          </w:rPr>
        </w:r>
        <w:r>
          <w:rPr>
            <w:webHidden/>
          </w:rPr>
          <w:fldChar w:fldCharType="separate"/>
        </w:r>
        <w:r>
          <w:rPr>
            <w:webHidden/>
          </w:rPr>
          <w:t>145</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677" w:history="1">
        <w:r w:rsidRPr="00422D95">
          <w:rPr>
            <w:rStyle w:val="af0"/>
          </w:rPr>
          <w:t>3.1. Материально-техническое обеспечение</w:t>
        </w:r>
        <w:r>
          <w:rPr>
            <w:webHidden/>
          </w:rPr>
          <w:tab/>
        </w:r>
        <w:r>
          <w:rPr>
            <w:webHidden/>
          </w:rPr>
          <w:fldChar w:fldCharType="begin"/>
        </w:r>
        <w:r>
          <w:rPr>
            <w:webHidden/>
          </w:rPr>
          <w:instrText xml:space="preserve"> PAGEREF _Toc206534677 \h </w:instrText>
        </w:r>
        <w:r>
          <w:rPr>
            <w:webHidden/>
          </w:rPr>
        </w:r>
        <w:r>
          <w:rPr>
            <w:webHidden/>
          </w:rPr>
          <w:fldChar w:fldCharType="separate"/>
        </w:r>
        <w:r>
          <w:rPr>
            <w:webHidden/>
          </w:rPr>
          <w:t>145</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678" w:history="1">
        <w:r w:rsidRPr="00422D95">
          <w:rPr>
            <w:rStyle w:val="af0"/>
          </w:rPr>
          <w:t>3.2. Учебно-методическое обеспечение</w:t>
        </w:r>
        <w:r>
          <w:rPr>
            <w:webHidden/>
          </w:rPr>
          <w:tab/>
        </w:r>
        <w:r>
          <w:rPr>
            <w:webHidden/>
          </w:rPr>
          <w:fldChar w:fldCharType="begin"/>
        </w:r>
        <w:r>
          <w:rPr>
            <w:webHidden/>
          </w:rPr>
          <w:instrText xml:space="preserve"> PAGEREF _Toc206534678 \h </w:instrText>
        </w:r>
        <w:r>
          <w:rPr>
            <w:webHidden/>
          </w:rPr>
        </w:r>
        <w:r>
          <w:rPr>
            <w:webHidden/>
          </w:rPr>
          <w:fldChar w:fldCharType="separate"/>
        </w:r>
        <w:r>
          <w:rPr>
            <w:webHidden/>
          </w:rPr>
          <w:t>145</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679" w:history="1">
        <w:r w:rsidRPr="00422D95">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_Toc206534679 \h </w:instrText>
        </w:r>
        <w:r>
          <w:rPr>
            <w:webHidden/>
          </w:rPr>
        </w:r>
        <w:r>
          <w:rPr>
            <w:webHidden/>
          </w:rPr>
          <w:fldChar w:fldCharType="separate"/>
        </w:r>
        <w:r>
          <w:rPr>
            <w:webHidden/>
          </w:rPr>
          <w:t>146</w:t>
        </w:r>
        <w:r>
          <w:rPr>
            <w:webHidden/>
          </w:rPr>
          <w:fldChar w:fldCharType="end"/>
        </w:r>
      </w:hyperlink>
    </w:p>
    <w:p w:rsidR="00AE2171" w:rsidRPr="00583CFF" w:rsidRDefault="00F11ECD" w:rsidP="00AE2171">
      <w:pPr>
        <w:pStyle w:val="1f"/>
        <w:jc w:val="left"/>
        <w:rPr>
          <w:rFonts w:ascii="Times New Roman" w:hAnsi="Times New Roman"/>
          <w:b w:val="0"/>
          <w:bCs w:val="0"/>
          <w:sz w:val="22"/>
          <w:szCs w:val="22"/>
        </w:rPr>
      </w:pPr>
      <w:r w:rsidRPr="00583CFF">
        <w:rPr>
          <w:rFonts w:ascii="Times New Roman" w:hAnsi="Times New Roman"/>
          <w:b w:val="0"/>
          <w:bCs w:val="0"/>
          <w:sz w:val="22"/>
          <w:szCs w:val="22"/>
        </w:rPr>
        <w:fldChar w:fldCharType="end"/>
      </w:r>
    </w:p>
    <w:p w:rsidR="00AE2171" w:rsidRPr="00DF068E" w:rsidRDefault="00AE2171" w:rsidP="00AE2171">
      <w:pPr>
        <w:pStyle w:val="1f"/>
        <w:jc w:val="left"/>
        <w:rPr>
          <w:rFonts w:ascii="Times New Roman" w:hAnsi="Times New Roman"/>
        </w:rPr>
        <w:sectPr w:rsidR="00AE2171" w:rsidRPr="00DF068E" w:rsidSect="00502F97">
          <w:headerReference w:type="even" r:id="rId51"/>
          <w:headerReference w:type="default" r:id="rId52"/>
          <w:pgSz w:w="11906" w:h="16838"/>
          <w:pgMar w:top="1134" w:right="567" w:bottom="1134" w:left="1701" w:header="709" w:footer="709" w:gutter="0"/>
          <w:cols w:space="708"/>
          <w:docGrid w:linePitch="360"/>
        </w:sectPr>
      </w:pPr>
    </w:p>
    <w:p w:rsidR="00AE2171" w:rsidRPr="002A1C4B" w:rsidRDefault="00BE586A" w:rsidP="002A1C4B">
      <w:pPr>
        <w:pStyle w:val="1f"/>
      </w:pPr>
      <w:bookmarkStart w:id="2049" w:name="_Toc206520278"/>
      <w:bookmarkStart w:id="2050" w:name="_Toc206520444"/>
      <w:bookmarkStart w:id="2051" w:name="_Toc206520610"/>
      <w:bookmarkStart w:id="2052" w:name="_Toc206520778"/>
      <w:bookmarkStart w:id="2053" w:name="_Toc206520993"/>
      <w:bookmarkStart w:id="2054" w:name="_Toc206521162"/>
      <w:bookmarkStart w:id="2055" w:name="_Toc206521331"/>
      <w:bookmarkStart w:id="2056" w:name="_Toc206521500"/>
      <w:bookmarkStart w:id="2057" w:name="_Toc206521669"/>
      <w:bookmarkStart w:id="2058" w:name="_Toc206534163"/>
      <w:bookmarkStart w:id="2059" w:name="_Toc206534332"/>
      <w:bookmarkStart w:id="2060" w:name="_Toc206534501"/>
      <w:bookmarkStart w:id="2061" w:name="_Toc206534670"/>
      <w:bookmarkStart w:id="2062" w:name="_Toc206534839"/>
      <w:r w:rsidRPr="002A1C4B">
        <w:lastRenderedPageBreak/>
        <w:t xml:space="preserve">1. </w:t>
      </w:r>
      <w:r w:rsidR="00AE2171" w:rsidRPr="002A1C4B">
        <w:t>Общая характеристика ПРИМЕРНОЙ РАБОЧЕЙ ПРОГРАММЫ УЧЕБНОЙ ДИСЦИПЛИНЫ</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rsidR="00583CFF" w:rsidRPr="002A1C4B" w:rsidRDefault="002A1C4B" w:rsidP="002A1C4B">
      <w:pPr>
        <w:pStyle w:val="af4"/>
        <w:jc w:val="center"/>
      </w:pPr>
      <w:r w:rsidRPr="002A1C4B">
        <w:t>«</w:t>
      </w:r>
      <w:r w:rsidR="00583CFF" w:rsidRPr="002A1C4B">
        <w:t>ОП.13</w:t>
      </w:r>
      <w:r>
        <w:t xml:space="preserve"> </w:t>
      </w:r>
      <w:r w:rsidR="00583CFF" w:rsidRPr="002A1C4B">
        <w:t>ОСНОВЫ ЭКОНОМИКИ</w:t>
      </w:r>
      <w:r w:rsidRPr="002A1C4B">
        <w:t>»</w:t>
      </w:r>
    </w:p>
    <w:p w:rsidR="00AE2171" w:rsidRPr="002A1C4B" w:rsidRDefault="00AE2171" w:rsidP="002A1C4B">
      <w:pPr>
        <w:pStyle w:val="114"/>
      </w:pPr>
      <w:bookmarkStart w:id="2063" w:name="_Toc206520279"/>
      <w:bookmarkStart w:id="2064" w:name="_Toc206520445"/>
      <w:bookmarkStart w:id="2065" w:name="_Toc206520611"/>
      <w:bookmarkStart w:id="2066" w:name="_Toc206520779"/>
      <w:bookmarkStart w:id="2067" w:name="_Toc206520994"/>
      <w:bookmarkStart w:id="2068" w:name="_Toc206521163"/>
      <w:bookmarkStart w:id="2069" w:name="_Toc206521332"/>
      <w:bookmarkStart w:id="2070" w:name="_Toc206521501"/>
      <w:bookmarkStart w:id="2071" w:name="_Toc206521670"/>
      <w:bookmarkStart w:id="2072" w:name="_Toc206534164"/>
      <w:bookmarkStart w:id="2073" w:name="_Toc206534333"/>
      <w:bookmarkStart w:id="2074" w:name="_Toc206534502"/>
      <w:bookmarkStart w:id="2075" w:name="_Toc206534671"/>
      <w:bookmarkStart w:id="2076" w:name="_Toc206534840"/>
      <w:r w:rsidRPr="002A1C4B">
        <w:t>1.1. Цель и место дисциплины в структуре образовательной программы</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AE2171" w:rsidRPr="002A1C4B" w:rsidRDefault="00AE2171" w:rsidP="00AE2171">
      <w:pPr>
        <w:suppressAutoHyphens/>
        <w:spacing w:line="276" w:lineRule="auto"/>
        <w:ind w:firstLine="709"/>
        <w:jc w:val="both"/>
        <w:rPr>
          <w:rFonts w:ascii="Times New Roman" w:eastAsia="Times New Roman" w:hAnsi="Times New Roman" w:cs="Times New Roman"/>
          <w:sz w:val="24"/>
          <w:szCs w:val="24"/>
          <w:lang w:eastAsia="ru-RU"/>
        </w:rPr>
      </w:pPr>
      <w:r w:rsidRPr="002A1C4B">
        <w:rPr>
          <w:rFonts w:ascii="Times New Roman" w:eastAsia="Times New Roman" w:hAnsi="Times New Roman" w:cs="Times New Roman"/>
          <w:sz w:val="24"/>
          <w:szCs w:val="24"/>
          <w:lang w:eastAsia="ru-RU"/>
        </w:rPr>
        <w:t xml:space="preserve">Цель дисциплины </w:t>
      </w:r>
      <w:r w:rsidRPr="002A1C4B">
        <w:rPr>
          <w:rFonts w:ascii="Times New Roman" w:hAnsi="Times New Roman"/>
          <w:sz w:val="24"/>
          <w:szCs w:val="24"/>
        </w:rPr>
        <w:t>«</w:t>
      </w:r>
      <w:r w:rsidR="00583CFF" w:rsidRPr="002A1C4B">
        <w:rPr>
          <w:rFonts w:ascii="Times New Roman" w:hAnsi="Times New Roman"/>
          <w:sz w:val="24"/>
          <w:szCs w:val="24"/>
        </w:rPr>
        <w:t>Основы экономики</w:t>
      </w:r>
      <w:r w:rsidRPr="002A1C4B">
        <w:rPr>
          <w:rFonts w:ascii="Times New Roman" w:hAnsi="Times New Roman"/>
          <w:sz w:val="24"/>
          <w:szCs w:val="24"/>
        </w:rPr>
        <w:t>»</w:t>
      </w:r>
      <w:r w:rsidRPr="002A1C4B">
        <w:rPr>
          <w:rFonts w:ascii="Times New Roman" w:eastAsia="Times New Roman" w:hAnsi="Times New Roman" w:cs="Times New Roman"/>
          <w:sz w:val="24"/>
          <w:szCs w:val="24"/>
          <w:lang w:eastAsia="ru-RU"/>
        </w:rPr>
        <w:t xml:space="preserve">: </w:t>
      </w:r>
      <w:r w:rsidR="00583CFF" w:rsidRPr="002A1C4B">
        <w:rPr>
          <w:rFonts w:ascii="Times New Roman" w:eastAsia="Times New Roman" w:hAnsi="Times New Roman" w:cs="Times New Roman"/>
          <w:iCs/>
          <w:sz w:val="24"/>
          <w:szCs w:val="24"/>
          <w:lang w:eastAsia="ru-RU"/>
        </w:rPr>
        <w:t>формирование базовых экономических знаний и компетенций, необходимых для понимания принципов функционирования рыночной э</w:t>
      </w:r>
      <w:r w:rsidR="00F22CE8" w:rsidRPr="002A1C4B">
        <w:rPr>
          <w:rFonts w:ascii="Times New Roman" w:eastAsia="Times New Roman" w:hAnsi="Times New Roman" w:cs="Times New Roman"/>
          <w:iCs/>
          <w:sz w:val="24"/>
          <w:szCs w:val="24"/>
          <w:lang w:eastAsia="ru-RU"/>
        </w:rPr>
        <w:t xml:space="preserve">кономики, анализа экономических </w:t>
      </w:r>
      <w:r w:rsidR="00583CFF" w:rsidRPr="002A1C4B">
        <w:rPr>
          <w:rFonts w:ascii="Times New Roman" w:eastAsia="Times New Roman" w:hAnsi="Times New Roman" w:cs="Times New Roman"/>
          <w:iCs/>
          <w:sz w:val="24"/>
          <w:szCs w:val="24"/>
          <w:lang w:eastAsia="ru-RU"/>
        </w:rPr>
        <w:t>процессов и явлений, принятия рациональных решений в различных сферах экономической деятельности.</w:t>
      </w:r>
    </w:p>
    <w:p w:rsidR="00583CFF" w:rsidRDefault="00AE2171" w:rsidP="002A1C4B">
      <w:pPr>
        <w:suppressAutoHyphens/>
        <w:spacing w:line="276" w:lineRule="auto"/>
        <w:ind w:firstLine="709"/>
        <w:jc w:val="both"/>
        <w:rPr>
          <w:rFonts w:ascii="Times New Roman" w:hAnsi="Times New Roman" w:cs="Times New Roman"/>
          <w:sz w:val="24"/>
          <w:szCs w:val="24"/>
        </w:rPr>
      </w:pPr>
      <w:r w:rsidRPr="002A1C4B">
        <w:rPr>
          <w:rFonts w:ascii="Times New Roman" w:hAnsi="Times New Roman" w:cs="Times New Roman"/>
          <w:sz w:val="24"/>
          <w:szCs w:val="24"/>
        </w:rPr>
        <w:t>Дисциплина «</w:t>
      </w:r>
      <w:r w:rsidR="00B17D3F" w:rsidRPr="00B17D3F">
        <w:rPr>
          <w:rFonts w:ascii="Times New Roman" w:hAnsi="Times New Roman" w:cs="Times New Roman"/>
          <w:sz w:val="24"/>
          <w:szCs w:val="24"/>
        </w:rPr>
        <w:t>Основы экономики</w:t>
      </w:r>
      <w:r w:rsidRPr="002A1C4B">
        <w:rPr>
          <w:rFonts w:ascii="Times New Roman" w:hAnsi="Times New Roman" w:cs="Times New Roman"/>
          <w:sz w:val="24"/>
          <w:szCs w:val="24"/>
        </w:rPr>
        <w:t xml:space="preserve">» включена </w:t>
      </w:r>
      <w:r w:rsidR="00583CFF" w:rsidRPr="002A1C4B">
        <w:rPr>
          <w:rFonts w:ascii="Times New Roman" w:hAnsi="Times New Roman" w:cs="Times New Roman"/>
          <w:sz w:val="24"/>
          <w:szCs w:val="24"/>
        </w:rPr>
        <w:t>в обязательную часть общепрофессионального цикла образовательной программы.</w:t>
      </w:r>
    </w:p>
    <w:p w:rsidR="002A1C4B" w:rsidRPr="002A1C4B" w:rsidRDefault="002A1C4B" w:rsidP="002A1C4B">
      <w:pPr>
        <w:suppressAutoHyphens/>
        <w:spacing w:line="276" w:lineRule="auto"/>
        <w:ind w:firstLine="709"/>
        <w:jc w:val="both"/>
        <w:rPr>
          <w:rFonts w:ascii="Times New Roman" w:hAnsi="Times New Roman" w:cs="Times New Roman"/>
          <w:sz w:val="24"/>
          <w:szCs w:val="24"/>
        </w:rPr>
      </w:pPr>
    </w:p>
    <w:p w:rsidR="00AE2171" w:rsidRPr="002A1C4B" w:rsidRDefault="00AE2171" w:rsidP="002A1C4B">
      <w:pPr>
        <w:pStyle w:val="114"/>
      </w:pPr>
      <w:bookmarkStart w:id="2077" w:name="_Toc206520280"/>
      <w:bookmarkStart w:id="2078" w:name="_Toc206520446"/>
      <w:bookmarkStart w:id="2079" w:name="_Toc206520612"/>
      <w:bookmarkStart w:id="2080" w:name="_Toc206520780"/>
      <w:bookmarkStart w:id="2081" w:name="_Toc206520995"/>
      <w:bookmarkStart w:id="2082" w:name="_Toc206521164"/>
      <w:bookmarkStart w:id="2083" w:name="_Toc206521333"/>
      <w:bookmarkStart w:id="2084" w:name="_Toc206521502"/>
      <w:bookmarkStart w:id="2085" w:name="_Toc206521671"/>
      <w:bookmarkStart w:id="2086" w:name="_Toc206534165"/>
      <w:bookmarkStart w:id="2087" w:name="_Toc206534334"/>
      <w:bookmarkStart w:id="2088" w:name="_Toc206534503"/>
      <w:bookmarkStart w:id="2089" w:name="_Toc206534672"/>
      <w:bookmarkStart w:id="2090" w:name="_Toc206534841"/>
      <w:r w:rsidRPr="002A1C4B">
        <w:t>1.2. Планируемые результаты освоения дисциплины</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rsidR="00AE2171" w:rsidRPr="002A1C4B" w:rsidRDefault="00AE2171" w:rsidP="00AE2171">
      <w:pPr>
        <w:ind w:firstLine="709"/>
        <w:jc w:val="both"/>
        <w:rPr>
          <w:rFonts w:ascii="Times New Roman" w:eastAsia="Times New Roman" w:hAnsi="Times New Roman" w:cs="Times New Roman"/>
          <w:sz w:val="24"/>
          <w:szCs w:val="24"/>
          <w:lang w:eastAsia="ru-RU"/>
        </w:rPr>
      </w:pPr>
      <w:r w:rsidRPr="002A1C4B">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AE2171" w:rsidRPr="002A1C4B" w:rsidRDefault="00AE2171" w:rsidP="00AE2171">
      <w:pPr>
        <w:spacing w:after="120"/>
        <w:ind w:firstLine="709"/>
        <w:rPr>
          <w:rFonts w:ascii="Times New Roman" w:hAnsi="Times New Roman" w:cs="Times New Roman"/>
          <w:bCs/>
          <w:sz w:val="24"/>
          <w:szCs w:val="24"/>
        </w:rPr>
      </w:pPr>
      <w:r w:rsidRPr="002A1C4B">
        <w:rPr>
          <w:rFonts w:ascii="Times New Roman" w:hAnsi="Times New Roman" w:cs="Times New Roman"/>
          <w:bCs/>
          <w:sz w:val="24"/>
          <w:szCs w:val="24"/>
        </w:rPr>
        <w:t>В результате освоения дисциплины обучающийся должен</w:t>
      </w:r>
      <w:r w:rsidRPr="002A1C4B">
        <w:rPr>
          <w:rFonts w:ascii="Times New Roman" w:hAnsi="Times New Roman" w:cs="Times New Roman"/>
          <w:bCs/>
          <w:sz w:val="24"/>
          <w:szCs w:val="24"/>
          <w:vertAlign w:val="superscript"/>
        </w:rPr>
        <w:footnoteReference w:id="13"/>
      </w:r>
      <w:r w:rsidRPr="002A1C4B">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394"/>
        <w:gridCol w:w="4394"/>
      </w:tblGrid>
      <w:tr w:rsidR="00583CFF" w:rsidRPr="00583CFF" w:rsidTr="002A1C4B">
        <w:tc>
          <w:tcPr>
            <w:tcW w:w="959" w:type="dxa"/>
            <w:tcBorders>
              <w:top w:val="single" w:sz="4" w:space="0" w:color="auto"/>
              <w:left w:val="single" w:sz="4" w:space="0" w:color="auto"/>
              <w:right w:val="single" w:sz="4" w:space="0" w:color="auto"/>
            </w:tcBorders>
          </w:tcPr>
          <w:p w:rsidR="00583CFF" w:rsidRPr="00583CFF" w:rsidRDefault="00583CFF" w:rsidP="00AE2171">
            <w:pPr>
              <w:rPr>
                <w:rStyle w:val="afb"/>
                <w:b/>
                <w:highlight w:val="green"/>
              </w:rPr>
            </w:pPr>
            <w:r w:rsidRPr="00583CFF">
              <w:rPr>
                <w:rStyle w:val="afb"/>
                <w:b/>
                <w:i w:val="0"/>
              </w:rPr>
              <w:t xml:space="preserve">Код </w:t>
            </w:r>
            <w:r w:rsidRPr="00583CFF">
              <w:rPr>
                <w:rStyle w:val="afb"/>
                <w:b/>
              </w:rPr>
              <w:t>ОК,</w:t>
            </w:r>
            <w:r w:rsidRPr="00583CFF">
              <w:rPr>
                <w:rStyle w:val="afb"/>
                <w:b/>
                <w:highlight w:val="green"/>
              </w:rPr>
              <w:t xml:space="preserve"> </w:t>
            </w:r>
          </w:p>
        </w:tc>
        <w:tc>
          <w:tcPr>
            <w:tcW w:w="4394" w:type="dxa"/>
            <w:tcBorders>
              <w:top w:val="single" w:sz="4" w:space="0" w:color="auto"/>
              <w:left w:val="single" w:sz="4" w:space="0" w:color="auto"/>
              <w:right w:val="single" w:sz="4" w:space="0" w:color="auto"/>
            </w:tcBorders>
          </w:tcPr>
          <w:p w:rsidR="00583CFF" w:rsidRPr="00583CFF" w:rsidRDefault="00583CFF" w:rsidP="00AE2171">
            <w:pPr>
              <w:jc w:val="center"/>
              <w:rPr>
                <w:rFonts w:ascii="Times New Roman" w:hAnsi="Times New Roman" w:cs="Times New Roman"/>
                <w:b/>
              </w:rPr>
            </w:pPr>
            <w:r w:rsidRPr="00583CFF">
              <w:rPr>
                <w:rFonts w:ascii="Times New Roman" w:hAnsi="Times New Roman" w:cs="Times New Roman"/>
                <w:b/>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83CFF" w:rsidRPr="00583CFF" w:rsidRDefault="00583CFF" w:rsidP="00AE2171">
            <w:pPr>
              <w:jc w:val="center"/>
              <w:rPr>
                <w:rFonts w:ascii="Times New Roman" w:hAnsi="Times New Roman" w:cs="Times New Roman"/>
                <w:b/>
                <w:i/>
              </w:rPr>
            </w:pPr>
            <w:r w:rsidRPr="00583CFF">
              <w:rPr>
                <w:rFonts w:ascii="Times New Roman" w:hAnsi="Times New Roman" w:cs="Times New Roman"/>
                <w:b/>
              </w:rPr>
              <w:t>Знать</w:t>
            </w:r>
          </w:p>
        </w:tc>
      </w:tr>
      <w:tr w:rsidR="00EB3822" w:rsidRPr="00583CFF" w:rsidTr="002A1C4B">
        <w:tc>
          <w:tcPr>
            <w:tcW w:w="959" w:type="dxa"/>
            <w:tcBorders>
              <w:top w:val="single" w:sz="4" w:space="0" w:color="auto"/>
              <w:left w:val="single" w:sz="4" w:space="0" w:color="auto"/>
              <w:right w:val="single" w:sz="4" w:space="0" w:color="auto"/>
            </w:tcBorders>
          </w:tcPr>
          <w:p w:rsidR="00EB3822" w:rsidRPr="00583CFF" w:rsidRDefault="00EB3822" w:rsidP="00AE2171">
            <w:pPr>
              <w:rPr>
                <w:rFonts w:ascii="Times New Roman" w:hAnsi="Times New Roman" w:cs="Times New Roman"/>
                <w:bCs/>
              </w:rPr>
            </w:pPr>
            <w:r w:rsidRPr="00805F3A">
              <w:rPr>
                <w:rFonts w:ascii="Times New Roman" w:hAnsi="Times New Roman" w:cs="Times New Roman"/>
                <w:bCs/>
              </w:rPr>
              <w:t>ОК.01</w:t>
            </w:r>
          </w:p>
        </w:tc>
        <w:tc>
          <w:tcPr>
            <w:tcW w:w="4394" w:type="dxa"/>
            <w:tcBorders>
              <w:top w:val="single" w:sz="4" w:space="0" w:color="auto"/>
              <w:left w:val="single" w:sz="4" w:space="0" w:color="auto"/>
              <w:right w:val="single" w:sz="4" w:space="0" w:color="auto"/>
            </w:tcBorders>
          </w:tcPr>
          <w:p w:rsidR="00EB3822" w:rsidRPr="00805F3A" w:rsidRDefault="00EB3822" w:rsidP="00EB3822">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rsidR="00EB3822" w:rsidRPr="00805F3A" w:rsidRDefault="00EB3822" w:rsidP="00EB3822">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rsidR="00EB3822" w:rsidRPr="00805F3A" w:rsidRDefault="00EB3822" w:rsidP="00EB3822">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выявлять и эффективно искать информацию, необходимую для решения задачи и/или проблемы;</w:t>
            </w:r>
          </w:p>
          <w:p w:rsidR="00EB3822" w:rsidRPr="00805F3A" w:rsidRDefault="00EB3822" w:rsidP="00EB3822">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владеть актуальными методами работы в профессиональной и смежных сферах;</w:t>
            </w:r>
          </w:p>
          <w:p w:rsidR="00EB3822" w:rsidRPr="00583CFF" w:rsidRDefault="00EB3822" w:rsidP="00EB3822">
            <w:pPr>
              <w:jc w:val="both"/>
              <w:rPr>
                <w:rFonts w:ascii="Times New Roman"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а</w:t>
            </w:r>
            <w:r w:rsidRPr="00805F3A">
              <w:rPr>
                <w:rFonts w:ascii="Times New Roman" w:eastAsia="Calibri" w:hAnsi="Times New Roman" w:cs="Times New Roman"/>
                <w:bCs/>
              </w:rPr>
              <w:t>ктуальный профессиональный и социальный контекст, в котором приходится работать и жить;</w:t>
            </w:r>
          </w:p>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методы работы в профессиональной и смежных сферах;</w:t>
            </w:r>
          </w:p>
          <w:p w:rsidR="00EB3822" w:rsidRPr="00583CFF" w:rsidRDefault="00EB3822" w:rsidP="00EB3822">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порядок оценки результатов решения задач профессиональной деятельности.</w:t>
            </w:r>
          </w:p>
        </w:tc>
      </w:tr>
      <w:tr w:rsidR="00EB3822" w:rsidRPr="00583CFF" w:rsidTr="002A1C4B">
        <w:tc>
          <w:tcPr>
            <w:tcW w:w="959" w:type="dxa"/>
            <w:tcBorders>
              <w:left w:val="single" w:sz="4" w:space="0" w:color="auto"/>
              <w:bottom w:val="single" w:sz="4" w:space="0" w:color="auto"/>
              <w:right w:val="single" w:sz="4" w:space="0" w:color="auto"/>
            </w:tcBorders>
          </w:tcPr>
          <w:p w:rsidR="00EB3822" w:rsidRPr="00583CFF" w:rsidRDefault="00EB3822" w:rsidP="00AE2171">
            <w:pPr>
              <w:rPr>
                <w:rFonts w:ascii="Times New Roman" w:hAnsi="Times New Roman" w:cs="Times New Roman"/>
                <w:bCs/>
              </w:rPr>
            </w:pPr>
            <w:r w:rsidRPr="00805F3A">
              <w:rPr>
                <w:rFonts w:ascii="Times New Roman" w:hAnsi="Times New Roman" w:cs="Times New Roman"/>
                <w:bCs/>
              </w:rPr>
              <w:t>ОК.02</w:t>
            </w:r>
          </w:p>
        </w:tc>
        <w:tc>
          <w:tcPr>
            <w:tcW w:w="4394" w:type="dxa"/>
            <w:tcBorders>
              <w:left w:val="single" w:sz="4" w:space="0" w:color="auto"/>
              <w:bottom w:val="single" w:sz="4" w:space="0" w:color="auto"/>
              <w:right w:val="single" w:sz="4" w:space="0" w:color="auto"/>
            </w:tcBorders>
          </w:tcPr>
          <w:p w:rsidR="00EB3822" w:rsidRPr="00805F3A" w:rsidRDefault="00EB3822" w:rsidP="00EB3822">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rsidR="00EB3822" w:rsidRPr="00805F3A" w:rsidRDefault="00EB3822" w:rsidP="00EB3822">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rsidR="00EB3822" w:rsidRPr="00805F3A" w:rsidRDefault="00EB3822" w:rsidP="00EB3822">
            <w:pPr>
              <w:jc w:val="both"/>
              <w:rPr>
                <w:rFonts w:ascii="Times New Roman" w:eastAsia="Calibri" w:hAnsi="Times New Roman" w:cs="Times New Roman"/>
                <w:iCs/>
              </w:rPr>
            </w:pPr>
            <w:r w:rsidRPr="00805F3A">
              <w:rPr>
                <w:rFonts w:ascii="Times New Roman" w:hAnsi="Times New Roman" w:cs="Times New Roman"/>
                <w:bCs/>
              </w:rPr>
              <w:t>-</w:t>
            </w:r>
            <w:r w:rsidRPr="00805F3A">
              <w:rPr>
                <w:rFonts w:ascii="Times New Roman" w:eastAsia="Calibri" w:hAnsi="Times New Roman" w:cs="Times New Roman"/>
                <w:iCs/>
              </w:rPr>
              <w:t>оценивать практическую значимость результатов поиска;</w:t>
            </w:r>
          </w:p>
          <w:p w:rsidR="00EB3822" w:rsidRPr="00805F3A" w:rsidRDefault="00EB3822" w:rsidP="00EB3822">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применять средства информационных технологий для решения профессиональных задач;</w:t>
            </w:r>
          </w:p>
          <w:p w:rsidR="00EB3822" w:rsidRPr="00583CFF" w:rsidRDefault="00EB3822" w:rsidP="00EB3822">
            <w:pPr>
              <w:jc w:val="both"/>
              <w:rPr>
                <w:rFonts w:ascii="Times New Roman"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 xml:space="preserve">использовать современное программное обеспечение в профессиональной </w:t>
            </w:r>
            <w:r w:rsidRPr="00805F3A">
              <w:rPr>
                <w:rFonts w:ascii="Times New Roman" w:eastAsia="Calibri" w:hAnsi="Times New Roman" w:cs="Times New Roman"/>
                <w:iCs/>
              </w:rPr>
              <w:lastRenderedPageBreak/>
              <w:t>деятельнос</w:t>
            </w:r>
            <w:r>
              <w:rPr>
                <w:rFonts w:ascii="Times New Roman" w:eastAsia="Calibri" w:hAnsi="Times New Roman" w:cs="Times New Roman"/>
                <w:iCs/>
              </w:rPr>
              <w:t>ти;</w:t>
            </w:r>
            <w:r>
              <w:rPr>
                <w:rFonts w:ascii="Times New Roman" w:eastAsia="Calibri" w:hAnsi="Times New Roman" w:cs="Times New Roman"/>
                <w:iCs/>
              </w:rPr>
              <w:br/>
              <w:t>-</w:t>
            </w:r>
            <w:r w:rsidRPr="00805F3A">
              <w:rPr>
                <w:rFonts w:ascii="Times New Roman" w:eastAsia="Calibri" w:hAnsi="Times New Roman" w:cs="Times New Roman"/>
                <w:iCs/>
              </w:rPr>
              <w:t>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B3822" w:rsidRPr="00805F3A" w:rsidRDefault="00EB3822" w:rsidP="00EB3822">
            <w:pPr>
              <w:jc w:val="both"/>
              <w:rPr>
                <w:rFonts w:ascii="Times New Roman" w:eastAsia="Calibri" w:hAnsi="Times New Roman" w:cs="Times New Roman"/>
                <w:iCs/>
              </w:rPr>
            </w:pPr>
            <w:r>
              <w:rPr>
                <w:rFonts w:ascii="Times New Roman" w:hAnsi="Times New Roman" w:cs="Times New Roman"/>
                <w:bCs/>
                <w:i/>
              </w:rPr>
              <w:lastRenderedPageBreak/>
              <w:t>-</w:t>
            </w:r>
            <w:r w:rsidRPr="00805F3A">
              <w:rPr>
                <w:rFonts w:ascii="Times New Roman" w:eastAsia="Calibri" w:hAnsi="Times New Roman" w:cs="Times New Roman"/>
                <w:iCs/>
              </w:rPr>
              <w:t>номенклатуру информационных источников, применяемых в п</w:t>
            </w:r>
            <w:r>
              <w:rPr>
                <w:rFonts w:ascii="Times New Roman" w:eastAsia="Calibri" w:hAnsi="Times New Roman" w:cs="Times New Roman"/>
                <w:iCs/>
              </w:rPr>
              <w:t>рофессиональной деятельности;</w:t>
            </w:r>
            <w:r>
              <w:rPr>
                <w:rFonts w:ascii="Times New Roman" w:eastAsia="Calibri" w:hAnsi="Times New Roman" w:cs="Times New Roman"/>
                <w:iCs/>
              </w:rPr>
              <w:br/>
              <w:t>-</w:t>
            </w:r>
            <w:r w:rsidRPr="00805F3A">
              <w:rPr>
                <w:rFonts w:ascii="Times New Roman" w:eastAsia="Calibri" w:hAnsi="Times New Roman" w:cs="Times New Roman"/>
                <w:iCs/>
              </w:rPr>
              <w:t>приемы</w:t>
            </w:r>
            <w:r>
              <w:rPr>
                <w:rFonts w:ascii="Times New Roman" w:eastAsia="Calibri" w:hAnsi="Times New Roman" w:cs="Times New Roman"/>
                <w:iCs/>
              </w:rPr>
              <w:t xml:space="preserve"> структурирования информации;</w:t>
            </w:r>
            <w:r>
              <w:rPr>
                <w:rFonts w:ascii="Times New Roman" w:eastAsia="Calibri" w:hAnsi="Times New Roman" w:cs="Times New Roman"/>
                <w:iCs/>
              </w:rPr>
              <w:br/>
              <w:t>-</w:t>
            </w:r>
            <w:r w:rsidRPr="00805F3A">
              <w:rPr>
                <w:rFonts w:ascii="Times New Roman" w:eastAsia="Calibri" w:hAnsi="Times New Roman" w:cs="Times New Roman"/>
                <w:iCs/>
              </w:rPr>
              <w:t>формат оформления результатов поиска информации;</w:t>
            </w:r>
          </w:p>
          <w:p w:rsidR="00EB3822" w:rsidRPr="00805F3A" w:rsidRDefault="00EB3822" w:rsidP="00EB3822">
            <w:pPr>
              <w:jc w:val="both"/>
              <w:rPr>
                <w:rFonts w:ascii="Times New Roman" w:eastAsia="Calibri" w:hAnsi="Times New Roman" w:cs="Times New Roman"/>
                <w:bCs/>
                <w:iCs/>
              </w:rPr>
            </w:pPr>
            <w:r>
              <w:rPr>
                <w:rFonts w:ascii="Times New Roman" w:eastAsia="Calibri" w:hAnsi="Times New Roman" w:cs="Times New Roman"/>
                <w:iCs/>
              </w:rPr>
              <w:t>-</w:t>
            </w:r>
            <w:r w:rsidRPr="00805F3A">
              <w:rPr>
                <w:rFonts w:ascii="Times New Roman" w:eastAsia="Calibri" w:hAnsi="Times New Roman" w:cs="Times New Roman"/>
                <w:bCs/>
                <w:iCs/>
              </w:rPr>
              <w:t>современные средства и устройства информатизации, порядок их применения;</w:t>
            </w:r>
          </w:p>
          <w:p w:rsidR="00EB3822" w:rsidRPr="00583CFF" w:rsidRDefault="00EB3822" w:rsidP="00EB3822">
            <w:pPr>
              <w:jc w:val="both"/>
              <w:rPr>
                <w:rFonts w:ascii="Times New Roman" w:hAnsi="Times New Roman" w:cs="Times New Roman"/>
                <w:bCs/>
                <w:i/>
              </w:rPr>
            </w:pPr>
            <w:r>
              <w:rPr>
                <w:rFonts w:ascii="Times New Roman" w:eastAsia="Calibri" w:hAnsi="Times New Roman" w:cs="Times New Roman"/>
                <w:bCs/>
                <w:iCs/>
              </w:rPr>
              <w:t>-</w:t>
            </w:r>
            <w:r w:rsidRPr="00805F3A">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EB3822" w:rsidRPr="00583CFF" w:rsidTr="002A1C4B">
        <w:tc>
          <w:tcPr>
            <w:tcW w:w="959" w:type="dxa"/>
            <w:tcBorders>
              <w:top w:val="single" w:sz="4" w:space="0" w:color="auto"/>
              <w:left w:val="single" w:sz="4" w:space="0" w:color="auto"/>
              <w:right w:val="single" w:sz="4" w:space="0" w:color="auto"/>
            </w:tcBorders>
          </w:tcPr>
          <w:p w:rsidR="00EB3822" w:rsidRPr="00583CFF" w:rsidRDefault="00EB3822" w:rsidP="00AE2171">
            <w:pPr>
              <w:rPr>
                <w:rFonts w:ascii="Times New Roman" w:hAnsi="Times New Roman" w:cs="Times New Roman"/>
                <w:bCs/>
              </w:rPr>
            </w:pPr>
            <w:r w:rsidRPr="00805F3A">
              <w:rPr>
                <w:rFonts w:ascii="Times New Roman" w:hAnsi="Times New Roman" w:cs="Times New Roman"/>
                <w:bCs/>
              </w:rPr>
              <w:lastRenderedPageBreak/>
              <w:t>ОК.03</w:t>
            </w:r>
          </w:p>
        </w:tc>
        <w:tc>
          <w:tcPr>
            <w:tcW w:w="4394" w:type="dxa"/>
            <w:tcBorders>
              <w:top w:val="single" w:sz="4" w:space="0" w:color="auto"/>
              <w:left w:val="single" w:sz="4" w:space="0" w:color="auto"/>
              <w:right w:val="single" w:sz="4" w:space="0" w:color="auto"/>
            </w:tcBorders>
          </w:tcPr>
          <w:p w:rsidR="00EB3822" w:rsidRPr="00805F3A" w:rsidRDefault="00EB3822" w:rsidP="00EB3822">
            <w:pPr>
              <w:jc w:val="both"/>
              <w:rPr>
                <w:rFonts w:ascii="Times New Roman" w:eastAsia="Calibri" w:hAnsi="Times New Roman" w:cs="Times New Roman"/>
                <w:bCs/>
                <w:iCs/>
              </w:rPr>
            </w:pPr>
            <w:r>
              <w:rPr>
                <w:rFonts w:ascii="Times New Roman" w:eastAsia="Calibri" w:hAnsi="Times New Roman" w:cs="Times New Roman"/>
                <w:bCs/>
                <w:iCs/>
              </w:rPr>
              <w:t>-</w:t>
            </w:r>
            <w:r w:rsidRPr="00805F3A">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p w:rsidR="00EB3822" w:rsidRPr="00805F3A" w:rsidRDefault="00EB3822" w:rsidP="00EB3822">
            <w:pPr>
              <w:jc w:val="both"/>
              <w:rPr>
                <w:rFonts w:ascii="Times New Roman" w:eastAsia="Calibri" w:hAnsi="Times New Roman" w:cs="Times New Roman"/>
              </w:rPr>
            </w:pPr>
            <w:r>
              <w:rPr>
                <w:rFonts w:ascii="Times New Roman" w:eastAsia="Calibri" w:hAnsi="Times New Roman" w:cs="Times New Roman"/>
                <w:bCs/>
                <w:iCs/>
              </w:rPr>
              <w:t>-</w:t>
            </w:r>
            <w:r w:rsidRPr="00805F3A">
              <w:rPr>
                <w:rFonts w:ascii="Times New Roman" w:eastAsia="Calibri" w:hAnsi="Times New Roman" w:cs="Times New Roman"/>
              </w:rPr>
              <w:t>применять современную научную профессиональную терминологию;</w:t>
            </w:r>
          </w:p>
          <w:p w:rsidR="00EB3822" w:rsidRPr="00805F3A" w:rsidRDefault="00EB3822" w:rsidP="00EB3822">
            <w:pPr>
              <w:jc w:val="both"/>
              <w:rPr>
                <w:rFonts w:ascii="Times New Roman" w:eastAsia="Calibri" w:hAnsi="Times New Roman" w:cs="Times New Roman"/>
              </w:rPr>
            </w:pPr>
            <w:r>
              <w:rPr>
                <w:rFonts w:ascii="Times New Roman" w:eastAsia="Calibri" w:hAnsi="Times New Roman" w:cs="Times New Roman"/>
              </w:rPr>
              <w:t>-</w:t>
            </w:r>
            <w:r w:rsidRPr="00805F3A">
              <w:rPr>
                <w:rFonts w:ascii="Times New Roman" w:eastAsia="Calibri" w:hAnsi="Times New Roman" w:cs="Times New Roman"/>
              </w:rPr>
              <w:t>определять и выстраивать траектории профессионального развития и самообразования;</w:t>
            </w:r>
          </w:p>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rPr>
              <w:t>-</w:t>
            </w:r>
            <w:r w:rsidRPr="00805F3A">
              <w:rPr>
                <w:rFonts w:ascii="Times New Roman" w:eastAsia="Calibri" w:hAnsi="Times New Roman" w:cs="Times New Roman"/>
                <w:bCs/>
              </w:rPr>
              <w:t>выявлять достоинства и недостатки коммерческой идеи;</w:t>
            </w:r>
          </w:p>
          <w:p w:rsidR="00EB3822" w:rsidRPr="00805F3A" w:rsidRDefault="00EB3822" w:rsidP="00EB3822">
            <w:pPr>
              <w:jc w:val="both"/>
              <w:rPr>
                <w:rFonts w:ascii="Times New Roman" w:eastAsia="Calibri" w:hAnsi="Times New Roman" w:cs="Times New Roman"/>
                <w:iCs/>
              </w:rPr>
            </w:pPr>
            <w:r>
              <w:rPr>
                <w:rFonts w:ascii="Times New Roman" w:eastAsia="Calibri" w:hAnsi="Times New Roman" w:cs="Times New Roman"/>
                <w:bCs/>
              </w:rPr>
              <w:t>-</w:t>
            </w:r>
            <w:r w:rsidRPr="00805F3A">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bCs/>
              </w:rPr>
              <w:t>презентовать идеи открытия собственного дела в профессиональной деятельности;</w:t>
            </w:r>
          </w:p>
          <w:p w:rsidR="00EB3822" w:rsidRPr="00805F3A" w:rsidRDefault="00EB3822" w:rsidP="00EB3822">
            <w:pPr>
              <w:jc w:val="both"/>
              <w:rPr>
                <w:rFonts w:ascii="Times New Roman" w:eastAsia="Calibri" w:hAnsi="Times New Roman" w:cs="Times New Roman"/>
                <w:iCs/>
              </w:rPr>
            </w:pPr>
            <w:r>
              <w:rPr>
                <w:rFonts w:ascii="Times New Roman" w:eastAsia="Calibri" w:hAnsi="Times New Roman" w:cs="Times New Roman"/>
                <w:bCs/>
              </w:rPr>
              <w:t>-</w:t>
            </w:r>
            <w:r w:rsidRPr="00805F3A">
              <w:rPr>
                <w:rFonts w:ascii="Times New Roman" w:eastAsia="Calibri" w:hAnsi="Times New Roman" w:cs="Times New Roman"/>
                <w:iCs/>
              </w:rPr>
              <w:t>определять источники достоверной правовой информации;</w:t>
            </w:r>
          </w:p>
          <w:p w:rsidR="00EB3822" w:rsidRPr="00805F3A" w:rsidRDefault="00EB3822" w:rsidP="00EB3822">
            <w:pPr>
              <w:jc w:val="both"/>
              <w:rPr>
                <w:rFonts w:ascii="Times New Roman" w:eastAsia="Calibri" w:hAnsi="Times New Roman" w:cs="Times New Roman"/>
              </w:rPr>
            </w:pPr>
            <w:r>
              <w:rPr>
                <w:rFonts w:ascii="Times New Roman" w:eastAsia="Calibri" w:hAnsi="Times New Roman" w:cs="Times New Roman"/>
                <w:iCs/>
              </w:rPr>
              <w:t>-</w:t>
            </w:r>
            <w:r w:rsidRPr="00805F3A">
              <w:rPr>
                <w:rFonts w:ascii="Times New Roman" w:eastAsia="Calibri" w:hAnsi="Times New Roman" w:cs="Times New Roman"/>
              </w:rPr>
              <w:t>составлять различные правовые документы;</w:t>
            </w:r>
          </w:p>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rPr>
              <w:t>-</w:t>
            </w:r>
            <w:r w:rsidRPr="00805F3A">
              <w:rPr>
                <w:rFonts w:ascii="Times New Roman" w:eastAsia="Calibri" w:hAnsi="Times New Roman" w:cs="Times New Roman"/>
                <w:bCs/>
              </w:rPr>
              <w:t>находить интересные проектные идеи, грамотно их формулировать и документировать;</w:t>
            </w:r>
          </w:p>
          <w:p w:rsidR="00EB3822" w:rsidRPr="00583CFF" w:rsidRDefault="00EB3822" w:rsidP="00EB3822">
            <w:pPr>
              <w:jc w:val="both"/>
              <w:rPr>
                <w:rFonts w:ascii="Times New Roman"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оценивать жизнеспособность проектной идеи, составлять план проекта.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B3822" w:rsidRPr="00805F3A" w:rsidRDefault="00EB3822" w:rsidP="00EB3822">
            <w:pPr>
              <w:jc w:val="both"/>
              <w:rPr>
                <w:rFonts w:ascii="Times New Roman" w:eastAsia="Calibri" w:hAnsi="Times New Roman" w:cs="Times New Roman"/>
                <w:bCs/>
                <w:iCs/>
              </w:rPr>
            </w:pPr>
            <w:r>
              <w:rPr>
                <w:rFonts w:ascii="Times New Roman" w:hAnsi="Times New Roman" w:cs="Times New Roman"/>
                <w:bCs/>
                <w:i/>
              </w:rPr>
              <w:t>-</w:t>
            </w:r>
            <w:r w:rsidRPr="00805F3A">
              <w:rPr>
                <w:rFonts w:ascii="Times New Roman" w:eastAsia="Calibri" w:hAnsi="Times New Roman" w:cs="Times New Roman"/>
                <w:bCs/>
                <w:iCs/>
              </w:rPr>
              <w:t>содержание актуальной нормативно-правовой документации;</w:t>
            </w:r>
          </w:p>
          <w:p w:rsidR="00EB3822" w:rsidRPr="00805F3A" w:rsidRDefault="00EB3822" w:rsidP="00EB3822">
            <w:pPr>
              <w:jc w:val="both"/>
              <w:rPr>
                <w:rFonts w:ascii="Times New Roman" w:eastAsia="Calibri" w:hAnsi="Times New Roman" w:cs="Times New Roman"/>
                <w:bCs/>
                <w:iCs/>
              </w:rPr>
            </w:pPr>
            <w:r>
              <w:rPr>
                <w:rFonts w:ascii="Times New Roman" w:eastAsia="Calibri" w:hAnsi="Times New Roman" w:cs="Times New Roman"/>
                <w:bCs/>
                <w:iCs/>
              </w:rPr>
              <w:t>-</w:t>
            </w:r>
            <w:r w:rsidRPr="00805F3A">
              <w:rPr>
                <w:rFonts w:ascii="Times New Roman" w:eastAsia="Calibri" w:hAnsi="Times New Roman" w:cs="Times New Roman"/>
                <w:bCs/>
                <w:iCs/>
              </w:rPr>
              <w:t>современную научную и профессиональную терминологию;</w:t>
            </w:r>
          </w:p>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bCs/>
                <w:iCs/>
              </w:rPr>
              <w:t>-</w:t>
            </w:r>
            <w:r w:rsidRPr="00805F3A">
              <w:rPr>
                <w:rFonts w:ascii="Times New Roman" w:eastAsia="Calibri" w:hAnsi="Times New Roman" w:cs="Times New Roman"/>
                <w:bCs/>
                <w:iCs/>
              </w:rPr>
              <w:t>возможные траектории профессиональног</w:t>
            </w:r>
            <w:r>
              <w:rPr>
                <w:rFonts w:ascii="Times New Roman" w:eastAsia="Calibri" w:hAnsi="Times New Roman" w:cs="Times New Roman"/>
                <w:bCs/>
                <w:iCs/>
              </w:rPr>
              <w:t>о развития и самообразования;</w:t>
            </w:r>
            <w:r>
              <w:rPr>
                <w:rFonts w:ascii="Times New Roman" w:eastAsia="Calibri" w:hAnsi="Times New Roman" w:cs="Times New Roman"/>
                <w:bCs/>
                <w:iCs/>
              </w:rPr>
              <w:br/>
              <w:t>-</w:t>
            </w:r>
            <w:r w:rsidRPr="00805F3A">
              <w:rPr>
                <w:rFonts w:ascii="Times New Roman" w:eastAsia="Calibri" w:hAnsi="Times New Roman" w:cs="Times New Roman"/>
                <w:bCs/>
              </w:rPr>
              <w:t>основы предпринимательской деятельности, правовой и финансовой грамотности;</w:t>
            </w:r>
          </w:p>
          <w:p w:rsidR="00EB3822" w:rsidRPr="00805F3A" w:rsidRDefault="00EB3822" w:rsidP="00EB3822">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правила разработки презентации;</w:t>
            </w:r>
          </w:p>
          <w:p w:rsidR="00EB3822" w:rsidRPr="00583CFF" w:rsidRDefault="00EB3822" w:rsidP="00EB3822">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основные этапы разработки и реализации проекта.</w:t>
            </w:r>
          </w:p>
        </w:tc>
      </w:tr>
      <w:tr w:rsidR="00EB3822" w:rsidRPr="00583CFF" w:rsidTr="002A1C4B">
        <w:trPr>
          <w:trHeight w:val="212"/>
        </w:trPr>
        <w:tc>
          <w:tcPr>
            <w:tcW w:w="959" w:type="dxa"/>
            <w:tcBorders>
              <w:left w:val="single" w:sz="4" w:space="0" w:color="auto"/>
              <w:right w:val="single" w:sz="4" w:space="0" w:color="auto"/>
            </w:tcBorders>
          </w:tcPr>
          <w:p w:rsidR="00EB3822" w:rsidRPr="00583CFF" w:rsidRDefault="00EB3822" w:rsidP="00AE2171">
            <w:pPr>
              <w:rPr>
                <w:rFonts w:ascii="Times New Roman" w:hAnsi="Times New Roman" w:cs="Times New Roman"/>
                <w:bCs/>
              </w:rPr>
            </w:pPr>
            <w:r w:rsidRPr="00805F3A">
              <w:rPr>
                <w:rFonts w:ascii="Times New Roman" w:hAnsi="Times New Roman" w:cs="Times New Roman"/>
                <w:bCs/>
              </w:rPr>
              <w:t>ОК.04</w:t>
            </w:r>
          </w:p>
        </w:tc>
        <w:tc>
          <w:tcPr>
            <w:tcW w:w="4394" w:type="dxa"/>
            <w:tcBorders>
              <w:left w:val="single" w:sz="4" w:space="0" w:color="auto"/>
              <w:right w:val="single" w:sz="4" w:space="0" w:color="auto"/>
            </w:tcBorders>
          </w:tcPr>
          <w:p w:rsidR="00EB3822" w:rsidRPr="00805F3A" w:rsidRDefault="00EB3822" w:rsidP="00EB3822">
            <w:pPr>
              <w:jc w:val="both"/>
              <w:rPr>
                <w:rFonts w:ascii="Times New Roman" w:eastAsia="Calibri" w:hAnsi="Times New Roman" w:cs="Times New Roman"/>
                <w:bCs/>
                <w:spacing w:val="-4"/>
              </w:rPr>
            </w:pPr>
            <w:r>
              <w:rPr>
                <w:rFonts w:ascii="Times New Roman" w:eastAsia="Calibri" w:hAnsi="Times New Roman" w:cs="Times New Roman"/>
                <w:bCs/>
                <w:spacing w:val="-4"/>
              </w:rPr>
              <w:t>-</w:t>
            </w:r>
            <w:r w:rsidRPr="00805F3A">
              <w:rPr>
                <w:rFonts w:ascii="Times New Roman" w:eastAsia="Calibri" w:hAnsi="Times New Roman" w:cs="Times New Roman"/>
                <w:bCs/>
                <w:spacing w:val="-4"/>
              </w:rPr>
              <w:t>организовывать работу коллектива и команды;</w:t>
            </w:r>
          </w:p>
          <w:p w:rsidR="00EB3822" w:rsidRPr="00583CFF" w:rsidRDefault="00EB3822" w:rsidP="00EB3822">
            <w:pPr>
              <w:jc w:val="both"/>
              <w:rPr>
                <w:rFonts w:ascii="Times New Roman" w:hAnsi="Times New Roman" w:cs="Times New Roman"/>
                <w:bCs/>
              </w:rPr>
            </w:pPr>
            <w:r>
              <w:rPr>
                <w:rFonts w:ascii="Times New Roman" w:eastAsia="Calibri" w:hAnsi="Times New Roman" w:cs="Times New Roman"/>
                <w:bCs/>
                <w:spacing w:val="-4"/>
              </w:rPr>
              <w:t>-</w:t>
            </w:r>
            <w:r w:rsidRPr="00805F3A">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B3822" w:rsidRPr="00805F3A" w:rsidRDefault="00EB3822" w:rsidP="00EB3822">
            <w:pPr>
              <w:jc w:val="both"/>
              <w:rPr>
                <w:rFonts w:ascii="Times New Roman" w:eastAsia="Calibri" w:hAnsi="Times New Roman" w:cs="Times New Roman"/>
                <w:bCs/>
              </w:rPr>
            </w:pPr>
            <w:r>
              <w:rPr>
                <w:rFonts w:ascii="Times New Roman" w:hAnsi="Times New Roman" w:cs="Times New Roman"/>
                <w:bCs/>
                <w:i/>
              </w:rPr>
              <w:t>-</w:t>
            </w:r>
            <w:r w:rsidRPr="00805F3A">
              <w:rPr>
                <w:rFonts w:ascii="Times New Roman" w:eastAsia="Calibri" w:hAnsi="Times New Roman" w:cs="Times New Roman"/>
                <w:bCs/>
              </w:rPr>
              <w:t>психологические основы деятельности коллектива;</w:t>
            </w:r>
          </w:p>
          <w:p w:rsidR="00EB3822" w:rsidRPr="00583CFF" w:rsidRDefault="00EB3822" w:rsidP="00EB3822">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психологические особенности личности.</w:t>
            </w:r>
          </w:p>
        </w:tc>
      </w:tr>
      <w:tr w:rsidR="00EB3822" w:rsidRPr="00583CFF" w:rsidTr="002A1C4B">
        <w:trPr>
          <w:trHeight w:val="280"/>
        </w:trPr>
        <w:tc>
          <w:tcPr>
            <w:tcW w:w="959" w:type="dxa"/>
            <w:tcBorders>
              <w:left w:val="single" w:sz="4" w:space="0" w:color="auto"/>
              <w:right w:val="single" w:sz="4" w:space="0" w:color="auto"/>
            </w:tcBorders>
          </w:tcPr>
          <w:p w:rsidR="00EB3822" w:rsidRPr="00583CFF" w:rsidRDefault="00EB3822" w:rsidP="00AE2171">
            <w:pPr>
              <w:rPr>
                <w:rFonts w:ascii="Times New Roman" w:hAnsi="Times New Roman" w:cs="Times New Roman"/>
                <w:bCs/>
              </w:rPr>
            </w:pPr>
            <w:r w:rsidRPr="00EB3822">
              <w:rPr>
                <w:rFonts w:ascii="Times New Roman" w:hAnsi="Times New Roman" w:cs="Times New Roman"/>
                <w:bCs/>
              </w:rPr>
              <w:t>ОК</w:t>
            </w:r>
            <w:r>
              <w:rPr>
                <w:rFonts w:ascii="Times New Roman" w:hAnsi="Times New Roman" w:cs="Times New Roman"/>
                <w:bCs/>
              </w:rPr>
              <w:t>.</w:t>
            </w:r>
            <w:r w:rsidRPr="00EB3822">
              <w:rPr>
                <w:rFonts w:ascii="Times New Roman" w:hAnsi="Times New Roman" w:cs="Times New Roman"/>
                <w:bCs/>
              </w:rPr>
              <w:t>07</w:t>
            </w:r>
          </w:p>
        </w:tc>
        <w:tc>
          <w:tcPr>
            <w:tcW w:w="4394" w:type="dxa"/>
            <w:tcBorders>
              <w:left w:val="single" w:sz="4" w:space="0" w:color="auto"/>
              <w:right w:val="single" w:sz="4" w:space="0" w:color="auto"/>
            </w:tcBorders>
          </w:tcPr>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соблюдать нормы экологической безопасности</w:t>
            </w:r>
            <w:r>
              <w:rPr>
                <w:rFonts w:ascii="Times New Roman" w:hAnsi="Times New Roman" w:cs="Times New Roman"/>
                <w:bCs/>
              </w:rPr>
              <w:t>;</w:t>
            </w:r>
          </w:p>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определять направления ресурсосбережения в рамках профессиональной деятельности по специальности</w:t>
            </w:r>
            <w:r>
              <w:rPr>
                <w:rFonts w:ascii="Times New Roman" w:hAnsi="Times New Roman" w:cs="Times New Roman"/>
                <w:bCs/>
              </w:rPr>
              <w:t>;</w:t>
            </w:r>
          </w:p>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организовывать профессиональную деятельность с соблюдением принципов бережливого производства</w:t>
            </w:r>
            <w:r>
              <w:rPr>
                <w:rFonts w:ascii="Times New Roman" w:hAnsi="Times New Roman" w:cs="Times New Roman"/>
                <w:bCs/>
              </w:rPr>
              <w:t>;</w:t>
            </w:r>
          </w:p>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организовывать профессиональную деятельность с учетом знаний об изменении климатических условий региона</w:t>
            </w:r>
            <w:r>
              <w:rPr>
                <w:rFonts w:ascii="Times New Roman" w:hAnsi="Times New Roman" w:cs="Times New Roman"/>
                <w:bCs/>
              </w:rPr>
              <w:t>;</w:t>
            </w:r>
          </w:p>
          <w:p w:rsid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эффективно действовать в чрезвычайных ситуациях</w:t>
            </w:r>
            <w:r>
              <w:rPr>
                <w:rFonts w:ascii="Times New Roman" w:hAnsi="Times New Roman" w:cs="Times New Roman"/>
                <w:bCs/>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правила экологической безопасности при ведении профессиональной деятельности</w:t>
            </w:r>
            <w:r>
              <w:rPr>
                <w:rFonts w:ascii="Times New Roman" w:hAnsi="Times New Roman" w:cs="Times New Roman"/>
                <w:bCs/>
              </w:rPr>
              <w:t>;</w:t>
            </w:r>
            <w:r w:rsidRPr="00EB3822">
              <w:rPr>
                <w:rFonts w:ascii="Times New Roman" w:hAnsi="Times New Roman" w:cs="Times New Roman"/>
                <w:bCs/>
              </w:rPr>
              <w:t xml:space="preserve"> </w:t>
            </w:r>
          </w:p>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основные ресурсы, задействованные в профессиональной деятельности</w:t>
            </w:r>
            <w:r>
              <w:rPr>
                <w:rFonts w:ascii="Times New Roman" w:hAnsi="Times New Roman" w:cs="Times New Roman"/>
                <w:bCs/>
              </w:rPr>
              <w:t>;</w:t>
            </w:r>
          </w:p>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пути обеспечения ресурсосбережения</w:t>
            </w:r>
          </w:p>
          <w:p w:rsidR="00EB3822" w:rsidRPr="00EB3822" w:rsidRDefault="00EB3822" w:rsidP="00EB3822">
            <w:pPr>
              <w:jc w:val="both"/>
              <w:rPr>
                <w:rFonts w:ascii="Times New Roman" w:hAnsi="Times New Roman" w:cs="Times New Roman"/>
                <w:bCs/>
              </w:rPr>
            </w:pPr>
            <w:r w:rsidRPr="00EB3822">
              <w:rPr>
                <w:rFonts w:ascii="Times New Roman" w:hAnsi="Times New Roman" w:cs="Times New Roman"/>
                <w:bCs/>
              </w:rPr>
              <w:t>принципы бережливого производства</w:t>
            </w:r>
            <w:r>
              <w:rPr>
                <w:rFonts w:ascii="Times New Roman" w:hAnsi="Times New Roman" w:cs="Times New Roman"/>
                <w:bCs/>
              </w:rPr>
              <w:t>;</w:t>
            </w:r>
          </w:p>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основные направления изменения климатических условий региона</w:t>
            </w:r>
            <w:r>
              <w:rPr>
                <w:rFonts w:ascii="Times New Roman" w:hAnsi="Times New Roman" w:cs="Times New Roman"/>
                <w:bCs/>
              </w:rPr>
              <w:t>;</w:t>
            </w:r>
          </w:p>
          <w:p w:rsidR="00EB3822" w:rsidRPr="00EB3822" w:rsidRDefault="00EB3822" w:rsidP="00EB3822">
            <w:pPr>
              <w:jc w:val="both"/>
              <w:rPr>
                <w:rFonts w:ascii="Times New Roman" w:hAnsi="Times New Roman" w:cs="Times New Roman"/>
                <w:bCs/>
              </w:rPr>
            </w:pPr>
            <w:r>
              <w:rPr>
                <w:rFonts w:ascii="Times New Roman" w:hAnsi="Times New Roman" w:cs="Times New Roman"/>
                <w:bCs/>
              </w:rPr>
              <w:t>-</w:t>
            </w:r>
            <w:r w:rsidRPr="00EB3822">
              <w:rPr>
                <w:rFonts w:ascii="Times New Roman" w:hAnsi="Times New Roman" w:cs="Times New Roman"/>
                <w:bCs/>
              </w:rPr>
              <w:t>правила поведения в чрезвычайных ситуациях</w:t>
            </w:r>
            <w:r>
              <w:rPr>
                <w:rFonts w:ascii="Times New Roman" w:hAnsi="Times New Roman" w:cs="Times New Roman"/>
                <w:bCs/>
              </w:rPr>
              <w:t>.</w:t>
            </w:r>
          </w:p>
        </w:tc>
      </w:tr>
      <w:tr w:rsidR="00EB3822" w:rsidRPr="00583CFF" w:rsidTr="002A1C4B">
        <w:trPr>
          <w:trHeight w:val="500"/>
        </w:trPr>
        <w:tc>
          <w:tcPr>
            <w:tcW w:w="959" w:type="dxa"/>
            <w:tcBorders>
              <w:left w:val="single" w:sz="4" w:space="0" w:color="auto"/>
              <w:bottom w:val="single" w:sz="4" w:space="0" w:color="auto"/>
              <w:right w:val="single" w:sz="4" w:space="0" w:color="auto"/>
            </w:tcBorders>
          </w:tcPr>
          <w:p w:rsidR="00EB3822" w:rsidRPr="00583CFF" w:rsidRDefault="00EB3822" w:rsidP="00AE2171">
            <w:pPr>
              <w:rPr>
                <w:rFonts w:ascii="Times New Roman" w:hAnsi="Times New Roman" w:cs="Times New Roman"/>
                <w:bCs/>
              </w:rPr>
            </w:pPr>
            <w:r w:rsidRPr="00805F3A">
              <w:rPr>
                <w:rFonts w:ascii="Times New Roman" w:hAnsi="Times New Roman" w:cs="Times New Roman"/>
                <w:bCs/>
              </w:rPr>
              <w:t>ОК.09</w:t>
            </w:r>
          </w:p>
        </w:tc>
        <w:tc>
          <w:tcPr>
            <w:tcW w:w="4394" w:type="dxa"/>
            <w:tcBorders>
              <w:left w:val="single" w:sz="4" w:space="0" w:color="auto"/>
              <w:bottom w:val="single" w:sz="4" w:space="0" w:color="auto"/>
              <w:right w:val="single" w:sz="4" w:space="0" w:color="auto"/>
            </w:tcBorders>
          </w:tcPr>
          <w:p w:rsidR="00EB3822" w:rsidRPr="00805F3A" w:rsidRDefault="00EB3822" w:rsidP="00EB3822">
            <w:pPr>
              <w:jc w:val="both"/>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B3822" w:rsidRPr="00805F3A" w:rsidRDefault="00EB3822" w:rsidP="00EB3822">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EB3822" w:rsidRPr="00805F3A" w:rsidRDefault="00EB3822" w:rsidP="00EB3822">
            <w:pPr>
              <w:jc w:val="both"/>
              <w:rPr>
                <w:rFonts w:ascii="Times New Roman" w:hAnsi="Times New Roman" w:cs="Times New Roman"/>
                <w:bCs/>
              </w:rPr>
            </w:pPr>
            <w:r w:rsidRPr="00805F3A">
              <w:rPr>
                <w:rFonts w:ascii="Times New Roman" w:hAnsi="Times New Roman" w:cs="Times New Roman"/>
                <w:bCs/>
              </w:rPr>
              <w:t xml:space="preserve">-строить простые высказывания о себе и о </w:t>
            </w:r>
            <w:r w:rsidRPr="00805F3A">
              <w:rPr>
                <w:rFonts w:ascii="Times New Roman" w:hAnsi="Times New Roman" w:cs="Times New Roman"/>
                <w:bCs/>
              </w:rPr>
              <w:lastRenderedPageBreak/>
              <w:t>своей профессиональной деятельности;</w:t>
            </w:r>
          </w:p>
          <w:p w:rsidR="00EB3822" w:rsidRPr="00805F3A" w:rsidRDefault="00EB3822" w:rsidP="00EB3822">
            <w:pPr>
              <w:jc w:val="both"/>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EB3822" w:rsidRDefault="00EB3822" w:rsidP="00EB3822">
            <w:pPr>
              <w:jc w:val="both"/>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B3822" w:rsidRPr="00805F3A" w:rsidRDefault="00EB3822" w:rsidP="00EB3822">
            <w:pPr>
              <w:jc w:val="both"/>
              <w:rPr>
                <w:rFonts w:ascii="Times New Roman" w:hAnsi="Times New Roman" w:cs="Times New Roman"/>
                <w:bCs/>
              </w:rPr>
            </w:pPr>
            <w:r w:rsidRPr="00805F3A">
              <w:rPr>
                <w:rFonts w:ascii="Times New Roman" w:hAnsi="Times New Roman" w:cs="Times New Roman"/>
                <w:bCs/>
              </w:rPr>
              <w:lastRenderedPageBreak/>
              <w:t>-правила построения простых и сложных предложений на профессиональные темы;</w:t>
            </w:r>
          </w:p>
          <w:p w:rsidR="00EB3822" w:rsidRPr="00805F3A" w:rsidRDefault="00EB3822" w:rsidP="00EB3822">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EB3822" w:rsidRPr="00805F3A" w:rsidRDefault="00EB3822" w:rsidP="00EB3822">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EB3822" w:rsidRPr="00805F3A" w:rsidRDefault="00EB3822" w:rsidP="00EB3822">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EB3822" w:rsidRPr="00583CFF" w:rsidRDefault="00EB3822" w:rsidP="00EB3822">
            <w:pPr>
              <w:jc w:val="both"/>
              <w:rPr>
                <w:rFonts w:ascii="Times New Roman" w:hAnsi="Times New Roman" w:cs="Times New Roman"/>
                <w:bCs/>
                <w:i/>
              </w:rPr>
            </w:pPr>
            <w:r w:rsidRPr="00805F3A">
              <w:rPr>
                <w:rFonts w:ascii="Times New Roman" w:hAnsi="Times New Roman" w:cs="Times New Roman"/>
                <w:bCs/>
              </w:rPr>
              <w:lastRenderedPageBreak/>
              <w:t>-правила чтения текстов профессиональной направленности.</w:t>
            </w:r>
          </w:p>
        </w:tc>
      </w:tr>
    </w:tbl>
    <w:p w:rsidR="00AE2171" w:rsidRPr="00583CFF" w:rsidRDefault="00AE2171" w:rsidP="00AE2171">
      <w:pPr>
        <w:ind w:firstLine="709"/>
        <w:rPr>
          <w:rFonts w:ascii="Times New Roman" w:hAnsi="Times New Roman" w:cs="Times New Roman"/>
          <w:bCs/>
        </w:rPr>
      </w:pPr>
    </w:p>
    <w:p w:rsidR="00AE2171" w:rsidRPr="002A1C4B" w:rsidRDefault="00AE2171" w:rsidP="002A1C4B">
      <w:pPr>
        <w:pStyle w:val="1f"/>
      </w:pPr>
      <w:bookmarkStart w:id="2091" w:name="_Toc206520281"/>
      <w:bookmarkStart w:id="2092" w:name="_Toc206520447"/>
      <w:bookmarkStart w:id="2093" w:name="_Toc206520613"/>
      <w:bookmarkStart w:id="2094" w:name="_Toc206520781"/>
      <w:bookmarkStart w:id="2095" w:name="_Toc206520996"/>
      <w:bookmarkStart w:id="2096" w:name="_Toc206521165"/>
      <w:bookmarkStart w:id="2097" w:name="_Toc206521334"/>
      <w:bookmarkStart w:id="2098" w:name="_Toc206521503"/>
      <w:bookmarkStart w:id="2099" w:name="_Toc206521672"/>
      <w:bookmarkStart w:id="2100" w:name="_Toc206534166"/>
      <w:bookmarkStart w:id="2101" w:name="_Toc206534335"/>
      <w:bookmarkStart w:id="2102" w:name="_Toc206534504"/>
      <w:bookmarkStart w:id="2103" w:name="_Toc206534673"/>
      <w:bookmarkStart w:id="2104" w:name="_Toc206534842"/>
      <w:r w:rsidRPr="002A1C4B">
        <w:t>2. Структура и содержание ДИСЦИПЛИНЫ</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rsidR="00AE2171" w:rsidRPr="002A1C4B" w:rsidRDefault="00AE2171" w:rsidP="002A1C4B">
      <w:pPr>
        <w:pStyle w:val="114"/>
      </w:pPr>
      <w:bookmarkStart w:id="2105" w:name="_Toc206520282"/>
      <w:bookmarkStart w:id="2106" w:name="_Toc206520448"/>
      <w:bookmarkStart w:id="2107" w:name="_Toc206520614"/>
      <w:bookmarkStart w:id="2108" w:name="_Toc206520782"/>
      <w:bookmarkStart w:id="2109" w:name="_Toc206520997"/>
      <w:bookmarkStart w:id="2110" w:name="_Toc206521166"/>
      <w:bookmarkStart w:id="2111" w:name="_Toc206521335"/>
      <w:bookmarkStart w:id="2112" w:name="_Toc206521504"/>
      <w:bookmarkStart w:id="2113" w:name="_Toc206521673"/>
      <w:bookmarkStart w:id="2114" w:name="_Toc206534167"/>
      <w:bookmarkStart w:id="2115" w:name="_Toc206534336"/>
      <w:bookmarkStart w:id="2116" w:name="_Toc206534505"/>
      <w:bookmarkStart w:id="2117" w:name="_Toc206534674"/>
      <w:bookmarkStart w:id="2118" w:name="_Toc206534843"/>
      <w:r w:rsidRPr="002A1C4B">
        <w:t>2.1. Трудоемкость освоения дисциплины</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r w:rsidRPr="002A1C4B">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E2171" w:rsidRPr="00583CFF" w:rsidTr="00AE2171">
        <w:trPr>
          <w:trHeight w:val="23"/>
        </w:trPr>
        <w:tc>
          <w:tcPr>
            <w:tcW w:w="2460" w:type="pct"/>
            <w:vAlign w:val="center"/>
          </w:tcPr>
          <w:p w:rsidR="00AE2171" w:rsidRPr="00583CFF" w:rsidRDefault="00AE2171" w:rsidP="00AE2171">
            <w:pPr>
              <w:jc w:val="center"/>
              <w:rPr>
                <w:rFonts w:ascii="Times New Roman" w:hAnsi="Times New Roman" w:cs="Times New Roman"/>
                <w:b/>
              </w:rPr>
            </w:pPr>
            <w:r w:rsidRPr="00583CFF">
              <w:rPr>
                <w:rFonts w:ascii="Times New Roman" w:hAnsi="Times New Roman" w:cs="Times New Roman"/>
                <w:b/>
              </w:rPr>
              <w:t>Наименование составных частей дисциплины</w:t>
            </w:r>
          </w:p>
        </w:tc>
        <w:tc>
          <w:tcPr>
            <w:tcW w:w="1195" w:type="pct"/>
            <w:vAlign w:val="center"/>
          </w:tcPr>
          <w:p w:rsidR="00AE2171" w:rsidRPr="00583CFF" w:rsidRDefault="00AE2171" w:rsidP="00AE2171">
            <w:pPr>
              <w:jc w:val="center"/>
              <w:rPr>
                <w:rFonts w:ascii="Times New Roman" w:hAnsi="Times New Roman" w:cs="Times New Roman"/>
                <w:b/>
                <w:iCs/>
              </w:rPr>
            </w:pPr>
            <w:r w:rsidRPr="00583CFF">
              <w:rPr>
                <w:rFonts w:ascii="Times New Roman" w:hAnsi="Times New Roman" w:cs="Times New Roman"/>
                <w:b/>
                <w:iCs/>
              </w:rPr>
              <w:t>Объем в часах</w:t>
            </w:r>
          </w:p>
        </w:tc>
        <w:tc>
          <w:tcPr>
            <w:tcW w:w="1345" w:type="pct"/>
          </w:tcPr>
          <w:p w:rsidR="00AE2171" w:rsidRPr="00583CFF" w:rsidRDefault="00AE2171" w:rsidP="00AE2171">
            <w:pPr>
              <w:jc w:val="center"/>
              <w:rPr>
                <w:rFonts w:ascii="Times New Roman" w:hAnsi="Times New Roman" w:cs="Times New Roman"/>
                <w:b/>
                <w:iCs/>
              </w:rPr>
            </w:pPr>
            <w:r w:rsidRPr="00583CFF">
              <w:rPr>
                <w:rFonts w:ascii="Times New Roman" w:hAnsi="Times New Roman" w:cs="Times New Roman"/>
                <w:b/>
              </w:rPr>
              <w:t>В т.ч. в форме практ. подготовки</w:t>
            </w:r>
          </w:p>
        </w:tc>
      </w:tr>
      <w:tr w:rsidR="00AE2171" w:rsidRPr="00583CFF" w:rsidTr="00AE2171">
        <w:trPr>
          <w:trHeight w:val="23"/>
        </w:trPr>
        <w:tc>
          <w:tcPr>
            <w:tcW w:w="2460" w:type="pct"/>
            <w:vAlign w:val="center"/>
          </w:tcPr>
          <w:p w:rsidR="00AE2171" w:rsidRPr="00583CFF" w:rsidRDefault="00AE2171" w:rsidP="00AE2171">
            <w:pPr>
              <w:jc w:val="both"/>
              <w:rPr>
                <w:rFonts w:ascii="Times New Roman" w:hAnsi="Times New Roman" w:cs="Times New Roman"/>
                <w:bCs/>
              </w:rPr>
            </w:pPr>
            <w:r w:rsidRPr="00583CFF">
              <w:rPr>
                <w:rFonts w:ascii="Times New Roman" w:hAnsi="Times New Roman" w:cs="Times New Roman"/>
                <w:bCs/>
              </w:rPr>
              <w:t>Учебные занятия</w:t>
            </w:r>
          </w:p>
        </w:tc>
        <w:tc>
          <w:tcPr>
            <w:tcW w:w="1195" w:type="pct"/>
            <w:vAlign w:val="center"/>
          </w:tcPr>
          <w:p w:rsidR="00AE2171" w:rsidRPr="00583CFF" w:rsidRDefault="00484C42" w:rsidP="00AE2171">
            <w:pPr>
              <w:jc w:val="center"/>
              <w:rPr>
                <w:rFonts w:ascii="Times New Roman" w:hAnsi="Times New Roman" w:cs="Times New Roman"/>
                <w:bCs/>
              </w:rPr>
            </w:pPr>
            <w:r>
              <w:rPr>
                <w:rFonts w:ascii="Times New Roman" w:hAnsi="Times New Roman" w:cs="Times New Roman"/>
                <w:bCs/>
              </w:rPr>
              <w:t>36</w:t>
            </w:r>
          </w:p>
        </w:tc>
        <w:tc>
          <w:tcPr>
            <w:tcW w:w="1345" w:type="pct"/>
            <w:vAlign w:val="center"/>
          </w:tcPr>
          <w:p w:rsidR="00AE2171" w:rsidRPr="00583CFF" w:rsidRDefault="00484C42" w:rsidP="00AE2171">
            <w:pPr>
              <w:jc w:val="center"/>
              <w:rPr>
                <w:rFonts w:ascii="Times New Roman" w:hAnsi="Times New Roman" w:cs="Times New Roman"/>
                <w:bCs/>
              </w:rPr>
            </w:pPr>
            <w:r>
              <w:rPr>
                <w:rFonts w:ascii="Times New Roman" w:hAnsi="Times New Roman" w:cs="Times New Roman"/>
                <w:bCs/>
              </w:rPr>
              <w:t>8</w:t>
            </w:r>
          </w:p>
        </w:tc>
      </w:tr>
      <w:tr w:rsidR="00AE2171" w:rsidRPr="00583CFF" w:rsidTr="00AE2171">
        <w:trPr>
          <w:trHeight w:val="23"/>
        </w:trPr>
        <w:tc>
          <w:tcPr>
            <w:tcW w:w="2460" w:type="pct"/>
            <w:vAlign w:val="center"/>
          </w:tcPr>
          <w:p w:rsidR="00AE2171" w:rsidRPr="00583CFF" w:rsidRDefault="00AE2171" w:rsidP="00AE2171">
            <w:pPr>
              <w:jc w:val="both"/>
              <w:rPr>
                <w:rFonts w:ascii="Times New Roman" w:hAnsi="Times New Roman" w:cs="Times New Roman"/>
                <w:bCs/>
              </w:rPr>
            </w:pPr>
            <w:r w:rsidRPr="00583CFF">
              <w:rPr>
                <w:rFonts w:ascii="Times New Roman" w:hAnsi="Times New Roman" w:cs="Times New Roman"/>
                <w:bCs/>
              </w:rPr>
              <w:t>Самостоятельная работа</w:t>
            </w:r>
          </w:p>
        </w:tc>
        <w:tc>
          <w:tcPr>
            <w:tcW w:w="1195" w:type="pct"/>
            <w:vAlign w:val="center"/>
          </w:tcPr>
          <w:p w:rsidR="00AE2171" w:rsidRPr="00583CFF" w:rsidRDefault="00AE2171" w:rsidP="00AE2171">
            <w:pPr>
              <w:jc w:val="center"/>
              <w:rPr>
                <w:rFonts w:ascii="Times New Roman" w:hAnsi="Times New Roman" w:cs="Times New Roman"/>
                <w:bCs/>
              </w:rPr>
            </w:pPr>
            <w:r w:rsidRPr="00583CFF">
              <w:rPr>
                <w:rFonts w:ascii="Times New Roman" w:hAnsi="Times New Roman" w:cs="Times New Roman"/>
                <w:bCs/>
              </w:rPr>
              <w:t>-</w:t>
            </w:r>
          </w:p>
        </w:tc>
        <w:tc>
          <w:tcPr>
            <w:tcW w:w="1345" w:type="pct"/>
            <w:vAlign w:val="center"/>
          </w:tcPr>
          <w:p w:rsidR="00AE2171" w:rsidRPr="00583CFF" w:rsidRDefault="00AE2171" w:rsidP="00AE2171">
            <w:pPr>
              <w:jc w:val="center"/>
              <w:rPr>
                <w:rFonts w:ascii="Times New Roman" w:hAnsi="Times New Roman" w:cs="Times New Roman"/>
                <w:bCs/>
              </w:rPr>
            </w:pPr>
            <w:r w:rsidRPr="00583CFF">
              <w:rPr>
                <w:rFonts w:ascii="Times New Roman" w:hAnsi="Times New Roman" w:cs="Times New Roman"/>
                <w:bCs/>
              </w:rPr>
              <w:t>-</w:t>
            </w:r>
          </w:p>
        </w:tc>
      </w:tr>
      <w:tr w:rsidR="00AE2171" w:rsidRPr="00583CFF" w:rsidTr="00AE2171">
        <w:trPr>
          <w:trHeight w:val="23"/>
        </w:trPr>
        <w:tc>
          <w:tcPr>
            <w:tcW w:w="2460" w:type="pct"/>
            <w:vAlign w:val="center"/>
          </w:tcPr>
          <w:p w:rsidR="00AE2171" w:rsidRPr="00583CFF" w:rsidRDefault="00AE2171" w:rsidP="00AE2171">
            <w:pPr>
              <w:jc w:val="both"/>
              <w:rPr>
                <w:rFonts w:ascii="Times New Roman" w:hAnsi="Times New Roman" w:cs="Times New Roman"/>
                <w:bCs/>
              </w:rPr>
            </w:pPr>
            <w:r w:rsidRPr="00583CFF">
              <w:rPr>
                <w:rFonts w:ascii="Times New Roman" w:hAnsi="Times New Roman" w:cs="Times New Roman"/>
                <w:bCs/>
              </w:rPr>
              <w:t xml:space="preserve">Промежуточная аттестация </w:t>
            </w:r>
          </w:p>
        </w:tc>
        <w:tc>
          <w:tcPr>
            <w:tcW w:w="1195" w:type="pct"/>
            <w:vAlign w:val="center"/>
          </w:tcPr>
          <w:p w:rsidR="00AE2171" w:rsidRPr="00583CFF" w:rsidRDefault="00AE2171" w:rsidP="00AE2171">
            <w:pPr>
              <w:jc w:val="center"/>
              <w:rPr>
                <w:rFonts w:ascii="Times New Roman" w:hAnsi="Times New Roman" w:cs="Times New Roman"/>
                <w:bCs/>
              </w:rPr>
            </w:pPr>
            <w:r w:rsidRPr="00583CFF">
              <w:rPr>
                <w:rFonts w:ascii="Times New Roman" w:hAnsi="Times New Roman" w:cs="Times New Roman"/>
                <w:bCs/>
              </w:rPr>
              <w:t>ХХ</w:t>
            </w:r>
          </w:p>
        </w:tc>
        <w:tc>
          <w:tcPr>
            <w:tcW w:w="1345" w:type="pct"/>
            <w:vAlign w:val="center"/>
          </w:tcPr>
          <w:p w:rsidR="00AE2171" w:rsidRPr="00583CFF" w:rsidRDefault="00AE2171" w:rsidP="00AE2171">
            <w:pPr>
              <w:jc w:val="center"/>
              <w:rPr>
                <w:rFonts w:ascii="Times New Roman" w:hAnsi="Times New Roman" w:cs="Times New Roman"/>
                <w:bCs/>
              </w:rPr>
            </w:pPr>
            <w:r w:rsidRPr="00583CFF">
              <w:rPr>
                <w:rFonts w:ascii="Times New Roman" w:hAnsi="Times New Roman" w:cs="Times New Roman"/>
                <w:bCs/>
              </w:rPr>
              <w:t>ХХ</w:t>
            </w:r>
          </w:p>
        </w:tc>
      </w:tr>
      <w:tr w:rsidR="00AE2171" w:rsidRPr="00583CFF" w:rsidTr="00AE2171">
        <w:trPr>
          <w:trHeight w:val="23"/>
        </w:trPr>
        <w:tc>
          <w:tcPr>
            <w:tcW w:w="2460" w:type="pct"/>
            <w:vAlign w:val="center"/>
          </w:tcPr>
          <w:p w:rsidR="00AE2171" w:rsidRPr="00583CFF" w:rsidRDefault="00AE2171" w:rsidP="00AE2171">
            <w:pPr>
              <w:jc w:val="both"/>
              <w:rPr>
                <w:rFonts w:ascii="Times New Roman" w:hAnsi="Times New Roman" w:cs="Times New Roman"/>
                <w:bCs/>
              </w:rPr>
            </w:pPr>
            <w:r w:rsidRPr="00583CFF">
              <w:rPr>
                <w:rFonts w:ascii="Times New Roman" w:hAnsi="Times New Roman" w:cs="Times New Roman"/>
                <w:bCs/>
              </w:rPr>
              <w:t>Всего</w:t>
            </w:r>
          </w:p>
        </w:tc>
        <w:tc>
          <w:tcPr>
            <w:tcW w:w="1195" w:type="pct"/>
            <w:vAlign w:val="center"/>
          </w:tcPr>
          <w:p w:rsidR="00AE2171" w:rsidRPr="00583CFF" w:rsidRDefault="00484C42" w:rsidP="00AE2171">
            <w:pPr>
              <w:jc w:val="center"/>
              <w:rPr>
                <w:rFonts w:ascii="Times New Roman" w:hAnsi="Times New Roman" w:cs="Times New Roman"/>
                <w:b/>
              </w:rPr>
            </w:pPr>
            <w:r>
              <w:rPr>
                <w:rFonts w:ascii="Times New Roman" w:hAnsi="Times New Roman" w:cs="Times New Roman"/>
                <w:b/>
              </w:rPr>
              <w:t>36</w:t>
            </w:r>
          </w:p>
        </w:tc>
        <w:tc>
          <w:tcPr>
            <w:tcW w:w="1345" w:type="pct"/>
            <w:vAlign w:val="center"/>
          </w:tcPr>
          <w:p w:rsidR="00AE2171" w:rsidRPr="00583CFF" w:rsidRDefault="00484C42" w:rsidP="00AE2171">
            <w:pPr>
              <w:jc w:val="center"/>
              <w:rPr>
                <w:rFonts w:ascii="Times New Roman" w:hAnsi="Times New Roman" w:cs="Times New Roman"/>
                <w:b/>
              </w:rPr>
            </w:pPr>
            <w:r>
              <w:rPr>
                <w:rFonts w:ascii="Times New Roman" w:hAnsi="Times New Roman" w:cs="Times New Roman"/>
                <w:b/>
              </w:rPr>
              <w:t>8</w:t>
            </w:r>
          </w:p>
        </w:tc>
      </w:tr>
    </w:tbl>
    <w:p w:rsidR="00AE2171" w:rsidRPr="00583CFF" w:rsidRDefault="00AE2171" w:rsidP="00AE2171">
      <w:pPr>
        <w:rPr>
          <w:rFonts w:ascii="Times New Roman" w:hAnsi="Times New Roman" w:cs="Times New Roman"/>
          <w:iCs/>
        </w:rPr>
      </w:pPr>
    </w:p>
    <w:p w:rsidR="00484C42" w:rsidRPr="002A1C4B" w:rsidRDefault="00AE2171" w:rsidP="002A1C4B">
      <w:pPr>
        <w:pStyle w:val="114"/>
        <w:rPr>
          <w:rFonts w:asciiTheme="minorHAnsi" w:hAnsiTheme="minorHAnsi"/>
        </w:rPr>
      </w:pPr>
      <w:bookmarkStart w:id="2119" w:name="_Toc206520283"/>
      <w:bookmarkStart w:id="2120" w:name="_Toc206520449"/>
      <w:bookmarkStart w:id="2121" w:name="_Toc206520615"/>
      <w:bookmarkStart w:id="2122" w:name="_Toc206520783"/>
      <w:bookmarkStart w:id="2123" w:name="_Toc206520998"/>
      <w:bookmarkStart w:id="2124" w:name="_Toc206521167"/>
      <w:bookmarkStart w:id="2125" w:name="_Toc206521336"/>
      <w:bookmarkStart w:id="2126" w:name="_Toc206521505"/>
      <w:bookmarkStart w:id="2127" w:name="_Toc206521674"/>
      <w:bookmarkStart w:id="2128" w:name="_Toc206534168"/>
      <w:bookmarkStart w:id="2129" w:name="_Toc206534337"/>
      <w:bookmarkStart w:id="2130" w:name="_Toc206534506"/>
      <w:bookmarkStart w:id="2131" w:name="_Toc206534675"/>
      <w:bookmarkStart w:id="2132" w:name="_Toc206534844"/>
      <w:r w:rsidRPr="00484C42">
        <w:t>2.2. Примерное содержание дисциплины</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E2171" w:rsidRPr="00583CFF" w:rsidTr="00AE2171">
        <w:trPr>
          <w:trHeight w:val="903"/>
        </w:trPr>
        <w:tc>
          <w:tcPr>
            <w:tcW w:w="2972" w:type="dxa"/>
            <w:vAlign w:val="center"/>
          </w:tcPr>
          <w:p w:rsidR="00AE2171" w:rsidRPr="00583CFF" w:rsidRDefault="00AE2171" w:rsidP="00AE2171">
            <w:pPr>
              <w:spacing w:line="276" w:lineRule="auto"/>
              <w:jc w:val="center"/>
              <w:rPr>
                <w:rFonts w:ascii="Times New Roman" w:eastAsia="Times New Roman" w:hAnsi="Times New Roman" w:cs="Times New Roman"/>
                <w:b/>
                <w:lang w:eastAsia="ru-RU"/>
              </w:rPr>
            </w:pPr>
            <w:r w:rsidRPr="00583CFF">
              <w:rPr>
                <w:rFonts w:ascii="Times New Roman" w:eastAsia="Times New Roman" w:hAnsi="Times New Roman" w:cs="Times New Roman"/>
                <w:b/>
                <w:bCs/>
                <w:lang w:eastAsia="ru-RU"/>
              </w:rPr>
              <w:t>Наименование разделов и тем</w:t>
            </w:r>
          </w:p>
        </w:tc>
        <w:tc>
          <w:tcPr>
            <w:tcW w:w="6662" w:type="dxa"/>
            <w:vAlign w:val="center"/>
          </w:tcPr>
          <w:p w:rsidR="00AE2171" w:rsidRPr="00583CFF" w:rsidRDefault="00AE2171" w:rsidP="00AE2171">
            <w:pPr>
              <w:suppressAutoHyphens/>
              <w:jc w:val="center"/>
              <w:rPr>
                <w:rFonts w:ascii="Times New Roman" w:eastAsia="Times New Roman" w:hAnsi="Times New Roman" w:cs="Times New Roman"/>
                <w:b/>
                <w:lang w:eastAsia="ru-RU"/>
              </w:rPr>
            </w:pPr>
            <w:r w:rsidRPr="00583CFF">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583CFF">
              <w:rPr>
                <w:rFonts w:ascii="Times New Roman" w:eastAsia="Times New Roman" w:hAnsi="Times New Roman" w:cs="Times New Roman"/>
                <w:i/>
                <w:iCs/>
                <w:lang w:eastAsia="ru-RU"/>
              </w:rPr>
              <w:t>курсовой проект (работа)</w:t>
            </w:r>
          </w:p>
        </w:tc>
      </w:tr>
      <w:tr w:rsidR="00AE2171" w:rsidRPr="00583CFF" w:rsidTr="00AE2171">
        <w:tc>
          <w:tcPr>
            <w:tcW w:w="9634" w:type="dxa"/>
            <w:gridSpan w:val="2"/>
          </w:tcPr>
          <w:p w:rsidR="00AE2171" w:rsidRPr="00583CFF" w:rsidRDefault="002A1C4B" w:rsidP="00FB4E39">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w:t>
            </w:r>
            <w:r w:rsidR="00E348DF" w:rsidRPr="00E348DF">
              <w:rPr>
                <w:rFonts w:ascii="Times New Roman" w:eastAsia="Times New Roman" w:hAnsi="Times New Roman" w:cs="Times New Roman"/>
                <w:b/>
                <w:bCs/>
                <w:lang w:eastAsia="ru-RU"/>
              </w:rPr>
              <w:t xml:space="preserve">. Общие основы экономики </w:t>
            </w:r>
            <w:r w:rsidR="00AE2171" w:rsidRPr="00583CF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18</w:t>
            </w:r>
            <w:r w:rsidR="00FB4E39">
              <w:rPr>
                <w:rFonts w:ascii="Times New Roman" w:eastAsia="Times New Roman" w:hAnsi="Times New Roman" w:cs="Times New Roman"/>
                <w:b/>
                <w:bCs/>
                <w:lang w:eastAsia="ru-RU"/>
              </w:rPr>
              <w:t xml:space="preserve"> ч</w:t>
            </w:r>
            <w:r>
              <w:rPr>
                <w:rFonts w:ascii="Times New Roman" w:eastAsia="Times New Roman" w:hAnsi="Times New Roman" w:cs="Times New Roman"/>
                <w:b/>
                <w:bCs/>
                <w:lang w:eastAsia="ru-RU"/>
              </w:rPr>
              <w:t>асов</w:t>
            </w:r>
            <w:r w:rsidR="00AE2171" w:rsidRPr="00583CFF">
              <w:rPr>
                <w:rFonts w:ascii="Times New Roman" w:eastAsia="Times New Roman" w:hAnsi="Times New Roman" w:cs="Times New Roman"/>
                <w:b/>
                <w:bCs/>
                <w:lang w:eastAsia="ru-RU"/>
              </w:rPr>
              <w:t>)</w:t>
            </w:r>
          </w:p>
        </w:tc>
      </w:tr>
      <w:tr w:rsidR="00AE2171" w:rsidRPr="00583CFF" w:rsidTr="00AE2171">
        <w:tc>
          <w:tcPr>
            <w:tcW w:w="2972" w:type="dxa"/>
            <w:vMerge w:val="restart"/>
          </w:tcPr>
          <w:p w:rsidR="002A1C4B" w:rsidRDefault="00AE2171" w:rsidP="001C5A59">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 xml:space="preserve">Тема </w:t>
            </w:r>
            <w:r w:rsidR="00E348DF">
              <w:rPr>
                <w:rFonts w:ascii="Times New Roman" w:eastAsia="Times New Roman" w:hAnsi="Times New Roman" w:cs="Times New Roman"/>
                <w:b/>
                <w:bCs/>
                <w:lang w:eastAsia="ru-RU"/>
              </w:rPr>
              <w:t>1</w:t>
            </w:r>
            <w:r w:rsidRPr="00583CFF">
              <w:rPr>
                <w:rFonts w:ascii="Times New Roman" w:eastAsia="Times New Roman" w:hAnsi="Times New Roman" w:cs="Times New Roman"/>
                <w:b/>
                <w:bCs/>
                <w:lang w:eastAsia="ru-RU"/>
              </w:rPr>
              <w:t>.</w:t>
            </w:r>
            <w:r w:rsidR="00E348DF">
              <w:rPr>
                <w:rFonts w:ascii="Times New Roman" w:eastAsia="Times New Roman" w:hAnsi="Times New Roman" w:cs="Times New Roman"/>
                <w:b/>
                <w:bCs/>
                <w:lang w:eastAsia="ru-RU"/>
              </w:rPr>
              <w:t>1</w:t>
            </w:r>
            <w:r w:rsidRPr="00583CFF">
              <w:rPr>
                <w:rFonts w:ascii="Times New Roman" w:eastAsia="Times New Roman" w:hAnsi="Times New Roman" w:cs="Times New Roman"/>
                <w:b/>
                <w:bCs/>
                <w:lang w:eastAsia="ru-RU"/>
              </w:rPr>
              <w:t xml:space="preserve">. </w:t>
            </w:r>
          </w:p>
          <w:p w:rsidR="00AE2171" w:rsidRPr="00583CFF" w:rsidRDefault="001C5A59" w:rsidP="001C5A59">
            <w:pPr>
              <w:rPr>
                <w:rFonts w:ascii="Times New Roman" w:eastAsia="Times New Roman" w:hAnsi="Times New Roman" w:cs="Times New Roman"/>
                <w:b/>
                <w:bCs/>
                <w:lang w:eastAsia="ru-RU"/>
              </w:rPr>
            </w:pPr>
            <w:r w:rsidRPr="001C5A59">
              <w:rPr>
                <w:rFonts w:ascii="Times New Roman" w:eastAsia="Times New Roman" w:hAnsi="Times New Roman" w:cs="Times New Roman"/>
                <w:b/>
                <w:bCs/>
                <w:lang w:eastAsia="ru-RU"/>
              </w:rPr>
              <w:t>Экономическая теория и её роль в обеспечении транспортной безопасности</w:t>
            </w:r>
          </w:p>
        </w:tc>
        <w:tc>
          <w:tcPr>
            <w:tcW w:w="6662" w:type="dxa"/>
          </w:tcPr>
          <w:p w:rsidR="00AE2171" w:rsidRPr="00583CFF" w:rsidRDefault="00AE2171" w:rsidP="00AE2171">
            <w:pPr>
              <w:rPr>
                <w:rFonts w:ascii="Times New Roman" w:eastAsia="Times New Roman" w:hAnsi="Times New Roman" w:cs="Times New Roman"/>
                <w:b/>
                <w:lang w:eastAsia="ru-RU"/>
              </w:rPr>
            </w:pPr>
            <w:r w:rsidRPr="00583CFF">
              <w:rPr>
                <w:rFonts w:ascii="Times New Roman" w:eastAsia="Times New Roman" w:hAnsi="Times New Roman" w:cs="Times New Roman"/>
                <w:b/>
                <w:bCs/>
                <w:lang w:eastAsia="ru-RU"/>
              </w:rPr>
              <w:t xml:space="preserve">Содержание </w:t>
            </w:r>
          </w:p>
        </w:tc>
      </w:tr>
      <w:tr w:rsidR="00AE2171" w:rsidRPr="00583CFF" w:rsidTr="00AE2171">
        <w:trPr>
          <w:trHeight w:val="396"/>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Pr>
          <w:p w:rsidR="00AE2171" w:rsidRPr="00583CFF" w:rsidRDefault="001C5A59" w:rsidP="00AE2171">
            <w:pPr>
              <w:suppressAutoHyphens/>
              <w:jc w:val="both"/>
              <w:rPr>
                <w:rFonts w:ascii="Times New Roman" w:eastAsia="Times New Roman" w:hAnsi="Times New Roman" w:cs="Times New Roman"/>
                <w:lang w:eastAsia="ru-RU"/>
              </w:rPr>
            </w:pPr>
            <w:r w:rsidRPr="001C5A59">
              <w:rPr>
                <w:rFonts w:ascii="Times New Roman" w:eastAsia="Times New Roman" w:hAnsi="Times New Roman" w:cs="Times New Roman"/>
                <w:lang w:eastAsia="ru-RU"/>
              </w:rPr>
              <w:t>Предмет и методы экономической науки</w:t>
            </w:r>
            <w:r>
              <w:rPr>
                <w:rFonts w:ascii="Times New Roman" w:eastAsia="Times New Roman" w:hAnsi="Times New Roman" w:cs="Times New Roman"/>
                <w:lang w:eastAsia="ru-RU"/>
              </w:rPr>
              <w:t>.</w:t>
            </w:r>
            <w:r w:rsidR="0070483E">
              <w:t xml:space="preserve"> </w:t>
            </w:r>
            <w:r w:rsidR="0070483E" w:rsidRPr="0070483E">
              <w:rPr>
                <w:rFonts w:ascii="Times New Roman" w:eastAsia="Times New Roman" w:hAnsi="Times New Roman" w:cs="Times New Roman"/>
                <w:lang w:eastAsia="ru-RU"/>
              </w:rPr>
              <w:t>Категории и понятия экономики</w:t>
            </w:r>
            <w:r w:rsidR="0070483E">
              <w:rPr>
                <w:rFonts w:ascii="Times New Roman" w:eastAsia="Times New Roman" w:hAnsi="Times New Roman" w:cs="Times New Roman"/>
                <w:lang w:eastAsia="ru-RU"/>
              </w:rPr>
              <w:t>.</w:t>
            </w:r>
            <w:r w:rsidR="0070483E">
              <w:t xml:space="preserve"> </w:t>
            </w:r>
            <w:r w:rsidR="0070483E" w:rsidRPr="0070483E">
              <w:rPr>
                <w:rFonts w:ascii="Times New Roman" w:eastAsia="Times New Roman" w:hAnsi="Times New Roman" w:cs="Times New Roman"/>
                <w:lang w:eastAsia="ru-RU"/>
              </w:rPr>
              <w:t>Принципы ценообразования и затраты на безопасность</w:t>
            </w:r>
            <w:r w:rsidR="0070483E">
              <w:rPr>
                <w:rFonts w:ascii="Times New Roman" w:eastAsia="Times New Roman" w:hAnsi="Times New Roman" w:cs="Times New Roman"/>
                <w:lang w:eastAsia="ru-RU"/>
              </w:rPr>
              <w:t>.</w:t>
            </w:r>
          </w:p>
        </w:tc>
      </w:tr>
      <w:tr w:rsidR="00AE2171" w:rsidRPr="00583CFF" w:rsidTr="00AE2171">
        <w:trPr>
          <w:trHeight w:val="20"/>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Pr>
          <w:p w:rsidR="00AE2171" w:rsidRPr="00583CFF" w:rsidRDefault="00AE2171" w:rsidP="00AE2171">
            <w:pPr>
              <w:suppressAutoHyphens/>
              <w:jc w:val="both"/>
              <w:rPr>
                <w:rFonts w:ascii="Times New Roman" w:eastAsia="Times New Roman" w:hAnsi="Times New Roman" w:cs="Times New Roman"/>
                <w:b/>
                <w:lang w:eastAsia="ru-RU"/>
              </w:rPr>
            </w:pPr>
            <w:r w:rsidRPr="00583CFF">
              <w:rPr>
                <w:rFonts w:ascii="Times New Roman" w:eastAsia="Times New Roman" w:hAnsi="Times New Roman" w:cs="Times New Roman"/>
                <w:b/>
                <w:bCs/>
                <w:lang w:eastAsia="ru-RU"/>
              </w:rPr>
              <w:t>В том числе практических и лабораторных занятий</w:t>
            </w:r>
          </w:p>
        </w:tc>
      </w:tr>
      <w:tr w:rsidR="00AE2171" w:rsidRPr="00583CFF" w:rsidTr="00AE2171">
        <w:trPr>
          <w:trHeight w:val="73"/>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vAlign w:val="bottom"/>
          </w:tcPr>
          <w:p w:rsidR="00AE2171" w:rsidRPr="00583CFF" w:rsidRDefault="0070483E" w:rsidP="00F45039">
            <w:pPr>
              <w:suppressAutoHyphens/>
              <w:jc w:val="both"/>
              <w:rPr>
                <w:rFonts w:ascii="Times New Roman" w:eastAsia="Times New Roman" w:hAnsi="Times New Roman" w:cs="Times New Roman"/>
                <w:lang w:eastAsia="ru-RU"/>
              </w:rPr>
            </w:pPr>
            <w:r w:rsidRPr="0070483E">
              <w:rPr>
                <w:rFonts w:ascii="Times New Roman" w:eastAsia="Times New Roman" w:hAnsi="Times New Roman" w:cs="Times New Roman"/>
                <w:lang w:eastAsia="ru-RU"/>
              </w:rPr>
              <w:t>Примеры экономических исследований и расчетов в сфере обеспечения безопасности в</w:t>
            </w:r>
            <w:r>
              <w:rPr>
                <w:rFonts w:ascii="Times New Roman" w:eastAsia="Times New Roman" w:hAnsi="Times New Roman" w:cs="Times New Roman"/>
                <w:lang w:eastAsia="ru-RU"/>
              </w:rPr>
              <w:t xml:space="preserve">оздушного транспорта. </w:t>
            </w:r>
            <w:r w:rsidRPr="0070483E">
              <w:rPr>
                <w:rFonts w:ascii="Times New Roman" w:eastAsia="Times New Roman" w:hAnsi="Times New Roman" w:cs="Times New Roman"/>
                <w:lang w:eastAsia="ru-RU"/>
              </w:rPr>
              <w:t>Применение экономических категорий в анализе рисков.</w:t>
            </w:r>
            <w:r w:rsidR="00F45039">
              <w:t xml:space="preserve"> </w:t>
            </w:r>
            <w:r w:rsidR="00F45039" w:rsidRPr="00F45039">
              <w:rPr>
                <w:rFonts w:ascii="Times New Roman" w:eastAsia="Times New Roman" w:hAnsi="Times New Roman" w:cs="Times New Roman"/>
                <w:lang w:eastAsia="ru-RU"/>
              </w:rPr>
              <w:t>Определение ключевых понятий: стоимость, ресурс</w:t>
            </w:r>
            <w:r w:rsidR="00F45039">
              <w:rPr>
                <w:rFonts w:ascii="Times New Roman" w:eastAsia="Times New Roman" w:hAnsi="Times New Roman" w:cs="Times New Roman"/>
                <w:lang w:eastAsia="ru-RU"/>
              </w:rPr>
              <w:t xml:space="preserve">ы, потребности, прибыль, рынок. </w:t>
            </w:r>
            <w:r w:rsidR="00F45039" w:rsidRPr="00F45039">
              <w:rPr>
                <w:rFonts w:ascii="Times New Roman" w:eastAsia="Times New Roman" w:hAnsi="Times New Roman" w:cs="Times New Roman"/>
                <w:lang w:eastAsia="ru-RU"/>
              </w:rPr>
              <w:t>Расчет альтернативных издержек и рентабельности вложений в меры безопасности.</w:t>
            </w:r>
            <w:r w:rsidR="00F45039" w:rsidRPr="00F45039">
              <w:rPr>
                <w:rFonts w:ascii="Times New Roman" w:hAnsi="Times New Roman" w:cs="Times New Roman"/>
              </w:rPr>
              <w:t xml:space="preserve"> Экономическое обоснование повышенных затрат на обеспечение транспортной безопасности.</w:t>
            </w:r>
          </w:p>
        </w:tc>
      </w:tr>
      <w:tr w:rsidR="00AE2171" w:rsidRPr="00583CFF" w:rsidTr="00AE2171">
        <w:trPr>
          <w:trHeight w:val="361"/>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vAlign w:val="bottom"/>
          </w:tcPr>
          <w:p w:rsidR="00AE2171" w:rsidRPr="00583CFF" w:rsidRDefault="00AE2171" w:rsidP="00AE2171">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В том числе самостоятельная работа обучающихся</w:t>
            </w:r>
          </w:p>
          <w:p w:rsidR="00AE2171" w:rsidRPr="00583CFF" w:rsidRDefault="00AE2171" w:rsidP="00AE2171">
            <w:pPr>
              <w:rPr>
                <w:rFonts w:ascii="Times New Roman" w:eastAsia="Times New Roman" w:hAnsi="Times New Roman" w:cs="Times New Roman"/>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E2171" w:rsidRPr="00583CFF" w:rsidTr="00AE2171">
        <w:trPr>
          <w:trHeight w:val="361"/>
        </w:trPr>
        <w:tc>
          <w:tcPr>
            <w:tcW w:w="2972" w:type="dxa"/>
            <w:vMerge w:val="restart"/>
          </w:tcPr>
          <w:p w:rsidR="002A1C4B" w:rsidRDefault="00AE2171" w:rsidP="001C5A59">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 xml:space="preserve">Тема </w:t>
            </w:r>
            <w:r w:rsidR="00E348DF">
              <w:rPr>
                <w:rFonts w:ascii="Times New Roman" w:eastAsia="Times New Roman" w:hAnsi="Times New Roman" w:cs="Times New Roman"/>
                <w:b/>
                <w:bCs/>
                <w:lang w:eastAsia="ru-RU"/>
              </w:rPr>
              <w:t>1</w:t>
            </w:r>
            <w:r w:rsidRPr="00583CFF">
              <w:rPr>
                <w:rFonts w:ascii="Times New Roman" w:eastAsia="Times New Roman" w:hAnsi="Times New Roman" w:cs="Times New Roman"/>
                <w:b/>
                <w:bCs/>
                <w:lang w:eastAsia="ru-RU"/>
              </w:rPr>
              <w:t>.</w:t>
            </w:r>
            <w:r w:rsidR="00E348DF">
              <w:rPr>
                <w:rFonts w:ascii="Times New Roman" w:eastAsia="Times New Roman" w:hAnsi="Times New Roman" w:cs="Times New Roman"/>
                <w:b/>
                <w:bCs/>
                <w:lang w:eastAsia="ru-RU"/>
              </w:rPr>
              <w:t>2</w:t>
            </w:r>
            <w:r w:rsidRPr="00583CFF">
              <w:rPr>
                <w:rFonts w:ascii="Times New Roman" w:eastAsia="Times New Roman" w:hAnsi="Times New Roman" w:cs="Times New Roman"/>
                <w:b/>
                <w:bCs/>
                <w:lang w:eastAsia="ru-RU"/>
              </w:rPr>
              <w:t xml:space="preserve">. </w:t>
            </w:r>
          </w:p>
          <w:p w:rsidR="00AE2171" w:rsidRPr="00583CFF" w:rsidRDefault="001C5A59" w:rsidP="001C5A59">
            <w:pPr>
              <w:rPr>
                <w:rFonts w:ascii="Times New Roman" w:eastAsia="Times New Roman" w:hAnsi="Times New Roman" w:cs="Times New Roman"/>
                <w:b/>
                <w:bCs/>
                <w:lang w:eastAsia="ru-RU"/>
              </w:rPr>
            </w:pPr>
            <w:r w:rsidRPr="001C5A59">
              <w:rPr>
                <w:rFonts w:ascii="Times New Roman" w:eastAsia="Times New Roman" w:hAnsi="Times New Roman" w:cs="Times New Roman"/>
                <w:b/>
                <w:bCs/>
                <w:lang w:eastAsia="ru-RU"/>
              </w:rPr>
              <w:t>Рынок транспортных услуг и экономическое регулирование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AE2171" w:rsidP="00AE2171">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 xml:space="preserve">Содержание </w:t>
            </w:r>
          </w:p>
        </w:tc>
      </w:tr>
      <w:tr w:rsidR="00AE2171" w:rsidRPr="00583CFF" w:rsidTr="00AE2171">
        <w:trPr>
          <w:trHeight w:val="361"/>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F45039" w:rsidP="00F45039">
            <w:pPr>
              <w:jc w:val="both"/>
              <w:rPr>
                <w:rFonts w:ascii="Times New Roman" w:eastAsia="Times New Roman" w:hAnsi="Times New Roman" w:cs="Times New Roman"/>
                <w:lang w:eastAsia="ru-RU"/>
              </w:rPr>
            </w:pPr>
            <w:r w:rsidRPr="00F45039">
              <w:rPr>
                <w:rFonts w:ascii="Times New Roman" w:eastAsia="Times New Roman" w:hAnsi="Times New Roman" w:cs="Times New Roman"/>
                <w:lang w:eastAsia="ru-RU"/>
              </w:rPr>
              <w:t>Структура транспортного рынка</w:t>
            </w:r>
            <w:r>
              <w:rPr>
                <w:rFonts w:ascii="Times New Roman" w:eastAsia="Times New Roman" w:hAnsi="Times New Roman" w:cs="Times New Roman"/>
                <w:lang w:eastAsia="ru-RU"/>
              </w:rPr>
              <w:t>.</w:t>
            </w:r>
            <w:r>
              <w:t xml:space="preserve"> </w:t>
            </w:r>
            <w:r w:rsidRPr="00F45039">
              <w:rPr>
                <w:rFonts w:ascii="Times New Roman" w:eastAsia="Times New Roman" w:hAnsi="Times New Roman" w:cs="Times New Roman"/>
                <w:lang w:eastAsia="ru-RU"/>
              </w:rPr>
              <w:t>Регулирование безопасности государственными органами</w:t>
            </w:r>
            <w:r>
              <w:rPr>
                <w:rFonts w:ascii="Times New Roman" w:eastAsia="Times New Roman" w:hAnsi="Times New Roman" w:cs="Times New Roman"/>
                <w:lang w:eastAsia="ru-RU"/>
              </w:rPr>
              <w:t>.</w:t>
            </w:r>
            <w:r>
              <w:t xml:space="preserve"> </w:t>
            </w:r>
            <w:r w:rsidRPr="00F45039">
              <w:rPr>
                <w:rFonts w:ascii="Times New Roman" w:eastAsia="Times New Roman" w:hAnsi="Times New Roman" w:cs="Times New Roman"/>
                <w:lang w:eastAsia="ru-RU"/>
              </w:rPr>
              <w:t>Соотношение рисков и затрат на безопасность</w:t>
            </w:r>
            <w:r>
              <w:rPr>
                <w:rFonts w:ascii="Times New Roman" w:eastAsia="Times New Roman" w:hAnsi="Times New Roman" w:cs="Times New Roman"/>
                <w:lang w:eastAsia="ru-RU"/>
              </w:rPr>
              <w:t>.</w:t>
            </w:r>
          </w:p>
        </w:tc>
      </w:tr>
      <w:tr w:rsidR="00AE2171" w:rsidRPr="00583CFF" w:rsidTr="002A1C4B">
        <w:trPr>
          <w:trHeight w:val="144"/>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AE2171" w:rsidP="00AE2171">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В том числе практических и лабораторных занятий</w:t>
            </w:r>
          </w:p>
        </w:tc>
      </w:tr>
      <w:tr w:rsidR="00AE2171" w:rsidRPr="00583CFF" w:rsidTr="00AE2171">
        <w:trPr>
          <w:trHeight w:val="298"/>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F45039" w:rsidRPr="00F45039" w:rsidRDefault="00F45039" w:rsidP="00F45039">
            <w:pPr>
              <w:jc w:val="both"/>
              <w:rPr>
                <w:rFonts w:ascii="Times New Roman" w:eastAsia="Times New Roman" w:hAnsi="Times New Roman" w:cs="Times New Roman"/>
                <w:lang w:eastAsia="ru-RU"/>
              </w:rPr>
            </w:pPr>
            <w:r w:rsidRPr="00F45039">
              <w:rPr>
                <w:rFonts w:ascii="Times New Roman" w:eastAsia="Times New Roman" w:hAnsi="Times New Roman" w:cs="Times New Roman"/>
                <w:lang w:eastAsia="ru-RU"/>
              </w:rPr>
              <w:t>Анализ структуры рынка транспортных услуг, особенностей и проблем отрасли.</w:t>
            </w:r>
            <w:r>
              <w:t xml:space="preserve"> </w:t>
            </w:r>
            <w:r w:rsidRPr="00F45039">
              <w:rPr>
                <w:rFonts w:ascii="Times New Roman" w:eastAsia="Times New Roman" w:hAnsi="Times New Roman" w:cs="Times New Roman"/>
                <w:lang w:eastAsia="ru-RU"/>
              </w:rPr>
              <w:t>Математические модели оценки рисков.</w:t>
            </w:r>
          </w:p>
          <w:p w:rsidR="00AE2171" w:rsidRPr="00583CFF" w:rsidRDefault="00F45039" w:rsidP="00F45039">
            <w:pPr>
              <w:jc w:val="both"/>
              <w:rPr>
                <w:rFonts w:ascii="Times New Roman" w:eastAsia="Times New Roman" w:hAnsi="Times New Roman" w:cs="Times New Roman"/>
                <w:lang w:eastAsia="ru-RU"/>
              </w:rPr>
            </w:pPr>
            <w:r w:rsidRPr="00F45039">
              <w:rPr>
                <w:rFonts w:ascii="Times New Roman" w:eastAsia="Times New Roman" w:hAnsi="Times New Roman" w:cs="Times New Roman"/>
                <w:lang w:eastAsia="ru-RU"/>
              </w:rPr>
              <w:t>Определение оптимального уровня расходов на мероприятия по повышению безопасности.</w:t>
            </w:r>
          </w:p>
        </w:tc>
      </w:tr>
      <w:tr w:rsidR="00AE2171" w:rsidRPr="00583CFF" w:rsidTr="00AE2171">
        <w:trPr>
          <w:trHeight w:val="361"/>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AE2171" w:rsidP="00AE2171">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В том числе самостоятельная работа обучающихся</w:t>
            </w:r>
          </w:p>
          <w:p w:rsidR="00AE2171" w:rsidRPr="00583CFF" w:rsidRDefault="00AE2171" w:rsidP="00AE2171">
            <w:pPr>
              <w:rPr>
                <w:rFonts w:ascii="Times New Roman" w:eastAsia="Times New Roman" w:hAnsi="Times New Roman" w:cs="Times New Roman"/>
                <w:b/>
                <w:bCs/>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E2171" w:rsidRPr="00583CFF" w:rsidTr="00AE2171">
        <w:tc>
          <w:tcPr>
            <w:tcW w:w="9634" w:type="dxa"/>
            <w:gridSpan w:val="2"/>
          </w:tcPr>
          <w:p w:rsidR="00AE2171" w:rsidRPr="00583CFF" w:rsidRDefault="002A1C4B" w:rsidP="00FB4E39">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2</w:t>
            </w:r>
            <w:r w:rsidR="00E348DF" w:rsidRPr="00E348DF">
              <w:rPr>
                <w:rFonts w:ascii="Times New Roman" w:eastAsia="Times New Roman" w:hAnsi="Times New Roman" w:cs="Times New Roman"/>
                <w:b/>
                <w:bCs/>
                <w:lang w:eastAsia="ru-RU"/>
              </w:rPr>
              <w:t xml:space="preserve">. </w:t>
            </w:r>
            <w:r w:rsidR="001C5A59" w:rsidRPr="001C5A59">
              <w:rPr>
                <w:rFonts w:ascii="Times New Roman" w:eastAsia="Times New Roman" w:hAnsi="Times New Roman" w:cs="Times New Roman"/>
                <w:b/>
                <w:bCs/>
                <w:lang w:eastAsia="ru-RU"/>
              </w:rPr>
              <w:t xml:space="preserve">Специализированные аспекты экономики в транспортировке и безопасности </w:t>
            </w:r>
            <w:r w:rsidR="00AE2171" w:rsidRPr="00583CF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18</w:t>
            </w:r>
            <w:r w:rsidR="00FB4E39">
              <w:rPr>
                <w:rFonts w:ascii="Times New Roman" w:eastAsia="Times New Roman" w:hAnsi="Times New Roman" w:cs="Times New Roman"/>
                <w:b/>
                <w:bCs/>
                <w:lang w:eastAsia="ru-RU"/>
              </w:rPr>
              <w:t xml:space="preserve"> ч</w:t>
            </w:r>
            <w:r>
              <w:rPr>
                <w:rFonts w:ascii="Times New Roman" w:eastAsia="Times New Roman" w:hAnsi="Times New Roman" w:cs="Times New Roman"/>
                <w:b/>
                <w:bCs/>
                <w:lang w:eastAsia="ru-RU"/>
              </w:rPr>
              <w:t>асов</w:t>
            </w:r>
            <w:r w:rsidR="00AE2171" w:rsidRPr="00583CFF">
              <w:rPr>
                <w:rFonts w:ascii="Times New Roman" w:eastAsia="Times New Roman" w:hAnsi="Times New Roman" w:cs="Times New Roman"/>
                <w:b/>
                <w:bCs/>
                <w:lang w:eastAsia="ru-RU"/>
              </w:rPr>
              <w:t>)</w:t>
            </w:r>
          </w:p>
        </w:tc>
      </w:tr>
      <w:tr w:rsidR="00AE2171" w:rsidRPr="00583CFF" w:rsidTr="00AE2171">
        <w:tc>
          <w:tcPr>
            <w:tcW w:w="2972" w:type="dxa"/>
            <w:vMerge w:val="restart"/>
          </w:tcPr>
          <w:p w:rsidR="002A1C4B" w:rsidRDefault="00AE2171" w:rsidP="001C5A59">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 xml:space="preserve">Тема </w:t>
            </w:r>
            <w:r w:rsidR="00E348DF">
              <w:rPr>
                <w:rFonts w:ascii="Times New Roman" w:eastAsia="Times New Roman" w:hAnsi="Times New Roman" w:cs="Times New Roman"/>
                <w:b/>
                <w:bCs/>
                <w:lang w:eastAsia="ru-RU"/>
              </w:rPr>
              <w:t>2</w:t>
            </w:r>
            <w:r w:rsidRPr="00583CFF">
              <w:rPr>
                <w:rFonts w:ascii="Times New Roman" w:eastAsia="Times New Roman" w:hAnsi="Times New Roman" w:cs="Times New Roman"/>
                <w:b/>
                <w:bCs/>
                <w:lang w:eastAsia="ru-RU"/>
              </w:rPr>
              <w:t>.</w:t>
            </w:r>
            <w:r w:rsidR="00E348DF">
              <w:rPr>
                <w:rFonts w:ascii="Times New Roman" w:eastAsia="Times New Roman" w:hAnsi="Times New Roman" w:cs="Times New Roman"/>
                <w:b/>
                <w:bCs/>
                <w:lang w:eastAsia="ru-RU"/>
              </w:rPr>
              <w:t>1</w:t>
            </w:r>
            <w:r w:rsidRPr="00583CFF">
              <w:rPr>
                <w:rFonts w:ascii="Times New Roman" w:eastAsia="Times New Roman" w:hAnsi="Times New Roman" w:cs="Times New Roman"/>
                <w:b/>
                <w:bCs/>
                <w:lang w:eastAsia="ru-RU"/>
              </w:rPr>
              <w:t xml:space="preserve">. </w:t>
            </w:r>
          </w:p>
          <w:p w:rsidR="00AE2171" w:rsidRPr="00583CFF" w:rsidRDefault="001C5A59" w:rsidP="001C5A59">
            <w:pPr>
              <w:rPr>
                <w:rFonts w:ascii="Times New Roman" w:eastAsia="Times New Roman" w:hAnsi="Times New Roman" w:cs="Times New Roman"/>
                <w:b/>
                <w:bCs/>
                <w:lang w:eastAsia="ru-RU"/>
              </w:rPr>
            </w:pPr>
            <w:r w:rsidRPr="001C5A59">
              <w:rPr>
                <w:rFonts w:ascii="Times New Roman" w:eastAsia="Times New Roman" w:hAnsi="Times New Roman" w:cs="Times New Roman"/>
                <w:b/>
                <w:bCs/>
                <w:lang w:eastAsia="ru-RU"/>
              </w:rPr>
              <w:t>Экономика рисков и безопасность в авиации</w:t>
            </w:r>
          </w:p>
        </w:tc>
        <w:tc>
          <w:tcPr>
            <w:tcW w:w="6662" w:type="dxa"/>
          </w:tcPr>
          <w:p w:rsidR="00AE2171" w:rsidRPr="00583CFF" w:rsidRDefault="00AE2171" w:rsidP="00AE2171">
            <w:pPr>
              <w:rPr>
                <w:rFonts w:ascii="Times New Roman" w:eastAsia="Times New Roman" w:hAnsi="Times New Roman" w:cs="Times New Roman"/>
                <w:b/>
                <w:lang w:eastAsia="ru-RU"/>
              </w:rPr>
            </w:pPr>
            <w:r w:rsidRPr="00583CFF">
              <w:rPr>
                <w:rFonts w:ascii="Times New Roman" w:eastAsia="Times New Roman" w:hAnsi="Times New Roman" w:cs="Times New Roman"/>
                <w:b/>
                <w:bCs/>
                <w:lang w:eastAsia="ru-RU"/>
              </w:rPr>
              <w:t xml:space="preserve">Содержание </w:t>
            </w:r>
          </w:p>
        </w:tc>
      </w:tr>
      <w:tr w:rsidR="00AE2171" w:rsidRPr="00583CFF" w:rsidTr="00AE2171">
        <w:trPr>
          <w:trHeight w:val="396"/>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Pr>
          <w:p w:rsidR="00AE2171" w:rsidRPr="00583CFF" w:rsidRDefault="001036F0" w:rsidP="001036F0">
            <w:pPr>
              <w:suppressAutoHyphens/>
              <w:jc w:val="both"/>
              <w:rPr>
                <w:rFonts w:ascii="Times New Roman" w:eastAsia="Times New Roman" w:hAnsi="Times New Roman" w:cs="Times New Roman"/>
                <w:lang w:eastAsia="ru-RU"/>
              </w:rPr>
            </w:pPr>
            <w:r w:rsidRPr="001036F0">
              <w:rPr>
                <w:rFonts w:ascii="Times New Roman" w:eastAsia="Times New Roman" w:hAnsi="Times New Roman" w:cs="Times New Roman"/>
                <w:lang w:eastAsia="ru-RU"/>
              </w:rPr>
              <w:t>Методология оценки экономических последствий авиакатастроф</w:t>
            </w:r>
            <w:r>
              <w:rPr>
                <w:rFonts w:ascii="Times New Roman" w:eastAsia="Times New Roman" w:hAnsi="Times New Roman" w:cs="Times New Roman"/>
                <w:lang w:eastAsia="ru-RU"/>
              </w:rPr>
              <w:t>.</w:t>
            </w:r>
            <w:r>
              <w:t xml:space="preserve"> </w:t>
            </w:r>
            <w:r w:rsidRPr="001036F0">
              <w:rPr>
                <w:rFonts w:ascii="Times New Roman" w:eastAsia="Times New Roman" w:hAnsi="Times New Roman" w:cs="Times New Roman"/>
                <w:lang w:eastAsia="ru-RU"/>
              </w:rPr>
              <w:t>Страхование ответственности и страхование рисков</w:t>
            </w:r>
            <w:r>
              <w:rPr>
                <w:rFonts w:ascii="Times New Roman" w:eastAsia="Times New Roman" w:hAnsi="Times New Roman" w:cs="Times New Roman"/>
                <w:lang w:eastAsia="ru-RU"/>
              </w:rPr>
              <w:t>.</w:t>
            </w:r>
            <w:r>
              <w:t xml:space="preserve"> </w:t>
            </w:r>
            <w:r w:rsidRPr="001036F0">
              <w:rPr>
                <w:rFonts w:ascii="Times New Roman" w:eastAsia="Times New Roman" w:hAnsi="Times New Roman" w:cs="Times New Roman"/>
                <w:lang w:eastAsia="ru-RU"/>
              </w:rPr>
              <w:t>Оптимизация расходов на профилактику и предотвращение рисков</w:t>
            </w:r>
            <w:r>
              <w:rPr>
                <w:rFonts w:ascii="Times New Roman" w:eastAsia="Times New Roman" w:hAnsi="Times New Roman" w:cs="Times New Roman"/>
                <w:lang w:eastAsia="ru-RU"/>
              </w:rPr>
              <w:t>.</w:t>
            </w:r>
          </w:p>
        </w:tc>
      </w:tr>
      <w:tr w:rsidR="00AE2171" w:rsidRPr="00583CFF" w:rsidTr="00AE2171">
        <w:trPr>
          <w:trHeight w:val="20"/>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Pr>
          <w:p w:rsidR="00AE2171" w:rsidRPr="00583CFF" w:rsidRDefault="00AE2171" w:rsidP="001036F0">
            <w:pPr>
              <w:suppressAutoHyphens/>
              <w:jc w:val="both"/>
              <w:rPr>
                <w:rFonts w:ascii="Times New Roman" w:eastAsia="Times New Roman" w:hAnsi="Times New Roman" w:cs="Times New Roman"/>
                <w:b/>
                <w:lang w:eastAsia="ru-RU"/>
              </w:rPr>
            </w:pPr>
            <w:r w:rsidRPr="00583CFF">
              <w:rPr>
                <w:rFonts w:ascii="Times New Roman" w:eastAsia="Times New Roman" w:hAnsi="Times New Roman" w:cs="Times New Roman"/>
                <w:b/>
                <w:bCs/>
                <w:lang w:eastAsia="ru-RU"/>
              </w:rPr>
              <w:t>В том числе практических и лабораторных занятий</w:t>
            </w:r>
          </w:p>
        </w:tc>
      </w:tr>
      <w:tr w:rsidR="00AE2171" w:rsidRPr="00583CFF" w:rsidTr="00AE2171">
        <w:trPr>
          <w:trHeight w:val="73"/>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vAlign w:val="bottom"/>
          </w:tcPr>
          <w:p w:rsidR="00AE2171" w:rsidRPr="00583CFF" w:rsidRDefault="001036F0" w:rsidP="001036F0">
            <w:pPr>
              <w:suppressAutoHyphens/>
              <w:jc w:val="both"/>
              <w:rPr>
                <w:rFonts w:ascii="Times New Roman" w:eastAsia="Times New Roman" w:hAnsi="Times New Roman" w:cs="Times New Roman"/>
                <w:lang w:eastAsia="ru-RU"/>
              </w:rPr>
            </w:pPr>
            <w:r w:rsidRPr="001036F0">
              <w:rPr>
                <w:rFonts w:ascii="Times New Roman" w:eastAsia="Times New Roman" w:hAnsi="Times New Roman" w:cs="Times New Roman"/>
                <w:lang w:eastAsia="ru-RU"/>
              </w:rPr>
              <w:t>Составление баланса прямых и косвенных убытков от возможных авиаинцидентов.</w:t>
            </w:r>
            <w:r>
              <w:t xml:space="preserve"> </w:t>
            </w:r>
            <w:r w:rsidRPr="001036F0">
              <w:rPr>
                <w:rFonts w:ascii="Times New Roman" w:eastAsia="Times New Roman" w:hAnsi="Times New Roman" w:cs="Times New Roman"/>
                <w:lang w:eastAsia="ru-RU"/>
              </w:rPr>
              <w:t>Анализ преимуществ и недостатков существующих форм страхования рисков.</w:t>
            </w:r>
            <w:r>
              <w:t xml:space="preserve"> </w:t>
            </w:r>
            <w:r w:rsidRPr="001036F0">
              <w:rPr>
                <w:rFonts w:ascii="Times New Roman" w:eastAsia="Times New Roman" w:hAnsi="Times New Roman" w:cs="Times New Roman"/>
                <w:lang w:eastAsia="ru-RU"/>
              </w:rPr>
              <w:t>Стратегии снижения вероятности возникновения рисков.</w:t>
            </w:r>
          </w:p>
        </w:tc>
      </w:tr>
      <w:tr w:rsidR="00AE2171" w:rsidRPr="00583CFF" w:rsidTr="00AE2171">
        <w:trPr>
          <w:trHeight w:val="361"/>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vAlign w:val="bottom"/>
          </w:tcPr>
          <w:p w:rsidR="00AE2171" w:rsidRPr="00583CFF" w:rsidRDefault="00AE2171" w:rsidP="00AE2171">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В том числе самостоятельная работа обучающихся</w:t>
            </w:r>
          </w:p>
          <w:p w:rsidR="00AE2171" w:rsidRPr="00583CFF" w:rsidRDefault="00AE2171" w:rsidP="00AE2171">
            <w:pPr>
              <w:rPr>
                <w:rFonts w:ascii="Times New Roman" w:eastAsia="Times New Roman" w:hAnsi="Times New Roman" w:cs="Times New Roman"/>
                <w:i/>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E2171" w:rsidRPr="00583CFF" w:rsidTr="002A1C4B">
        <w:trPr>
          <w:trHeight w:val="273"/>
        </w:trPr>
        <w:tc>
          <w:tcPr>
            <w:tcW w:w="2972" w:type="dxa"/>
            <w:vMerge w:val="restart"/>
          </w:tcPr>
          <w:p w:rsidR="002A1C4B" w:rsidRDefault="00AE2171" w:rsidP="001C5A59">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 xml:space="preserve">Тема </w:t>
            </w:r>
            <w:r w:rsidR="00E348DF">
              <w:rPr>
                <w:rFonts w:ascii="Times New Roman" w:eastAsia="Times New Roman" w:hAnsi="Times New Roman" w:cs="Times New Roman"/>
                <w:b/>
                <w:bCs/>
                <w:lang w:eastAsia="ru-RU"/>
              </w:rPr>
              <w:t>2</w:t>
            </w:r>
            <w:r w:rsidRPr="00583CFF">
              <w:rPr>
                <w:rFonts w:ascii="Times New Roman" w:eastAsia="Times New Roman" w:hAnsi="Times New Roman" w:cs="Times New Roman"/>
                <w:b/>
                <w:bCs/>
                <w:lang w:eastAsia="ru-RU"/>
              </w:rPr>
              <w:t>.</w:t>
            </w:r>
            <w:r w:rsidR="00E348DF">
              <w:rPr>
                <w:rFonts w:ascii="Times New Roman" w:eastAsia="Times New Roman" w:hAnsi="Times New Roman" w:cs="Times New Roman"/>
                <w:b/>
                <w:bCs/>
                <w:lang w:eastAsia="ru-RU"/>
              </w:rPr>
              <w:t>2</w:t>
            </w:r>
            <w:r w:rsidRPr="00583CFF">
              <w:rPr>
                <w:rFonts w:ascii="Times New Roman" w:eastAsia="Times New Roman" w:hAnsi="Times New Roman" w:cs="Times New Roman"/>
                <w:b/>
                <w:bCs/>
                <w:lang w:eastAsia="ru-RU"/>
              </w:rPr>
              <w:t xml:space="preserve">. </w:t>
            </w:r>
          </w:p>
          <w:p w:rsidR="00AE2171" w:rsidRPr="00583CFF" w:rsidRDefault="001C5A59" w:rsidP="001C5A59">
            <w:pPr>
              <w:rPr>
                <w:rFonts w:ascii="Times New Roman" w:eastAsia="Times New Roman" w:hAnsi="Times New Roman" w:cs="Times New Roman"/>
                <w:b/>
                <w:bCs/>
                <w:lang w:eastAsia="ru-RU"/>
              </w:rPr>
            </w:pPr>
            <w:r w:rsidRPr="001C5A59">
              <w:rPr>
                <w:rFonts w:ascii="Times New Roman" w:eastAsia="Times New Roman" w:hAnsi="Times New Roman" w:cs="Times New Roman"/>
                <w:b/>
                <w:bCs/>
                <w:lang w:eastAsia="ru-RU"/>
              </w:rPr>
              <w:t>Управление ресурсами и эффективность расходов на безопасность</w:t>
            </w: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AE2171" w:rsidP="00AE2171">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 xml:space="preserve">Содержание </w:t>
            </w:r>
          </w:p>
        </w:tc>
      </w:tr>
      <w:tr w:rsidR="00AE2171" w:rsidRPr="00583CFF" w:rsidTr="00AE2171">
        <w:trPr>
          <w:trHeight w:val="361"/>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1036F0" w:rsidP="001036F0">
            <w:pPr>
              <w:jc w:val="both"/>
              <w:rPr>
                <w:rFonts w:ascii="Times New Roman" w:eastAsia="Times New Roman" w:hAnsi="Times New Roman" w:cs="Times New Roman"/>
                <w:lang w:eastAsia="ru-RU"/>
              </w:rPr>
            </w:pPr>
            <w:r w:rsidRPr="001036F0">
              <w:rPr>
                <w:rFonts w:ascii="Times New Roman" w:eastAsia="Times New Roman" w:hAnsi="Times New Roman" w:cs="Times New Roman"/>
                <w:lang w:eastAsia="ru-RU"/>
              </w:rPr>
              <w:t>Ресурсосбережение и оптимальное использование ресурсов в авиаиндустрии</w:t>
            </w:r>
            <w:r>
              <w:rPr>
                <w:rFonts w:ascii="Times New Roman" w:eastAsia="Times New Roman" w:hAnsi="Times New Roman" w:cs="Times New Roman"/>
                <w:lang w:eastAsia="ru-RU"/>
              </w:rPr>
              <w:t>.</w:t>
            </w:r>
            <w:r>
              <w:t xml:space="preserve"> </w:t>
            </w:r>
            <w:r w:rsidRPr="001036F0">
              <w:rPr>
                <w:rFonts w:ascii="Times New Roman" w:eastAsia="Times New Roman" w:hAnsi="Times New Roman" w:cs="Times New Roman"/>
                <w:lang w:eastAsia="ru-RU"/>
              </w:rPr>
              <w:t>Критерии оценки эффективности расходования средств на безопасность</w:t>
            </w:r>
            <w:r>
              <w:rPr>
                <w:rFonts w:ascii="Times New Roman" w:eastAsia="Times New Roman" w:hAnsi="Times New Roman" w:cs="Times New Roman"/>
                <w:lang w:eastAsia="ru-RU"/>
              </w:rPr>
              <w:t>.</w:t>
            </w:r>
            <w:r>
              <w:t xml:space="preserve"> </w:t>
            </w:r>
            <w:r w:rsidRPr="001036F0">
              <w:rPr>
                <w:rFonts w:ascii="Times New Roman" w:eastAsia="Times New Roman" w:hAnsi="Times New Roman" w:cs="Times New Roman"/>
                <w:lang w:eastAsia="ru-RU"/>
              </w:rPr>
              <w:t>Пути повышения эффективности использования ресурсов в целях безопасности</w:t>
            </w:r>
            <w:r>
              <w:rPr>
                <w:rFonts w:ascii="Times New Roman" w:eastAsia="Times New Roman" w:hAnsi="Times New Roman" w:cs="Times New Roman"/>
                <w:lang w:eastAsia="ru-RU"/>
              </w:rPr>
              <w:t>.</w:t>
            </w:r>
          </w:p>
        </w:tc>
      </w:tr>
      <w:tr w:rsidR="00AE2171" w:rsidRPr="00583CFF" w:rsidTr="002A1C4B">
        <w:trPr>
          <w:trHeight w:val="166"/>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AE2171" w:rsidP="00AE2171">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В том числе практических и лабораторных занятий</w:t>
            </w:r>
          </w:p>
        </w:tc>
      </w:tr>
      <w:tr w:rsidR="00AE2171" w:rsidRPr="00583CFF" w:rsidTr="00AE2171">
        <w:trPr>
          <w:trHeight w:val="137"/>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1036F0" w:rsidP="001036F0">
            <w:pPr>
              <w:jc w:val="both"/>
              <w:rPr>
                <w:rFonts w:ascii="Times New Roman" w:eastAsia="Times New Roman" w:hAnsi="Times New Roman" w:cs="Times New Roman"/>
                <w:lang w:eastAsia="ru-RU"/>
              </w:rPr>
            </w:pPr>
            <w:r w:rsidRPr="001036F0">
              <w:rPr>
                <w:rFonts w:ascii="Times New Roman" w:eastAsia="Times New Roman" w:hAnsi="Times New Roman" w:cs="Times New Roman"/>
                <w:lang w:eastAsia="ru-RU"/>
              </w:rPr>
              <w:t>Методы сокращения расходов без ущерба качеству обслуживания и безопасности.</w:t>
            </w:r>
            <w:r>
              <w:t xml:space="preserve"> </w:t>
            </w:r>
            <w:r w:rsidRPr="001036F0">
              <w:rPr>
                <w:rFonts w:ascii="Times New Roman" w:eastAsia="Times New Roman" w:hAnsi="Times New Roman" w:cs="Times New Roman"/>
                <w:lang w:eastAsia="ru-RU"/>
              </w:rPr>
              <w:t>Показатели эффективности расходов на безопасность.</w:t>
            </w:r>
          </w:p>
        </w:tc>
      </w:tr>
      <w:tr w:rsidR="00AE2171" w:rsidRPr="00583CFF" w:rsidTr="00AE2171">
        <w:trPr>
          <w:trHeight w:val="361"/>
        </w:trPr>
        <w:tc>
          <w:tcPr>
            <w:tcW w:w="2972" w:type="dxa"/>
            <w:vMerge/>
          </w:tcPr>
          <w:p w:rsidR="00AE2171" w:rsidRPr="00583CFF"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583CFF" w:rsidRDefault="00AE2171" w:rsidP="00AE2171">
            <w:pPr>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В том числе самостоятельная работа обучающихся</w:t>
            </w:r>
          </w:p>
          <w:p w:rsidR="00AE2171" w:rsidRPr="00583CFF" w:rsidRDefault="00AE2171" w:rsidP="00AE2171">
            <w:pPr>
              <w:rPr>
                <w:rFonts w:ascii="Times New Roman" w:eastAsia="Times New Roman" w:hAnsi="Times New Roman" w:cs="Times New Roman"/>
                <w:b/>
                <w:bCs/>
                <w:lang w:eastAsia="ru-RU"/>
              </w:rPr>
            </w:pPr>
            <w:r w:rsidRPr="002A1C4B">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E2171" w:rsidRPr="00583CFF" w:rsidTr="00AE2171">
        <w:tc>
          <w:tcPr>
            <w:tcW w:w="9634" w:type="dxa"/>
            <w:gridSpan w:val="2"/>
          </w:tcPr>
          <w:p w:rsidR="00AE2171" w:rsidRPr="00583CFF" w:rsidRDefault="00AE2171" w:rsidP="00FB4E39">
            <w:pPr>
              <w:spacing w:line="276" w:lineRule="auto"/>
              <w:rPr>
                <w:rFonts w:ascii="Times New Roman" w:eastAsia="Times New Roman" w:hAnsi="Times New Roman" w:cs="Times New Roman"/>
                <w:b/>
                <w:bCs/>
                <w:i/>
                <w:lang w:eastAsia="ru-RU"/>
              </w:rPr>
            </w:pPr>
            <w:r w:rsidRPr="001036F0">
              <w:rPr>
                <w:rFonts w:ascii="Times New Roman" w:eastAsia="Times New Roman" w:hAnsi="Times New Roman" w:cs="Times New Roman"/>
                <w:b/>
                <w:bCs/>
                <w:lang w:eastAsia="ru-RU"/>
              </w:rPr>
              <w:t>Промежуточная аттестация</w:t>
            </w:r>
          </w:p>
        </w:tc>
      </w:tr>
      <w:tr w:rsidR="00AE2171" w:rsidRPr="00583CFF" w:rsidTr="00AE2171">
        <w:tc>
          <w:tcPr>
            <w:tcW w:w="9634" w:type="dxa"/>
            <w:gridSpan w:val="2"/>
          </w:tcPr>
          <w:p w:rsidR="00AE2171" w:rsidRPr="00583CFF" w:rsidRDefault="00AE2171" w:rsidP="00FB4E39">
            <w:pPr>
              <w:spacing w:line="276" w:lineRule="auto"/>
              <w:rPr>
                <w:rFonts w:ascii="Times New Roman" w:eastAsia="Times New Roman" w:hAnsi="Times New Roman" w:cs="Times New Roman"/>
                <w:b/>
                <w:bCs/>
                <w:lang w:eastAsia="ru-RU"/>
              </w:rPr>
            </w:pPr>
            <w:r w:rsidRPr="00583CFF">
              <w:rPr>
                <w:rFonts w:ascii="Times New Roman" w:eastAsia="Times New Roman" w:hAnsi="Times New Roman" w:cs="Times New Roman"/>
                <w:b/>
                <w:bCs/>
                <w:lang w:eastAsia="ru-RU"/>
              </w:rPr>
              <w:t>Всего (</w:t>
            </w:r>
            <w:r w:rsidR="00FB4E39">
              <w:rPr>
                <w:rFonts w:ascii="Times New Roman" w:eastAsia="Times New Roman" w:hAnsi="Times New Roman" w:cs="Times New Roman"/>
                <w:b/>
                <w:bCs/>
                <w:lang w:eastAsia="ru-RU"/>
              </w:rPr>
              <w:t>36 ч</w:t>
            </w:r>
            <w:r w:rsidR="002A1C4B">
              <w:rPr>
                <w:rFonts w:ascii="Times New Roman" w:eastAsia="Times New Roman" w:hAnsi="Times New Roman" w:cs="Times New Roman"/>
                <w:b/>
                <w:bCs/>
                <w:lang w:eastAsia="ru-RU"/>
              </w:rPr>
              <w:t>асов</w:t>
            </w:r>
            <w:r w:rsidRPr="00583CFF">
              <w:rPr>
                <w:rFonts w:ascii="Times New Roman" w:eastAsia="Times New Roman" w:hAnsi="Times New Roman" w:cs="Times New Roman"/>
                <w:b/>
                <w:bCs/>
                <w:lang w:eastAsia="ru-RU"/>
              </w:rPr>
              <w:t>)</w:t>
            </w:r>
          </w:p>
        </w:tc>
      </w:tr>
    </w:tbl>
    <w:p w:rsidR="00AE2171" w:rsidRPr="00583CFF" w:rsidRDefault="00AE2171" w:rsidP="00AE2171">
      <w:pPr>
        <w:pStyle w:val="114"/>
        <w:jc w:val="both"/>
        <w:rPr>
          <w:rFonts w:ascii="Times New Roman" w:hAnsi="Times New Roman"/>
          <w:sz w:val="22"/>
          <w:szCs w:val="22"/>
        </w:rPr>
      </w:pPr>
    </w:p>
    <w:p w:rsidR="00AE2171" w:rsidRPr="002A1C4B" w:rsidRDefault="00AE2171" w:rsidP="002A1C4B">
      <w:pPr>
        <w:pStyle w:val="1f"/>
      </w:pPr>
      <w:bookmarkStart w:id="2133" w:name="_Toc206520284"/>
      <w:bookmarkStart w:id="2134" w:name="_Toc206520450"/>
      <w:bookmarkStart w:id="2135" w:name="_Toc206520616"/>
      <w:bookmarkStart w:id="2136" w:name="_Toc206520784"/>
      <w:bookmarkStart w:id="2137" w:name="_Toc206520999"/>
      <w:bookmarkStart w:id="2138" w:name="_Toc206521168"/>
      <w:bookmarkStart w:id="2139" w:name="_Toc206521337"/>
      <w:bookmarkStart w:id="2140" w:name="_Toc206521506"/>
      <w:bookmarkStart w:id="2141" w:name="_Toc206521675"/>
      <w:bookmarkStart w:id="2142" w:name="_Toc206534169"/>
      <w:bookmarkStart w:id="2143" w:name="_Toc206534338"/>
      <w:bookmarkStart w:id="2144" w:name="_Toc206534507"/>
      <w:bookmarkStart w:id="2145" w:name="_Toc206534676"/>
      <w:bookmarkStart w:id="2146" w:name="_Toc206534845"/>
      <w:r w:rsidRPr="002A1C4B">
        <w:t>3. Условия реализации ДИСЦИПЛИНЫ</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rsidR="00AE2171" w:rsidRPr="002A1C4B" w:rsidRDefault="00AE2171" w:rsidP="002A1C4B">
      <w:pPr>
        <w:pStyle w:val="114"/>
      </w:pPr>
      <w:bookmarkStart w:id="2147" w:name="_Toc206520285"/>
      <w:bookmarkStart w:id="2148" w:name="_Toc206520451"/>
      <w:bookmarkStart w:id="2149" w:name="_Toc206520617"/>
      <w:bookmarkStart w:id="2150" w:name="_Toc206520785"/>
      <w:bookmarkStart w:id="2151" w:name="_Toc206521000"/>
      <w:bookmarkStart w:id="2152" w:name="_Toc206521169"/>
      <w:bookmarkStart w:id="2153" w:name="_Toc206521338"/>
      <w:bookmarkStart w:id="2154" w:name="_Toc206521507"/>
      <w:bookmarkStart w:id="2155" w:name="_Toc206521676"/>
      <w:bookmarkStart w:id="2156" w:name="_Toc206534170"/>
      <w:bookmarkStart w:id="2157" w:name="_Toc206534339"/>
      <w:bookmarkStart w:id="2158" w:name="_Toc206534508"/>
      <w:bookmarkStart w:id="2159" w:name="_Toc206534677"/>
      <w:bookmarkStart w:id="2160" w:name="_Toc206534846"/>
      <w:r w:rsidRPr="002A1C4B">
        <w:t>3.1. Материально-техническое обеспечение</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rsidR="00AE2171" w:rsidRPr="002A1C4B" w:rsidRDefault="00AE2171" w:rsidP="002A1C4B">
      <w:pPr>
        <w:suppressAutoHyphens/>
        <w:spacing w:line="276" w:lineRule="auto"/>
        <w:ind w:firstLine="709"/>
        <w:jc w:val="both"/>
        <w:rPr>
          <w:rFonts w:ascii="Times New Roman" w:hAnsi="Times New Roman" w:cs="Times New Roman"/>
          <w:bCs/>
          <w:sz w:val="24"/>
          <w:szCs w:val="24"/>
        </w:rPr>
      </w:pPr>
      <w:r w:rsidRPr="002A1C4B">
        <w:rPr>
          <w:rFonts w:ascii="Times New Roman" w:hAnsi="Times New Roman" w:cs="Times New Roman"/>
          <w:bCs/>
          <w:sz w:val="24"/>
          <w:szCs w:val="24"/>
        </w:rPr>
        <w:t>Кабинет</w:t>
      </w:r>
      <w:r w:rsidR="00812203" w:rsidRPr="002A1C4B">
        <w:rPr>
          <w:sz w:val="24"/>
          <w:szCs w:val="24"/>
        </w:rPr>
        <w:t xml:space="preserve"> «</w:t>
      </w:r>
      <w:r w:rsidR="00812203" w:rsidRPr="002A1C4B">
        <w:rPr>
          <w:rFonts w:ascii="Times New Roman" w:hAnsi="Times New Roman" w:cs="Times New Roman"/>
          <w:bCs/>
          <w:sz w:val="24"/>
          <w:szCs w:val="24"/>
        </w:rPr>
        <w:t>Социально-гуманитарных дисциплин»</w:t>
      </w:r>
      <w:r w:rsidRPr="002A1C4B">
        <w:rPr>
          <w:rFonts w:ascii="Times New Roman" w:hAnsi="Times New Roman" w:cs="Times New Roman"/>
          <w:bCs/>
          <w:i/>
          <w:sz w:val="24"/>
          <w:szCs w:val="24"/>
        </w:rPr>
        <w:t xml:space="preserve">, </w:t>
      </w:r>
      <w:r w:rsidRPr="002A1C4B">
        <w:rPr>
          <w:rFonts w:ascii="Times New Roman" w:hAnsi="Times New Roman" w:cs="Times New Roman"/>
          <w:bCs/>
          <w:sz w:val="24"/>
          <w:szCs w:val="24"/>
        </w:rPr>
        <w:t>оснащенный</w:t>
      </w:r>
      <w:r w:rsidR="00812203" w:rsidRPr="002A1C4B">
        <w:rPr>
          <w:rFonts w:ascii="Times New Roman" w:hAnsi="Times New Roman" w:cs="Times New Roman"/>
          <w:bCs/>
          <w:sz w:val="24"/>
          <w:szCs w:val="24"/>
        </w:rPr>
        <w:t xml:space="preserve"> </w:t>
      </w:r>
      <w:r w:rsidRPr="002A1C4B">
        <w:rPr>
          <w:rFonts w:ascii="Times New Roman" w:hAnsi="Times New Roman" w:cs="Times New Roman"/>
          <w:bCs/>
          <w:iCs/>
          <w:sz w:val="24"/>
          <w:szCs w:val="24"/>
        </w:rPr>
        <w:t>в соответствии с приложением 3 ПОП</w:t>
      </w:r>
      <w:r w:rsidRPr="002A1C4B">
        <w:rPr>
          <w:rFonts w:ascii="Times New Roman" w:hAnsi="Times New Roman" w:cs="Times New Roman"/>
          <w:bCs/>
          <w:sz w:val="24"/>
          <w:szCs w:val="24"/>
        </w:rPr>
        <w:t xml:space="preserve">. </w:t>
      </w:r>
    </w:p>
    <w:p w:rsidR="00AE2171" w:rsidRPr="002A1C4B" w:rsidRDefault="00AE2171" w:rsidP="002A1C4B">
      <w:pPr>
        <w:spacing w:line="276" w:lineRule="auto"/>
        <w:rPr>
          <w:sz w:val="24"/>
          <w:szCs w:val="24"/>
        </w:rPr>
      </w:pPr>
    </w:p>
    <w:p w:rsidR="00AE2171" w:rsidRPr="002A1C4B" w:rsidRDefault="00AE2171" w:rsidP="002A1C4B">
      <w:pPr>
        <w:pStyle w:val="114"/>
      </w:pPr>
      <w:bookmarkStart w:id="2161" w:name="_Toc206520286"/>
      <w:bookmarkStart w:id="2162" w:name="_Toc206520452"/>
      <w:bookmarkStart w:id="2163" w:name="_Toc206520618"/>
      <w:bookmarkStart w:id="2164" w:name="_Toc206520786"/>
      <w:bookmarkStart w:id="2165" w:name="_Toc206521001"/>
      <w:bookmarkStart w:id="2166" w:name="_Toc206521170"/>
      <w:bookmarkStart w:id="2167" w:name="_Toc206521339"/>
      <w:bookmarkStart w:id="2168" w:name="_Toc206521508"/>
      <w:bookmarkStart w:id="2169" w:name="_Toc206521677"/>
      <w:bookmarkStart w:id="2170" w:name="_Toc206534171"/>
      <w:bookmarkStart w:id="2171" w:name="_Toc206534340"/>
      <w:bookmarkStart w:id="2172" w:name="_Toc206534509"/>
      <w:bookmarkStart w:id="2173" w:name="_Toc206534678"/>
      <w:bookmarkStart w:id="2174" w:name="_Toc206534847"/>
      <w:r w:rsidRPr="002A1C4B">
        <w:t>3.2. Учебно-методическое обеспечение</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rsidR="00AE2171" w:rsidRPr="002A1C4B" w:rsidRDefault="00AE2171" w:rsidP="002A1C4B">
      <w:pPr>
        <w:pStyle w:val="a4"/>
        <w:spacing w:line="276" w:lineRule="auto"/>
        <w:ind w:left="0" w:firstLine="709"/>
        <w:jc w:val="both"/>
        <w:rPr>
          <w:rFonts w:ascii="Times New Roman" w:hAnsi="Times New Roman"/>
          <w:bCs/>
          <w:sz w:val="24"/>
          <w:szCs w:val="24"/>
        </w:rPr>
      </w:pPr>
      <w:r w:rsidRPr="002A1C4B">
        <w:rPr>
          <w:rFonts w:ascii="Times New Roman" w:hAnsi="Times New Roman"/>
          <w:bCs/>
          <w:sz w:val="24"/>
          <w:szCs w:val="24"/>
        </w:rPr>
        <w:t>Для реализации программы библиотечный фонд образовательной организации должен иметь п</w:t>
      </w:r>
      <w:r w:rsidRPr="002A1C4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A1C4B">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E2171" w:rsidRPr="002A1C4B" w:rsidRDefault="00AE2171" w:rsidP="002A1C4B">
      <w:pPr>
        <w:pStyle w:val="a4"/>
        <w:spacing w:line="276" w:lineRule="auto"/>
        <w:ind w:left="0" w:firstLine="709"/>
        <w:jc w:val="both"/>
        <w:rPr>
          <w:rFonts w:ascii="Times New Roman" w:hAnsi="Times New Roman"/>
          <w:bCs/>
          <w:sz w:val="24"/>
          <w:szCs w:val="24"/>
        </w:rPr>
      </w:pPr>
    </w:p>
    <w:p w:rsidR="00AE2171" w:rsidRPr="002A1C4B" w:rsidRDefault="00AE2171" w:rsidP="002A1C4B">
      <w:pPr>
        <w:pStyle w:val="a4"/>
        <w:spacing w:line="276" w:lineRule="auto"/>
        <w:ind w:left="0" w:firstLine="709"/>
        <w:rPr>
          <w:rFonts w:ascii="Times New Roman" w:hAnsi="Times New Roman" w:cs="Times New Roman"/>
          <w:b/>
          <w:sz w:val="24"/>
          <w:szCs w:val="24"/>
        </w:rPr>
      </w:pPr>
      <w:r w:rsidRPr="002A1C4B">
        <w:rPr>
          <w:rFonts w:ascii="Times New Roman" w:hAnsi="Times New Roman" w:cs="Times New Roman"/>
          <w:b/>
          <w:sz w:val="24"/>
          <w:szCs w:val="24"/>
        </w:rPr>
        <w:t>3.2.1. Основные печатные и/или электронные издания</w:t>
      </w:r>
    </w:p>
    <w:p w:rsidR="00BF3F2C" w:rsidRPr="002A1C4B" w:rsidRDefault="00BF3F2C" w:rsidP="002A1C4B">
      <w:pPr>
        <w:pStyle w:val="a4"/>
        <w:numPr>
          <w:ilvl w:val="0"/>
          <w:numId w:val="26"/>
        </w:numPr>
        <w:tabs>
          <w:tab w:val="left" w:pos="993"/>
        </w:tabs>
        <w:spacing w:line="276" w:lineRule="auto"/>
        <w:ind w:left="0" w:firstLine="709"/>
        <w:rPr>
          <w:rFonts w:ascii="Times New Roman" w:hAnsi="Times New Roman" w:cs="Times New Roman"/>
          <w:sz w:val="24"/>
          <w:szCs w:val="24"/>
        </w:rPr>
      </w:pPr>
      <w:r w:rsidRPr="002A1C4B">
        <w:rPr>
          <w:rFonts w:ascii="Times New Roman" w:hAnsi="Times New Roman" w:cs="Times New Roman"/>
          <w:sz w:val="24"/>
          <w:szCs w:val="24"/>
        </w:rPr>
        <w:t>Гордеев А.А., Дементьев Г.И. «Основы экономики для профессий и специальностей технического профиля», учебник для СПО — Москва: Академия, 2023 г.</w:t>
      </w:r>
    </w:p>
    <w:p w:rsidR="00BF3F2C" w:rsidRPr="002A1C4B" w:rsidRDefault="00BF3F2C" w:rsidP="002A1C4B">
      <w:pPr>
        <w:pStyle w:val="a4"/>
        <w:numPr>
          <w:ilvl w:val="0"/>
          <w:numId w:val="26"/>
        </w:numPr>
        <w:tabs>
          <w:tab w:val="left" w:pos="993"/>
        </w:tabs>
        <w:spacing w:line="276" w:lineRule="auto"/>
        <w:ind w:left="0" w:firstLine="709"/>
        <w:rPr>
          <w:rFonts w:ascii="Times New Roman" w:hAnsi="Times New Roman" w:cs="Times New Roman"/>
          <w:sz w:val="24"/>
          <w:szCs w:val="24"/>
        </w:rPr>
      </w:pPr>
      <w:r w:rsidRPr="002A1C4B">
        <w:rPr>
          <w:rFonts w:ascii="Times New Roman" w:hAnsi="Times New Roman" w:cs="Times New Roman"/>
          <w:sz w:val="24"/>
          <w:szCs w:val="24"/>
        </w:rPr>
        <w:t>Крутиков В.Н., Павлова Л.М. «Экономика транспорта», пособие для студентов средних профессиональных учебных заведений — Москва: Инфра-М, 2023 г.</w:t>
      </w:r>
    </w:p>
    <w:p w:rsidR="00BF3F2C" w:rsidRPr="002A1C4B" w:rsidRDefault="00BF3F2C" w:rsidP="002A1C4B">
      <w:pPr>
        <w:pStyle w:val="a4"/>
        <w:numPr>
          <w:ilvl w:val="0"/>
          <w:numId w:val="26"/>
        </w:numPr>
        <w:tabs>
          <w:tab w:val="left" w:pos="993"/>
        </w:tabs>
        <w:spacing w:line="276" w:lineRule="auto"/>
        <w:ind w:left="0" w:firstLine="709"/>
        <w:rPr>
          <w:rFonts w:ascii="Times New Roman" w:hAnsi="Times New Roman" w:cs="Times New Roman"/>
          <w:sz w:val="24"/>
          <w:szCs w:val="24"/>
        </w:rPr>
      </w:pPr>
      <w:r w:rsidRPr="002A1C4B">
        <w:rPr>
          <w:rFonts w:ascii="Times New Roman" w:hAnsi="Times New Roman" w:cs="Times New Roman"/>
          <w:sz w:val="24"/>
          <w:szCs w:val="24"/>
        </w:rPr>
        <w:t>Матвеева Т.Ю. «Введение в макроэкономику», учебное пособие для СПО — Москва: Юрайт, 2023 г.</w:t>
      </w:r>
    </w:p>
    <w:p w:rsidR="00BF3F2C" w:rsidRPr="002A1C4B" w:rsidRDefault="00BF3F2C" w:rsidP="002A1C4B">
      <w:pPr>
        <w:pStyle w:val="a4"/>
        <w:numPr>
          <w:ilvl w:val="0"/>
          <w:numId w:val="26"/>
        </w:numPr>
        <w:tabs>
          <w:tab w:val="left" w:pos="993"/>
        </w:tabs>
        <w:spacing w:line="276" w:lineRule="auto"/>
        <w:ind w:left="0" w:firstLine="709"/>
        <w:rPr>
          <w:rFonts w:ascii="Times New Roman" w:hAnsi="Times New Roman" w:cs="Times New Roman"/>
          <w:sz w:val="24"/>
          <w:szCs w:val="24"/>
        </w:rPr>
      </w:pPr>
      <w:r w:rsidRPr="002A1C4B">
        <w:rPr>
          <w:rFonts w:ascii="Times New Roman" w:hAnsi="Times New Roman" w:cs="Times New Roman"/>
          <w:sz w:val="24"/>
          <w:szCs w:val="24"/>
        </w:rPr>
        <w:t>Новикова Н.В., Серова Е.Г. «Экономическая теория», учебник для СПО — Ростов-на-Дону: Феникс, 2023 г.</w:t>
      </w:r>
    </w:p>
    <w:p w:rsidR="00BF3F2C" w:rsidRPr="002A1C4B" w:rsidRDefault="00BF3F2C" w:rsidP="002A1C4B">
      <w:pPr>
        <w:pStyle w:val="a4"/>
        <w:numPr>
          <w:ilvl w:val="0"/>
          <w:numId w:val="26"/>
        </w:numPr>
        <w:tabs>
          <w:tab w:val="left" w:pos="993"/>
        </w:tabs>
        <w:spacing w:line="276" w:lineRule="auto"/>
        <w:ind w:left="0" w:firstLine="709"/>
        <w:rPr>
          <w:rFonts w:ascii="Times New Roman" w:hAnsi="Times New Roman" w:cs="Times New Roman"/>
          <w:sz w:val="24"/>
          <w:szCs w:val="24"/>
        </w:rPr>
      </w:pPr>
      <w:r w:rsidRPr="002A1C4B">
        <w:rPr>
          <w:rFonts w:ascii="Times New Roman" w:hAnsi="Times New Roman" w:cs="Times New Roman"/>
          <w:sz w:val="24"/>
          <w:szCs w:val="24"/>
        </w:rPr>
        <w:t>Петрова И.С., Шадрина Г.Б. «Финансы и кредит», учебник для студентов колледжей и техникумов — Москва: Дашков и Ко, 2023 г.</w:t>
      </w:r>
    </w:p>
    <w:p w:rsidR="00BF3F2C" w:rsidRPr="002A1C4B" w:rsidRDefault="00BF3F2C" w:rsidP="002A1C4B">
      <w:pPr>
        <w:suppressAutoHyphens/>
        <w:spacing w:line="276" w:lineRule="auto"/>
        <w:ind w:firstLine="709"/>
        <w:contextualSpacing/>
        <w:rPr>
          <w:rFonts w:ascii="Times New Roman" w:hAnsi="Times New Roman" w:cs="Times New Roman"/>
          <w:b/>
          <w:bCs/>
          <w:sz w:val="24"/>
          <w:szCs w:val="24"/>
        </w:rPr>
      </w:pPr>
    </w:p>
    <w:p w:rsidR="00AE2171" w:rsidRPr="002A1C4B" w:rsidRDefault="00AE2171" w:rsidP="002A1C4B">
      <w:pPr>
        <w:suppressAutoHyphens/>
        <w:spacing w:line="276" w:lineRule="auto"/>
        <w:ind w:firstLine="709"/>
        <w:contextualSpacing/>
        <w:rPr>
          <w:rFonts w:ascii="Times New Roman" w:hAnsi="Times New Roman" w:cs="Times New Roman"/>
          <w:b/>
          <w:bCs/>
          <w:sz w:val="24"/>
          <w:szCs w:val="24"/>
        </w:rPr>
      </w:pPr>
      <w:r w:rsidRPr="002A1C4B">
        <w:rPr>
          <w:rFonts w:ascii="Times New Roman" w:hAnsi="Times New Roman" w:cs="Times New Roman"/>
          <w:b/>
          <w:bCs/>
          <w:sz w:val="24"/>
          <w:szCs w:val="24"/>
        </w:rPr>
        <w:lastRenderedPageBreak/>
        <w:t xml:space="preserve">3.2.2. Дополнительные источники </w:t>
      </w:r>
    </w:p>
    <w:p w:rsidR="00BF3F2C" w:rsidRPr="002A1C4B" w:rsidRDefault="00BF3F2C" w:rsidP="002A1C4B">
      <w:pPr>
        <w:pStyle w:val="a4"/>
        <w:numPr>
          <w:ilvl w:val="0"/>
          <w:numId w:val="28"/>
        </w:numPr>
        <w:tabs>
          <w:tab w:val="left" w:pos="993"/>
        </w:tabs>
        <w:suppressAutoHyphens/>
        <w:spacing w:line="276" w:lineRule="auto"/>
        <w:ind w:left="0" w:firstLine="709"/>
        <w:rPr>
          <w:rFonts w:ascii="Times New Roman" w:hAnsi="Times New Roman" w:cs="Times New Roman"/>
          <w:bCs/>
          <w:sz w:val="24"/>
          <w:szCs w:val="24"/>
        </w:rPr>
      </w:pPr>
      <w:r w:rsidRPr="002A1C4B">
        <w:rPr>
          <w:rFonts w:ascii="Times New Roman" w:hAnsi="Times New Roman" w:cs="Times New Roman"/>
          <w:bCs/>
          <w:sz w:val="24"/>
          <w:szCs w:val="24"/>
        </w:rPr>
        <w:t>Гришанов Г.М., Козловская Л.А. «Экономика отраслей транспорта», учебное пособие для СПО — Самара: Самарский университет, 2023 г.</w:t>
      </w:r>
    </w:p>
    <w:p w:rsidR="00BF3F2C" w:rsidRPr="002A1C4B" w:rsidRDefault="00BF3F2C" w:rsidP="002A1C4B">
      <w:pPr>
        <w:pStyle w:val="a4"/>
        <w:numPr>
          <w:ilvl w:val="0"/>
          <w:numId w:val="28"/>
        </w:numPr>
        <w:tabs>
          <w:tab w:val="left" w:pos="993"/>
        </w:tabs>
        <w:suppressAutoHyphens/>
        <w:spacing w:line="276" w:lineRule="auto"/>
        <w:ind w:left="0" w:firstLine="709"/>
        <w:rPr>
          <w:rFonts w:ascii="Times New Roman" w:hAnsi="Times New Roman" w:cs="Times New Roman"/>
          <w:bCs/>
          <w:sz w:val="24"/>
          <w:szCs w:val="24"/>
        </w:rPr>
      </w:pPr>
      <w:r w:rsidRPr="002A1C4B">
        <w:rPr>
          <w:rFonts w:ascii="Times New Roman" w:hAnsi="Times New Roman" w:cs="Times New Roman"/>
          <w:bCs/>
          <w:sz w:val="24"/>
          <w:szCs w:val="24"/>
        </w:rPr>
        <w:t>Колесникова Н.Л., Жулина Е.Г. «Анализ финансово-хозяйственной деятельности предприятия», учебное пособие для СПО — Москва: Форум, 2023 г.</w:t>
      </w:r>
    </w:p>
    <w:p w:rsidR="00BF3F2C" w:rsidRPr="002A1C4B" w:rsidRDefault="00BF3F2C" w:rsidP="002A1C4B">
      <w:pPr>
        <w:pStyle w:val="a4"/>
        <w:numPr>
          <w:ilvl w:val="0"/>
          <w:numId w:val="28"/>
        </w:numPr>
        <w:tabs>
          <w:tab w:val="left" w:pos="993"/>
        </w:tabs>
        <w:suppressAutoHyphens/>
        <w:spacing w:line="276" w:lineRule="auto"/>
        <w:ind w:left="0" w:firstLine="709"/>
        <w:rPr>
          <w:rFonts w:ascii="Times New Roman" w:hAnsi="Times New Roman" w:cs="Times New Roman"/>
          <w:bCs/>
          <w:sz w:val="24"/>
          <w:szCs w:val="24"/>
        </w:rPr>
      </w:pPr>
      <w:r w:rsidRPr="002A1C4B">
        <w:rPr>
          <w:rFonts w:ascii="Times New Roman" w:hAnsi="Times New Roman" w:cs="Times New Roman"/>
          <w:bCs/>
          <w:sz w:val="24"/>
          <w:szCs w:val="24"/>
        </w:rPr>
        <w:t>Симонова Л.Г., Чернышёва Л.Д. «Организация и экономика предпринимательской деятельности», учебник для СПО — Красноярск: КрасГАУ, 2023 г.</w:t>
      </w:r>
    </w:p>
    <w:p w:rsidR="00BF3F2C" w:rsidRPr="002A1C4B" w:rsidRDefault="00BF3F2C" w:rsidP="002A1C4B">
      <w:pPr>
        <w:pStyle w:val="1f"/>
        <w:spacing w:line="276" w:lineRule="auto"/>
        <w:rPr>
          <w:rFonts w:ascii="Times New Roman" w:hAnsi="Times New Roman"/>
        </w:rPr>
      </w:pPr>
    </w:p>
    <w:p w:rsidR="00AE2171" w:rsidRPr="002A1C4B" w:rsidRDefault="00AE2171" w:rsidP="002A1C4B">
      <w:pPr>
        <w:pStyle w:val="1f"/>
      </w:pPr>
      <w:bookmarkStart w:id="2175" w:name="_Toc206520287"/>
      <w:bookmarkStart w:id="2176" w:name="_Toc206520453"/>
      <w:bookmarkStart w:id="2177" w:name="_Toc206520619"/>
      <w:bookmarkStart w:id="2178" w:name="_Toc206520787"/>
      <w:bookmarkStart w:id="2179" w:name="_Toc206521002"/>
      <w:bookmarkStart w:id="2180" w:name="_Toc206521171"/>
      <w:bookmarkStart w:id="2181" w:name="_Toc206521340"/>
      <w:bookmarkStart w:id="2182" w:name="_Toc206521509"/>
      <w:bookmarkStart w:id="2183" w:name="_Toc206521678"/>
      <w:bookmarkStart w:id="2184" w:name="_Toc206534172"/>
      <w:bookmarkStart w:id="2185" w:name="_Toc206534341"/>
      <w:bookmarkStart w:id="2186" w:name="_Toc206534510"/>
      <w:bookmarkStart w:id="2187" w:name="_Toc206534679"/>
      <w:bookmarkStart w:id="2188" w:name="_Toc206534848"/>
      <w:r w:rsidRPr="002A1C4B">
        <w:t xml:space="preserve">4. Контроль и оценка результатов </w:t>
      </w:r>
      <w:r w:rsidRPr="002A1C4B">
        <w:br/>
        <w:t>освоения ДИСЦИПЛИНЫ</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30"/>
        <w:gridCol w:w="3480"/>
      </w:tblGrid>
      <w:tr w:rsidR="00AE2171" w:rsidRPr="00583CFF" w:rsidTr="00624749">
        <w:trPr>
          <w:trHeight w:val="519"/>
        </w:trPr>
        <w:tc>
          <w:tcPr>
            <w:tcW w:w="1498" w:type="pct"/>
            <w:vAlign w:val="center"/>
          </w:tcPr>
          <w:p w:rsidR="00AE2171" w:rsidRPr="00583CFF" w:rsidRDefault="00AE2171" w:rsidP="00624749">
            <w:pPr>
              <w:suppressAutoHyphens/>
              <w:spacing w:line="276" w:lineRule="auto"/>
              <w:contextualSpacing/>
              <w:jc w:val="center"/>
              <w:rPr>
                <w:rFonts w:ascii="Times New Roman" w:hAnsi="Times New Roman" w:cs="Times New Roman"/>
                <w:b/>
                <w:iCs/>
              </w:rPr>
            </w:pPr>
            <w:r w:rsidRPr="00583CFF">
              <w:rPr>
                <w:rFonts w:ascii="Times New Roman" w:hAnsi="Times New Roman" w:cs="Times New Roman"/>
                <w:b/>
                <w:iCs/>
              </w:rPr>
              <w:t>Результаты обучения</w:t>
            </w:r>
          </w:p>
        </w:tc>
        <w:tc>
          <w:tcPr>
            <w:tcW w:w="1787" w:type="pct"/>
            <w:vAlign w:val="center"/>
          </w:tcPr>
          <w:p w:rsidR="00AE2171" w:rsidRPr="00583CFF" w:rsidRDefault="00AE2171" w:rsidP="00624749">
            <w:pPr>
              <w:suppressAutoHyphens/>
              <w:spacing w:line="276" w:lineRule="auto"/>
              <w:contextualSpacing/>
              <w:jc w:val="center"/>
              <w:rPr>
                <w:rFonts w:ascii="Times New Roman" w:hAnsi="Times New Roman" w:cs="Times New Roman"/>
                <w:b/>
              </w:rPr>
            </w:pPr>
            <w:r w:rsidRPr="00583CFF">
              <w:rPr>
                <w:rFonts w:ascii="Times New Roman" w:hAnsi="Times New Roman" w:cs="Times New Roman"/>
                <w:b/>
                <w:iCs/>
              </w:rPr>
              <w:t>Показатели освоенности компетенций</w:t>
            </w:r>
          </w:p>
        </w:tc>
        <w:tc>
          <w:tcPr>
            <w:tcW w:w="1715" w:type="pct"/>
            <w:vAlign w:val="center"/>
          </w:tcPr>
          <w:p w:rsidR="00AE2171" w:rsidRPr="00583CFF" w:rsidRDefault="00AE2171" w:rsidP="00624749">
            <w:pPr>
              <w:suppressAutoHyphens/>
              <w:spacing w:line="276" w:lineRule="auto"/>
              <w:contextualSpacing/>
              <w:jc w:val="center"/>
              <w:rPr>
                <w:rFonts w:ascii="Times New Roman" w:hAnsi="Times New Roman" w:cs="Times New Roman"/>
                <w:b/>
              </w:rPr>
            </w:pPr>
            <w:r w:rsidRPr="00583CFF">
              <w:rPr>
                <w:rFonts w:ascii="Times New Roman" w:hAnsi="Times New Roman" w:cs="Times New Roman"/>
                <w:b/>
              </w:rPr>
              <w:t>Методы оценки</w:t>
            </w:r>
          </w:p>
        </w:tc>
      </w:tr>
      <w:tr w:rsidR="00AE2171" w:rsidRPr="00583CFF" w:rsidTr="00624749">
        <w:trPr>
          <w:trHeight w:val="698"/>
        </w:trPr>
        <w:tc>
          <w:tcPr>
            <w:tcW w:w="1498" w:type="pct"/>
          </w:tcPr>
          <w:p w:rsidR="00AE2171" w:rsidRPr="00624749" w:rsidRDefault="00AE2171" w:rsidP="00624749">
            <w:pPr>
              <w:suppressAutoHyphens/>
              <w:contextualSpacing/>
              <w:jc w:val="both"/>
              <w:rPr>
                <w:rFonts w:ascii="Times New Roman" w:hAnsi="Times New Roman" w:cs="Times New Roman"/>
                <w:bCs/>
                <w:i/>
              </w:rPr>
            </w:pPr>
            <w:r w:rsidRPr="00624749">
              <w:rPr>
                <w:rFonts w:ascii="Times New Roman" w:hAnsi="Times New Roman" w:cs="Times New Roman"/>
                <w:bCs/>
                <w:i/>
              </w:rPr>
              <w:t xml:space="preserve">Знает: </w:t>
            </w:r>
          </w:p>
          <w:p w:rsidR="00624749" w:rsidRPr="00624749" w:rsidRDefault="00422852" w:rsidP="00624749">
            <w:pPr>
              <w:suppressAutoHyphens/>
              <w:contextualSpacing/>
              <w:jc w:val="both"/>
              <w:rPr>
                <w:rFonts w:ascii="Times New Roman" w:hAnsi="Times New Roman" w:cs="Times New Roman"/>
              </w:rPr>
            </w:pPr>
            <w:r>
              <w:rPr>
                <w:rFonts w:ascii="Times New Roman" w:hAnsi="Times New Roman" w:cs="Times New Roman"/>
              </w:rPr>
              <w:t>-</w:t>
            </w:r>
            <w:r w:rsidRPr="00624749">
              <w:rPr>
                <w:rFonts w:ascii="Times New Roman" w:hAnsi="Times New Roman" w:cs="Times New Roman"/>
              </w:rPr>
              <w:t>базовые понятия и категории экономической теории, применяемые в сфере транспортной безопасности</w:t>
            </w:r>
            <w:r>
              <w:rPr>
                <w:rFonts w:ascii="Times New Roman" w:hAnsi="Times New Roman" w:cs="Times New Roman"/>
              </w:rPr>
              <w:t>;</w:t>
            </w:r>
          </w:p>
          <w:p w:rsidR="00624749" w:rsidRPr="00624749" w:rsidRDefault="00422852" w:rsidP="00624749">
            <w:pPr>
              <w:suppressAutoHyphens/>
              <w:contextualSpacing/>
              <w:jc w:val="both"/>
              <w:rPr>
                <w:rFonts w:ascii="Times New Roman" w:hAnsi="Times New Roman" w:cs="Times New Roman"/>
              </w:rPr>
            </w:pPr>
            <w:r>
              <w:rPr>
                <w:rFonts w:ascii="Times New Roman" w:hAnsi="Times New Roman" w:cs="Times New Roman"/>
              </w:rPr>
              <w:t>-</w:t>
            </w:r>
            <w:r w:rsidRPr="00624749">
              <w:rPr>
                <w:rFonts w:ascii="Times New Roman" w:hAnsi="Times New Roman" w:cs="Times New Roman"/>
              </w:rPr>
              <w:t>основные типы рынков и механизм взаимодействия субъектов на рынке транспортных услуг</w:t>
            </w:r>
            <w:r>
              <w:rPr>
                <w:rFonts w:ascii="Times New Roman" w:hAnsi="Times New Roman" w:cs="Times New Roman"/>
              </w:rPr>
              <w:t>;</w:t>
            </w:r>
          </w:p>
          <w:p w:rsidR="00624749" w:rsidRPr="00624749" w:rsidRDefault="00422852" w:rsidP="00624749">
            <w:pPr>
              <w:suppressAutoHyphens/>
              <w:contextualSpacing/>
              <w:jc w:val="both"/>
              <w:rPr>
                <w:rFonts w:ascii="Times New Roman" w:hAnsi="Times New Roman" w:cs="Times New Roman"/>
              </w:rPr>
            </w:pPr>
            <w:r>
              <w:rPr>
                <w:rFonts w:ascii="Times New Roman" w:hAnsi="Times New Roman" w:cs="Times New Roman"/>
              </w:rPr>
              <w:t>-</w:t>
            </w:r>
            <w:r w:rsidRPr="00624749">
              <w:rPr>
                <w:rFonts w:ascii="Times New Roman" w:hAnsi="Times New Roman" w:cs="Times New Roman"/>
              </w:rPr>
              <w:t>источники финансирования и организацию расходов на обеспечение безопасности в авиации</w:t>
            </w:r>
            <w:r>
              <w:rPr>
                <w:rFonts w:ascii="Times New Roman" w:hAnsi="Times New Roman" w:cs="Times New Roman"/>
              </w:rPr>
              <w:t>;</w:t>
            </w:r>
          </w:p>
          <w:p w:rsidR="00624749" w:rsidRPr="00624749" w:rsidRDefault="00422852" w:rsidP="00624749">
            <w:pPr>
              <w:suppressAutoHyphens/>
              <w:contextualSpacing/>
              <w:jc w:val="both"/>
              <w:rPr>
                <w:rFonts w:ascii="Times New Roman" w:hAnsi="Times New Roman" w:cs="Times New Roman"/>
              </w:rPr>
            </w:pPr>
            <w:r>
              <w:rPr>
                <w:rFonts w:ascii="Times New Roman" w:hAnsi="Times New Roman" w:cs="Times New Roman"/>
              </w:rPr>
              <w:t>-</w:t>
            </w:r>
            <w:r w:rsidRPr="00624749">
              <w:rPr>
                <w:rFonts w:ascii="Times New Roman" w:hAnsi="Times New Roman" w:cs="Times New Roman"/>
              </w:rPr>
              <w:t>принципы и критерии определения эффективности вложения средств в систему безопасности полетов</w:t>
            </w:r>
            <w:r>
              <w:rPr>
                <w:rFonts w:ascii="Times New Roman" w:hAnsi="Times New Roman" w:cs="Times New Roman"/>
              </w:rPr>
              <w:t>;</w:t>
            </w:r>
          </w:p>
          <w:p w:rsidR="00624749" w:rsidRPr="00624749" w:rsidRDefault="00422852" w:rsidP="00624749">
            <w:pPr>
              <w:suppressAutoHyphens/>
              <w:contextualSpacing/>
              <w:jc w:val="both"/>
              <w:rPr>
                <w:rFonts w:ascii="Times New Roman" w:hAnsi="Times New Roman" w:cs="Times New Roman"/>
              </w:rPr>
            </w:pPr>
            <w:r>
              <w:rPr>
                <w:rFonts w:ascii="Times New Roman" w:hAnsi="Times New Roman" w:cs="Times New Roman"/>
              </w:rPr>
              <w:t>-</w:t>
            </w:r>
            <w:r w:rsidRPr="00624749">
              <w:rPr>
                <w:rFonts w:ascii="Times New Roman" w:hAnsi="Times New Roman" w:cs="Times New Roman"/>
              </w:rPr>
              <w:t>методы оценки рисков и способы оптимизации расходов на их минимизацию</w:t>
            </w:r>
            <w:r>
              <w:rPr>
                <w:rFonts w:ascii="Times New Roman" w:hAnsi="Times New Roman" w:cs="Times New Roman"/>
              </w:rPr>
              <w:t>;</w:t>
            </w:r>
          </w:p>
          <w:p w:rsidR="00AE2171" w:rsidRPr="00624749" w:rsidRDefault="00422852" w:rsidP="00624749">
            <w:pPr>
              <w:suppressAutoHyphens/>
              <w:contextualSpacing/>
              <w:jc w:val="both"/>
              <w:rPr>
                <w:rFonts w:ascii="Times New Roman" w:hAnsi="Times New Roman" w:cs="Times New Roman"/>
              </w:rPr>
            </w:pPr>
            <w:r>
              <w:rPr>
                <w:rFonts w:ascii="Times New Roman" w:hAnsi="Times New Roman" w:cs="Times New Roman"/>
              </w:rPr>
              <w:t>-</w:t>
            </w:r>
            <w:r w:rsidRPr="00624749">
              <w:rPr>
                <w:rFonts w:ascii="Times New Roman" w:hAnsi="Times New Roman" w:cs="Times New Roman"/>
              </w:rPr>
              <w:t>законодательные акты и</w:t>
            </w:r>
            <w:r>
              <w:rPr>
                <w:rFonts w:ascii="Times New Roman" w:hAnsi="Times New Roman" w:cs="Times New Roman"/>
              </w:rPr>
              <w:t xml:space="preserve"> нормативно-правовые документы, </w:t>
            </w:r>
            <w:r w:rsidRPr="00624749">
              <w:rPr>
                <w:rFonts w:ascii="Times New Roman" w:hAnsi="Times New Roman" w:cs="Times New Roman"/>
              </w:rPr>
              <w:t>регламентирующие финансовую деятельность в авиационной отрасли.</w:t>
            </w:r>
          </w:p>
        </w:tc>
        <w:tc>
          <w:tcPr>
            <w:tcW w:w="1787" w:type="pct"/>
          </w:tcPr>
          <w:p w:rsidR="00422852" w:rsidRPr="00422852" w:rsidRDefault="00422852" w:rsidP="00422852">
            <w:pPr>
              <w:suppressAutoHyphens/>
              <w:contextualSpacing/>
              <w:jc w:val="both"/>
              <w:rPr>
                <w:rFonts w:ascii="Times New Roman" w:hAnsi="Times New Roman" w:cs="Times New Roman"/>
              </w:rPr>
            </w:pPr>
            <w:r>
              <w:rPr>
                <w:rFonts w:ascii="Times New Roman" w:hAnsi="Times New Roman" w:cs="Times New Roman"/>
              </w:rPr>
              <w:t>-</w:t>
            </w:r>
            <w:r w:rsidRPr="00422852">
              <w:rPr>
                <w:rFonts w:ascii="Times New Roman" w:hAnsi="Times New Roman" w:cs="Times New Roman"/>
              </w:rPr>
              <w:t>освоил предмет и методы экономической науки, владеет основными терминами и концепциями, необходимыми для анализа проблем обеспечения безопасности в авиации</w:t>
            </w:r>
            <w:r>
              <w:rPr>
                <w:rFonts w:ascii="Times New Roman" w:hAnsi="Times New Roman" w:cs="Times New Roman"/>
              </w:rPr>
              <w:t>;</w:t>
            </w:r>
          </w:p>
          <w:p w:rsidR="00422852" w:rsidRPr="00422852" w:rsidRDefault="00422852" w:rsidP="00422852">
            <w:pPr>
              <w:suppressAutoHyphens/>
              <w:contextualSpacing/>
              <w:jc w:val="both"/>
              <w:rPr>
                <w:rFonts w:ascii="Times New Roman" w:hAnsi="Times New Roman" w:cs="Times New Roman"/>
              </w:rPr>
            </w:pPr>
            <w:r>
              <w:rPr>
                <w:rFonts w:ascii="Times New Roman" w:hAnsi="Times New Roman" w:cs="Times New Roman"/>
              </w:rPr>
              <w:t>-</w:t>
            </w:r>
            <w:r w:rsidRPr="00422852">
              <w:rPr>
                <w:rFonts w:ascii="Times New Roman" w:hAnsi="Times New Roman" w:cs="Times New Roman"/>
              </w:rPr>
              <w:t>понимает структуру рынка транспортных услуг, механизмы функционирования рыночных механизмов и воздействие различных типов конкуренции на экономику отрасли</w:t>
            </w:r>
            <w:r>
              <w:rPr>
                <w:rFonts w:ascii="Times New Roman" w:hAnsi="Times New Roman" w:cs="Times New Roman"/>
              </w:rPr>
              <w:t>;</w:t>
            </w:r>
          </w:p>
          <w:p w:rsidR="00422852" w:rsidRPr="00422852" w:rsidRDefault="00422852" w:rsidP="00422852">
            <w:pPr>
              <w:suppressAutoHyphens/>
              <w:contextualSpacing/>
              <w:jc w:val="both"/>
              <w:rPr>
                <w:rFonts w:ascii="Times New Roman" w:hAnsi="Times New Roman" w:cs="Times New Roman"/>
              </w:rPr>
            </w:pPr>
            <w:r>
              <w:rPr>
                <w:rFonts w:ascii="Times New Roman" w:hAnsi="Times New Roman" w:cs="Times New Roman"/>
              </w:rPr>
              <w:t>-</w:t>
            </w:r>
            <w:r w:rsidRPr="00422852">
              <w:rPr>
                <w:rFonts w:ascii="Times New Roman" w:hAnsi="Times New Roman" w:cs="Times New Roman"/>
              </w:rPr>
              <w:t>овладел знаниями о принципах ценообразования, особенностях финансового планирования и бюджетирования в сфере обеспечения транспортной безопасности</w:t>
            </w:r>
            <w:r>
              <w:rPr>
                <w:rFonts w:ascii="Times New Roman" w:hAnsi="Times New Roman" w:cs="Times New Roman"/>
              </w:rPr>
              <w:t>;</w:t>
            </w:r>
          </w:p>
          <w:p w:rsidR="00422852" w:rsidRPr="00422852" w:rsidRDefault="00422852" w:rsidP="00422852">
            <w:pPr>
              <w:suppressAutoHyphens/>
              <w:contextualSpacing/>
              <w:jc w:val="both"/>
              <w:rPr>
                <w:rFonts w:ascii="Times New Roman" w:hAnsi="Times New Roman" w:cs="Times New Roman"/>
              </w:rPr>
            </w:pPr>
            <w:r>
              <w:rPr>
                <w:rFonts w:ascii="Times New Roman" w:hAnsi="Times New Roman" w:cs="Times New Roman"/>
              </w:rPr>
              <w:t>-</w:t>
            </w:r>
            <w:r w:rsidRPr="00422852">
              <w:rPr>
                <w:rFonts w:ascii="Times New Roman" w:hAnsi="Times New Roman" w:cs="Times New Roman"/>
              </w:rPr>
              <w:t>имеет представление о правовом регулировании вопросов финансов и налогов в авиационной отрасли, способах учета требований законодательства в принятии экономических решений</w:t>
            </w:r>
            <w:r>
              <w:rPr>
                <w:rFonts w:ascii="Times New Roman" w:hAnsi="Times New Roman" w:cs="Times New Roman"/>
              </w:rPr>
              <w:t>;</w:t>
            </w:r>
          </w:p>
          <w:p w:rsidR="00AE2171" w:rsidRPr="00624749" w:rsidRDefault="00422852" w:rsidP="00422852">
            <w:pPr>
              <w:suppressAutoHyphens/>
              <w:contextualSpacing/>
              <w:jc w:val="both"/>
              <w:rPr>
                <w:rFonts w:ascii="Times New Roman" w:hAnsi="Times New Roman" w:cs="Times New Roman"/>
              </w:rPr>
            </w:pPr>
            <w:r>
              <w:rPr>
                <w:rFonts w:ascii="Times New Roman" w:hAnsi="Times New Roman" w:cs="Times New Roman"/>
              </w:rPr>
              <w:t>-</w:t>
            </w:r>
            <w:r w:rsidRPr="00422852">
              <w:rPr>
                <w:rFonts w:ascii="Times New Roman" w:hAnsi="Times New Roman" w:cs="Times New Roman"/>
              </w:rPr>
              <w:t>способен оценить возможные экономические последствия реализации проектов по повышению уровня безопасности, рассчитать затраты и определить выгоды мероприятий.</w:t>
            </w:r>
          </w:p>
        </w:tc>
        <w:tc>
          <w:tcPr>
            <w:tcW w:w="1715" w:type="pct"/>
          </w:tcPr>
          <w:p w:rsidR="00AE2171" w:rsidRPr="00624749" w:rsidRDefault="00AE2171" w:rsidP="00624749">
            <w:pPr>
              <w:suppressAutoHyphens/>
              <w:contextualSpacing/>
              <w:jc w:val="both"/>
              <w:rPr>
                <w:rFonts w:ascii="Times New Roman" w:hAnsi="Times New Roman" w:cs="Times New Roman"/>
              </w:rPr>
            </w:pPr>
            <w:r w:rsidRPr="00624749">
              <w:rPr>
                <w:rFonts w:ascii="Times New Roman" w:hAnsi="Times New Roman" w:cs="Times New Roman"/>
              </w:rPr>
              <w:t>Экспертное наблюдение выполнения практических работ и видов работ по практике</w:t>
            </w:r>
          </w:p>
          <w:p w:rsidR="00AE2171" w:rsidRPr="00624749" w:rsidRDefault="00AE2171" w:rsidP="00624749">
            <w:pPr>
              <w:suppressAutoHyphens/>
              <w:contextualSpacing/>
              <w:jc w:val="both"/>
              <w:rPr>
                <w:rFonts w:ascii="Times New Roman" w:hAnsi="Times New Roman" w:cs="Times New Roman"/>
              </w:rPr>
            </w:pPr>
            <w:r w:rsidRPr="00624749">
              <w:rPr>
                <w:rFonts w:ascii="Times New Roman" w:hAnsi="Times New Roman" w:cs="Times New Roman"/>
              </w:rPr>
              <w:t>Диагностика (тестирование, контрольные работы)</w:t>
            </w:r>
          </w:p>
        </w:tc>
      </w:tr>
      <w:tr w:rsidR="00624749" w:rsidTr="00624749">
        <w:tblPrEx>
          <w:tblLook w:val="0000" w:firstRow="0" w:lastRow="0" w:firstColumn="0" w:lastColumn="0" w:noHBand="0" w:noVBand="0"/>
        </w:tblPrEx>
        <w:trPr>
          <w:trHeight w:val="1740"/>
        </w:trPr>
        <w:tc>
          <w:tcPr>
            <w:tcW w:w="1498" w:type="pct"/>
          </w:tcPr>
          <w:p w:rsidR="00624749" w:rsidRDefault="00624749" w:rsidP="00624749">
            <w:pPr>
              <w:jc w:val="both"/>
              <w:rPr>
                <w:rFonts w:ascii="Times New Roman" w:hAnsi="Times New Roman" w:cs="Times New Roman"/>
                <w:bCs/>
                <w:i/>
              </w:rPr>
            </w:pPr>
            <w:r w:rsidRPr="00624749">
              <w:rPr>
                <w:rFonts w:ascii="Times New Roman" w:hAnsi="Times New Roman" w:cs="Times New Roman"/>
                <w:bCs/>
                <w:i/>
              </w:rPr>
              <w:t>Умеет:</w:t>
            </w:r>
          </w:p>
          <w:p w:rsidR="00624749" w:rsidRPr="00624749" w:rsidRDefault="00422852" w:rsidP="00624749">
            <w:pPr>
              <w:jc w:val="both"/>
              <w:rPr>
                <w:rFonts w:ascii="Times New Roman" w:hAnsi="Times New Roman" w:cs="Times New Roman"/>
                <w:bCs/>
              </w:rPr>
            </w:pPr>
            <w:r>
              <w:rPr>
                <w:rFonts w:ascii="Times New Roman" w:hAnsi="Times New Roman" w:cs="Times New Roman"/>
                <w:bCs/>
              </w:rPr>
              <w:t>-</w:t>
            </w:r>
            <w:r w:rsidRPr="00624749">
              <w:rPr>
                <w:rFonts w:ascii="Times New Roman" w:hAnsi="Times New Roman" w:cs="Times New Roman"/>
                <w:bCs/>
              </w:rPr>
              <w:t>применять методологию анализа экономической среды, связанной с транспортными услугами</w:t>
            </w:r>
            <w:r>
              <w:rPr>
                <w:rFonts w:ascii="Times New Roman" w:hAnsi="Times New Roman" w:cs="Times New Roman"/>
                <w:bCs/>
              </w:rPr>
              <w:t>;</w:t>
            </w:r>
          </w:p>
          <w:p w:rsidR="00624749" w:rsidRPr="00624749" w:rsidRDefault="00422852" w:rsidP="00624749">
            <w:pPr>
              <w:jc w:val="both"/>
              <w:rPr>
                <w:rFonts w:ascii="Times New Roman" w:hAnsi="Times New Roman" w:cs="Times New Roman"/>
                <w:bCs/>
              </w:rPr>
            </w:pPr>
            <w:r>
              <w:rPr>
                <w:rFonts w:ascii="Times New Roman" w:hAnsi="Times New Roman" w:cs="Times New Roman"/>
                <w:bCs/>
              </w:rPr>
              <w:t>-</w:t>
            </w:r>
            <w:r w:rsidRPr="00624749">
              <w:rPr>
                <w:rFonts w:ascii="Times New Roman" w:hAnsi="Times New Roman" w:cs="Times New Roman"/>
                <w:bCs/>
              </w:rPr>
              <w:t>проводить оценку затрат и выгод мероприятий по повышению уровня безопасности</w:t>
            </w:r>
            <w:r>
              <w:rPr>
                <w:rFonts w:ascii="Times New Roman" w:hAnsi="Times New Roman" w:cs="Times New Roman"/>
                <w:bCs/>
              </w:rPr>
              <w:t>;</w:t>
            </w:r>
          </w:p>
          <w:p w:rsidR="00624749" w:rsidRPr="00624749" w:rsidRDefault="00422852" w:rsidP="00624749">
            <w:pPr>
              <w:jc w:val="both"/>
              <w:rPr>
                <w:rFonts w:ascii="Times New Roman" w:hAnsi="Times New Roman" w:cs="Times New Roman"/>
                <w:bCs/>
              </w:rPr>
            </w:pPr>
            <w:r>
              <w:rPr>
                <w:rFonts w:ascii="Times New Roman" w:hAnsi="Times New Roman" w:cs="Times New Roman"/>
                <w:bCs/>
              </w:rPr>
              <w:t>-</w:t>
            </w:r>
            <w:r w:rsidRPr="00624749">
              <w:rPr>
                <w:rFonts w:ascii="Times New Roman" w:hAnsi="Times New Roman" w:cs="Times New Roman"/>
                <w:bCs/>
              </w:rPr>
              <w:t xml:space="preserve">использовать методики измерения экономической </w:t>
            </w:r>
            <w:r w:rsidRPr="00624749">
              <w:rPr>
                <w:rFonts w:ascii="Times New Roman" w:hAnsi="Times New Roman" w:cs="Times New Roman"/>
                <w:bCs/>
              </w:rPr>
              <w:lastRenderedPageBreak/>
              <w:t>эффективности решений в сфере управления транспортом</w:t>
            </w:r>
            <w:r>
              <w:rPr>
                <w:rFonts w:ascii="Times New Roman" w:hAnsi="Times New Roman" w:cs="Times New Roman"/>
                <w:bCs/>
              </w:rPr>
              <w:t>;</w:t>
            </w:r>
          </w:p>
          <w:p w:rsidR="00624749" w:rsidRPr="00624749" w:rsidRDefault="00422852" w:rsidP="00624749">
            <w:pPr>
              <w:jc w:val="both"/>
              <w:rPr>
                <w:rFonts w:ascii="Times New Roman" w:hAnsi="Times New Roman" w:cs="Times New Roman"/>
                <w:bCs/>
              </w:rPr>
            </w:pPr>
            <w:r>
              <w:rPr>
                <w:rFonts w:ascii="Times New Roman" w:hAnsi="Times New Roman" w:cs="Times New Roman"/>
                <w:bCs/>
              </w:rPr>
              <w:t>-</w:t>
            </w:r>
            <w:r w:rsidRPr="00624749">
              <w:rPr>
                <w:rFonts w:ascii="Times New Roman" w:hAnsi="Times New Roman" w:cs="Times New Roman"/>
                <w:bCs/>
              </w:rPr>
              <w:t>определять оптимальный уровень расходов на безопасность с учетом текущего состояния рынка и правовых ограничений</w:t>
            </w:r>
            <w:r>
              <w:rPr>
                <w:rFonts w:ascii="Times New Roman" w:hAnsi="Times New Roman" w:cs="Times New Roman"/>
                <w:bCs/>
              </w:rPr>
              <w:t>;</w:t>
            </w:r>
          </w:p>
          <w:p w:rsidR="00624749" w:rsidRPr="00624749" w:rsidRDefault="00422852" w:rsidP="00624749">
            <w:pPr>
              <w:jc w:val="both"/>
              <w:rPr>
                <w:rFonts w:ascii="Times New Roman" w:hAnsi="Times New Roman" w:cs="Times New Roman"/>
                <w:bCs/>
              </w:rPr>
            </w:pPr>
            <w:r>
              <w:rPr>
                <w:rFonts w:ascii="Times New Roman" w:hAnsi="Times New Roman" w:cs="Times New Roman"/>
                <w:bCs/>
              </w:rPr>
              <w:t>-</w:t>
            </w:r>
            <w:r w:rsidRPr="00624749">
              <w:rPr>
                <w:rFonts w:ascii="Times New Roman" w:hAnsi="Times New Roman" w:cs="Times New Roman"/>
                <w:bCs/>
              </w:rPr>
              <w:t>осуществлять контроль над выполнением нормативных требований по финансированию мер безопасности</w:t>
            </w:r>
            <w:r>
              <w:rPr>
                <w:rFonts w:ascii="Times New Roman" w:hAnsi="Times New Roman" w:cs="Times New Roman"/>
                <w:bCs/>
              </w:rPr>
              <w:t>4</w:t>
            </w:r>
          </w:p>
          <w:p w:rsidR="00624749" w:rsidRPr="00624749" w:rsidRDefault="00422852" w:rsidP="00624749">
            <w:pPr>
              <w:jc w:val="both"/>
              <w:rPr>
                <w:rFonts w:ascii="Times New Roman" w:hAnsi="Times New Roman" w:cs="Times New Roman"/>
                <w:bCs/>
              </w:rPr>
            </w:pPr>
            <w:r>
              <w:rPr>
                <w:rFonts w:ascii="Times New Roman" w:hAnsi="Times New Roman" w:cs="Times New Roman"/>
                <w:bCs/>
              </w:rPr>
              <w:t>-</w:t>
            </w:r>
            <w:r w:rsidRPr="00624749">
              <w:rPr>
                <w:rFonts w:ascii="Times New Roman" w:hAnsi="Times New Roman" w:cs="Times New Roman"/>
                <w:bCs/>
              </w:rPr>
              <w:t>работать с источниками правовой и статистической информации для анализа деятельности в области обеспечения безопасности на транспорте.</w:t>
            </w:r>
          </w:p>
        </w:tc>
        <w:tc>
          <w:tcPr>
            <w:tcW w:w="1788" w:type="pct"/>
          </w:tcPr>
          <w:p w:rsidR="00422852" w:rsidRPr="00422852" w:rsidRDefault="00422852" w:rsidP="00422852">
            <w:pPr>
              <w:jc w:val="both"/>
              <w:rPr>
                <w:rFonts w:ascii="Times New Roman" w:hAnsi="Times New Roman" w:cs="Times New Roman"/>
                <w:bCs/>
              </w:rPr>
            </w:pPr>
            <w:r>
              <w:rPr>
                <w:rFonts w:ascii="Times New Roman" w:hAnsi="Times New Roman" w:cs="Times New Roman"/>
                <w:bCs/>
              </w:rPr>
              <w:lastRenderedPageBreak/>
              <w:t>-</w:t>
            </w:r>
            <w:r w:rsidRPr="00422852">
              <w:rPr>
                <w:rFonts w:ascii="Times New Roman" w:hAnsi="Times New Roman" w:cs="Times New Roman"/>
                <w:bCs/>
              </w:rPr>
              <w:t>может применять различные методы анализа для выявления приоритетных направлений инвестирования в сферу обеспечения безопасности полетов</w:t>
            </w:r>
            <w:r>
              <w:rPr>
                <w:rFonts w:ascii="Times New Roman" w:hAnsi="Times New Roman" w:cs="Times New Roman"/>
                <w:bCs/>
              </w:rPr>
              <w:t>;</w:t>
            </w:r>
          </w:p>
          <w:p w:rsidR="00422852" w:rsidRPr="00422852" w:rsidRDefault="00422852" w:rsidP="00422852">
            <w:pPr>
              <w:jc w:val="both"/>
              <w:rPr>
                <w:rFonts w:ascii="Times New Roman" w:hAnsi="Times New Roman" w:cs="Times New Roman"/>
                <w:bCs/>
              </w:rPr>
            </w:pPr>
            <w:r>
              <w:rPr>
                <w:rFonts w:ascii="Times New Roman" w:hAnsi="Times New Roman" w:cs="Times New Roman"/>
                <w:bCs/>
              </w:rPr>
              <w:t>-</w:t>
            </w:r>
            <w:r w:rsidRPr="00422852">
              <w:rPr>
                <w:rFonts w:ascii="Times New Roman" w:hAnsi="Times New Roman" w:cs="Times New Roman"/>
                <w:bCs/>
              </w:rPr>
              <w:t>свободно интерпретирует данные статистики и отчеты, касающиеся экономики безопасности авиационного сектора</w:t>
            </w:r>
            <w:r>
              <w:rPr>
                <w:rFonts w:ascii="Times New Roman" w:hAnsi="Times New Roman" w:cs="Times New Roman"/>
                <w:bCs/>
              </w:rPr>
              <w:t>;</w:t>
            </w:r>
          </w:p>
          <w:p w:rsidR="00422852" w:rsidRPr="00422852" w:rsidRDefault="00422852" w:rsidP="00422852">
            <w:pPr>
              <w:jc w:val="both"/>
              <w:rPr>
                <w:rFonts w:ascii="Times New Roman" w:hAnsi="Times New Roman" w:cs="Times New Roman"/>
                <w:bCs/>
              </w:rPr>
            </w:pPr>
            <w:r>
              <w:rPr>
                <w:rFonts w:ascii="Times New Roman" w:hAnsi="Times New Roman" w:cs="Times New Roman"/>
                <w:bCs/>
              </w:rPr>
              <w:t>-</w:t>
            </w:r>
            <w:r w:rsidRPr="00422852">
              <w:rPr>
                <w:rFonts w:ascii="Times New Roman" w:hAnsi="Times New Roman" w:cs="Times New Roman"/>
                <w:bCs/>
              </w:rPr>
              <w:t xml:space="preserve">умеет составлять планы мероприятий по </w:t>
            </w:r>
            <w:r w:rsidRPr="00422852">
              <w:rPr>
                <w:rFonts w:ascii="Times New Roman" w:hAnsi="Times New Roman" w:cs="Times New Roman"/>
                <w:bCs/>
              </w:rPr>
              <w:lastRenderedPageBreak/>
              <w:t>совершенствованию системы безопасности с оценкой их экономической обоснованности</w:t>
            </w:r>
            <w:r>
              <w:rPr>
                <w:rFonts w:ascii="Times New Roman" w:hAnsi="Times New Roman" w:cs="Times New Roman"/>
                <w:bCs/>
              </w:rPr>
              <w:t>;</w:t>
            </w:r>
          </w:p>
          <w:p w:rsidR="00422852" w:rsidRPr="00422852" w:rsidRDefault="00422852" w:rsidP="00422852">
            <w:pPr>
              <w:jc w:val="both"/>
              <w:rPr>
                <w:rFonts w:ascii="Times New Roman" w:hAnsi="Times New Roman" w:cs="Times New Roman"/>
                <w:bCs/>
              </w:rPr>
            </w:pPr>
            <w:r>
              <w:rPr>
                <w:rFonts w:ascii="Times New Roman" w:hAnsi="Times New Roman" w:cs="Times New Roman"/>
                <w:bCs/>
              </w:rPr>
              <w:t>-</w:t>
            </w:r>
            <w:r w:rsidRPr="00422852">
              <w:rPr>
                <w:rFonts w:ascii="Times New Roman" w:hAnsi="Times New Roman" w:cs="Times New Roman"/>
                <w:bCs/>
              </w:rPr>
              <w:t>владе</w:t>
            </w:r>
            <w:r>
              <w:rPr>
                <w:rFonts w:ascii="Times New Roman" w:hAnsi="Times New Roman" w:cs="Times New Roman"/>
                <w:bCs/>
              </w:rPr>
              <w:t>ет</w:t>
            </w:r>
            <w:r w:rsidRPr="00422852">
              <w:rPr>
                <w:rFonts w:ascii="Times New Roman" w:hAnsi="Times New Roman" w:cs="Times New Roman"/>
                <w:bCs/>
              </w:rPr>
              <w:t xml:space="preserve"> методами калькуляции затрат на безопасность, проводит сравнительный анализ вариантов действий с точки зрения финансовых последствий</w:t>
            </w:r>
            <w:r>
              <w:rPr>
                <w:rFonts w:ascii="Times New Roman" w:hAnsi="Times New Roman" w:cs="Times New Roman"/>
                <w:bCs/>
              </w:rPr>
              <w:t>;</w:t>
            </w:r>
          </w:p>
          <w:p w:rsidR="00624749" w:rsidRPr="00422852" w:rsidRDefault="00422852" w:rsidP="00422852">
            <w:pPr>
              <w:jc w:val="both"/>
              <w:rPr>
                <w:rFonts w:ascii="Times New Roman" w:hAnsi="Times New Roman" w:cs="Times New Roman"/>
                <w:bCs/>
              </w:rPr>
            </w:pPr>
            <w:r>
              <w:rPr>
                <w:rFonts w:ascii="Times New Roman" w:hAnsi="Times New Roman" w:cs="Times New Roman"/>
                <w:bCs/>
              </w:rPr>
              <w:t>-</w:t>
            </w:r>
            <w:r w:rsidRPr="00422852">
              <w:rPr>
                <w:rFonts w:ascii="Times New Roman" w:hAnsi="Times New Roman" w:cs="Times New Roman"/>
                <w:bCs/>
              </w:rPr>
              <w:t>прин</w:t>
            </w:r>
            <w:r>
              <w:rPr>
                <w:rFonts w:ascii="Times New Roman" w:hAnsi="Times New Roman" w:cs="Times New Roman"/>
                <w:bCs/>
              </w:rPr>
              <w:t>имает</w:t>
            </w:r>
            <w:r w:rsidRPr="00422852">
              <w:rPr>
                <w:rFonts w:ascii="Times New Roman" w:hAnsi="Times New Roman" w:cs="Times New Roman"/>
                <w:bCs/>
              </w:rPr>
              <w:t xml:space="preserve"> активное участие в разработке предложений по модернизации инфраструктуры и внедрению современных технических средств защиты, учитывая экономический аспект.</w:t>
            </w:r>
          </w:p>
        </w:tc>
        <w:tc>
          <w:tcPr>
            <w:tcW w:w="1714" w:type="pct"/>
          </w:tcPr>
          <w:p w:rsidR="00624749" w:rsidRPr="00624749" w:rsidRDefault="00624749" w:rsidP="00624749">
            <w:pPr>
              <w:suppressAutoHyphens/>
              <w:contextualSpacing/>
              <w:jc w:val="both"/>
              <w:rPr>
                <w:rFonts w:ascii="Times New Roman" w:hAnsi="Times New Roman" w:cs="Times New Roman"/>
              </w:rPr>
            </w:pPr>
            <w:r w:rsidRPr="00624749">
              <w:rPr>
                <w:rFonts w:ascii="Times New Roman" w:hAnsi="Times New Roman" w:cs="Times New Roman"/>
              </w:rPr>
              <w:lastRenderedPageBreak/>
              <w:t>Экспертное наблюдение выполнения практических работ и видов работ по практике</w:t>
            </w:r>
          </w:p>
          <w:p w:rsidR="00624749" w:rsidRPr="00624749" w:rsidRDefault="00624749" w:rsidP="00624749">
            <w:pPr>
              <w:jc w:val="both"/>
              <w:rPr>
                <w:rFonts w:ascii="Times New Roman" w:hAnsi="Times New Roman" w:cs="Times New Roman"/>
                <w:b/>
                <w:bCs/>
              </w:rPr>
            </w:pPr>
            <w:r w:rsidRPr="00624749">
              <w:rPr>
                <w:rFonts w:ascii="Times New Roman" w:hAnsi="Times New Roman" w:cs="Times New Roman"/>
              </w:rPr>
              <w:t>Диагностика (тестирование, контрольные работы)</w:t>
            </w:r>
          </w:p>
        </w:tc>
      </w:tr>
    </w:tbl>
    <w:p w:rsidR="00FE5A23" w:rsidRPr="00FE5A23" w:rsidRDefault="00AE2171" w:rsidP="00FE5A23">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r w:rsidR="002A1C4B">
        <w:rPr>
          <w:rFonts w:ascii="Times New Roman" w:hAnsi="Times New Roman" w:cs="Times New Roman"/>
          <w:b/>
          <w:bCs/>
          <w:sz w:val="24"/>
          <w:szCs w:val="24"/>
        </w:rPr>
        <w:lastRenderedPageBreak/>
        <w:t>Приложение 2.14</w:t>
      </w:r>
    </w:p>
    <w:p w:rsidR="00FE5A23" w:rsidRPr="00FE5A23" w:rsidRDefault="00FE5A23" w:rsidP="00FE5A23">
      <w:pPr>
        <w:jc w:val="right"/>
        <w:rPr>
          <w:rFonts w:ascii="Times New Roman" w:hAnsi="Times New Roman" w:cs="Times New Roman"/>
          <w:b/>
          <w:bCs/>
          <w:sz w:val="24"/>
          <w:szCs w:val="24"/>
        </w:rPr>
      </w:pPr>
      <w:r w:rsidRPr="00FE5A23">
        <w:rPr>
          <w:rFonts w:ascii="Times New Roman" w:hAnsi="Times New Roman" w:cs="Times New Roman"/>
          <w:b/>
          <w:bCs/>
          <w:sz w:val="24"/>
          <w:szCs w:val="24"/>
        </w:rPr>
        <w:t>к ПОП по специальности</w:t>
      </w:r>
    </w:p>
    <w:p w:rsidR="00FE5A23" w:rsidRPr="00FE5A23" w:rsidRDefault="00FE5A23" w:rsidP="00FE5A23">
      <w:pPr>
        <w:jc w:val="right"/>
        <w:rPr>
          <w:rFonts w:ascii="Times New Roman" w:hAnsi="Times New Roman" w:cs="Times New Roman"/>
          <w:b/>
          <w:bCs/>
          <w:sz w:val="24"/>
          <w:szCs w:val="24"/>
        </w:rPr>
      </w:pPr>
      <w:r w:rsidRPr="00FE5A23">
        <w:rPr>
          <w:rFonts w:ascii="Times New Roman" w:hAnsi="Times New Roman" w:cs="Times New Roman"/>
          <w:b/>
          <w:bCs/>
          <w:sz w:val="24"/>
          <w:szCs w:val="24"/>
        </w:rPr>
        <w:t>25.02.10 Транспортная безопасность</w:t>
      </w:r>
    </w:p>
    <w:p w:rsidR="00AE2171" w:rsidRDefault="00FE5A23" w:rsidP="00FE5A23">
      <w:pPr>
        <w:jc w:val="right"/>
        <w:rPr>
          <w:rFonts w:ascii="Times New Roman" w:hAnsi="Times New Roman" w:cs="Times New Roman"/>
          <w:b/>
          <w:bCs/>
          <w:color w:val="0070C0"/>
          <w:sz w:val="24"/>
          <w:szCs w:val="24"/>
        </w:rPr>
      </w:pPr>
      <w:r w:rsidRPr="00FE5A23">
        <w:rPr>
          <w:rFonts w:ascii="Times New Roman" w:hAnsi="Times New Roman" w:cs="Times New Roman"/>
          <w:b/>
          <w:bCs/>
          <w:sz w:val="24"/>
          <w:szCs w:val="24"/>
        </w:rPr>
        <w:t>воздушного транспорта</w:t>
      </w: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Default="00AE2171" w:rsidP="00AE2171">
      <w:pPr>
        <w:jc w:val="right"/>
        <w:rPr>
          <w:rFonts w:ascii="Times New Roman" w:hAnsi="Times New Roman" w:cs="Times New Roman"/>
          <w:b/>
          <w:bCs/>
          <w:color w:val="0070C0"/>
          <w:sz w:val="24"/>
          <w:szCs w:val="24"/>
        </w:rPr>
      </w:pPr>
    </w:p>
    <w:p w:rsidR="00AE2171" w:rsidRPr="00502F97" w:rsidRDefault="00AE2171" w:rsidP="00AE2171">
      <w:pPr>
        <w:jc w:val="right"/>
        <w:rPr>
          <w:rFonts w:ascii="Times New Roman" w:hAnsi="Times New Roman" w:cs="Times New Roman"/>
          <w:b/>
          <w:bCs/>
          <w:color w:val="0070C0"/>
          <w:sz w:val="24"/>
          <w:szCs w:val="24"/>
        </w:rPr>
      </w:pPr>
    </w:p>
    <w:p w:rsidR="00AE2171" w:rsidRPr="008F578C" w:rsidRDefault="00AE2171" w:rsidP="00AE217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rsidR="00AE2171" w:rsidRDefault="00AE2171" w:rsidP="00AE2171">
      <w:pPr>
        <w:pStyle w:val="1"/>
      </w:pPr>
      <w:bookmarkStart w:id="2189" w:name="_Toc206519368"/>
      <w:r w:rsidRPr="006E7FF4">
        <w:t>«</w:t>
      </w:r>
      <w:r w:rsidR="00FE5A23">
        <w:t xml:space="preserve">ОП.14 </w:t>
      </w:r>
      <w:r w:rsidR="00FE5A23" w:rsidRPr="00FE5A23">
        <w:t>ОСНОВЫ КОНСТРУКЦИИ ЛЕТАТЕЛЬНЫХ АППАРАТОВ И ДВИГАТЕЛЕЙ</w:t>
      </w:r>
      <w:r w:rsidRPr="006E7FF4">
        <w:t>»</w:t>
      </w:r>
      <w:bookmarkEnd w:id="2189"/>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AE2171" w:rsidP="00AE2171">
      <w:pPr>
        <w:pStyle w:val="1"/>
      </w:pPr>
    </w:p>
    <w:p w:rsidR="00AE2171" w:rsidRDefault="002A1C4B" w:rsidP="00AE2171">
      <w:pPr>
        <w:pStyle w:val="1"/>
      </w:pPr>
      <w:bookmarkStart w:id="2190" w:name="_Toc206519369"/>
      <w:r>
        <w:t>2025 г.</w:t>
      </w:r>
      <w:bookmarkEnd w:id="2190"/>
    </w:p>
    <w:p w:rsidR="00AE2171" w:rsidRPr="00A0276D" w:rsidRDefault="00AE2171" w:rsidP="00AE2171">
      <w:pPr>
        <w:pStyle w:val="1d"/>
        <w:jc w:val="center"/>
        <w:rPr>
          <w:b/>
          <w:bCs/>
          <w:lang w:val="ru-RU"/>
        </w:rPr>
      </w:pPr>
    </w:p>
    <w:p w:rsidR="00AE2171" w:rsidRDefault="00AE2171" w:rsidP="00AE2171">
      <w:pPr>
        <w:rPr>
          <w:rFonts w:ascii="Times New Roman Полужирный" w:eastAsia="Segoe UI" w:hAnsi="Times New Roman Полужирный" w:cs="Times New Roman"/>
          <w:b/>
          <w:bCs/>
          <w:caps/>
          <w:kern w:val="32"/>
          <w:sz w:val="24"/>
          <w:szCs w:val="24"/>
        </w:rPr>
      </w:pPr>
      <w:r>
        <w:br w:type="page"/>
      </w:r>
    </w:p>
    <w:p w:rsidR="00AE2171" w:rsidRPr="00FE5A23" w:rsidRDefault="00AE2171" w:rsidP="00AE2171">
      <w:pPr>
        <w:pStyle w:val="1f"/>
        <w:rPr>
          <w:rFonts w:ascii="Times New Roman" w:hAnsi="Times New Roman"/>
          <w:sz w:val="22"/>
          <w:szCs w:val="22"/>
        </w:rPr>
      </w:pPr>
      <w:bookmarkStart w:id="2191" w:name="_Toc206520288"/>
      <w:bookmarkStart w:id="2192" w:name="_Toc206520454"/>
      <w:bookmarkStart w:id="2193" w:name="_Toc206520620"/>
      <w:bookmarkStart w:id="2194" w:name="_Toc206520788"/>
      <w:bookmarkStart w:id="2195" w:name="_Toc206521003"/>
      <w:bookmarkStart w:id="2196" w:name="_Toc206521172"/>
      <w:bookmarkStart w:id="2197" w:name="_Toc206521341"/>
      <w:bookmarkStart w:id="2198" w:name="_Toc206521510"/>
      <w:bookmarkStart w:id="2199" w:name="_Toc206521679"/>
      <w:bookmarkStart w:id="2200" w:name="_Toc206534173"/>
      <w:bookmarkStart w:id="2201" w:name="_Toc206534342"/>
      <w:bookmarkStart w:id="2202" w:name="_Toc206534511"/>
      <w:bookmarkStart w:id="2203" w:name="_Toc206534680"/>
      <w:bookmarkStart w:id="2204" w:name="_Toc206534849"/>
      <w:r w:rsidRPr="00FE5A23">
        <w:rPr>
          <w:rFonts w:ascii="Times New Roman" w:hAnsi="Times New Roman"/>
          <w:sz w:val="22"/>
          <w:szCs w:val="22"/>
        </w:rPr>
        <w:lastRenderedPageBreak/>
        <w:t>СОДЕРЖАНИЕ ПРОГРАММЫ</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rsidR="00B17D3F" w:rsidRDefault="00F11ECD">
      <w:pPr>
        <w:pStyle w:val="14"/>
        <w:rPr>
          <w:rFonts w:asciiTheme="minorHAnsi" w:eastAsiaTheme="minorEastAsia" w:hAnsiTheme="minorHAnsi" w:cstheme="minorBidi"/>
          <w:b w:val="0"/>
          <w:bCs w:val="0"/>
          <w:lang w:eastAsia="ru-RU"/>
        </w:rPr>
      </w:pPr>
      <w:r w:rsidRPr="00FE5A23">
        <w:rPr>
          <w:b w:val="0"/>
          <w:bCs w:val="0"/>
        </w:rPr>
        <w:fldChar w:fldCharType="begin"/>
      </w:r>
      <w:r w:rsidR="00AE2171" w:rsidRPr="00FE5A23">
        <w:rPr>
          <w:b w:val="0"/>
          <w:bCs w:val="0"/>
        </w:rPr>
        <w:instrText xml:space="preserve"> TOC \h \z \t "Раздел 1;1;Раздел 1.1;2" </w:instrText>
      </w:r>
      <w:r w:rsidRPr="00FE5A23">
        <w:rPr>
          <w:b w:val="0"/>
          <w:bCs w:val="0"/>
        </w:rPr>
        <w:fldChar w:fldCharType="separate"/>
      </w:r>
    </w:p>
    <w:p w:rsidR="00B17D3F" w:rsidRDefault="00B17D3F">
      <w:pPr>
        <w:pStyle w:val="14"/>
        <w:rPr>
          <w:rFonts w:asciiTheme="minorHAnsi" w:eastAsiaTheme="minorEastAsia" w:hAnsiTheme="minorHAnsi" w:cstheme="minorBidi"/>
          <w:b w:val="0"/>
          <w:bCs w:val="0"/>
          <w:lang w:eastAsia="ru-RU"/>
        </w:rPr>
      </w:pPr>
      <w:hyperlink w:anchor="_Toc206534849" w:history="1">
        <w:r w:rsidRPr="00A0366D">
          <w:rPr>
            <w:rStyle w:val="af0"/>
          </w:rPr>
          <w:t>СОДЕРЖАНИЕ ПРОГРАММЫ</w:t>
        </w:r>
        <w:r>
          <w:rPr>
            <w:webHidden/>
          </w:rPr>
          <w:tab/>
        </w:r>
        <w:r>
          <w:rPr>
            <w:webHidden/>
          </w:rPr>
          <w:fldChar w:fldCharType="begin"/>
        </w:r>
        <w:r>
          <w:rPr>
            <w:webHidden/>
          </w:rPr>
          <w:instrText xml:space="preserve"> PAGEREF _Toc206534849 \h </w:instrText>
        </w:r>
        <w:r>
          <w:rPr>
            <w:webHidden/>
          </w:rPr>
        </w:r>
        <w:r>
          <w:rPr>
            <w:webHidden/>
          </w:rPr>
          <w:fldChar w:fldCharType="separate"/>
        </w:r>
        <w:r>
          <w:rPr>
            <w:webHidden/>
          </w:rPr>
          <w:t>149</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850" w:history="1">
        <w:r w:rsidRPr="00A0366D">
          <w:rPr>
            <w:rStyle w:val="af0"/>
          </w:rPr>
          <w:t>1. 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_Toc206534850 \h </w:instrText>
        </w:r>
        <w:r>
          <w:rPr>
            <w:webHidden/>
          </w:rPr>
        </w:r>
        <w:r>
          <w:rPr>
            <w:webHidden/>
          </w:rPr>
          <w:fldChar w:fldCharType="separate"/>
        </w:r>
        <w:r>
          <w:rPr>
            <w:webHidden/>
          </w:rPr>
          <w:t>150</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851" w:history="1">
        <w:r w:rsidRPr="00A0366D">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_Toc206534851 \h </w:instrText>
        </w:r>
        <w:r>
          <w:rPr>
            <w:webHidden/>
          </w:rPr>
        </w:r>
        <w:r>
          <w:rPr>
            <w:webHidden/>
          </w:rPr>
          <w:fldChar w:fldCharType="separate"/>
        </w:r>
        <w:r>
          <w:rPr>
            <w:webHidden/>
          </w:rPr>
          <w:t>150</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852" w:history="1">
        <w:r w:rsidRPr="00A0366D">
          <w:rPr>
            <w:rStyle w:val="af0"/>
          </w:rPr>
          <w:t>1.2. Планируемые результаты освоения дисциплины</w:t>
        </w:r>
        <w:r>
          <w:rPr>
            <w:webHidden/>
          </w:rPr>
          <w:tab/>
        </w:r>
        <w:r>
          <w:rPr>
            <w:webHidden/>
          </w:rPr>
          <w:fldChar w:fldCharType="begin"/>
        </w:r>
        <w:r>
          <w:rPr>
            <w:webHidden/>
          </w:rPr>
          <w:instrText xml:space="preserve"> PAGEREF _Toc206534852 \h </w:instrText>
        </w:r>
        <w:r>
          <w:rPr>
            <w:webHidden/>
          </w:rPr>
        </w:r>
        <w:r>
          <w:rPr>
            <w:webHidden/>
          </w:rPr>
          <w:fldChar w:fldCharType="separate"/>
        </w:r>
        <w:r>
          <w:rPr>
            <w:webHidden/>
          </w:rPr>
          <w:t>150</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853" w:history="1">
        <w:r w:rsidRPr="00A0366D">
          <w:rPr>
            <w:rStyle w:val="af0"/>
          </w:rPr>
          <w:t>2. Структура и содержание ДИСЦИПЛИНЫ</w:t>
        </w:r>
        <w:r>
          <w:rPr>
            <w:webHidden/>
          </w:rPr>
          <w:tab/>
        </w:r>
        <w:r>
          <w:rPr>
            <w:webHidden/>
          </w:rPr>
          <w:fldChar w:fldCharType="begin"/>
        </w:r>
        <w:r>
          <w:rPr>
            <w:webHidden/>
          </w:rPr>
          <w:instrText xml:space="preserve"> PAGEREF _Toc206534853 \h </w:instrText>
        </w:r>
        <w:r>
          <w:rPr>
            <w:webHidden/>
          </w:rPr>
        </w:r>
        <w:r>
          <w:rPr>
            <w:webHidden/>
          </w:rPr>
          <w:fldChar w:fldCharType="separate"/>
        </w:r>
        <w:r>
          <w:rPr>
            <w:webHidden/>
          </w:rPr>
          <w:t>151</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854" w:history="1">
        <w:r w:rsidRPr="00A0366D">
          <w:rPr>
            <w:rStyle w:val="af0"/>
          </w:rPr>
          <w:t>2.1. Трудоемкость освоения дисциплины</w:t>
        </w:r>
        <w:r>
          <w:rPr>
            <w:webHidden/>
          </w:rPr>
          <w:tab/>
        </w:r>
        <w:r>
          <w:rPr>
            <w:webHidden/>
          </w:rPr>
          <w:fldChar w:fldCharType="begin"/>
        </w:r>
        <w:r>
          <w:rPr>
            <w:webHidden/>
          </w:rPr>
          <w:instrText xml:space="preserve"> PAGEREF _Toc206534854 \h </w:instrText>
        </w:r>
        <w:r>
          <w:rPr>
            <w:webHidden/>
          </w:rPr>
        </w:r>
        <w:r>
          <w:rPr>
            <w:webHidden/>
          </w:rPr>
          <w:fldChar w:fldCharType="separate"/>
        </w:r>
        <w:r>
          <w:rPr>
            <w:webHidden/>
          </w:rPr>
          <w:t>151</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855" w:history="1">
        <w:r w:rsidRPr="00A0366D">
          <w:rPr>
            <w:rStyle w:val="af0"/>
          </w:rPr>
          <w:t>2.2. Примерное содержание дисциплины</w:t>
        </w:r>
        <w:r>
          <w:rPr>
            <w:webHidden/>
          </w:rPr>
          <w:tab/>
        </w:r>
        <w:r>
          <w:rPr>
            <w:webHidden/>
          </w:rPr>
          <w:fldChar w:fldCharType="begin"/>
        </w:r>
        <w:r>
          <w:rPr>
            <w:webHidden/>
          </w:rPr>
          <w:instrText xml:space="preserve"> PAGEREF _Toc206534855 \h </w:instrText>
        </w:r>
        <w:r>
          <w:rPr>
            <w:webHidden/>
          </w:rPr>
        </w:r>
        <w:r>
          <w:rPr>
            <w:webHidden/>
          </w:rPr>
          <w:fldChar w:fldCharType="separate"/>
        </w:r>
        <w:r>
          <w:rPr>
            <w:webHidden/>
          </w:rPr>
          <w:t>151</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856" w:history="1">
        <w:r w:rsidRPr="00A0366D">
          <w:rPr>
            <w:rStyle w:val="af0"/>
          </w:rPr>
          <w:t>3. Условия реализации ДИСЦИПЛИНЫ</w:t>
        </w:r>
        <w:r>
          <w:rPr>
            <w:webHidden/>
          </w:rPr>
          <w:tab/>
        </w:r>
        <w:r>
          <w:rPr>
            <w:webHidden/>
          </w:rPr>
          <w:fldChar w:fldCharType="begin"/>
        </w:r>
        <w:r>
          <w:rPr>
            <w:webHidden/>
          </w:rPr>
          <w:instrText xml:space="preserve"> PAGEREF _Toc206534856 \h </w:instrText>
        </w:r>
        <w:r>
          <w:rPr>
            <w:webHidden/>
          </w:rPr>
        </w:r>
        <w:r>
          <w:rPr>
            <w:webHidden/>
          </w:rPr>
          <w:fldChar w:fldCharType="separate"/>
        </w:r>
        <w:r>
          <w:rPr>
            <w:webHidden/>
          </w:rPr>
          <w:t>152</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857" w:history="1">
        <w:r w:rsidRPr="00A0366D">
          <w:rPr>
            <w:rStyle w:val="af0"/>
          </w:rPr>
          <w:t>3.1. Материально-техническое обеспечение</w:t>
        </w:r>
        <w:r>
          <w:rPr>
            <w:webHidden/>
          </w:rPr>
          <w:tab/>
        </w:r>
        <w:r>
          <w:rPr>
            <w:webHidden/>
          </w:rPr>
          <w:fldChar w:fldCharType="begin"/>
        </w:r>
        <w:r>
          <w:rPr>
            <w:webHidden/>
          </w:rPr>
          <w:instrText xml:space="preserve"> PAGEREF _Toc206534857 \h </w:instrText>
        </w:r>
        <w:r>
          <w:rPr>
            <w:webHidden/>
          </w:rPr>
        </w:r>
        <w:r>
          <w:rPr>
            <w:webHidden/>
          </w:rPr>
          <w:fldChar w:fldCharType="separate"/>
        </w:r>
        <w:r>
          <w:rPr>
            <w:webHidden/>
          </w:rPr>
          <w:t>152</w:t>
        </w:r>
        <w:r>
          <w:rPr>
            <w:webHidden/>
          </w:rPr>
          <w:fldChar w:fldCharType="end"/>
        </w:r>
      </w:hyperlink>
    </w:p>
    <w:p w:rsidR="00B17D3F" w:rsidRDefault="00B17D3F">
      <w:pPr>
        <w:pStyle w:val="21"/>
        <w:rPr>
          <w:rFonts w:asciiTheme="minorHAnsi" w:eastAsiaTheme="minorEastAsia" w:hAnsiTheme="minorHAnsi" w:cstheme="minorBidi"/>
          <w:i w:val="0"/>
          <w:iCs w:val="0"/>
          <w:sz w:val="22"/>
          <w:szCs w:val="22"/>
        </w:rPr>
      </w:pPr>
      <w:hyperlink w:anchor="_Toc206534858" w:history="1">
        <w:r w:rsidRPr="00A0366D">
          <w:rPr>
            <w:rStyle w:val="af0"/>
          </w:rPr>
          <w:t>3.2. Учебно-методическое обеспечение</w:t>
        </w:r>
        <w:r>
          <w:rPr>
            <w:webHidden/>
          </w:rPr>
          <w:tab/>
        </w:r>
        <w:r>
          <w:rPr>
            <w:webHidden/>
          </w:rPr>
          <w:fldChar w:fldCharType="begin"/>
        </w:r>
        <w:r>
          <w:rPr>
            <w:webHidden/>
          </w:rPr>
          <w:instrText xml:space="preserve"> PAGEREF _Toc206534858 \h </w:instrText>
        </w:r>
        <w:r>
          <w:rPr>
            <w:webHidden/>
          </w:rPr>
        </w:r>
        <w:r>
          <w:rPr>
            <w:webHidden/>
          </w:rPr>
          <w:fldChar w:fldCharType="separate"/>
        </w:r>
        <w:r>
          <w:rPr>
            <w:webHidden/>
          </w:rPr>
          <w:t>152</w:t>
        </w:r>
        <w:r>
          <w:rPr>
            <w:webHidden/>
          </w:rPr>
          <w:fldChar w:fldCharType="end"/>
        </w:r>
      </w:hyperlink>
    </w:p>
    <w:p w:rsidR="00B17D3F" w:rsidRDefault="00B17D3F">
      <w:pPr>
        <w:pStyle w:val="14"/>
        <w:rPr>
          <w:rFonts w:asciiTheme="minorHAnsi" w:eastAsiaTheme="minorEastAsia" w:hAnsiTheme="minorHAnsi" w:cstheme="minorBidi"/>
          <w:b w:val="0"/>
          <w:bCs w:val="0"/>
          <w:lang w:eastAsia="ru-RU"/>
        </w:rPr>
      </w:pPr>
      <w:hyperlink w:anchor="_Toc206534864" w:history="1">
        <w:r w:rsidRPr="00A0366D">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_Toc206534864 \h </w:instrText>
        </w:r>
        <w:r>
          <w:rPr>
            <w:webHidden/>
          </w:rPr>
        </w:r>
        <w:r>
          <w:rPr>
            <w:webHidden/>
          </w:rPr>
          <w:fldChar w:fldCharType="separate"/>
        </w:r>
        <w:r>
          <w:rPr>
            <w:webHidden/>
          </w:rPr>
          <w:t>153</w:t>
        </w:r>
        <w:r>
          <w:rPr>
            <w:webHidden/>
          </w:rPr>
          <w:fldChar w:fldCharType="end"/>
        </w:r>
      </w:hyperlink>
    </w:p>
    <w:p w:rsidR="00AE2171" w:rsidRPr="00FE5A23" w:rsidRDefault="00F11ECD" w:rsidP="00AE2171">
      <w:pPr>
        <w:pStyle w:val="1f"/>
        <w:jc w:val="left"/>
        <w:rPr>
          <w:rFonts w:ascii="Times New Roman" w:hAnsi="Times New Roman"/>
          <w:b w:val="0"/>
          <w:bCs w:val="0"/>
          <w:sz w:val="22"/>
          <w:szCs w:val="22"/>
        </w:rPr>
      </w:pPr>
      <w:r w:rsidRPr="00FE5A23">
        <w:rPr>
          <w:rFonts w:ascii="Times New Roman" w:hAnsi="Times New Roman"/>
          <w:b w:val="0"/>
          <w:bCs w:val="0"/>
          <w:sz w:val="22"/>
          <w:szCs w:val="22"/>
        </w:rPr>
        <w:fldChar w:fldCharType="end"/>
      </w:r>
    </w:p>
    <w:p w:rsidR="00AE2171" w:rsidRPr="00FE5A23" w:rsidRDefault="00AE2171" w:rsidP="00AE2171">
      <w:pPr>
        <w:pStyle w:val="1f"/>
        <w:jc w:val="left"/>
        <w:rPr>
          <w:rFonts w:ascii="Times New Roman" w:hAnsi="Times New Roman"/>
          <w:sz w:val="22"/>
          <w:szCs w:val="22"/>
        </w:rPr>
        <w:sectPr w:rsidR="00AE2171" w:rsidRPr="00FE5A23" w:rsidSect="00502F97">
          <w:headerReference w:type="even" r:id="rId53"/>
          <w:headerReference w:type="default" r:id="rId54"/>
          <w:pgSz w:w="11906" w:h="16838"/>
          <w:pgMar w:top="1134" w:right="567" w:bottom="1134" w:left="1701" w:header="709" w:footer="709" w:gutter="0"/>
          <w:cols w:space="708"/>
          <w:docGrid w:linePitch="360"/>
        </w:sectPr>
      </w:pPr>
    </w:p>
    <w:p w:rsidR="00AE2171" w:rsidRPr="002A1C4B" w:rsidRDefault="00BE586A" w:rsidP="002A1C4B">
      <w:pPr>
        <w:pStyle w:val="1f"/>
      </w:pPr>
      <w:bookmarkStart w:id="2205" w:name="_Toc206520289"/>
      <w:bookmarkStart w:id="2206" w:name="_Toc206520455"/>
      <w:bookmarkStart w:id="2207" w:name="_Toc206520621"/>
      <w:bookmarkStart w:id="2208" w:name="_Toc206520789"/>
      <w:bookmarkStart w:id="2209" w:name="_Toc206521004"/>
      <w:bookmarkStart w:id="2210" w:name="_Toc206521173"/>
      <w:bookmarkStart w:id="2211" w:name="_Toc206521342"/>
      <w:bookmarkStart w:id="2212" w:name="_Toc206521511"/>
      <w:bookmarkStart w:id="2213" w:name="_Toc206521680"/>
      <w:bookmarkStart w:id="2214" w:name="_Toc206534174"/>
      <w:bookmarkStart w:id="2215" w:name="_Toc206534343"/>
      <w:bookmarkStart w:id="2216" w:name="_Toc206534512"/>
      <w:bookmarkStart w:id="2217" w:name="_Toc206534681"/>
      <w:bookmarkStart w:id="2218" w:name="_Toc206534850"/>
      <w:r w:rsidRPr="002A1C4B">
        <w:lastRenderedPageBreak/>
        <w:t xml:space="preserve">1. </w:t>
      </w:r>
      <w:r w:rsidR="00AE2171" w:rsidRPr="002A1C4B">
        <w:t>Общая характеристика ПРИМЕРНОЙ РАБОЧЕЙ ПРОГРАММЫ УЧЕБНОЙ ДИСЦИПЛИНЫ</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rsidR="00FE5A23" w:rsidRPr="002A1C4B" w:rsidRDefault="002A1C4B" w:rsidP="002A1C4B">
      <w:pPr>
        <w:pStyle w:val="af4"/>
        <w:jc w:val="center"/>
      </w:pPr>
      <w:r>
        <w:t>«</w:t>
      </w:r>
      <w:r w:rsidR="00FE5A23" w:rsidRPr="002A1C4B">
        <w:t>ОП.14</w:t>
      </w:r>
      <w:r>
        <w:t xml:space="preserve"> </w:t>
      </w:r>
      <w:r w:rsidR="00FE5A23" w:rsidRPr="002A1C4B">
        <w:t>ОСНОВЫ КОНСТРУКЦИИ ЛЕТАТЕЛЬНЫХ АППАРАТОВ И ДВИГАТЕЛЕЙ</w:t>
      </w:r>
      <w:r>
        <w:t>»</w:t>
      </w:r>
    </w:p>
    <w:p w:rsidR="00AE2171" w:rsidRPr="002A1C4B" w:rsidRDefault="00AE2171" w:rsidP="002A1C4B">
      <w:pPr>
        <w:pStyle w:val="114"/>
      </w:pPr>
      <w:bookmarkStart w:id="2219" w:name="_Toc206520290"/>
      <w:bookmarkStart w:id="2220" w:name="_Toc206520456"/>
      <w:bookmarkStart w:id="2221" w:name="_Toc206520622"/>
      <w:bookmarkStart w:id="2222" w:name="_Toc206520790"/>
      <w:bookmarkStart w:id="2223" w:name="_Toc206521005"/>
      <w:bookmarkStart w:id="2224" w:name="_Toc206521174"/>
      <w:bookmarkStart w:id="2225" w:name="_Toc206521343"/>
      <w:bookmarkStart w:id="2226" w:name="_Toc206521512"/>
      <w:bookmarkStart w:id="2227" w:name="_Toc206521681"/>
      <w:bookmarkStart w:id="2228" w:name="_Toc206534175"/>
      <w:bookmarkStart w:id="2229" w:name="_Toc206534344"/>
      <w:bookmarkStart w:id="2230" w:name="_Toc206534513"/>
      <w:bookmarkStart w:id="2231" w:name="_Toc206534682"/>
      <w:bookmarkStart w:id="2232" w:name="_Toc206534851"/>
      <w:r w:rsidRPr="002A1C4B">
        <w:t>1.1. Цель и место дисциплины в структуре образовательной программы</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rsidR="00AE2171" w:rsidRPr="002A1C4B" w:rsidRDefault="00AE2171" w:rsidP="00AE2171">
      <w:pPr>
        <w:suppressAutoHyphens/>
        <w:spacing w:line="276" w:lineRule="auto"/>
        <w:ind w:firstLine="709"/>
        <w:jc w:val="both"/>
        <w:rPr>
          <w:rFonts w:ascii="Times New Roman" w:eastAsia="Times New Roman" w:hAnsi="Times New Roman" w:cs="Times New Roman"/>
          <w:sz w:val="24"/>
          <w:lang w:eastAsia="ru-RU"/>
        </w:rPr>
      </w:pPr>
      <w:r w:rsidRPr="002A1C4B">
        <w:rPr>
          <w:rFonts w:ascii="Times New Roman" w:eastAsia="Times New Roman" w:hAnsi="Times New Roman" w:cs="Times New Roman"/>
          <w:sz w:val="24"/>
          <w:lang w:eastAsia="ru-RU"/>
        </w:rPr>
        <w:t xml:space="preserve">Цель дисциплины </w:t>
      </w:r>
      <w:r w:rsidRPr="002A1C4B">
        <w:rPr>
          <w:rFonts w:ascii="Times New Roman" w:hAnsi="Times New Roman"/>
          <w:sz w:val="24"/>
        </w:rPr>
        <w:t>«</w:t>
      </w:r>
      <w:r w:rsidR="00FE5A23" w:rsidRPr="002A1C4B">
        <w:rPr>
          <w:rFonts w:ascii="Times New Roman" w:hAnsi="Times New Roman"/>
          <w:sz w:val="24"/>
        </w:rPr>
        <w:t>Основы конструкции летательных аппаратов и двигателей</w:t>
      </w:r>
      <w:r w:rsidRPr="002A1C4B">
        <w:rPr>
          <w:rFonts w:ascii="Times New Roman" w:hAnsi="Times New Roman"/>
          <w:sz w:val="24"/>
        </w:rPr>
        <w:t>»</w:t>
      </w:r>
      <w:r w:rsidRPr="002A1C4B">
        <w:rPr>
          <w:rFonts w:ascii="Times New Roman" w:eastAsia="Times New Roman" w:hAnsi="Times New Roman" w:cs="Times New Roman"/>
          <w:sz w:val="24"/>
          <w:lang w:eastAsia="ru-RU"/>
        </w:rPr>
        <w:t xml:space="preserve">: </w:t>
      </w:r>
      <w:r w:rsidR="00FE5A23" w:rsidRPr="002A1C4B">
        <w:rPr>
          <w:rFonts w:ascii="Times New Roman" w:eastAsia="Times New Roman" w:hAnsi="Times New Roman" w:cs="Times New Roman"/>
          <w:iCs/>
          <w:sz w:val="24"/>
          <w:lang w:eastAsia="ru-RU"/>
        </w:rPr>
        <w:t>формирование систематизированных знаний о конструкциях, устройстве и функционировании элементов летательных аппаратов и силовых установок, используемых в авиации.</w:t>
      </w:r>
    </w:p>
    <w:p w:rsidR="00AE2171" w:rsidRPr="002A1C4B" w:rsidRDefault="00AE2171" w:rsidP="00AE2171">
      <w:pPr>
        <w:suppressAutoHyphens/>
        <w:spacing w:line="276" w:lineRule="auto"/>
        <w:ind w:firstLine="709"/>
        <w:jc w:val="both"/>
        <w:rPr>
          <w:rFonts w:ascii="Times New Roman" w:hAnsi="Times New Roman" w:cs="Times New Roman"/>
          <w:sz w:val="24"/>
        </w:rPr>
      </w:pPr>
      <w:r w:rsidRPr="002A1C4B">
        <w:rPr>
          <w:rFonts w:ascii="Times New Roman" w:hAnsi="Times New Roman" w:cs="Times New Roman"/>
          <w:sz w:val="24"/>
        </w:rPr>
        <w:t>Дисциплина «</w:t>
      </w:r>
      <w:r w:rsidR="00FE5A23" w:rsidRPr="002A1C4B">
        <w:rPr>
          <w:rFonts w:ascii="Times New Roman" w:hAnsi="Times New Roman" w:cs="Times New Roman"/>
          <w:sz w:val="24"/>
        </w:rPr>
        <w:t>Основы конструкции летательных аппаратов и двигателей</w:t>
      </w:r>
      <w:r w:rsidRPr="002A1C4B">
        <w:rPr>
          <w:rFonts w:ascii="Times New Roman" w:hAnsi="Times New Roman" w:cs="Times New Roman"/>
          <w:sz w:val="24"/>
        </w:rPr>
        <w:t xml:space="preserve">» включена </w:t>
      </w:r>
      <w:r w:rsidR="00FE5A23" w:rsidRPr="002A1C4B">
        <w:rPr>
          <w:rFonts w:ascii="Times New Roman" w:hAnsi="Times New Roman" w:cs="Times New Roman"/>
          <w:sz w:val="24"/>
        </w:rPr>
        <w:t>в обязательную часть общепрофессионального цикла образовательной программы.</w:t>
      </w:r>
    </w:p>
    <w:p w:rsidR="00AE2171" w:rsidRPr="002A1C4B" w:rsidRDefault="00AE2171" w:rsidP="002A1C4B">
      <w:pPr>
        <w:pStyle w:val="114"/>
      </w:pPr>
      <w:bookmarkStart w:id="2233" w:name="_Toc206520291"/>
      <w:bookmarkStart w:id="2234" w:name="_Toc206520457"/>
      <w:bookmarkStart w:id="2235" w:name="_Toc206520623"/>
      <w:bookmarkStart w:id="2236" w:name="_Toc206520791"/>
      <w:bookmarkStart w:id="2237" w:name="_Toc206521006"/>
      <w:bookmarkStart w:id="2238" w:name="_Toc206521175"/>
      <w:bookmarkStart w:id="2239" w:name="_Toc206521344"/>
      <w:bookmarkStart w:id="2240" w:name="_Toc206521513"/>
      <w:bookmarkStart w:id="2241" w:name="_Toc206521682"/>
      <w:bookmarkStart w:id="2242" w:name="_Toc206534176"/>
      <w:bookmarkStart w:id="2243" w:name="_Toc206534345"/>
      <w:bookmarkStart w:id="2244" w:name="_Toc206534514"/>
      <w:bookmarkStart w:id="2245" w:name="_Toc206534683"/>
      <w:bookmarkStart w:id="2246" w:name="_Toc206534852"/>
      <w:r w:rsidRPr="002A1C4B">
        <w:t>1.2. Планируемые результаты освоения дисциплины</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rsidR="00AE2171" w:rsidRPr="002A1C4B" w:rsidRDefault="00AE2171" w:rsidP="002A1C4B">
      <w:pPr>
        <w:spacing w:line="276" w:lineRule="auto"/>
        <w:ind w:firstLine="709"/>
        <w:jc w:val="both"/>
        <w:rPr>
          <w:rFonts w:ascii="Times New Roman" w:eastAsia="Times New Roman" w:hAnsi="Times New Roman" w:cs="Times New Roman"/>
          <w:sz w:val="24"/>
          <w:lang w:eastAsia="ru-RU"/>
        </w:rPr>
      </w:pPr>
      <w:r w:rsidRPr="002A1C4B">
        <w:rPr>
          <w:rFonts w:ascii="Times New Roman" w:eastAsia="Times New Roman" w:hAnsi="Times New Roman" w:cs="Times New Roman"/>
          <w:sz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AE2171" w:rsidRPr="002A1C4B" w:rsidRDefault="00AE2171" w:rsidP="002A1C4B">
      <w:pPr>
        <w:spacing w:after="120" w:line="276" w:lineRule="auto"/>
        <w:ind w:firstLine="709"/>
        <w:rPr>
          <w:rFonts w:ascii="Times New Roman" w:hAnsi="Times New Roman" w:cs="Times New Roman"/>
          <w:bCs/>
          <w:sz w:val="24"/>
        </w:rPr>
      </w:pPr>
      <w:r w:rsidRPr="002A1C4B">
        <w:rPr>
          <w:rFonts w:ascii="Times New Roman" w:hAnsi="Times New Roman" w:cs="Times New Roman"/>
          <w:bCs/>
          <w:sz w:val="24"/>
        </w:rPr>
        <w:t>В результате освоения дисциплины обучающийся должен</w:t>
      </w:r>
      <w:r w:rsidRPr="002A1C4B">
        <w:rPr>
          <w:rFonts w:ascii="Times New Roman" w:hAnsi="Times New Roman" w:cs="Times New Roman"/>
          <w:bCs/>
          <w:sz w:val="24"/>
          <w:vertAlign w:val="superscript"/>
        </w:rPr>
        <w:footnoteReference w:id="14"/>
      </w:r>
      <w:r w:rsidRPr="002A1C4B">
        <w:rPr>
          <w:rFonts w:ascii="Times New Roman" w:hAnsi="Times New Roman" w:cs="Times New Roman"/>
          <w:bCs/>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536"/>
        <w:gridCol w:w="4253"/>
      </w:tblGrid>
      <w:tr w:rsidR="008B06FF" w:rsidRPr="00FE5A23" w:rsidTr="00AE7668">
        <w:tc>
          <w:tcPr>
            <w:tcW w:w="817" w:type="dxa"/>
            <w:tcBorders>
              <w:top w:val="single" w:sz="4" w:space="0" w:color="auto"/>
              <w:left w:val="single" w:sz="4" w:space="0" w:color="auto"/>
              <w:right w:val="single" w:sz="4" w:space="0" w:color="auto"/>
            </w:tcBorders>
          </w:tcPr>
          <w:p w:rsidR="008B06FF" w:rsidRPr="008B06FF" w:rsidRDefault="008B06FF" w:rsidP="00AE2171">
            <w:pPr>
              <w:rPr>
                <w:rStyle w:val="afb"/>
                <w:b/>
                <w:highlight w:val="green"/>
              </w:rPr>
            </w:pPr>
            <w:r w:rsidRPr="00FE5A23">
              <w:rPr>
                <w:rStyle w:val="afb"/>
                <w:b/>
                <w:i w:val="0"/>
              </w:rPr>
              <w:t xml:space="preserve">Код </w:t>
            </w:r>
            <w:r>
              <w:rPr>
                <w:rStyle w:val="afb"/>
                <w:b/>
              </w:rPr>
              <w:t>ОК</w:t>
            </w:r>
          </w:p>
        </w:tc>
        <w:tc>
          <w:tcPr>
            <w:tcW w:w="4536" w:type="dxa"/>
            <w:tcBorders>
              <w:top w:val="single" w:sz="4" w:space="0" w:color="auto"/>
              <w:left w:val="single" w:sz="4" w:space="0" w:color="auto"/>
              <w:right w:val="single" w:sz="4" w:space="0" w:color="auto"/>
            </w:tcBorders>
          </w:tcPr>
          <w:p w:rsidR="008B06FF" w:rsidRPr="00FE5A23" w:rsidRDefault="008B06FF" w:rsidP="00AE2171">
            <w:pPr>
              <w:jc w:val="center"/>
              <w:rPr>
                <w:rFonts w:ascii="Times New Roman" w:hAnsi="Times New Roman" w:cs="Times New Roman"/>
                <w:b/>
              </w:rPr>
            </w:pPr>
            <w:r w:rsidRPr="00FE5A23">
              <w:rPr>
                <w:rFonts w:ascii="Times New Roman" w:hAnsi="Times New Roman" w:cs="Times New Roman"/>
                <w:b/>
              </w:rPr>
              <w:t>Уметь</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B06FF" w:rsidRPr="00FE5A23" w:rsidRDefault="008B06FF" w:rsidP="00AE2171">
            <w:pPr>
              <w:jc w:val="center"/>
              <w:rPr>
                <w:rFonts w:ascii="Times New Roman" w:hAnsi="Times New Roman" w:cs="Times New Roman"/>
                <w:b/>
                <w:i/>
              </w:rPr>
            </w:pPr>
            <w:r w:rsidRPr="00FE5A23">
              <w:rPr>
                <w:rFonts w:ascii="Times New Roman" w:hAnsi="Times New Roman" w:cs="Times New Roman"/>
                <w:b/>
              </w:rPr>
              <w:t>Знать</w:t>
            </w:r>
          </w:p>
        </w:tc>
      </w:tr>
      <w:tr w:rsidR="008B06FF" w:rsidRPr="00583CFF" w:rsidTr="00B17D3F">
        <w:tc>
          <w:tcPr>
            <w:tcW w:w="817" w:type="dxa"/>
            <w:tcBorders>
              <w:top w:val="single" w:sz="4" w:space="0" w:color="auto"/>
              <w:left w:val="single" w:sz="4" w:space="0" w:color="auto"/>
              <w:right w:val="single" w:sz="4" w:space="0" w:color="auto"/>
            </w:tcBorders>
          </w:tcPr>
          <w:p w:rsidR="008B06FF" w:rsidRPr="00583CFF" w:rsidRDefault="008B06FF" w:rsidP="00652EB0">
            <w:pPr>
              <w:rPr>
                <w:rFonts w:ascii="Times New Roman" w:hAnsi="Times New Roman" w:cs="Times New Roman"/>
                <w:bCs/>
              </w:rPr>
            </w:pPr>
            <w:r w:rsidRPr="00805F3A">
              <w:rPr>
                <w:rFonts w:ascii="Times New Roman" w:hAnsi="Times New Roman" w:cs="Times New Roman"/>
                <w:bCs/>
              </w:rPr>
              <w:t>ОК.01</w:t>
            </w:r>
          </w:p>
        </w:tc>
        <w:tc>
          <w:tcPr>
            <w:tcW w:w="4536" w:type="dxa"/>
            <w:tcBorders>
              <w:top w:val="single" w:sz="4" w:space="0" w:color="auto"/>
              <w:left w:val="single" w:sz="4" w:space="0" w:color="auto"/>
              <w:right w:val="single" w:sz="4" w:space="0" w:color="auto"/>
            </w:tcBorders>
          </w:tcPr>
          <w:p w:rsidR="008B06FF" w:rsidRPr="00805F3A" w:rsidRDefault="008B06FF" w:rsidP="00652EB0">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p w:rsidR="008B06FF" w:rsidRPr="00805F3A" w:rsidRDefault="008B06FF" w:rsidP="00652EB0">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p w:rsidR="008B06FF" w:rsidRPr="00805F3A" w:rsidRDefault="008B06FF" w:rsidP="00652EB0">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выявлять и эффективно искать информацию, необходимую для решения задачи и/или проблемы;</w:t>
            </w:r>
          </w:p>
          <w:p w:rsidR="008B06FF" w:rsidRPr="00805F3A" w:rsidRDefault="008B06FF" w:rsidP="00652EB0">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владеть актуальными методами работы в профессиональной и смежных сферах;</w:t>
            </w:r>
          </w:p>
          <w:p w:rsidR="008B06FF" w:rsidRPr="00583CFF" w:rsidRDefault="008B06FF" w:rsidP="00652EB0">
            <w:pPr>
              <w:jc w:val="both"/>
              <w:rPr>
                <w:rFonts w:ascii="Times New Roman"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B06FF" w:rsidRPr="00805F3A" w:rsidRDefault="008B06FF" w:rsidP="00652EB0">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а</w:t>
            </w:r>
            <w:r w:rsidRPr="00805F3A">
              <w:rPr>
                <w:rFonts w:ascii="Times New Roman" w:eastAsia="Calibri" w:hAnsi="Times New Roman" w:cs="Times New Roman"/>
                <w:bCs/>
              </w:rPr>
              <w:t>ктуальный профессиональный и социальный контекст, в котором приходится работать и жить;</w:t>
            </w:r>
          </w:p>
          <w:p w:rsidR="008B06FF" w:rsidRPr="00805F3A" w:rsidRDefault="008B06FF" w:rsidP="00652EB0">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структуру плана для решения задач, алгоритмы выполнения работ в профессиональной и смежных областях;</w:t>
            </w:r>
          </w:p>
          <w:p w:rsidR="008B06FF" w:rsidRPr="00805F3A" w:rsidRDefault="008B06FF" w:rsidP="00652EB0">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rsidR="008B06FF" w:rsidRPr="00805F3A" w:rsidRDefault="008B06FF" w:rsidP="00652EB0">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методы работы в профессиональной и смежных сферах;</w:t>
            </w:r>
          </w:p>
          <w:p w:rsidR="008B06FF" w:rsidRPr="00583CFF" w:rsidRDefault="008B06FF" w:rsidP="00652EB0">
            <w:pPr>
              <w:jc w:val="both"/>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порядок оценки результатов решения задач профессиональной деятельности.</w:t>
            </w:r>
          </w:p>
        </w:tc>
      </w:tr>
      <w:tr w:rsidR="008B06FF" w:rsidRPr="00583CFF" w:rsidTr="00B17D3F">
        <w:tc>
          <w:tcPr>
            <w:tcW w:w="817" w:type="dxa"/>
            <w:tcBorders>
              <w:left w:val="single" w:sz="4" w:space="0" w:color="auto"/>
              <w:bottom w:val="single" w:sz="4" w:space="0" w:color="auto"/>
              <w:right w:val="single" w:sz="4" w:space="0" w:color="auto"/>
            </w:tcBorders>
          </w:tcPr>
          <w:p w:rsidR="008B06FF" w:rsidRPr="00583CFF" w:rsidRDefault="008B06FF" w:rsidP="00652EB0">
            <w:pPr>
              <w:rPr>
                <w:rFonts w:ascii="Times New Roman" w:hAnsi="Times New Roman" w:cs="Times New Roman"/>
                <w:bCs/>
              </w:rPr>
            </w:pPr>
            <w:r w:rsidRPr="00805F3A">
              <w:rPr>
                <w:rFonts w:ascii="Times New Roman" w:hAnsi="Times New Roman" w:cs="Times New Roman"/>
                <w:bCs/>
              </w:rPr>
              <w:t>ОК.02</w:t>
            </w:r>
          </w:p>
        </w:tc>
        <w:tc>
          <w:tcPr>
            <w:tcW w:w="4536" w:type="dxa"/>
            <w:tcBorders>
              <w:left w:val="single" w:sz="4" w:space="0" w:color="auto"/>
              <w:bottom w:val="single" w:sz="4" w:space="0" w:color="auto"/>
              <w:right w:val="single" w:sz="4" w:space="0" w:color="auto"/>
            </w:tcBorders>
          </w:tcPr>
          <w:p w:rsidR="008B06FF" w:rsidRPr="00805F3A" w:rsidRDefault="008B06FF" w:rsidP="00652EB0">
            <w:pPr>
              <w:jc w:val="both"/>
              <w:rPr>
                <w:rFonts w:ascii="Times New Roman" w:eastAsia="Calibri" w:hAnsi="Times New Roman" w:cs="Times New Roman"/>
                <w:iCs/>
              </w:rPr>
            </w:pPr>
            <w:r>
              <w:rPr>
                <w:rFonts w:ascii="Times New Roman" w:hAnsi="Times New Roman" w:cs="Times New Roman"/>
                <w:bCs/>
              </w:rPr>
              <w:t>-</w:t>
            </w:r>
            <w:r w:rsidRPr="00805F3A">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p w:rsidR="008B06FF" w:rsidRPr="00805F3A" w:rsidRDefault="008B06FF" w:rsidP="00652EB0">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p w:rsidR="008B06FF" w:rsidRPr="00805F3A" w:rsidRDefault="008B06FF" w:rsidP="00652EB0">
            <w:pPr>
              <w:jc w:val="both"/>
              <w:rPr>
                <w:rFonts w:ascii="Times New Roman" w:eastAsia="Calibri" w:hAnsi="Times New Roman" w:cs="Times New Roman"/>
                <w:iCs/>
              </w:rPr>
            </w:pPr>
            <w:r w:rsidRPr="00805F3A">
              <w:rPr>
                <w:rFonts w:ascii="Times New Roman" w:hAnsi="Times New Roman" w:cs="Times New Roman"/>
                <w:bCs/>
              </w:rPr>
              <w:t>-</w:t>
            </w:r>
            <w:r w:rsidRPr="00805F3A">
              <w:rPr>
                <w:rFonts w:ascii="Times New Roman" w:eastAsia="Calibri" w:hAnsi="Times New Roman" w:cs="Times New Roman"/>
                <w:iCs/>
              </w:rPr>
              <w:t>оценивать практическую значимость результатов поиска;</w:t>
            </w:r>
          </w:p>
          <w:p w:rsidR="008B06FF" w:rsidRPr="00805F3A" w:rsidRDefault="008B06FF" w:rsidP="00652EB0">
            <w:pPr>
              <w:jc w:val="both"/>
              <w:rPr>
                <w:rFonts w:ascii="Times New Roman" w:eastAsia="Calibri" w:hAnsi="Times New Roman" w:cs="Times New Roman"/>
                <w:iCs/>
              </w:rPr>
            </w:pPr>
            <w:r>
              <w:rPr>
                <w:rFonts w:ascii="Times New Roman" w:eastAsia="Calibri" w:hAnsi="Times New Roman" w:cs="Times New Roman"/>
                <w:iCs/>
              </w:rPr>
              <w:t>-</w:t>
            </w:r>
            <w:r w:rsidRPr="00805F3A">
              <w:rPr>
                <w:rFonts w:ascii="Times New Roman" w:eastAsia="Calibri" w:hAnsi="Times New Roman" w:cs="Times New Roman"/>
                <w:iCs/>
              </w:rPr>
              <w:t>применять средства информационных технологий для решения профессиональных задач;</w:t>
            </w:r>
          </w:p>
          <w:p w:rsidR="008B06FF" w:rsidRPr="00583CFF" w:rsidRDefault="008B06FF" w:rsidP="00652EB0">
            <w:pPr>
              <w:jc w:val="both"/>
              <w:rPr>
                <w:rFonts w:ascii="Times New Roman"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использовать современное программное обеспечение в профессиональной деятельнос</w:t>
            </w:r>
            <w:r>
              <w:rPr>
                <w:rFonts w:ascii="Times New Roman" w:eastAsia="Calibri" w:hAnsi="Times New Roman" w:cs="Times New Roman"/>
                <w:iCs/>
              </w:rPr>
              <w:t>ти;</w:t>
            </w:r>
            <w:r>
              <w:rPr>
                <w:rFonts w:ascii="Times New Roman" w:eastAsia="Calibri" w:hAnsi="Times New Roman" w:cs="Times New Roman"/>
                <w:iCs/>
              </w:rPr>
              <w:br/>
              <w:t>-</w:t>
            </w:r>
            <w:r w:rsidRPr="00805F3A">
              <w:rPr>
                <w:rFonts w:ascii="Times New Roman" w:eastAsia="Calibri" w:hAnsi="Times New Roman" w:cs="Times New Roman"/>
                <w:iCs/>
              </w:rPr>
              <w:t>использовать различные цифровые средства для решения профессиональных задач.</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B06FF" w:rsidRPr="00805F3A" w:rsidRDefault="008B06FF" w:rsidP="00652EB0">
            <w:pPr>
              <w:jc w:val="both"/>
              <w:rPr>
                <w:rFonts w:ascii="Times New Roman" w:eastAsia="Calibri" w:hAnsi="Times New Roman" w:cs="Times New Roman"/>
                <w:iCs/>
              </w:rPr>
            </w:pPr>
            <w:r>
              <w:rPr>
                <w:rFonts w:ascii="Times New Roman" w:hAnsi="Times New Roman" w:cs="Times New Roman"/>
                <w:bCs/>
                <w:i/>
              </w:rPr>
              <w:t>-</w:t>
            </w:r>
            <w:r w:rsidRPr="00805F3A">
              <w:rPr>
                <w:rFonts w:ascii="Times New Roman" w:eastAsia="Calibri" w:hAnsi="Times New Roman" w:cs="Times New Roman"/>
                <w:iCs/>
              </w:rPr>
              <w:t>номенклатуру информационных источников, применяемых в п</w:t>
            </w:r>
            <w:r>
              <w:rPr>
                <w:rFonts w:ascii="Times New Roman" w:eastAsia="Calibri" w:hAnsi="Times New Roman" w:cs="Times New Roman"/>
                <w:iCs/>
              </w:rPr>
              <w:t>рофессиональной деятельности;</w:t>
            </w:r>
            <w:r>
              <w:rPr>
                <w:rFonts w:ascii="Times New Roman" w:eastAsia="Calibri" w:hAnsi="Times New Roman" w:cs="Times New Roman"/>
                <w:iCs/>
              </w:rPr>
              <w:br/>
              <w:t>-</w:t>
            </w:r>
            <w:r w:rsidRPr="00805F3A">
              <w:rPr>
                <w:rFonts w:ascii="Times New Roman" w:eastAsia="Calibri" w:hAnsi="Times New Roman" w:cs="Times New Roman"/>
                <w:iCs/>
              </w:rPr>
              <w:t>приемы</w:t>
            </w:r>
            <w:r>
              <w:rPr>
                <w:rFonts w:ascii="Times New Roman" w:eastAsia="Calibri" w:hAnsi="Times New Roman" w:cs="Times New Roman"/>
                <w:iCs/>
              </w:rPr>
              <w:t xml:space="preserve"> структурирования информации;</w:t>
            </w:r>
            <w:r>
              <w:rPr>
                <w:rFonts w:ascii="Times New Roman" w:eastAsia="Calibri" w:hAnsi="Times New Roman" w:cs="Times New Roman"/>
                <w:iCs/>
              </w:rPr>
              <w:br/>
              <w:t>-</w:t>
            </w:r>
            <w:r w:rsidRPr="00805F3A">
              <w:rPr>
                <w:rFonts w:ascii="Times New Roman" w:eastAsia="Calibri" w:hAnsi="Times New Roman" w:cs="Times New Roman"/>
                <w:iCs/>
              </w:rPr>
              <w:t>формат оформления результатов поиска информации;</w:t>
            </w:r>
          </w:p>
          <w:p w:rsidR="008B06FF" w:rsidRPr="00805F3A" w:rsidRDefault="008B06FF" w:rsidP="00652EB0">
            <w:pPr>
              <w:jc w:val="both"/>
              <w:rPr>
                <w:rFonts w:ascii="Times New Roman" w:eastAsia="Calibri" w:hAnsi="Times New Roman" w:cs="Times New Roman"/>
                <w:bCs/>
                <w:iCs/>
              </w:rPr>
            </w:pPr>
            <w:r>
              <w:rPr>
                <w:rFonts w:ascii="Times New Roman" w:eastAsia="Calibri" w:hAnsi="Times New Roman" w:cs="Times New Roman"/>
                <w:iCs/>
              </w:rPr>
              <w:t>-</w:t>
            </w:r>
            <w:r w:rsidRPr="00805F3A">
              <w:rPr>
                <w:rFonts w:ascii="Times New Roman" w:eastAsia="Calibri" w:hAnsi="Times New Roman" w:cs="Times New Roman"/>
                <w:bCs/>
                <w:iCs/>
              </w:rPr>
              <w:t>современные средства и устройства информатизации, порядок их применения;</w:t>
            </w:r>
          </w:p>
          <w:p w:rsidR="008B06FF" w:rsidRPr="00583CFF" w:rsidRDefault="008B06FF" w:rsidP="00652EB0">
            <w:pPr>
              <w:jc w:val="both"/>
              <w:rPr>
                <w:rFonts w:ascii="Times New Roman" w:hAnsi="Times New Roman" w:cs="Times New Roman"/>
                <w:bCs/>
                <w:i/>
              </w:rPr>
            </w:pPr>
            <w:r>
              <w:rPr>
                <w:rFonts w:ascii="Times New Roman" w:eastAsia="Calibri" w:hAnsi="Times New Roman" w:cs="Times New Roman"/>
                <w:bCs/>
                <w:iCs/>
              </w:rPr>
              <w:t>-</w:t>
            </w:r>
            <w:r w:rsidRPr="00805F3A">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8B06FF" w:rsidRPr="00FE5A23" w:rsidTr="00B17D3F">
        <w:tc>
          <w:tcPr>
            <w:tcW w:w="817" w:type="dxa"/>
            <w:tcBorders>
              <w:top w:val="single" w:sz="4" w:space="0" w:color="auto"/>
              <w:left w:val="single" w:sz="4" w:space="0" w:color="auto"/>
              <w:right w:val="single" w:sz="4" w:space="0" w:color="auto"/>
            </w:tcBorders>
          </w:tcPr>
          <w:p w:rsidR="008B06FF" w:rsidRPr="00FE5A23" w:rsidRDefault="008B06FF" w:rsidP="00AE2171">
            <w:pPr>
              <w:rPr>
                <w:rFonts w:ascii="Times New Roman" w:hAnsi="Times New Roman" w:cs="Times New Roman"/>
                <w:bCs/>
              </w:rPr>
            </w:pPr>
            <w:r w:rsidRPr="00805F3A">
              <w:rPr>
                <w:rFonts w:ascii="Times New Roman" w:hAnsi="Times New Roman" w:cs="Times New Roman"/>
                <w:bCs/>
              </w:rPr>
              <w:lastRenderedPageBreak/>
              <w:t>ОК.04</w:t>
            </w:r>
          </w:p>
        </w:tc>
        <w:tc>
          <w:tcPr>
            <w:tcW w:w="4536" w:type="dxa"/>
            <w:tcBorders>
              <w:top w:val="single" w:sz="4" w:space="0" w:color="auto"/>
              <w:left w:val="single" w:sz="4" w:space="0" w:color="auto"/>
              <w:right w:val="single" w:sz="4" w:space="0" w:color="auto"/>
            </w:tcBorders>
          </w:tcPr>
          <w:p w:rsidR="008B06FF" w:rsidRPr="00805F3A" w:rsidRDefault="008B06FF" w:rsidP="00652EB0">
            <w:pPr>
              <w:jc w:val="both"/>
              <w:rPr>
                <w:rFonts w:ascii="Times New Roman" w:eastAsia="Calibri" w:hAnsi="Times New Roman" w:cs="Times New Roman"/>
                <w:bCs/>
                <w:spacing w:val="-4"/>
              </w:rPr>
            </w:pPr>
            <w:r>
              <w:rPr>
                <w:rFonts w:ascii="Times New Roman" w:eastAsia="Calibri" w:hAnsi="Times New Roman" w:cs="Times New Roman"/>
                <w:bCs/>
                <w:spacing w:val="-4"/>
              </w:rPr>
              <w:t>-</w:t>
            </w:r>
            <w:r w:rsidRPr="00805F3A">
              <w:rPr>
                <w:rFonts w:ascii="Times New Roman" w:eastAsia="Calibri" w:hAnsi="Times New Roman" w:cs="Times New Roman"/>
                <w:bCs/>
                <w:spacing w:val="-4"/>
              </w:rPr>
              <w:t>организовывать работу коллектива и команды;</w:t>
            </w:r>
          </w:p>
          <w:p w:rsidR="008B06FF" w:rsidRPr="00FE5A23" w:rsidRDefault="008B06FF" w:rsidP="00AE2171">
            <w:pPr>
              <w:rPr>
                <w:rFonts w:ascii="Times New Roman" w:hAnsi="Times New Roman" w:cs="Times New Roman"/>
                <w:bCs/>
              </w:rPr>
            </w:pPr>
            <w:r>
              <w:rPr>
                <w:rFonts w:ascii="Times New Roman" w:eastAsia="Calibri" w:hAnsi="Times New Roman" w:cs="Times New Roman"/>
                <w:bCs/>
                <w:spacing w:val="-4"/>
              </w:rPr>
              <w:t>-</w:t>
            </w:r>
            <w:r w:rsidRPr="00805F3A">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B06FF" w:rsidRPr="00805F3A" w:rsidRDefault="008B06FF" w:rsidP="00652EB0">
            <w:pPr>
              <w:jc w:val="both"/>
              <w:rPr>
                <w:rFonts w:ascii="Times New Roman" w:eastAsia="Calibri" w:hAnsi="Times New Roman" w:cs="Times New Roman"/>
                <w:bCs/>
              </w:rPr>
            </w:pPr>
            <w:r>
              <w:rPr>
                <w:rFonts w:ascii="Times New Roman" w:hAnsi="Times New Roman" w:cs="Times New Roman"/>
                <w:bCs/>
                <w:i/>
              </w:rPr>
              <w:t>-</w:t>
            </w:r>
            <w:r w:rsidRPr="00805F3A">
              <w:rPr>
                <w:rFonts w:ascii="Times New Roman" w:eastAsia="Calibri" w:hAnsi="Times New Roman" w:cs="Times New Roman"/>
                <w:bCs/>
              </w:rPr>
              <w:t>психологические основы деятельности коллектива;</w:t>
            </w:r>
          </w:p>
          <w:p w:rsidR="008B06FF" w:rsidRPr="00FE5A23" w:rsidRDefault="008B06FF" w:rsidP="00AE2171">
            <w:pPr>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психологические особенности личности.</w:t>
            </w:r>
          </w:p>
        </w:tc>
      </w:tr>
      <w:tr w:rsidR="008B06FF" w:rsidRPr="00FE5A23" w:rsidTr="00B17D3F">
        <w:tc>
          <w:tcPr>
            <w:tcW w:w="817" w:type="dxa"/>
            <w:tcBorders>
              <w:left w:val="single" w:sz="4" w:space="0" w:color="auto"/>
              <w:bottom w:val="single" w:sz="4" w:space="0" w:color="auto"/>
              <w:right w:val="single" w:sz="4" w:space="0" w:color="auto"/>
            </w:tcBorders>
          </w:tcPr>
          <w:p w:rsidR="008B06FF" w:rsidRPr="00FE5A23" w:rsidRDefault="008B06FF" w:rsidP="00AE2171">
            <w:pPr>
              <w:rPr>
                <w:rFonts w:ascii="Times New Roman" w:hAnsi="Times New Roman" w:cs="Times New Roman"/>
                <w:bCs/>
              </w:rPr>
            </w:pPr>
            <w:r w:rsidRPr="00805F3A">
              <w:rPr>
                <w:rFonts w:ascii="Times New Roman" w:hAnsi="Times New Roman" w:cs="Times New Roman"/>
                <w:bCs/>
              </w:rPr>
              <w:t>ОК.05</w:t>
            </w:r>
          </w:p>
        </w:tc>
        <w:tc>
          <w:tcPr>
            <w:tcW w:w="4536" w:type="dxa"/>
            <w:tcBorders>
              <w:left w:val="single" w:sz="4" w:space="0" w:color="auto"/>
              <w:bottom w:val="single" w:sz="4" w:space="0" w:color="auto"/>
              <w:right w:val="single" w:sz="4" w:space="0" w:color="auto"/>
            </w:tcBorders>
          </w:tcPr>
          <w:p w:rsidR="008B06FF" w:rsidRPr="00805F3A" w:rsidRDefault="008B06FF" w:rsidP="00652EB0">
            <w:pPr>
              <w:jc w:val="both"/>
              <w:rPr>
                <w:rFonts w:ascii="Times New Roman" w:eastAsia="Calibri" w:hAnsi="Times New Roman" w:cs="Times New Roman"/>
                <w:bCs/>
              </w:rPr>
            </w:pPr>
            <w:r>
              <w:rPr>
                <w:rFonts w:ascii="Times New Roman" w:eastAsia="Calibri" w:hAnsi="Times New Roman" w:cs="Times New Roman"/>
                <w:iCs/>
              </w:rPr>
              <w:t>-</w:t>
            </w:r>
            <w:r w:rsidRPr="00805F3A">
              <w:rPr>
                <w:rFonts w:ascii="Times New Roman" w:eastAsia="Calibri" w:hAnsi="Times New Roman" w:cs="Times New Roman"/>
                <w:iCs/>
              </w:rPr>
              <w:t xml:space="preserve">грамотно </w:t>
            </w:r>
            <w:r w:rsidRPr="00805F3A">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rsidR="008B06FF" w:rsidRPr="00FE5A23" w:rsidRDefault="008B06FF" w:rsidP="00AE2171">
            <w:pPr>
              <w:rPr>
                <w:rFonts w:ascii="Times New Roman"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iCs/>
              </w:rPr>
              <w:t>проявлять толерантность в рабочем коллективе.</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B06FF" w:rsidRPr="00805F3A" w:rsidRDefault="008B06FF" w:rsidP="00652EB0">
            <w:pPr>
              <w:jc w:val="both"/>
              <w:rPr>
                <w:rFonts w:ascii="Times New Roman" w:eastAsia="Calibri" w:hAnsi="Times New Roman" w:cs="Times New Roman"/>
                <w:bCs/>
              </w:rPr>
            </w:pPr>
            <w:r>
              <w:rPr>
                <w:rFonts w:ascii="Times New Roman" w:hAnsi="Times New Roman" w:cs="Times New Roman"/>
                <w:bCs/>
                <w:i/>
              </w:rPr>
              <w:t>-</w:t>
            </w:r>
            <w:r w:rsidRPr="00805F3A">
              <w:rPr>
                <w:rFonts w:ascii="Times New Roman" w:eastAsia="Calibri" w:hAnsi="Times New Roman" w:cs="Times New Roman"/>
                <w:bCs/>
              </w:rPr>
              <w:t>правила оформления документов;</w:t>
            </w:r>
          </w:p>
          <w:p w:rsidR="008B06FF" w:rsidRPr="00805F3A" w:rsidRDefault="008B06FF" w:rsidP="00652EB0">
            <w:pPr>
              <w:jc w:val="both"/>
              <w:rPr>
                <w:rFonts w:ascii="Times New Roman" w:eastAsia="Calibri" w:hAnsi="Times New Roman" w:cs="Times New Roman"/>
                <w:bCs/>
              </w:rPr>
            </w:pPr>
            <w:r>
              <w:rPr>
                <w:rFonts w:ascii="Times New Roman" w:eastAsia="Calibri" w:hAnsi="Times New Roman" w:cs="Times New Roman"/>
                <w:bCs/>
              </w:rPr>
              <w:t>-</w:t>
            </w:r>
            <w:r w:rsidRPr="00805F3A">
              <w:rPr>
                <w:rFonts w:ascii="Times New Roman" w:eastAsia="Calibri" w:hAnsi="Times New Roman" w:cs="Times New Roman"/>
                <w:bCs/>
              </w:rPr>
              <w:t>правила построения устных сообщений;</w:t>
            </w:r>
          </w:p>
          <w:p w:rsidR="008B06FF" w:rsidRPr="00FE5A23" w:rsidRDefault="008B06FF" w:rsidP="00AE2171">
            <w:pPr>
              <w:rPr>
                <w:rFonts w:ascii="Times New Roman" w:hAnsi="Times New Roman" w:cs="Times New Roman"/>
                <w:bCs/>
                <w:i/>
              </w:rPr>
            </w:pPr>
            <w:r>
              <w:rPr>
                <w:rFonts w:ascii="Times New Roman" w:eastAsia="Calibri" w:hAnsi="Times New Roman" w:cs="Times New Roman"/>
                <w:bCs/>
              </w:rPr>
              <w:t>-</w:t>
            </w:r>
            <w:r w:rsidRPr="00805F3A">
              <w:rPr>
                <w:rFonts w:ascii="Times New Roman" w:eastAsia="Calibri" w:hAnsi="Times New Roman" w:cs="Times New Roman"/>
                <w:bCs/>
              </w:rPr>
              <w:t>особенности социального и культурного контекста.</w:t>
            </w:r>
          </w:p>
        </w:tc>
      </w:tr>
      <w:tr w:rsidR="008B06FF" w:rsidRPr="00FE5A23" w:rsidTr="00B17D3F">
        <w:tc>
          <w:tcPr>
            <w:tcW w:w="817" w:type="dxa"/>
            <w:tcBorders>
              <w:top w:val="single" w:sz="4" w:space="0" w:color="auto"/>
              <w:left w:val="single" w:sz="4" w:space="0" w:color="auto"/>
              <w:right w:val="single" w:sz="4" w:space="0" w:color="auto"/>
            </w:tcBorders>
          </w:tcPr>
          <w:p w:rsidR="008B06FF" w:rsidRPr="00FE5A23" w:rsidRDefault="008B06FF" w:rsidP="00AE2171">
            <w:pPr>
              <w:rPr>
                <w:rFonts w:ascii="Times New Roman" w:hAnsi="Times New Roman" w:cs="Times New Roman"/>
                <w:bCs/>
              </w:rPr>
            </w:pPr>
            <w:r w:rsidRPr="00805F3A">
              <w:rPr>
                <w:rFonts w:ascii="Times New Roman" w:hAnsi="Times New Roman" w:cs="Times New Roman"/>
                <w:bCs/>
              </w:rPr>
              <w:t>ОК.09</w:t>
            </w:r>
          </w:p>
        </w:tc>
        <w:tc>
          <w:tcPr>
            <w:tcW w:w="4536" w:type="dxa"/>
            <w:tcBorders>
              <w:top w:val="single" w:sz="4" w:space="0" w:color="auto"/>
              <w:left w:val="single" w:sz="4" w:space="0" w:color="auto"/>
              <w:right w:val="single" w:sz="4" w:space="0" w:color="auto"/>
            </w:tcBorders>
          </w:tcPr>
          <w:p w:rsidR="008B06FF" w:rsidRPr="00805F3A" w:rsidRDefault="008B06FF" w:rsidP="00652EB0">
            <w:pPr>
              <w:jc w:val="both"/>
              <w:rPr>
                <w:rFonts w:ascii="Times New Roman" w:hAnsi="Times New Roman" w:cs="Times New Roman"/>
                <w:bCs/>
              </w:rPr>
            </w:pPr>
            <w:r w:rsidRPr="00805F3A">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8B06FF" w:rsidRPr="00805F3A" w:rsidRDefault="008B06FF" w:rsidP="00652EB0">
            <w:pPr>
              <w:jc w:val="both"/>
              <w:rPr>
                <w:rFonts w:ascii="Times New Roman" w:hAnsi="Times New Roman" w:cs="Times New Roman"/>
                <w:bCs/>
              </w:rPr>
            </w:pPr>
            <w:r w:rsidRPr="00805F3A">
              <w:rPr>
                <w:rFonts w:ascii="Times New Roman" w:hAnsi="Times New Roman" w:cs="Times New Roman"/>
                <w:bCs/>
              </w:rPr>
              <w:t>-участвовать в диалогах на знакомые общие и профессиональные темы;</w:t>
            </w:r>
          </w:p>
          <w:p w:rsidR="008B06FF" w:rsidRPr="00805F3A" w:rsidRDefault="008B06FF" w:rsidP="00652EB0">
            <w:pPr>
              <w:jc w:val="both"/>
              <w:rPr>
                <w:rFonts w:ascii="Times New Roman" w:hAnsi="Times New Roman" w:cs="Times New Roman"/>
                <w:bCs/>
              </w:rPr>
            </w:pPr>
            <w:r w:rsidRPr="00805F3A">
              <w:rPr>
                <w:rFonts w:ascii="Times New Roman" w:hAnsi="Times New Roman" w:cs="Times New Roman"/>
                <w:bCs/>
              </w:rPr>
              <w:t>-строить простые высказывания о себе и о своей профессиональной деятельности;</w:t>
            </w:r>
          </w:p>
          <w:p w:rsidR="008B06FF" w:rsidRPr="00805F3A" w:rsidRDefault="008B06FF" w:rsidP="00652EB0">
            <w:pPr>
              <w:jc w:val="both"/>
              <w:rPr>
                <w:rFonts w:ascii="Times New Roman" w:hAnsi="Times New Roman" w:cs="Times New Roman"/>
                <w:bCs/>
              </w:rPr>
            </w:pPr>
            <w:r w:rsidRPr="00805F3A">
              <w:rPr>
                <w:rFonts w:ascii="Times New Roman" w:hAnsi="Times New Roman" w:cs="Times New Roman"/>
                <w:bCs/>
              </w:rPr>
              <w:t>-кратко обосновывать и объяснять свои действия (текущие и планируемые);</w:t>
            </w:r>
          </w:p>
          <w:p w:rsidR="008B06FF" w:rsidRPr="00FE5A23" w:rsidRDefault="008B06FF" w:rsidP="00AE2171">
            <w:pPr>
              <w:rPr>
                <w:rFonts w:ascii="Times New Roman" w:hAnsi="Times New Roman" w:cs="Times New Roman"/>
                <w:bCs/>
              </w:rPr>
            </w:pPr>
            <w:r w:rsidRPr="00805F3A">
              <w:rPr>
                <w:rFonts w:ascii="Times New Roman" w:hAnsi="Times New Roman" w:cs="Times New Roman"/>
                <w:bCs/>
              </w:rPr>
              <w:t>-писать простые связные сообщения на знакомые или интересующие профессиональные темы.</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B06FF" w:rsidRPr="00805F3A" w:rsidRDefault="008B06FF" w:rsidP="00652EB0">
            <w:pPr>
              <w:jc w:val="both"/>
              <w:rPr>
                <w:rFonts w:ascii="Times New Roman" w:hAnsi="Times New Roman" w:cs="Times New Roman"/>
                <w:bCs/>
              </w:rPr>
            </w:pPr>
            <w:r w:rsidRPr="00805F3A">
              <w:rPr>
                <w:rFonts w:ascii="Times New Roman" w:hAnsi="Times New Roman" w:cs="Times New Roman"/>
                <w:bCs/>
              </w:rPr>
              <w:t>-правила построения простых и сложных предложений на профессиональные темы;</w:t>
            </w:r>
          </w:p>
          <w:p w:rsidR="008B06FF" w:rsidRPr="00805F3A" w:rsidRDefault="008B06FF" w:rsidP="00652EB0">
            <w:pPr>
              <w:jc w:val="both"/>
              <w:rPr>
                <w:rFonts w:ascii="Times New Roman" w:hAnsi="Times New Roman" w:cs="Times New Roman"/>
                <w:bCs/>
              </w:rPr>
            </w:pPr>
            <w:r w:rsidRPr="00805F3A">
              <w:rPr>
                <w:rFonts w:ascii="Times New Roman" w:hAnsi="Times New Roman" w:cs="Times New Roman"/>
                <w:bCs/>
              </w:rPr>
              <w:t>-основные общеупотребительные глаголы (бытовая и профессиональная лексика);</w:t>
            </w:r>
          </w:p>
          <w:p w:rsidR="008B06FF" w:rsidRPr="00805F3A" w:rsidRDefault="008B06FF" w:rsidP="00652EB0">
            <w:pPr>
              <w:jc w:val="both"/>
              <w:rPr>
                <w:rFonts w:ascii="Times New Roman" w:hAnsi="Times New Roman" w:cs="Times New Roman"/>
                <w:bCs/>
              </w:rPr>
            </w:pPr>
            <w:r w:rsidRPr="00805F3A">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rsidR="008B06FF" w:rsidRPr="00805F3A" w:rsidRDefault="008B06FF" w:rsidP="00652EB0">
            <w:pPr>
              <w:jc w:val="both"/>
              <w:rPr>
                <w:rFonts w:ascii="Times New Roman" w:hAnsi="Times New Roman" w:cs="Times New Roman"/>
                <w:bCs/>
              </w:rPr>
            </w:pPr>
            <w:r w:rsidRPr="00805F3A">
              <w:rPr>
                <w:rFonts w:ascii="Times New Roman" w:hAnsi="Times New Roman" w:cs="Times New Roman"/>
                <w:bCs/>
              </w:rPr>
              <w:t>-особенности произношения;</w:t>
            </w:r>
          </w:p>
          <w:p w:rsidR="008B06FF" w:rsidRPr="00FE5A23" w:rsidRDefault="008B06FF" w:rsidP="00AE2171">
            <w:pPr>
              <w:rPr>
                <w:rFonts w:ascii="Times New Roman" w:hAnsi="Times New Roman" w:cs="Times New Roman"/>
                <w:bCs/>
                <w:i/>
              </w:rPr>
            </w:pPr>
            <w:r w:rsidRPr="00805F3A">
              <w:rPr>
                <w:rFonts w:ascii="Times New Roman" w:hAnsi="Times New Roman" w:cs="Times New Roman"/>
                <w:bCs/>
              </w:rPr>
              <w:t>-правила чтения текстов профессиональной направленности.</w:t>
            </w:r>
          </w:p>
        </w:tc>
      </w:tr>
    </w:tbl>
    <w:p w:rsidR="00AE2171" w:rsidRPr="00FE5A23" w:rsidRDefault="00AE2171" w:rsidP="00AE2171">
      <w:pPr>
        <w:ind w:firstLine="709"/>
        <w:rPr>
          <w:rFonts w:ascii="Times New Roman" w:hAnsi="Times New Roman" w:cs="Times New Roman"/>
          <w:bCs/>
        </w:rPr>
      </w:pPr>
    </w:p>
    <w:p w:rsidR="00AE2171" w:rsidRPr="00FE5A23" w:rsidRDefault="00AE2171" w:rsidP="00AE2171">
      <w:pPr>
        <w:rPr>
          <w:rFonts w:ascii="Times New Roman" w:eastAsia="Segoe UI" w:hAnsi="Times New Roman" w:cs="Times New Roman"/>
          <w:b/>
          <w:bCs/>
          <w:caps/>
          <w:kern w:val="32"/>
        </w:rPr>
      </w:pPr>
    </w:p>
    <w:p w:rsidR="00AE2171" w:rsidRPr="00AE7668" w:rsidRDefault="00AE2171" w:rsidP="00AE7668">
      <w:pPr>
        <w:pStyle w:val="1f"/>
      </w:pPr>
      <w:bookmarkStart w:id="2247" w:name="_Toc206520292"/>
      <w:bookmarkStart w:id="2248" w:name="_Toc206520458"/>
      <w:bookmarkStart w:id="2249" w:name="_Toc206520624"/>
      <w:bookmarkStart w:id="2250" w:name="_Toc206520792"/>
      <w:bookmarkStart w:id="2251" w:name="_Toc206521007"/>
      <w:bookmarkStart w:id="2252" w:name="_Toc206521176"/>
      <w:bookmarkStart w:id="2253" w:name="_Toc206521345"/>
      <w:bookmarkStart w:id="2254" w:name="_Toc206521514"/>
      <w:bookmarkStart w:id="2255" w:name="_Toc206521683"/>
      <w:bookmarkStart w:id="2256" w:name="_Toc206534177"/>
      <w:bookmarkStart w:id="2257" w:name="_Toc206534346"/>
      <w:bookmarkStart w:id="2258" w:name="_Toc206534515"/>
      <w:bookmarkStart w:id="2259" w:name="_Toc206534684"/>
      <w:bookmarkStart w:id="2260" w:name="_Toc206534853"/>
      <w:r w:rsidRPr="00AE7668">
        <w:t>2. Структура и содержание ДИСЦИПЛИНЫ</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rsidR="00AE2171" w:rsidRPr="00AE7668" w:rsidRDefault="00AE2171" w:rsidP="00AE7668">
      <w:pPr>
        <w:pStyle w:val="114"/>
      </w:pPr>
      <w:bookmarkStart w:id="2261" w:name="_Toc206520293"/>
      <w:bookmarkStart w:id="2262" w:name="_Toc206520459"/>
      <w:bookmarkStart w:id="2263" w:name="_Toc206520625"/>
      <w:bookmarkStart w:id="2264" w:name="_Toc206520793"/>
      <w:bookmarkStart w:id="2265" w:name="_Toc206521008"/>
      <w:bookmarkStart w:id="2266" w:name="_Toc206521177"/>
      <w:bookmarkStart w:id="2267" w:name="_Toc206521346"/>
      <w:bookmarkStart w:id="2268" w:name="_Toc206521515"/>
      <w:bookmarkStart w:id="2269" w:name="_Toc206521684"/>
      <w:bookmarkStart w:id="2270" w:name="_Toc206534178"/>
      <w:bookmarkStart w:id="2271" w:name="_Toc206534347"/>
      <w:bookmarkStart w:id="2272" w:name="_Toc206534516"/>
      <w:bookmarkStart w:id="2273" w:name="_Toc206534685"/>
      <w:bookmarkStart w:id="2274" w:name="_Toc206534854"/>
      <w:r w:rsidRPr="00AE7668">
        <w:t>2.1. Трудоемкость освоения дисциплины</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r w:rsidRPr="00AE7668">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E2171" w:rsidRPr="00FE5A23" w:rsidTr="00AE2171">
        <w:trPr>
          <w:trHeight w:val="23"/>
        </w:trPr>
        <w:tc>
          <w:tcPr>
            <w:tcW w:w="2460" w:type="pct"/>
            <w:vAlign w:val="center"/>
          </w:tcPr>
          <w:p w:rsidR="00AE2171" w:rsidRPr="00FE5A23" w:rsidRDefault="00AE2171" w:rsidP="00AE2171">
            <w:pPr>
              <w:jc w:val="center"/>
              <w:rPr>
                <w:rFonts w:ascii="Times New Roman" w:hAnsi="Times New Roman" w:cs="Times New Roman"/>
                <w:b/>
              </w:rPr>
            </w:pPr>
            <w:r w:rsidRPr="00FE5A23">
              <w:rPr>
                <w:rFonts w:ascii="Times New Roman" w:hAnsi="Times New Roman" w:cs="Times New Roman"/>
                <w:b/>
              </w:rPr>
              <w:t>Наименование составных частей дисциплины</w:t>
            </w:r>
          </w:p>
        </w:tc>
        <w:tc>
          <w:tcPr>
            <w:tcW w:w="1195" w:type="pct"/>
            <w:vAlign w:val="center"/>
          </w:tcPr>
          <w:p w:rsidR="00AE2171" w:rsidRPr="00FE5A23" w:rsidRDefault="00AE2171" w:rsidP="00AE2171">
            <w:pPr>
              <w:jc w:val="center"/>
              <w:rPr>
                <w:rFonts w:ascii="Times New Roman" w:hAnsi="Times New Roman" w:cs="Times New Roman"/>
                <w:b/>
                <w:iCs/>
              </w:rPr>
            </w:pPr>
            <w:r w:rsidRPr="00FE5A23">
              <w:rPr>
                <w:rFonts w:ascii="Times New Roman" w:hAnsi="Times New Roman" w:cs="Times New Roman"/>
                <w:b/>
                <w:iCs/>
              </w:rPr>
              <w:t>Объем в часах</w:t>
            </w:r>
          </w:p>
        </w:tc>
        <w:tc>
          <w:tcPr>
            <w:tcW w:w="1345" w:type="pct"/>
          </w:tcPr>
          <w:p w:rsidR="00AE2171" w:rsidRPr="00FE5A23" w:rsidRDefault="00AE2171" w:rsidP="00AE2171">
            <w:pPr>
              <w:jc w:val="center"/>
              <w:rPr>
                <w:rFonts w:ascii="Times New Roman" w:hAnsi="Times New Roman" w:cs="Times New Roman"/>
                <w:b/>
                <w:iCs/>
              </w:rPr>
            </w:pPr>
            <w:r w:rsidRPr="00FE5A23">
              <w:rPr>
                <w:rFonts w:ascii="Times New Roman" w:hAnsi="Times New Roman" w:cs="Times New Roman"/>
                <w:b/>
              </w:rPr>
              <w:t>В т.ч. в форме практ. подготовки</w:t>
            </w:r>
          </w:p>
        </w:tc>
      </w:tr>
      <w:tr w:rsidR="00AE2171" w:rsidRPr="00FE5A23" w:rsidTr="00AE2171">
        <w:trPr>
          <w:trHeight w:val="23"/>
        </w:trPr>
        <w:tc>
          <w:tcPr>
            <w:tcW w:w="2460" w:type="pct"/>
            <w:vAlign w:val="center"/>
          </w:tcPr>
          <w:p w:rsidR="00AE2171" w:rsidRPr="00FE5A23" w:rsidRDefault="00AE2171" w:rsidP="00AE2171">
            <w:pPr>
              <w:jc w:val="both"/>
              <w:rPr>
                <w:rFonts w:ascii="Times New Roman" w:hAnsi="Times New Roman" w:cs="Times New Roman"/>
                <w:bCs/>
              </w:rPr>
            </w:pPr>
            <w:r w:rsidRPr="00FE5A23">
              <w:rPr>
                <w:rFonts w:ascii="Times New Roman" w:hAnsi="Times New Roman" w:cs="Times New Roman"/>
                <w:bCs/>
              </w:rPr>
              <w:t>Учебные занятия</w:t>
            </w:r>
          </w:p>
        </w:tc>
        <w:tc>
          <w:tcPr>
            <w:tcW w:w="1195" w:type="pct"/>
            <w:vAlign w:val="center"/>
          </w:tcPr>
          <w:p w:rsidR="00AE2171" w:rsidRPr="00FE5A23" w:rsidRDefault="008B06FF" w:rsidP="00AE2171">
            <w:pPr>
              <w:jc w:val="center"/>
              <w:rPr>
                <w:rFonts w:ascii="Times New Roman" w:hAnsi="Times New Roman" w:cs="Times New Roman"/>
                <w:bCs/>
              </w:rPr>
            </w:pPr>
            <w:r>
              <w:rPr>
                <w:rFonts w:ascii="Times New Roman" w:hAnsi="Times New Roman" w:cs="Times New Roman"/>
                <w:bCs/>
              </w:rPr>
              <w:t>36</w:t>
            </w:r>
          </w:p>
        </w:tc>
        <w:tc>
          <w:tcPr>
            <w:tcW w:w="1345" w:type="pct"/>
            <w:vAlign w:val="center"/>
          </w:tcPr>
          <w:p w:rsidR="00AE2171" w:rsidRPr="00FE5A23" w:rsidRDefault="008B06FF" w:rsidP="00AE2171">
            <w:pPr>
              <w:jc w:val="center"/>
              <w:rPr>
                <w:rFonts w:ascii="Times New Roman" w:hAnsi="Times New Roman" w:cs="Times New Roman"/>
                <w:bCs/>
              </w:rPr>
            </w:pPr>
            <w:r>
              <w:rPr>
                <w:rFonts w:ascii="Times New Roman" w:hAnsi="Times New Roman" w:cs="Times New Roman"/>
                <w:bCs/>
              </w:rPr>
              <w:t>0</w:t>
            </w:r>
          </w:p>
        </w:tc>
      </w:tr>
      <w:tr w:rsidR="00AE2171" w:rsidRPr="00FE5A23" w:rsidTr="00AE2171">
        <w:trPr>
          <w:trHeight w:val="23"/>
        </w:trPr>
        <w:tc>
          <w:tcPr>
            <w:tcW w:w="2460" w:type="pct"/>
            <w:vAlign w:val="center"/>
          </w:tcPr>
          <w:p w:rsidR="00AE2171" w:rsidRPr="00FE5A23" w:rsidRDefault="00AE2171" w:rsidP="00AE2171">
            <w:pPr>
              <w:jc w:val="both"/>
              <w:rPr>
                <w:rFonts w:ascii="Times New Roman" w:hAnsi="Times New Roman" w:cs="Times New Roman"/>
                <w:bCs/>
              </w:rPr>
            </w:pPr>
            <w:r w:rsidRPr="00FE5A23">
              <w:rPr>
                <w:rFonts w:ascii="Times New Roman" w:hAnsi="Times New Roman" w:cs="Times New Roman"/>
                <w:bCs/>
              </w:rPr>
              <w:t>Самостоятельная работа</w:t>
            </w:r>
          </w:p>
        </w:tc>
        <w:tc>
          <w:tcPr>
            <w:tcW w:w="1195" w:type="pct"/>
            <w:vAlign w:val="center"/>
          </w:tcPr>
          <w:p w:rsidR="00AE2171" w:rsidRPr="00FE5A23" w:rsidRDefault="00AE2171" w:rsidP="00AE2171">
            <w:pPr>
              <w:jc w:val="center"/>
              <w:rPr>
                <w:rFonts w:ascii="Times New Roman" w:hAnsi="Times New Roman" w:cs="Times New Roman"/>
                <w:bCs/>
              </w:rPr>
            </w:pPr>
            <w:r w:rsidRPr="00FE5A23">
              <w:rPr>
                <w:rFonts w:ascii="Times New Roman" w:hAnsi="Times New Roman" w:cs="Times New Roman"/>
                <w:bCs/>
              </w:rPr>
              <w:t>-</w:t>
            </w:r>
          </w:p>
        </w:tc>
        <w:tc>
          <w:tcPr>
            <w:tcW w:w="1345" w:type="pct"/>
            <w:vAlign w:val="center"/>
          </w:tcPr>
          <w:p w:rsidR="00AE2171" w:rsidRPr="00FE5A23" w:rsidRDefault="00AE2171" w:rsidP="00AE2171">
            <w:pPr>
              <w:jc w:val="center"/>
              <w:rPr>
                <w:rFonts w:ascii="Times New Roman" w:hAnsi="Times New Roman" w:cs="Times New Roman"/>
                <w:bCs/>
              </w:rPr>
            </w:pPr>
            <w:r w:rsidRPr="00FE5A23">
              <w:rPr>
                <w:rFonts w:ascii="Times New Roman" w:hAnsi="Times New Roman" w:cs="Times New Roman"/>
                <w:bCs/>
              </w:rPr>
              <w:t>-</w:t>
            </w:r>
          </w:p>
        </w:tc>
      </w:tr>
      <w:tr w:rsidR="00AE2171" w:rsidRPr="00FE5A23" w:rsidTr="00AE2171">
        <w:trPr>
          <w:trHeight w:val="23"/>
        </w:trPr>
        <w:tc>
          <w:tcPr>
            <w:tcW w:w="2460" w:type="pct"/>
            <w:vAlign w:val="center"/>
          </w:tcPr>
          <w:p w:rsidR="00AE2171" w:rsidRPr="00FE5A23" w:rsidRDefault="00AE2171" w:rsidP="00AE2171">
            <w:pPr>
              <w:jc w:val="both"/>
              <w:rPr>
                <w:rFonts w:ascii="Times New Roman" w:hAnsi="Times New Roman" w:cs="Times New Roman"/>
                <w:bCs/>
              </w:rPr>
            </w:pPr>
            <w:r w:rsidRPr="00FE5A23">
              <w:rPr>
                <w:rFonts w:ascii="Times New Roman" w:hAnsi="Times New Roman" w:cs="Times New Roman"/>
                <w:bCs/>
              </w:rPr>
              <w:t xml:space="preserve">Промежуточная аттестация </w:t>
            </w:r>
          </w:p>
        </w:tc>
        <w:tc>
          <w:tcPr>
            <w:tcW w:w="1195" w:type="pct"/>
            <w:vAlign w:val="center"/>
          </w:tcPr>
          <w:p w:rsidR="00AE2171" w:rsidRPr="00FE5A23" w:rsidRDefault="00AE2171" w:rsidP="00AE2171">
            <w:pPr>
              <w:jc w:val="center"/>
              <w:rPr>
                <w:rFonts w:ascii="Times New Roman" w:hAnsi="Times New Roman" w:cs="Times New Roman"/>
                <w:bCs/>
              </w:rPr>
            </w:pPr>
            <w:r w:rsidRPr="00FE5A23">
              <w:rPr>
                <w:rFonts w:ascii="Times New Roman" w:hAnsi="Times New Roman" w:cs="Times New Roman"/>
                <w:bCs/>
              </w:rPr>
              <w:t>ХХ</w:t>
            </w:r>
          </w:p>
        </w:tc>
        <w:tc>
          <w:tcPr>
            <w:tcW w:w="1345" w:type="pct"/>
            <w:vAlign w:val="center"/>
          </w:tcPr>
          <w:p w:rsidR="00AE2171" w:rsidRPr="00FE5A23" w:rsidRDefault="00AE2171" w:rsidP="00AE2171">
            <w:pPr>
              <w:jc w:val="center"/>
              <w:rPr>
                <w:rFonts w:ascii="Times New Roman" w:hAnsi="Times New Roman" w:cs="Times New Roman"/>
                <w:bCs/>
              </w:rPr>
            </w:pPr>
            <w:r w:rsidRPr="00FE5A23">
              <w:rPr>
                <w:rFonts w:ascii="Times New Roman" w:hAnsi="Times New Roman" w:cs="Times New Roman"/>
                <w:bCs/>
              </w:rPr>
              <w:t>ХХ</w:t>
            </w:r>
          </w:p>
        </w:tc>
      </w:tr>
      <w:tr w:rsidR="00AE2171" w:rsidRPr="00FE5A23" w:rsidTr="00AE2171">
        <w:trPr>
          <w:trHeight w:val="23"/>
        </w:trPr>
        <w:tc>
          <w:tcPr>
            <w:tcW w:w="2460" w:type="pct"/>
            <w:vAlign w:val="center"/>
          </w:tcPr>
          <w:p w:rsidR="00AE2171" w:rsidRPr="00FE5A23" w:rsidRDefault="00AE2171" w:rsidP="00AE2171">
            <w:pPr>
              <w:jc w:val="both"/>
              <w:rPr>
                <w:rFonts w:ascii="Times New Roman" w:hAnsi="Times New Roman" w:cs="Times New Roman"/>
                <w:bCs/>
              </w:rPr>
            </w:pPr>
            <w:r w:rsidRPr="00FE5A23">
              <w:rPr>
                <w:rFonts w:ascii="Times New Roman" w:hAnsi="Times New Roman" w:cs="Times New Roman"/>
                <w:bCs/>
              </w:rPr>
              <w:t>Всего</w:t>
            </w:r>
          </w:p>
        </w:tc>
        <w:tc>
          <w:tcPr>
            <w:tcW w:w="1195" w:type="pct"/>
            <w:vAlign w:val="center"/>
          </w:tcPr>
          <w:p w:rsidR="00AE2171" w:rsidRPr="00FE5A23" w:rsidRDefault="008B06FF" w:rsidP="00AE2171">
            <w:pPr>
              <w:jc w:val="center"/>
              <w:rPr>
                <w:rFonts w:ascii="Times New Roman" w:hAnsi="Times New Roman" w:cs="Times New Roman"/>
                <w:b/>
              </w:rPr>
            </w:pPr>
            <w:r>
              <w:rPr>
                <w:rFonts w:ascii="Times New Roman" w:hAnsi="Times New Roman" w:cs="Times New Roman"/>
                <w:b/>
              </w:rPr>
              <w:t>36</w:t>
            </w:r>
          </w:p>
        </w:tc>
        <w:tc>
          <w:tcPr>
            <w:tcW w:w="1345" w:type="pct"/>
            <w:vAlign w:val="center"/>
          </w:tcPr>
          <w:p w:rsidR="00AE2171" w:rsidRPr="00FE5A23" w:rsidRDefault="008B06FF" w:rsidP="00AE2171">
            <w:pPr>
              <w:jc w:val="center"/>
              <w:rPr>
                <w:rFonts w:ascii="Times New Roman" w:hAnsi="Times New Roman" w:cs="Times New Roman"/>
                <w:b/>
              </w:rPr>
            </w:pPr>
            <w:r>
              <w:rPr>
                <w:rFonts w:ascii="Times New Roman" w:hAnsi="Times New Roman" w:cs="Times New Roman"/>
                <w:b/>
              </w:rPr>
              <w:t>0</w:t>
            </w:r>
          </w:p>
        </w:tc>
      </w:tr>
    </w:tbl>
    <w:p w:rsidR="00AE2171" w:rsidRPr="00AE7668" w:rsidRDefault="00AE2171" w:rsidP="00AE7668">
      <w:pPr>
        <w:pStyle w:val="114"/>
        <w:ind w:firstLine="0"/>
        <w:rPr>
          <w:rFonts w:asciiTheme="minorHAnsi" w:hAnsiTheme="minorHAnsi"/>
        </w:rPr>
      </w:pPr>
    </w:p>
    <w:p w:rsidR="00AE2171" w:rsidRPr="00FE5A23" w:rsidRDefault="00AE2171" w:rsidP="00AE7668">
      <w:pPr>
        <w:pStyle w:val="114"/>
        <w:rPr>
          <w:sz w:val="22"/>
          <w:szCs w:val="22"/>
        </w:rPr>
      </w:pPr>
      <w:bookmarkStart w:id="2275" w:name="_Toc206520294"/>
      <w:bookmarkStart w:id="2276" w:name="_Toc206520460"/>
      <w:bookmarkStart w:id="2277" w:name="_Toc206520626"/>
      <w:bookmarkStart w:id="2278" w:name="_Toc206520794"/>
      <w:bookmarkStart w:id="2279" w:name="_Toc206521009"/>
      <w:bookmarkStart w:id="2280" w:name="_Toc206521178"/>
      <w:bookmarkStart w:id="2281" w:name="_Toc206521347"/>
      <w:bookmarkStart w:id="2282" w:name="_Toc206521516"/>
      <w:bookmarkStart w:id="2283" w:name="_Toc206521685"/>
      <w:bookmarkStart w:id="2284" w:name="_Toc206534179"/>
      <w:bookmarkStart w:id="2285" w:name="_Toc206534348"/>
      <w:bookmarkStart w:id="2286" w:name="_Toc206534517"/>
      <w:bookmarkStart w:id="2287" w:name="_Toc206534686"/>
      <w:bookmarkStart w:id="2288" w:name="_Toc206534855"/>
      <w:r w:rsidRPr="00FE5A23">
        <w:rPr>
          <w:sz w:val="22"/>
          <w:szCs w:val="22"/>
        </w:rPr>
        <w:t>2.2. Примерное содержание дисциплины</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E2171" w:rsidRPr="00FE5A23" w:rsidTr="00AE2171">
        <w:trPr>
          <w:trHeight w:val="903"/>
        </w:trPr>
        <w:tc>
          <w:tcPr>
            <w:tcW w:w="2972" w:type="dxa"/>
            <w:vAlign w:val="center"/>
          </w:tcPr>
          <w:p w:rsidR="00AE2171" w:rsidRPr="00FE5A23" w:rsidRDefault="00AE2171" w:rsidP="00AE2171">
            <w:pPr>
              <w:spacing w:line="276" w:lineRule="auto"/>
              <w:jc w:val="center"/>
              <w:rPr>
                <w:rFonts w:ascii="Times New Roman" w:eastAsia="Times New Roman" w:hAnsi="Times New Roman" w:cs="Times New Roman"/>
                <w:b/>
                <w:lang w:eastAsia="ru-RU"/>
              </w:rPr>
            </w:pPr>
            <w:r w:rsidRPr="00FE5A23">
              <w:rPr>
                <w:rFonts w:ascii="Times New Roman" w:eastAsia="Times New Roman" w:hAnsi="Times New Roman" w:cs="Times New Roman"/>
                <w:b/>
                <w:bCs/>
                <w:lang w:eastAsia="ru-RU"/>
              </w:rPr>
              <w:t>Наименование разделов и тем</w:t>
            </w:r>
          </w:p>
        </w:tc>
        <w:tc>
          <w:tcPr>
            <w:tcW w:w="6662" w:type="dxa"/>
            <w:vAlign w:val="center"/>
          </w:tcPr>
          <w:p w:rsidR="00AE2171" w:rsidRPr="00FE5A23" w:rsidRDefault="00AE2171" w:rsidP="005E48A0">
            <w:pPr>
              <w:suppressAutoHyphens/>
              <w:jc w:val="center"/>
              <w:rPr>
                <w:rFonts w:ascii="Times New Roman" w:eastAsia="Times New Roman" w:hAnsi="Times New Roman" w:cs="Times New Roman"/>
                <w:b/>
                <w:lang w:eastAsia="ru-RU"/>
              </w:rPr>
            </w:pPr>
            <w:r w:rsidRPr="00FE5A23">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E2171" w:rsidRPr="00FE5A23" w:rsidTr="00AE2171">
        <w:tc>
          <w:tcPr>
            <w:tcW w:w="9634" w:type="dxa"/>
            <w:gridSpan w:val="2"/>
          </w:tcPr>
          <w:p w:rsidR="00AE2171" w:rsidRPr="00FE5A23" w:rsidRDefault="00AE7668" w:rsidP="005E48A0">
            <w:pPr>
              <w:rPr>
                <w:rFonts w:ascii="Times New Roman" w:eastAsia="Times New Roman" w:hAnsi="Times New Roman" w:cs="Times New Roman"/>
                <w:i/>
                <w:lang w:eastAsia="ru-RU"/>
              </w:rPr>
            </w:pPr>
            <w:r>
              <w:rPr>
                <w:rFonts w:ascii="Times New Roman" w:eastAsia="Times New Roman" w:hAnsi="Times New Roman" w:cs="Times New Roman"/>
                <w:b/>
                <w:bCs/>
                <w:lang w:eastAsia="ru-RU"/>
              </w:rPr>
              <w:t>Раздел 1</w:t>
            </w:r>
            <w:r w:rsidR="008B06FF" w:rsidRPr="008B06FF">
              <w:rPr>
                <w:rFonts w:ascii="Times New Roman" w:eastAsia="Times New Roman" w:hAnsi="Times New Roman" w:cs="Times New Roman"/>
                <w:b/>
                <w:bCs/>
                <w:lang w:eastAsia="ru-RU"/>
              </w:rPr>
              <w:t xml:space="preserve">. Конструкция летательного аппарата </w:t>
            </w:r>
            <w:r w:rsidR="00AE2171" w:rsidRPr="00FE5A23">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18</w:t>
            </w:r>
            <w:r w:rsidR="005E48A0">
              <w:rPr>
                <w:rFonts w:ascii="Times New Roman" w:eastAsia="Times New Roman" w:hAnsi="Times New Roman" w:cs="Times New Roman"/>
                <w:b/>
                <w:bCs/>
                <w:lang w:eastAsia="ru-RU"/>
              </w:rPr>
              <w:t xml:space="preserve"> ч</w:t>
            </w:r>
            <w:r>
              <w:rPr>
                <w:rFonts w:ascii="Times New Roman" w:eastAsia="Times New Roman" w:hAnsi="Times New Roman" w:cs="Times New Roman"/>
                <w:b/>
                <w:bCs/>
                <w:lang w:eastAsia="ru-RU"/>
              </w:rPr>
              <w:t>асов</w:t>
            </w:r>
            <w:r w:rsidR="00AE2171" w:rsidRPr="00FE5A23">
              <w:rPr>
                <w:rFonts w:ascii="Times New Roman" w:eastAsia="Times New Roman" w:hAnsi="Times New Roman" w:cs="Times New Roman"/>
                <w:b/>
                <w:bCs/>
                <w:lang w:eastAsia="ru-RU"/>
              </w:rPr>
              <w:t>)</w:t>
            </w:r>
          </w:p>
        </w:tc>
      </w:tr>
      <w:tr w:rsidR="00AE2171" w:rsidRPr="00FE5A23" w:rsidTr="00AE2171">
        <w:tc>
          <w:tcPr>
            <w:tcW w:w="2972" w:type="dxa"/>
            <w:vMerge w:val="restart"/>
          </w:tcPr>
          <w:p w:rsidR="00AE7668" w:rsidRDefault="00AE2171" w:rsidP="008B06FF">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 xml:space="preserve">Тема </w:t>
            </w:r>
            <w:r w:rsidR="008B06FF">
              <w:rPr>
                <w:rFonts w:ascii="Times New Roman" w:eastAsia="Times New Roman" w:hAnsi="Times New Roman" w:cs="Times New Roman"/>
                <w:b/>
                <w:bCs/>
                <w:lang w:eastAsia="ru-RU"/>
              </w:rPr>
              <w:t>1</w:t>
            </w:r>
            <w:r w:rsidRPr="00FE5A23">
              <w:rPr>
                <w:rFonts w:ascii="Times New Roman" w:eastAsia="Times New Roman" w:hAnsi="Times New Roman" w:cs="Times New Roman"/>
                <w:b/>
                <w:bCs/>
                <w:lang w:eastAsia="ru-RU"/>
              </w:rPr>
              <w:t>.</w:t>
            </w:r>
            <w:r w:rsidR="008B06FF">
              <w:rPr>
                <w:rFonts w:ascii="Times New Roman" w:eastAsia="Times New Roman" w:hAnsi="Times New Roman" w:cs="Times New Roman"/>
                <w:b/>
                <w:bCs/>
                <w:lang w:eastAsia="ru-RU"/>
              </w:rPr>
              <w:t>1</w:t>
            </w:r>
            <w:r w:rsidRPr="00FE5A23">
              <w:rPr>
                <w:rFonts w:ascii="Times New Roman" w:eastAsia="Times New Roman" w:hAnsi="Times New Roman" w:cs="Times New Roman"/>
                <w:b/>
                <w:bCs/>
                <w:lang w:eastAsia="ru-RU"/>
              </w:rPr>
              <w:t xml:space="preserve">. </w:t>
            </w:r>
          </w:p>
          <w:p w:rsidR="00AE2171" w:rsidRPr="00FE5A23" w:rsidRDefault="008B06FF" w:rsidP="008B06FF">
            <w:pPr>
              <w:rPr>
                <w:rFonts w:ascii="Times New Roman" w:eastAsia="Times New Roman" w:hAnsi="Times New Roman" w:cs="Times New Roman"/>
                <w:b/>
                <w:bCs/>
                <w:lang w:eastAsia="ru-RU"/>
              </w:rPr>
            </w:pPr>
            <w:r w:rsidRPr="008B06FF">
              <w:rPr>
                <w:rFonts w:ascii="Times New Roman" w:eastAsia="Times New Roman" w:hAnsi="Times New Roman" w:cs="Times New Roman"/>
                <w:b/>
                <w:bCs/>
                <w:lang w:eastAsia="ru-RU"/>
              </w:rPr>
              <w:t>Общие понятия и классификация авиационной техники</w:t>
            </w:r>
          </w:p>
        </w:tc>
        <w:tc>
          <w:tcPr>
            <w:tcW w:w="6662" w:type="dxa"/>
          </w:tcPr>
          <w:p w:rsidR="00AE2171" w:rsidRPr="00FE5A23" w:rsidRDefault="00AE2171" w:rsidP="00AE2171">
            <w:pPr>
              <w:rPr>
                <w:rFonts w:ascii="Times New Roman" w:eastAsia="Times New Roman" w:hAnsi="Times New Roman" w:cs="Times New Roman"/>
                <w:b/>
                <w:lang w:eastAsia="ru-RU"/>
              </w:rPr>
            </w:pPr>
            <w:r w:rsidRPr="00FE5A23">
              <w:rPr>
                <w:rFonts w:ascii="Times New Roman" w:eastAsia="Times New Roman" w:hAnsi="Times New Roman" w:cs="Times New Roman"/>
                <w:b/>
                <w:bCs/>
                <w:lang w:eastAsia="ru-RU"/>
              </w:rPr>
              <w:t xml:space="preserve">Содержание </w:t>
            </w:r>
          </w:p>
        </w:tc>
      </w:tr>
      <w:tr w:rsidR="00AE2171" w:rsidRPr="00FE5A23" w:rsidTr="00AE2171">
        <w:trPr>
          <w:trHeight w:val="396"/>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Pr>
          <w:p w:rsidR="00AE2171" w:rsidRPr="00FE5A23" w:rsidRDefault="00125373" w:rsidP="00125373">
            <w:pPr>
              <w:suppressAutoHyphens/>
              <w:jc w:val="both"/>
              <w:rPr>
                <w:rFonts w:ascii="Times New Roman" w:eastAsia="Times New Roman" w:hAnsi="Times New Roman" w:cs="Times New Roman"/>
                <w:lang w:eastAsia="ru-RU"/>
              </w:rPr>
            </w:pPr>
            <w:r w:rsidRPr="00125373">
              <w:rPr>
                <w:rFonts w:ascii="Times New Roman" w:eastAsia="Times New Roman" w:hAnsi="Times New Roman" w:cs="Times New Roman"/>
                <w:lang w:eastAsia="ru-RU"/>
              </w:rPr>
              <w:t>Классификация воздушных судов по назначению, типу конструкции, аэр</w:t>
            </w:r>
            <w:r>
              <w:rPr>
                <w:rFonts w:ascii="Times New Roman" w:eastAsia="Times New Roman" w:hAnsi="Times New Roman" w:cs="Times New Roman"/>
                <w:lang w:eastAsia="ru-RU"/>
              </w:rPr>
              <w:t xml:space="preserve">одинамическим схемам. </w:t>
            </w:r>
            <w:r w:rsidRPr="00125373">
              <w:rPr>
                <w:rFonts w:ascii="Times New Roman" w:eastAsia="Times New Roman" w:hAnsi="Times New Roman" w:cs="Times New Roman"/>
                <w:lang w:eastAsia="ru-RU"/>
              </w:rPr>
              <w:t>Основные элементы самолета и вертолета: ф</w:t>
            </w:r>
            <w:r>
              <w:rPr>
                <w:rFonts w:ascii="Times New Roman" w:eastAsia="Times New Roman" w:hAnsi="Times New Roman" w:cs="Times New Roman"/>
                <w:lang w:eastAsia="ru-RU"/>
              </w:rPr>
              <w:t xml:space="preserve">юзеляж, крыло, оперение, шасси. </w:t>
            </w:r>
            <w:r w:rsidRPr="00125373">
              <w:rPr>
                <w:rFonts w:ascii="Times New Roman" w:eastAsia="Times New Roman" w:hAnsi="Times New Roman" w:cs="Times New Roman"/>
                <w:lang w:eastAsia="ru-RU"/>
              </w:rPr>
              <w:t>Принципы компоновки пассажирских самолетов гражданской авиации и вертолетов.</w:t>
            </w:r>
          </w:p>
        </w:tc>
      </w:tr>
      <w:tr w:rsidR="00AE2171" w:rsidRPr="00FE5A23" w:rsidTr="00AE2171">
        <w:trPr>
          <w:trHeight w:val="20"/>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Pr>
          <w:p w:rsidR="00AE2171" w:rsidRPr="00FE5A23" w:rsidRDefault="00AE2171" w:rsidP="00AE2171">
            <w:pPr>
              <w:suppressAutoHyphens/>
              <w:jc w:val="both"/>
              <w:rPr>
                <w:rFonts w:ascii="Times New Roman" w:eastAsia="Times New Roman" w:hAnsi="Times New Roman" w:cs="Times New Roman"/>
                <w:b/>
                <w:lang w:eastAsia="ru-RU"/>
              </w:rPr>
            </w:pPr>
            <w:r w:rsidRPr="00FE5A23">
              <w:rPr>
                <w:rFonts w:ascii="Times New Roman" w:eastAsia="Times New Roman" w:hAnsi="Times New Roman" w:cs="Times New Roman"/>
                <w:b/>
                <w:bCs/>
                <w:lang w:eastAsia="ru-RU"/>
              </w:rPr>
              <w:t>В том числе практических и лабораторных занятий</w:t>
            </w:r>
          </w:p>
        </w:tc>
      </w:tr>
      <w:tr w:rsidR="00AE2171" w:rsidRPr="00FE5A23" w:rsidTr="00AE2171">
        <w:trPr>
          <w:trHeight w:val="73"/>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vAlign w:val="bottom"/>
          </w:tcPr>
          <w:p w:rsidR="00AE2171" w:rsidRPr="00FE5A23" w:rsidRDefault="005E48A0" w:rsidP="005E48A0">
            <w:pPr>
              <w:suppressAutoHyphens/>
              <w:jc w:val="both"/>
              <w:rPr>
                <w:rFonts w:ascii="Times New Roman" w:eastAsia="Times New Roman" w:hAnsi="Times New Roman" w:cs="Times New Roman"/>
                <w:lang w:eastAsia="ru-RU"/>
              </w:rPr>
            </w:pPr>
            <w:r w:rsidRPr="005E48A0">
              <w:rPr>
                <w:rFonts w:ascii="Times New Roman" w:eastAsia="Times New Roman" w:hAnsi="Times New Roman" w:cs="Times New Roman"/>
                <w:lang w:eastAsia="ru-RU"/>
              </w:rPr>
              <w:t>Анализ схемы современного гражданского самолёта, определение основных конструктивных частей.</w:t>
            </w:r>
            <w:r>
              <w:t xml:space="preserve"> </w:t>
            </w:r>
            <w:r w:rsidRPr="005E48A0">
              <w:rPr>
                <w:rFonts w:ascii="Times New Roman" w:eastAsia="Times New Roman" w:hAnsi="Times New Roman" w:cs="Times New Roman"/>
                <w:lang w:eastAsia="ru-RU"/>
              </w:rPr>
              <w:t>Изучение технических характеристик и конструктивных особенностей самолётов различного типа (самолёт, вертолёт), сравнительный анализ.</w:t>
            </w:r>
            <w:r>
              <w:rPr>
                <w:rFonts w:ascii="Times New Roman" w:eastAsia="Times New Roman" w:hAnsi="Times New Roman" w:cs="Times New Roman"/>
                <w:lang w:eastAsia="ru-RU"/>
              </w:rPr>
              <w:t xml:space="preserve"> </w:t>
            </w:r>
          </w:p>
        </w:tc>
      </w:tr>
      <w:tr w:rsidR="00AE2171" w:rsidRPr="00FE5A23" w:rsidTr="00AE2171">
        <w:trPr>
          <w:trHeight w:val="361"/>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vAlign w:val="bottom"/>
          </w:tcPr>
          <w:p w:rsidR="00AE2171" w:rsidRPr="00FE5A23" w:rsidRDefault="00AE2171" w:rsidP="00AE2171">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В том числе самостоятельная работа обучающихся</w:t>
            </w:r>
          </w:p>
          <w:p w:rsidR="00AE2171" w:rsidRPr="00FE5A23" w:rsidRDefault="00AE2171" w:rsidP="00AE2171">
            <w:pPr>
              <w:rPr>
                <w:rFonts w:ascii="Times New Roman" w:eastAsia="Times New Roman" w:hAnsi="Times New Roman" w:cs="Times New Roman"/>
                <w:i/>
                <w:lang w:eastAsia="ru-RU"/>
              </w:rPr>
            </w:pPr>
            <w:r w:rsidRPr="00AE766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E2171" w:rsidRPr="00FE5A23" w:rsidTr="00AE2171">
        <w:trPr>
          <w:trHeight w:val="361"/>
        </w:trPr>
        <w:tc>
          <w:tcPr>
            <w:tcW w:w="2972" w:type="dxa"/>
            <w:vMerge w:val="restart"/>
          </w:tcPr>
          <w:p w:rsidR="00AE7668" w:rsidRDefault="00AE2171" w:rsidP="008B06FF">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lastRenderedPageBreak/>
              <w:t xml:space="preserve">Тема </w:t>
            </w:r>
            <w:r w:rsidR="008B06FF">
              <w:rPr>
                <w:rFonts w:ascii="Times New Roman" w:eastAsia="Times New Roman" w:hAnsi="Times New Roman" w:cs="Times New Roman"/>
                <w:b/>
                <w:bCs/>
                <w:lang w:eastAsia="ru-RU"/>
              </w:rPr>
              <w:t>1</w:t>
            </w:r>
            <w:r w:rsidRPr="00FE5A23">
              <w:rPr>
                <w:rFonts w:ascii="Times New Roman" w:eastAsia="Times New Roman" w:hAnsi="Times New Roman" w:cs="Times New Roman"/>
                <w:b/>
                <w:bCs/>
                <w:lang w:eastAsia="ru-RU"/>
              </w:rPr>
              <w:t>.</w:t>
            </w:r>
            <w:r w:rsidR="008B06FF">
              <w:rPr>
                <w:rFonts w:ascii="Times New Roman" w:eastAsia="Times New Roman" w:hAnsi="Times New Roman" w:cs="Times New Roman"/>
                <w:b/>
                <w:bCs/>
                <w:lang w:eastAsia="ru-RU"/>
              </w:rPr>
              <w:t>2</w:t>
            </w:r>
            <w:r w:rsidRPr="00FE5A23">
              <w:rPr>
                <w:rFonts w:ascii="Times New Roman" w:eastAsia="Times New Roman" w:hAnsi="Times New Roman" w:cs="Times New Roman"/>
                <w:b/>
                <w:bCs/>
                <w:lang w:eastAsia="ru-RU"/>
              </w:rPr>
              <w:t xml:space="preserve">. </w:t>
            </w:r>
          </w:p>
          <w:p w:rsidR="00AE2171" w:rsidRPr="00FE5A23" w:rsidRDefault="008B06FF" w:rsidP="008B06FF">
            <w:pPr>
              <w:rPr>
                <w:rFonts w:ascii="Times New Roman" w:eastAsia="Times New Roman" w:hAnsi="Times New Roman" w:cs="Times New Roman"/>
                <w:b/>
                <w:bCs/>
                <w:lang w:eastAsia="ru-RU"/>
              </w:rPr>
            </w:pPr>
            <w:r w:rsidRPr="008B06FF">
              <w:rPr>
                <w:rFonts w:ascii="Times New Roman" w:eastAsia="Times New Roman" w:hAnsi="Times New Roman" w:cs="Times New Roman"/>
                <w:b/>
                <w:bCs/>
                <w:lang w:eastAsia="ru-RU"/>
              </w:rPr>
              <w:t>Элементы конструкции крыла и фюзеляжа</w:t>
            </w: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AE2171" w:rsidP="00AE2171">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 xml:space="preserve">Содержание </w:t>
            </w:r>
          </w:p>
        </w:tc>
      </w:tr>
      <w:tr w:rsidR="00AE2171" w:rsidRPr="00FE5A23" w:rsidTr="00AE2171">
        <w:trPr>
          <w:trHeight w:val="361"/>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125373" w:rsidP="00125373">
            <w:pPr>
              <w:jc w:val="both"/>
              <w:rPr>
                <w:rFonts w:ascii="Times New Roman" w:eastAsia="Times New Roman" w:hAnsi="Times New Roman" w:cs="Times New Roman"/>
                <w:lang w:eastAsia="ru-RU"/>
              </w:rPr>
            </w:pPr>
            <w:r w:rsidRPr="00125373">
              <w:rPr>
                <w:rFonts w:ascii="Times New Roman" w:eastAsia="Times New Roman" w:hAnsi="Times New Roman" w:cs="Times New Roman"/>
                <w:lang w:eastAsia="ru-RU"/>
              </w:rPr>
              <w:t>Назначение и конструкция крыльев различных типов (прямое, стреловидное, трапециевидно</w:t>
            </w:r>
            <w:r>
              <w:rPr>
                <w:rFonts w:ascii="Times New Roman" w:eastAsia="Times New Roman" w:hAnsi="Times New Roman" w:cs="Times New Roman"/>
                <w:lang w:eastAsia="ru-RU"/>
              </w:rPr>
              <w:t xml:space="preserve">е). </w:t>
            </w:r>
            <w:r w:rsidRPr="00125373">
              <w:rPr>
                <w:rFonts w:ascii="Times New Roman" w:eastAsia="Times New Roman" w:hAnsi="Times New Roman" w:cs="Times New Roman"/>
                <w:lang w:eastAsia="ru-RU"/>
              </w:rPr>
              <w:t>Особенности устройства и назначения элементов конструкции фюзеляжа (силовые элементы, ге</w:t>
            </w:r>
            <w:r>
              <w:rPr>
                <w:rFonts w:ascii="Times New Roman" w:eastAsia="Times New Roman" w:hAnsi="Times New Roman" w:cs="Times New Roman"/>
                <w:lang w:eastAsia="ru-RU"/>
              </w:rPr>
              <w:t xml:space="preserve">рметичные отсеки, окна, двери). </w:t>
            </w:r>
            <w:r w:rsidRPr="00125373">
              <w:rPr>
                <w:rFonts w:ascii="Times New Roman" w:eastAsia="Times New Roman" w:hAnsi="Times New Roman" w:cs="Times New Roman"/>
                <w:lang w:eastAsia="ru-RU"/>
              </w:rPr>
              <w:t>Конструктивные особенности окон, дверей и люков современных авиалайнеров.</w:t>
            </w:r>
          </w:p>
        </w:tc>
      </w:tr>
      <w:tr w:rsidR="00AE2171" w:rsidRPr="00FE5A23" w:rsidTr="00AE2171">
        <w:trPr>
          <w:trHeight w:val="361"/>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AE2171" w:rsidP="00AE2171">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В том числе практических и лабораторных занятий</w:t>
            </w:r>
          </w:p>
        </w:tc>
      </w:tr>
      <w:tr w:rsidR="00AE2171" w:rsidRPr="00FE5A23" w:rsidTr="00AE2171">
        <w:trPr>
          <w:trHeight w:val="298"/>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5E48A0" w:rsidP="005E48A0">
            <w:pPr>
              <w:jc w:val="both"/>
              <w:rPr>
                <w:rFonts w:ascii="Times New Roman" w:eastAsia="Times New Roman" w:hAnsi="Times New Roman" w:cs="Times New Roman"/>
                <w:lang w:eastAsia="ru-RU"/>
              </w:rPr>
            </w:pPr>
            <w:r w:rsidRPr="005E48A0">
              <w:rPr>
                <w:rFonts w:ascii="Times New Roman" w:eastAsia="Times New Roman" w:hAnsi="Times New Roman" w:cs="Times New Roman"/>
                <w:lang w:eastAsia="ru-RU"/>
              </w:rPr>
              <w:t>Работа с моделями деталей крыла и фюзеляжа, ознакомление с особенностями узлов крепления и сочленений.</w:t>
            </w:r>
            <w:r>
              <w:t xml:space="preserve"> </w:t>
            </w:r>
            <w:r w:rsidRPr="005E48A0">
              <w:rPr>
                <w:rFonts w:ascii="Times New Roman" w:eastAsia="Times New Roman" w:hAnsi="Times New Roman" w:cs="Times New Roman"/>
                <w:lang w:eastAsia="ru-RU"/>
              </w:rPr>
              <w:t>Исследование способов изготовления и материалов используемых в крыльях и фюзеляже гражданских самолётов.</w:t>
            </w:r>
          </w:p>
        </w:tc>
      </w:tr>
      <w:tr w:rsidR="00AE2171" w:rsidRPr="00FE5A23" w:rsidTr="00AE2171">
        <w:trPr>
          <w:trHeight w:val="361"/>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AE2171" w:rsidP="00AE2171">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В том числе самостоятельная работа обучающихся</w:t>
            </w:r>
          </w:p>
          <w:p w:rsidR="00AE2171" w:rsidRPr="00FE5A23" w:rsidRDefault="00AE2171" w:rsidP="00AE2171">
            <w:pPr>
              <w:rPr>
                <w:rFonts w:ascii="Times New Roman" w:eastAsia="Times New Roman" w:hAnsi="Times New Roman" w:cs="Times New Roman"/>
                <w:b/>
                <w:bCs/>
                <w:lang w:eastAsia="ru-RU"/>
              </w:rPr>
            </w:pPr>
            <w:r w:rsidRPr="00AE766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E2171" w:rsidRPr="00FE5A23" w:rsidTr="00AE2171">
        <w:tc>
          <w:tcPr>
            <w:tcW w:w="9634" w:type="dxa"/>
            <w:gridSpan w:val="2"/>
          </w:tcPr>
          <w:p w:rsidR="00AE2171" w:rsidRPr="00FE5A23" w:rsidRDefault="008B06FF" w:rsidP="005E48A0">
            <w:pPr>
              <w:rPr>
                <w:rFonts w:ascii="Times New Roman" w:eastAsia="Times New Roman" w:hAnsi="Times New Roman" w:cs="Times New Roman"/>
                <w:i/>
                <w:lang w:eastAsia="ru-RU"/>
              </w:rPr>
            </w:pPr>
            <w:r w:rsidRPr="008B06FF">
              <w:rPr>
                <w:rFonts w:ascii="Times New Roman" w:eastAsia="Times New Roman" w:hAnsi="Times New Roman" w:cs="Times New Roman"/>
                <w:b/>
                <w:bCs/>
                <w:lang w:eastAsia="ru-RU"/>
              </w:rPr>
              <w:t xml:space="preserve">Раздел II. Двигатели летательных аппаратов </w:t>
            </w:r>
            <w:r w:rsidR="00AE2171" w:rsidRPr="00FE5A23">
              <w:rPr>
                <w:rFonts w:ascii="Times New Roman" w:eastAsia="Times New Roman" w:hAnsi="Times New Roman" w:cs="Times New Roman"/>
                <w:b/>
                <w:bCs/>
                <w:lang w:eastAsia="ru-RU"/>
              </w:rPr>
              <w:t>(</w:t>
            </w:r>
            <w:r w:rsidR="00AE7668">
              <w:rPr>
                <w:rFonts w:ascii="Times New Roman" w:eastAsia="Times New Roman" w:hAnsi="Times New Roman" w:cs="Times New Roman"/>
                <w:b/>
                <w:bCs/>
                <w:lang w:eastAsia="ru-RU"/>
              </w:rPr>
              <w:t>18 часов</w:t>
            </w:r>
            <w:r w:rsidR="00AE2171" w:rsidRPr="00FE5A23">
              <w:rPr>
                <w:rFonts w:ascii="Times New Roman" w:eastAsia="Times New Roman" w:hAnsi="Times New Roman" w:cs="Times New Roman"/>
                <w:b/>
                <w:bCs/>
                <w:lang w:eastAsia="ru-RU"/>
              </w:rPr>
              <w:t>)</w:t>
            </w:r>
          </w:p>
        </w:tc>
      </w:tr>
      <w:tr w:rsidR="00AE2171" w:rsidRPr="00FE5A23" w:rsidTr="00AE2171">
        <w:tc>
          <w:tcPr>
            <w:tcW w:w="2972" w:type="dxa"/>
            <w:vMerge w:val="restart"/>
          </w:tcPr>
          <w:p w:rsidR="00AE7668" w:rsidRDefault="00AE2171" w:rsidP="008B06FF">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 xml:space="preserve">Тема </w:t>
            </w:r>
            <w:r w:rsidR="008B06FF">
              <w:rPr>
                <w:rFonts w:ascii="Times New Roman" w:eastAsia="Times New Roman" w:hAnsi="Times New Roman" w:cs="Times New Roman"/>
                <w:b/>
                <w:bCs/>
                <w:lang w:eastAsia="ru-RU"/>
              </w:rPr>
              <w:t>2</w:t>
            </w:r>
            <w:r w:rsidRPr="00FE5A23">
              <w:rPr>
                <w:rFonts w:ascii="Times New Roman" w:eastAsia="Times New Roman" w:hAnsi="Times New Roman" w:cs="Times New Roman"/>
                <w:b/>
                <w:bCs/>
                <w:lang w:eastAsia="ru-RU"/>
              </w:rPr>
              <w:t>.</w:t>
            </w:r>
            <w:r w:rsidR="008B06FF">
              <w:rPr>
                <w:rFonts w:ascii="Times New Roman" w:eastAsia="Times New Roman" w:hAnsi="Times New Roman" w:cs="Times New Roman"/>
                <w:b/>
                <w:bCs/>
                <w:lang w:eastAsia="ru-RU"/>
              </w:rPr>
              <w:t>1</w:t>
            </w:r>
            <w:r w:rsidRPr="00FE5A23">
              <w:rPr>
                <w:rFonts w:ascii="Times New Roman" w:eastAsia="Times New Roman" w:hAnsi="Times New Roman" w:cs="Times New Roman"/>
                <w:b/>
                <w:bCs/>
                <w:lang w:eastAsia="ru-RU"/>
              </w:rPr>
              <w:t xml:space="preserve">. </w:t>
            </w:r>
          </w:p>
          <w:p w:rsidR="00AE2171" w:rsidRPr="00FE5A23" w:rsidRDefault="008B06FF" w:rsidP="008B06FF">
            <w:pPr>
              <w:rPr>
                <w:rFonts w:ascii="Times New Roman" w:eastAsia="Times New Roman" w:hAnsi="Times New Roman" w:cs="Times New Roman"/>
                <w:b/>
                <w:bCs/>
                <w:lang w:eastAsia="ru-RU"/>
              </w:rPr>
            </w:pPr>
            <w:r w:rsidRPr="008B06FF">
              <w:rPr>
                <w:rFonts w:ascii="Times New Roman" w:eastAsia="Times New Roman" w:hAnsi="Times New Roman" w:cs="Times New Roman"/>
                <w:b/>
                <w:bCs/>
                <w:lang w:eastAsia="ru-RU"/>
              </w:rPr>
              <w:t>Типология и принципы работы авиационных двигателей</w:t>
            </w:r>
          </w:p>
        </w:tc>
        <w:tc>
          <w:tcPr>
            <w:tcW w:w="6662" w:type="dxa"/>
          </w:tcPr>
          <w:p w:rsidR="00AE2171" w:rsidRPr="00FE5A23" w:rsidRDefault="00AE2171" w:rsidP="00AE2171">
            <w:pPr>
              <w:rPr>
                <w:rFonts w:ascii="Times New Roman" w:eastAsia="Times New Roman" w:hAnsi="Times New Roman" w:cs="Times New Roman"/>
                <w:b/>
                <w:lang w:eastAsia="ru-RU"/>
              </w:rPr>
            </w:pPr>
            <w:r w:rsidRPr="00FE5A23">
              <w:rPr>
                <w:rFonts w:ascii="Times New Roman" w:eastAsia="Times New Roman" w:hAnsi="Times New Roman" w:cs="Times New Roman"/>
                <w:b/>
                <w:bCs/>
                <w:lang w:eastAsia="ru-RU"/>
              </w:rPr>
              <w:t xml:space="preserve">Содержание </w:t>
            </w:r>
          </w:p>
        </w:tc>
      </w:tr>
      <w:tr w:rsidR="00AE2171" w:rsidRPr="00FE5A23" w:rsidTr="00AE2171">
        <w:trPr>
          <w:trHeight w:val="396"/>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Pr>
          <w:p w:rsidR="00AE2171" w:rsidRPr="00FE5A23" w:rsidRDefault="00125373" w:rsidP="00125373">
            <w:pPr>
              <w:suppressAutoHyphens/>
              <w:jc w:val="both"/>
              <w:rPr>
                <w:rFonts w:ascii="Times New Roman" w:eastAsia="Times New Roman" w:hAnsi="Times New Roman" w:cs="Times New Roman"/>
                <w:lang w:eastAsia="ru-RU"/>
              </w:rPr>
            </w:pPr>
            <w:r w:rsidRPr="00125373">
              <w:rPr>
                <w:rFonts w:ascii="Times New Roman" w:eastAsia="Times New Roman" w:hAnsi="Times New Roman" w:cs="Times New Roman"/>
                <w:lang w:eastAsia="ru-RU"/>
              </w:rPr>
              <w:t>Турбореактивные двигатели: схема, принцип работы, типы комп</w:t>
            </w:r>
            <w:r>
              <w:rPr>
                <w:rFonts w:ascii="Times New Roman" w:eastAsia="Times New Roman" w:hAnsi="Times New Roman" w:cs="Times New Roman"/>
                <w:lang w:eastAsia="ru-RU"/>
              </w:rPr>
              <w:t xml:space="preserve">рессоров и турбин. </w:t>
            </w:r>
            <w:r w:rsidRPr="00125373">
              <w:rPr>
                <w:rFonts w:ascii="Times New Roman" w:eastAsia="Times New Roman" w:hAnsi="Times New Roman" w:cs="Times New Roman"/>
                <w:lang w:eastAsia="ru-RU"/>
              </w:rPr>
              <w:t>Турбовинтовые двигат</w:t>
            </w:r>
            <w:r>
              <w:rPr>
                <w:rFonts w:ascii="Times New Roman" w:eastAsia="Times New Roman" w:hAnsi="Times New Roman" w:cs="Times New Roman"/>
                <w:lang w:eastAsia="ru-RU"/>
              </w:rPr>
              <w:t xml:space="preserve">ели: устройство и эксплуатация. </w:t>
            </w:r>
            <w:r w:rsidRPr="00125373">
              <w:rPr>
                <w:rFonts w:ascii="Times New Roman" w:eastAsia="Times New Roman" w:hAnsi="Times New Roman" w:cs="Times New Roman"/>
                <w:lang w:eastAsia="ru-RU"/>
              </w:rPr>
              <w:t>Ракетные и гибридные силовые установки — основы конструкций и применение.</w:t>
            </w:r>
          </w:p>
        </w:tc>
      </w:tr>
      <w:tr w:rsidR="00AE2171" w:rsidRPr="00FE5A23" w:rsidTr="00AE2171">
        <w:trPr>
          <w:trHeight w:val="20"/>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Pr>
          <w:p w:rsidR="00AE2171" w:rsidRPr="00FE5A23" w:rsidRDefault="00AE2171" w:rsidP="00AE2171">
            <w:pPr>
              <w:suppressAutoHyphens/>
              <w:jc w:val="both"/>
              <w:rPr>
                <w:rFonts w:ascii="Times New Roman" w:eastAsia="Times New Roman" w:hAnsi="Times New Roman" w:cs="Times New Roman"/>
                <w:b/>
                <w:lang w:eastAsia="ru-RU"/>
              </w:rPr>
            </w:pPr>
            <w:r w:rsidRPr="00FE5A23">
              <w:rPr>
                <w:rFonts w:ascii="Times New Roman" w:eastAsia="Times New Roman" w:hAnsi="Times New Roman" w:cs="Times New Roman"/>
                <w:b/>
                <w:bCs/>
                <w:lang w:eastAsia="ru-RU"/>
              </w:rPr>
              <w:t>В том числе практических и лабораторных занятий</w:t>
            </w:r>
          </w:p>
        </w:tc>
      </w:tr>
      <w:tr w:rsidR="00AE2171" w:rsidRPr="00FE5A23" w:rsidTr="00AE2171">
        <w:trPr>
          <w:trHeight w:val="73"/>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vAlign w:val="bottom"/>
          </w:tcPr>
          <w:p w:rsidR="00AE2171" w:rsidRPr="00FE5A23" w:rsidRDefault="005E48A0" w:rsidP="005E48A0">
            <w:pPr>
              <w:suppressAutoHyphens/>
              <w:jc w:val="both"/>
              <w:rPr>
                <w:rFonts w:ascii="Times New Roman" w:eastAsia="Times New Roman" w:hAnsi="Times New Roman" w:cs="Times New Roman"/>
                <w:lang w:eastAsia="ru-RU"/>
              </w:rPr>
            </w:pPr>
            <w:r w:rsidRPr="005E48A0">
              <w:rPr>
                <w:rFonts w:ascii="Times New Roman" w:eastAsia="Times New Roman" w:hAnsi="Times New Roman" w:cs="Times New Roman"/>
                <w:lang w:eastAsia="ru-RU"/>
              </w:rPr>
              <w:t>Ознакомление с устройством турбореактивного и турбовинтового двигателей на примере разрезанных моделей.</w:t>
            </w:r>
            <w:r>
              <w:t xml:space="preserve"> </w:t>
            </w:r>
            <w:r w:rsidRPr="005E48A0">
              <w:rPr>
                <w:rFonts w:ascii="Times New Roman" w:eastAsia="Times New Roman" w:hAnsi="Times New Roman" w:cs="Times New Roman"/>
                <w:lang w:eastAsia="ru-RU"/>
              </w:rPr>
              <w:t>Измерение параметров газодинамических процессов в моделях реактивных двигателей (давление, температура газа, скорость потока).</w:t>
            </w:r>
          </w:p>
        </w:tc>
      </w:tr>
      <w:tr w:rsidR="00AE2171" w:rsidRPr="00FE5A23" w:rsidTr="00AE2171">
        <w:trPr>
          <w:trHeight w:val="361"/>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vAlign w:val="bottom"/>
          </w:tcPr>
          <w:p w:rsidR="00AE2171" w:rsidRPr="00FE5A23" w:rsidRDefault="00AE2171" w:rsidP="00AE2171">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В том числе самостоятельная работа обучающихся</w:t>
            </w:r>
          </w:p>
          <w:p w:rsidR="00AE2171" w:rsidRPr="00FE5A23" w:rsidRDefault="00AE2171" w:rsidP="00AE2171">
            <w:pPr>
              <w:rPr>
                <w:rFonts w:ascii="Times New Roman" w:eastAsia="Times New Roman" w:hAnsi="Times New Roman" w:cs="Times New Roman"/>
                <w:i/>
                <w:lang w:eastAsia="ru-RU"/>
              </w:rPr>
            </w:pPr>
            <w:r w:rsidRPr="00AE766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E2171" w:rsidRPr="00FE5A23" w:rsidTr="00AE2171">
        <w:trPr>
          <w:trHeight w:val="361"/>
        </w:trPr>
        <w:tc>
          <w:tcPr>
            <w:tcW w:w="2972" w:type="dxa"/>
            <w:vMerge w:val="restart"/>
          </w:tcPr>
          <w:p w:rsidR="00AE2171" w:rsidRPr="00FE5A23" w:rsidRDefault="00AE2171" w:rsidP="008B06FF">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 xml:space="preserve">Тема </w:t>
            </w:r>
            <w:r w:rsidR="008B06FF">
              <w:rPr>
                <w:rFonts w:ascii="Times New Roman" w:eastAsia="Times New Roman" w:hAnsi="Times New Roman" w:cs="Times New Roman"/>
                <w:b/>
                <w:bCs/>
                <w:lang w:eastAsia="ru-RU"/>
              </w:rPr>
              <w:t>2</w:t>
            </w:r>
            <w:r w:rsidRPr="00FE5A23">
              <w:rPr>
                <w:rFonts w:ascii="Times New Roman" w:eastAsia="Times New Roman" w:hAnsi="Times New Roman" w:cs="Times New Roman"/>
                <w:b/>
                <w:bCs/>
                <w:lang w:eastAsia="ru-RU"/>
              </w:rPr>
              <w:t>.</w:t>
            </w:r>
            <w:r w:rsidR="008B06FF">
              <w:rPr>
                <w:rFonts w:ascii="Times New Roman" w:eastAsia="Times New Roman" w:hAnsi="Times New Roman" w:cs="Times New Roman"/>
                <w:b/>
                <w:bCs/>
                <w:lang w:eastAsia="ru-RU"/>
              </w:rPr>
              <w:t>2</w:t>
            </w:r>
            <w:r w:rsidRPr="00FE5A23">
              <w:rPr>
                <w:rFonts w:ascii="Times New Roman" w:eastAsia="Times New Roman" w:hAnsi="Times New Roman" w:cs="Times New Roman"/>
                <w:b/>
                <w:bCs/>
                <w:lang w:eastAsia="ru-RU"/>
              </w:rPr>
              <w:t xml:space="preserve">. </w:t>
            </w:r>
            <w:r w:rsidR="008B06FF" w:rsidRPr="008B06FF">
              <w:rPr>
                <w:rFonts w:ascii="Times New Roman" w:eastAsia="Times New Roman" w:hAnsi="Times New Roman" w:cs="Times New Roman"/>
                <w:b/>
                <w:bCs/>
                <w:lang w:eastAsia="ru-RU"/>
              </w:rPr>
              <w:t>Эксплуатационные характеристики авиационных двигателей</w:t>
            </w: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AE2171" w:rsidP="00AE2171">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 xml:space="preserve">Содержание </w:t>
            </w:r>
          </w:p>
        </w:tc>
      </w:tr>
      <w:tr w:rsidR="00AE2171" w:rsidRPr="00FE5A23" w:rsidTr="00AE2171">
        <w:trPr>
          <w:trHeight w:val="361"/>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125373" w:rsidRPr="00125373" w:rsidRDefault="00125373" w:rsidP="00125373">
            <w:pPr>
              <w:jc w:val="both"/>
              <w:rPr>
                <w:rFonts w:ascii="Times New Roman" w:eastAsia="Times New Roman" w:hAnsi="Times New Roman" w:cs="Times New Roman"/>
                <w:lang w:eastAsia="ru-RU"/>
              </w:rPr>
            </w:pPr>
            <w:r w:rsidRPr="00125373">
              <w:rPr>
                <w:rFonts w:ascii="Times New Roman" w:eastAsia="Times New Roman" w:hAnsi="Times New Roman" w:cs="Times New Roman"/>
                <w:lang w:eastAsia="ru-RU"/>
              </w:rPr>
              <w:t>Параметры надежн</w:t>
            </w:r>
            <w:r>
              <w:rPr>
                <w:rFonts w:ascii="Times New Roman" w:eastAsia="Times New Roman" w:hAnsi="Times New Roman" w:cs="Times New Roman"/>
                <w:lang w:eastAsia="ru-RU"/>
              </w:rPr>
              <w:t xml:space="preserve">ости и эффективности двигателя. </w:t>
            </w:r>
            <w:r w:rsidRPr="00125373">
              <w:rPr>
                <w:rFonts w:ascii="Times New Roman" w:eastAsia="Times New Roman" w:hAnsi="Times New Roman" w:cs="Times New Roman"/>
                <w:lang w:eastAsia="ru-RU"/>
              </w:rPr>
              <w:t>Понятие ресурса и регламентных работ для двигателей различных типов.</w:t>
            </w:r>
          </w:p>
          <w:p w:rsidR="00AE2171" w:rsidRPr="00FE5A23" w:rsidRDefault="00125373" w:rsidP="00125373">
            <w:pPr>
              <w:jc w:val="both"/>
              <w:rPr>
                <w:rFonts w:ascii="Times New Roman" w:eastAsia="Times New Roman" w:hAnsi="Times New Roman" w:cs="Times New Roman"/>
                <w:lang w:eastAsia="ru-RU"/>
              </w:rPr>
            </w:pPr>
            <w:r w:rsidRPr="00125373">
              <w:rPr>
                <w:rFonts w:ascii="Times New Roman" w:eastAsia="Times New Roman" w:hAnsi="Times New Roman" w:cs="Times New Roman"/>
                <w:lang w:eastAsia="ru-RU"/>
              </w:rPr>
              <w:t>Вопросы технического обслуживания и ремонта силовых установок в условиях аэропортов.</w:t>
            </w:r>
          </w:p>
        </w:tc>
      </w:tr>
      <w:tr w:rsidR="00AE2171" w:rsidRPr="00FE5A23" w:rsidTr="00AE7668">
        <w:trPr>
          <w:trHeight w:val="242"/>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AE2171" w:rsidP="00AE2171">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В том числе практических и лабораторных занятий</w:t>
            </w:r>
          </w:p>
        </w:tc>
      </w:tr>
      <w:tr w:rsidR="00AE2171" w:rsidRPr="00FE5A23" w:rsidTr="00AE2171">
        <w:trPr>
          <w:trHeight w:val="298"/>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5E48A0" w:rsidP="005E48A0">
            <w:pPr>
              <w:jc w:val="both"/>
              <w:rPr>
                <w:rFonts w:ascii="Times New Roman" w:eastAsia="Times New Roman" w:hAnsi="Times New Roman" w:cs="Times New Roman"/>
                <w:lang w:eastAsia="ru-RU"/>
              </w:rPr>
            </w:pPr>
            <w:r w:rsidRPr="005E48A0">
              <w:rPr>
                <w:rFonts w:ascii="Times New Roman" w:eastAsia="Times New Roman" w:hAnsi="Times New Roman" w:cs="Times New Roman"/>
                <w:lang w:eastAsia="ru-RU"/>
              </w:rPr>
              <w:t>Решение ситуационных задач по определению остаточного ресурса авиационного двигателя и своевременному проведению профилактических мер.</w:t>
            </w:r>
            <w:r>
              <w:rPr>
                <w:rFonts w:ascii="Times New Roman" w:eastAsia="Times New Roman" w:hAnsi="Times New Roman" w:cs="Times New Roman"/>
                <w:lang w:eastAsia="ru-RU"/>
              </w:rPr>
              <w:t xml:space="preserve"> </w:t>
            </w:r>
            <w:r w:rsidRPr="005E48A0">
              <w:rPr>
                <w:rFonts w:ascii="Times New Roman" w:eastAsia="Times New Roman" w:hAnsi="Times New Roman" w:cs="Times New Roman"/>
                <w:lang w:eastAsia="ru-RU"/>
              </w:rPr>
              <w:t>Проведение анализа документации и графиков техобслуживания авиационных двигателей, разработка плана диагностирования неисправностей.</w:t>
            </w:r>
          </w:p>
        </w:tc>
      </w:tr>
      <w:tr w:rsidR="00AE2171" w:rsidRPr="00FE5A23" w:rsidTr="00AE2171">
        <w:trPr>
          <w:trHeight w:val="361"/>
        </w:trPr>
        <w:tc>
          <w:tcPr>
            <w:tcW w:w="2972" w:type="dxa"/>
            <w:vMerge/>
          </w:tcPr>
          <w:p w:rsidR="00AE2171" w:rsidRPr="00FE5A23" w:rsidRDefault="00AE2171" w:rsidP="00AE217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rsidR="00AE2171" w:rsidRPr="00FE5A23" w:rsidRDefault="00AE2171" w:rsidP="00AE2171">
            <w:pPr>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В том числе самостоятельная работа обучающихся</w:t>
            </w:r>
          </w:p>
          <w:p w:rsidR="00AE2171" w:rsidRPr="00FE5A23" w:rsidRDefault="00AE2171" w:rsidP="00AE2171">
            <w:pPr>
              <w:rPr>
                <w:rFonts w:ascii="Times New Roman" w:eastAsia="Times New Roman" w:hAnsi="Times New Roman" w:cs="Times New Roman"/>
                <w:b/>
                <w:bCs/>
                <w:lang w:eastAsia="ru-RU"/>
              </w:rPr>
            </w:pPr>
            <w:r w:rsidRPr="00AE7668">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E2171" w:rsidRPr="00FE5A23" w:rsidTr="00AE2171">
        <w:tc>
          <w:tcPr>
            <w:tcW w:w="9634" w:type="dxa"/>
            <w:gridSpan w:val="2"/>
          </w:tcPr>
          <w:p w:rsidR="00AE2171" w:rsidRPr="00FE5A23" w:rsidRDefault="00AE2171" w:rsidP="00AE7668">
            <w:pPr>
              <w:spacing w:line="276" w:lineRule="auto"/>
              <w:rPr>
                <w:rFonts w:ascii="Times New Roman" w:eastAsia="Times New Roman" w:hAnsi="Times New Roman" w:cs="Times New Roman"/>
                <w:b/>
                <w:bCs/>
                <w:i/>
                <w:lang w:eastAsia="ru-RU"/>
              </w:rPr>
            </w:pPr>
            <w:r w:rsidRPr="005E48A0">
              <w:rPr>
                <w:rFonts w:ascii="Times New Roman" w:eastAsia="Times New Roman" w:hAnsi="Times New Roman" w:cs="Times New Roman"/>
                <w:b/>
                <w:bCs/>
                <w:lang w:eastAsia="ru-RU"/>
              </w:rPr>
              <w:t>Промежуточная аттестация</w:t>
            </w:r>
            <w:r w:rsidRPr="00FE5A23">
              <w:rPr>
                <w:rFonts w:ascii="Times New Roman" w:eastAsia="Times New Roman" w:hAnsi="Times New Roman" w:cs="Times New Roman"/>
                <w:b/>
                <w:bCs/>
                <w:i/>
                <w:lang w:eastAsia="ru-RU"/>
              </w:rPr>
              <w:t xml:space="preserve"> </w:t>
            </w:r>
          </w:p>
        </w:tc>
      </w:tr>
      <w:tr w:rsidR="00AE2171" w:rsidRPr="00FE5A23" w:rsidTr="00AE2171">
        <w:tc>
          <w:tcPr>
            <w:tcW w:w="9634" w:type="dxa"/>
            <w:gridSpan w:val="2"/>
          </w:tcPr>
          <w:p w:rsidR="00AE2171" w:rsidRPr="00FE5A23" w:rsidRDefault="00AE2171" w:rsidP="005E48A0">
            <w:pPr>
              <w:spacing w:line="276" w:lineRule="auto"/>
              <w:rPr>
                <w:rFonts w:ascii="Times New Roman" w:eastAsia="Times New Roman" w:hAnsi="Times New Roman" w:cs="Times New Roman"/>
                <w:b/>
                <w:bCs/>
                <w:lang w:eastAsia="ru-RU"/>
              </w:rPr>
            </w:pPr>
            <w:r w:rsidRPr="00FE5A23">
              <w:rPr>
                <w:rFonts w:ascii="Times New Roman" w:eastAsia="Times New Roman" w:hAnsi="Times New Roman" w:cs="Times New Roman"/>
                <w:b/>
                <w:bCs/>
                <w:lang w:eastAsia="ru-RU"/>
              </w:rPr>
              <w:t>Всего (</w:t>
            </w:r>
            <w:r w:rsidR="005E48A0">
              <w:rPr>
                <w:rFonts w:ascii="Times New Roman" w:eastAsia="Times New Roman" w:hAnsi="Times New Roman" w:cs="Times New Roman"/>
                <w:b/>
                <w:bCs/>
                <w:lang w:eastAsia="ru-RU"/>
              </w:rPr>
              <w:t>36 ч</w:t>
            </w:r>
            <w:r w:rsidR="00AE7668">
              <w:rPr>
                <w:rFonts w:ascii="Times New Roman" w:eastAsia="Times New Roman" w:hAnsi="Times New Roman" w:cs="Times New Roman"/>
                <w:b/>
                <w:bCs/>
                <w:lang w:eastAsia="ru-RU"/>
              </w:rPr>
              <w:t>асов</w:t>
            </w:r>
            <w:r w:rsidRPr="00FE5A23">
              <w:rPr>
                <w:rFonts w:ascii="Times New Roman" w:eastAsia="Times New Roman" w:hAnsi="Times New Roman" w:cs="Times New Roman"/>
                <w:b/>
                <w:bCs/>
                <w:lang w:eastAsia="ru-RU"/>
              </w:rPr>
              <w:t>)</w:t>
            </w:r>
          </w:p>
        </w:tc>
      </w:tr>
    </w:tbl>
    <w:p w:rsidR="00AE2171" w:rsidRDefault="00AE2171" w:rsidP="00AE2171">
      <w:pPr>
        <w:rPr>
          <w:rFonts w:ascii="Times New Roman" w:eastAsia="Segoe UI" w:hAnsi="Times New Roman" w:cs="Times New Roman"/>
          <w:b/>
          <w:bCs/>
          <w:lang w:eastAsia="ru-RU"/>
        </w:rPr>
      </w:pPr>
    </w:p>
    <w:p w:rsidR="008C363A" w:rsidRPr="00FE5A23" w:rsidRDefault="008C363A" w:rsidP="00AE2171">
      <w:pPr>
        <w:rPr>
          <w:rFonts w:ascii="Times New Roman" w:hAnsi="Times New Roman" w:cs="Times New Roman"/>
        </w:rPr>
      </w:pPr>
    </w:p>
    <w:p w:rsidR="00AE2171" w:rsidRPr="00AE7668" w:rsidRDefault="00AE2171" w:rsidP="00AE7668">
      <w:pPr>
        <w:pStyle w:val="1f"/>
      </w:pPr>
      <w:bookmarkStart w:id="2289" w:name="_Toc206520295"/>
      <w:bookmarkStart w:id="2290" w:name="_Toc206520461"/>
      <w:bookmarkStart w:id="2291" w:name="_Toc206520627"/>
      <w:bookmarkStart w:id="2292" w:name="_Toc206520795"/>
      <w:bookmarkStart w:id="2293" w:name="_Toc206521010"/>
      <w:bookmarkStart w:id="2294" w:name="_Toc206521179"/>
      <w:bookmarkStart w:id="2295" w:name="_Toc206521348"/>
      <w:bookmarkStart w:id="2296" w:name="_Toc206521517"/>
      <w:bookmarkStart w:id="2297" w:name="_Toc206521686"/>
      <w:bookmarkStart w:id="2298" w:name="_Toc206534180"/>
      <w:bookmarkStart w:id="2299" w:name="_Toc206534349"/>
      <w:bookmarkStart w:id="2300" w:name="_Toc206534518"/>
      <w:bookmarkStart w:id="2301" w:name="_Toc206534687"/>
      <w:bookmarkStart w:id="2302" w:name="_Toc206534856"/>
      <w:r w:rsidRPr="00AE7668">
        <w:t>3. Условия реализации ДИСЦИПЛИНЫ</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rsidR="00AE2171" w:rsidRPr="00AE7668" w:rsidRDefault="00AE2171" w:rsidP="00AE2171">
      <w:pPr>
        <w:pStyle w:val="114"/>
        <w:rPr>
          <w:rFonts w:ascii="Times New Roman" w:hAnsi="Times New Roman"/>
          <w:szCs w:val="22"/>
        </w:rPr>
      </w:pPr>
      <w:bookmarkStart w:id="2303" w:name="_Toc206520296"/>
      <w:bookmarkStart w:id="2304" w:name="_Toc206520462"/>
      <w:bookmarkStart w:id="2305" w:name="_Toc206520628"/>
      <w:bookmarkStart w:id="2306" w:name="_Toc206520796"/>
      <w:bookmarkStart w:id="2307" w:name="_Toc206521011"/>
      <w:bookmarkStart w:id="2308" w:name="_Toc206521180"/>
      <w:bookmarkStart w:id="2309" w:name="_Toc206521349"/>
      <w:bookmarkStart w:id="2310" w:name="_Toc206521518"/>
      <w:bookmarkStart w:id="2311" w:name="_Toc206521687"/>
      <w:bookmarkStart w:id="2312" w:name="_Toc206534181"/>
      <w:bookmarkStart w:id="2313" w:name="_Toc206534350"/>
      <w:bookmarkStart w:id="2314" w:name="_Toc206534519"/>
      <w:bookmarkStart w:id="2315" w:name="_Toc206534688"/>
      <w:bookmarkStart w:id="2316" w:name="_Toc206534857"/>
      <w:r w:rsidRPr="00AE7668">
        <w:rPr>
          <w:rFonts w:ascii="Times New Roman" w:hAnsi="Times New Roman"/>
          <w:szCs w:val="22"/>
        </w:rPr>
        <w:t>3.1. Материально-техническое обеспечение</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rsidR="00AE2171" w:rsidRPr="00AE7668" w:rsidRDefault="00AE2171" w:rsidP="00AE2171">
      <w:pPr>
        <w:suppressAutoHyphens/>
        <w:ind w:firstLine="709"/>
        <w:jc w:val="both"/>
        <w:rPr>
          <w:rFonts w:ascii="Times New Roman" w:hAnsi="Times New Roman" w:cs="Times New Roman"/>
          <w:bCs/>
          <w:sz w:val="24"/>
        </w:rPr>
      </w:pPr>
      <w:r w:rsidRPr="00AE7668">
        <w:rPr>
          <w:rFonts w:ascii="Times New Roman" w:hAnsi="Times New Roman" w:cs="Times New Roman"/>
          <w:bCs/>
          <w:sz w:val="24"/>
        </w:rPr>
        <w:t>Кабинет</w:t>
      </w:r>
      <w:r w:rsidR="0071639C" w:rsidRPr="00AE7668">
        <w:rPr>
          <w:rFonts w:ascii="Times New Roman" w:hAnsi="Times New Roman" w:cs="Times New Roman"/>
          <w:bCs/>
          <w:sz w:val="24"/>
        </w:rPr>
        <w:t xml:space="preserve"> «Технических дисциплин»</w:t>
      </w:r>
      <w:r w:rsidRPr="00AE7668">
        <w:rPr>
          <w:rFonts w:ascii="Times New Roman" w:hAnsi="Times New Roman" w:cs="Times New Roman"/>
          <w:bCs/>
          <w:i/>
          <w:sz w:val="24"/>
        </w:rPr>
        <w:t xml:space="preserve">, </w:t>
      </w:r>
      <w:r w:rsidRPr="00AE7668">
        <w:rPr>
          <w:rFonts w:ascii="Times New Roman" w:hAnsi="Times New Roman" w:cs="Times New Roman"/>
          <w:bCs/>
          <w:sz w:val="24"/>
        </w:rPr>
        <w:t>оснащенный</w:t>
      </w:r>
      <w:r w:rsidR="0071639C" w:rsidRPr="00AE7668">
        <w:rPr>
          <w:rFonts w:ascii="Times New Roman" w:hAnsi="Times New Roman" w:cs="Times New Roman"/>
          <w:bCs/>
          <w:sz w:val="24"/>
        </w:rPr>
        <w:t xml:space="preserve"> </w:t>
      </w:r>
      <w:r w:rsidRPr="00AE7668">
        <w:rPr>
          <w:rFonts w:ascii="Times New Roman" w:hAnsi="Times New Roman" w:cs="Times New Roman"/>
          <w:bCs/>
          <w:iCs/>
          <w:sz w:val="24"/>
        </w:rPr>
        <w:t>в соответствии с приложением 3 ПОП</w:t>
      </w:r>
      <w:r w:rsidRPr="00AE7668">
        <w:rPr>
          <w:rFonts w:ascii="Times New Roman" w:hAnsi="Times New Roman" w:cs="Times New Roman"/>
          <w:bCs/>
          <w:sz w:val="24"/>
        </w:rPr>
        <w:t xml:space="preserve">. </w:t>
      </w:r>
    </w:p>
    <w:p w:rsidR="00DA577A" w:rsidRPr="00AE7668" w:rsidRDefault="00DA577A" w:rsidP="00AE2171">
      <w:pPr>
        <w:rPr>
          <w:sz w:val="24"/>
        </w:rPr>
      </w:pPr>
    </w:p>
    <w:p w:rsidR="00AE2171" w:rsidRPr="00AE7668" w:rsidRDefault="00AE2171" w:rsidP="00AE2171">
      <w:pPr>
        <w:pStyle w:val="114"/>
        <w:rPr>
          <w:rFonts w:ascii="Times New Roman" w:eastAsia="Times New Roman" w:hAnsi="Times New Roman"/>
          <w:szCs w:val="22"/>
        </w:rPr>
      </w:pPr>
      <w:bookmarkStart w:id="2317" w:name="_Toc206520297"/>
      <w:bookmarkStart w:id="2318" w:name="_Toc206520463"/>
      <w:bookmarkStart w:id="2319" w:name="_Toc206520629"/>
      <w:bookmarkStart w:id="2320" w:name="_Toc206520797"/>
      <w:bookmarkStart w:id="2321" w:name="_Toc206521012"/>
      <w:bookmarkStart w:id="2322" w:name="_Toc206521181"/>
      <w:bookmarkStart w:id="2323" w:name="_Toc206521350"/>
      <w:bookmarkStart w:id="2324" w:name="_Toc206521519"/>
      <w:bookmarkStart w:id="2325" w:name="_Toc206521688"/>
      <w:bookmarkStart w:id="2326" w:name="_Toc206534182"/>
      <w:bookmarkStart w:id="2327" w:name="_Toc206534351"/>
      <w:bookmarkStart w:id="2328" w:name="_Toc206534520"/>
      <w:bookmarkStart w:id="2329" w:name="_Toc206534689"/>
      <w:bookmarkStart w:id="2330" w:name="_Toc206534858"/>
      <w:r w:rsidRPr="00AE7668">
        <w:rPr>
          <w:rFonts w:ascii="Times New Roman" w:hAnsi="Times New Roman"/>
          <w:szCs w:val="22"/>
        </w:rPr>
        <w:t>3.2. Учебно-методическое обеспечение</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rsidR="00AE2171" w:rsidRPr="00AE7668" w:rsidRDefault="00AE2171" w:rsidP="00AE2171">
      <w:pPr>
        <w:pStyle w:val="a4"/>
        <w:spacing w:line="276" w:lineRule="auto"/>
        <w:ind w:left="0" w:firstLine="709"/>
        <w:jc w:val="both"/>
        <w:rPr>
          <w:rFonts w:ascii="Times New Roman" w:hAnsi="Times New Roman"/>
          <w:bCs/>
          <w:sz w:val="24"/>
        </w:rPr>
      </w:pPr>
      <w:r w:rsidRPr="00AE7668">
        <w:rPr>
          <w:rFonts w:ascii="Times New Roman" w:hAnsi="Times New Roman"/>
          <w:bCs/>
          <w:sz w:val="24"/>
        </w:rPr>
        <w:lastRenderedPageBreak/>
        <w:t>Для реализации программы библиотечный фонд образовательной организации должен иметь п</w:t>
      </w:r>
      <w:r w:rsidRPr="00AE7668">
        <w:rPr>
          <w:rFonts w:ascii="Times New Roman" w:hAnsi="Times New Roman"/>
          <w:sz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E7668">
        <w:rPr>
          <w:rFonts w:ascii="Times New Roman" w:hAnsi="Times New Roman"/>
          <w:bCs/>
          <w:sz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E2171" w:rsidRPr="00AE7668" w:rsidRDefault="00AE2171" w:rsidP="00AE2171">
      <w:pPr>
        <w:pStyle w:val="a4"/>
        <w:spacing w:line="276" w:lineRule="auto"/>
        <w:ind w:left="0" w:firstLine="709"/>
        <w:jc w:val="both"/>
        <w:rPr>
          <w:rFonts w:ascii="Times New Roman" w:hAnsi="Times New Roman"/>
          <w:bCs/>
          <w:sz w:val="24"/>
        </w:rPr>
      </w:pPr>
    </w:p>
    <w:p w:rsidR="009D40FE" w:rsidRPr="00AE7668" w:rsidRDefault="00AE2171" w:rsidP="00AE7668">
      <w:pPr>
        <w:pStyle w:val="a4"/>
        <w:spacing w:line="276" w:lineRule="auto"/>
        <w:ind w:left="0" w:firstLine="709"/>
        <w:rPr>
          <w:rFonts w:ascii="Times New Roman" w:hAnsi="Times New Roman" w:cs="Times New Roman"/>
          <w:b/>
          <w:sz w:val="24"/>
        </w:rPr>
      </w:pPr>
      <w:r w:rsidRPr="00AE7668">
        <w:rPr>
          <w:rFonts w:ascii="Times New Roman" w:hAnsi="Times New Roman" w:cs="Times New Roman"/>
          <w:b/>
          <w:sz w:val="24"/>
        </w:rPr>
        <w:t>3.2.1. Основные печатные и/или электронные издания</w:t>
      </w:r>
    </w:p>
    <w:p w:rsidR="008C363A" w:rsidRPr="00AE7668" w:rsidRDefault="008C363A" w:rsidP="00AE7668">
      <w:pPr>
        <w:pStyle w:val="a4"/>
        <w:numPr>
          <w:ilvl w:val="0"/>
          <w:numId w:val="29"/>
        </w:numPr>
        <w:tabs>
          <w:tab w:val="left" w:pos="851"/>
          <w:tab w:val="left" w:pos="993"/>
        </w:tabs>
        <w:spacing w:line="276" w:lineRule="auto"/>
        <w:ind w:left="0" w:firstLine="709"/>
        <w:rPr>
          <w:rFonts w:ascii="Times New Roman" w:hAnsi="Times New Roman" w:cs="Times New Roman"/>
          <w:sz w:val="24"/>
        </w:rPr>
      </w:pPr>
      <w:r w:rsidRPr="00AE7668">
        <w:rPr>
          <w:rFonts w:ascii="Times New Roman" w:hAnsi="Times New Roman" w:cs="Times New Roman"/>
          <w:sz w:val="24"/>
        </w:rPr>
        <w:t>Ильин В.М., Цыганенко Ю.А. Летательные аппараты: теория и практика: учебное пособие для средних специальных заведений. СПб.: Лань, 2020.</w:t>
      </w:r>
    </w:p>
    <w:p w:rsidR="008C363A" w:rsidRPr="00AE7668" w:rsidRDefault="008C363A" w:rsidP="00AE7668">
      <w:pPr>
        <w:pStyle w:val="a4"/>
        <w:numPr>
          <w:ilvl w:val="0"/>
          <w:numId w:val="29"/>
        </w:numPr>
        <w:tabs>
          <w:tab w:val="left" w:pos="851"/>
          <w:tab w:val="left" w:pos="993"/>
        </w:tabs>
        <w:spacing w:line="276" w:lineRule="auto"/>
        <w:ind w:left="0" w:firstLine="709"/>
        <w:rPr>
          <w:rFonts w:ascii="Times New Roman" w:hAnsi="Times New Roman" w:cs="Times New Roman"/>
          <w:sz w:val="24"/>
        </w:rPr>
      </w:pPr>
      <w:r w:rsidRPr="00AE7668">
        <w:rPr>
          <w:rFonts w:ascii="Times New Roman" w:hAnsi="Times New Roman" w:cs="Times New Roman"/>
          <w:sz w:val="24"/>
        </w:rPr>
        <w:t>Киселев Е.В. Самолетостроение и двигателестроение: учебно-справочное издание. Учебник для учащихся ССУЗов. Самара: Издательство Самарского университета, 2021.</w:t>
      </w:r>
    </w:p>
    <w:p w:rsidR="008C363A" w:rsidRPr="00AE7668" w:rsidRDefault="008C363A" w:rsidP="00AE7668">
      <w:pPr>
        <w:pStyle w:val="a4"/>
        <w:numPr>
          <w:ilvl w:val="0"/>
          <w:numId w:val="29"/>
        </w:numPr>
        <w:tabs>
          <w:tab w:val="left" w:pos="851"/>
          <w:tab w:val="left" w:pos="993"/>
        </w:tabs>
        <w:spacing w:line="276" w:lineRule="auto"/>
        <w:ind w:left="0" w:firstLine="709"/>
        <w:rPr>
          <w:rFonts w:ascii="Times New Roman" w:hAnsi="Times New Roman" w:cs="Times New Roman"/>
          <w:sz w:val="24"/>
        </w:rPr>
      </w:pPr>
      <w:r w:rsidRPr="00AE7668">
        <w:rPr>
          <w:rFonts w:ascii="Times New Roman" w:hAnsi="Times New Roman" w:cs="Times New Roman"/>
          <w:sz w:val="24"/>
        </w:rPr>
        <w:t>Мирошников П.Г. Конструкции авиационных двигателей и энергетических установок. Учебник для среднеспециальных образовательных учреждений. Москва: Академия, 2023.</w:t>
      </w:r>
    </w:p>
    <w:p w:rsidR="008C363A" w:rsidRPr="00AE7668" w:rsidRDefault="008C363A" w:rsidP="00AE7668">
      <w:pPr>
        <w:pStyle w:val="a4"/>
        <w:numPr>
          <w:ilvl w:val="0"/>
          <w:numId w:val="29"/>
        </w:numPr>
        <w:tabs>
          <w:tab w:val="left" w:pos="851"/>
          <w:tab w:val="left" w:pos="993"/>
        </w:tabs>
        <w:spacing w:line="276" w:lineRule="auto"/>
        <w:ind w:left="0" w:firstLine="709"/>
        <w:rPr>
          <w:rFonts w:ascii="Times New Roman" w:hAnsi="Times New Roman" w:cs="Times New Roman"/>
          <w:sz w:val="24"/>
        </w:rPr>
      </w:pPr>
      <w:r w:rsidRPr="00AE7668">
        <w:rPr>
          <w:rFonts w:ascii="Times New Roman" w:hAnsi="Times New Roman" w:cs="Times New Roman"/>
          <w:sz w:val="24"/>
        </w:rPr>
        <w:t>Симонян Г.С. Практическая авиация: самолеты и вертолеты гражданской авиации. Учебное пособие для колледжей и техникумов. Саратов: Наука, 2022.</w:t>
      </w:r>
    </w:p>
    <w:p w:rsidR="008C363A" w:rsidRPr="00AE7668" w:rsidRDefault="008C363A" w:rsidP="00AE7668">
      <w:pPr>
        <w:pStyle w:val="a4"/>
        <w:numPr>
          <w:ilvl w:val="0"/>
          <w:numId w:val="29"/>
        </w:numPr>
        <w:tabs>
          <w:tab w:val="left" w:pos="851"/>
          <w:tab w:val="left" w:pos="993"/>
        </w:tabs>
        <w:spacing w:line="276" w:lineRule="auto"/>
        <w:ind w:left="0" w:firstLine="709"/>
        <w:rPr>
          <w:rFonts w:ascii="Times New Roman" w:hAnsi="Times New Roman" w:cs="Times New Roman"/>
          <w:sz w:val="24"/>
        </w:rPr>
      </w:pPr>
      <w:r w:rsidRPr="00AE7668">
        <w:rPr>
          <w:rFonts w:ascii="Times New Roman" w:hAnsi="Times New Roman" w:cs="Times New Roman"/>
          <w:sz w:val="24"/>
        </w:rPr>
        <w:t>Чижевский Я.Д. Элементарная аэродинамика и авиационные конструкции. Учебник для студентов профессионально-технических училищ и колледжей. Краснодар: Советская Кубань, 2024.</w:t>
      </w:r>
    </w:p>
    <w:p w:rsidR="009D40FE" w:rsidRPr="00AE7668" w:rsidRDefault="009D40FE" w:rsidP="009D40FE">
      <w:pPr>
        <w:pStyle w:val="a4"/>
        <w:spacing w:line="276" w:lineRule="auto"/>
        <w:ind w:left="709"/>
        <w:rPr>
          <w:rFonts w:ascii="Times New Roman" w:hAnsi="Times New Roman" w:cs="Times New Roman"/>
          <w:sz w:val="24"/>
        </w:rPr>
      </w:pPr>
    </w:p>
    <w:p w:rsidR="009D40FE" w:rsidRPr="00AE7668" w:rsidRDefault="00AE2171" w:rsidP="00AE7668">
      <w:pPr>
        <w:suppressAutoHyphens/>
        <w:spacing w:line="276" w:lineRule="auto"/>
        <w:ind w:firstLine="709"/>
        <w:contextualSpacing/>
        <w:rPr>
          <w:rFonts w:ascii="Times New Roman" w:hAnsi="Times New Roman" w:cs="Times New Roman"/>
          <w:b/>
          <w:bCs/>
          <w:sz w:val="24"/>
        </w:rPr>
      </w:pPr>
      <w:r w:rsidRPr="00AE7668">
        <w:rPr>
          <w:rFonts w:ascii="Times New Roman" w:hAnsi="Times New Roman" w:cs="Times New Roman"/>
          <w:b/>
          <w:bCs/>
          <w:sz w:val="24"/>
        </w:rPr>
        <w:t xml:space="preserve">3.2.2. Дополнительные источники </w:t>
      </w:r>
    </w:p>
    <w:p w:rsidR="009D40FE" w:rsidRPr="00AE7668" w:rsidRDefault="009D40FE" w:rsidP="00AE7668">
      <w:pPr>
        <w:pStyle w:val="1f"/>
        <w:numPr>
          <w:ilvl w:val="0"/>
          <w:numId w:val="30"/>
        </w:numPr>
        <w:tabs>
          <w:tab w:val="left" w:pos="851"/>
          <w:tab w:val="left" w:pos="993"/>
        </w:tabs>
        <w:spacing w:after="0" w:line="276" w:lineRule="auto"/>
        <w:ind w:left="0" w:firstLine="709"/>
        <w:jc w:val="left"/>
        <w:rPr>
          <w:rFonts w:ascii="Times New Roman" w:hAnsi="Times New Roman"/>
          <w:b w:val="0"/>
          <w:szCs w:val="22"/>
        </w:rPr>
      </w:pPr>
      <w:bookmarkStart w:id="2331" w:name="_Toc206520298"/>
      <w:bookmarkStart w:id="2332" w:name="_Toc206520464"/>
      <w:bookmarkStart w:id="2333" w:name="_Toc206520630"/>
      <w:bookmarkStart w:id="2334" w:name="_Toc206520798"/>
      <w:bookmarkStart w:id="2335" w:name="_Toc206521013"/>
      <w:bookmarkStart w:id="2336" w:name="_Toc206521182"/>
      <w:bookmarkStart w:id="2337" w:name="_Toc206521351"/>
      <w:bookmarkStart w:id="2338" w:name="_Toc206521520"/>
      <w:bookmarkStart w:id="2339" w:name="_Toc206521689"/>
      <w:bookmarkStart w:id="2340" w:name="_Toc206534183"/>
      <w:bookmarkStart w:id="2341" w:name="_Toc206534352"/>
      <w:bookmarkStart w:id="2342" w:name="_Toc206534521"/>
      <w:bookmarkStart w:id="2343" w:name="_Toc206534690"/>
      <w:bookmarkStart w:id="2344" w:name="_Toc206534859"/>
      <w:r w:rsidRPr="00AE7668">
        <w:rPr>
          <w:rFonts w:ascii="Times New Roman" w:hAnsi="Times New Roman"/>
          <w:b w:val="0"/>
          <w:caps w:val="0"/>
          <w:szCs w:val="22"/>
        </w:rPr>
        <w:t>Афанасьев В.К., Васильченко А.Е. Материалы и технологии в авиационном машиностроении: Учеб.-методич. Пособие. Омск: ОмГУПС, 2021.</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rsidR="009D40FE" w:rsidRPr="00AE7668" w:rsidRDefault="009D40FE" w:rsidP="00AE7668">
      <w:pPr>
        <w:pStyle w:val="1f"/>
        <w:numPr>
          <w:ilvl w:val="0"/>
          <w:numId w:val="30"/>
        </w:numPr>
        <w:tabs>
          <w:tab w:val="left" w:pos="851"/>
          <w:tab w:val="left" w:pos="993"/>
        </w:tabs>
        <w:spacing w:after="0" w:line="276" w:lineRule="auto"/>
        <w:ind w:left="0" w:firstLine="709"/>
        <w:jc w:val="left"/>
        <w:rPr>
          <w:rFonts w:ascii="Times New Roman" w:hAnsi="Times New Roman"/>
          <w:b w:val="0"/>
          <w:szCs w:val="22"/>
        </w:rPr>
      </w:pPr>
      <w:bookmarkStart w:id="2345" w:name="_Toc206520299"/>
      <w:bookmarkStart w:id="2346" w:name="_Toc206520465"/>
      <w:bookmarkStart w:id="2347" w:name="_Toc206520631"/>
      <w:bookmarkStart w:id="2348" w:name="_Toc206520799"/>
      <w:bookmarkStart w:id="2349" w:name="_Toc206521014"/>
      <w:bookmarkStart w:id="2350" w:name="_Toc206521183"/>
      <w:bookmarkStart w:id="2351" w:name="_Toc206521352"/>
      <w:bookmarkStart w:id="2352" w:name="_Toc206521521"/>
      <w:bookmarkStart w:id="2353" w:name="_Toc206521690"/>
      <w:bookmarkStart w:id="2354" w:name="_Toc206534184"/>
      <w:bookmarkStart w:id="2355" w:name="_Toc206534353"/>
      <w:bookmarkStart w:id="2356" w:name="_Toc206534522"/>
      <w:bookmarkStart w:id="2357" w:name="_Toc206534691"/>
      <w:bookmarkStart w:id="2358" w:name="_Toc206534860"/>
      <w:r w:rsidRPr="00AE7668">
        <w:rPr>
          <w:rFonts w:ascii="Times New Roman" w:hAnsi="Times New Roman"/>
          <w:b w:val="0"/>
          <w:caps w:val="0"/>
          <w:szCs w:val="22"/>
        </w:rPr>
        <w:t>Евдокимов Ф.Ф., Полосухин В.Л. Эксплуатация авиационных двигателей. Учебное пособие для СПО. Нижний Новгород: Нижегородский Университет, 2023.</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rsidR="009D40FE" w:rsidRPr="00AE7668" w:rsidRDefault="009D40FE" w:rsidP="00AE7668">
      <w:pPr>
        <w:pStyle w:val="1f"/>
        <w:numPr>
          <w:ilvl w:val="0"/>
          <w:numId w:val="30"/>
        </w:numPr>
        <w:tabs>
          <w:tab w:val="left" w:pos="851"/>
          <w:tab w:val="left" w:pos="993"/>
        </w:tabs>
        <w:spacing w:after="0" w:line="276" w:lineRule="auto"/>
        <w:ind w:left="0" w:firstLine="709"/>
        <w:jc w:val="left"/>
        <w:rPr>
          <w:rFonts w:ascii="Times New Roman" w:hAnsi="Times New Roman"/>
          <w:b w:val="0"/>
          <w:szCs w:val="22"/>
        </w:rPr>
      </w:pPr>
      <w:bookmarkStart w:id="2359" w:name="_Toc206520300"/>
      <w:bookmarkStart w:id="2360" w:name="_Toc206520466"/>
      <w:bookmarkStart w:id="2361" w:name="_Toc206520632"/>
      <w:bookmarkStart w:id="2362" w:name="_Toc206520800"/>
      <w:bookmarkStart w:id="2363" w:name="_Toc206521015"/>
      <w:bookmarkStart w:id="2364" w:name="_Toc206521184"/>
      <w:bookmarkStart w:id="2365" w:name="_Toc206521353"/>
      <w:bookmarkStart w:id="2366" w:name="_Toc206521522"/>
      <w:bookmarkStart w:id="2367" w:name="_Toc206521691"/>
      <w:bookmarkStart w:id="2368" w:name="_Toc206534185"/>
      <w:bookmarkStart w:id="2369" w:name="_Toc206534354"/>
      <w:bookmarkStart w:id="2370" w:name="_Toc206534523"/>
      <w:bookmarkStart w:id="2371" w:name="_Toc206534692"/>
      <w:bookmarkStart w:id="2372" w:name="_Toc206534861"/>
      <w:r w:rsidRPr="00AE7668">
        <w:rPr>
          <w:rFonts w:ascii="Times New Roman" w:hAnsi="Times New Roman"/>
          <w:b w:val="0"/>
          <w:caps w:val="0"/>
          <w:szCs w:val="22"/>
        </w:rPr>
        <w:t>Иванов А.Ю., Макаров А.С. Автоматизация диагностики состояния авиационных двигателей. Учебно-методическое пособие для колледжа. Новосибирск: НГАУ, 2024.</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rsidR="009D40FE" w:rsidRPr="00AE7668" w:rsidRDefault="009D40FE" w:rsidP="00AE7668">
      <w:pPr>
        <w:pStyle w:val="1f"/>
        <w:numPr>
          <w:ilvl w:val="0"/>
          <w:numId w:val="30"/>
        </w:numPr>
        <w:tabs>
          <w:tab w:val="left" w:pos="851"/>
          <w:tab w:val="left" w:pos="993"/>
        </w:tabs>
        <w:spacing w:after="0" w:line="276" w:lineRule="auto"/>
        <w:ind w:left="0" w:firstLine="709"/>
        <w:jc w:val="left"/>
        <w:rPr>
          <w:rFonts w:ascii="Times New Roman" w:hAnsi="Times New Roman"/>
          <w:b w:val="0"/>
          <w:szCs w:val="22"/>
        </w:rPr>
      </w:pPr>
      <w:bookmarkStart w:id="2373" w:name="_Toc206520301"/>
      <w:bookmarkStart w:id="2374" w:name="_Toc206520467"/>
      <w:bookmarkStart w:id="2375" w:name="_Toc206520633"/>
      <w:bookmarkStart w:id="2376" w:name="_Toc206520801"/>
      <w:bookmarkStart w:id="2377" w:name="_Toc206521016"/>
      <w:bookmarkStart w:id="2378" w:name="_Toc206521185"/>
      <w:bookmarkStart w:id="2379" w:name="_Toc206521354"/>
      <w:bookmarkStart w:id="2380" w:name="_Toc206521523"/>
      <w:bookmarkStart w:id="2381" w:name="_Toc206521692"/>
      <w:bookmarkStart w:id="2382" w:name="_Toc206534186"/>
      <w:bookmarkStart w:id="2383" w:name="_Toc206534355"/>
      <w:bookmarkStart w:id="2384" w:name="_Toc206534524"/>
      <w:bookmarkStart w:id="2385" w:name="_Toc206534693"/>
      <w:bookmarkStart w:id="2386" w:name="_Toc206534862"/>
      <w:r w:rsidRPr="00AE7668">
        <w:rPr>
          <w:rFonts w:ascii="Times New Roman" w:hAnsi="Times New Roman"/>
          <w:b w:val="0"/>
          <w:caps w:val="0"/>
          <w:szCs w:val="22"/>
        </w:rPr>
        <w:t>Михайлов А.Н., Андреев С.В. Современная самолетостроительная промышленность России. Монография. Москва: Российский университет дружбы народов, 2022.</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rsidR="009D40FE" w:rsidRPr="00AE7668" w:rsidRDefault="009D40FE" w:rsidP="00AE7668">
      <w:pPr>
        <w:pStyle w:val="1f"/>
        <w:numPr>
          <w:ilvl w:val="0"/>
          <w:numId w:val="30"/>
        </w:numPr>
        <w:tabs>
          <w:tab w:val="left" w:pos="851"/>
          <w:tab w:val="left" w:pos="993"/>
        </w:tabs>
        <w:spacing w:after="0" w:line="276" w:lineRule="auto"/>
        <w:ind w:left="0" w:firstLine="709"/>
        <w:jc w:val="left"/>
        <w:rPr>
          <w:rFonts w:ascii="Times New Roman" w:hAnsi="Times New Roman"/>
          <w:b w:val="0"/>
          <w:szCs w:val="22"/>
        </w:rPr>
      </w:pPr>
      <w:bookmarkStart w:id="2387" w:name="_Toc206520302"/>
      <w:bookmarkStart w:id="2388" w:name="_Toc206520468"/>
      <w:bookmarkStart w:id="2389" w:name="_Toc206520634"/>
      <w:bookmarkStart w:id="2390" w:name="_Toc206520802"/>
      <w:bookmarkStart w:id="2391" w:name="_Toc206521017"/>
      <w:bookmarkStart w:id="2392" w:name="_Toc206521186"/>
      <w:bookmarkStart w:id="2393" w:name="_Toc206521355"/>
      <w:bookmarkStart w:id="2394" w:name="_Toc206521524"/>
      <w:bookmarkStart w:id="2395" w:name="_Toc206521693"/>
      <w:bookmarkStart w:id="2396" w:name="_Toc206534187"/>
      <w:bookmarkStart w:id="2397" w:name="_Toc206534356"/>
      <w:bookmarkStart w:id="2398" w:name="_Toc206534525"/>
      <w:bookmarkStart w:id="2399" w:name="_Toc206534694"/>
      <w:bookmarkStart w:id="2400" w:name="_Toc206534863"/>
      <w:r w:rsidRPr="00AE7668">
        <w:rPr>
          <w:rFonts w:ascii="Times New Roman" w:hAnsi="Times New Roman"/>
          <w:b w:val="0"/>
          <w:caps w:val="0"/>
          <w:szCs w:val="22"/>
        </w:rPr>
        <w:t>Петровский А.В., Смирнова Т.О. История развития отечественных авиаперевозчиков и их парка воздушных судов. Учебное пособие для студентов СПО. Екатеринбург: Урфу, 2020.</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rsidR="009D40FE" w:rsidRDefault="009D40FE" w:rsidP="00AE2171">
      <w:pPr>
        <w:pStyle w:val="1f"/>
        <w:rPr>
          <w:rFonts w:ascii="Times New Roman" w:hAnsi="Times New Roman"/>
          <w:sz w:val="22"/>
          <w:szCs w:val="22"/>
        </w:rPr>
      </w:pPr>
    </w:p>
    <w:p w:rsidR="00AE2171" w:rsidRPr="00AE7668" w:rsidRDefault="00AE2171" w:rsidP="00AE7668">
      <w:pPr>
        <w:pStyle w:val="1f"/>
      </w:pPr>
      <w:bookmarkStart w:id="2401" w:name="_Toc206520303"/>
      <w:bookmarkStart w:id="2402" w:name="_Toc206520469"/>
      <w:bookmarkStart w:id="2403" w:name="_Toc206520635"/>
      <w:bookmarkStart w:id="2404" w:name="_Toc206520803"/>
      <w:bookmarkStart w:id="2405" w:name="_Toc206521018"/>
      <w:bookmarkStart w:id="2406" w:name="_Toc206521187"/>
      <w:bookmarkStart w:id="2407" w:name="_Toc206521356"/>
      <w:bookmarkStart w:id="2408" w:name="_Toc206521525"/>
      <w:bookmarkStart w:id="2409" w:name="_Toc206521694"/>
      <w:bookmarkStart w:id="2410" w:name="_Toc206534188"/>
      <w:bookmarkStart w:id="2411" w:name="_Toc206534357"/>
      <w:bookmarkStart w:id="2412" w:name="_Toc206534526"/>
      <w:bookmarkStart w:id="2413" w:name="_Toc206534695"/>
      <w:bookmarkStart w:id="2414" w:name="_Toc206534864"/>
      <w:r w:rsidRPr="00AE7668">
        <w:t xml:space="preserve">4. Контроль и оценка результатов </w:t>
      </w:r>
      <w:r w:rsidRPr="00AE7668">
        <w:br/>
        <w:t>освоения ДИСЦИПЛИНЫ</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401"/>
        <w:gridCol w:w="3241"/>
      </w:tblGrid>
      <w:tr w:rsidR="00AE2171" w:rsidRPr="00FE5A23" w:rsidTr="0030319A">
        <w:trPr>
          <w:trHeight w:val="519"/>
        </w:trPr>
        <w:tc>
          <w:tcPr>
            <w:tcW w:w="1729" w:type="pct"/>
            <w:vAlign w:val="center"/>
          </w:tcPr>
          <w:p w:rsidR="00AE2171" w:rsidRPr="00FE5A23" w:rsidRDefault="00AE2171" w:rsidP="00AE2171">
            <w:pPr>
              <w:suppressAutoHyphens/>
              <w:spacing w:line="276" w:lineRule="auto"/>
              <w:contextualSpacing/>
              <w:jc w:val="center"/>
              <w:rPr>
                <w:rFonts w:ascii="Times New Roman" w:hAnsi="Times New Roman" w:cs="Times New Roman"/>
                <w:b/>
                <w:iCs/>
              </w:rPr>
            </w:pPr>
            <w:r w:rsidRPr="00FE5A23">
              <w:rPr>
                <w:rFonts w:ascii="Times New Roman" w:hAnsi="Times New Roman" w:cs="Times New Roman"/>
                <w:b/>
                <w:iCs/>
              </w:rPr>
              <w:t>Результаты обучения</w:t>
            </w:r>
          </w:p>
        </w:tc>
        <w:tc>
          <w:tcPr>
            <w:tcW w:w="1675" w:type="pct"/>
            <w:vAlign w:val="center"/>
          </w:tcPr>
          <w:p w:rsidR="00AE2171" w:rsidRPr="00FE5A23" w:rsidRDefault="00AE2171" w:rsidP="00AE2171">
            <w:pPr>
              <w:suppressAutoHyphens/>
              <w:spacing w:line="276" w:lineRule="auto"/>
              <w:contextualSpacing/>
              <w:jc w:val="center"/>
              <w:rPr>
                <w:rFonts w:ascii="Times New Roman" w:hAnsi="Times New Roman" w:cs="Times New Roman"/>
                <w:b/>
              </w:rPr>
            </w:pPr>
            <w:r w:rsidRPr="00FE5A23">
              <w:rPr>
                <w:rFonts w:ascii="Times New Roman" w:hAnsi="Times New Roman" w:cs="Times New Roman"/>
                <w:b/>
                <w:iCs/>
              </w:rPr>
              <w:t>Показатели освоенности компетенций</w:t>
            </w:r>
          </w:p>
        </w:tc>
        <w:tc>
          <w:tcPr>
            <w:tcW w:w="1596" w:type="pct"/>
            <w:vAlign w:val="center"/>
          </w:tcPr>
          <w:p w:rsidR="00AE2171" w:rsidRPr="00FE5A23" w:rsidRDefault="00AE2171" w:rsidP="00AE2171">
            <w:pPr>
              <w:suppressAutoHyphens/>
              <w:spacing w:line="276" w:lineRule="auto"/>
              <w:contextualSpacing/>
              <w:jc w:val="center"/>
              <w:rPr>
                <w:rFonts w:ascii="Times New Roman" w:hAnsi="Times New Roman" w:cs="Times New Roman"/>
                <w:b/>
              </w:rPr>
            </w:pPr>
            <w:r w:rsidRPr="00FE5A23">
              <w:rPr>
                <w:rFonts w:ascii="Times New Roman" w:hAnsi="Times New Roman" w:cs="Times New Roman"/>
                <w:b/>
              </w:rPr>
              <w:t>Методы оценки</w:t>
            </w:r>
          </w:p>
        </w:tc>
      </w:tr>
      <w:tr w:rsidR="00AE2171" w:rsidRPr="00FE5A23" w:rsidTr="0030319A">
        <w:trPr>
          <w:trHeight w:val="170"/>
        </w:trPr>
        <w:tc>
          <w:tcPr>
            <w:tcW w:w="1729" w:type="pct"/>
          </w:tcPr>
          <w:p w:rsidR="00AE2171" w:rsidRPr="00FE5A23" w:rsidRDefault="00AE2171" w:rsidP="005E651B">
            <w:pPr>
              <w:suppressAutoHyphens/>
              <w:contextualSpacing/>
              <w:jc w:val="both"/>
              <w:rPr>
                <w:rFonts w:ascii="Times New Roman" w:hAnsi="Times New Roman" w:cs="Times New Roman"/>
                <w:bCs/>
                <w:i/>
              </w:rPr>
            </w:pPr>
            <w:r w:rsidRPr="00FE5A23">
              <w:rPr>
                <w:rFonts w:ascii="Times New Roman" w:hAnsi="Times New Roman" w:cs="Times New Roman"/>
                <w:bCs/>
                <w:i/>
              </w:rPr>
              <w:t xml:space="preserve">Знает: </w:t>
            </w:r>
          </w:p>
          <w:p w:rsidR="005E651B" w:rsidRPr="005E651B" w:rsidRDefault="005E651B" w:rsidP="005E651B">
            <w:pPr>
              <w:suppressAutoHyphens/>
              <w:contextualSpacing/>
              <w:jc w:val="both"/>
              <w:rPr>
                <w:rFonts w:ascii="Times New Roman" w:hAnsi="Times New Roman" w:cs="Times New Roman"/>
              </w:rPr>
            </w:pPr>
            <w:r>
              <w:rPr>
                <w:rFonts w:ascii="Times New Roman" w:hAnsi="Times New Roman" w:cs="Times New Roman"/>
              </w:rPr>
              <w:t>-</w:t>
            </w:r>
            <w:r w:rsidRPr="005E651B">
              <w:rPr>
                <w:rFonts w:ascii="Times New Roman" w:hAnsi="Times New Roman" w:cs="Times New Roman"/>
              </w:rPr>
              <w:t>основные термины и классификацию авиационной техники</w:t>
            </w:r>
            <w:r>
              <w:rPr>
                <w:rFonts w:ascii="Times New Roman" w:hAnsi="Times New Roman" w:cs="Times New Roman"/>
              </w:rPr>
              <w:t>;</w:t>
            </w:r>
          </w:p>
          <w:p w:rsidR="005E651B" w:rsidRPr="005E651B" w:rsidRDefault="005E651B" w:rsidP="005E651B">
            <w:pPr>
              <w:suppressAutoHyphens/>
              <w:contextualSpacing/>
              <w:jc w:val="both"/>
              <w:rPr>
                <w:rFonts w:ascii="Times New Roman" w:hAnsi="Times New Roman" w:cs="Times New Roman"/>
              </w:rPr>
            </w:pPr>
            <w:r>
              <w:rPr>
                <w:rFonts w:ascii="Times New Roman" w:hAnsi="Times New Roman" w:cs="Times New Roman"/>
              </w:rPr>
              <w:t>-</w:t>
            </w:r>
            <w:r w:rsidRPr="005E651B">
              <w:rPr>
                <w:rFonts w:ascii="Times New Roman" w:hAnsi="Times New Roman" w:cs="Times New Roman"/>
              </w:rPr>
              <w:t xml:space="preserve">устройство и назначение ключевых компонентов летательных аппаратов и </w:t>
            </w:r>
            <w:r w:rsidRPr="005E651B">
              <w:rPr>
                <w:rFonts w:ascii="Times New Roman" w:hAnsi="Times New Roman" w:cs="Times New Roman"/>
              </w:rPr>
              <w:lastRenderedPageBreak/>
              <w:t>двигателей</w:t>
            </w:r>
            <w:r>
              <w:rPr>
                <w:rFonts w:ascii="Times New Roman" w:hAnsi="Times New Roman" w:cs="Times New Roman"/>
              </w:rPr>
              <w:t>;</w:t>
            </w:r>
          </w:p>
          <w:p w:rsidR="005E651B" w:rsidRPr="005E651B" w:rsidRDefault="005E651B" w:rsidP="005E651B">
            <w:pPr>
              <w:suppressAutoHyphens/>
              <w:contextualSpacing/>
              <w:jc w:val="both"/>
              <w:rPr>
                <w:rFonts w:ascii="Times New Roman" w:hAnsi="Times New Roman" w:cs="Times New Roman"/>
              </w:rPr>
            </w:pPr>
            <w:r>
              <w:rPr>
                <w:rFonts w:ascii="Times New Roman" w:hAnsi="Times New Roman" w:cs="Times New Roman"/>
              </w:rPr>
              <w:t>-</w:t>
            </w:r>
            <w:r w:rsidRPr="005E651B">
              <w:rPr>
                <w:rFonts w:ascii="Times New Roman" w:hAnsi="Times New Roman" w:cs="Times New Roman"/>
              </w:rPr>
              <w:t>характеристики и эксплуатационные свойства авиационных материалов</w:t>
            </w:r>
            <w:r>
              <w:rPr>
                <w:rFonts w:ascii="Times New Roman" w:hAnsi="Times New Roman" w:cs="Times New Roman"/>
              </w:rPr>
              <w:t>;</w:t>
            </w:r>
          </w:p>
          <w:p w:rsidR="005E651B" w:rsidRPr="005E651B" w:rsidRDefault="005E651B" w:rsidP="005E651B">
            <w:pPr>
              <w:suppressAutoHyphens/>
              <w:contextualSpacing/>
              <w:jc w:val="both"/>
              <w:rPr>
                <w:rFonts w:ascii="Times New Roman" w:hAnsi="Times New Roman" w:cs="Times New Roman"/>
              </w:rPr>
            </w:pPr>
            <w:r>
              <w:rPr>
                <w:rFonts w:ascii="Times New Roman" w:hAnsi="Times New Roman" w:cs="Times New Roman"/>
              </w:rPr>
              <w:t>-</w:t>
            </w:r>
            <w:r w:rsidRPr="005E651B">
              <w:rPr>
                <w:rFonts w:ascii="Times New Roman" w:hAnsi="Times New Roman" w:cs="Times New Roman"/>
              </w:rPr>
              <w:t>правила безопасной эксплуатации воздушных судов и их силовых установок</w:t>
            </w:r>
            <w:r>
              <w:rPr>
                <w:rFonts w:ascii="Times New Roman" w:hAnsi="Times New Roman" w:cs="Times New Roman"/>
              </w:rPr>
              <w:t>;</w:t>
            </w:r>
          </w:p>
          <w:p w:rsidR="00AE2171" w:rsidRPr="005E651B" w:rsidRDefault="005E651B" w:rsidP="005E651B">
            <w:pPr>
              <w:suppressAutoHyphens/>
              <w:contextualSpacing/>
              <w:jc w:val="both"/>
              <w:rPr>
                <w:rFonts w:ascii="Times New Roman" w:hAnsi="Times New Roman" w:cs="Times New Roman"/>
              </w:rPr>
            </w:pPr>
            <w:r>
              <w:rPr>
                <w:rFonts w:ascii="Times New Roman" w:hAnsi="Times New Roman" w:cs="Times New Roman"/>
              </w:rPr>
              <w:t>-</w:t>
            </w:r>
            <w:r w:rsidRPr="005E651B">
              <w:rPr>
                <w:rFonts w:ascii="Times New Roman" w:hAnsi="Times New Roman" w:cs="Times New Roman"/>
              </w:rPr>
              <w:t>порядок профилактического осмотра и регламентных работ по обслуживанию авиационной техники.</w:t>
            </w:r>
          </w:p>
        </w:tc>
        <w:tc>
          <w:tcPr>
            <w:tcW w:w="1675" w:type="pct"/>
          </w:tcPr>
          <w:p w:rsidR="001E2751" w:rsidRPr="001E2751" w:rsidRDefault="001E2751" w:rsidP="001E2751">
            <w:pPr>
              <w:suppressAutoHyphens/>
              <w:contextualSpacing/>
              <w:jc w:val="both"/>
              <w:rPr>
                <w:rFonts w:ascii="Times New Roman" w:hAnsi="Times New Roman" w:cs="Times New Roman"/>
              </w:rPr>
            </w:pPr>
            <w:r>
              <w:rPr>
                <w:rFonts w:ascii="Times New Roman" w:hAnsi="Times New Roman" w:cs="Times New Roman"/>
              </w:rPr>
              <w:lastRenderedPageBreak/>
              <w:t>-</w:t>
            </w:r>
            <w:r w:rsidRPr="001E2751">
              <w:rPr>
                <w:rFonts w:ascii="Times New Roman" w:hAnsi="Times New Roman" w:cs="Times New Roman"/>
              </w:rPr>
              <w:t>владеет основными терминами и понятием классификаций авиационной техники</w:t>
            </w:r>
            <w:r>
              <w:rPr>
                <w:rFonts w:ascii="Times New Roman" w:hAnsi="Times New Roman" w:cs="Times New Roman"/>
              </w:rPr>
              <w:t>;</w:t>
            </w:r>
          </w:p>
          <w:p w:rsidR="001E2751" w:rsidRPr="001E2751" w:rsidRDefault="001E2751" w:rsidP="001E2751">
            <w:pPr>
              <w:suppressAutoHyphens/>
              <w:contextualSpacing/>
              <w:jc w:val="both"/>
              <w:rPr>
                <w:rFonts w:ascii="Times New Roman" w:hAnsi="Times New Roman" w:cs="Times New Roman"/>
              </w:rPr>
            </w:pPr>
            <w:r>
              <w:rPr>
                <w:rFonts w:ascii="Times New Roman" w:hAnsi="Times New Roman" w:cs="Times New Roman"/>
              </w:rPr>
              <w:t>-</w:t>
            </w:r>
            <w:r w:rsidRPr="001E2751">
              <w:rPr>
                <w:rFonts w:ascii="Times New Roman" w:hAnsi="Times New Roman" w:cs="Times New Roman"/>
              </w:rPr>
              <w:t xml:space="preserve">знает строение и функциональные особенности главных элементов конструкции летательных аппаратов </w:t>
            </w:r>
            <w:r w:rsidRPr="001E2751">
              <w:rPr>
                <w:rFonts w:ascii="Times New Roman" w:hAnsi="Times New Roman" w:cs="Times New Roman"/>
              </w:rPr>
              <w:lastRenderedPageBreak/>
              <w:t>(фюзеляжи, крылья, хвостовое оперение, шасси, системы управления и контроля)</w:t>
            </w:r>
            <w:r>
              <w:rPr>
                <w:rFonts w:ascii="Times New Roman" w:hAnsi="Times New Roman" w:cs="Times New Roman"/>
              </w:rPr>
              <w:t>;</w:t>
            </w:r>
          </w:p>
          <w:p w:rsidR="001E2751" w:rsidRPr="001E2751" w:rsidRDefault="001E2751" w:rsidP="001E2751">
            <w:pPr>
              <w:suppressAutoHyphens/>
              <w:contextualSpacing/>
              <w:jc w:val="both"/>
              <w:rPr>
                <w:rFonts w:ascii="Times New Roman" w:hAnsi="Times New Roman" w:cs="Times New Roman"/>
              </w:rPr>
            </w:pPr>
            <w:r>
              <w:rPr>
                <w:rFonts w:ascii="Times New Roman" w:hAnsi="Times New Roman" w:cs="Times New Roman"/>
              </w:rPr>
              <w:t>-</w:t>
            </w:r>
            <w:r w:rsidRPr="001E2751">
              <w:rPr>
                <w:rFonts w:ascii="Times New Roman" w:hAnsi="Times New Roman" w:cs="Times New Roman"/>
              </w:rPr>
              <w:t>понимает принципы функционирования и характеристики авиационных двигателей разных типов (турбореактивные, турбовинтовые, поршневые и другие)</w:t>
            </w:r>
            <w:r>
              <w:rPr>
                <w:rFonts w:ascii="Times New Roman" w:hAnsi="Times New Roman" w:cs="Times New Roman"/>
              </w:rPr>
              <w:t>;</w:t>
            </w:r>
          </w:p>
          <w:p w:rsidR="001E2751" w:rsidRPr="001E2751" w:rsidRDefault="001E2751" w:rsidP="001E2751">
            <w:pPr>
              <w:suppressAutoHyphens/>
              <w:contextualSpacing/>
              <w:jc w:val="both"/>
              <w:rPr>
                <w:rFonts w:ascii="Times New Roman" w:hAnsi="Times New Roman" w:cs="Times New Roman"/>
              </w:rPr>
            </w:pPr>
            <w:r>
              <w:rPr>
                <w:rFonts w:ascii="Times New Roman" w:hAnsi="Times New Roman" w:cs="Times New Roman"/>
              </w:rPr>
              <w:t>-</w:t>
            </w:r>
            <w:r w:rsidRPr="001E2751">
              <w:rPr>
                <w:rFonts w:ascii="Times New Roman" w:hAnsi="Times New Roman" w:cs="Times New Roman"/>
              </w:rPr>
              <w:t>ориентируется в требованиях нормативной базы и стандартизированных процедур эксплуатации авиационной техники</w:t>
            </w:r>
            <w:r>
              <w:rPr>
                <w:rFonts w:ascii="Times New Roman" w:hAnsi="Times New Roman" w:cs="Times New Roman"/>
              </w:rPr>
              <w:t>;</w:t>
            </w:r>
          </w:p>
          <w:p w:rsidR="00AE2171" w:rsidRPr="005E651B" w:rsidRDefault="001E2751" w:rsidP="001E2751">
            <w:pPr>
              <w:suppressAutoHyphens/>
              <w:contextualSpacing/>
              <w:jc w:val="both"/>
              <w:rPr>
                <w:rFonts w:ascii="Times New Roman" w:hAnsi="Times New Roman" w:cs="Times New Roman"/>
              </w:rPr>
            </w:pPr>
            <w:r>
              <w:rPr>
                <w:rFonts w:ascii="Times New Roman" w:hAnsi="Times New Roman" w:cs="Times New Roman"/>
              </w:rPr>
              <w:t>-</w:t>
            </w:r>
            <w:r w:rsidRPr="001E2751">
              <w:rPr>
                <w:rFonts w:ascii="Times New Roman" w:hAnsi="Times New Roman" w:cs="Times New Roman"/>
              </w:rPr>
              <w:t>способен интерпретировать документацию по результатам регулярных осмотров и профилактических ремонтных операций.</w:t>
            </w:r>
          </w:p>
        </w:tc>
        <w:tc>
          <w:tcPr>
            <w:tcW w:w="1596" w:type="pct"/>
          </w:tcPr>
          <w:p w:rsidR="00AE2171" w:rsidRPr="005E651B" w:rsidRDefault="00AE2171" w:rsidP="005E651B">
            <w:pPr>
              <w:suppressAutoHyphens/>
              <w:contextualSpacing/>
              <w:jc w:val="both"/>
              <w:rPr>
                <w:rFonts w:ascii="Times New Roman" w:hAnsi="Times New Roman" w:cs="Times New Roman"/>
              </w:rPr>
            </w:pPr>
            <w:r w:rsidRPr="005E651B">
              <w:rPr>
                <w:rFonts w:ascii="Times New Roman" w:hAnsi="Times New Roman" w:cs="Times New Roman"/>
              </w:rPr>
              <w:lastRenderedPageBreak/>
              <w:t>Экспертное наблюдение выполнения практических работ и видов работ по практике</w:t>
            </w:r>
          </w:p>
          <w:p w:rsidR="00AE2171" w:rsidRDefault="00AE2171" w:rsidP="005E651B">
            <w:pPr>
              <w:suppressAutoHyphens/>
              <w:contextualSpacing/>
              <w:jc w:val="both"/>
              <w:rPr>
                <w:rFonts w:ascii="Times New Roman" w:hAnsi="Times New Roman" w:cs="Times New Roman"/>
              </w:rPr>
            </w:pPr>
            <w:r w:rsidRPr="005E651B">
              <w:rPr>
                <w:rFonts w:ascii="Times New Roman" w:hAnsi="Times New Roman" w:cs="Times New Roman"/>
              </w:rPr>
              <w:t>Диагностика (тестирование, контрольные работы)</w:t>
            </w:r>
          </w:p>
          <w:p w:rsidR="005E651B" w:rsidRDefault="005E651B" w:rsidP="005E651B">
            <w:pPr>
              <w:suppressAutoHyphens/>
              <w:contextualSpacing/>
              <w:jc w:val="both"/>
              <w:rPr>
                <w:rFonts w:ascii="Times New Roman" w:hAnsi="Times New Roman" w:cs="Times New Roman"/>
              </w:rPr>
            </w:pPr>
          </w:p>
          <w:p w:rsidR="005E651B" w:rsidRDefault="005E651B" w:rsidP="005E651B">
            <w:pPr>
              <w:suppressAutoHyphens/>
              <w:contextualSpacing/>
              <w:jc w:val="both"/>
              <w:rPr>
                <w:rFonts w:ascii="Times New Roman" w:hAnsi="Times New Roman" w:cs="Times New Roman"/>
              </w:rPr>
            </w:pPr>
          </w:p>
          <w:p w:rsidR="005E651B" w:rsidRPr="00FE5A23" w:rsidRDefault="005E651B" w:rsidP="005E651B">
            <w:pPr>
              <w:suppressAutoHyphens/>
              <w:contextualSpacing/>
              <w:jc w:val="both"/>
              <w:rPr>
                <w:rFonts w:ascii="Times New Roman" w:hAnsi="Times New Roman" w:cs="Times New Roman"/>
                <w:i/>
              </w:rPr>
            </w:pPr>
          </w:p>
        </w:tc>
      </w:tr>
      <w:tr w:rsidR="005E651B" w:rsidRPr="00FE5A23" w:rsidTr="0030319A">
        <w:trPr>
          <w:trHeight w:val="870"/>
        </w:trPr>
        <w:tc>
          <w:tcPr>
            <w:tcW w:w="1729" w:type="pct"/>
          </w:tcPr>
          <w:p w:rsidR="005E651B" w:rsidRDefault="005E651B" w:rsidP="005E651B">
            <w:pPr>
              <w:suppressAutoHyphens/>
              <w:contextualSpacing/>
              <w:jc w:val="both"/>
              <w:rPr>
                <w:rFonts w:ascii="Times New Roman" w:hAnsi="Times New Roman" w:cs="Times New Roman"/>
                <w:bCs/>
                <w:i/>
              </w:rPr>
            </w:pPr>
            <w:r>
              <w:rPr>
                <w:rFonts w:ascii="Times New Roman" w:hAnsi="Times New Roman" w:cs="Times New Roman"/>
                <w:bCs/>
                <w:i/>
              </w:rPr>
              <w:lastRenderedPageBreak/>
              <w:t>Умеет</w:t>
            </w:r>
            <w:r w:rsidRPr="005E651B">
              <w:rPr>
                <w:rFonts w:ascii="Times New Roman" w:hAnsi="Times New Roman" w:cs="Times New Roman"/>
                <w:bCs/>
                <w:i/>
              </w:rPr>
              <w:t>:</w:t>
            </w:r>
          </w:p>
          <w:p w:rsidR="005E651B" w:rsidRPr="005E651B" w:rsidRDefault="005E651B" w:rsidP="005E651B">
            <w:pPr>
              <w:suppressAutoHyphens/>
              <w:contextualSpacing/>
              <w:jc w:val="both"/>
              <w:rPr>
                <w:rFonts w:ascii="Times New Roman" w:hAnsi="Times New Roman" w:cs="Times New Roman"/>
                <w:bCs/>
              </w:rPr>
            </w:pPr>
            <w:r>
              <w:rPr>
                <w:rFonts w:ascii="Times New Roman" w:hAnsi="Times New Roman" w:cs="Times New Roman"/>
                <w:bCs/>
              </w:rPr>
              <w:t>-</w:t>
            </w:r>
            <w:r w:rsidRPr="005E651B">
              <w:rPr>
                <w:rFonts w:ascii="Times New Roman" w:hAnsi="Times New Roman" w:cs="Times New Roman"/>
                <w:bCs/>
              </w:rPr>
              <w:t>идентифицировать различные виды воздушных судов и двигателей по внешним признакам и техническим характеристикам</w:t>
            </w:r>
            <w:r>
              <w:rPr>
                <w:rFonts w:ascii="Times New Roman" w:hAnsi="Times New Roman" w:cs="Times New Roman"/>
                <w:bCs/>
              </w:rPr>
              <w:t>;</w:t>
            </w:r>
          </w:p>
          <w:p w:rsidR="005E651B" w:rsidRPr="005E651B" w:rsidRDefault="005E651B" w:rsidP="005E651B">
            <w:pPr>
              <w:suppressAutoHyphens/>
              <w:contextualSpacing/>
              <w:jc w:val="both"/>
              <w:rPr>
                <w:rFonts w:ascii="Times New Roman" w:hAnsi="Times New Roman" w:cs="Times New Roman"/>
                <w:bCs/>
              </w:rPr>
            </w:pPr>
            <w:r>
              <w:rPr>
                <w:rFonts w:ascii="Times New Roman" w:hAnsi="Times New Roman" w:cs="Times New Roman"/>
                <w:bCs/>
              </w:rPr>
              <w:t>-</w:t>
            </w:r>
            <w:r w:rsidRPr="005E651B">
              <w:rPr>
                <w:rFonts w:ascii="Times New Roman" w:hAnsi="Times New Roman" w:cs="Times New Roman"/>
                <w:bCs/>
              </w:rPr>
              <w:t>оценивать техническое состояние отдельных агрегатов и элементов конструкции летательного аппарата</w:t>
            </w:r>
            <w:r>
              <w:rPr>
                <w:rFonts w:ascii="Times New Roman" w:hAnsi="Times New Roman" w:cs="Times New Roman"/>
                <w:bCs/>
              </w:rPr>
              <w:t>;</w:t>
            </w:r>
          </w:p>
          <w:p w:rsidR="005E651B" w:rsidRPr="005E651B" w:rsidRDefault="005E651B" w:rsidP="005E651B">
            <w:pPr>
              <w:suppressAutoHyphens/>
              <w:contextualSpacing/>
              <w:jc w:val="both"/>
              <w:rPr>
                <w:rFonts w:ascii="Times New Roman" w:hAnsi="Times New Roman" w:cs="Times New Roman"/>
                <w:bCs/>
              </w:rPr>
            </w:pPr>
            <w:r>
              <w:rPr>
                <w:rFonts w:ascii="Times New Roman" w:hAnsi="Times New Roman" w:cs="Times New Roman"/>
                <w:bCs/>
              </w:rPr>
              <w:t>-</w:t>
            </w:r>
            <w:r w:rsidRPr="005E651B">
              <w:rPr>
                <w:rFonts w:ascii="Times New Roman" w:hAnsi="Times New Roman" w:cs="Times New Roman"/>
                <w:bCs/>
              </w:rPr>
              <w:t>выполнять простейшие расчёты нагрузок и оценивать влияние внешних факторов на работоспособность авиационной техники</w:t>
            </w:r>
            <w:r>
              <w:rPr>
                <w:rFonts w:ascii="Times New Roman" w:hAnsi="Times New Roman" w:cs="Times New Roman"/>
                <w:bCs/>
              </w:rPr>
              <w:t>;</w:t>
            </w:r>
          </w:p>
          <w:p w:rsidR="005E651B" w:rsidRPr="005E651B" w:rsidRDefault="005E651B" w:rsidP="005E651B">
            <w:pPr>
              <w:suppressAutoHyphens/>
              <w:contextualSpacing/>
              <w:jc w:val="both"/>
              <w:rPr>
                <w:rFonts w:ascii="Times New Roman" w:hAnsi="Times New Roman" w:cs="Times New Roman"/>
                <w:bCs/>
              </w:rPr>
            </w:pPr>
            <w:r>
              <w:rPr>
                <w:rFonts w:ascii="Times New Roman" w:hAnsi="Times New Roman" w:cs="Times New Roman"/>
                <w:bCs/>
              </w:rPr>
              <w:t>-</w:t>
            </w:r>
            <w:r w:rsidRPr="005E651B">
              <w:rPr>
                <w:rFonts w:ascii="Times New Roman" w:hAnsi="Times New Roman" w:cs="Times New Roman"/>
                <w:bCs/>
              </w:rPr>
              <w:t>проводить первичную диагностику отказов оборудования и давать предварительные заключения по выявленным проблемам</w:t>
            </w:r>
            <w:r>
              <w:rPr>
                <w:rFonts w:ascii="Times New Roman" w:hAnsi="Times New Roman" w:cs="Times New Roman"/>
                <w:bCs/>
              </w:rPr>
              <w:t>;</w:t>
            </w:r>
          </w:p>
          <w:p w:rsidR="005E651B" w:rsidRPr="005E651B" w:rsidRDefault="005E651B" w:rsidP="005E651B">
            <w:pPr>
              <w:suppressAutoHyphens/>
              <w:contextualSpacing/>
              <w:jc w:val="both"/>
              <w:rPr>
                <w:rFonts w:ascii="Times New Roman" w:hAnsi="Times New Roman" w:cs="Times New Roman"/>
                <w:bCs/>
              </w:rPr>
            </w:pPr>
            <w:r>
              <w:rPr>
                <w:rFonts w:ascii="Times New Roman" w:hAnsi="Times New Roman" w:cs="Times New Roman"/>
                <w:bCs/>
              </w:rPr>
              <w:t>-</w:t>
            </w:r>
            <w:r w:rsidRPr="005E651B">
              <w:rPr>
                <w:rFonts w:ascii="Times New Roman" w:hAnsi="Times New Roman" w:cs="Times New Roman"/>
                <w:bCs/>
              </w:rPr>
              <w:t>применять полученные знания в практической деятельности для обеспечения безопасности полетов и соблюдения правил технической эксплуатации авиационной техники.</w:t>
            </w:r>
          </w:p>
        </w:tc>
        <w:tc>
          <w:tcPr>
            <w:tcW w:w="1675" w:type="pct"/>
          </w:tcPr>
          <w:p w:rsidR="001E2751" w:rsidRPr="001E2751" w:rsidRDefault="005F5985" w:rsidP="001E2751">
            <w:pPr>
              <w:suppressAutoHyphens/>
              <w:contextualSpacing/>
              <w:jc w:val="both"/>
              <w:rPr>
                <w:rFonts w:ascii="Times New Roman" w:hAnsi="Times New Roman" w:cs="Times New Roman"/>
                <w:bCs/>
              </w:rPr>
            </w:pPr>
            <w:r>
              <w:rPr>
                <w:rFonts w:ascii="Times New Roman" w:hAnsi="Times New Roman" w:cs="Times New Roman"/>
                <w:bCs/>
              </w:rPr>
              <w:t>-</w:t>
            </w:r>
            <w:r w:rsidRPr="001E2751">
              <w:rPr>
                <w:rFonts w:ascii="Times New Roman" w:hAnsi="Times New Roman" w:cs="Times New Roman"/>
                <w:bCs/>
              </w:rPr>
              <w:t>идентифицир</w:t>
            </w:r>
            <w:r>
              <w:rPr>
                <w:rFonts w:ascii="Times New Roman" w:hAnsi="Times New Roman" w:cs="Times New Roman"/>
                <w:bCs/>
              </w:rPr>
              <w:t>ует</w:t>
            </w:r>
            <w:r w:rsidRPr="001E2751">
              <w:rPr>
                <w:rFonts w:ascii="Times New Roman" w:hAnsi="Times New Roman" w:cs="Times New Roman"/>
                <w:bCs/>
              </w:rPr>
              <w:t xml:space="preserve"> и называ</w:t>
            </w:r>
            <w:r>
              <w:rPr>
                <w:rFonts w:ascii="Times New Roman" w:hAnsi="Times New Roman" w:cs="Times New Roman"/>
                <w:bCs/>
              </w:rPr>
              <w:t>ет</w:t>
            </w:r>
            <w:r w:rsidRPr="001E2751">
              <w:rPr>
                <w:rFonts w:ascii="Times New Roman" w:hAnsi="Times New Roman" w:cs="Times New Roman"/>
                <w:bCs/>
              </w:rPr>
              <w:t xml:space="preserve"> части летательного аппарата и двигателя, включая второстепенные узлы и агрегаты</w:t>
            </w:r>
            <w:r>
              <w:rPr>
                <w:rFonts w:ascii="Times New Roman" w:hAnsi="Times New Roman" w:cs="Times New Roman"/>
                <w:bCs/>
              </w:rPr>
              <w:t>;</w:t>
            </w:r>
          </w:p>
          <w:p w:rsidR="001E2751" w:rsidRPr="001E2751" w:rsidRDefault="005F5985" w:rsidP="001E2751">
            <w:pPr>
              <w:suppressAutoHyphens/>
              <w:contextualSpacing/>
              <w:jc w:val="both"/>
              <w:rPr>
                <w:rFonts w:ascii="Times New Roman" w:hAnsi="Times New Roman" w:cs="Times New Roman"/>
                <w:bCs/>
              </w:rPr>
            </w:pPr>
            <w:r>
              <w:rPr>
                <w:rFonts w:ascii="Times New Roman" w:hAnsi="Times New Roman" w:cs="Times New Roman"/>
                <w:bCs/>
              </w:rPr>
              <w:t>-</w:t>
            </w:r>
            <w:r w:rsidRPr="001E2751">
              <w:rPr>
                <w:rFonts w:ascii="Times New Roman" w:hAnsi="Times New Roman" w:cs="Times New Roman"/>
                <w:bCs/>
              </w:rPr>
              <w:t>демонстрирует способность проводить расчёт базовых эксплуатационных параметров (масса топлива, допустимая нагрузка, расход энергии и т.п.)</w:t>
            </w:r>
            <w:r>
              <w:rPr>
                <w:rFonts w:ascii="Times New Roman" w:hAnsi="Times New Roman" w:cs="Times New Roman"/>
                <w:bCs/>
              </w:rPr>
              <w:t>;</w:t>
            </w:r>
          </w:p>
          <w:p w:rsidR="001E2751" w:rsidRPr="001E2751" w:rsidRDefault="005F5985" w:rsidP="001E2751">
            <w:pPr>
              <w:suppressAutoHyphens/>
              <w:contextualSpacing/>
              <w:jc w:val="both"/>
              <w:rPr>
                <w:rFonts w:ascii="Times New Roman" w:hAnsi="Times New Roman" w:cs="Times New Roman"/>
                <w:bCs/>
              </w:rPr>
            </w:pPr>
            <w:r>
              <w:rPr>
                <w:rFonts w:ascii="Times New Roman" w:hAnsi="Times New Roman" w:cs="Times New Roman"/>
                <w:bCs/>
              </w:rPr>
              <w:t>-</w:t>
            </w:r>
            <w:r w:rsidRPr="001E2751">
              <w:rPr>
                <w:rFonts w:ascii="Times New Roman" w:hAnsi="Times New Roman" w:cs="Times New Roman"/>
                <w:bCs/>
              </w:rPr>
              <w:t>владе</w:t>
            </w:r>
            <w:r>
              <w:rPr>
                <w:rFonts w:ascii="Times New Roman" w:hAnsi="Times New Roman" w:cs="Times New Roman"/>
                <w:bCs/>
              </w:rPr>
              <w:t>ет</w:t>
            </w:r>
            <w:r w:rsidRPr="001E2751">
              <w:rPr>
                <w:rFonts w:ascii="Times New Roman" w:hAnsi="Times New Roman" w:cs="Times New Roman"/>
                <w:bCs/>
              </w:rPr>
              <w:t xml:space="preserve"> методами обнаружения неисправностей, их фиксации и оценки влияния на безопасность полётов</w:t>
            </w:r>
            <w:r>
              <w:rPr>
                <w:rFonts w:ascii="Times New Roman" w:hAnsi="Times New Roman" w:cs="Times New Roman"/>
                <w:bCs/>
              </w:rPr>
              <w:t>;</w:t>
            </w:r>
          </w:p>
          <w:p w:rsidR="001E2751" w:rsidRPr="001E2751" w:rsidRDefault="005F5985" w:rsidP="001E2751">
            <w:pPr>
              <w:suppressAutoHyphens/>
              <w:contextualSpacing/>
              <w:jc w:val="both"/>
              <w:rPr>
                <w:rFonts w:ascii="Times New Roman" w:hAnsi="Times New Roman" w:cs="Times New Roman"/>
                <w:bCs/>
              </w:rPr>
            </w:pPr>
            <w:r>
              <w:rPr>
                <w:rFonts w:ascii="Times New Roman" w:hAnsi="Times New Roman" w:cs="Times New Roman"/>
                <w:bCs/>
              </w:rPr>
              <w:t>-</w:t>
            </w:r>
            <w:r w:rsidRPr="001E2751">
              <w:rPr>
                <w:rFonts w:ascii="Times New Roman" w:hAnsi="Times New Roman" w:cs="Times New Roman"/>
                <w:bCs/>
              </w:rPr>
              <w:t>показывает умение применять процедуры регулярного профилактического обслуживания и проверять готовность самолёта к вылету</w:t>
            </w:r>
            <w:r>
              <w:rPr>
                <w:rFonts w:ascii="Times New Roman" w:hAnsi="Times New Roman" w:cs="Times New Roman"/>
                <w:bCs/>
              </w:rPr>
              <w:t>;</w:t>
            </w:r>
          </w:p>
          <w:p w:rsidR="005E651B" w:rsidRPr="005E651B" w:rsidRDefault="005F5985" w:rsidP="001E2751">
            <w:pPr>
              <w:suppressAutoHyphens/>
              <w:contextualSpacing/>
              <w:jc w:val="both"/>
              <w:rPr>
                <w:rFonts w:ascii="Times New Roman" w:hAnsi="Times New Roman" w:cs="Times New Roman"/>
                <w:bCs/>
              </w:rPr>
            </w:pPr>
            <w:r>
              <w:rPr>
                <w:rFonts w:ascii="Times New Roman" w:hAnsi="Times New Roman" w:cs="Times New Roman"/>
                <w:bCs/>
              </w:rPr>
              <w:t>-</w:t>
            </w:r>
            <w:r w:rsidRPr="001E2751">
              <w:rPr>
                <w:rFonts w:ascii="Times New Roman" w:hAnsi="Times New Roman" w:cs="Times New Roman"/>
                <w:bCs/>
              </w:rPr>
              <w:t>решает практические задачи, связанные с выбором правильных решений в ситуациях, возникающих в процессе повседневной эксплуатации авиационной техники.</w:t>
            </w:r>
          </w:p>
        </w:tc>
        <w:tc>
          <w:tcPr>
            <w:tcW w:w="1596" w:type="pct"/>
          </w:tcPr>
          <w:p w:rsidR="005E651B" w:rsidRPr="005E651B" w:rsidRDefault="005E651B" w:rsidP="005E651B">
            <w:pPr>
              <w:suppressAutoHyphens/>
              <w:contextualSpacing/>
              <w:jc w:val="both"/>
              <w:rPr>
                <w:rFonts w:ascii="Times New Roman" w:hAnsi="Times New Roman" w:cs="Times New Roman"/>
              </w:rPr>
            </w:pPr>
            <w:r w:rsidRPr="005E651B">
              <w:rPr>
                <w:rFonts w:ascii="Times New Roman" w:hAnsi="Times New Roman" w:cs="Times New Roman"/>
              </w:rPr>
              <w:t>Экспертное наблюдение выполнения практических работ и видов работ по практике</w:t>
            </w:r>
          </w:p>
          <w:p w:rsidR="005E651B" w:rsidRDefault="005E651B" w:rsidP="005E651B">
            <w:pPr>
              <w:suppressAutoHyphens/>
              <w:contextualSpacing/>
              <w:jc w:val="both"/>
              <w:rPr>
                <w:rFonts w:ascii="Times New Roman" w:hAnsi="Times New Roman" w:cs="Times New Roman"/>
              </w:rPr>
            </w:pPr>
            <w:r w:rsidRPr="005E651B">
              <w:rPr>
                <w:rFonts w:ascii="Times New Roman" w:hAnsi="Times New Roman" w:cs="Times New Roman"/>
              </w:rPr>
              <w:t>Диагностика (тестирование, контрольные работы)</w:t>
            </w:r>
          </w:p>
          <w:p w:rsidR="005E651B" w:rsidRDefault="005E651B" w:rsidP="005E651B">
            <w:pPr>
              <w:suppressAutoHyphens/>
              <w:contextualSpacing/>
              <w:jc w:val="both"/>
              <w:rPr>
                <w:rFonts w:ascii="Times New Roman" w:hAnsi="Times New Roman" w:cs="Times New Roman"/>
              </w:rPr>
            </w:pPr>
          </w:p>
          <w:p w:rsidR="005E651B" w:rsidRPr="005E651B" w:rsidRDefault="005E651B" w:rsidP="005E651B">
            <w:pPr>
              <w:suppressAutoHyphens/>
              <w:contextualSpacing/>
              <w:jc w:val="both"/>
              <w:rPr>
                <w:rFonts w:ascii="Times New Roman" w:hAnsi="Times New Roman" w:cs="Times New Roman"/>
              </w:rPr>
            </w:pPr>
          </w:p>
        </w:tc>
      </w:tr>
    </w:tbl>
    <w:p w:rsidR="00AE7668" w:rsidRDefault="00A46EED" w:rsidP="00AE7668">
      <w:pPr>
        <w:jc w:val="right"/>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p>
    <w:p w:rsidR="00AE7668" w:rsidRDefault="00AE7668">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A46EED" w:rsidRDefault="00A46EED" w:rsidP="00AE766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r w:rsidR="00AE7668">
        <w:rPr>
          <w:rFonts w:ascii="Times New Roman" w:hAnsi="Times New Roman" w:cs="Times New Roman"/>
          <w:b/>
          <w:bCs/>
          <w:sz w:val="24"/>
          <w:szCs w:val="24"/>
        </w:rPr>
        <w:t>5</w:t>
      </w:r>
    </w:p>
    <w:p w:rsidR="00A46EED" w:rsidRDefault="00A46EED" w:rsidP="00A46EED">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rsidR="00A46EED" w:rsidRDefault="00A46EED" w:rsidP="00A46EED">
      <w:pPr>
        <w:jc w:val="right"/>
        <w:rPr>
          <w:rFonts w:ascii="Times New Roman" w:hAnsi="Times New Roman" w:cs="Times New Roman"/>
          <w:b/>
          <w:bCs/>
          <w:sz w:val="24"/>
          <w:szCs w:val="24"/>
        </w:rPr>
      </w:pPr>
      <w:r w:rsidRPr="00FD555A">
        <w:rPr>
          <w:rFonts w:ascii="Times New Roman" w:hAnsi="Times New Roman" w:cs="Times New Roman"/>
          <w:b/>
          <w:bCs/>
          <w:sz w:val="24"/>
          <w:szCs w:val="24"/>
        </w:rPr>
        <w:t>25.02.10 Т</w:t>
      </w:r>
      <w:r>
        <w:rPr>
          <w:rFonts w:ascii="Times New Roman" w:hAnsi="Times New Roman" w:cs="Times New Roman"/>
          <w:b/>
          <w:bCs/>
          <w:sz w:val="24"/>
          <w:szCs w:val="24"/>
        </w:rPr>
        <w:t>ранспортная безопасность</w:t>
      </w:r>
    </w:p>
    <w:p w:rsidR="00A46EED" w:rsidRPr="00FD555A" w:rsidRDefault="00A46EED" w:rsidP="00A46EED">
      <w:pPr>
        <w:jc w:val="right"/>
        <w:rPr>
          <w:rFonts w:ascii="Times New Roman" w:hAnsi="Times New Roman" w:cs="Times New Roman"/>
          <w:b/>
          <w:bCs/>
          <w:sz w:val="24"/>
          <w:szCs w:val="24"/>
        </w:rPr>
      </w:pPr>
      <w:r w:rsidRPr="00FD555A">
        <w:rPr>
          <w:rFonts w:ascii="Times New Roman" w:hAnsi="Times New Roman" w:cs="Times New Roman"/>
          <w:b/>
          <w:bCs/>
          <w:sz w:val="24"/>
          <w:szCs w:val="24"/>
        </w:rPr>
        <w:t>воздушного транспорта</w:t>
      </w: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Pr="00502F97" w:rsidRDefault="00A46EED" w:rsidP="00A46EED">
      <w:pPr>
        <w:jc w:val="right"/>
        <w:rPr>
          <w:rFonts w:ascii="Times New Roman" w:hAnsi="Times New Roman" w:cs="Times New Roman"/>
          <w:b/>
          <w:bCs/>
          <w:color w:val="0070C0"/>
          <w:sz w:val="24"/>
          <w:szCs w:val="24"/>
        </w:rPr>
      </w:pPr>
    </w:p>
    <w:p w:rsidR="00A46EED" w:rsidRPr="00497688" w:rsidRDefault="00A46EED" w:rsidP="00A46EED">
      <w:pPr>
        <w:jc w:val="right"/>
        <w:rPr>
          <w:rFonts w:ascii="Times New Roman" w:hAnsi="Times New Roman" w:cs="Times New Roman"/>
          <w:b/>
          <w:bCs/>
          <w:sz w:val="24"/>
          <w:szCs w:val="24"/>
        </w:rPr>
      </w:pPr>
    </w:p>
    <w:p w:rsidR="00A46EED" w:rsidRPr="00497688" w:rsidRDefault="00A46EED" w:rsidP="00A46EE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rsidR="00A46EED" w:rsidRPr="00497688" w:rsidRDefault="00A46EED" w:rsidP="00A46EED">
      <w:pPr>
        <w:pStyle w:val="1"/>
      </w:pPr>
      <w:bookmarkStart w:id="2415" w:name="_Toc175726882"/>
      <w:bookmarkStart w:id="2416" w:name="_Toc206519370"/>
      <w:r w:rsidRPr="00497688">
        <w:t>«СГ.01 ИСТОРИЯ РОССИИ»</w:t>
      </w:r>
      <w:bookmarkEnd w:id="2415"/>
      <w:bookmarkEnd w:id="2416"/>
    </w:p>
    <w:p w:rsidR="00A46EED" w:rsidRDefault="00A46EED" w:rsidP="00A46EED">
      <w:pPr>
        <w:pStyle w:val="1"/>
      </w:pPr>
      <w:bookmarkStart w:id="2417" w:name="_Toc175653621"/>
      <w:bookmarkStart w:id="2418" w:name="_Toc175653667"/>
      <w:bookmarkStart w:id="2419" w:name="_Toc175725000"/>
      <w:bookmarkStart w:id="2420" w:name="_Toc175726883"/>
      <w:bookmarkStart w:id="2421" w:name="_Toc200026907"/>
      <w:bookmarkStart w:id="2422" w:name="_Toc200027225"/>
      <w:bookmarkStart w:id="2423" w:name="_Toc206519371"/>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417"/>
      <w:bookmarkEnd w:id="2418"/>
      <w:bookmarkEnd w:id="2419"/>
      <w:bookmarkEnd w:id="2420"/>
      <w:bookmarkEnd w:id="2421"/>
      <w:bookmarkEnd w:id="2422"/>
      <w:bookmarkEnd w:id="2423"/>
      <w:r>
        <w:t xml:space="preserve"> </w:t>
      </w:r>
    </w:p>
    <w:p w:rsidR="00A46EED" w:rsidRPr="00CE7A1E" w:rsidRDefault="00A46EED" w:rsidP="00A46EED">
      <w:pPr>
        <w:pStyle w:val="1"/>
      </w:pPr>
      <w:hyperlink r:id="rId55" w:history="1">
        <w:bookmarkStart w:id="2424" w:name="_Toc175653622"/>
        <w:bookmarkStart w:id="2425" w:name="_Toc175653668"/>
        <w:bookmarkStart w:id="2426" w:name="_Toc175725001"/>
        <w:bookmarkStart w:id="2427" w:name="_Toc175726884"/>
        <w:bookmarkStart w:id="2428" w:name="_Toc200026908"/>
        <w:bookmarkStart w:id="2429" w:name="_Toc200027226"/>
        <w:bookmarkStart w:id="2430" w:name="_Toc206519372"/>
        <w:r w:rsidRPr="00CE7A1E">
          <w:rPr>
            <w:rStyle w:val="af0"/>
            <w:rFonts w:eastAsiaTheme="minorHAnsi"/>
            <w:b w:val="0"/>
            <w:bCs w:val="0"/>
            <w:kern w:val="0"/>
            <w:shd w:val="clear" w:color="auto" w:fill="FFFFFF"/>
            <w:lang w:eastAsia="en-US"/>
          </w:rPr>
          <w:t>https://reestrspo.firpo.ru/usefulResource/9</w:t>
        </w:r>
        <w:bookmarkEnd w:id="2424"/>
        <w:bookmarkEnd w:id="2425"/>
        <w:bookmarkEnd w:id="2426"/>
        <w:bookmarkEnd w:id="2427"/>
        <w:bookmarkEnd w:id="2428"/>
        <w:bookmarkEnd w:id="2429"/>
        <w:bookmarkEnd w:id="2430"/>
      </w:hyperlink>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bookmarkStart w:id="2431" w:name="_Toc156295010"/>
      <w:r w:rsidRPr="00BD6A9B">
        <w:rPr>
          <w:rFonts w:ascii="Times New Roman" w:hAnsi="Times New Roman" w:cs="Times New Roman"/>
          <w:b/>
          <w:bCs/>
          <w:sz w:val="24"/>
          <w:szCs w:val="24"/>
        </w:rPr>
        <w:t>202</w:t>
      </w:r>
      <w:r>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bookmarkEnd w:id="2431"/>
    </w:p>
    <w:p w:rsidR="00A46EED" w:rsidRDefault="00A46EED" w:rsidP="00A46EED">
      <w:pPr>
        <w:jc w:val="right"/>
        <w:rPr>
          <w:rFonts w:ascii="Times New Roman" w:hAnsi="Times New Roman" w:cs="Times New Roman"/>
          <w:b/>
          <w:bCs/>
          <w:sz w:val="24"/>
          <w:szCs w:val="24"/>
        </w:rPr>
      </w:pPr>
      <w:r>
        <w:br w:type="page"/>
      </w:r>
      <w:r w:rsidR="00AE7668">
        <w:rPr>
          <w:rFonts w:ascii="Times New Roman" w:hAnsi="Times New Roman" w:cs="Times New Roman"/>
          <w:b/>
          <w:bCs/>
          <w:sz w:val="24"/>
          <w:szCs w:val="24"/>
        </w:rPr>
        <w:lastRenderedPageBreak/>
        <w:t>Приложение 2.16</w:t>
      </w:r>
    </w:p>
    <w:p w:rsidR="00A46EED" w:rsidRDefault="00A46EED" w:rsidP="00A46EED">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rsidR="00A46EED" w:rsidRDefault="00A46EED" w:rsidP="00A46EED">
      <w:pPr>
        <w:jc w:val="right"/>
        <w:rPr>
          <w:rFonts w:ascii="Times New Roman" w:hAnsi="Times New Roman" w:cs="Times New Roman"/>
          <w:b/>
          <w:bCs/>
          <w:sz w:val="24"/>
          <w:szCs w:val="24"/>
        </w:rPr>
      </w:pPr>
      <w:r w:rsidRPr="00FD555A">
        <w:rPr>
          <w:rFonts w:ascii="Times New Roman" w:hAnsi="Times New Roman" w:cs="Times New Roman"/>
          <w:b/>
          <w:bCs/>
          <w:sz w:val="24"/>
          <w:szCs w:val="24"/>
        </w:rPr>
        <w:t>25.02.10 Т</w:t>
      </w:r>
      <w:r>
        <w:rPr>
          <w:rFonts w:ascii="Times New Roman" w:hAnsi="Times New Roman" w:cs="Times New Roman"/>
          <w:b/>
          <w:bCs/>
          <w:sz w:val="24"/>
          <w:szCs w:val="24"/>
        </w:rPr>
        <w:t>ранспортная безопасность</w:t>
      </w:r>
    </w:p>
    <w:p w:rsidR="00A46EED" w:rsidRPr="00FD555A" w:rsidRDefault="00A46EED" w:rsidP="00A46EED">
      <w:pPr>
        <w:jc w:val="right"/>
        <w:rPr>
          <w:rFonts w:ascii="Times New Roman" w:hAnsi="Times New Roman" w:cs="Times New Roman"/>
          <w:b/>
          <w:bCs/>
          <w:sz w:val="24"/>
          <w:szCs w:val="24"/>
        </w:rPr>
      </w:pPr>
      <w:r w:rsidRPr="00FD555A">
        <w:rPr>
          <w:rFonts w:ascii="Times New Roman" w:hAnsi="Times New Roman" w:cs="Times New Roman"/>
          <w:b/>
          <w:bCs/>
          <w:sz w:val="24"/>
          <w:szCs w:val="24"/>
        </w:rPr>
        <w:t>воздушного транспорта</w:t>
      </w: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Pr="00502F97" w:rsidRDefault="00A46EED" w:rsidP="00A46EED">
      <w:pPr>
        <w:jc w:val="right"/>
        <w:rPr>
          <w:rFonts w:ascii="Times New Roman" w:hAnsi="Times New Roman" w:cs="Times New Roman"/>
          <w:b/>
          <w:bCs/>
          <w:color w:val="0070C0"/>
          <w:sz w:val="24"/>
          <w:szCs w:val="24"/>
        </w:rPr>
      </w:pPr>
    </w:p>
    <w:p w:rsidR="00A46EED" w:rsidRPr="00497688" w:rsidRDefault="00A46EED" w:rsidP="00A46EE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rsidR="00A46EED" w:rsidRPr="00497688" w:rsidRDefault="00A46EED" w:rsidP="00A46EED">
      <w:pPr>
        <w:pStyle w:val="1"/>
      </w:pPr>
      <w:bookmarkStart w:id="2432" w:name="_Toc175726885"/>
      <w:bookmarkStart w:id="2433" w:name="_Toc206519373"/>
      <w:r w:rsidRPr="00497688">
        <w:t>«СГ.02 ИНОСТРАННЫЙ ЯЗЫК В ПРОФЕССИОНАЛЬНОЙ ДЕЯТЕЛЬНОСТИ»</w:t>
      </w:r>
      <w:bookmarkEnd w:id="2432"/>
      <w:bookmarkEnd w:id="2433"/>
    </w:p>
    <w:p w:rsidR="00A46EED" w:rsidRDefault="00A46EED" w:rsidP="00A46EED">
      <w:pPr>
        <w:pStyle w:val="1"/>
      </w:pPr>
      <w:bookmarkStart w:id="2434" w:name="_Toc175726886"/>
      <w:bookmarkStart w:id="2435" w:name="_Toc200026910"/>
      <w:bookmarkStart w:id="2436" w:name="_Toc200027228"/>
      <w:bookmarkStart w:id="2437" w:name="_Toc206519374"/>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434"/>
      <w:bookmarkEnd w:id="2435"/>
      <w:bookmarkEnd w:id="2436"/>
      <w:bookmarkEnd w:id="2437"/>
      <w:r>
        <w:t xml:space="preserve"> </w:t>
      </w:r>
    </w:p>
    <w:p w:rsidR="00A46EED" w:rsidRPr="00CE7A1E" w:rsidRDefault="00A46EED" w:rsidP="00A46EED">
      <w:pPr>
        <w:pStyle w:val="1"/>
      </w:pPr>
      <w:hyperlink r:id="rId56" w:history="1">
        <w:bookmarkStart w:id="2438" w:name="_Toc175726887"/>
        <w:bookmarkStart w:id="2439" w:name="_Toc200026911"/>
        <w:bookmarkStart w:id="2440" w:name="_Toc200027229"/>
        <w:bookmarkStart w:id="2441" w:name="_Toc206519375"/>
        <w:r w:rsidRPr="00CE7A1E">
          <w:rPr>
            <w:rStyle w:val="af0"/>
            <w:rFonts w:eastAsiaTheme="minorHAnsi"/>
            <w:b w:val="0"/>
            <w:bCs w:val="0"/>
            <w:kern w:val="0"/>
            <w:shd w:val="clear" w:color="auto" w:fill="FFFFFF"/>
            <w:lang w:eastAsia="en-US"/>
          </w:rPr>
          <w:t>https://reestrspo.firpo.ru/usefulResource/9</w:t>
        </w:r>
        <w:bookmarkEnd w:id="2438"/>
        <w:bookmarkEnd w:id="2439"/>
        <w:bookmarkEnd w:id="2440"/>
        <w:bookmarkEnd w:id="2441"/>
      </w:hyperlink>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rsidR="00A46EED" w:rsidRDefault="00A46EED" w:rsidP="00A46EED">
      <w:pPr>
        <w:jc w:val="right"/>
        <w:rPr>
          <w:rFonts w:ascii="Times New Roman" w:hAnsi="Times New Roman" w:cs="Times New Roman"/>
          <w:b/>
          <w:bCs/>
          <w:sz w:val="24"/>
          <w:szCs w:val="24"/>
        </w:rPr>
      </w:pPr>
      <w:r>
        <w:br w:type="page"/>
      </w:r>
      <w:r w:rsidR="00AE7668">
        <w:rPr>
          <w:rFonts w:ascii="Times New Roman" w:hAnsi="Times New Roman" w:cs="Times New Roman"/>
          <w:b/>
          <w:bCs/>
          <w:sz w:val="24"/>
          <w:szCs w:val="24"/>
        </w:rPr>
        <w:lastRenderedPageBreak/>
        <w:t>Приложение 2.17</w:t>
      </w:r>
    </w:p>
    <w:p w:rsidR="00A46EED" w:rsidRDefault="00A46EED" w:rsidP="00A46EED">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rsidR="00A46EED" w:rsidRDefault="00A46EED" w:rsidP="00A46EED">
      <w:pPr>
        <w:jc w:val="right"/>
        <w:rPr>
          <w:rFonts w:ascii="Times New Roman" w:hAnsi="Times New Roman" w:cs="Times New Roman"/>
          <w:b/>
          <w:bCs/>
          <w:sz w:val="24"/>
          <w:szCs w:val="24"/>
        </w:rPr>
      </w:pPr>
      <w:r w:rsidRPr="00FD555A">
        <w:rPr>
          <w:rFonts w:ascii="Times New Roman" w:hAnsi="Times New Roman" w:cs="Times New Roman"/>
          <w:b/>
          <w:bCs/>
          <w:sz w:val="24"/>
          <w:szCs w:val="24"/>
        </w:rPr>
        <w:t>25.02.10 Т</w:t>
      </w:r>
      <w:r>
        <w:rPr>
          <w:rFonts w:ascii="Times New Roman" w:hAnsi="Times New Roman" w:cs="Times New Roman"/>
          <w:b/>
          <w:bCs/>
          <w:sz w:val="24"/>
          <w:szCs w:val="24"/>
        </w:rPr>
        <w:t>ранспортная безопасность</w:t>
      </w:r>
    </w:p>
    <w:p w:rsidR="00A46EED" w:rsidRPr="00FD555A" w:rsidRDefault="00A46EED" w:rsidP="00A46EED">
      <w:pPr>
        <w:jc w:val="right"/>
        <w:rPr>
          <w:rFonts w:ascii="Times New Roman" w:hAnsi="Times New Roman" w:cs="Times New Roman"/>
          <w:b/>
          <w:bCs/>
          <w:sz w:val="24"/>
          <w:szCs w:val="24"/>
        </w:rPr>
      </w:pPr>
      <w:r w:rsidRPr="00FD555A">
        <w:rPr>
          <w:rFonts w:ascii="Times New Roman" w:hAnsi="Times New Roman" w:cs="Times New Roman"/>
          <w:b/>
          <w:bCs/>
          <w:sz w:val="24"/>
          <w:szCs w:val="24"/>
        </w:rPr>
        <w:t>воздушного транспорта</w:t>
      </w: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Pr="00502F97" w:rsidRDefault="00A46EED" w:rsidP="00A46EED">
      <w:pPr>
        <w:jc w:val="right"/>
        <w:rPr>
          <w:rFonts w:ascii="Times New Roman" w:hAnsi="Times New Roman" w:cs="Times New Roman"/>
          <w:b/>
          <w:bCs/>
          <w:color w:val="0070C0"/>
          <w:sz w:val="24"/>
          <w:szCs w:val="24"/>
        </w:rPr>
      </w:pPr>
    </w:p>
    <w:p w:rsidR="00A46EED" w:rsidRPr="00497688" w:rsidRDefault="00A46EED" w:rsidP="00A46EED">
      <w:pPr>
        <w:jc w:val="right"/>
        <w:rPr>
          <w:rFonts w:ascii="Times New Roman" w:hAnsi="Times New Roman" w:cs="Times New Roman"/>
          <w:b/>
          <w:bCs/>
          <w:sz w:val="24"/>
          <w:szCs w:val="24"/>
        </w:rPr>
      </w:pPr>
    </w:p>
    <w:p w:rsidR="00A46EED" w:rsidRPr="00497688" w:rsidRDefault="00A46EED" w:rsidP="00A46EE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rsidR="00A46EED" w:rsidRPr="00497688" w:rsidRDefault="00A46EED" w:rsidP="00A46EED">
      <w:pPr>
        <w:pStyle w:val="1"/>
      </w:pPr>
      <w:bookmarkStart w:id="2442" w:name="_Toc175726888"/>
      <w:bookmarkStart w:id="2443" w:name="_Toc206519376"/>
      <w:r w:rsidRPr="00497688">
        <w:t>«СГ.03 БЕЗОПАСНОСТЬ ЖИЗНЕДЕЯТЕЛЬНОСТИ»</w:t>
      </w:r>
      <w:bookmarkEnd w:id="2442"/>
      <w:bookmarkEnd w:id="2443"/>
    </w:p>
    <w:p w:rsidR="00A46EED" w:rsidRDefault="00A46EED" w:rsidP="00A46EED">
      <w:pPr>
        <w:pStyle w:val="1"/>
      </w:pPr>
      <w:bookmarkStart w:id="2444" w:name="_Toc175726889"/>
      <w:bookmarkStart w:id="2445" w:name="_Toc200026913"/>
      <w:bookmarkStart w:id="2446" w:name="_Toc200027231"/>
      <w:bookmarkStart w:id="2447" w:name="_Toc206519377"/>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444"/>
      <w:bookmarkEnd w:id="2445"/>
      <w:bookmarkEnd w:id="2446"/>
      <w:bookmarkEnd w:id="2447"/>
      <w:r>
        <w:t xml:space="preserve"> </w:t>
      </w:r>
    </w:p>
    <w:p w:rsidR="00A46EED" w:rsidRPr="00CE7A1E" w:rsidRDefault="00A46EED" w:rsidP="00A46EED">
      <w:pPr>
        <w:pStyle w:val="1"/>
      </w:pPr>
      <w:hyperlink r:id="rId57" w:history="1">
        <w:bookmarkStart w:id="2448" w:name="_Toc175726890"/>
        <w:bookmarkStart w:id="2449" w:name="_Toc200026914"/>
        <w:bookmarkStart w:id="2450" w:name="_Toc200027232"/>
        <w:bookmarkStart w:id="2451" w:name="_Toc206519378"/>
        <w:r w:rsidRPr="00CE7A1E">
          <w:rPr>
            <w:rStyle w:val="af0"/>
            <w:rFonts w:eastAsiaTheme="minorHAnsi"/>
            <w:b w:val="0"/>
            <w:bCs w:val="0"/>
            <w:kern w:val="0"/>
            <w:shd w:val="clear" w:color="auto" w:fill="FFFFFF"/>
            <w:lang w:eastAsia="en-US"/>
          </w:rPr>
          <w:t>https://reestrspo.firpo.ru/usefulResource/9</w:t>
        </w:r>
        <w:bookmarkEnd w:id="2448"/>
        <w:bookmarkEnd w:id="2449"/>
        <w:bookmarkEnd w:id="2450"/>
        <w:bookmarkEnd w:id="2451"/>
      </w:hyperlink>
    </w:p>
    <w:p w:rsidR="00A46EED" w:rsidRPr="00497688"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w:t>
      </w:r>
      <w:r w:rsidRPr="00BD6A9B">
        <w:rPr>
          <w:rFonts w:ascii="Times New Roman" w:hAnsi="Times New Roman" w:cs="Times New Roman"/>
          <w:b/>
          <w:bCs/>
          <w:sz w:val="24"/>
          <w:szCs w:val="24"/>
        </w:rPr>
        <w:t xml:space="preserve"> г.</w:t>
      </w:r>
    </w:p>
    <w:p w:rsidR="00A46EED" w:rsidRDefault="00A46EED" w:rsidP="00A46EED">
      <w:pPr>
        <w:jc w:val="right"/>
        <w:rPr>
          <w:rFonts w:ascii="Times New Roman" w:hAnsi="Times New Roman" w:cs="Times New Roman"/>
          <w:b/>
          <w:bCs/>
          <w:sz w:val="24"/>
          <w:szCs w:val="24"/>
        </w:rPr>
      </w:pPr>
      <w:r>
        <w:br w:type="page"/>
      </w:r>
      <w:r w:rsidR="00AE7668">
        <w:rPr>
          <w:rFonts w:ascii="Times New Roman" w:hAnsi="Times New Roman" w:cs="Times New Roman"/>
          <w:b/>
          <w:bCs/>
          <w:sz w:val="24"/>
          <w:szCs w:val="24"/>
        </w:rPr>
        <w:lastRenderedPageBreak/>
        <w:t>Приложение 2.18</w:t>
      </w:r>
    </w:p>
    <w:p w:rsidR="00A46EED" w:rsidRDefault="00A46EED" w:rsidP="00A46EED">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rsidR="00A46EED" w:rsidRDefault="00A46EED" w:rsidP="00A46EED">
      <w:pPr>
        <w:jc w:val="right"/>
        <w:rPr>
          <w:rFonts w:ascii="Times New Roman" w:hAnsi="Times New Roman" w:cs="Times New Roman"/>
          <w:b/>
          <w:bCs/>
          <w:sz w:val="24"/>
          <w:szCs w:val="24"/>
        </w:rPr>
      </w:pPr>
      <w:r w:rsidRPr="00FD555A">
        <w:rPr>
          <w:rFonts w:ascii="Times New Roman" w:hAnsi="Times New Roman" w:cs="Times New Roman"/>
          <w:b/>
          <w:bCs/>
          <w:sz w:val="24"/>
          <w:szCs w:val="24"/>
        </w:rPr>
        <w:t>25.02.10 Т</w:t>
      </w:r>
      <w:r>
        <w:rPr>
          <w:rFonts w:ascii="Times New Roman" w:hAnsi="Times New Roman" w:cs="Times New Roman"/>
          <w:b/>
          <w:bCs/>
          <w:sz w:val="24"/>
          <w:szCs w:val="24"/>
        </w:rPr>
        <w:t>ранспортная безопасность</w:t>
      </w:r>
    </w:p>
    <w:p w:rsidR="00A46EED" w:rsidRPr="00FD555A" w:rsidRDefault="00A46EED" w:rsidP="00A46EED">
      <w:pPr>
        <w:jc w:val="right"/>
        <w:rPr>
          <w:rFonts w:ascii="Times New Roman" w:hAnsi="Times New Roman" w:cs="Times New Roman"/>
          <w:b/>
          <w:bCs/>
          <w:sz w:val="24"/>
          <w:szCs w:val="24"/>
        </w:rPr>
      </w:pPr>
      <w:r w:rsidRPr="00FD555A">
        <w:rPr>
          <w:rFonts w:ascii="Times New Roman" w:hAnsi="Times New Roman" w:cs="Times New Roman"/>
          <w:b/>
          <w:bCs/>
          <w:sz w:val="24"/>
          <w:szCs w:val="24"/>
        </w:rPr>
        <w:t>воздушного транспорта</w:t>
      </w: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Default="00A46EED" w:rsidP="00A46EED">
      <w:pPr>
        <w:jc w:val="right"/>
        <w:rPr>
          <w:rFonts w:ascii="Times New Roman" w:hAnsi="Times New Roman" w:cs="Times New Roman"/>
          <w:b/>
          <w:bCs/>
          <w:color w:val="0070C0"/>
          <w:sz w:val="24"/>
          <w:szCs w:val="24"/>
        </w:rPr>
      </w:pPr>
    </w:p>
    <w:p w:rsidR="00A46EED" w:rsidRPr="00502F97" w:rsidRDefault="00A46EED" w:rsidP="00A46EED">
      <w:pPr>
        <w:jc w:val="right"/>
        <w:rPr>
          <w:rFonts w:ascii="Times New Roman" w:hAnsi="Times New Roman" w:cs="Times New Roman"/>
          <w:b/>
          <w:bCs/>
          <w:color w:val="0070C0"/>
          <w:sz w:val="24"/>
          <w:szCs w:val="24"/>
        </w:rPr>
      </w:pPr>
    </w:p>
    <w:p w:rsidR="00A46EED" w:rsidRPr="00497688" w:rsidRDefault="00A46EED" w:rsidP="00A46EE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rsidR="00A46EED" w:rsidRPr="00497688" w:rsidRDefault="00A46EED" w:rsidP="00A46EED">
      <w:pPr>
        <w:pStyle w:val="1"/>
      </w:pPr>
      <w:bookmarkStart w:id="2452" w:name="_Toc175726891"/>
      <w:bookmarkStart w:id="2453" w:name="_Toc206519379"/>
      <w:r w:rsidRPr="00497688">
        <w:t>«СГ.04 ФИЗИЧЕСАЯ КУЛЬТУРА»</w:t>
      </w:r>
      <w:bookmarkEnd w:id="2452"/>
      <w:bookmarkEnd w:id="2453"/>
    </w:p>
    <w:p w:rsidR="00A46EED" w:rsidRDefault="00A46EED" w:rsidP="00A46EED">
      <w:pPr>
        <w:pStyle w:val="1"/>
      </w:pPr>
      <w:bookmarkStart w:id="2454" w:name="_Toc175726892"/>
      <w:bookmarkStart w:id="2455" w:name="_Toc200026916"/>
      <w:bookmarkStart w:id="2456" w:name="_Toc200027234"/>
      <w:bookmarkStart w:id="2457" w:name="_Toc20651938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454"/>
      <w:bookmarkEnd w:id="2455"/>
      <w:bookmarkEnd w:id="2456"/>
      <w:bookmarkEnd w:id="2457"/>
      <w:r>
        <w:t xml:space="preserve"> </w:t>
      </w:r>
    </w:p>
    <w:p w:rsidR="00A46EED" w:rsidRPr="00CE7A1E" w:rsidRDefault="00A46EED" w:rsidP="00A46EED">
      <w:pPr>
        <w:pStyle w:val="1"/>
      </w:pPr>
      <w:hyperlink r:id="rId58" w:history="1">
        <w:bookmarkStart w:id="2458" w:name="_Toc175726893"/>
        <w:bookmarkStart w:id="2459" w:name="_Toc200026917"/>
        <w:bookmarkStart w:id="2460" w:name="_Toc200027235"/>
        <w:bookmarkStart w:id="2461" w:name="_Toc206519381"/>
        <w:r w:rsidRPr="00CE7A1E">
          <w:rPr>
            <w:rStyle w:val="af0"/>
            <w:rFonts w:eastAsiaTheme="minorHAnsi"/>
            <w:b w:val="0"/>
            <w:bCs w:val="0"/>
            <w:kern w:val="0"/>
            <w:shd w:val="clear" w:color="auto" w:fill="FFFFFF"/>
            <w:lang w:eastAsia="en-US"/>
          </w:rPr>
          <w:t>https://reestrspo.firpo.ru/usefulResource/9</w:t>
        </w:r>
        <w:bookmarkEnd w:id="2458"/>
        <w:bookmarkEnd w:id="2459"/>
        <w:bookmarkEnd w:id="2460"/>
        <w:bookmarkEnd w:id="2461"/>
      </w:hyperlink>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p>
    <w:p w:rsidR="00A46EED" w:rsidRPr="00BD6A9B" w:rsidRDefault="00A46EED" w:rsidP="00A46EE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rsidR="00556913" w:rsidRPr="000D66F8" w:rsidRDefault="00556913" w:rsidP="0030319A">
      <w:pPr>
        <w:jc w:val="right"/>
        <w:rPr>
          <w:rFonts w:eastAsia="Segoe UI" w:cs="Times New Roman"/>
          <w:sz w:val="24"/>
          <w:szCs w:val="24"/>
        </w:rPr>
      </w:pPr>
    </w:p>
    <w:sectPr w:rsidR="00556913" w:rsidRPr="000D66F8" w:rsidSect="00AE7668">
      <w:headerReference w:type="even" r:id="rId5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C15" w:rsidRDefault="00143C15" w:rsidP="00A858FE">
      <w:r>
        <w:separator/>
      </w:r>
    </w:p>
  </w:endnote>
  <w:endnote w:type="continuationSeparator" w:id="0">
    <w:p w:rsidR="00143C15" w:rsidRDefault="00143C1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altName w:val="Arial"/>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C15" w:rsidRDefault="00143C15" w:rsidP="00A858FE">
      <w:r>
        <w:separator/>
      </w:r>
    </w:p>
  </w:footnote>
  <w:footnote w:type="continuationSeparator" w:id="0">
    <w:p w:rsidR="00143C15" w:rsidRDefault="00143C15" w:rsidP="00A858FE">
      <w:r>
        <w:continuationSeparator/>
      </w:r>
    </w:p>
  </w:footnote>
  <w:footnote w:id="1">
    <w:p w:rsidR="00793550" w:rsidRDefault="00793550" w:rsidP="00CC07CB">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2">
    <w:p w:rsidR="00793550" w:rsidRDefault="00793550" w:rsidP="000674E7">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3">
    <w:p w:rsidR="00793550" w:rsidRDefault="00793550" w:rsidP="000674E7">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4">
    <w:p w:rsidR="00793550" w:rsidRDefault="00793550" w:rsidP="000D66F8">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5">
    <w:p w:rsidR="00793550" w:rsidRDefault="00793550" w:rsidP="000D66F8">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6">
    <w:p w:rsidR="00793550" w:rsidRDefault="00793550" w:rsidP="00556913">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7">
    <w:p w:rsidR="00793550" w:rsidRDefault="00793550" w:rsidP="00556913">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8">
    <w:p w:rsidR="00793550" w:rsidRDefault="00793550" w:rsidP="00556913">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9">
    <w:p w:rsidR="00793550" w:rsidRDefault="00793550" w:rsidP="00556913">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10">
    <w:p w:rsidR="00793550" w:rsidRDefault="00793550" w:rsidP="00556913">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11">
    <w:p w:rsidR="00793550" w:rsidRDefault="00793550" w:rsidP="00556913">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12">
    <w:p w:rsidR="00793550" w:rsidRDefault="00793550" w:rsidP="00556913">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13">
    <w:p w:rsidR="00793550" w:rsidRDefault="00793550" w:rsidP="00AE2171">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 w:id="14">
    <w:p w:rsidR="00793550" w:rsidRDefault="00793550" w:rsidP="00AE2171">
      <w:pPr>
        <w:pStyle w:val="af1"/>
        <w:rPr>
          <w:i/>
          <w:iCs/>
        </w:rPr>
      </w:pPr>
      <w:r>
        <w:rPr>
          <w:rStyle w:val="af3"/>
        </w:rPr>
        <w:footnoteRef/>
      </w:r>
      <w:r>
        <w:t xml:space="preserve"> </w:t>
      </w:r>
      <w:r>
        <w:rPr>
          <w:i/>
          <w:iCs/>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365425"/>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54</w:t>
        </w:r>
        <w:r>
          <w:rPr>
            <w:noProof/>
          </w:rPr>
          <w:fldChar w:fldCharType="end"/>
        </w:r>
      </w:p>
    </w:sdtContent>
  </w:sdt>
  <w:p w:rsidR="00793550" w:rsidRDefault="00793550">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3821740"/>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62</w:t>
        </w:r>
        <w:r>
          <w:rPr>
            <w:noProof/>
          </w:rPr>
          <w:fldChar w:fldCharType="end"/>
        </w:r>
      </w:p>
    </w:sdtContent>
  </w:sdt>
  <w:p w:rsidR="00793550" w:rsidRDefault="00793550">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497880"/>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79</w:t>
        </w:r>
        <w:r>
          <w:rPr>
            <w:noProof/>
          </w:rPr>
          <w:fldChar w:fldCharType="end"/>
        </w:r>
      </w:p>
    </w:sdtContent>
  </w:sdt>
  <w:p w:rsidR="00793550" w:rsidRDefault="00793550">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016290"/>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99</w:t>
        </w:r>
        <w:r>
          <w:rPr>
            <w:noProof/>
          </w:rPr>
          <w:fldChar w:fldCharType="end"/>
        </w:r>
      </w:p>
    </w:sdtContent>
  </w:sdt>
  <w:p w:rsidR="00793550" w:rsidRDefault="00793550">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881568"/>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102</w:t>
        </w:r>
        <w:r>
          <w:rPr>
            <w:noProof/>
          </w:rPr>
          <w:fldChar w:fldCharType="end"/>
        </w:r>
      </w:p>
    </w:sdtContent>
  </w:sdt>
  <w:p w:rsidR="00793550" w:rsidRDefault="00793550">
    <w:pPr>
      <w:pStyle w:val="ac"/>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1</w:t>
        </w:r>
        <w:r>
          <w:rPr>
            <w:noProof/>
          </w:rPr>
          <w:fldChar w:fldCharType="end"/>
        </w:r>
      </w:p>
    </w:sdtContent>
  </w:sdt>
  <w:p w:rsidR="00793550" w:rsidRDefault="00793550">
    <w:pPr>
      <w:pStyle w:val="ac"/>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3600582"/>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116</w:t>
        </w:r>
        <w:r>
          <w:rPr>
            <w:noProof/>
          </w:rPr>
          <w:fldChar w:fldCharType="end"/>
        </w:r>
      </w:p>
    </w:sdtContent>
  </w:sdt>
  <w:p w:rsidR="00793550" w:rsidRDefault="00793550">
    <w:pPr>
      <w:pStyle w:val="ac"/>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5960306"/>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133</w:t>
        </w:r>
        <w:r>
          <w:rPr>
            <w:noProof/>
          </w:rPr>
          <w:fldChar w:fldCharType="end"/>
        </w:r>
      </w:p>
    </w:sdtContent>
  </w:sdt>
  <w:p w:rsidR="00793550" w:rsidRDefault="00793550">
    <w:pPr>
      <w:pStyle w:val="ac"/>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107487"/>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142</w:t>
        </w:r>
        <w:r>
          <w:rPr>
            <w:noProof/>
          </w:rPr>
          <w:fldChar w:fldCharType="end"/>
        </w:r>
      </w:p>
    </w:sdtContent>
  </w:sdt>
  <w:p w:rsidR="00793550" w:rsidRDefault="00793550">
    <w:pPr>
      <w:pStyle w:val="ac"/>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4023065"/>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7</w:t>
        </w:r>
        <w:r>
          <w:rPr>
            <w:noProof/>
          </w:rPr>
          <w:fldChar w:fldCharType="end"/>
        </w:r>
      </w:p>
    </w:sdtContent>
  </w:sdt>
  <w:p w:rsidR="00793550" w:rsidRDefault="00793550">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832295"/>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13</w:t>
        </w:r>
        <w:r>
          <w:rPr>
            <w:noProof/>
          </w:rPr>
          <w:fldChar w:fldCharType="end"/>
        </w:r>
      </w:p>
    </w:sdtContent>
  </w:sdt>
  <w:p w:rsidR="00793550" w:rsidRDefault="00793550" w:rsidP="00C1164E">
    <w:pPr>
      <w:pStyle w:val="ac"/>
      <w:tabs>
        <w:tab w:val="clear" w:pos="4677"/>
        <w:tab w:val="clear" w:pos="9355"/>
        <w:tab w:val="left" w:pos="7660"/>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2833262"/>
      <w:docPartObj>
        <w:docPartGallery w:val="Page Numbers (Top of Page)"/>
        <w:docPartUnique/>
      </w:docPartObj>
    </w:sdtPr>
    <w:sdtContent>
      <w:p w:rsidR="00793550" w:rsidRDefault="00793550">
        <w:pPr>
          <w:pStyle w:val="ac"/>
          <w:jc w:val="center"/>
        </w:pPr>
        <w:r>
          <w:fldChar w:fldCharType="begin"/>
        </w:r>
        <w:r>
          <w:instrText>PAGE   \* MERGEFORMAT</w:instrText>
        </w:r>
        <w:r>
          <w:fldChar w:fldCharType="separate"/>
        </w:r>
        <w:r w:rsidR="00B17D3F">
          <w:rPr>
            <w:noProof/>
          </w:rPr>
          <w:t>24</w:t>
        </w:r>
        <w:r>
          <w:rPr>
            <w:noProof/>
          </w:rPr>
          <w:fldChar w:fldCharType="end"/>
        </w:r>
      </w:p>
    </w:sdtContent>
  </w:sdt>
  <w:p w:rsidR="00793550" w:rsidRDefault="00793550">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550" w:rsidRDefault="00793550">
    <w:pPr>
      <w:pStyle w:val="ac"/>
      <w:jc w:val="center"/>
    </w:pPr>
    <w:r>
      <w:fldChar w:fldCharType="begin"/>
    </w:r>
    <w:r>
      <w:instrText xml:space="preserve"> PAGE   \* MERGEFORMAT </w:instrText>
    </w:r>
    <w:r>
      <w:fldChar w:fldCharType="separate"/>
    </w:r>
    <w:r>
      <w:rPr>
        <w:noProof/>
      </w:rPr>
      <w:t>48</w:t>
    </w:r>
    <w:r>
      <w:rPr>
        <w:noProof/>
      </w:rPr>
      <w:fldChar w:fldCharType="end"/>
    </w:r>
  </w:p>
  <w:p w:rsidR="00793550" w:rsidRDefault="0079355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14B53"/>
    <w:multiLevelType w:val="hybridMultilevel"/>
    <w:tmpl w:val="CF0CBA18"/>
    <w:lvl w:ilvl="0" w:tplc="D48CADFC">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831F6"/>
    <w:multiLevelType w:val="hybridMultilevel"/>
    <w:tmpl w:val="F508B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70836BC"/>
    <w:multiLevelType w:val="hybridMultilevel"/>
    <w:tmpl w:val="FB26A1F0"/>
    <w:lvl w:ilvl="0" w:tplc="D48CADFC">
      <w:start w:val="1"/>
      <w:numFmt w:val="decimal"/>
      <w:lvlText w:val="%1."/>
      <w:lvlJc w:val="left"/>
      <w:pPr>
        <w:ind w:left="1429" w:hanging="360"/>
      </w:pPr>
      <w:rPr>
        <w:b w:val="0"/>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36E5D8E"/>
    <w:multiLevelType w:val="hybridMultilevel"/>
    <w:tmpl w:val="F9E0C952"/>
    <w:lvl w:ilvl="0" w:tplc="D48CADFC">
      <w:start w:val="1"/>
      <w:numFmt w:val="decimal"/>
      <w:lvlText w:val="%1."/>
      <w:lvlJc w:val="left"/>
      <w:pPr>
        <w:ind w:left="1080" w:hanging="360"/>
      </w:pPr>
      <w:rPr>
        <w:b w:val="0"/>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C62ACA"/>
    <w:multiLevelType w:val="hybridMultilevel"/>
    <w:tmpl w:val="60C04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3902C1"/>
    <w:multiLevelType w:val="hybridMultilevel"/>
    <w:tmpl w:val="8AB237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8D94578"/>
    <w:multiLevelType w:val="hybridMultilevel"/>
    <w:tmpl w:val="9B8A69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967CD1"/>
    <w:multiLevelType w:val="hybridMultilevel"/>
    <w:tmpl w:val="77C645B4"/>
    <w:lvl w:ilvl="0" w:tplc="D48CADFC">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B201BA"/>
    <w:multiLevelType w:val="hybridMultilevel"/>
    <w:tmpl w:val="F2A65C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2E77C7C"/>
    <w:multiLevelType w:val="hybridMultilevel"/>
    <w:tmpl w:val="E0E8BE8E"/>
    <w:lvl w:ilvl="0" w:tplc="D48CADFC">
      <w:start w:val="1"/>
      <w:numFmt w:val="decimal"/>
      <w:lvlText w:val="%1."/>
      <w:lvlJc w:val="left"/>
      <w:pPr>
        <w:ind w:left="1996" w:hanging="360"/>
      </w:pPr>
      <w:rPr>
        <w:b w:val="0"/>
        <w:i w:val="0"/>
        <w:color w:val="auto"/>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0">
    <w:nsid w:val="37337055"/>
    <w:multiLevelType w:val="hybridMultilevel"/>
    <w:tmpl w:val="596280B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38BF3979"/>
    <w:multiLevelType w:val="hybridMultilevel"/>
    <w:tmpl w:val="510CAB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28E0BF7"/>
    <w:multiLevelType w:val="hybridMultilevel"/>
    <w:tmpl w:val="CEC6FD86"/>
    <w:lvl w:ilvl="0" w:tplc="D48CADFC">
      <w:start w:val="1"/>
      <w:numFmt w:val="decimal"/>
      <w:lvlText w:val="%1."/>
      <w:lvlJc w:val="left"/>
      <w:pPr>
        <w:ind w:left="1429" w:hanging="360"/>
      </w:pPr>
      <w:rPr>
        <w:b w:val="0"/>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37B7515"/>
    <w:multiLevelType w:val="hybridMultilevel"/>
    <w:tmpl w:val="CA42CD42"/>
    <w:lvl w:ilvl="0" w:tplc="D48CADFC">
      <w:start w:val="1"/>
      <w:numFmt w:val="decimal"/>
      <w:lvlText w:val="%1."/>
      <w:lvlJc w:val="left"/>
      <w:pPr>
        <w:ind w:left="1429" w:hanging="360"/>
      </w:pPr>
      <w:rPr>
        <w:b w:val="0"/>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9D10C67"/>
    <w:multiLevelType w:val="hybridMultilevel"/>
    <w:tmpl w:val="1A7687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C10476E"/>
    <w:multiLevelType w:val="hybridMultilevel"/>
    <w:tmpl w:val="0FE04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CB6A07"/>
    <w:multiLevelType w:val="hybridMultilevel"/>
    <w:tmpl w:val="965A62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80B6DFB"/>
    <w:multiLevelType w:val="hybridMultilevel"/>
    <w:tmpl w:val="014AB4E6"/>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8">
    <w:nsid w:val="657F7CF5"/>
    <w:multiLevelType w:val="hybridMultilevel"/>
    <w:tmpl w:val="33849548"/>
    <w:lvl w:ilvl="0" w:tplc="0419000F">
      <w:start w:val="1"/>
      <w:numFmt w:val="decimal"/>
      <w:lvlText w:val="%1."/>
      <w:lvlJc w:val="left"/>
      <w:pPr>
        <w:ind w:left="1080" w:hanging="360"/>
      </w:pPr>
    </w:lvl>
    <w:lvl w:ilvl="1" w:tplc="54ACBF06">
      <w:start w:val="1"/>
      <w:numFmt w:val="decimal"/>
      <w:lvlText w:val="%2."/>
      <w:lvlJc w:val="left"/>
      <w:pPr>
        <w:ind w:left="2850" w:hanging="141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6105286"/>
    <w:multiLevelType w:val="hybridMultilevel"/>
    <w:tmpl w:val="3A16B5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82764E8"/>
    <w:multiLevelType w:val="hybridMultilevel"/>
    <w:tmpl w:val="DD72FD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95C3AEC"/>
    <w:multiLevelType w:val="hybridMultilevel"/>
    <w:tmpl w:val="59E638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C0D6C3E"/>
    <w:multiLevelType w:val="hybridMultilevel"/>
    <w:tmpl w:val="8964423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6E561DDD"/>
    <w:multiLevelType w:val="hybridMultilevel"/>
    <w:tmpl w:val="4B821FE6"/>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FFB4923"/>
    <w:multiLevelType w:val="hybridMultilevel"/>
    <w:tmpl w:val="03702494"/>
    <w:lvl w:ilvl="0" w:tplc="D48CADFC">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7A667B"/>
    <w:multiLevelType w:val="hybridMultilevel"/>
    <w:tmpl w:val="790435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BD20228"/>
    <w:multiLevelType w:val="hybridMultilevel"/>
    <w:tmpl w:val="1B5E3A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E943E7A"/>
    <w:multiLevelType w:val="hybridMultilevel"/>
    <w:tmpl w:val="04DCBE2A"/>
    <w:lvl w:ilvl="0" w:tplc="D48CADFC">
      <w:start w:val="1"/>
      <w:numFmt w:val="decimal"/>
      <w:lvlText w:val="%1."/>
      <w:lvlJc w:val="left"/>
      <w:pPr>
        <w:ind w:left="1429" w:hanging="360"/>
      </w:pPr>
      <w:rPr>
        <w:b w:val="0"/>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F3741C4"/>
    <w:multiLevelType w:val="hybridMultilevel"/>
    <w:tmpl w:val="72268B46"/>
    <w:lvl w:ilvl="0" w:tplc="D48CADFC">
      <w:start w:val="1"/>
      <w:numFmt w:val="decimal"/>
      <w:lvlText w:val="%1."/>
      <w:lvlJc w:val="left"/>
      <w:pPr>
        <w:ind w:left="1429" w:hanging="360"/>
      </w:pPr>
      <w:rPr>
        <w:b w:val="0"/>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4"/>
  </w:num>
  <w:num w:numId="2">
    <w:abstractNumId w:val="23"/>
  </w:num>
  <w:num w:numId="3">
    <w:abstractNumId w:val="27"/>
  </w:num>
  <w:num w:numId="4">
    <w:abstractNumId w:val="26"/>
  </w:num>
  <w:num w:numId="5">
    <w:abstractNumId w:val="18"/>
  </w:num>
  <w:num w:numId="6">
    <w:abstractNumId w:val="1"/>
  </w:num>
  <w:num w:numId="7">
    <w:abstractNumId w:val="8"/>
  </w:num>
  <w:num w:numId="8">
    <w:abstractNumId w:val="17"/>
  </w:num>
  <w:num w:numId="9">
    <w:abstractNumId w:val="19"/>
  </w:num>
  <w:num w:numId="10">
    <w:abstractNumId w:val="5"/>
  </w:num>
  <w:num w:numId="11">
    <w:abstractNumId w:val="6"/>
  </w:num>
  <w:num w:numId="12">
    <w:abstractNumId w:val="10"/>
  </w:num>
  <w:num w:numId="13">
    <w:abstractNumId w:val="21"/>
  </w:num>
  <w:num w:numId="14">
    <w:abstractNumId w:val="22"/>
  </w:num>
  <w:num w:numId="15">
    <w:abstractNumId w:val="15"/>
  </w:num>
  <w:num w:numId="16">
    <w:abstractNumId w:val="11"/>
  </w:num>
  <w:num w:numId="17">
    <w:abstractNumId w:val="16"/>
  </w:num>
  <w:num w:numId="18">
    <w:abstractNumId w:val="3"/>
  </w:num>
  <w:num w:numId="19">
    <w:abstractNumId w:val="7"/>
  </w:num>
  <w:num w:numId="20">
    <w:abstractNumId w:val="12"/>
  </w:num>
  <w:num w:numId="21">
    <w:abstractNumId w:val="20"/>
  </w:num>
  <w:num w:numId="22">
    <w:abstractNumId w:val="28"/>
  </w:num>
  <w:num w:numId="23">
    <w:abstractNumId w:val="29"/>
  </w:num>
  <w:num w:numId="24">
    <w:abstractNumId w:val="25"/>
  </w:num>
  <w:num w:numId="25">
    <w:abstractNumId w:val="0"/>
  </w:num>
  <w:num w:numId="26">
    <w:abstractNumId w:val="9"/>
  </w:num>
  <w:num w:numId="27">
    <w:abstractNumId w:val="2"/>
  </w:num>
  <w:num w:numId="28">
    <w:abstractNumId w:val="13"/>
  </w:num>
  <w:num w:numId="29">
    <w:abstractNumId w:val="14"/>
  </w:num>
  <w:num w:numId="30">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217F"/>
    <w:rsid w:val="0000394E"/>
    <w:rsid w:val="00004A33"/>
    <w:rsid w:val="00004C66"/>
    <w:rsid w:val="000079C3"/>
    <w:rsid w:val="00007F70"/>
    <w:rsid w:val="000112BC"/>
    <w:rsid w:val="00011EE3"/>
    <w:rsid w:val="00012459"/>
    <w:rsid w:val="0001284D"/>
    <w:rsid w:val="000143A1"/>
    <w:rsid w:val="000156CF"/>
    <w:rsid w:val="000179F8"/>
    <w:rsid w:val="00021B89"/>
    <w:rsid w:val="00021F15"/>
    <w:rsid w:val="00021F3A"/>
    <w:rsid w:val="0002301B"/>
    <w:rsid w:val="000274BC"/>
    <w:rsid w:val="000310CB"/>
    <w:rsid w:val="00041E23"/>
    <w:rsid w:val="00042069"/>
    <w:rsid w:val="0004222C"/>
    <w:rsid w:val="00045BC0"/>
    <w:rsid w:val="0004605C"/>
    <w:rsid w:val="00051EE2"/>
    <w:rsid w:val="000534C4"/>
    <w:rsid w:val="00054BCF"/>
    <w:rsid w:val="00064407"/>
    <w:rsid w:val="000674E7"/>
    <w:rsid w:val="00067F5F"/>
    <w:rsid w:val="0007128F"/>
    <w:rsid w:val="000713C4"/>
    <w:rsid w:val="00072C33"/>
    <w:rsid w:val="00081649"/>
    <w:rsid w:val="00083B9B"/>
    <w:rsid w:val="00084EF1"/>
    <w:rsid w:val="0008627A"/>
    <w:rsid w:val="0008639E"/>
    <w:rsid w:val="0008772C"/>
    <w:rsid w:val="00087B5D"/>
    <w:rsid w:val="00087CF5"/>
    <w:rsid w:val="00093109"/>
    <w:rsid w:val="000936BD"/>
    <w:rsid w:val="00095B39"/>
    <w:rsid w:val="00095EB2"/>
    <w:rsid w:val="00095EBD"/>
    <w:rsid w:val="00095EC1"/>
    <w:rsid w:val="00096432"/>
    <w:rsid w:val="00096A91"/>
    <w:rsid w:val="00096E18"/>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B7D33"/>
    <w:rsid w:val="000C2C08"/>
    <w:rsid w:val="000C3AB8"/>
    <w:rsid w:val="000C5DE0"/>
    <w:rsid w:val="000D0F13"/>
    <w:rsid w:val="000D2729"/>
    <w:rsid w:val="000D35AC"/>
    <w:rsid w:val="000D4FB5"/>
    <w:rsid w:val="000D66F8"/>
    <w:rsid w:val="000D6D2B"/>
    <w:rsid w:val="000E0E18"/>
    <w:rsid w:val="000E2D3D"/>
    <w:rsid w:val="000E2D5E"/>
    <w:rsid w:val="000E3762"/>
    <w:rsid w:val="000E57CD"/>
    <w:rsid w:val="000E5DF0"/>
    <w:rsid w:val="000E6DD2"/>
    <w:rsid w:val="000E6DE9"/>
    <w:rsid w:val="000F19BA"/>
    <w:rsid w:val="000F33E9"/>
    <w:rsid w:val="000F419D"/>
    <w:rsid w:val="000F5587"/>
    <w:rsid w:val="00100F1D"/>
    <w:rsid w:val="0010264D"/>
    <w:rsid w:val="001029C2"/>
    <w:rsid w:val="001030FA"/>
    <w:rsid w:val="001036F0"/>
    <w:rsid w:val="0011295E"/>
    <w:rsid w:val="00115C97"/>
    <w:rsid w:val="00117316"/>
    <w:rsid w:val="00117DB9"/>
    <w:rsid w:val="00120167"/>
    <w:rsid w:val="001244C3"/>
    <w:rsid w:val="00125373"/>
    <w:rsid w:val="0013186F"/>
    <w:rsid w:val="00132B46"/>
    <w:rsid w:val="00134858"/>
    <w:rsid w:val="00135CE3"/>
    <w:rsid w:val="00137F0D"/>
    <w:rsid w:val="00143C15"/>
    <w:rsid w:val="00144EE1"/>
    <w:rsid w:val="00152D91"/>
    <w:rsid w:val="00155BB4"/>
    <w:rsid w:val="001604E7"/>
    <w:rsid w:val="00161E29"/>
    <w:rsid w:val="0016297B"/>
    <w:rsid w:val="001633D0"/>
    <w:rsid w:val="00163473"/>
    <w:rsid w:val="00164F90"/>
    <w:rsid w:val="00165700"/>
    <w:rsid w:val="0017171E"/>
    <w:rsid w:val="001718B9"/>
    <w:rsid w:val="00171FB9"/>
    <w:rsid w:val="00173CD4"/>
    <w:rsid w:val="00173DEB"/>
    <w:rsid w:val="001773A8"/>
    <w:rsid w:val="00177C13"/>
    <w:rsid w:val="00180071"/>
    <w:rsid w:val="00181183"/>
    <w:rsid w:val="00183D21"/>
    <w:rsid w:val="0018446A"/>
    <w:rsid w:val="001862B7"/>
    <w:rsid w:val="00187560"/>
    <w:rsid w:val="001944D3"/>
    <w:rsid w:val="00195296"/>
    <w:rsid w:val="00196996"/>
    <w:rsid w:val="00197F9A"/>
    <w:rsid w:val="001A2122"/>
    <w:rsid w:val="001A38DD"/>
    <w:rsid w:val="001A3A79"/>
    <w:rsid w:val="001A4D3A"/>
    <w:rsid w:val="001A5DA5"/>
    <w:rsid w:val="001A6B4D"/>
    <w:rsid w:val="001A723D"/>
    <w:rsid w:val="001B080B"/>
    <w:rsid w:val="001C1D06"/>
    <w:rsid w:val="001C2AB2"/>
    <w:rsid w:val="001C3496"/>
    <w:rsid w:val="001C3659"/>
    <w:rsid w:val="001C487B"/>
    <w:rsid w:val="001C5A59"/>
    <w:rsid w:val="001D0220"/>
    <w:rsid w:val="001D0986"/>
    <w:rsid w:val="001D713E"/>
    <w:rsid w:val="001D728A"/>
    <w:rsid w:val="001E1DB9"/>
    <w:rsid w:val="001E2751"/>
    <w:rsid w:val="001F3287"/>
    <w:rsid w:val="001F38D5"/>
    <w:rsid w:val="001F47BF"/>
    <w:rsid w:val="001F7412"/>
    <w:rsid w:val="002003DB"/>
    <w:rsid w:val="002005BD"/>
    <w:rsid w:val="00200AFE"/>
    <w:rsid w:val="00200BCC"/>
    <w:rsid w:val="0020413C"/>
    <w:rsid w:val="00207F28"/>
    <w:rsid w:val="00210DF9"/>
    <w:rsid w:val="00214055"/>
    <w:rsid w:val="00214587"/>
    <w:rsid w:val="00217CBC"/>
    <w:rsid w:val="00217F4E"/>
    <w:rsid w:val="00222015"/>
    <w:rsid w:val="002221E1"/>
    <w:rsid w:val="00223530"/>
    <w:rsid w:val="00223558"/>
    <w:rsid w:val="00234644"/>
    <w:rsid w:val="00235942"/>
    <w:rsid w:val="00235CC4"/>
    <w:rsid w:val="00241597"/>
    <w:rsid w:val="002415E0"/>
    <w:rsid w:val="00243EE1"/>
    <w:rsid w:val="00246043"/>
    <w:rsid w:val="0024748B"/>
    <w:rsid w:val="00247667"/>
    <w:rsid w:val="00250BEC"/>
    <w:rsid w:val="002513D8"/>
    <w:rsid w:val="00252C9A"/>
    <w:rsid w:val="0025322E"/>
    <w:rsid w:val="00253B49"/>
    <w:rsid w:val="0025492F"/>
    <w:rsid w:val="0025505C"/>
    <w:rsid w:val="00256D9A"/>
    <w:rsid w:val="002608A2"/>
    <w:rsid w:val="0026104A"/>
    <w:rsid w:val="00261A98"/>
    <w:rsid w:val="002634CE"/>
    <w:rsid w:val="00270B26"/>
    <w:rsid w:val="00280ABA"/>
    <w:rsid w:val="00283EEB"/>
    <w:rsid w:val="00284E57"/>
    <w:rsid w:val="00286EA2"/>
    <w:rsid w:val="002879BA"/>
    <w:rsid w:val="00290CA1"/>
    <w:rsid w:val="00291E7B"/>
    <w:rsid w:val="002945C8"/>
    <w:rsid w:val="002A0E50"/>
    <w:rsid w:val="002A19FA"/>
    <w:rsid w:val="002A1C4B"/>
    <w:rsid w:val="002A39F2"/>
    <w:rsid w:val="002A400A"/>
    <w:rsid w:val="002A538D"/>
    <w:rsid w:val="002A7D34"/>
    <w:rsid w:val="002C3739"/>
    <w:rsid w:val="002C4B17"/>
    <w:rsid w:val="002C75C7"/>
    <w:rsid w:val="002D0503"/>
    <w:rsid w:val="002D49B6"/>
    <w:rsid w:val="002E5A9A"/>
    <w:rsid w:val="002E64F6"/>
    <w:rsid w:val="002E6F96"/>
    <w:rsid w:val="002E752C"/>
    <w:rsid w:val="002F03DF"/>
    <w:rsid w:val="002F1408"/>
    <w:rsid w:val="002F1EE6"/>
    <w:rsid w:val="002F72AB"/>
    <w:rsid w:val="00301261"/>
    <w:rsid w:val="0030202C"/>
    <w:rsid w:val="0030319A"/>
    <w:rsid w:val="00303406"/>
    <w:rsid w:val="00305821"/>
    <w:rsid w:val="0030728C"/>
    <w:rsid w:val="0031061A"/>
    <w:rsid w:val="00310E7E"/>
    <w:rsid w:val="00311DE7"/>
    <w:rsid w:val="00312533"/>
    <w:rsid w:val="00314663"/>
    <w:rsid w:val="00316867"/>
    <w:rsid w:val="003172EE"/>
    <w:rsid w:val="0032315D"/>
    <w:rsid w:val="00323D69"/>
    <w:rsid w:val="00324B82"/>
    <w:rsid w:val="0032571A"/>
    <w:rsid w:val="00326B77"/>
    <w:rsid w:val="003271B8"/>
    <w:rsid w:val="00332233"/>
    <w:rsid w:val="003369AE"/>
    <w:rsid w:val="00340F33"/>
    <w:rsid w:val="00343F5D"/>
    <w:rsid w:val="003447EA"/>
    <w:rsid w:val="00347551"/>
    <w:rsid w:val="003520FD"/>
    <w:rsid w:val="00353763"/>
    <w:rsid w:val="0035551C"/>
    <w:rsid w:val="00356292"/>
    <w:rsid w:val="00357514"/>
    <w:rsid w:val="00362704"/>
    <w:rsid w:val="00363461"/>
    <w:rsid w:val="0036387B"/>
    <w:rsid w:val="003649A3"/>
    <w:rsid w:val="00365060"/>
    <w:rsid w:val="003664B6"/>
    <w:rsid w:val="003711C5"/>
    <w:rsid w:val="00372DD2"/>
    <w:rsid w:val="003734D8"/>
    <w:rsid w:val="0037624A"/>
    <w:rsid w:val="00376544"/>
    <w:rsid w:val="00376830"/>
    <w:rsid w:val="00381F0B"/>
    <w:rsid w:val="003824D4"/>
    <w:rsid w:val="003834BA"/>
    <w:rsid w:val="003851D8"/>
    <w:rsid w:val="00390882"/>
    <w:rsid w:val="00392EEE"/>
    <w:rsid w:val="003943BE"/>
    <w:rsid w:val="00395A9E"/>
    <w:rsid w:val="003A0480"/>
    <w:rsid w:val="003A2804"/>
    <w:rsid w:val="003A4C71"/>
    <w:rsid w:val="003A61FF"/>
    <w:rsid w:val="003B060B"/>
    <w:rsid w:val="003B2AB8"/>
    <w:rsid w:val="003B4577"/>
    <w:rsid w:val="003B46DB"/>
    <w:rsid w:val="003B47F9"/>
    <w:rsid w:val="003B4814"/>
    <w:rsid w:val="003B5613"/>
    <w:rsid w:val="003B61C6"/>
    <w:rsid w:val="003B62BD"/>
    <w:rsid w:val="003B6459"/>
    <w:rsid w:val="003B7149"/>
    <w:rsid w:val="003B7C0D"/>
    <w:rsid w:val="003C1C37"/>
    <w:rsid w:val="003C349A"/>
    <w:rsid w:val="003C4FCA"/>
    <w:rsid w:val="003C50D0"/>
    <w:rsid w:val="003D05C6"/>
    <w:rsid w:val="003D1189"/>
    <w:rsid w:val="003E2E42"/>
    <w:rsid w:val="003E3944"/>
    <w:rsid w:val="003E53A2"/>
    <w:rsid w:val="003E5F36"/>
    <w:rsid w:val="003E679E"/>
    <w:rsid w:val="003E7D10"/>
    <w:rsid w:val="003F2DBF"/>
    <w:rsid w:val="003F46FC"/>
    <w:rsid w:val="003F4AB5"/>
    <w:rsid w:val="003F6821"/>
    <w:rsid w:val="003F7CE2"/>
    <w:rsid w:val="003F7D5F"/>
    <w:rsid w:val="00400680"/>
    <w:rsid w:val="00400709"/>
    <w:rsid w:val="004018FE"/>
    <w:rsid w:val="00412DCD"/>
    <w:rsid w:val="00413206"/>
    <w:rsid w:val="004156BF"/>
    <w:rsid w:val="00420636"/>
    <w:rsid w:val="004211E4"/>
    <w:rsid w:val="00421B42"/>
    <w:rsid w:val="00421DCE"/>
    <w:rsid w:val="00422852"/>
    <w:rsid w:val="004229AC"/>
    <w:rsid w:val="00424853"/>
    <w:rsid w:val="004263BB"/>
    <w:rsid w:val="0042696E"/>
    <w:rsid w:val="004305E0"/>
    <w:rsid w:val="004324E0"/>
    <w:rsid w:val="00433CDF"/>
    <w:rsid w:val="00434DA2"/>
    <w:rsid w:val="00437EDC"/>
    <w:rsid w:val="00443FB5"/>
    <w:rsid w:val="0044451D"/>
    <w:rsid w:val="00453ED1"/>
    <w:rsid w:val="0045512B"/>
    <w:rsid w:val="004557E6"/>
    <w:rsid w:val="00456D18"/>
    <w:rsid w:val="0045771E"/>
    <w:rsid w:val="00457DBB"/>
    <w:rsid w:val="004603A3"/>
    <w:rsid w:val="00462207"/>
    <w:rsid w:val="004626BE"/>
    <w:rsid w:val="00464B95"/>
    <w:rsid w:val="00465870"/>
    <w:rsid w:val="004722A0"/>
    <w:rsid w:val="0047604D"/>
    <w:rsid w:val="004806A0"/>
    <w:rsid w:val="004809D9"/>
    <w:rsid w:val="004818E7"/>
    <w:rsid w:val="004841DE"/>
    <w:rsid w:val="00484C42"/>
    <w:rsid w:val="00492795"/>
    <w:rsid w:val="00494B4A"/>
    <w:rsid w:val="0049510E"/>
    <w:rsid w:val="0049644B"/>
    <w:rsid w:val="004A0EC1"/>
    <w:rsid w:val="004A1B5A"/>
    <w:rsid w:val="004A715C"/>
    <w:rsid w:val="004A7CA8"/>
    <w:rsid w:val="004B0E9E"/>
    <w:rsid w:val="004B2C5C"/>
    <w:rsid w:val="004B2C7D"/>
    <w:rsid w:val="004B4175"/>
    <w:rsid w:val="004C2584"/>
    <w:rsid w:val="004C2EC8"/>
    <w:rsid w:val="004C3CA8"/>
    <w:rsid w:val="004C66DC"/>
    <w:rsid w:val="004D0C83"/>
    <w:rsid w:val="004D41E5"/>
    <w:rsid w:val="004D45A0"/>
    <w:rsid w:val="004D5912"/>
    <w:rsid w:val="004D6CDF"/>
    <w:rsid w:val="004E036F"/>
    <w:rsid w:val="004E14C1"/>
    <w:rsid w:val="004E1592"/>
    <w:rsid w:val="004F030E"/>
    <w:rsid w:val="004F0732"/>
    <w:rsid w:val="004F19D7"/>
    <w:rsid w:val="004F2075"/>
    <w:rsid w:val="004F4197"/>
    <w:rsid w:val="004F5C5E"/>
    <w:rsid w:val="004F60DA"/>
    <w:rsid w:val="00500294"/>
    <w:rsid w:val="00502B33"/>
    <w:rsid w:val="00502E27"/>
    <w:rsid w:val="00502F97"/>
    <w:rsid w:val="005038E6"/>
    <w:rsid w:val="00503BBF"/>
    <w:rsid w:val="005052BF"/>
    <w:rsid w:val="00505834"/>
    <w:rsid w:val="00512330"/>
    <w:rsid w:val="00514AA5"/>
    <w:rsid w:val="0051713F"/>
    <w:rsid w:val="00517AEC"/>
    <w:rsid w:val="00523672"/>
    <w:rsid w:val="00524F5F"/>
    <w:rsid w:val="0052763B"/>
    <w:rsid w:val="0052769A"/>
    <w:rsid w:val="00533319"/>
    <w:rsid w:val="00533582"/>
    <w:rsid w:val="00534DCC"/>
    <w:rsid w:val="00537C30"/>
    <w:rsid w:val="00540156"/>
    <w:rsid w:val="005438AD"/>
    <w:rsid w:val="00543932"/>
    <w:rsid w:val="00550283"/>
    <w:rsid w:val="005551BB"/>
    <w:rsid w:val="00556913"/>
    <w:rsid w:val="0055753C"/>
    <w:rsid w:val="00562CE2"/>
    <w:rsid w:val="005643D7"/>
    <w:rsid w:val="0056478F"/>
    <w:rsid w:val="005648CA"/>
    <w:rsid w:val="00574913"/>
    <w:rsid w:val="0058000F"/>
    <w:rsid w:val="00583426"/>
    <w:rsid w:val="00583CFF"/>
    <w:rsid w:val="005846EF"/>
    <w:rsid w:val="005852C3"/>
    <w:rsid w:val="00585658"/>
    <w:rsid w:val="005857F1"/>
    <w:rsid w:val="00587FF5"/>
    <w:rsid w:val="005905EF"/>
    <w:rsid w:val="0059474F"/>
    <w:rsid w:val="00594D59"/>
    <w:rsid w:val="005A07FC"/>
    <w:rsid w:val="005A0818"/>
    <w:rsid w:val="005A2B38"/>
    <w:rsid w:val="005B2AC8"/>
    <w:rsid w:val="005B4EF4"/>
    <w:rsid w:val="005C3984"/>
    <w:rsid w:val="005C5A18"/>
    <w:rsid w:val="005C636E"/>
    <w:rsid w:val="005C6504"/>
    <w:rsid w:val="005C6A3A"/>
    <w:rsid w:val="005C7265"/>
    <w:rsid w:val="005D0B9C"/>
    <w:rsid w:val="005D11FA"/>
    <w:rsid w:val="005D26B2"/>
    <w:rsid w:val="005D45EB"/>
    <w:rsid w:val="005D7117"/>
    <w:rsid w:val="005E1251"/>
    <w:rsid w:val="005E2A95"/>
    <w:rsid w:val="005E33CF"/>
    <w:rsid w:val="005E48A0"/>
    <w:rsid w:val="005E651B"/>
    <w:rsid w:val="005E666F"/>
    <w:rsid w:val="005E767F"/>
    <w:rsid w:val="005F254D"/>
    <w:rsid w:val="005F3BA8"/>
    <w:rsid w:val="005F5985"/>
    <w:rsid w:val="005F59C7"/>
    <w:rsid w:val="005F647B"/>
    <w:rsid w:val="00600817"/>
    <w:rsid w:val="00601C7C"/>
    <w:rsid w:val="0060207D"/>
    <w:rsid w:val="006034DE"/>
    <w:rsid w:val="0061235E"/>
    <w:rsid w:val="00615954"/>
    <w:rsid w:val="0061622A"/>
    <w:rsid w:val="00616ECC"/>
    <w:rsid w:val="00620976"/>
    <w:rsid w:val="00621E2E"/>
    <w:rsid w:val="00621E4C"/>
    <w:rsid w:val="00622599"/>
    <w:rsid w:val="006229A4"/>
    <w:rsid w:val="00624749"/>
    <w:rsid w:val="00635015"/>
    <w:rsid w:val="00635610"/>
    <w:rsid w:val="00636315"/>
    <w:rsid w:val="00640C5A"/>
    <w:rsid w:val="00641BFE"/>
    <w:rsid w:val="00650455"/>
    <w:rsid w:val="00652EB0"/>
    <w:rsid w:val="00653F78"/>
    <w:rsid w:val="00656A72"/>
    <w:rsid w:val="00661314"/>
    <w:rsid w:val="00661BCB"/>
    <w:rsid w:val="006624AD"/>
    <w:rsid w:val="00663216"/>
    <w:rsid w:val="00663DF9"/>
    <w:rsid w:val="00665678"/>
    <w:rsid w:val="006672FE"/>
    <w:rsid w:val="0067045C"/>
    <w:rsid w:val="0067255A"/>
    <w:rsid w:val="00673ADD"/>
    <w:rsid w:val="006758CE"/>
    <w:rsid w:val="00676F32"/>
    <w:rsid w:val="00677DF5"/>
    <w:rsid w:val="00680EE4"/>
    <w:rsid w:val="00681444"/>
    <w:rsid w:val="0068198B"/>
    <w:rsid w:val="006841BF"/>
    <w:rsid w:val="00693608"/>
    <w:rsid w:val="00693846"/>
    <w:rsid w:val="00697D60"/>
    <w:rsid w:val="006A4AF7"/>
    <w:rsid w:val="006A5CE2"/>
    <w:rsid w:val="006A77F8"/>
    <w:rsid w:val="006A7D29"/>
    <w:rsid w:val="006B0501"/>
    <w:rsid w:val="006B1F6D"/>
    <w:rsid w:val="006B29DD"/>
    <w:rsid w:val="006B557D"/>
    <w:rsid w:val="006C5629"/>
    <w:rsid w:val="006C6213"/>
    <w:rsid w:val="006D036B"/>
    <w:rsid w:val="006D05D1"/>
    <w:rsid w:val="006D3A82"/>
    <w:rsid w:val="006D4C3D"/>
    <w:rsid w:val="006D603A"/>
    <w:rsid w:val="006E29B8"/>
    <w:rsid w:val="006E319A"/>
    <w:rsid w:val="006E5130"/>
    <w:rsid w:val="006E7FF4"/>
    <w:rsid w:val="006F0E0C"/>
    <w:rsid w:val="006F239E"/>
    <w:rsid w:val="006F3E2F"/>
    <w:rsid w:val="006F5E9B"/>
    <w:rsid w:val="006F7C5D"/>
    <w:rsid w:val="00701376"/>
    <w:rsid w:val="00701D4A"/>
    <w:rsid w:val="0070436D"/>
    <w:rsid w:val="0070483E"/>
    <w:rsid w:val="00705A77"/>
    <w:rsid w:val="00705F47"/>
    <w:rsid w:val="0070724D"/>
    <w:rsid w:val="00707D1A"/>
    <w:rsid w:val="0071057A"/>
    <w:rsid w:val="007112DA"/>
    <w:rsid w:val="00711A83"/>
    <w:rsid w:val="00711AD5"/>
    <w:rsid w:val="007129CE"/>
    <w:rsid w:val="00713285"/>
    <w:rsid w:val="0071639C"/>
    <w:rsid w:val="00721093"/>
    <w:rsid w:val="0072121D"/>
    <w:rsid w:val="007217B1"/>
    <w:rsid w:val="007271F1"/>
    <w:rsid w:val="00727408"/>
    <w:rsid w:val="00727BEB"/>
    <w:rsid w:val="00730BE4"/>
    <w:rsid w:val="00730C44"/>
    <w:rsid w:val="00731549"/>
    <w:rsid w:val="00732E17"/>
    <w:rsid w:val="007340DE"/>
    <w:rsid w:val="00734895"/>
    <w:rsid w:val="00735800"/>
    <w:rsid w:val="0074040E"/>
    <w:rsid w:val="007408DC"/>
    <w:rsid w:val="00741526"/>
    <w:rsid w:val="0074288A"/>
    <w:rsid w:val="00743120"/>
    <w:rsid w:val="007438FA"/>
    <w:rsid w:val="00744FD5"/>
    <w:rsid w:val="007452B6"/>
    <w:rsid w:val="0075096D"/>
    <w:rsid w:val="007533BF"/>
    <w:rsid w:val="0075494A"/>
    <w:rsid w:val="00754BF2"/>
    <w:rsid w:val="0075558D"/>
    <w:rsid w:val="00761C8A"/>
    <w:rsid w:val="00762720"/>
    <w:rsid w:val="00763ACC"/>
    <w:rsid w:val="00764370"/>
    <w:rsid w:val="0076514F"/>
    <w:rsid w:val="00765590"/>
    <w:rsid w:val="007661E7"/>
    <w:rsid w:val="0077014D"/>
    <w:rsid w:val="00770390"/>
    <w:rsid w:val="00774C93"/>
    <w:rsid w:val="00774CB0"/>
    <w:rsid w:val="00774E4B"/>
    <w:rsid w:val="00775D22"/>
    <w:rsid w:val="00781491"/>
    <w:rsid w:val="007823D5"/>
    <w:rsid w:val="00782EFC"/>
    <w:rsid w:val="0078386A"/>
    <w:rsid w:val="00783A45"/>
    <w:rsid w:val="00784B56"/>
    <w:rsid w:val="00785307"/>
    <w:rsid w:val="00785764"/>
    <w:rsid w:val="00785BB7"/>
    <w:rsid w:val="007863C1"/>
    <w:rsid w:val="00787DF4"/>
    <w:rsid w:val="007900D3"/>
    <w:rsid w:val="00790CD6"/>
    <w:rsid w:val="00793550"/>
    <w:rsid w:val="007A1BB6"/>
    <w:rsid w:val="007A233F"/>
    <w:rsid w:val="007A54F1"/>
    <w:rsid w:val="007A5964"/>
    <w:rsid w:val="007B0B1F"/>
    <w:rsid w:val="007B0D1E"/>
    <w:rsid w:val="007B344B"/>
    <w:rsid w:val="007B4E02"/>
    <w:rsid w:val="007B5CC1"/>
    <w:rsid w:val="007B619A"/>
    <w:rsid w:val="007B65C6"/>
    <w:rsid w:val="007B6DA2"/>
    <w:rsid w:val="007B7911"/>
    <w:rsid w:val="007C1DA3"/>
    <w:rsid w:val="007C63D0"/>
    <w:rsid w:val="007D016E"/>
    <w:rsid w:val="007D050C"/>
    <w:rsid w:val="007D0725"/>
    <w:rsid w:val="007D0C4C"/>
    <w:rsid w:val="007D0D8C"/>
    <w:rsid w:val="007D2E71"/>
    <w:rsid w:val="007D4E5D"/>
    <w:rsid w:val="007D61D3"/>
    <w:rsid w:val="007E00E1"/>
    <w:rsid w:val="007E06A8"/>
    <w:rsid w:val="007E1F34"/>
    <w:rsid w:val="007E25BC"/>
    <w:rsid w:val="007E2ACA"/>
    <w:rsid w:val="007E3D13"/>
    <w:rsid w:val="007E5D87"/>
    <w:rsid w:val="007F1FD0"/>
    <w:rsid w:val="007F4425"/>
    <w:rsid w:val="008018C7"/>
    <w:rsid w:val="00802A37"/>
    <w:rsid w:val="00802B32"/>
    <w:rsid w:val="00805F3A"/>
    <w:rsid w:val="00807262"/>
    <w:rsid w:val="0081184E"/>
    <w:rsid w:val="00811910"/>
    <w:rsid w:val="00812203"/>
    <w:rsid w:val="008153EE"/>
    <w:rsid w:val="00815CB5"/>
    <w:rsid w:val="0081775B"/>
    <w:rsid w:val="00820155"/>
    <w:rsid w:val="00820E8D"/>
    <w:rsid w:val="0082217F"/>
    <w:rsid w:val="008221DB"/>
    <w:rsid w:val="00824A07"/>
    <w:rsid w:val="008276F3"/>
    <w:rsid w:val="0083014A"/>
    <w:rsid w:val="0083183C"/>
    <w:rsid w:val="008336C6"/>
    <w:rsid w:val="00833B8B"/>
    <w:rsid w:val="0083567F"/>
    <w:rsid w:val="00841034"/>
    <w:rsid w:val="00851896"/>
    <w:rsid w:val="00857232"/>
    <w:rsid w:val="00860576"/>
    <w:rsid w:val="0086178E"/>
    <w:rsid w:val="00866E9A"/>
    <w:rsid w:val="0086709B"/>
    <w:rsid w:val="00870AA2"/>
    <w:rsid w:val="008714EF"/>
    <w:rsid w:val="008729B7"/>
    <w:rsid w:val="008739EF"/>
    <w:rsid w:val="00873B35"/>
    <w:rsid w:val="00875714"/>
    <w:rsid w:val="00881A47"/>
    <w:rsid w:val="00883D79"/>
    <w:rsid w:val="00884560"/>
    <w:rsid w:val="0088535D"/>
    <w:rsid w:val="008855EA"/>
    <w:rsid w:val="008868C5"/>
    <w:rsid w:val="00887AD5"/>
    <w:rsid w:val="00890538"/>
    <w:rsid w:val="00892CA5"/>
    <w:rsid w:val="008932E1"/>
    <w:rsid w:val="00894817"/>
    <w:rsid w:val="00894E1C"/>
    <w:rsid w:val="00896BB3"/>
    <w:rsid w:val="008A0E73"/>
    <w:rsid w:val="008A14EA"/>
    <w:rsid w:val="008A1F52"/>
    <w:rsid w:val="008A298A"/>
    <w:rsid w:val="008A3434"/>
    <w:rsid w:val="008A492C"/>
    <w:rsid w:val="008A4A39"/>
    <w:rsid w:val="008A5787"/>
    <w:rsid w:val="008A6342"/>
    <w:rsid w:val="008B06FF"/>
    <w:rsid w:val="008B7222"/>
    <w:rsid w:val="008C363A"/>
    <w:rsid w:val="008C3C0E"/>
    <w:rsid w:val="008C7841"/>
    <w:rsid w:val="008D00EF"/>
    <w:rsid w:val="008D4222"/>
    <w:rsid w:val="008D7948"/>
    <w:rsid w:val="008E087D"/>
    <w:rsid w:val="008E19E9"/>
    <w:rsid w:val="008E329E"/>
    <w:rsid w:val="008E444A"/>
    <w:rsid w:val="008E712C"/>
    <w:rsid w:val="008E7C9D"/>
    <w:rsid w:val="008F19ED"/>
    <w:rsid w:val="008F225F"/>
    <w:rsid w:val="008F4F1D"/>
    <w:rsid w:val="008F578C"/>
    <w:rsid w:val="008F6F6F"/>
    <w:rsid w:val="0090012C"/>
    <w:rsid w:val="00901CFE"/>
    <w:rsid w:val="00903316"/>
    <w:rsid w:val="0090672D"/>
    <w:rsid w:val="00906981"/>
    <w:rsid w:val="00906F08"/>
    <w:rsid w:val="00910D2F"/>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2041"/>
    <w:rsid w:val="00943133"/>
    <w:rsid w:val="009433CC"/>
    <w:rsid w:val="009436C7"/>
    <w:rsid w:val="00943A3D"/>
    <w:rsid w:val="00944C9C"/>
    <w:rsid w:val="00946EA9"/>
    <w:rsid w:val="00951D9B"/>
    <w:rsid w:val="009559C1"/>
    <w:rsid w:val="00955D56"/>
    <w:rsid w:val="0095653B"/>
    <w:rsid w:val="00956668"/>
    <w:rsid w:val="00957653"/>
    <w:rsid w:val="00960CB7"/>
    <w:rsid w:val="009627C1"/>
    <w:rsid w:val="00962AFE"/>
    <w:rsid w:val="009632B3"/>
    <w:rsid w:val="009644CA"/>
    <w:rsid w:val="009840CB"/>
    <w:rsid w:val="00985111"/>
    <w:rsid w:val="00985130"/>
    <w:rsid w:val="00986EEC"/>
    <w:rsid w:val="00987700"/>
    <w:rsid w:val="00987E61"/>
    <w:rsid w:val="00990BCD"/>
    <w:rsid w:val="009A0AAA"/>
    <w:rsid w:val="009A1DFB"/>
    <w:rsid w:val="009A4397"/>
    <w:rsid w:val="009A4D9F"/>
    <w:rsid w:val="009B5E2A"/>
    <w:rsid w:val="009B6A77"/>
    <w:rsid w:val="009B7136"/>
    <w:rsid w:val="009C121E"/>
    <w:rsid w:val="009C15E9"/>
    <w:rsid w:val="009C2C4C"/>
    <w:rsid w:val="009C36BE"/>
    <w:rsid w:val="009C55A9"/>
    <w:rsid w:val="009C5AF6"/>
    <w:rsid w:val="009D1B36"/>
    <w:rsid w:val="009D2BDF"/>
    <w:rsid w:val="009D40FE"/>
    <w:rsid w:val="009D4A28"/>
    <w:rsid w:val="009D538A"/>
    <w:rsid w:val="009D709B"/>
    <w:rsid w:val="009E44E8"/>
    <w:rsid w:val="009E57EA"/>
    <w:rsid w:val="009E5958"/>
    <w:rsid w:val="009F6FDA"/>
    <w:rsid w:val="00A0276D"/>
    <w:rsid w:val="00A03635"/>
    <w:rsid w:val="00A055DC"/>
    <w:rsid w:val="00A06CD6"/>
    <w:rsid w:val="00A10B16"/>
    <w:rsid w:val="00A10FBD"/>
    <w:rsid w:val="00A11BA6"/>
    <w:rsid w:val="00A12848"/>
    <w:rsid w:val="00A12C2C"/>
    <w:rsid w:val="00A12CBE"/>
    <w:rsid w:val="00A13AF4"/>
    <w:rsid w:val="00A17BC4"/>
    <w:rsid w:val="00A20347"/>
    <w:rsid w:val="00A21972"/>
    <w:rsid w:val="00A21A63"/>
    <w:rsid w:val="00A22557"/>
    <w:rsid w:val="00A23E0D"/>
    <w:rsid w:val="00A31351"/>
    <w:rsid w:val="00A324EB"/>
    <w:rsid w:val="00A33D52"/>
    <w:rsid w:val="00A3570A"/>
    <w:rsid w:val="00A37E46"/>
    <w:rsid w:val="00A41F9C"/>
    <w:rsid w:val="00A43059"/>
    <w:rsid w:val="00A442E0"/>
    <w:rsid w:val="00A46EED"/>
    <w:rsid w:val="00A54E6F"/>
    <w:rsid w:val="00A55A51"/>
    <w:rsid w:val="00A633B5"/>
    <w:rsid w:val="00A63431"/>
    <w:rsid w:val="00A63A6C"/>
    <w:rsid w:val="00A6653D"/>
    <w:rsid w:val="00A679AA"/>
    <w:rsid w:val="00A70C0E"/>
    <w:rsid w:val="00A71768"/>
    <w:rsid w:val="00A73A61"/>
    <w:rsid w:val="00A74C71"/>
    <w:rsid w:val="00A759EB"/>
    <w:rsid w:val="00A76949"/>
    <w:rsid w:val="00A77FF8"/>
    <w:rsid w:val="00A858FE"/>
    <w:rsid w:val="00A9233A"/>
    <w:rsid w:val="00A92CA3"/>
    <w:rsid w:val="00A92DA2"/>
    <w:rsid w:val="00A936C2"/>
    <w:rsid w:val="00A94AF6"/>
    <w:rsid w:val="00A9500D"/>
    <w:rsid w:val="00AA0619"/>
    <w:rsid w:val="00AA1B7A"/>
    <w:rsid w:val="00AA3063"/>
    <w:rsid w:val="00AA30B8"/>
    <w:rsid w:val="00AA538C"/>
    <w:rsid w:val="00AA5BD1"/>
    <w:rsid w:val="00AA62F9"/>
    <w:rsid w:val="00AA6DDA"/>
    <w:rsid w:val="00AA6DE4"/>
    <w:rsid w:val="00AA7F60"/>
    <w:rsid w:val="00AA7F68"/>
    <w:rsid w:val="00AB1C3A"/>
    <w:rsid w:val="00AB3372"/>
    <w:rsid w:val="00AB5C5B"/>
    <w:rsid w:val="00AB6F52"/>
    <w:rsid w:val="00AC4AB1"/>
    <w:rsid w:val="00AC58B5"/>
    <w:rsid w:val="00AD1AEA"/>
    <w:rsid w:val="00AD293C"/>
    <w:rsid w:val="00AD32F1"/>
    <w:rsid w:val="00AD7647"/>
    <w:rsid w:val="00AE2171"/>
    <w:rsid w:val="00AE4631"/>
    <w:rsid w:val="00AE57D4"/>
    <w:rsid w:val="00AE6F05"/>
    <w:rsid w:val="00AE7668"/>
    <w:rsid w:val="00AF28AC"/>
    <w:rsid w:val="00AF2BD9"/>
    <w:rsid w:val="00B00D17"/>
    <w:rsid w:val="00B01238"/>
    <w:rsid w:val="00B01303"/>
    <w:rsid w:val="00B04261"/>
    <w:rsid w:val="00B049BF"/>
    <w:rsid w:val="00B05657"/>
    <w:rsid w:val="00B0786A"/>
    <w:rsid w:val="00B07A59"/>
    <w:rsid w:val="00B10C4F"/>
    <w:rsid w:val="00B115E3"/>
    <w:rsid w:val="00B118A3"/>
    <w:rsid w:val="00B13058"/>
    <w:rsid w:val="00B15148"/>
    <w:rsid w:val="00B1617C"/>
    <w:rsid w:val="00B17D3F"/>
    <w:rsid w:val="00B20A56"/>
    <w:rsid w:val="00B21841"/>
    <w:rsid w:val="00B2371D"/>
    <w:rsid w:val="00B25BC4"/>
    <w:rsid w:val="00B3184F"/>
    <w:rsid w:val="00B35776"/>
    <w:rsid w:val="00B4086B"/>
    <w:rsid w:val="00B4131D"/>
    <w:rsid w:val="00B41A4C"/>
    <w:rsid w:val="00B421C2"/>
    <w:rsid w:val="00B432BF"/>
    <w:rsid w:val="00B44FC3"/>
    <w:rsid w:val="00B4535B"/>
    <w:rsid w:val="00B47A03"/>
    <w:rsid w:val="00B52D20"/>
    <w:rsid w:val="00B54813"/>
    <w:rsid w:val="00B5795F"/>
    <w:rsid w:val="00B61934"/>
    <w:rsid w:val="00B663FB"/>
    <w:rsid w:val="00B66728"/>
    <w:rsid w:val="00B728CA"/>
    <w:rsid w:val="00B7348D"/>
    <w:rsid w:val="00B739FC"/>
    <w:rsid w:val="00B74197"/>
    <w:rsid w:val="00B7450D"/>
    <w:rsid w:val="00B7535E"/>
    <w:rsid w:val="00B75A33"/>
    <w:rsid w:val="00B773DA"/>
    <w:rsid w:val="00B77C27"/>
    <w:rsid w:val="00B82FA8"/>
    <w:rsid w:val="00B83151"/>
    <w:rsid w:val="00B83677"/>
    <w:rsid w:val="00B83EDE"/>
    <w:rsid w:val="00B84205"/>
    <w:rsid w:val="00B84FBE"/>
    <w:rsid w:val="00B875ED"/>
    <w:rsid w:val="00B87604"/>
    <w:rsid w:val="00B9027F"/>
    <w:rsid w:val="00B908BE"/>
    <w:rsid w:val="00B908E8"/>
    <w:rsid w:val="00B97A66"/>
    <w:rsid w:val="00BA12DE"/>
    <w:rsid w:val="00BA13BB"/>
    <w:rsid w:val="00BA16FD"/>
    <w:rsid w:val="00BA3E55"/>
    <w:rsid w:val="00BA6C12"/>
    <w:rsid w:val="00BA6D12"/>
    <w:rsid w:val="00BA72A5"/>
    <w:rsid w:val="00BB40E8"/>
    <w:rsid w:val="00BC02B0"/>
    <w:rsid w:val="00BC07BC"/>
    <w:rsid w:val="00BC1BE2"/>
    <w:rsid w:val="00BC3058"/>
    <w:rsid w:val="00BC51F6"/>
    <w:rsid w:val="00BC7A2E"/>
    <w:rsid w:val="00BD1C92"/>
    <w:rsid w:val="00BD6A9B"/>
    <w:rsid w:val="00BD744C"/>
    <w:rsid w:val="00BE320C"/>
    <w:rsid w:val="00BE4D5E"/>
    <w:rsid w:val="00BE586A"/>
    <w:rsid w:val="00BF07DC"/>
    <w:rsid w:val="00BF20DB"/>
    <w:rsid w:val="00BF2E82"/>
    <w:rsid w:val="00BF3F2C"/>
    <w:rsid w:val="00BF6D34"/>
    <w:rsid w:val="00BF76FB"/>
    <w:rsid w:val="00BF7FA9"/>
    <w:rsid w:val="00C02D01"/>
    <w:rsid w:val="00C03480"/>
    <w:rsid w:val="00C0458D"/>
    <w:rsid w:val="00C0521A"/>
    <w:rsid w:val="00C0530C"/>
    <w:rsid w:val="00C079B1"/>
    <w:rsid w:val="00C10568"/>
    <w:rsid w:val="00C1164E"/>
    <w:rsid w:val="00C11CA7"/>
    <w:rsid w:val="00C12101"/>
    <w:rsid w:val="00C1334C"/>
    <w:rsid w:val="00C1555E"/>
    <w:rsid w:val="00C162D4"/>
    <w:rsid w:val="00C17D5E"/>
    <w:rsid w:val="00C22785"/>
    <w:rsid w:val="00C26696"/>
    <w:rsid w:val="00C328C9"/>
    <w:rsid w:val="00C32D6E"/>
    <w:rsid w:val="00C341D6"/>
    <w:rsid w:val="00C34F27"/>
    <w:rsid w:val="00C35B20"/>
    <w:rsid w:val="00C36BD4"/>
    <w:rsid w:val="00C40043"/>
    <w:rsid w:val="00C40467"/>
    <w:rsid w:val="00C422A9"/>
    <w:rsid w:val="00C455CE"/>
    <w:rsid w:val="00C4573C"/>
    <w:rsid w:val="00C460EE"/>
    <w:rsid w:val="00C471C3"/>
    <w:rsid w:val="00C500FE"/>
    <w:rsid w:val="00C55112"/>
    <w:rsid w:val="00C56B16"/>
    <w:rsid w:val="00C632F2"/>
    <w:rsid w:val="00C63897"/>
    <w:rsid w:val="00C64571"/>
    <w:rsid w:val="00C6620A"/>
    <w:rsid w:val="00C66CE9"/>
    <w:rsid w:val="00C7085A"/>
    <w:rsid w:val="00C712C3"/>
    <w:rsid w:val="00C7352F"/>
    <w:rsid w:val="00C743DA"/>
    <w:rsid w:val="00C7536E"/>
    <w:rsid w:val="00C77C59"/>
    <w:rsid w:val="00C809CD"/>
    <w:rsid w:val="00C81E65"/>
    <w:rsid w:val="00C83797"/>
    <w:rsid w:val="00C87179"/>
    <w:rsid w:val="00C875D2"/>
    <w:rsid w:val="00C878C8"/>
    <w:rsid w:val="00C90D1F"/>
    <w:rsid w:val="00C92166"/>
    <w:rsid w:val="00C928A9"/>
    <w:rsid w:val="00C928EC"/>
    <w:rsid w:val="00C95532"/>
    <w:rsid w:val="00CA2C06"/>
    <w:rsid w:val="00CA38B7"/>
    <w:rsid w:val="00CA4094"/>
    <w:rsid w:val="00CA551B"/>
    <w:rsid w:val="00CA7760"/>
    <w:rsid w:val="00CA7E34"/>
    <w:rsid w:val="00CA7E40"/>
    <w:rsid w:val="00CB2490"/>
    <w:rsid w:val="00CB3831"/>
    <w:rsid w:val="00CB4004"/>
    <w:rsid w:val="00CB56F2"/>
    <w:rsid w:val="00CB5F72"/>
    <w:rsid w:val="00CB6F71"/>
    <w:rsid w:val="00CB70AF"/>
    <w:rsid w:val="00CB71D8"/>
    <w:rsid w:val="00CC02F7"/>
    <w:rsid w:val="00CC07CB"/>
    <w:rsid w:val="00CC0E54"/>
    <w:rsid w:val="00CC325B"/>
    <w:rsid w:val="00CC74BA"/>
    <w:rsid w:val="00CC7BD0"/>
    <w:rsid w:val="00CD0013"/>
    <w:rsid w:val="00CD0B25"/>
    <w:rsid w:val="00CD2973"/>
    <w:rsid w:val="00CD4574"/>
    <w:rsid w:val="00CD7BAB"/>
    <w:rsid w:val="00CE7D23"/>
    <w:rsid w:val="00CF093F"/>
    <w:rsid w:val="00CF2ABF"/>
    <w:rsid w:val="00CF4130"/>
    <w:rsid w:val="00CF71C2"/>
    <w:rsid w:val="00D000F0"/>
    <w:rsid w:val="00D005AA"/>
    <w:rsid w:val="00D00D14"/>
    <w:rsid w:val="00D03070"/>
    <w:rsid w:val="00D03A11"/>
    <w:rsid w:val="00D0680D"/>
    <w:rsid w:val="00D1159D"/>
    <w:rsid w:val="00D1179D"/>
    <w:rsid w:val="00D11BC0"/>
    <w:rsid w:val="00D12AE8"/>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13EB"/>
    <w:rsid w:val="00D42432"/>
    <w:rsid w:val="00D43D26"/>
    <w:rsid w:val="00D51907"/>
    <w:rsid w:val="00D51D30"/>
    <w:rsid w:val="00D54A74"/>
    <w:rsid w:val="00D57638"/>
    <w:rsid w:val="00D60627"/>
    <w:rsid w:val="00D63987"/>
    <w:rsid w:val="00D63B9D"/>
    <w:rsid w:val="00D65D7D"/>
    <w:rsid w:val="00D67E36"/>
    <w:rsid w:val="00D742DE"/>
    <w:rsid w:val="00D778B6"/>
    <w:rsid w:val="00D778FA"/>
    <w:rsid w:val="00D77A1B"/>
    <w:rsid w:val="00D820D4"/>
    <w:rsid w:val="00D821F0"/>
    <w:rsid w:val="00D825F9"/>
    <w:rsid w:val="00D83115"/>
    <w:rsid w:val="00D83F83"/>
    <w:rsid w:val="00D84816"/>
    <w:rsid w:val="00D86513"/>
    <w:rsid w:val="00D86789"/>
    <w:rsid w:val="00D902F4"/>
    <w:rsid w:val="00D91ADA"/>
    <w:rsid w:val="00D93919"/>
    <w:rsid w:val="00D94E86"/>
    <w:rsid w:val="00DA0089"/>
    <w:rsid w:val="00DA2D6C"/>
    <w:rsid w:val="00DA577A"/>
    <w:rsid w:val="00DA57AE"/>
    <w:rsid w:val="00DA7D58"/>
    <w:rsid w:val="00DB6559"/>
    <w:rsid w:val="00DB7055"/>
    <w:rsid w:val="00DB7891"/>
    <w:rsid w:val="00DB7B6A"/>
    <w:rsid w:val="00DC04A7"/>
    <w:rsid w:val="00DC1794"/>
    <w:rsid w:val="00DC33AA"/>
    <w:rsid w:val="00DC428B"/>
    <w:rsid w:val="00DC6D32"/>
    <w:rsid w:val="00DD00E4"/>
    <w:rsid w:val="00DD047D"/>
    <w:rsid w:val="00DD0B43"/>
    <w:rsid w:val="00DD0E74"/>
    <w:rsid w:val="00DD2A9D"/>
    <w:rsid w:val="00DD4416"/>
    <w:rsid w:val="00DD67AC"/>
    <w:rsid w:val="00DE1FCA"/>
    <w:rsid w:val="00DE3B88"/>
    <w:rsid w:val="00DE3D24"/>
    <w:rsid w:val="00DE69B6"/>
    <w:rsid w:val="00DE7355"/>
    <w:rsid w:val="00DE7ABE"/>
    <w:rsid w:val="00DF04F6"/>
    <w:rsid w:val="00DF064B"/>
    <w:rsid w:val="00DF068E"/>
    <w:rsid w:val="00DF0A07"/>
    <w:rsid w:val="00DF1EFC"/>
    <w:rsid w:val="00DF5A57"/>
    <w:rsid w:val="00E04831"/>
    <w:rsid w:val="00E06E2E"/>
    <w:rsid w:val="00E10A30"/>
    <w:rsid w:val="00E10B85"/>
    <w:rsid w:val="00E110D1"/>
    <w:rsid w:val="00E11C84"/>
    <w:rsid w:val="00E129BC"/>
    <w:rsid w:val="00E1502A"/>
    <w:rsid w:val="00E17F05"/>
    <w:rsid w:val="00E21BB0"/>
    <w:rsid w:val="00E22BB1"/>
    <w:rsid w:val="00E2393C"/>
    <w:rsid w:val="00E257BB"/>
    <w:rsid w:val="00E27F5E"/>
    <w:rsid w:val="00E3350A"/>
    <w:rsid w:val="00E348DF"/>
    <w:rsid w:val="00E35630"/>
    <w:rsid w:val="00E35BDB"/>
    <w:rsid w:val="00E370AF"/>
    <w:rsid w:val="00E4061D"/>
    <w:rsid w:val="00E40A99"/>
    <w:rsid w:val="00E40C10"/>
    <w:rsid w:val="00E41C93"/>
    <w:rsid w:val="00E426F9"/>
    <w:rsid w:val="00E464D0"/>
    <w:rsid w:val="00E505FA"/>
    <w:rsid w:val="00E5065F"/>
    <w:rsid w:val="00E51526"/>
    <w:rsid w:val="00E517B1"/>
    <w:rsid w:val="00E52B01"/>
    <w:rsid w:val="00E53F23"/>
    <w:rsid w:val="00E5788D"/>
    <w:rsid w:val="00E57C3A"/>
    <w:rsid w:val="00E6032F"/>
    <w:rsid w:val="00E604BF"/>
    <w:rsid w:val="00E611A4"/>
    <w:rsid w:val="00E62D19"/>
    <w:rsid w:val="00E6379F"/>
    <w:rsid w:val="00E66D31"/>
    <w:rsid w:val="00E67EBC"/>
    <w:rsid w:val="00E71284"/>
    <w:rsid w:val="00E738DD"/>
    <w:rsid w:val="00E7530E"/>
    <w:rsid w:val="00E759C8"/>
    <w:rsid w:val="00E765B1"/>
    <w:rsid w:val="00E80918"/>
    <w:rsid w:val="00E810A5"/>
    <w:rsid w:val="00E82BD5"/>
    <w:rsid w:val="00E91799"/>
    <w:rsid w:val="00E969F8"/>
    <w:rsid w:val="00EA5B86"/>
    <w:rsid w:val="00EA6E1D"/>
    <w:rsid w:val="00EA7720"/>
    <w:rsid w:val="00EB0134"/>
    <w:rsid w:val="00EB2CF0"/>
    <w:rsid w:val="00EB3822"/>
    <w:rsid w:val="00EB4BFC"/>
    <w:rsid w:val="00EB4DFB"/>
    <w:rsid w:val="00EB51CF"/>
    <w:rsid w:val="00EB5BB1"/>
    <w:rsid w:val="00EB6831"/>
    <w:rsid w:val="00EB7056"/>
    <w:rsid w:val="00EC00E6"/>
    <w:rsid w:val="00EC0D2D"/>
    <w:rsid w:val="00EC127E"/>
    <w:rsid w:val="00EC1C3E"/>
    <w:rsid w:val="00EC55B4"/>
    <w:rsid w:val="00EC5E35"/>
    <w:rsid w:val="00EC7722"/>
    <w:rsid w:val="00ED0B47"/>
    <w:rsid w:val="00ED216B"/>
    <w:rsid w:val="00ED2880"/>
    <w:rsid w:val="00ED39F6"/>
    <w:rsid w:val="00ED494F"/>
    <w:rsid w:val="00ED6170"/>
    <w:rsid w:val="00EE0DFF"/>
    <w:rsid w:val="00EE625F"/>
    <w:rsid w:val="00EF00AF"/>
    <w:rsid w:val="00EF0197"/>
    <w:rsid w:val="00EF167F"/>
    <w:rsid w:val="00EF5E14"/>
    <w:rsid w:val="00F00D1F"/>
    <w:rsid w:val="00F01FEB"/>
    <w:rsid w:val="00F05F39"/>
    <w:rsid w:val="00F06054"/>
    <w:rsid w:val="00F10B34"/>
    <w:rsid w:val="00F1150F"/>
    <w:rsid w:val="00F11ECD"/>
    <w:rsid w:val="00F1278D"/>
    <w:rsid w:val="00F12CC6"/>
    <w:rsid w:val="00F1687F"/>
    <w:rsid w:val="00F177CF"/>
    <w:rsid w:val="00F1799E"/>
    <w:rsid w:val="00F22CE8"/>
    <w:rsid w:val="00F245D0"/>
    <w:rsid w:val="00F265F7"/>
    <w:rsid w:val="00F302DC"/>
    <w:rsid w:val="00F31A64"/>
    <w:rsid w:val="00F323B7"/>
    <w:rsid w:val="00F36E61"/>
    <w:rsid w:val="00F40FD5"/>
    <w:rsid w:val="00F42B0D"/>
    <w:rsid w:val="00F44812"/>
    <w:rsid w:val="00F44ED6"/>
    <w:rsid w:val="00F45039"/>
    <w:rsid w:val="00F45582"/>
    <w:rsid w:val="00F460F9"/>
    <w:rsid w:val="00F509BC"/>
    <w:rsid w:val="00F51D4D"/>
    <w:rsid w:val="00F530F0"/>
    <w:rsid w:val="00F5373D"/>
    <w:rsid w:val="00F54598"/>
    <w:rsid w:val="00F56026"/>
    <w:rsid w:val="00F57F21"/>
    <w:rsid w:val="00F62DD3"/>
    <w:rsid w:val="00F63E6B"/>
    <w:rsid w:val="00F64660"/>
    <w:rsid w:val="00F64E28"/>
    <w:rsid w:val="00F65A41"/>
    <w:rsid w:val="00F666EC"/>
    <w:rsid w:val="00F70A68"/>
    <w:rsid w:val="00F70F81"/>
    <w:rsid w:val="00F716DB"/>
    <w:rsid w:val="00F7330E"/>
    <w:rsid w:val="00F735C1"/>
    <w:rsid w:val="00F77D1D"/>
    <w:rsid w:val="00F80C94"/>
    <w:rsid w:val="00F876CD"/>
    <w:rsid w:val="00F87CCB"/>
    <w:rsid w:val="00F92178"/>
    <w:rsid w:val="00F94236"/>
    <w:rsid w:val="00F94F60"/>
    <w:rsid w:val="00F9569D"/>
    <w:rsid w:val="00FA46C1"/>
    <w:rsid w:val="00FA67F6"/>
    <w:rsid w:val="00FA6F8E"/>
    <w:rsid w:val="00FA77B1"/>
    <w:rsid w:val="00FB108E"/>
    <w:rsid w:val="00FB13BB"/>
    <w:rsid w:val="00FB2082"/>
    <w:rsid w:val="00FB371B"/>
    <w:rsid w:val="00FB3783"/>
    <w:rsid w:val="00FB4E39"/>
    <w:rsid w:val="00FB50A0"/>
    <w:rsid w:val="00FC1BE0"/>
    <w:rsid w:val="00FC22C1"/>
    <w:rsid w:val="00FC6123"/>
    <w:rsid w:val="00FD01E7"/>
    <w:rsid w:val="00FD0265"/>
    <w:rsid w:val="00FD0E3A"/>
    <w:rsid w:val="00FD2187"/>
    <w:rsid w:val="00FD541B"/>
    <w:rsid w:val="00FD555A"/>
    <w:rsid w:val="00FE1961"/>
    <w:rsid w:val="00FE21B6"/>
    <w:rsid w:val="00FE3471"/>
    <w:rsid w:val="00FE5A23"/>
    <w:rsid w:val="00FE5BA7"/>
    <w:rsid w:val="00FE617C"/>
    <w:rsid w:val="00FE7160"/>
    <w:rsid w:val="00FE71C4"/>
    <w:rsid w:val="00FE7458"/>
    <w:rsid w:val="00FE7E5F"/>
    <w:rsid w:val="00FF0072"/>
    <w:rsid w:val="00FF28D8"/>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F8E"/>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FD555A"/>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F8E"/>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FD555A"/>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15799">
      <w:bodyDiv w:val="1"/>
      <w:marLeft w:val="0"/>
      <w:marRight w:val="0"/>
      <w:marTop w:val="0"/>
      <w:marBottom w:val="0"/>
      <w:divBdr>
        <w:top w:val="none" w:sz="0" w:space="0" w:color="auto"/>
        <w:left w:val="none" w:sz="0" w:space="0" w:color="auto"/>
        <w:bottom w:val="none" w:sz="0" w:space="0" w:color="auto"/>
        <w:right w:val="none" w:sz="0" w:space="0" w:color="auto"/>
      </w:divBdr>
    </w:div>
    <w:div w:id="53357881">
      <w:bodyDiv w:val="1"/>
      <w:marLeft w:val="0"/>
      <w:marRight w:val="0"/>
      <w:marTop w:val="0"/>
      <w:marBottom w:val="0"/>
      <w:divBdr>
        <w:top w:val="none" w:sz="0" w:space="0" w:color="auto"/>
        <w:left w:val="none" w:sz="0" w:space="0" w:color="auto"/>
        <w:bottom w:val="none" w:sz="0" w:space="0" w:color="auto"/>
        <w:right w:val="none" w:sz="0" w:space="0" w:color="auto"/>
      </w:divBdr>
    </w:div>
    <w:div w:id="98911251">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47155217">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5916864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74701725">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9883034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1111246">
      <w:bodyDiv w:val="1"/>
      <w:marLeft w:val="0"/>
      <w:marRight w:val="0"/>
      <w:marTop w:val="0"/>
      <w:marBottom w:val="0"/>
      <w:divBdr>
        <w:top w:val="none" w:sz="0" w:space="0" w:color="auto"/>
        <w:left w:val="none" w:sz="0" w:space="0" w:color="auto"/>
        <w:bottom w:val="none" w:sz="0" w:space="0" w:color="auto"/>
        <w:right w:val="none" w:sz="0" w:space="0" w:color="auto"/>
      </w:divBdr>
    </w:div>
    <w:div w:id="989866078">
      <w:bodyDiv w:val="1"/>
      <w:marLeft w:val="0"/>
      <w:marRight w:val="0"/>
      <w:marTop w:val="0"/>
      <w:marBottom w:val="0"/>
      <w:divBdr>
        <w:top w:val="none" w:sz="0" w:space="0" w:color="auto"/>
        <w:left w:val="none" w:sz="0" w:space="0" w:color="auto"/>
        <w:bottom w:val="none" w:sz="0" w:space="0" w:color="auto"/>
        <w:right w:val="none" w:sz="0" w:space="0" w:color="auto"/>
      </w:divBdr>
    </w:div>
    <w:div w:id="1033532785">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09009734">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71664286">
      <w:bodyDiv w:val="1"/>
      <w:marLeft w:val="0"/>
      <w:marRight w:val="0"/>
      <w:marTop w:val="0"/>
      <w:marBottom w:val="0"/>
      <w:divBdr>
        <w:top w:val="none" w:sz="0" w:space="0" w:color="auto"/>
        <w:left w:val="none" w:sz="0" w:space="0" w:color="auto"/>
        <w:bottom w:val="none" w:sz="0" w:space="0" w:color="auto"/>
        <w:right w:val="none" w:sz="0" w:space="0" w:color="auto"/>
      </w:divBdr>
    </w:div>
    <w:div w:id="1335106605">
      <w:bodyDiv w:val="1"/>
      <w:marLeft w:val="0"/>
      <w:marRight w:val="0"/>
      <w:marTop w:val="0"/>
      <w:marBottom w:val="0"/>
      <w:divBdr>
        <w:top w:val="none" w:sz="0" w:space="0" w:color="auto"/>
        <w:left w:val="none" w:sz="0" w:space="0" w:color="auto"/>
        <w:bottom w:val="none" w:sz="0" w:space="0" w:color="auto"/>
        <w:right w:val="none" w:sz="0" w:space="0" w:color="auto"/>
      </w:divBdr>
    </w:div>
    <w:div w:id="167853119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1505490">
      <w:bodyDiv w:val="1"/>
      <w:marLeft w:val="0"/>
      <w:marRight w:val="0"/>
      <w:marTop w:val="0"/>
      <w:marBottom w:val="0"/>
      <w:divBdr>
        <w:top w:val="none" w:sz="0" w:space="0" w:color="auto"/>
        <w:left w:val="none" w:sz="0" w:space="0" w:color="auto"/>
        <w:bottom w:val="none" w:sz="0" w:space="0" w:color="auto"/>
        <w:right w:val="none" w:sz="0" w:space="0" w:color="auto"/>
      </w:divBdr>
    </w:div>
    <w:div w:id="2075152562">
      <w:bodyDiv w:val="1"/>
      <w:marLeft w:val="0"/>
      <w:marRight w:val="0"/>
      <w:marTop w:val="0"/>
      <w:marBottom w:val="0"/>
      <w:divBdr>
        <w:top w:val="none" w:sz="0" w:space="0" w:color="auto"/>
        <w:left w:val="none" w:sz="0" w:space="0" w:color="auto"/>
        <w:bottom w:val="none" w:sz="0" w:space="0" w:color="auto"/>
        <w:right w:val="none" w:sz="0" w:space="0" w:color="auto"/>
      </w:divBdr>
    </w:div>
    <w:div w:id="2107848137">
      <w:bodyDiv w:val="1"/>
      <w:marLeft w:val="0"/>
      <w:marRight w:val="0"/>
      <w:marTop w:val="0"/>
      <w:marBottom w:val="0"/>
      <w:divBdr>
        <w:top w:val="none" w:sz="0" w:space="0" w:color="auto"/>
        <w:left w:val="none" w:sz="0" w:space="0" w:color="auto"/>
        <w:bottom w:val="none" w:sz="0" w:space="0" w:color="auto"/>
        <w:right w:val="none" w:sz="0" w:space="0" w:color="auto"/>
      </w:divBdr>
    </w:div>
    <w:div w:id="2110201857">
      <w:bodyDiv w:val="1"/>
      <w:marLeft w:val="0"/>
      <w:marRight w:val="0"/>
      <w:marTop w:val="0"/>
      <w:marBottom w:val="0"/>
      <w:divBdr>
        <w:top w:val="none" w:sz="0" w:space="0" w:color="auto"/>
        <w:left w:val="none" w:sz="0" w:space="0" w:color="auto"/>
        <w:bottom w:val="none" w:sz="0" w:space="0" w:color="auto"/>
        <w:right w:val="none" w:sz="0" w:space="0" w:color="auto"/>
      </w:divBdr>
    </w:div>
    <w:div w:id="21325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atolimp.info/" TargetMode="External"/><Relationship Id="rId18" Type="http://schemas.openxmlformats.org/officeDocument/2006/relationships/hyperlink" Target="http://www.fstec.ru" TargetMode="External"/><Relationship Id="rId26" Type="http://schemas.openxmlformats.org/officeDocument/2006/relationships/hyperlink" Target="http://www.biblio-online.ru" TargetMode="External"/><Relationship Id="rId39" Type="http://schemas.openxmlformats.org/officeDocument/2006/relationships/hyperlink" Target="https://www.icao.int" TargetMode="External"/><Relationship Id="rId21" Type="http://schemas.openxmlformats.org/officeDocument/2006/relationships/header" Target="header6.xml"/><Relationship Id="rId34" Type="http://schemas.openxmlformats.org/officeDocument/2006/relationships/hyperlink" Target="https://www.iprbookshop.ru/105722.html" TargetMode="External"/><Relationship Id="rId42" Type="http://schemas.openxmlformats.org/officeDocument/2006/relationships/header" Target="header13.xml"/><Relationship Id="rId47" Type="http://schemas.openxmlformats.org/officeDocument/2006/relationships/header" Target="header18.xml"/><Relationship Id="rId50" Type="http://schemas.openxmlformats.org/officeDocument/2006/relationships/header" Target="header20.xml"/><Relationship Id="rId55" Type="http://schemas.openxmlformats.org/officeDocument/2006/relationships/hyperlink" Target="https://reestrspo.firpo.ru/usefulResource/9"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rostransnadzor.gov.ru" TargetMode="External"/><Relationship Id="rId29" Type="http://schemas.openxmlformats.org/officeDocument/2006/relationships/hyperlink" Target="https://www.iprbookshop.ru/107907.html" TargetMode="External"/><Relationship Id="rId11" Type="http://schemas.openxmlformats.org/officeDocument/2006/relationships/hyperlink" Target="https://edu.ru/" TargetMode="External"/><Relationship Id="rId24" Type="http://schemas.openxmlformats.org/officeDocument/2006/relationships/header" Target="header8.xml"/><Relationship Id="rId32" Type="http://schemas.openxmlformats.org/officeDocument/2006/relationships/hyperlink" Target="https://www.iprbookshop.ru/116266.html" TargetMode="External"/><Relationship Id="rId37" Type="http://schemas.openxmlformats.org/officeDocument/2006/relationships/header" Target="header12.xml"/><Relationship Id="rId40" Type="http://schemas.openxmlformats.org/officeDocument/2006/relationships/hyperlink" Target="https://mintrans.gov.ru/" TargetMode="External"/><Relationship Id="rId45" Type="http://schemas.openxmlformats.org/officeDocument/2006/relationships/header" Target="header16.xml"/><Relationship Id="rId53" Type="http://schemas.openxmlformats.org/officeDocument/2006/relationships/header" Target="header23.xml"/><Relationship Id="rId58" Type="http://schemas.openxmlformats.org/officeDocument/2006/relationships/hyperlink" Target="https://reestrspo.firpo.ru/usefulResource/9" TargetMode="Externa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hyperlink" Target="http://www.intuit.ru" TargetMode="External"/><Relationship Id="rId14" Type="http://schemas.openxmlformats.org/officeDocument/2006/relationships/header" Target="header3.xml"/><Relationship Id="rId22" Type="http://schemas.openxmlformats.org/officeDocument/2006/relationships/hyperlink" Target="https://urait.ru/bcode/513184" TargetMode="External"/><Relationship Id="rId27" Type="http://schemas.openxmlformats.org/officeDocument/2006/relationships/header" Target="header9.xml"/><Relationship Id="rId30" Type="http://schemas.openxmlformats.org/officeDocument/2006/relationships/hyperlink" Target="https://www.iprbookshop.ru/92832.html" TargetMode="External"/><Relationship Id="rId35" Type="http://schemas.openxmlformats.org/officeDocument/2006/relationships/hyperlink" Target="https://www.iprbookshop.ru/116266.html" TargetMode="External"/><Relationship Id="rId43" Type="http://schemas.openxmlformats.org/officeDocument/2006/relationships/header" Target="header14.xml"/><Relationship Id="rId48" Type="http://schemas.openxmlformats.org/officeDocument/2006/relationships/hyperlink" Target="https://urait.ru/viewer/psihologiya-obscheniya-560788" TargetMode="External"/><Relationship Id="rId56" Type="http://schemas.openxmlformats.org/officeDocument/2006/relationships/hyperlink" Target="https://reestrspo.firpo.ru/usefulResource/9" TargetMode="External"/><Relationship Id="rId8" Type="http://schemas.openxmlformats.org/officeDocument/2006/relationships/endnotes" Target="endnotes.xml"/><Relationship Id="rId51" Type="http://schemas.openxmlformats.org/officeDocument/2006/relationships/header" Target="header21.xml"/><Relationship Id="rId3" Type="http://schemas.openxmlformats.org/officeDocument/2006/relationships/styles" Target="styles.xml"/><Relationship Id="rId12" Type="http://schemas.openxmlformats.org/officeDocument/2006/relationships/hyperlink" Target="http://metod-kopilka.ru/" TargetMode="External"/><Relationship Id="rId17" Type="http://schemas.openxmlformats.org/officeDocument/2006/relationships/hyperlink" Target="http://www.edu.ru" TargetMode="External"/><Relationship Id="rId25" Type="http://schemas.openxmlformats.org/officeDocument/2006/relationships/hyperlink" Target="http://viam.ru" TargetMode="External"/><Relationship Id="rId33" Type="http://schemas.openxmlformats.org/officeDocument/2006/relationships/hyperlink" Target="https://www.iprbookshop.ru/99923.html" TargetMode="External"/><Relationship Id="rId38" Type="http://schemas.openxmlformats.org/officeDocument/2006/relationships/hyperlink" Target="https://mak-iac.org/" TargetMode="External"/><Relationship Id="rId46" Type="http://schemas.openxmlformats.org/officeDocument/2006/relationships/header" Target="header17.xml"/><Relationship Id="rId59" Type="http://schemas.openxmlformats.org/officeDocument/2006/relationships/header" Target="header25.xml"/><Relationship Id="rId20" Type="http://schemas.openxmlformats.org/officeDocument/2006/relationships/header" Target="header5.xml"/><Relationship Id="rId41" Type="http://schemas.openxmlformats.org/officeDocument/2006/relationships/hyperlink" Target="https://www.aviaru.net/" TargetMode="External"/><Relationship Id="rId54"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header" Target="header11.xml"/><Relationship Id="rId49" Type="http://schemas.openxmlformats.org/officeDocument/2006/relationships/header" Target="header19.xml"/><Relationship Id="rId57" Type="http://schemas.openxmlformats.org/officeDocument/2006/relationships/hyperlink" Target="https://reestrspo.firpo.ru/usefulResource/9" TargetMode="External"/><Relationship Id="rId10" Type="http://schemas.openxmlformats.org/officeDocument/2006/relationships/header" Target="header2.xml"/><Relationship Id="rId31" Type="http://schemas.openxmlformats.org/officeDocument/2006/relationships/hyperlink" Target="https://www.iprbookshop.ru/87271.html" TargetMode="External"/><Relationship Id="rId44" Type="http://schemas.openxmlformats.org/officeDocument/2006/relationships/header" Target="header15.xml"/><Relationship Id="rId52" Type="http://schemas.openxmlformats.org/officeDocument/2006/relationships/header" Target="header22.xm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A2CDE-32FB-45A5-B103-BDA406F76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158</Pages>
  <Words>48699</Words>
  <Characters>277590</Characters>
  <Application>Microsoft Office Word</Application>
  <DocSecurity>0</DocSecurity>
  <Lines>2313</Lines>
  <Paragraphs>651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325638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64</cp:revision>
  <cp:lastPrinted>2023-04-28T08:44:00Z</cp:lastPrinted>
  <dcterms:created xsi:type="dcterms:W3CDTF">2025-08-04T06:40:00Z</dcterms:created>
  <dcterms:modified xsi:type="dcterms:W3CDTF">2025-08-19T19:19:00Z</dcterms:modified>
</cp:coreProperties>
</file>