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32AD8" w14:textId="77777777" w:rsidR="009F096B" w:rsidRDefault="001E71D3">
      <w:pPr>
        <w:jc w:val="center"/>
        <w:rPr>
          <w:rFonts w:ascii="Times New Roman" w:hAnsi="Times New Roman" w:cs="Times New Roman"/>
          <w:b/>
          <w:bCs/>
          <w:sz w:val="24"/>
          <w:szCs w:val="24"/>
        </w:rPr>
      </w:pPr>
      <w:bookmarkStart w:id="0" w:name="_Hlk149666730"/>
      <w:bookmarkEnd w:id="0"/>
      <w:r>
        <w:rPr>
          <w:rFonts w:ascii="Times New Roman" w:hAnsi="Times New Roman" w:cs="Times New Roman"/>
          <w:b/>
          <w:bCs/>
          <w:sz w:val="24"/>
          <w:szCs w:val="24"/>
        </w:rPr>
        <w:t>ПРИМЕРНАЯ ОБРАЗОВАТЕЛЬНАЯ ПРОГРАММА</w:t>
      </w:r>
    </w:p>
    <w:p w14:paraId="21DF81BA" w14:textId="77777777" w:rsidR="009F096B" w:rsidRDefault="001E71D3">
      <w:pPr>
        <w:jc w:val="center"/>
        <w:rPr>
          <w:rFonts w:ascii="Times New Roman" w:hAnsi="Times New Roman" w:cs="Times New Roman"/>
          <w:b/>
          <w:bCs/>
          <w:sz w:val="24"/>
          <w:szCs w:val="24"/>
        </w:rPr>
      </w:pPr>
      <w:r>
        <w:rPr>
          <w:rFonts w:ascii="Times New Roman" w:hAnsi="Times New Roman" w:cs="Times New Roman"/>
          <w:b/>
          <w:bCs/>
          <w:sz w:val="24"/>
          <w:szCs w:val="24"/>
        </w:rPr>
        <w:t>СРЕДНЕГО ПРОФЕССИОНАЛЬНОГО ОБРАЗОВАНИЯ</w:t>
      </w:r>
    </w:p>
    <w:p w14:paraId="16808D92" w14:textId="77777777" w:rsidR="009F096B" w:rsidRDefault="009F096B">
      <w:pPr>
        <w:jc w:val="center"/>
        <w:rPr>
          <w:rFonts w:ascii="Times New Roman" w:hAnsi="Times New Roman" w:cs="Times New Roman"/>
          <w:b/>
          <w:bCs/>
          <w:sz w:val="24"/>
          <w:szCs w:val="24"/>
        </w:rPr>
      </w:pPr>
    </w:p>
    <w:p w14:paraId="5CC3DB13" w14:textId="77777777" w:rsidR="009F096B" w:rsidRDefault="009F096B">
      <w:pPr>
        <w:jc w:val="center"/>
        <w:rPr>
          <w:rFonts w:ascii="Times New Roman" w:hAnsi="Times New Roman" w:cs="Times New Roman"/>
          <w:b/>
          <w:bCs/>
          <w:sz w:val="24"/>
          <w:szCs w:val="24"/>
        </w:rPr>
      </w:pPr>
    </w:p>
    <w:p w14:paraId="60B85B37" w14:textId="77777777" w:rsidR="009F096B" w:rsidRDefault="001E71D3">
      <w:pPr>
        <w:jc w:val="center"/>
        <w:rPr>
          <w:rFonts w:ascii="Times New Roman" w:hAnsi="Times New Roman" w:cs="Times New Roman"/>
          <w:b/>
          <w:sz w:val="24"/>
          <w:szCs w:val="24"/>
        </w:rPr>
      </w:pPr>
      <w:r>
        <w:rPr>
          <w:rFonts w:ascii="Times New Roman" w:hAnsi="Times New Roman" w:cs="Times New Roman"/>
          <w:b/>
          <w:sz w:val="24"/>
          <w:szCs w:val="24"/>
        </w:rPr>
        <w:t>Уровень профессионального образования</w:t>
      </w:r>
    </w:p>
    <w:p w14:paraId="1B903BBA" w14:textId="77777777" w:rsidR="009F096B" w:rsidRDefault="001E71D3">
      <w:pPr>
        <w:jc w:val="center"/>
        <w:rPr>
          <w:rFonts w:ascii="Times New Roman" w:hAnsi="Times New Roman" w:cs="Times New Roman"/>
          <w:sz w:val="24"/>
          <w:szCs w:val="24"/>
        </w:rPr>
      </w:pPr>
      <w:r>
        <w:rPr>
          <w:rFonts w:ascii="Times New Roman" w:hAnsi="Times New Roman" w:cs="Times New Roman"/>
          <w:sz w:val="24"/>
          <w:szCs w:val="24"/>
        </w:rPr>
        <w:t>Среднее профессиональное образование</w:t>
      </w:r>
    </w:p>
    <w:p w14:paraId="075013E2" w14:textId="77777777" w:rsidR="009F096B" w:rsidRDefault="009F096B">
      <w:pPr>
        <w:jc w:val="center"/>
        <w:rPr>
          <w:rFonts w:ascii="Times New Roman" w:hAnsi="Times New Roman" w:cs="Times New Roman"/>
          <w:b/>
          <w:sz w:val="24"/>
          <w:szCs w:val="24"/>
        </w:rPr>
      </w:pPr>
    </w:p>
    <w:p w14:paraId="26177941" w14:textId="77777777" w:rsidR="009F096B" w:rsidRDefault="009F096B">
      <w:pPr>
        <w:jc w:val="center"/>
        <w:rPr>
          <w:rFonts w:ascii="Times New Roman" w:hAnsi="Times New Roman" w:cs="Times New Roman"/>
          <w:b/>
          <w:sz w:val="24"/>
          <w:szCs w:val="24"/>
        </w:rPr>
      </w:pPr>
    </w:p>
    <w:p w14:paraId="6D937645" w14:textId="77777777" w:rsidR="009F096B" w:rsidRDefault="009F096B">
      <w:pPr>
        <w:rPr>
          <w:rFonts w:ascii="Times New Roman" w:hAnsi="Times New Roman" w:cs="Times New Roman"/>
          <w:b/>
          <w:sz w:val="24"/>
          <w:szCs w:val="24"/>
        </w:rPr>
      </w:pPr>
    </w:p>
    <w:p w14:paraId="4D2D3618" w14:textId="77777777" w:rsidR="009F096B" w:rsidRDefault="001E71D3">
      <w:pPr>
        <w:jc w:val="center"/>
        <w:rPr>
          <w:rFonts w:ascii="Times New Roman" w:hAnsi="Times New Roman" w:cs="Times New Roman"/>
          <w:b/>
          <w:sz w:val="24"/>
          <w:szCs w:val="24"/>
        </w:rPr>
      </w:pPr>
      <w:r>
        <w:rPr>
          <w:rFonts w:ascii="Times New Roman" w:hAnsi="Times New Roman" w:cs="Times New Roman"/>
          <w:b/>
          <w:sz w:val="24"/>
          <w:szCs w:val="24"/>
        </w:rPr>
        <w:t>Образовательная программа</w:t>
      </w:r>
    </w:p>
    <w:p w14:paraId="5A810877" w14:textId="77777777" w:rsidR="009F096B" w:rsidRDefault="001E71D3">
      <w:pPr>
        <w:jc w:val="center"/>
        <w:rPr>
          <w:rFonts w:ascii="Times New Roman" w:eastAsia="Calibri" w:hAnsi="Times New Roman" w:cs="Times New Roman"/>
          <w:i/>
          <w:sz w:val="24"/>
          <w:szCs w:val="24"/>
        </w:rPr>
      </w:pPr>
      <w:r>
        <w:rPr>
          <w:rFonts w:ascii="Times New Roman" w:eastAsia="Calibri" w:hAnsi="Times New Roman" w:cs="Times New Roman"/>
          <w:i/>
          <w:sz w:val="24"/>
          <w:szCs w:val="24"/>
        </w:rPr>
        <w:t>подготовки квалифицированных рабочих, служащих</w:t>
      </w:r>
    </w:p>
    <w:p w14:paraId="232E9D97" w14:textId="77777777" w:rsidR="009F096B" w:rsidRDefault="009F096B">
      <w:pPr>
        <w:jc w:val="center"/>
        <w:rPr>
          <w:rFonts w:ascii="Times New Roman" w:hAnsi="Times New Roman" w:cs="Times New Roman"/>
          <w:iCs/>
          <w:sz w:val="24"/>
          <w:szCs w:val="24"/>
        </w:rPr>
      </w:pPr>
    </w:p>
    <w:p w14:paraId="4E6073F6" w14:textId="77777777" w:rsidR="009F096B" w:rsidRDefault="001E71D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Профессия </w:t>
      </w:r>
    </w:p>
    <w:p w14:paraId="654D707E" w14:textId="77777777" w:rsidR="009F096B" w:rsidRDefault="001E71D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15.01.37 Слесарь-наладчик контрольно-измерительных приборов и автоматики</w:t>
      </w:r>
    </w:p>
    <w:p w14:paraId="66E18097" w14:textId="77777777" w:rsidR="009F096B" w:rsidRDefault="009F096B">
      <w:pPr>
        <w:jc w:val="center"/>
        <w:rPr>
          <w:rFonts w:ascii="Times New Roman" w:eastAsia="Calibri" w:hAnsi="Times New Roman" w:cs="Times New Roman"/>
          <w:bCs/>
          <w:i/>
        </w:rPr>
      </w:pPr>
    </w:p>
    <w:p w14:paraId="740F137E" w14:textId="77777777" w:rsidR="009F096B" w:rsidRDefault="009F096B">
      <w:pPr>
        <w:jc w:val="center"/>
        <w:rPr>
          <w:rFonts w:ascii="Times New Roman" w:eastAsia="Calibri" w:hAnsi="Times New Roman" w:cs="Times New Roman"/>
          <w:i/>
          <w:sz w:val="24"/>
          <w:szCs w:val="24"/>
        </w:rPr>
      </w:pPr>
    </w:p>
    <w:p w14:paraId="016BC588" w14:textId="77777777" w:rsidR="009F096B" w:rsidRDefault="001E71D3">
      <w:pPr>
        <w:jc w:val="center"/>
        <w:rPr>
          <w:rFonts w:ascii="Times New Roman" w:hAnsi="Times New Roman" w:cs="Times New Roman"/>
          <w:bCs/>
          <w:sz w:val="24"/>
          <w:szCs w:val="24"/>
        </w:rPr>
      </w:pPr>
      <w:r>
        <w:rPr>
          <w:rFonts w:ascii="Times New Roman" w:hAnsi="Times New Roman" w:cs="Times New Roman"/>
          <w:bCs/>
          <w:sz w:val="24"/>
          <w:szCs w:val="24"/>
        </w:rPr>
        <w:t xml:space="preserve">На базе </w:t>
      </w:r>
      <w:bookmarkStart w:id="1" w:name="_Hlk106717151"/>
      <w:r>
        <w:rPr>
          <w:rFonts w:ascii="Times New Roman" w:hAnsi="Times New Roman" w:cs="Times New Roman"/>
          <w:bCs/>
          <w:sz w:val="24"/>
          <w:szCs w:val="24"/>
        </w:rPr>
        <w:t>среднего общего образования</w:t>
      </w:r>
      <w:bookmarkEnd w:id="1"/>
    </w:p>
    <w:p w14:paraId="1E85B685" w14:textId="77777777" w:rsidR="009F096B" w:rsidRDefault="009F096B">
      <w:pPr>
        <w:jc w:val="center"/>
        <w:rPr>
          <w:rFonts w:ascii="Times New Roman" w:hAnsi="Times New Roman" w:cs="Times New Roman"/>
          <w:sz w:val="24"/>
          <w:szCs w:val="24"/>
        </w:rPr>
      </w:pPr>
    </w:p>
    <w:p w14:paraId="0AB7C411" w14:textId="77777777" w:rsidR="009F096B" w:rsidRDefault="009F096B">
      <w:pPr>
        <w:jc w:val="center"/>
        <w:rPr>
          <w:rFonts w:ascii="Times New Roman" w:hAnsi="Times New Roman" w:cs="Times New Roman"/>
          <w:sz w:val="24"/>
          <w:szCs w:val="24"/>
        </w:rPr>
      </w:pPr>
    </w:p>
    <w:p w14:paraId="46E9848C" w14:textId="77777777" w:rsidR="009F096B" w:rsidRDefault="001E71D3">
      <w:pPr>
        <w:jc w:val="center"/>
        <w:rPr>
          <w:rFonts w:ascii="Times New Roman" w:hAnsi="Times New Roman" w:cs="Times New Roman"/>
          <w:b/>
          <w:sz w:val="24"/>
          <w:szCs w:val="24"/>
        </w:rPr>
      </w:pPr>
      <w:r>
        <w:rPr>
          <w:rFonts w:ascii="Times New Roman" w:hAnsi="Times New Roman" w:cs="Times New Roman"/>
          <w:b/>
          <w:sz w:val="24"/>
          <w:szCs w:val="24"/>
        </w:rPr>
        <w:t>Квалификация выпускника</w:t>
      </w:r>
    </w:p>
    <w:p w14:paraId="078ED22E" w14:textId="77777777" w:rsidR="009F096B" w:rsidRDefault="001E71D3">
      <w:pPr>
        <w:jc w:val="center"/>
        <w:rPr>
          <w:rFonts w:ascii="Times New Roman" w:hAnsi="Times New Roman" w:cs="Times New Roman"/>
          <w:iCs/>
          <w:sz w:val="24"/>
          <w:szCs w:val="24"/>
        </w:rPr>
      </w:pPr>
      <w:r>
        <w:rPr>
          <w:rFonts w:ascii="Times New Roman" w:hAnsi="Times New Roman" w:cs="Times New Roman"/>
          <w:iCs/>
          <w:sz w:val="24"/>
          <w:szCs w:val="24"/>
        </w:rPr>
        <w:t>слесарь-наладчик контрольно-измерительных приборов и автоматики</w:t>
      </w:r>
    </w:p>
    <w:p w14:paraId="0D21EC4E" w14:textId="77777777" w:rsidR="009F096B" w:rsidRDefault="009F096B">
      <w:pPr>
        <w:rPr>
          <w:rFonts w:ascii="Times New Roman" w:hAnsi="Times New Roman" w:cs="Times New Roman"/>
          <w:sz w:val="24"/>
          <w:szCs w:val="24"/>
        </w:rPr>
      </w:pPr>
    </w:p>
    <w:p w14:paraId="69732BA6" w14:textId="77777777" w:rsidR="009F096B" w:rsidRDefault="009F096B">
      <w:pPr>
        <w:rPr>
          <w:rFonts w:ascii="Times New Roman" w:hAnsi="Times New Roman" w:cs="Times New Roman"/>
          <w:sz w:val="24"/>
          <w:szCs w:val="24"/>
        </w:rPr>
      </w:pPr>
    </w:p>
    <w:p w14:paraId="025E6BCE" w14:textId="77777777" w:rsidR="009F096B" w:rsidRDefault="009F096B">
      <w:pPr>
        <w:rPr>
          <w:rFonts w:ascii="Times New Roman" w:hAnsi="Times New Roman" w:cs="Times New Roman"/>
          <w:sz w:val="24"/>
          <w:szCs w:val="24"/>
        </w:rPr>
      </w:pPr>
    </w:p>
    <w:p w14:paraId="7B5A71E8" w14:textId="77777777" w:rsidR="009F096B" w:rsidRDefault="009F096B">
      <w:pPr>
        <w:rPr>
          <w:rFonts w:ascii="Times New Roman" w:hAnsi="Times New Roman" w:cs="Times New Roman"/>
          <w:sz w:val="24"/>
          <w:szCs w:val="24"/>
        </w:rPr>
      </w:pPr>
    </w:p>
    <w:p w14:paraId="57D0DAB3" w14:textId="77777777" w:rsidR="009F096B" w:rsidRDefault="009F096B">
      <w:pPr>
        <w:rPr>
          <w:rFonts w:ascii="Times New Roman" w:hAnsi="Times New Roman" w:cs="Times New Roman"/>
          <w:sz w:val="24"/>
          <w:szCs w:val="24"/>
        </w:rPr>
      </w:pPr>
    </w:p>
    <w:p w14:paraId="0262FAE5" w14:textId="77777777" w:rsidR="009F096B" w:rsidRDefault="009F096B">
      <w:pPr>
        <w:rPr>
          <w:rFonts w:ascii="Times New Roman" w:hAnsi="Times New Roman" w:cs="Times New Roman"/>
          <w:sz w:val="24"/>
          <w:szCs w:val="24"/>
        </w:rPr>
      </w:pPr>
    </w:p>
    <w:p w14:paraId="2A3FCBF4" w14:textId="77777777" w:rsidR="009F096B" w:rsidRDefault="009F096B">
      <w:pPr>
        <w:rPr>
          <w:rFonts w:ascii="Times New Roman" w:hAnsi="Times New Roman" w:cs="Times New Roman"/>
          <w:sz w:val="24"/>
          <w:szCs w:val="24"/>
        </w:rPr>
      </w:pPr>
    </w:p>
    <w:tbl>
      <w:tblPr>
        <w:tblW w:w="9343" w:type="dxa"/>
        <w:tblLook w:val="04A0" w:firstRow="1" w:lastRow="0" w:firstColumn="1" w:lastColumn="0" w:noHBand="0" w:noVBand="1"/>
      </w:tblPr>
      <w:tblGrid>
        <w:gridCol w:w="4253"/>
        <w:gridCol w:w="5090"/>
      </w:tblGrid>
      <w:tr w:rsidR="009F096B" w14:paraId="286D0A14" w14:textId="77777777">
        <w:trPr>
          <w:trHeight w:val="625"/>
        </w:trPr>
        <w:tc>
          <w:tcPr>
            <w:tcW w:w="4253" w:type="dxa"/>
            <w:vMerge w:val="restart"/>
            <w:shd w:val="clear" w:color="auto" w:fill="auto"/>
          </w:tcPr>
          <w:p w14:paraId="6C802249" w14:textId="77777777" w:rsidR="009F096B" w:rsidRDefault="001E71D3">
            <w:pPr>
              <w:suppressAutoHyphens/>
              <w:rPr>
                <w:rFonts w:ascii="Times New Roman" w:eastAsia="Calibri" w:hAnsi="Times New Roman" w:cs="Times New Roman"/>
                <w:b/>
                <w:sz w:val="24"/>
                <w:szCs w:val="24"/>
              </w:rPr>
            </w:pPr>
            <w:r>
              <w:rPr>
                <w:rFonts w:ascii="Times New Roman" w:eastAsia="Calibri" w:hAnsi="Times New Roman" w:cs="Times New Roman"/>
                <w:b/>
                <w:sz w:val="24"/>
                <w:szCs w:val="24"/>
              </w:rPr>
              <w:t xml:space="preserve">Утверждено протоколом федерального учебно-методического объединения </w:t>
            </w:r>
            <w:r>
              <w:rPr>
                <w:rFonts w:ascii="Times New Roman" w:hAnsi="Times New Roman"/>
                <w:b/>
                <w:sz w:val="24"/>
                <w:szCs w:val="24"/>
              </w:rPr>
              <w:t xml:space="preserve">в системе среднего профессионального образования </w:t>
            </w:r>
            <w:r>
              <w:rPr>
                <w:rFonts w:ascii="Times New Roman" w:eastAsia="Calibri" w:hAnsi="Times New Roman" w:cs="Times New Roman"/>
                <w:b/>
                <w:sz w:val="24"/>
                <w:szCs w:val="24"/>
              </w:rPr>
              <w:t xml:space="preserve">по УГПС 15.00.00 </w:t>
            </w:r>
            <w:r>
              <w:rPr>
                <w:rFonts w:ascii="Times New Roman" w:hAnsi="Times New Roman"/>
                <w:b/>
                <w:sz w:val="24"/>
                <w:szCs w:val="24"/>
              </w:rPr>
              <w:t>Машиностроение</w:t>
            </w:r>
          </w:p>
        </w:tc>
        <w:tc>
          <w:tcPr>
            <w:tcW w:w="5090" w:type="dxa"/>
            <w:tcBorders>
              <w:bottom w:val="single" w:sz="4" w:space="0" w:color="auto"/>
            </w:tcBorders>
            <w:shd w:val="clear" w:color="auto" w:fill="auto"/>
            <w:vAlign w:val="bottom"/>
          </w:tcPr>
          <w:p w14:paraId="0AB048C7" w14:textId="77777777" w:rsidR="009F096B" w:rsidRDefault="009F096B">
            <w:pPr>
              <w:rPr>
                <w:rFonts w:ascii="Times New Roman" w:eastAsia="Calibri" w:hAnsi="Times New Roman" w:cs="Times New Roman"/>
                <w:sz w:val="24"/>
                <w:szCs w:val="24"/>
              </w:rPr>
            </w:pPr>
          </w:p>
          <w:p w14:paraId="27E4B051" w14:textId="77777777" w:rsidR="009F096B" w:rsidRDefault="009F096B">
            <w:pPr>
              <w:rPr>
                <w:rFonts w:ascii="Times New Roman" w:eastAsia="Calibri" w:hAnsi="Times New Roman" w:cs="Times New Roman"/>
                <w:i/>
                <w:iCs/>
                <w:sz w:val="24"/>
                <w:szCs w:val="24"/>
              </w:rPr>
            </w:pPr>
          </w:p>
          <w:p w14:paraId="0B4CEBD8" w14:textId="77777777" w:rsidR="009F096B" w:rsidRDefault="009F096B">
            <w:pPr>
              <w:rPr>
                <w:rFonts w:ascii="Times New Roman" w:eastAsia="Calibri" w:hAnsi="Times New Roman" w:cs="Times New Roman"/>
                <w:i/>
                <w:iCs/>
                <w:sz w:val="24"/>
                <w:szCs w:val="24"/>
              </w:rPr>
            </w:pPr>
          </w:p>
          <w:p w14:paraId="21007DD6" w14:textId="77777777" w:rsidR="009F096B" w:rsidRDefault="009F096B">
            <w:pPr>
              <w:rPr>
                <w:rFonts w:ascii="Times New Roman" w:eastAsia="Calibri" w:hAnsi="Times New Roman" w:cs="Times New Roman"/>
                <w:i/>
                <w:iCs/>
                <w:sz w:val="24"/>
                <w:szCs w:val="24"/>
              </w:rPr>
            </w:pPr>
          </w:p>
          <w:p w14:paraId="2AE82F58" w14:textId="77777777" w:rsidR="009F096B" w:rsidRDefault="009F096B">
            <w:pPr>
              <w:rPr>
                <w:rFonts w:ascii="Times New Roman" w:eastAsia="Calibri" w:hAnsi="Times New Roman" w:cs="Times New Roman"/>
                <w:i/>
                <w:iCs/>
                <w:sz w:val="24"/>
                <w:szCs w:val="24"/>
              </w:rPr>
            </w:pPr>
          </w:p>
        </w:tc>
      </w:tr>
      <w:tr w:rsidR="009F096B" w14:paraId="18E73107" w14:textId="77777777">
        <w:trPr>
          <w:trHeight w:val="625"/>
        </w:trPr>
        <w:tc>
          <w:tcPr>
            <w:tcW w:w="4253" w:type="dxa"/>
            <w:vMerge/>
            <w:shd w:val="clear" w:color="auto" w:fill="auto"/>
          </w:tcPr>
          <w:p w14:paraId="7A286333" w14:textId="77777777" w:rsidR="009F096B" w:rsidRDefault="009F096B">
            <w:pPr>
              <w:suppressAutoHyphens/>
              <w:rPr>
                <w:rFonts w:ascii="Times New Roman" w:eastAsia="Calibri" w:hAnsi="Times New Roman" w:cs="Times New Roman"/>
                <w:b/>
                <w:sz w:val="24"/>
                <w:szCs w:val="24"/>
              </w:rPr>
            </w:pPr>
          </w:p>
        </w:tc>
        <w:tc>
          <w:tcPr>
            <w:tcW w:w="5090" w:type="dxa"/>
            <w:tcBorders>
              <w:top w:val="single" w:sz="4" w:space="0" w:color="auto"/>
            </w:tcBorders>
            <w:shd w:val="clear" w:color="auto" w:fill="auto"/>
          </w:tcPr>
          <w:p w14:paraId="7A7295BB" w14:textId="77777777" w:rsidR="009F096B" w:rsidRDefault="001E71D3">
            <w:pPr>
              <w:jc w:val="center"/>
              <w:rPr>
                <w:rFonts w:ascii="Times New Roman" w:eastAsia="Calibri" w:hAnsi="Times New Roman" w:cs="Times New Roman"/>
                <w:sz w:val="24"/>
                <w:szCs w:val="24"/>
              </w:rPr>
            </w:pPr>
            <w:r>
              <w:rPr>
                <w:rFonts w:ascii="Times New Roman" w:eastAsia="Calibri" w:hAnsi="Times New Roman" w:cs="Times New Roman"/>
                <w:i/>
                <w:iCs/>
                <w:sz w:val="20"/>
                <w:szCs w:val="20"/>
              </w:rPr>
              <w:t>(реквизиты утверждающего документа)</w:t>
            </w:r>
          </w:p>
        </w:tc>
      </w:tr>
      <w:tr w:rsidR="009F096B" w14:paraId="60CB0F5B" w14:textId="77777777">
        <w:trPr>
          <w:trHeight w:val="686"/>
        </w:trPr>
        <w:tc>
          <w:tcPr>
            <w:tcW w:w="4253" w:type="dxa"/>
            <w:vMerge w:val="restart"/>
            <w:shd w:val="clear" w:color="auto" w:fill="auto"/>
          </w:tcPr>
          <w:p w14:paraId="7850AA63" w14:textId="77777777" w:rsidR="009F096B" w:rsidRDefault="009F096B">
            <w:pPr>
              <w:suppressAutoHyphens/>
              <w:rPr>
                <w:rFonts w:ascii="Times New Roman" w:eastAsia="Calibri" w:hAnsi="Times New Roman" w:cs="Times New Roman"/>
                <w:b/>
                <w:sz w:val="24"/>
                <w:szCs w:val="24"/>
              </w:rPr>
            </w:pPr>
          </w:p>
          <w:p w14:paraId="49A597CB" w14:textId="77777777" w:rsidR="009F096B" w:rsidRDefault="001E71D3">
            <w:pPr>
              <w:suppressAutoHyphens/>
              <w:rPr>
                <w:rFonts w:ascii="Times New Roman" w:eastAsia="Calibri" w:hAnsi="Times New Roman" w:cs="Times New Roman"/>
                <w:b/>
                <w:sz w:val="24"/>
                <w:szCs w:val="24"/>
              </w:rPr>
            </w:pPr>
            <w:r>
              <w:rPr>
                <w:rFonts w:ascii="Times New Roman" w:eastAsia="Calibri" w:hAnsi="Times New Roman" w:cs="Times New Roman"/>
                <w:b/>
                <w:sz w:val="24"/>
                <w:szCs w:val="24"/>
              </w:rPr>
              <w:t xml:space="preserve">Зарегистрировано </w:t>
            </w:r>
            <w:r>
              <w:rPr>
                <w:rFonts w:ascii="Times New Roman" w:eastAsia="Calibri" w:hAnsi="Times New Roman" w:cs="Times New Roman"/>
                <w:b/>
                <w:sz w:val="24"/>
                <w:szCs w:val="24"/>
              </w:rPr>
              <w:br/>
            </w:r>
            <w:r>
              <w:rPr>
                <w:rFonts w:ascii="Times New Roman" w:eastAsia="Calibri" w:hAnsi="Times New Roman" w:cs="Times New Roman"/>
                <w:b/>
                <w:sz w:val="24"/>
                <w:szCs w:val="24"/>
              </w:rPr>
              <w:t xml:space="preserve">в государственном реестре </w:t>
            </w:r>
          </w:p>
          <w:p w14:paraId="70BD1C16" w14:textId="77777777" w:rsidR="009F096B" w:rsidRDefault="001E71D3">
            <w:pPr>
              <w:suppressAutoHyphens/>
              <w:rPr>
                <w:rFonts w:ascii="Times New Roman" w:eastAsia="Calibri" w:hAnsi="Times New Roman" w:cs="Times New Roman"/>
                <w:sz w:val="24"/>
                <w:szCs w:val="24"/>
              </w:rPr>
            </w:pPr>
            <w:r>
              <w:rPr>
                <w:rFonts w:ascii="Times New Roman" w:eastAsia="Calibri" w:hAnsi="Times New Roman" w:cs="Times New Roman"/>
                <w:b/>
                <w:sz w:val="24"/>
                <w:szCs w:val="24"/>
              </w:rPr>
              <w:t>примерных образовательных программ:</w:t>
            </w:r>
          </w:p>
        </w:tc>
        <w:tc>
          <w:tcPr>
            <w:tcW w:w="5090" w:type="dxa"/>
            <w:tcBorders>
              <w:bottom w:val="single" w:sz="4" w:space="0" w:color="auto"/>
            </w:tcBorders>
            <w:shd w:val="clear" w:color="auto" w:fill="auto"/>
            <w:vAlign w:val="bottom"/>
          </w:tcPr>
          <w:p w14:paraId="21EB73ED" w14:textId="77777777" w:rsidR="009F096B" w:rsidRDefault="009F096B">
            <w:pPr>
              <w:rPr>
                <w:rFonts w:ascii="Times New Roman" w:eastAsia="Calibri" w:hAnsi="Times New Roman" w:cs="Times New Roman"/>
                <w:sz w:val="24"/>
                <w:szCs w:val="24"/>
              </w:rPr>
            </w:pPr>
          </w:p>
        </w:tc>
      </w:tr>
      <w:tr w:rsidR="009F096B" w14:paraId="40A22236" w14:textId="77777777">
        <w:trPr>
          <w:trHeight w:val="435"/>
        </w:trPr>
        <w:tc>
          <w:tcPr>
            <w:tcW w:w="4253" w:type="dxa"/>
            <w:vMerge/>
            <w:shd w:val="clear" w:color="auto" w:fill="auto"/>
          </w:tcPr>
          <w:p w14:paraId="6919021A" w14:textId="77777777" w:rsidR="009F096B" w:rsidRDefault="009F096B">
            <w:pPr>
              <w:suppressAutoHyphens/>
              <w:rPr>
                <w:rFonts w:ascii="Times New Roman" w:eastAsia="Calibri" w:hAnsi="Times New Roman" w:cs="Times New Roman"/>
                <w:b/>
                <w:sz w:val="24"/>
                <w:szCs w:val="24"/>
              </w:rPr>
            </w:pPr>
          </w:p>
        </w:tc>
        <w:tc>
          <w:tcPr>
            <w:tcW w:w="5090" w:type="dxa"/>
            <w:tcBorders>
              <w:top w:val="single" w:sz="4" w:space="0" w:color="auto"/>
              <w:bottom w:val="single" w:sz="4" w:space="0" w:color="auto"/>
            </w:tcBorders>
            <w:shd w:val="clear" w:color="auto" w:fill="auto"/>
          </w:tcPr>
          <w:p w14:paraId="7F729CCC" w14:textId="77777777" w:rsidR="009F096B" w:rsidRDefault="001E71D3">
            <w:pPr>
              <w:jc w:val="center"/>
              <w:rPr>
                <w:rFonts w:ascii="Times New Roman" w:eastAsia="Calibri" w:hAnsi="Times New Roman" w:cs="Times New Roman"/>
                <w:i/>
                <w:iCs/>
                <w:sz w:val="20"/>
                <w:szCs w:val="20"/>
              </w:rPr>
            </w:pPr>
            <w:r>
              <w:rPr>
                <w:rFonts w:ascii="Times New Roman" w:eastAsia="Calibri" w:hAnsi="Times New Roman" w:cs="Times New Roman"/>
                <w:i/>
                <w:iCs/>
                <w:sz w:val="20"/>
                <w:szCs w:val="20"/>
              </w:rPr>
              <w:t>(регистрационный номер)</w:t>
            </w:r>
          </w:p>
          <w:p w14:paraId="6AF639E3" w14:textId="77777777" w:rsidR="009F096B" w:rsidRDefault="009F096B">
            <w:pPr>
              <w:rPr>
                <w:rFonts w:ascii="Times New Roman" w:eastAsia="Calibri" w:hAnsi="Times New Roman" w:cs="Times New Roman"/>
              </w:rPr>
            </w:pPr>
          </w:p>
          <w:p w14:paraId="0317BC5E" w14:textId="77777777" w:rsidR="009F096B" w:rsidRDefault="001E71D3">
            <w:pPr>
              <w:rPr>
                <w:rFonts w:ascii="Times New Roman" w:eastAsia="Calibri" w:hAnsi="Times New Roman" w:cs="Times New Roman"/>
                <w:sz w:val="20"/>
                <w:szCs w:val="20"/>
              </w:rPr>
            </w:pPr>
            <w:r>
              <w:rPr>
                <w:rFonts w:ascii="Times New Roman" w:eastAsia="Calibri" w:hAnsi="Times New Roman" w:cs="Times New Roman"/>
              </w:rPr>
              <w:t>Приказ ФГБОУ ДПО ИРПО № _____от ________</w:t>
            </w:r>
          </w:p>
        </w:tc>
      </w:tr>
      <w:tr w:rsidR="009F096B" w14:paraId="3AA3C216" w14:textId="77777777">
        <w:trPr>
          <w:trHeight w:val="434"/>
        </w:trPr>
        <w:tc>
          <w:tcPr>
            <w:tcW w:w="4253" w:type="dxa"/>
            <w:vMerge/>
            <w:shd w:val="clear" w:color="auto" w:fill="auto"/>
          </w:tcPr>
          <w:p w14:paraId="27075713" w14:textId="77777777" w:rsidR="009F096B" w:rsidRDefault="009F096B">
            <w:pPr>
              <w:suppressAutoHyphens/>
              <w:rPr>
                <w:rFonts w:ascii="Times New Roman" w:eastAsia="Calibri" w:hAnsi="Times New Roman" w:cs="Times New Roman"/>
                <w:b/>
                <w:sz w:val="24"/>
                <w:szCs w:val="24"/>
              </w:rPr>
            </w:pPr>
          </w:p>
        </w:tc>
        <w:tc>
          <w:tcPr>
            <w:tcW w:w="5090" w:type="dxa"/>
            <w:tcBorders>
              <w:top w:val="single" w:sz="4" w:space="0" w:color="auto"/>
            </w:tcBorders>
            <w:shd w:val="clear" w:color="auto" w:fill="auto"/>
          </w:tcPr>
          <w:p w14:paraId="5FA43C22" w14:textId="77777777" w:rsidR="009F096B" w:rsidRDefault="001E71D3">
            <w:pPr>
              <w:jc w:val="center"/>
              <w:rPr>
                <w:rFonts w:ascii="Times New Roman" w:eastAsia="Calibri" w:hAnsi="Times New Roman" w:cs="Times New Roman"/>
                <w:i/>
                <w:iCs/>
                <w:sz w:val="20"/>
                <w:szCs w:val="20"/>
              </w:rPr>
            </w:pPr>
            <w:r>
              <w:rPr>
                <w:rFonts w:ascii="Times New Roman" w:eastAsia="Calibri" w:hAnsi="Times New Roman" w:cs="Times New Roman"/>
                <w:i/>
                <w:iCs/>
                <w:sz w:val="20"/>
                <w:szCs w:val="20"/>
              </w:rPr>
              <w:t>(реквизиты утверждающего документа)</w:t>
            </w:r>
          </w:p>
        </w:tc>
      </w:tr>
    </w:tbl>
    <w:p w14:paraId="3759A8C0" w14:textId="77777777" w:rsidR="009F096B" w:rsidRDefault="009F096B">
      <w:pPr>
        <w:rPr>
          <w:rFonts w:ascii="Times New Roman" w:eastAsia="Calibri" w:hAnsi="Times New Roman" w:cs="Times New Roman"/>
          <w:sz w:val="24"/>
          <w:szCs w:val="24"/>
        </w:rPr>
      </w:pPr>
    </w:p>
    <w:p w14:paraId="05AB90AA" w14:textId="77777777" w:rsidR="009F096B" w:rsidRDefault="009F096B">
      <w:pPr>
        <w:rPr>
          <w:rFonts w:ascii="Times New Roman" w:eastAsia="Calibri" w:hAnsi="Times New Roman" w:cs="Times New Roman"/>
          <w:sz w:val="24"/>
          <w:szCs w:val="24"/>
        </w:rPr>
      </w:pPr>
    </w:p>
    <w:p w14:paraId="21D9851A" w14:textId="77777777" w:rsidR="009F096B" w:rsidRDefault="009F096B">
      <w:pPr>
        <w:jc w:val="center"/>
        <w:rPr>
          <w:rFonts w:ascii="Times New Roman" w:hAnsi="Times New Roman" w:cs="Times New Roman"/>
          <w:b/>
          <w:sz w:val="24"/>
          <w:szCs w:val="24"/>
        </w:rPr>
      </w:pPr>
    </w:p>
    <w:p w14:paraId="30D40AE4" w14:textId="77777777" w:rsidR="009F096B" w:rsidRDefault="009F096B">
      <w:pPr>
        <w:jc w:val="center"/>
        <w:rPr>
          <w:rFonts w:ascii="Times New Roman" w:hAnsi="Times New Roman" w:cs="Times New Roman"/>
          <w:b/>
          <w:sz w:val="24"/>
          <w:szCs w:val="24"/>
        </w:rPr>
      </w:pPr>
    </w:p>
    <w:p w14:paraId="51B29B81" w14:textId="77777777" w:rsidR="009F096B" w:rsidRDefault="009F096B">
      <w:pPr>
        <w:jc w:val="center"/>
        <w:rPr>
          <w:rFonts w:ascii="Times New Roman" w:hAnsi="Times New Roman" w:cs="Times New Roman"/>
          <w:b/>
          <w:sz w:val="24"/>
          <w:szCs w:val="24"/>
        </w:rPr>
      </w:pPr>
    </w:p>
    <w:p w14:paraId="4C047310" w14:textId="77777777" w:rsidR="009F096B" w:rsidRDefault="009F096B">
      <w:pPr>
        <w:jc w:val="center"/>
        <w:rPr>
          <w:rFonts w:ascii="Times New Roman" w:hAnsi="Times New Roman" w:cs="Times New Roman"/>
          <w:b/>
          <w:sz w:val="24"/>
          <w:szCs w:val="24"/>
        </w:rPr>
      </w:pPr>
    </w:p>
    <w:p w14:paraId="61BF066D" w14:textId="77777777" w:rsidR="009F096B" w:rsidRDefault="009F096B">
      <w:pPr>
        <w:jc w:val="center"/>
        <w:rPr>
          <w:rFonts w:ascii="Times New Roman" w:hAnsi="Times New Roman" w:cs="Times New Roman"/>
          <w:b/>
          <w:sz w:val="24"/>
          <w:szCs w:val="24"/>
        </w:rPr>
      </w:pPr>
    </w:p>
    <w:p w14:paraId="786666BA" w14:textId="77777777" w:rsidR="009F096B" w:rsidRDefault="009F096B">
      <w:pPr>
        <w:jc w:val="center"/>
        <w:rPr>
          <w:rFonts w:ascii="Times New Roman" w:hAnsi="Times New Roman" w:cs="Times New Roman"/>
          <w:b/>
          <w:sz w:val="24"/>
          <w:szCs w:val="24"/>
        </w:rPr>
      </w:pPr>
    </w:p>
    <w:p w14:paraId="0B7FD354" w14:textId="77777777" w:rsidR="009F096B" w:rsidRDefault="009F096B">
      <w:pPr>
        <w:jc w:val="center"/>
        <w:rPr>
          <w:rFonts w:ascii="Times New Roman" w:hAnsi="Times New Roman" w:cs="Times New Roman"/>
          <w:b/>
          <w:sz w:val="24"/>
          <w:szCs w:val="24"/>
        </w:rPr>
      </w:pPr>
    </w:p>
    <w:p w14:paraId="41DAE467" w14:textId="77777777" w:rsidR="009F096B" w:rsidRDefault="001E71D3">
      <w:pPr>
        <w:jc w:val="center"/>
        <w:rPr>
          <w:rFonts w:ascii="Times New Roman" w:hAnsi="Times New Roman" w:cs="Times New Roman"/>
          <w:b/>
          <w:sz w:val="24"/>
          <w:szCs w:val="24"/>
          <w:highlight w:val="lightGray"/>
          <w:u w:val="thick"/>
        </w:rPr>
        <w:sectPr w:rsidR="009F096B">
          <w:headerReference w:type="default" r:id="rId8"/>
          <w:footerReference w:type="default" r:id="rId9"/>
          <w:headerReference w:type="first" r:id="rId10"/>
          <w:pgSz w:w="11906" w:h="16838"/>
          <w:pgMar w:top="1134" w:right="567" w:bottom="1134" w:left="1134" w:header="709" w:footer="709" w:gutter="0"/>
          <w:pgNumType w:start="1"/>
          <w:cols w:space="708"/>
          <w:titlePg/>
          <w:docGrid w:linePitch="360"/>
        </w:sectPr>
      </w:pPr>
      <w:r>
        <w:rPr>
          <w:rFonts w:ascii="Times New Roman" w:hAnsi="Times New Roman" w:cs="Times New Roman"/>
          <w:b/>
          <w:sz w:val="24"/>
          <w:szCs w:val="24"/>
        </w:rPr>
        <w:t>2</w:t>
      </w:r>
      <w:r>
        <w:rPr>
          <w:rFonts w:ascii="Times New Roman" w:hAnsi="Times New Roman" w:cs="Times New Roman"/>
          <w:b/>
          <w:sz w:val="24"/>
          <w:szCs w:val="24"/>
        </w:rPr>
        <w:t>02</w:t>
      </w:r>
      <w:r>
        <w:rPr>
          <w:rFonts w:ascii="Times New Roman" w:hAnsi="Times New Roman" w:cs="Times New Roman"/>
          <w:b/>
          <w:sz w:val="24"/>
          <w:szCs w:val="24"/>
        </w:rPr>
        <w:t>5</w:t>
      </w:r>
      <w:r>
        <w:rPr>
          <w:rFonts w:ascii="Times New Roman" w:hAnsi="Times New Roman" w:cs="Times New Roman"/>
          <w:b/>
          <w:sz w:val="24"/>
          <w:szCs w:val="24"/>
        </w:rPr>
        <w:t xml:space="preserve"> год</w:t>
      </w:r>
    </w:p>
    <w:p w14:paraId="057927AD" w14:textId="77777777" w:rsidR="009F096B" w:rsidRDefault="001E71D3">
      <w:pPr>
        <w:ind w:left="-142" w:firstLine="567"/>
        <w:jc w:val="center"/>
        <w:rPr>
          <w:rFonts w:ascii="Times New Roman" w:hAnsi="Times New Roman"/>
          <w:b/>
          <w:sz w:val="24"/>
          <w:szCs w:val="24"/>
        </w:rPr>
      </w:pPr>
      <w:r>
        <w:rPr>
          <w:rFonts w:ascii="Times New Roman" w:hAnsi="Times New Roman"/>
          <w:b/>
          <w:sz w:val="24"/>
          <w:szCs w:val="24"/>
        </w:rPr>
        <w:lastRenderedPageBreak/>
        <w:t>Группа разработчиков</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6520"/>
      </w:tblGrid>
      <w:tr w:rsidR="009F096B" w14:paraId="103BEA14" w14:textId="77777777">
        <w:trPr>
          <w:jc w:val="center"/>
        </w:trPr>
        <w:tc>
          <w:tcPr>
            <w:tcW w:w="3322" w:type="dxa"/>
            <w:tcBorders>
              <w:top w:val="single" w:sz="4" w:space="0" w:color="auto"/>
              <w:left w:val="single" w:sz="4" w:space="0" w:color="auto"/>
              <w:bottom w:val="single" w:sz="4" w:space="0" w:color="auto"/>
              <w:right w:val="single" w:sz="4" w:space="0" w:color="auto"/>
            </w:tcBorders>
          </w:tcPr>
          <w:p w14:paraId="13F3CCAD" w14:textId="77777777" w:rsidR="009F096B" w:rsidRDefault="001E71D3">
            <w:pPr>
              <w:ind w:left="-142" w:firstLine="567"/>
              <w:rPr>
                <w:rFonts w:ascii="Times New Roman" w:hAnsi="Times New Roman"/>
                <w:sz w:val="24"/>
                <w:szCs w:val="24"/>
              </w:rPr>
            </w:pPr>
            <w:r>
              <w:rPr>
                <w:rFonts w:ascii="Times New Roman" w:hAnsi="Times New Roman"/>
                <w:sz w:val="24"/>
                <w:szCs w:val="24"/>
              </w:rPr>
              <w:t>ФИО</w:t>
            </w:r>
          </w:p>
        </w:tc>
        <w:tc>
          <w:tcPr>
            <w:tcW w:w="6520" w:type="dxa"/>
            <w:tcBorders>
              <w:top w:val="single" w:sz="4" w:space="0" w:color="auto"/>
              <w:left w:val="single" w:sz="4" w:space="0" w:color="auto"/>
              <w:bottom w:val="single" w:sz="4" w:space="0" w:color="auto"/>
              <w:right w:val="single" w:sz="4" w:space="0" w:color="auto"/>
            </w:tcBorders>
          </w:tcPr>
          <w:p w14:paraId="0AFFBE80" w14:textId="77777777" w:rsidR="009F096B" w:rsidRDefault="001E71D3">
            <w:pPr>
              <w:ind w:left="-142" w:firstLine="567"/>
              <w:rPr>
                <w:rFonts w:ascii="Times New Roman" w:hAnsi="Times New Roman"/>
                <w:sz w:val="24"/>
                <w:szCs w:val="24"/>
              </w:rPr>
            </w:pPr>
            <w:r>
              <w:rPr>
                <w:rFonts w:ascii="Times New Roman" w:hAnsi="Times New Roman"/>
                <w:sz w:val="24"/>
                <w:szCs w:val="24"/>
              </w:rPr>
              <w:t>Организация, должность</w:t>
            </w:r>
          </w:p>
        </w:tc>
      </w:tr>
      <w:tr w:rsidR="009F096B" w14:paraId="3BFAD929" w14:textId="77777777">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658FAFDE" w14:textId="77777777" w:rsidR="009F096B" w:rsidRDefault="009F096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45AD71A" w14:textId="77777777" w:rsidR="009F096B" w:rsidRDefault="009F096B">
            <w:pPr>
              <w:ind w:left="-142" w:firstLine="567"/>
              <w:rPr>
                <w:rFonts w:ascii="Times New Roman" w:hAnsi="Times New Roman"/>
                <w:sz w:val="24"/>
                <w:szCs w:val="24"/>
              </w:rPr>
            </w:pPr>
          </w:p>
        </w:tc>
      </w:tr>
      <w:tr w:rsidR="009F096B" w14:paraId="214ED3FD" w14:textId="77777777">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2169D622" w14:textId="77777777" w:rsidR="009F096B" w:rsidRDefault="009F096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448A0D4" w14:textId="77777777" w:rsidR="009F096B" w:rsidRDefault="009F096B">
            <w:pPr>
              <w:ind w:left="-142" w:firstLine="567"/>
              <w:rPr>
                <w:rFonts w:ascii="Times New Roman" w:hAnsi="Times New Roman"/>
                <w:sz w:val="24"/>
                <w:szCs w:val="24"/>
              </w:rPr>
            </w:pPr>
          </w:p>
        </w:tc>
      </w:tr>
      <w:tr w:rsidR="009F096B" w14:paraId="24A9D0F3" w14:textId="77777777">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682744D5" w14:textId="77777777" w:rsidR="009F096B" w:rsidRDefault="009F096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5889ADC" w14:textId="77777777" w:rsidR="009F096B" w:rsidRDefault="009F096B">
            <w:pPr>
              <w:ind w:left="-142" w:firstLine="567"/>
              <w:rPr>
                <w:rFonts w:ascii="Times New Roman" w:hAnsi="Times New Roman"/>
                <w:sz w:val="24"/>
                <w:szCs w:val="24"/>
              </w:rPr>
            </w:pPr>
          </w:p>
        </w:tc>
      </w:tr>
      <w:tr w:rsidR="009F096B" w14:paraId="709E8A18" w14:textId="77777777">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21C1CAC1" w14:textId="77777777" w:rsidR="009F096B" w:rsidRDefault="009F096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28C04BD" w14:textId="77777777" w:rsidR="009F096B" w:rsidRDefault="009F096B">
            <w:pPr>
              <w:ind w:left="-142" w:firstLine="567"/>
              <w:rPr>
                <w:rFonts w:ascii="Times New Roman" w:hAnsi="Times New Roman"/>
                <w:sz w:val="24"/>
                <w:szCs w:val="24"/>
              </w:rPr>
            </w:pPr>
          </w:p>
        </w:tc>
      </w:tr>
      <w:tr w:rsidR="009F096B" w14:paraId="660B9157" w14:textId="77777777">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0D24A6D8" w14:textId="77777777" w:rsidR="009F096B" w:rsidRDefault="009F096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2216424" w14:textId="77777777" w:rsidR="009F096B" w:rsidRDefault="009F096B">
            <w:pPr>
              <w:ind w:left="-142" w:firstLine="567"/>
              <w:rPr>
                <w:rFonts w:ascii="Times New Roman" w:hAnsi="Times New Roman"/>
                <w:sz w:val="24"/>
                <w:szCs w:val="24"/>
              </w:rPr>
            </w:pPr>
          </w:p>
        </w:tc>
      </w:tr>
      <w:tr w:rsidR="009F096B" w14:paraId="359D1DEF" w14:textId="77777777">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64D3B5C2" w14:textId="77777777" w:rsidR="009F096B" w:rsidRDefault="009F096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8F0B6AF" w14:textId="77777777" w:rsidR="009F096B" w:rsidRDefault="009F096B">
            <w:pPr>
              <w:ind w:left="-142" w:firstLine="567"/>
              <w:rPr>
                <w:rFonts w:ascii="Times New Roman" w:hAnsi="Times New Roman"/>
                <w:sz w:val="24"/>
                <w:szCs w:val="24"/>
              </w:rPr>
            </w:pPr>
          </w:p>
        </w:tc>
      </w:tr>
    </w:tbl>
    <w:p w14:paraId="679222CD" w14:textId="77777777" w:rsidR="009F096B" w:rsidRDefault="009F096B">
      <w:pPr>
        <w:ind w:left="-142" w:firstLine="567"/>
        <w:rPr>
          <w:rFonts w:ascii="Times New Roman" w:hAnsi="Times New Roman"/>
          <w:sz w:val="24"/>
          <w:szCs w:val="24"/>
        </w:rPr>
      </w:pPr>
    </w:p>
    <w:p w14:paraId="6C4E0F87" w14:textId="77777777" w:rsidR="009F096B" w:rsidRDefault="001E71D3">
      <w:pPr>
        <w:ind w:left="-142" w:firstLine="567"/>
        <w:jc w:val="center"/>
        <w:rPr>
          <w:rFonts w:ascii="Times New Roman" w:hAnsi="Times New Roman"/>
          <w:b/>
          <w:sz w:val="24"/>
          <w:szCs w:val="24"/>
        </w:rPr>
      </w:pPr>
      <w:r>
        <w:rPr>
          <w:rFonts w:ascii="Times New Roman" w:hAnsi="Times New Roman"/>
          <w:b/>
          <w:sz w:val="24"/>
          <w:szCs w:val="24"/>
        </w:rPr>
        <w:t>Руководители группы:</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6379"/>
      </w:tblGrid>
      <w:tr w:rsidR="009F096B" w14:paraId="685C9876" w14:textId="77777777">
        <w:trPr>
          <w:jc w:val="center"/>
        </w:trPr>
        <w:tc>
          <w:tcPr>
            <w:tcW w:w="3322" w:type="dxa"/>
            <w:tcBorders>
              <w:top w:val="single" w:sz="4" w:space="0" w:color="auto"/>
              <w:left w:val="single" w:sz="4" w:space="0" w:color="auto"/>
              <w:bottom w:val="single" w:sz="4" w:space="0" w:color="auto"/>
              <w:right w:val="single" w:sz="4" w:space="0" w:color="auto"/>
            </w:tcBorders>
          </w:tcPr>
          <w:p w14:paraId="09B68DF4" w14:textId="77777777" w:rsidR="009F096B" w:rsidRDefault="001E71D3">
            <w:pPr>
              <w:ind w:left="-142" w:firstLine="567"/>
              <w:rPr>
                <w:rFonts w:ascii="Times New Roman" w:hAnsi="Times New Roman"/>
                <w:sz w:val="24"/>
                <w:szCs w:val="24"/>
              </w:rPr>
            </w:pPr>
            <w:r>
              <w:rPr>
                <w:rFonts w:ascii="Times New Roman" w:hAnsi="Times New Roman"/>
                <w:sz w:val="24"/>
                <w:szCs w:val="24"/>
              </w:rPr>
              <w:t>ФИО</w:t>
            </w:r>
          </w:p>
        </w:tc>
        <w:tc>
          <w:tcPr>
            <w:tcW w:w="6379" w:type="dxa"/>
            <w:tcBorders>
              <w:top w:val="single" w:sz="4" w:space="0" w:color="auto"/>
              <w:left w:val="single" w:sz="4" w:space="0" w:color="auto"/>
              <w:bottom w:val="single" w:sz="4" w:space="0" w:color="auto"/>
              <w:right w:val="single" w:sz="4" w:space="0" w:color="auto"/>
            </w:tcBorders>
          </w:tcPr>
          <w:p w14:paraId="3B70904C" w14:textId="77777777" w:rsidR="009F096B" w:rsidRDefault="001E71D3">
            <w:pPr>
              <w:ind w:left="-142" w:firstLine="567"/>
              <w:rPr>
                <w:rFonts w:ascii="Times New Roman" w:hAnsi="Times New Roman"/>
                <w:sz w:val="24"/>
                <w:szCs w:val="24"/>
              </w:rPr>
            </w:pPr>
            <w:r>
              <w:rPr>
                <w:rFonts w:ascii="Times New Roman" w:hAnsi="Times New Roman"/>
                <w:sz w:val="24"/>
                <w:szCs w:val="24"/>
              </w:rPr>
              <w:t>Организация, должность</w:t>
            </w:r>
          </w:p>
        </w:tc>
      </w:tr>
      <w:tr w:rsidR="009F096B" w14:paraId="0D18E4A8" w14:textId="77777777">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4351D370" w14:textId="77777777" w:rsidR="009F096B" w:rsidRDefault="009F096B">
            <w:pPr>
              <w:ind w:left="-142" w:firstLine="567"/>
              <w:rPr>
                <w:rFonts w:ascii="Times New Roman" w:hAnsi="Times New Roman"/>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5295118" w14:textId="77777777" w:rsidR="009F096B" w:rsidRDefault="009F096B">
            <w:pPr>
              <w:ind w:left="-142" w:firstLine="567"/>
              <w:rPr>
                <w:rFonts w:ascii="Times New Roman" w:hAnsi="Times New Roman"/>
                <w:sz w:val="24"/>
                <w:szCs w:val="24"/>
              </w:rPr>
            </w:pPr>
          </w:p>
        </w:tc>
      </w:tr>
      <w:tr w:rsidR="009F096B" w14:paraId="5D739F2E" w14:textId="77777777">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0F08B9D5" w14:textId="77777777" w:rsidR="009F096B" w:rsidRDefault="009F096B">
            <w:pPr>
              <w:ind w:left="-142" w:firstLine="567"/>
              <w:rPr>
                <w:rFonts w:ascii="Times New Roman" w:hAnsi="Times New Roman"/>
                <w:sz w:val="24"/>
                <w:szCs w:val="24"/>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CCDC7B7" w14:textId="77777777" w:rsidR="009F096B" w:rsidRDefault="009F096B">
            <w:pPr>
              <w:ind w:left="-142" w:firstLine="567"/>
              <w:rPr>
                <w:rFonts w:ascii="Times New Roman" w:hAnsi="Times New Roman"/>
                <w:sz w:val="24"/>
                <w:szCs w:val="24"/>
              </w:rPr>
            </w:pPr>
          </w:p>
        </w:tc>
      </w:tr>
    </w:tbl>
    <w:p w14:paraId="37AE9089" w14:textId="77777777" w:rsidR="009F096B" w:rsidRDefault="009F096B">
      <w:pPr>
        <w:suppressAutoHyphens/>
        <w:ind w:firstLine="709"/>
        <w:jc w:val="both"/>
        <w:rPr>
          <w:rFonts w:ascii="Times New Roman" w:eastAsia="Calibri" w:hAnsi="Times New Roman" w:cs="Times New Roman"/>
          <w:bCs/>
          <w:sz w:val="24"/>
          <w:szCs w:val="24"/>
        </w:rPr>
      </w:pPr>
    </w:p>
    <w:p w14:paraId="3EEBB608" w14:textId="77777777" w:rsidR="009F096B" w:rsidRDefault="009F096B">
      <w:pPr>
        <w:suppressAutoHyphens/>
        <w:ind w:firstLine="709"/>
        <w:jc w:val="both"/>
        <w:rPr>
          <w:rFonts w:ascii="Times New Roman" w:eastAsia="Calibri" w:hAnsi="Times New Roman" w:cs="Times New Roman"/>
          <w:bCs/>
          <w:sz w:val="24"/>
          <w:szCs w:val="24"/>
        </w:rPr>
      </w:pPr>
    </w:p>
    <w:p w14:paraId="73B317B6" w14:textId="77777777" w:rsidR="009F096B" w:rsidRDefault="009F096B">
      <w:pPr>
        <w:suppressAutoHyphens/>
        <w:ind w:firstLine="709"/>
        <w:jc w:val="both"/>
        <w:rPr>
          <w:rFonts w:ascii="Times New Roman" w:eastAsia="Calibri" w:hAnsi="Times New Roman" w:cs="Times New Roman"/>
          <w:bCs/>
          <w:sz w:val="24"/>
          <w:szCs w:val="24"/>
        </w:rPr>
      </w:pPr>
    </w:p>
    <w:p w14:paraId="38A193E8" w14:textId="77777777" w:rsidR="009F096B" w:rsidRDefault="009F096B">
      <w:pPr>
        <w:suppressAutoHyphens/>
        <w:ind w:firstLine="709"/>
        <w:jc w:val="both"/>
        <w:rPr>
          <w:rFonts w:ascii="Times New Roman" w:eastAsia="Calibri" w:hAnsi="Times New Roman" w:cs="Times New Roman"/>
          <w:bCs/>
          <w:sz w:val="24"/>
          <w:szCs w:val="24"/>
        </w:rPr>
      </w:pPr>
    </w:p>
    <w:p w14:paraId="29B40F9D" w14:textId="77777777" w:rsidR="009F096B" w:rsidRDefault="009F096B">
      <w:pPr>
        <w:suppressAutoHyphens/>
        <w:ind w:firstLine="709"/>
        <w:jc w:val="both"/>
        <w:rPr>
          <w:rFonts w:ascii="Times New Roman" w:eastAsia="Calibri" w:hAnsi="Times New Roman" w:cs="Times New Roman"/>
          <w:bCs/>
          <w:sz w:val="24"/>
          <w:szCs w:val="24"/>
        </w:rPr>
      </w:pPr>
    </w:p>
    <w:p w14:paraId="7BC7B5D3" w14:textId="77777777" w:rsidR="009F096B" w:rsidRDefault="009F096B">
      <w:pPr>
        <w:suppressAutoHyphens/>
        <w:ind w:firstLine="709"/>
        <w:jc w:val="both"/>
        <w:rPr>
          <w:rFonts w:ascii="Times New Roman" w:eastAsia="Calibri" w:hAnsi="Times New Roman" w:cs="Times New Roman"/>
          <w:bCs/>
          <w:sz w:val="24"/>
          <w:szCs w:val="24"/>
        </w:rPr>
      </w:pPr>
    </w:p>
    <w:p w14:paraId="37975DE8" w14:textId="77777777" w:rsidR="009F096B" w:rsidRDefault="009F096B">
      <w:pPr>
        <w:suppressAutoHyphens/>
        <w:ind w:firstLine="709"/>
        <w:jc w:val="both"/>
        <w:rPr>
          <w:rFonts w:ascii="Times New Roman" w:eastAsia="Calibri" w:hAnsi="Times New Roman" w:cs="Times New Roman"/>
          <w:bCs/>
          <w:sz w:val="24"/>
          <w:szCs w:val="24"/>
        </w:rPr>
      </w:pPr>
    </w:p>
    <w:p w14:paraId="44FA69AB" w14:textId="77777777" w:rsidR="009F096B" w:rsidRDefault="009F096B">
      <w:pPr>
        <w:suppressAutoHyphens/>
        <w:ind w:firstLine="709"/>
        <w:jc w:val="both"/>
        <w:rPr>
          <w:rFonts w:ascii="Times New Roman" w:eastAsia="Calibri" w:hAnsi="Times New Roman" w:cs="Times New Roman"/>
          <w:bCs/>
          <w:sz w:val="24"/>
          <w:szCs w:val="24"/>
        </w:rPr>
      </w:pPr>
    </w:p>
    <w:p w14:paraId="55B49D89" w14:textId="77777777" w:rsidR="009F096B" w:rsidRDefault="009F096B">
      <w:pPr>
        <w:suppressAutoHyphens/>
        <w:ind w:firstLine="709"/>
        <w:jc w:val="both"/>
        <w:rPr>
          <w:rFonts w:ascii="Times New Roman" w:eastAsia="Calibri" w:hAnsi="Times New Roman" w:cs="Times New Roman"/>
          <w:bCs/>
          <w:sz w:val="24"/>
          <w:szCs w:val="24"/>
        </w:rPr>
      </w:pPr>
    </w:p>
    <w:p w14:paraId="0D0C7780" w14:textId="77777777" w:rsidR="009F096B" w:rsidRDefault="009F096B">
      <w:pPr>
        <w:suppressAutoHyphens/>
        <w:ind w:firstLine="709"/>
        <w:jc w:val="both"/>
        <w:rPr>
          <w:rFonts w:ascii="Times New Roman" w:eastAsia="Calibri" w:hAnsi="Times New Roman" w:cs="Times New Roman"/>
          <w:bCs/>
          <w:sz w:val="24"/>
          <w:szCs w:val="24"/>
        </w:rPr>
      </w:pPr>
    </w:p>
    <w:p w14:paraId="32511E1A" w14:textId="77777777" w:rsidR="009F096B" w:rsidRDefault="009F096B">
      <w:pPr>
        <w:suppressAutoHyphens/>
        <w:ind w:firstLine="709"/>
        <w:jc w:val="both"/>
        <w:rPr>
          <w:rFonts w:ascii="Times New Roman" w:eastAsia="Calibri" w:hAnsi="Times New Roman" w:cs="Times New Roman"/>
          <w:bCs/>
          <w:sz w:val="24"/>
          <w:szCs w:val="24"/>
        </w:rPr>
      </w:pPr>
    </w:p>
    <w:p w14:paraId="6CFC928D" w14:textId="77777777" w:rsidR="009F096B" w:rsidRDefault="009F096B">
      <w:pPr>
        <w:suppressAutoHyphens/>
        <w:ind w:firstLine="709"/>
        <w:jc w:val="both"/>
        <w:rPr>
          <w:rFonts w:ascii="Times New Roman" w:eastAsia="Calibri" w:hAnsi="Times New Roman" w:cs="Times New Roman"/>
          <w:bCs/>
          <w:sz w:val="24"/>
          <w:szCs w:val="24"/>
        </w:rPr>
      </w:pPr>
    </w:p>
    <w:p w14:paraId="308F1386" w14:textId="77777777" w:rsidR="009F096B" w:rsidRDefault="009F096B">
      <w:pPr>
        <w:suppressAutoHyphens/>
        <w:ind w:firstLine="709"/>
        <w:jc w:val="both"/>
        <w:rPr>
          <w:rFonts w:ascii="Times New Roman" w:eastAsia="Calibri" w:hAnsi="Times New Roman" w:cs="Times New Roman"/>
          <w:bCs/>
          <w:sz w:val="24"/>
          <w:szCs w:val="24"/>
        </w:rPr>
      </w:pPr>
    </w:p>
    <w:p w14:paraId="7BECCF85" w14:textId="77777777" w:rsidR="009F096B" w:rsidRDefault="009F096B">
      <w:pPr>
        <w:suppressAutoHyphens/>
        <w:ind w:firstLine="709"/>
        <w:jc w:val="both"/>
        <w:rPr>
          <w:rFonts w:ascii="Times New Roman" w:eastAsia="Calibri" w:hAnsi="Times New Roman" w:cs="Times New Roman"/>
          <w:bCs/>
          <w:sz w:val="24"/>
          <w:szCs w:val="24"/>
        </w:rPr>
      </w:pPr>
    </w:p>
    <w:p w14:paraId="46E22B56" w14:textId="77777777" w:rsidR="009F096B" w:rsidRDefault="009F096B">
      <w:pPr>
        <w:suppressAutoHyphens/>
        <w:ind w:firstLine="709"/>
        <w:jc w:val="both"/>
        <w:rPr>
          <w:rFonts w:ascii="Times New Roman" w:eastAsia="Calibri" w:hAnsi="Times New Roman" w:cs="Times New Roman"/>
          <w:bCs/>
          <w:sz w:val="24"/>
          <w:szCs w:val="24"/>
        </w:rPr>
      </w:pPr>
    </w:p>
    <w:p w14:paraId="6DA54C32" w14:textId="77777777" w:rsidR="009F096B" w:rsidRDefault="009F096B">
      <w:pPr>
        <w:suppressAutoHyphens/>
        <w:ind w:firstLine="709"/>
        <w:jc w:val="both"/>
        <w:rPr>
          <w:rFonts w:ascii="Times New Roman" w:eastAsia="Calibri" w:hAnsi="Times New Roman" w:cs="Times New Roman"/>
          <w:bCs/>
          <w:sz w:val="24"/>
          <w:szCs w:val="24"/>
        </w:rPr>
      </w:pPr>
    </w:p>
    <w:p w14:paraId="7968FEB7" w14:textId="77777777" w:rsidR="009F096B" w:rsidRDefault="009F096B">
      <w:pPr>
        <w:suppressAutoHyphens/>
        <w:ind w:firstLine="709"/>
        <w:jc w:val="both"/>
        <w:rPr>
          <w:rFonts w:ascii="Times New Roman" w:eastAsia="Calibri" w:hAnsi="Times New Roman" w:cs="Times New Roman"/>
          <w:bCs/>
          <w:sz w:val="24"/>
          <w:szCs w:val="24"/>
        </w:rPr>
      </w:pPr>
    </w:p>
    <w:p w14:paraId="4C00A9B1" w14:textId="77777777" w:rsidR="009F096B" w:rsidRDefault="009F096B">
      <w:pPr>
        <w:suppressAutoHyphens/>
        <w:ind w:firstLine="709"/>
        <w:jc w:val="both"/>
        <w:rPr>
          <w:rFonts w:ascii="Times New Roman" w:eastAsia="Calibri" w:hAnsi="Times New Roman" w:cs="Times New Roman"/>
          <w:bCs/>
          <w:sz w:val="24"/>
          <w:szCs w:val="24"/>
        </w:rPr>
      </w:pPr>
    </w:p>
    <w:p w14:paraId="507AC4D7" w14:textId="77777777" w:rsidR="009F096B" w:rsidRDefault="009F096B">
      <w:pPr>
        <w:suppressAutoHyphens/>
        <w:ind w:firstLine="709"/>
        <w:jc w:val="both"/>
        <w:rPr>
          <w:rFonts w:ascii="Times New Roman" w:eastAsia="Calibri" w:hAnsi="Times New Roman" w:cs="Times New Roman"/>
          <w:bCs/>
          <w:sz w:val="24"/>
          <w:szCs w:val="24"/>
        </w:rPr>
      </w:pPr>
    </w:p>
    <w:p w14:paraId="10DE4845" w14:textId="77777777" w:rsidR="009F096B" w:rsidRDefault="009F096B">
      <w:pPr>
        <w:suppressAutoHyphens/>
        <w:jc w:val="both"/>
        <w:rPr>
          <w:rFonts w:ascii="Times New Roman" w:hAnsi="Times New Roman" w:cs="Times New Roman"/>
          <w:bCs/>
          <w:sz w:val="24"/>
          <w:szCs w:val="24"/>
        </w:rPr>
      </w:pPr>
    </w:p>
    <w:p w14:paraId="3A874294" w14:textId="77777777" w:rsidR="009F096B" w:rsidRDefault="001E71D3">
      <w:pPr>
        <w:rPr>
          <w:rFonts w:ascii="Times New Roman" w:hAnsi="Times New Roman" w:cs="Times New Roman"/>
          <w:sz w:val="24"/>
          <w:szCs w:val="24"/>
        </w:rPr>
      </w:pPr>
      <w:r>
        <w:rPr>
          <w:rFonts w:ascii="Times New Roman" w:hAnsi="Times New Roman" w:cs="Times New Roman"/>
          <w:sz w:val="24"/>
          <w:szCs w:val="24"/>
        </w:rPr>
        <w:br w:type="page"/>
      </w:r>
    </w:p>
    <w:p w14:paraId="7211F47D" w14:textId="77777777" w:rsidR="009F096B" w:rsidRDefault="009F096B">
      <w:pPr>
        <w:jc w:val="center"/>
        <w:rPr>
          <w:rFonts w:ascii="Times New Roman" w:hAnsi="Times New Roman" w:cs="Times New Roman"/>
          <w:sz w:val="24"/>
          <w:szCs w:val="24"/>
        </w:rPr>
        <w:sectPr w:rsidR="009F096B">
          <w:headerReference w:type="first" r:id="rId11"/>
          <w:pgSz w:w="11906" w:h="16838"/>
          <w:pgMar w:top="1134" w:right="567" w:bottom="1134" w:left="1134" w:header="709" w:footer="709" w:gutter="0"/>
          <w:pgNumType w:start="2"/>
          <w:cols w:space="708"/>
          <w:titlePg/>
          <w:docGrid w:linePitch="360"/>
        </w:sectPr>
      </w:pPr>
    </w:p>
    <w:p w14:paraId="35DD5F9D" w14:textId="77777777" w:rsidR="009F096B" w:rsidRDefault="001E71D3">
      <w:pPr>
        <w:jc w:val="center"/>
        <w:rPr>
          <w:rFonts w:ascii="Times New Roman" w:hAnsi="Times New Roman" w:cs="Times New Roman"/>
          <w:b/>
          <w:sz w:val="28"/>
          <w:szCs w:val="28"/>
        </w:rPr>
      </w:pPr>
      <w:bookmarkStart w:id="2" w:name="_Hlk68082010"/>
      <w:r>
        <w:rPr>
          <w:rFonts w:ascii="Times New Roman" w:hAnsi="Times New Roman" w:cs="Times New Roman"/>
          <w:b/>
          <w:sz w:val="28"/>
          <w:szCs w:val="28"/>
        </w:rPr>
        <w:lastRenderedPageBreak/>
        <w:t>Содержание</w:t>
      </w:r>
    </w:p>
    <w:sdt>
      <w:sdtPr>
        <w:rPr>
          <w:rStyle w:val="a9"/>
          <w:rFonts w:ascii="Times New Roman" w:eastAsiaTheme="minorHAnsi" w:hAnsi="Times New Roman" w:cs="Times New Roman"/>
          <w:b/>
          <w:bCs/>
          <w:sz w:val="22"/>
          <w:szCs w:val="22"/>
          <w:lang w:eastAsia="en-US"/>
        </w:rPr>
        <w:id w:val="278464138"/>
        <w:docPartObj>
          <w:docPartGallery w:val="Table of Contents"/>
          <w:docPartUnique/>
        </w:docPartObj>
      </w:sdtPr>
      <w:sdtEndPr>
        <w:rPr>
          <w:rStyle w:val="a1"/>
          <w:color w:val="auto"/>
          <w:u w:val="none"/>
        </w:rPr>
      </w:sdtEndPr>
      <w:sdtContent>
        <w:p w14:paraId="08A9DBC9" w14:textId="77777777" w:rsidR="009F096B" w:rsidRDefault="009F096B">
          <w:pPr>
            <w:pStyle w:val="1ffff"/>
            <w:spacing w:before="0"/>
            <w:rPr>
              <w:rStyle w:val="a9"/>
              <w:rFonts w:ascii="Times New Roman" w:eastAsiaTheme="minorHAnsi" w:hAnsi="Times New Roman" w:cs="Times New Roman"/>
              <w:b/>
              <w:bCs/>
              <w:lang w:eastAsia="en-US"/>
            </w:rPr>
          </w:pPr>
        </w:p>
        <w:p w14:paraId="77616803" w14:textId="77777777" w:rsidR="009F096B" w:rsidRDefault="001E71D3">
          <w:pPr>
            <w:pStyle w:val="17"/>
            <w:rPr>
              <w:rFonts w:asciiTheme="minorHAnsi" w:eastAsiaTheme="minorEastAsia" w:hAnsiTheme="minorHAnsi" w:cstheme="minorBidi"/>
              <w:b w:val="0"/>
              <w:bCs w:val="0"/>
              <w:lang w:eastAsia="ru-RU"/>
            </w:rPr>
          </w:pPr>
          <w:r>
            <w:fldChar w:fldCharType="begin"/>
          </w:r>
          <w:r>
            <w:instrText xml:space="preserve"> TOC \o "1-3" \u </w:instrText>
          </w:r>
          <w:r>
            <w:fldChar w:fldCharType="separate"/>
          </w:r>
          <w:r>
            <w:t xml:space="preserve">Раздел 1. </w:t>
          </w:r>
          <w:r>
            <w:t>Общие положения</w:t>
          </w:r>
          <w:r>
            <w:tab/>
          </w:r>
        </w:p>
        <w:p w14:paraId="6EE02B8E" w14:textId="77777777" w:rsidR="009F096B" w:rsidRDefault="001E71D3">
          <w:pPr>
            <w:pStyle w:val="23"/>
            <w:tabs>
              <w:tab w:val="right" w:leader="dot" w:pos="9345"/>
            </w:tabs>
            <w:rPr>
              <w:rFonts w:asciiTheme="minorHAnsi" w:eastAsiaTheme="minorEastAsia" w:hAnsiTheme="minorHAnsi" w:cstheme="minorBidi"/>
              <w:i w:val="0"/>
              <w:iCs w:val="0"/>
              <w:sz w:val="22"/>
              <w:szCs w:val="22"/>
            </w:rPr>
          </w:pPr>
          <w:r>
            <w:t>1.1. Назначение примерной образовательной программы</w:t>
          </w:r>
          <w:r>
            <w:tab/>
          </w:r>
        </w:p>
        <w:p w14:paraId="28F3D927" w14:textId="77777777" w:rsidR="009F096B" w:rsidRDefault="001E71D3">
          <w:pPr>
            <w:pStyle w:val="23"/>
            <w:tabs>
              <w:tab w:val="right" w:leader="dot" w:pos="9345"/>
            </w:tabs>
            <w:rPr>
              <w:rFonts w:asciiTheme="minorHAnsi" w:eastAsiaTheme="minorEastAsia" w:hAnsiTheme="minorHAnsi" w:cstheme="minorBidi"/>
              <w:i w:val="0"/>
              <w:iCs w:val="0"/>
              <w:sz w:val="22"/>
              <w:szCs w:val="22"/>
            </w:rPr>
          </w:pPr>
          <w:r>
            <w:t>1.2. Нормативные документы.</w:t>
          </w:r>
          <w:r>
            <w:tab/>
          </w:r>
        </w:p>
        <w:p w14:paraId="2DDE7CAB" w14:textId="77777777" w:rsidR="009F096B" w:rsidRDefault="001E71D3">
          <w:pPr>
            <w:pStyle w:val="23"/>
            <w:tabs>
              <w:tab w:val="right" w:leader="dot" w:pos="9345"/>
            </w:tabs>
            <w:rPr>
              <w:rFonts w:asciiTheme="minorHAnsi" w:eastAsiaTheme="minorEastAsia" w:hAnsiTheme="minorHAnsi" w:cstheme="minorBidi"/>
              <w:i w:val="0"/>
              <w:iCs w:val="0"/>
              <w:sz w:val="22"/>
              <w:szCs w:val="22"/>
            </w:rPr>
          </w:pPr>
          <w:r>
            <w:t>1.3. Перечень сокращений.</w:t>
          </w:r>
          <w:r>
            <w:tab/>
          </w:r>
        </w:p>
        <w:p w14:paraId="4B617B3F" w14:textId="77777777" w:rsidR="009F096B" w:rsidRDefault="001E71D3">
          <w:pPr>
            <w:pStyle w:val="17"/>
            <w:rPr>
              <w:rFonts w:asciiTheme="minorHAnsi" w:eastAsiaTheme="minorEastAsia" w:hAnsiTheme="minorHAnsi" w:cstheme="minorBidi"/>
              <w:b w:val="0"/>
              <w:bCs w:val="0"/>
              <w:lang w:eastAsia="ru-RU"/>
            </w:rPr>
          </w:pPr>
          <w:r>
            <w:t>Раздел 2. Основные характеристики образовательной программы</w:t>
          </w:r>
          <w:r>
            <w:tab/>
          </w:r>
        </w:p>
        <w:p w14:paraId="75C1F288" w14:textId="77777777" w:rsidR="009F096B" w:rsidRDefault="001E71D3">
          <w:pPr>
            <w:pStyle w:val="17"/>
            <w:rPr>
              <w:rFonts w:asciiTheme="minorHAnsi" w:eastAsiaTheme="minorEastAsia" w:hAnsiTheme="minorHAnsi" w:cstheme="minorBidi"/>
              <w:b w:val="0"/>
              <w:bCs w:val="0"/>
              <w:lang w:eastAsia="ru-RU"/>
            </w:rPr>
          </w:pPr>
          <w:r>
            <w:t>Раздел 3. Характеристика профессиональной деятельности выпускника</w:t>
          </w:r>
          <w:r>
            <w:tab/>
          </w:r>
        </w:p>
        <w:p w14:paraId="2C8232A9" w14:textId="77777777" w:rsidR="009F096B" w:rsidRDefault="001E71D3">
          <w:pPr>
            <w:pStyle w:val="23"/>
            <w:tabs>
              <w:tab w:val="right" w:leader="dot" w:pos="9345"/>
            </w:tabs>
            <w:rPr>
              <w:rFonts w:asciiTheme="minorHAnsi" w:eastAsiaTheme="minorEastAsia" w:hAnsiTheme="minorHAnsi" w:cstheme="minorBidi"/>
              <w:i w:val="0"/>
              <w:iCs w:val="0"/>
              <w:sz w:val="22"/>
              <w:szCs w:val="22"/>
            </w:rPr>
          </w:pPr>
          <w:r>
            <w:t>3.</w:t>
          </w:r>
          <w:r>
            <w:t>1. Область(и) профессиональной деятельности выпускников:</w:t>
          </w:r>
          <w:r>
            <w:tab/>
          </w:r>
        </w:p>
        <w:p w14:paraId="19DE3C90" w14:textId="77777777" w:rsidR="009F096B" w:rsidRDefault="001E71D3">
          <w:pPr>
            <w:pStyle w:val="23"/>
            <w:tabs>
              <w:tab w:val="right" w:leader="dot" w:pos="9345"/>
            </w:tabs>
            <w:rPr>
              <w:rFonts w:asciiTheme="minorHAnsi" w:eastAsiaTheme="minorEastAsia" w:hAnsiTheme="minorHAnsi" w:cstheme="minorBidi"/>
              <w:i w:val="0"/>
              <w:iCs w:val="0"/>
              <w:sz w:val="22"/>
              <w:szCs w:val="22"/>
            </w:rPr>
          </w:pPr>
          <w:r>
            <w:t>3.2. Профессиональные стандарты</w:t>
          </w:r>
          <w:r>
            <w:tab/>
          </w:r>
        </w:p>
        <w:p w14:paraId="7DC61881" w14:textId="77777777" w:rsidR="009F096B" w:rsidRDefault="001E71D3">
          <w:pPr>
            <w:pStyle w:val="23"/>
            <w:tabs>
              <w:tab w:val="right" w:leader="dot" w:pos="9345"/>
            </w:tabs>
            <w:rPr>
              <w:rFonts w:asciiTheme="minorHAnsi" w:eastAsiaTheme="minorEastAsia" w:hAnsiTheme="minorHAnsi" w:cstheme="minorBidi"/>
              <w:i w:val="0"/>
              <w:iCs w:val="0"/>
              <w:sz w:val="22"/>
              <w:szCs w:val="22"/>
            </w:rPr>
          </w:pPr>
          <w:r>
            <w:t>3.3. Осваиваемые виды деятельности</w:t>
          </w:r>
          <w:r>
            <w:tab/>
          </w:r>
        </w:p>
        <w:p w14:paraId="33A715E9" w14:textId="77777777" w:rsidR="009F096B" w:rsidRDefault="001E71D3">
          <w:pPr>
            <w:pStyle w:val="17"/>
            <w:rPr>
              <w:rFonts w:asciiTheme="minorHAnsi" w:eastAsiaTheme="minorEastAsia" w:hAnsiTheme="minorHAnsi" w:cstheme="minorBidi"/>
              <w:b w:val="0"/>
              <w:bCs w:val="0"/>
              <w:lang w:eastAsia="ru-RU"/>
            </w:rPr>
          </w:pPr>
          <w:r>
            <w:t>Раздел 4. Планируемые результаты освоения образовательной программы</w:t>
          </w:r>
          <w:r>
            <w:tab/>
          </w:r>
        </w:p>
        <w:p w14:paraId="2C0047AA" w14:textId="77777777" w:rsidR="009F096B" w:rsidRDefault="001E71D3">
          <w:pPr>
            <w:pStyle w:val="23"/>
            <w:tabs>
              <w:tab w:val="right" w:leader="dot" w:pos="9345"/>
            </w:tabs>
            <w:rPr>
              <w:rFonts w:asciiTheme="minorHAnsi" w:eastAsiaTheme="minorEastAsia" w:hAnsiTheme="minorHAnsi" w:cstheme="minorBidi"/>
              <w:i w:val="0"/>
              <w:iCs w:val="0"/>
              <w:sz w:val="22"/>
              <w:szCs w:val="22"/>
            </w:rPr>
          </w:pPr>
          <w:r>
            <w:rPr>
              <w:bCs/>
            </w:rPr>
            <w:t>4.1. Общие компетенции</w:t>
          </w:r>
          <w:r>
            <w:tab/>
          </w:r>
        </w:p>
        <w:p w14:paraId="21CA0B31" w14:textId="77777777" w:rsidR="009F096B" w:rsidRDefault="001E71D3">
          <w:pPr>
            <w:pStyle w:val="23"/>
            <w:tabs>
              <w:tab w:val="right" w:leader="dot" w:pos="9345"/>
            </w:tabs>
            <w:rPr>
              <w:rFonts w:asciiTheme="minorHAnsi" w:eastAsiaTheme="minorEastAsia" w:hAnsiTheme="minorHAnsi" w:cstheme="minorBidi"/>
              <w:i w:val="0"/>
              <w:iCs w:val="0"/>
              <w:sz w:val="22"/>
              <w:szCs w:val="22"/>
            </w:rPr>
          </w:pPr>
          <w:r>
            <w:rPr>
              <w:bCs/>
            </w:rPr>
            <w:t>4.2. Профессиональные компетенции</w:t>
          </w:r>
          <w:r>
            <w:tab/>
          </w:r>
        </w:p>
        <w:p w14:paraId="5F1C26BF" w14:textId="77777777" w:rsidR="009F096B" w:rsidRDefault="001E71D3">
          <w:pPr>
            <w:pStyle w:val="23"/>
            <w:tabs>
              <w:tab w:val="right" w:leader="dot" w:pos="9345"/>
            </w:tabs>
            <w:rPr>
              <w:rFonts w:asciiTheme="minorHAnsi" w:eastAsiaTheme="minorEastAsia" w:hAnsiTheme="minorHAnsi" w:cstheme="minorBidi"/>
              <w:i w:val="0"/>
              <w:iCs w:val="0"/>
              <w:sz w:val="22"/>
              <w:szCs w:val="22"/>
            </w:rPr>
          </w:pPr>
          <w:r>
            <w:t>4</w:t>
          </w:r>
          <w:r>
            <w:t>.3. Матрица компетенций выпускника</w:t>
          </w:r>
          <w:r>
            <w:tab/>
          </w:r>
        </w:p>
        <w:p w14:paraId="56076652" w14:textId="77777777" w:rsidR="009F096B" w:rsidRDefault="001E71D3">
          <w:pPr>
            <w:pStyle w:val="17"/>
            <w:rPr>
              <w:rFonts w:asciiTheme="minorHAnsi" w:eastAsiaTheme="minorEastAsia" w:hAnsiTheme="minorHAnsi" w:cstheme="minorBidi"/>
              <w:b w:val="0"/>
              <w:bCs w:val="0"/>
              <w:lang w:eastAsia="ru-RU"/>
            </w:rPr>
          </w:pPr>
          <w:r>
            <w:t>Раздел 5. Примерная структура и содержание образовательной программы</w:t>
          </w:r>
          <w:r>
            <w:tab/>
          </w:r>
        </w:p>
        <w:p w14:paraId="74ED3812" w14:textId="77777777" w:rsidR="009F096B" w:rsidRDefault="001E71D3">
          <w:pPr>
            <w:pStyle w:val="23"/>
            <w:tabs>
              <w:tab w:val="right" w:leader="dot" w:pos="9345"/>
            </w:tabs>
            <w:rPr>
              <w:rFonts w:asciiTheme="minorHAnsi" w:eastAsiaTheme="minorEastAsia" w:hAnsiTheme="minorHAnsi" w:cstheme="minorBidi"/>
              <w:i w:val="0"/>
              <w:iCs w:val="0"/>
              <w:sz w:val="22"/>
              <w:szCs w:val="22"/>
            </w:rPr>
          </w:pPr>
          <w:r>
            <w:rPr>
              <w:bCs/>
            </w:rPr>
            <w:t>5.1. Примерный учебный план</w:t>
          </w:r>
          <w:r>
            <w:tab/>
          </w:r>
        </w:p>
        <w:p w14:paraId="4B8CF40A" w14:textId="77777777" w:rsidR="009F096B" w:rsidRDefault="001E71D3">
          <w:pPr>
            <w:pStyle w:val="23"/>
            <w:tabs>
              <w:tab w:val="right" w:leader="dot" w:pos="9345"/>
            </w:tabs>
            <w:rPr>
              <w:rFonts w:asciiTheme="minorHAnsi" w:eastAsiaTheme="minorEastAsia" w:hAnsiTheme="minorHAnsi" w:cstheme="minorBidi"/>
              <w:i w:val="0"/>
              <w:iCs w:val="0"/>
              <w:sz w:val="22"/>
              <w:szCs w:val="22"/>
            </w:rPr>
          </w:pPr>
          <w:r>
            <w:rPr>
              <w:bCs/>
            </w:rPr>
            <w:t>5.2. Примерный календарный учебный график</w:t>
          </w:r>
          <w:r>
            <w:tab/>
          </w:r>
        </w:p>
        <w:p w14:paraId="797AF3E1" w14:textId="77777777" w:rsidR="009F096B" w:rsidRDefault="001E71D3">
          <w:pPr>
            <w:pStyle w:val="23"/>
            <w:tabs>
              <w:tab w:val="right" w:leader="dot" w:pos="9345"/>
            </w:tabs>
            <w:rPr>
              <w:rFonts w:asciiTheme="minorHAnsi" w:eastAsiaTheme="minorEastAsia" w:hAnsiTheme="minorHAnsi" w:cstheme="minorBidi"/>
              <w:i w:val="0"/>
              <w:iCs w:val="0"/>
              <w:sz w:val="22"/>
              <w:szCs w:val="22"/>
            </w:rPr>
          </w:pPr>
          <w:r>
            <w:rPr>
              <w:bCs/>
            </w:rPr>
            <w:t>5.3. Примерные рабочие программы учебных дисциплин</w:t>
          </w:r>
          <w:r>
            <w:t xml:space="preserve"> и профессиональных модулей</w:t>
          </w:r>
          <w:r>
            <w:tab/>
          </w:r>
        </w:p>
        <w:p w14:paraId="7CEAED2E" w14:textId="77777777" w:rsidR="009F096B" w:rsidRDefault="001E71D3">
          <w:pPr>
            <w:pStyle w:val="23"/>
            <w:tabs>
              <w:tab w:val="right" w:leader="dot" w:pos="9345"/>
            </w:tabs>
            <w:rPr>
              <w:rFonts w:asciiTheme="minorHAnsi" w:eastAsiaTheme="minorEastAsia" w:hAnsiTheme="minorHAnsi" w:cstheme="minorBidi"/>
              <w:i w:val="0"/>
              <w:iCs w:val="0"/>
              <w:sz w:val="22"/>
              <w:szCs w:val="22"/>
            </w:rPr>
          </w:pPr>
          <w:r>
            <w:rPr>
              <w:bCs/>
            </w:rPr>
            <w:t xml:space="preserve">5.4. Примерная рабочая программа воспитания </w:t>
          </w:r>
          <w:r>
            <w:t>и примерный календарный план воспитательной работы</w:t>
          </w:r>
          <w:r>
            <w:tab/>
          </w:r>
        </w:p>
        <w:p w14:paraId="5B99F405" w14:textId="77777777" w:rsidR="009F096B" w:rsidRDefault="001E71D3">
          <w:pPr>
            <w:pStyle w:val="23"/>
            <w:tabs>
              <w:tab w:val="right" w:leader="dot" w:pos="9345"/>
            </w:tabs>
            <w:rPr>
              <w:rFonts w:asciiTheme="minorHAnsi" w:eastAsiaTheme="minorEastAsia" w:hAnsiTheme="minorHAnsi" w:cstheme="minorBidi"/>
              <w:i w:val="0"/>
              <w:iCs w:val="0"/>
              <w:sz w:val="22"/>
              <w:szCs w:val="22"/>
            </w:rPr>
          </w:pPr>
          <w:r>
            <w:t>5.5. Практическая подготовка</w:t>
          </w:r>
          <w:r>
            <w:tab/>
          </w:r>
        </w:p>
        <w:p w14:paraId="3C335CD3" w14:textId="77777777" w:rsidR="009F096B" w:rsidRDefault="001E71D3">
          <w:pPr>
            <w:pStyle w:val="23"/>
            <w:tabs>
              <w:tab w:val="right" w:leader="dot" w:pos="9345"/>
            </w:tabs>
            <w:rPr>
              <w:rFonts w:asciiTheme="minorHAnsi" w:eastAsiaTheme="minorEastAsia" w:hAnsiTheme="minorHAnsi" w:cstheme="minorBidi"/>
              <w:i w:val="0"/>
              <w:iCs w:val="0"/>
              <w:sz w:val="22"/>
              <w:szCs w:val="22"/>
            </w:rPr>
          </w:pPr>
          <w:r>
            <w:t>5.6. Государственная итоговая аттестация</w:t>
          </w:r>
          <w:r>
            <w:tab/>
          </w:r>
        </w:p>
        <w:p w14:paraId="197CF1E8" w14:textId="77777777" w:rsidR="009F096B" w:rsidRDefault="001E71D3">
          <w:pPr>
            <w:pStyle w:val="17"/>
            <w:rPr>
              <w:rFonts w:asciiTheme="minorHAnsi" w:eastAsiaTheme="minorEastAsia" w:hAnsiTheme="minorHAnsi" w:cstheme="minorBidi"/>
              <w:b w:val="0"/>
              <w:bCs w:val="0"/>
              <w:lang w:eastAsia="ru-RU"/>
            </w:rPr>
          </w:pPr>
          <w:r>
            <w:t>Раздел 6. Примерные условия реализации образовательной прог</w:t>
          </w:r>
          <w:r>
            <w:t>раммы</w:t>
          </w:r>
          <w:r>
            <w:tab/>
          </w:r>
        </w:p>
        <w:p w14:paraId="6959104B" w14:textId="77777777" w:rsidR="009F096B" w:rsidRDefault="001E71D3">
          <w:pPr>
            <w:pStyle w:val="23"/>
            <w:tabs>
              <w:tab w:val="right" w:leader="dot" w:pos="9345"/>
            </w:tabs>
            <w:rPr>
              <w:rFonts w:asciiTheme="minorHAnsi" w:eastAsiaTheme="minorEastAsia" w:hAnsiTheme="minorHAnsi" w:cstheme="minorBidi"/>
              <w:i w:val="0"/>
              <w:iCs w:val="0"/>
              <w:sz w:val="22"/>
              <w:szCs w:val="22"/>
            </w:rPr>
          </w:pPr>
          <w:r>
            <w:rPr>
              <w:bCs/>
            </w:rPr>
            <w:t>6.1. Материально-техническое и учебно-методическое обеспечение образовательной программы</w:t>
          </w:r>
          <w:r>
            <w:tab/>
          </w:r>
        </w:p>
        <w:p w14:paraId="18D3043C" w14:textId="77777777" w:rsidR="009F096B" w:rsidRDefault="001E71D3">
          <w:pPr>
            <w:pStyle w:val="23"/>
            <w:tabs>
              <w:tab w:val="right" w:leader="dot" w:pos="9345"/>
            </w:tabs>
            <w:rPr>
              <w:rFonts w:asciiTheme="minorHAnsi" w:eastAsiaTheme="minorEastAsia" w:hAnsiTheme="minorHAnsi" w:cstheme="minorBidi"/>
              <w:i w:val="0"/>
              <w:iCs w:val="0"/>
              <w:sz w:val="22"/>
              <w:szCs w:val="22"/>
            </w:rPr>
          </w:pPr>
          <w:r>
            <w:rPr>
              <w:rFonts w:eastAsia="Calibri"/>
            </w:rPr>
            <w:t>6.2. П</w:t>
          </w:r>
          <w:r>
            <w:t>рименение электронного обучения и дистанционных образовательных технологий</w:t>
          </w:r>
          <w:r>
            <w:tab/>
          </w:r>
        </w:p>
        <w:p w14:paraId="7256365B" w14:textId="77777777" w:rsidR="009F096B" w:rsidRDefault="001E71D3">
          <w:pPr>
            <w:pStyle w:val="23"/>
            <w:tabs>
              <w:tab w:val="right" w:leader="dot" w:pos="9345"/>
            </w:tabs>
            <w:rPr>
              <w:rFonts w:asciiTheme="minorHAnsi" w:eastAsiaTheme="minorEastAsia" w:hAnsiTheme="minorHAnsi" w:cstheme="minorBidi"/>
              <w:i w:val="0"/>
              <w:iCs w:val="0"/>
              <w:sz w:val="22"/>
              <w:szCs w:val="22"/>
            </w:rPr>
          </w:pPr>
          <w:r>
            <w:rPr>
              <w:bCs/>
            </w:rPr>
            <w:t>6.3. Кадровые условия реализации образовательной программы</w:t>
          </w:r>
          <w:r>
            <w:tab/>
          </w:r>
        </w:p>
        <w:p w14:paraId="7070229D" w14:textId="77777777" w:rsidR="009F096B" w:rsidRDefault="001E71D3">
          <w:pPr>
            <w:pStyle w:val="23"/>
            <w:tabs>
              <w:tab w:val="right" w:leader="dot" w:pos="9345"/>
            </w:tabs>
            <w:rPr>
              <w:rFonts w:asciiTheme="minorHAnsi" w:eastAsiaTheme="minorEastAsia" w:hAnsiTheme="minorHAnsi" w:cstheme="minorBidi"/>
              <w:i w:val="0"/>
              <w:iCs w:val="0"/>
              <w:sz w:val="22"/>
              <w:szCs w:val="22"/>
            </w:rPr>
          </w:pPr>
          <w:r>
            <w:rPr>
              <w:bCs/>
            </w:rPr>
            <w:t>6.4.</w:t>
          </w:r>
          <w:r>
            <w:rPr>
              <w:b/>
            </w:rPr>
            <w:t> </w:t>
          </w:r>
          <w:r>
            <w:rPr>
              <w:rFonts w:eastAsia="Calibri"/>
              <w:bCs/>
              <w:lang w:eastAsia="en-US"/>
            </w:rPr>
            <w:t>Примерные ра</w:t>
          </w:r>
          <w:r>
            <w:rPr>
              <w:rFonts w:eastAsia="Calibri"/>
              <w:bCs/>
              <w:lang w:eastAsia="en-US"/>
            </w:rPr>
            <w:t xml:space="preserve">счеты </w:t>
          </w:r>
          <w:r>
            <w:rPr>
              <w:bCs/>
            </w:rPr>
            <w:t>финансового обеспечения</w:t>
          </w:r>
          <w:r>
            <w:rPr>
              <w:rFonts w:eastAsia="Calibri"/>
              <w:bCs/>
              <w:lang w:eastAsia="en-US"/>
            </w:rPr>
            <w:t xml:space="preserve"> реализации образовательной программы</w:t>
          </w:r>
          <w:r>
            <w:tab/>
          </w:r>
        </w:p>
        <w:p w14:paraId="18ECCE0F" w14:textId="77777777" w:rsidR="009F096B" w:rsidRDefault="001E71D3">
          <w:pPr>
            <w:tabs>
              <w:tab w:val="right" w:leader="dot" w:pos="9638"/>
            </w:tabs>
            <w:spacing w:line="276" w:lineRule="auto"/>
            <w:rPr>
              <w:rFonts w:ascii="Times New Roman" w:hAnsi="Times New Roman" w:cs="Times New Roman"/>
            </w:rPr>
          </w:pPr>
          <w:r>
            <w:rPr>
              <w:rFonts w:ascii="Times New Roman" w:hAnsi="Times New Roman" w:cs="Times New Roman"/>
              <w:b/>
              <w:bCs/>
            </w:rPr>
            <w:fldChar w:fldCharType="end"/>
          </w:r>
        </w:p>
      </w:sdtContent>
    </w:sdt>
    <w:p w14:paraId="4FA9D404" w14:textId="77777777" w:rsidR="009F096B" w:rsidRDefault="001E71D3">
      <w:pPr>
        <w:suppressAutoHyphens/>
        <w:spacing w:before="120"/>
        <w:rPr>
          <w:rFonts w:ascii="Times New Roman" w:hAnsi="Times New Roman" w:cs="Times New Roman"/>
          <w:bCs/>
          <w:sz w:val="24"/>
          <w:szCs w:val="24"/>
        </w:rPr>
      </w:pPr>
      <w:r>
        <w:rPr>
          <w:rFonts w:ascii="Times New Roman" w:hAnsi="Times New Roman" w:cs="Times New Roman"/>
          <w:bCs/>
          <w:sz w:val="24"/>
          <w:szCs w:val="24"/>
        </w:rPr>
        <w:t>Приложение 1. Примерные рабочие программы профессиональных модулей</w:t>
      </w:r>
    </w:p>
    <w:p w14:paraId="41376AA1" w14:textId="77777777" w:rsidR="009F096B" w:rsidRDefault="001E71D3">
      <w:pPr>
        <w:suppressAutoHyphens/>
        <w:spacing w:before="120"/>
        <w:rPr>
          <w:rFonts w:ascii="Times New Roman" w:hAnsi="Times New Roman" w:cs="Times New Roman"/>
          <w:bCs/>
          <w:sz w:val="24"/>
          <w:szCs w:val="24"/>
        </w:rPr>
      </w:pPr>
      <w:r>
        <w:rPr>
          <w:rFonts w:ascii="Times New Roman" w:hAnsi="Times New Roman" w:cs="Times New Roman"/>
          <w:bCs/>
          <w:sz w:val="24"/>
          <w:szCs w:val="24"/>
        </w:rPr>
        <w:t>Приложение 2. Примерные рабочие программы учебных дисциплин</w:t>
      </w:r>
    </w:p>
    <w:p w14:paraId="06027FC7" w14:textId="77777777" w:rsidR="009F096B" w:rsidRDefault="001E71D3">
      <w:pPr>
        <w:suppressAutoHyphens/>
        <w:spacing w:before="120"/>
        <w:rPr>
          <w:rFonts w:ascii="Times New Roman" w:hAnsi="Times New Roman" w:cs="Times New Roman"/>
          <w:bCs/>
          <w:sz w:val="24"/>
          <w:szCs w:val="24"/>
        </w:rPr>
      </w:pPr>
      <w:r>
        <w:rPr>
          <w:rFonts w:ascii="Times New Roman" w:hAnsi="Times New Roman" w:cs="Times New Roman"/>
          <w:bCs/>
          <w:sz w:val="24"/>
          <w:szCs w:val="24"/>
        </w:rPr>
        <w:t xml:space="preserve">Приложение 3. Примерное </w:t>
      </w:r>
      <w:r>
        <w:rPr>
          <w:rFonts w:ascii="Times New Roman" w:hAnsi="Times New Roman" w:cs="Times New Roman"/>
          <w:bCs/>
          <w:sz w:val="24"/>
          <w:szCs w:val="24"/>
        </w:rPr>
        <w:t>материально-техническое оснащение специальных помещений</w:t>
      </w:r>
    </w:p>
    <w:p w14:paraId="28ECAE3D" w14:textId="77777777" w:rsidR="009F096B" w:rsidRDefault="001E71D3">
      <w:pPr>
        <w:suppressAutoHyphens/>
        <w:spacing w:before="120"/>
        <w:rPr>
          <w:rFonts w:ascii="Times New Roman" w:hAnsi="Times New Roman" w:cs="Times New Roman"/>
          <w:bCs/>
          <w:sz w:val="24"/>
          <w:szCs w:val="24"/>
        </w:rPr>
      </w:pPr>
      <w:r>
        <w:rPr>
          <w:rFonts w:ascii="Times New Roman" w:hAnsi="Times New Roman" w:cs="Times New Roman"/>
          <w:bCs/>
          <w:sz w:val="24"/>
          <w:szCs w:val="24"/>
        </w:rPr>
        <w:t>Приложение 4. Порядок организации государственной итоговой аттестации</w:t>
      </w:r>
    </w:p>
    <w:p w14:paraId="1AE535CD" w14:textId="77777777" w:rsidR="009F096B" w:rsidRDefault="001E71D3">
      <w:pPr>
        <w:suppressAutoHyphens/>
        <w:spacing w:before="120"/>
        <w:rPr>
          <w:rFonts w:ascii="Times New Roman" w:hAnsi="Times New Roman" w:cs="Times New Roman"/>
          <w:bCs/>
          <w:sz w:val="24"/>
          <w:szCs w:val="24"/>
        </w:rPr>
      </w:pPr>
      <w:r>
        <w:rPr>
          <w:rFonts w:ascii="Times New Roman" w:hAnsi="Times New Roman" w:cs="Times New Roman"/>
          <w:bCs/>
          <w:sz w:val="24"/>
          <w:szCs w:val="24"/>
        </w:rPr>
        <w:t>Приложение 5. Примерная рабочая программа воспитания</w:t>
      </w:r>
    </w:p>
    <w:p w14:paraId="664DB291" w14:textId="77777777" w:rsidR="009F096B" w:rsidRDefault="001E71D3">
      <w:pPr>
        <w:rPr>
          <w:rFonts w:ascii="Times New Roman" w:hAnsi="Times New Roman" w:cs="Times New Roman"/>
          <w:sz w:val="24"/>
          <w:szCs w:val="24"/>
        </w:rPr>
      </w:pPr>
      <w:bookmarkStart w:id="3" w:name="_Toc460939924"/>
      <w:bookmarkStart w:id="4" w:name="_Toc103593992"/>
      <w:bookmarkStart w:id="5" w:name="_Toc460855517"/>
      <w:bookmarkEnd w:id="2"/>
      <w:r>
        <w:rPr>
          <w:rFonts w:ascii="Times New Roman" w:hAnsi="Times New Roman" w:cs="Times New Roman"/>
          <w:sz w:val="24"/>
          <w:szCs w:val="24"/>
        </w:rPr>
        <w:br w:type="page"/>
      </w:r>
    </w:p>
    <w:p w14:paraId="4DC84E40" w14:textId="77777777" w:rsidR="009F096B" w:rsidRDefault="001E71D3">
      <w:pPr>
        <w:pStyle w:val="1"/>
        <w:spacing w:before="0" w:after="0"/>
      </w:pPr>
      <w:bookmarkStart w:id="6" w:name="_Toc158807379"/>
      <w:bookmarkStart w:id="7" w:name="_Toc151844042"/>
      <w:bookmarkStart w:id="8" w:name="_Hlk156486035"/>
      <w:r>
        <w:lastRenderedPageBreak/>
        <w:t>Раздел 1. Общие положения</w:t>
      </w:r>
      <w:bookmarkEnd w:id="6"/>
      <w:bookmarkEnd w:id="7"/>
    </w:p>
    <w:p w14:paraId="186EC478" w14:textId="77777777" w:rsidR="009F096B" w:rsidRDefault="009F096B">
      <w:pPr>
        <w:pStyle w:val="1"/>
        <w:spacing w:before="0" w:after="0"/>
      </w:pPr>
    </w:p>
    <w:p w14:paraId="6C73F38D" w14:textId="77777777" w:rsidR="009F096B" w:rsidRDefault="001E71D3">
      <w:pPr>
        <w:pStyle w:val="115"/>
        <w:spacing w:after="0" w:line="240" w:lineRule="auto"/>
      </w:pPr>
      <w:bookmarkStart w:id="9" w:name="_Toc151844043"/>
      <w:bookmarkStart w:id="10" w:name="_Toc158807380"/>
      <w:r>
        <w:t xml:space="preserve">1.1. Назначение примерной </w:t>
      </w:r>
      <w:r>
        <w:t>образовательной программы</w:t>
      </w:r>
      <w:bookmarkEnd w:id="9"/>
      <w:bookmarkEnd w:id="10"/>
    </w:p>
    <w:p w14:paraId="37535EC3" w14:textId="77777777" w:rsidR="009F096B" w:rsidRDefault="001E71D3">
      <w:pPr>
        <w:pStyle w:val="aff1"/>
        <w:suppressAutoHyphens/>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Настоящая примерная образовательная программа </w:t>
      </w:r>
      <w:r>
        <w:rPr>
          <w:rFonts w:ascii="Times New Roman" w:hAnsi="Times New Roman" w:cs="Times New Roman"/>
          <w:bCs/>
          <w:sz w:val="24"/>
          <w:szCs w:val="24"/>
        </w:rPr>
        <w:t>среднего профессионального образования (далее – ПОП СПО)</w:t>
      </w:r>
      <w:r>
        <w:rPr>
          <w:rFonts w:ascii="Times New Roman" w:hAnsi="Times New Roman" w:cs="Times New Roman"/>
          <w:bCs/>
          <w:sz w:val="24"/>
          <w:szCs w:val="24"/>
        </w:rPr>
        <w:t xml:space="preserve"> </w:t>
      </w:r>
      <w:r>
        <w:rPr>
          <w:rFonts w:ascii="Times New Roman" w:hAnsi="Times New Roman" w:cs="Times New Roman"/>
          <w:sz w:val="24"/>
          <w:szCs w:val="24"/>
        </w:rPr>
        <w:t xml:space="preserve">по </w:t>
      </w:r>
      <w:r>
        <w:rPr>
          <w:rFonts w:ascii="Times New Roman" w:eastAsia="Calibri" w:hAnsi="Times New Roman" w:cs="Times New Roman"/>
          <w:sz w:val="24"/>
          <w:szCs w:val="24"/>
        </w:rPr>
        <w:t xml:space="preserve">профессии </w:t>
      </w:r>
      <w:r>
        <w:rPr>
          <w:rFonts w:ascii="Times New Roman" w:hAnsi="Times New Roman" w:cs="Times New Roman"/>
          <w:sz w:val="24"/>
          <w:szCs w:val="24"/>
        </w:rPr>
        <w:t>разработана в соответствии с федеральным государственным образовательным стандартом среднего профессионального обр</w:t>
      </w:r>
      <w:r>
        <w:rPr>
          <w:rFonts w:ascii="Times New Roman" w:hAnsi="Times New Roman" w:cs="Times New Roman"/>
          <w:sz w:val="24"/>
          <w:szCs w:val="24"/>
        </w:rPr>
        <w:t xml:space="preserve">азования </w:t>
      </w:r>
      <w:r>
        <w:rPr>
          <w:rFonts w:ascii="Times New Roman" w:eastAsia="Calibri" w:hAnsi="Times New Roman" w:cs="Times New Roman"/>
          <w:sz w:val="24"/>
          <w:szCs w:val="24"/>
        </w:rPr>
        <w:t xml:space="preserve">по </w:t>
      </w:r>
      <w:bookmarkStart w:id="11" w:name="_Hlk172555419"/>
      <w:r>
        <w:rPr>
          <w:rFonts w:ascii="Times New Roman" w:eastAsia="Calibri" w:hAnsi="Times New Roman" w:cs="Times New Roman"/>
          <w:sz w:val="24"/>
          <w:szCs w:val="24"/>
        </w:rPr>
        <w:t>профессии 15.01.37 Слесарь-наладчик контрольно-измерительных приборов и автоматики</w:t>
      </w:r>
      <w:bookmarkEnd w:id="11"/>
      <w:r>
        <w:rPr>
          <w:rFonts w:ascii="Times New Roman" w:hAnsi="Times New Roman" w:cs="Times New Roman"/>
          <w:sz w:val="24"/>
          <w:szCs w:val="24"/>
        </w:rPr>
        <w:t xml:space="preserve">, </w:t>
      </w:r>
      <w:r>
        <w:rPr>
          <w:rFonts w:ascii="Times New Roman" w:eastAsia="Calibri" w:hAnsi="Times New Roman" w:cs="Times New Roman"/>
          <w:sz w:val="24"/>
          <w:szCs w:val="24"/>
        </w:rPr>
        <w:t xml:space="preserve">утвержденным приказом </w:t>
      </w:r>
      <w:r>
        <w:rPr>
          <w:rFonts w:ascii="Times New Roman" w:hAnsi="Times New Roman" w:cs="Times New Roman"/>
          <w:sz w:val="24"/>
          <w:szCs w:val="24"/>
        </w:rPr>
        <w:t xml:space="preserve">Министерства просвещения Российской Федерации от 30 ноября 2023 г. №903 (далее – ФГОС, ФГОС СПО). </w:t>
      </w:r>
    </w:p>
    <w:p w14:paraId="1467201B" w14:textId="77777777" w:rsidR="009F096B" w:rsidRDefault="001E71D3">
      <w:pPr>
        <w:suppressAutoHyphens/>
        <w:ind w:firstLine="709"/>
        <w:jc w:val="both"/>
        <w:rPr>
          <w:rFonts w:ascii="Times New Roman" w:hAnsi="Times New Roman" w:cs="Times New Roman"/>
          <w:sz w:val="24"/>
          <w:szCs w:val="24"/>
        </w:rPr>
      </w:pPr>
      <w:r>
        <w:rPr>
          <w:rFonts w:ascii="Times New Roman" w:hAnsi="Times New Roman" w:cs="Times New Roman"/>
          <w:bCs/>
          <w:sz w:val="24"/>
          <w:szCs w:val="24"/>
        </w:rPr>
        <w:t>ПОП СПО</w:t>
      </w:r>
      <w:r>
        <w:rPr>
          <w:rFonts w:ascii="Times New Roman" w:hAnsi="Times New Roman" w:cs="Times New Roman"/>
          <w:sz w:val="24"/>
          <w:szCs w:val="24"/>
        </w:rPr>
        <w:t xml:space="preserve"> определяет рекомендованный объе</w:t>
      </w:r>
      <w:r>
        <w:rPr>
          <w:rFonts w:ascii="Times New Roman" w:hAnsi="Times New Roman" w:cs="Times New Roman"/>
          <w:sz w:val="24"/>
          <w:szCs w:val="24"/>
        </w:rPr>
        <w:t xml:space="preserve">м и содержание среднего профессионального образования по </w:t>
      </w:r>
      <w:r>
        <w:rPr>
          <w:rFonts w:ascii="Times New Roman" w:eastAsia="Calibri" w:hAnsi="Times New Roman" w:cs="Times New Roman"/>
          <w:sz w:val="24"/>
          <w:szCs w:val="24"/>
        </w:rPr>
        <w:t>профессии 15.01.37 Слесарь-наладчик контрольно-измерительных приборов и автоматики</w:t>
      </w:r>
      <w:r>
        <w:rPr>
          <w:rFonts w:ascii="Times New Roman" w:hAnsi="Times New Roman" w:cs="Times New Roman"/>
          <w:sz w:val="24"/>
          <w:szCs w:val="24"/>
        </w:rPr>
        <w:t>, планируемые результаты освоения образовательной программы, примерные условия реализации образовательной программы.</w:t>
      </w:r>
    </w:p>
    <w:p w14:paraId="5347674D" w14:textId="77777777" w:rsidR="009F096B" w:rsidRDefault="001E71D3">
      <w:pPr>
        <w:suppressAutoHyphens/>
        <w:ind w:firstLine="709"/>
        <w:jc w:val="both"/>
        <w:rPr>
          <w:rFonts w:ascii="Times New Roman" w:hAnsi="Times New Roman" w:cs="Times New Roman"/>
          <w:sz w:val="24"/>
          <w:szCs w:val="24"/>
        </w:rPr>
      </w:pPr>
      <w:r>
        <w:rPr>
          <w:rFonts w:ascii="Times New Roman" w:hAnsi="Times New Roman" w:cs="Times New Roman"/>
          <w:bCs/>
          <w:sz w:val="24"/>
          <w:szCs w:val="24"/>
        </w:rPr>
        <w:t>ПОП СПО</w:t>
      </w:r>
      <w:r>
        <w:rPr>
          <w:rFonts w:ascii="Times New Roman" w:hAnsi="Times New Roman" w:cs="Times New Roman"/>
          <w:sz w:val="24"/>
          <w:szCs w:val="24"/>
        </w:rPr>
        <w:t xml:space="preserve"> 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w:t>
      </w:r>
      <w:r>
        <w:rPr>
          <w:rFonts w:ascii="Times New Roman" w:hAnsi="Times New Roman" w:cs="Times New Roman"/>
          <w:sz w:val="24"/>
          <w:szCs w:val="24"/>
        </w:rPr>
        <w:t>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w:t>
      </w:r>
      <w:r>
        <w:rPr>
          <w:rFonts w:ascii="Times New Roman" w:hAnsi="Times New Roman" w:cs="Times New Roman"/>
          <w:sz w:val="24"/>
          <w:szCs w:val="24"/>
        </w:rPr>
        <w:t>разования, а также с учетом получаемой профессии среднего профессионального образования.</w:t>
      </w:r>
    </w:p>
    <w:p w14:paraId="7552D75A" w14:textId="77777777" w:rsidR="009F096B" w:rsidRDefault="009F096B">
      <w:pPr>
        <w:pStyle w:val="1ffff1"/>
        <w:rPr>
          <w:lang w:val="ru-RU"/>
        </w:rPr>
      </w:pPr>
    </w:p>
    <w:p w14:paraId="061C847F" w14:textId="77777777" w:rsidR="009F096B" w:rsidRDefault="001E71D3">
      <w:pPr>
        <w:pStyle w:val="115"/>
        <w:spacing w:after="0" w:line="240" w:lineRule="auto"/>
      </w:pPr>
      <w:bookmarkStart w:id="12" w:name="_Toc158807381"/>
      <w:bookmarkStart w:id="13" w:name="_Toc151844044"/>
      <w:r>
        <w:t>1.2. Нормативные документы.</w:t>
      </w:r>
      <w:bookmarkEnd w:id="12"/>
      <w:bookmarkEnd w:id="13"/>
    </w:p>
    <w:p w14:paraId="0F13A5BA" w14:textId="77777777" w:rsidR="009F096B" w:rsidRDefault="001E71D3">
      <w:pPr>
        <w:suppressAutoHyphens/>
        <w:ind w:firstLine="709"/>
        <w:jc w:val="both"/>
        <w:rPr>
          <w:rFonts w:ascii="Times New Roman" w:hAnsi="Times New Roman" w:cs="Times New Roman"/>
          <w:sz w:val="24"/>
          <w:szCs w:val="24"/>
        </w:rPr>
      </w:pPr>
      <w:r>
        <w:rPr>
          <w:rFonts w:ascii="Times New Roman" w:hAnsi="Times New Roman" w:cs="Times New Roman"/>
          <w:sz w:val="24"/>
          <w:szCs w:val="24"/>
        </w:rPr>
        <w:t>Федеральный закон от 29.12.2012 № 273-ФЗ «Об образовании в Российской Федерации»;</w:t>
      </w:r>
    </w:p>
    <w:p w14:paraId="7FC97CC6" w14:textId="77777777" w:rsidR="009F096B" w:rsidRDefault="001E71D3">
      <w:pPr>
        <w:ind w:firstLine="709"/>
        <w:jc w:val="both"/>
        <w:rPr>
          <w:rFonts w:ascii="Times New Roman" w:hAnsi="Times New Roman" w:cs="Times New Roman"/>
          <w:sz w:val="24"/>
          <w:szCs w:val="24"/>
        </w:rPr>
      </w:pPr>
      <w:r>
        <w:rPr>
          <w:rFonts w:ascii="Times New Roman" w:hAnsi="Times New Roman" w:cs="Times New Roman"/>
          <w:sz w:val="24"/>
          <w:szCs w:val="24"/>
        </w:rPr>
        <w:t>Порядок разработки примерных основных образовательных пр</w:t>
      </w:r>
      <w:r>
        <w:rPr>
          <w:rFonts w:ascii="Times New Roman" w:hAnsi="Times New Roman" w:cs="Times New Roman"/>
          <w:sz w:val="24"/>
          <w:szCs w:val="24"/>
        </w:rPr>
        <w:t>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 (Приказ Минпросвещения России от 08.04.2021 № 153);</w:t>
      </w:r>
    </w:p>
    <w:p w14:paraId="6FC4BE93" w14:textId="77777777" w:rsidR="009F096B" w:rsidRDefault="001E71D3">
      <w:pPr>
        <w:suppressAutoHyphens/>
        <w:ind w:firstLine="709"/>
        <w:jc w:val="both"/>
        <w:rPr>
          <w:rFonts w:ascii="Times New Roman" w:hAnsi="Times New Roman" w:cs="Times New Roman"/>
          <w:sz w:val="24"/>
          <w:szCs w:val="24"/>
        </w:rPr>
      </w:pPr>
      <w:r>
        <w:rPr>
          <w:rFonts w:ascii="Times New Roman" w:hAnsi="Times New Roman"/>
          <w:sz w:val="24"/>
          <w:szCs w:val="24"/>
        </w:rPr>
        <w:t>Федеральный государственный обр</w:t>
      </w:r>
      <w:r>
        <w:rPr>
          <w:rFonts w:ascii="Times New Roman" w:hAnsi="Times New Roman"/>
          <w:sz w:val="24"/>
          <w:szCs w:val="24"/>
        </w:rPr>
        <w:t xml:space="preserve">азовательный стандарт среднего профессионального образования по </w:t>
      </w:r>
      <w:r>
        <w:rPr>
          <w:rFonts w:ascii="Times New Roman" w:eastAsia="Calibri" w:hAnsi="Times New Roman" w:cs="Times New Roman"/>
          <w:sz w:val="24"/>
          <w:szCs w:val="24"/>
        </w:rPr>
        <w:t xml:space="preserve">профессии 15.01.37 Слесарь-наладчик контрольно-измерительных приборов и автоматики </w:t>
      </w:r>
      <w:r>
        <w:rPr>
          <w:rFonts w:ascii="Times New Roman" w:hAnsi="Times New Roman" w:cs="Times New Roman"/>
          <w:sz w:val="24"/>
          <w:szCs w:val="24"/>
        </w:rPr>
        <w:t>(Приказ Минпросвещения России от 30 ноября 2023 г. №903</w:t>
      </w:r>
      <w:r>
        <w:rPr>
          <w:rFonts w:ascii="Times New Roman" w:hAnsi="Times New Roman"/>
          <w:sz w:val="24"/>
          <w:szCs w:val="24"/>
        </w:rPr>
        <w:t>)</w:t>
      </w:r>
      <w:r>
        <w:rPr>
          <w:rFonts w:ascii="Times New Roman" w:hAnsi="Times New Roman" w:cs="Times New Roman"/>
          <w:sz w:val="24"/>
          <w:szCs w:val="24"/>
        </w:rPr>
        <w:t>;</w:t>
      </w:r>
    </w:p>
    <w:p w14:paraId="69CFF6F9" w14:textId="77777777" w:rsidR="009F096B" w:rsidRDefault="001E71D3">
      <w:pPr>
        <w:ind w:firstLine="709"/>
        <w:jc w:val="both"/>
        <w:rPr>
          <w:rFonts w:ascii="Times New Roman" w:hAnsi="Times New Roman" w:cs="Times New Roman"/>
          <w:bCs/>
          <w:sz w:val="24"/>
          <w:szCs w:val="24"/>
        </w:rPr>
      </w:pPr>
      <w:r>
        <w:rPr>
          <w:rFonts w:ascii="Times New Roman" w:hAnsi="Times New Roman"/>
          <w:sz w:val="24"/>
          <w:szCs w:val="24"/>
        </w:rPr>
        <w:t>Порядок организ</w:t>
      </w:r>
      <w:r>
        <w:rPr>
          <w:rFonts w:ascii="Times New Roman" w:hAnsi="Times New Roman"/>
          <w:bCs/>
          <w:sz w:val="24"/>
          <w:szCs w:val="24"/>
        </w:rPr>
        <w:t>ации и осуществления образовательной</w:t>
      </w:r>
      <w:r>
        <w:rPr>
          <w:rFonts w:ascii="Times New Roman" w:hAnsi="Times New Roman"/>
          <w:bCs/>
          <w:sz w:val="24"/>
          <w:szCs w:val="24"/>
        </w:rPr>
        <w:t xml:space="preserve"> деятельности по образовательным программам среднего профессионального образования (</w:t>
      </w:r>
      <w:r>
        <w:rPr>
          <w:rFonts w:ascii="Times New Roman" w:hAnsi="Times New Roman" w:cs="Times New Roman"/>
          <w:bCs/>
          <w:sz w:val="24"/>
          <w:szCs w:val="24"/>
        </w:rPr>
        <w:t xml:space="preserve">Приказ </w:t>
      </w:r>
      <w:r>
        <w:rPr>
          <w:rFonts w:ascii="Times New Roman" w:hAnsi="Times New Roman"/>
          <w:bCs/>
          <w:sz w:val="24"/>
          <w:szCs w:val="24"/>
        </w:rPr>
        <w:t>Минпросвещения России от 24.08.2022 № 762)</w:t>
      </w:r>
      <w:r>
        <w:rPr>
          <w:rFonts w:ascii="Times New Roman" w:hAnsi="Times New Roman" w:cs="Times New Roman"/>
          <w:bCs/>
          <w:sz w:val="24"/>
          <w:szCs w:val="24"/>
        </w:rPr>
        <w:t>;</w:t>
      </w:r>
    </w:p>
    <w:p w14:paraId="6A42AC1C" w14:textId="77777777" w:rsidR="009F096B" w:rsidRDefault="001E71D3">
      <w:pPr>
        <w:ind w:firstLine="709"/>
        <w:jc w:val="both"/>
        <w:rPr>
          <w:rFonts w:ascii="Times New Roman" w:hAnsi="Times New Roman" w:cs="Times New Roman"/>
          <w:bCs/>
          <w:sz w:val="24"/>
          <w:szCs w:val="24"/>
        </w:rPr>
      </w:pPr>
      <w:r>
        <w:rPr>
          <w:rFonts w:ascii="Times New Roman" w:hAnsi="Times New Roman" w:cs="Times New Roman"/>
          <w:bCs/>
          <w:sz w:val="24"/>
          <w:szCs w:val="24"/>
        </w:rPr>
        <w:t>Порядок проведения государственной итоговой аттестации по образовательным программам среднего профессионального образован</w:t>
      </w:r>
      <w:r>
        <w:rPr>
          <w:rFonts w:ascii="Times New Roman" w:hAnsi="Times New Roman" w:cs="Times New Roman"/>
          <w:bCs/>
          <w:sz w:val="24"/>
          <w:szCs w:val="24"/>
        </w:rPr>
        <w:t>ия (Приказ Минпросвещения России от 08.11.2021 № 800);</w:t>
      </w:r>
    </w:p>
    <w:p w14:paraId="1AD19F77" w14:textId="77777777" w:rsidR="009F096B" w:rsidRDefault="001E71D3">
      <w:pPr>
        <w:ind w:firstLine="709"/>
        <w:jc w:val="both"/>
        <w:rPr>
          <w:rFonts w:ascii="Times New Roman" w:hAnsi="Times New Roman" w:cs="Times New Roman"/>
          <w:bCs/>
          <w:sz w:val="24"/>
          <w:szCs w:val="24"/>
        </w:rPr>
      </w:pPr>
      <w:r>
        <w:rPr>
          <w:rFonts w:ascii="Times New Roman" w:hAnsi="Times New Roman" w:cs="Times New Roman"/>
          <w:bCs/>
          <w:sz w:val="24"/>
          <w:szCs w:val="24"/>
        </w:rPr>
        <w:t>Положение о практической подготовке обучающихся (Приказ Минобрнауки России № 885, Минпросвещения России № 390 от 05.08.2020);</w:t>
      </w:r>
    </w:p>
    <w:p w14:paraId="76DF6448" w14:textId="77777777" w:rsidR="009F096B" w:rsidRDefault="001E71D3">
      <w:pPr>
        <w:suppressAutoHyphens/>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Перечень профессий рабочих, должностей служащих, по которым </w:t>
      </w:r>
      <w:r>
        <w:rPr>
          <w:rFonts w:ascii="Times New Roman" w:hAnsi="Times New Roman" w:cs="Times New Roman"/>
          <w:bCs/>
          <w:color w:val="000000"/>
          <w:sz w:val="24"/>
          <w:szCs w:val="24"/>
        </w:rPr>
        <w:t>осуществляется профессиональное обучение (Приказ Минпросвещения России от 14.07.2023 № 534);</w:t>
      </w:r>
    </w:p>
    <w:p w14:paraId="73170601" w14:textId="77777777" w:rsidR="009F096B" w:rsidRDefault="001E71D3">
      <w:pPr>
        <w:shd w:val="clear" w:color="auto" w:fill="FFFFFF" w:themeFill="background1"/>
        <w:suppressAutoHyphens/>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w:t>
      </w:r>
      <w:r>
        <w:rPr>
          <w:rFonts w:ascii="Times New Roman" w:eastAsia="Calibri" w:hAnsi="Times New Roman" w:cs="Times New Roman"/>
          <w:sz w:val="24"/>
          <w:szCs w:val="24"/>
        </w:rPr>
        <w:t>исключительно электронного обучения, дистанционных образовательных технологий (приказ Минпросвещения России от 13.12.2023 N 932);</w:t>
      </w:r>
    </w:p>
    <w:p w14:paraId="554E4B46" w14:textId="77777777" w:rsidR="009F096B" w:rsidRDefault="001E71D3">
      <w:pPr>
        <w:shd w:val="clear" w:color="auto" w:fill="FFFFFF" w:themeFill="background1"/>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Приказ Министерства науки и высшего образования Российской Федерации</w:t>
      </w:r>
      <w:r>
        <w:rPr>
          <w:rFonts w:ascii="Times New Roman" w:hAnsi="Times New Roman" w:cs="Times New Roman"/>
          <w:bCs/>
          <w:sz w:val="24"/>
          <w:szCs w:val="24"/>
        </w:rPr>
        <w:br/>
        <w:t>и Министерства просвещения Российской Федерации от 05.08.</w:t>
      </w:r>
      <w:r>
        <w:rPr>
          <w:rFonts w:ascii="Times New Roman" w:hAnsi="Times New Roman" w:cs="Times New Roman"/>
          <w:bCs/>
          <w:sz w:val="24"/>
          <w:szCs w:val="24"/>
        </w:rPr>
        <w:t xml:space="preserve">2020 № 882/391 </w:t>
      </w:r>
      <w:r>
        <w:rPr>
          <w:rFonts w:ascii="Times New Roman" w:hAnsi="Times New Roman" w:cs="Times New Roman"/>
          <w:bCs/>
          <w:sz w:val="24"/>
          <w:szCs w:val="24"/>
        </w:rPr>
        <w:br/>
        <w:t>«Об организации и осуществлении образовательной деятельности при сетевой форме реализации образовательных программ»;</w:t>
      </w:r>
    </w:p>
    <w:p w14:paraId="37AAA076" w14:textId="77777777" w:rsidR="009F096B" w:rsidRDefault="001E71D3">
      <w:pPr>
        <w:shd w:val="clear" w:color="auto" w:fill="FFFFFF" w:themeFill="background1"/>
        <w:suppressAutoHyphens/>
        <w:ind w:firstLine="709"/>
        <w:jc w:val="both"/>
        <w:rPr>
          <w:rFonts w:ascii="Times New Roman" w:hAnsi="Times New Roman" w:cs="Times New Roman"/>
          <w:bCs/>
          <w:sz w:val="24"/>
          <w:szCs w:val="24"/>
        </w:rPr>
      </w:pPr>
      <w:r>
        <w:rPr>
          <w:rFonts w:ascii="Times New Roman" w:eastAsia="DejaVu Sans" w:hAnsi="Times New Roman" w:cs="Times New Roman"/>
          <w:sz w:val="24"/>
          <w:szCs w:val="24"/>
          <w:lang w:eastAsia="zh-CN" w:bidi="hi-IN"/>
        </w:rPr>
        <w:lastRenderedPageBreak/>
        <w:t>П</w:t>
      </w:r>
      <w:r>
        <w:rPr>
          <w:rFonts w:ascii="Times New Roman" w:hAnsi="Times New Roman" w:cs="Times New Roman"/>
          <w:sz w:val="24"/>
          <w:szCs w:val="24"/>
        </w:rPr>
        <w:t xml:space="preserve">риказ Министерства труда и социальной защиты </w:t>
      </w:r>
      <w:r>
        <w:rPr>
          <w:rFonts w:ascii="Times New Roman" w:hAnsi="Times New Roman" w:cs="Times New Roman"/>
          <w:bCs/>
          <w:sz w:val="24"/>
          <w:szCs w:val="24"/>
        </w:rPr>
        <w:t>Российской Федерации</w:t>
      </w:r>
      <w:r>
        <w:rPr>
          <w:rFonts w:ascii="Times New Roman" w:hAnsi="Times New Roman" w:cs="Times New Roman"/>
          <w:sz w:val="24"/>
          <w:szCs w:val="24"/>
        </w:rPr>
        <w:t xml:space="preserve"> от 30.09.2020 г. № 685н </w:t>
      </w:r>
      <w:r>
        <w:rPr>
          <w:rFonts w:ascii="Times New Roman" w:hAnsi="Times New Roman" w:cs="Times New Roman"/>
          <w:bCs/>
          <w:color w:val="000000"/>
          <w:sz w:val="24"/>
          <w:szCs w:val="24"/>
        </w:rPr>
        <w:t>«Об утверждении профессиональног</w:t>
      </w:r>
      <w:r>
        <w:rPr>
          <w:rFonts w:ascii="Times New Roman" w:hAnsi="Times New Roman" w:cs="Times New Roman"/>
          <w:bCs/>
          <w:color w:val="000000"/>
          <w:sz w:val="24"/>
          <w:szCs w:val="24"/>
        </w:rPr>
        <w:t>о стандарта</w:t>
      </w:r>
      <w:r>
        <w:rPr>
          <w:rFonts w:ascii="Times New Roman" w:hAnsi="Times New Roman" w:cs="Times New Roman"/>
          <w:sz w:val="24"/>
          <w:szCs w:val="24"/>
        </w:rPr>
        <w:t xml:space="preserve"> </w:t>
      </w:r>
      <w:r>
        <w:rPr>
          <w:rFonts w:ascii="Times New Roman" w:eastAsia="DejaVu Sans" w:hAnsi="Times New Roman" w:cs="Times New Roman"/>
          <w:sz w:val="24"/>
          <w:szCs w:val="24"/>
          <w:lang w:eastAsia="zh-CN" w:bidi="hi-IN"/>
        </w:rPr>
        <w:t xml:space="preserve">40.067 «Слесарь по контрольно-измерительным приборам и автоматике»; </w:t>
      </w:r>
    </w:p>
    <w:p w14:paraId="27DA9527" w14:textId="77777777" w:rsidR="009F096B" w:rsidRDefault="001E71D3">
      <w:pPr>
        <w:shd w:val="clear" w:color="auto" w:fill="FFFFFF" w:themeFill="background1"/>
        <w:suppressAutoHyphens/>
        <w:ind w:firstLine="709"/>
        <w:jc w:val="both"/>
        <w:rPr>
          <w:rFonts w:ascii="Times New Roman" w:eastAsia="DejaVu Sans" w:hAnsi="Times New Roman" w:cs="Times New Roman"/>
          <w:bCs/>
          <w:sz w:val="24"/>
          <w:szCs w:val="24"/>
          <w:lang w:eastAsia="zh-CN" w:bidi="hi-IN"/>
        </w:rPr>
      </w:pPr>
      <w:r>
        <w:rPr>
          <w:rFonts w:ascii="Times New Roman" w:eastAsia="DejaVu Sans" w:hAnsi="Times New Roman" w:cs="Times New Roman"/>
          <w:sz w:val="24"/>
          <w:szCs w:val="24"/>
          <w:lang w:eastAsia="zh-CN" w:bidi="hi-IN"/>
        </w:rPr>
        <w:t xml:space="preserve">Приказ Министерства труда и социальной защиты Российской Федерации от 28.09.2020 г. № 660н </w:t>
      </w:r>
      <w:r>
        <w:rPr>
          <w:rFonts w:ascii="Times New Roman" w:hAnsi="Times New Roman" w:cs="Times New Roman"/>
          <w:bCs/>
          <w:color w:val="000000"/>
          <w:sz w:val="24"/>
          <w:szCs w:val="24"/>
        </w:rPr>
        <w:t xml:space="preserve">«Об утверждении профессионального стандарта </w:t>
      </w:r>
      <w:r>
        <w:rPr>
          <w:rFonts w:ascii="Times New Roman" w:eastAsia="DejaVu Sans" w:hAnsi="Times New Roman" w:cs="Times New Roman"/>
          <w:bCs/>
          <w:sz w:val="24"/>
          <w:szCs w:val="24"/>
          <w:lang w:eastAsia="zh-CN" w:bidi="hi-IN"/>
        </w:rPr>
        <w:t>40.048 «Слесарь-электрик»;</w:t>
      </w:r>
    </w:p>
    <w:p w14:paraId="0798BB2F" w14:textId="77777777" w:rsidR="009F096B" w:rsidRDefault="001E71D3">
      <w:pPr>
        <w:shd w:val="clear" w:color="auto" w:fill="FFFFFF" w:themeFill="background1"/>
        <w:suppressAutoHyphens/>
        <w:ind w:firstLine="709"/>
        <w:jc w:val="both"/>
        <w:rPr>
          <w:rFonts w:ascii="Times New Roman" w:hAnsi="Times New Roman" w:cs="Times New Roman"/>
          <w:bCs/>
          <w:sz w:val="24"/>
          <w:szCs w:val="24"/>
        </w:rPr>
      </w:pPr>
      <w:r>
        <w:rPr>
          <w:rFonts w:ascii="Times New Roman" w:eastAsia="DejaVu Sans" w:hAnsi="Times New Roman" w:cs="Times New Roman"/>
          <w:sz w:val="24"/>
          <w:szCs w:val="24"/>
          <w:lang w:eastAsia="zh-CN" w:bidi="hi-IN"/>
        </w:rPr>
        <w:t>Приказ Минист</w:t>
      </w:r>
      <w:r>
        <w:rPr>
          <w:rFonts w:ascii="Times New Roman" w:eastAsia="DejaVu Sans" w:hAnsi="Times New Roman" w:cs="Times New Roman"/>
          <w:sz w:val="24"/>
          <w:szCs w:val="24"/>
          <w:lang w:eastAsia="zh-CN" w:bidi="hi-IN"/>
        </w:rPr>
        <w:t>ерства труда и социальной защиты Российской Федерации от</w:t>
      </w:r>
      <w:r>
        <w:rPr>
          <w:rFonts w:ascii="Times New Roman" w:hAnsi="Times New Roman" w:cs="Times New Roman"/>
          <w:color w:val="000000" w:themeColor="text1"/>
          <w:sz w:val="24"/>
          <w:szCs w:val="24"/>
        </w:rPr>
        <w:t xml:space="preserve"> 22.10.2020 г. № 739н </w:t>
      </w:r>
      <w:r>
        <w:rPr>
          <w:rFonts w:ascii="Times New Roman" w:hAnsi="Times New Roman" w:cs="Times New Roman"/>
          <w:bCs/>
          <w:color w:val="000000"/>
          <w:sz w:val="24"/>
          <w:szCs w:val="24"/>
        </w:rPr>
        <w:t xml:space="preserve">«Об утверждении профессионального стандарта </w:t>
      </w:r>
      <w:r>
        <w:rPr>
          <w:rFonts w:ascii="Times New Roman" w:eastAsia="DejaVu Sans" w:hAnsi="Times New Roman" w:cs="Times New Roman"/>
          <w:sz w:val="24"/>
          <w:szCs w:val="24"/>
          <w:lang w:eastAsia="zh-CN" w:bidi="hi-IN"/>
        </w:rPr>
        <w:t>40.158 «</w:t>
      </w:r>
      <w:r>
        <w:rPr>
          <w:rFonts w:ascii="Times New Roman" w:hAnsi="Times New Roman" w:cs="Times New Roman"/>
          <w:bCs/>
          <w:color w:val="000000" w:themeColor="text1"/>
          <w:sz w:val="24"/>
          <w:szCs w:val="24"/>
        </w:rPr>
        <w:t>Наладчик контрольно-измерительных приборов и автоматики»</w:t>
      </w:r>
      <w:r>
        <w:rPr>
          <w:rFonts w:ascii="Times New Roman" w:hAnsi="Times New Roman" w:cs="Times New Roman"/>
          <w:bCs/>
          <w:sz w:val="24"/>
          <w:szCs w:val="24"/>
        </w:rPr>
        <w:t>;</w:t>
      </w:r>
    </w:p>
    <w:p w14:paraId="0951AE87" w14:textId="77777777" w:rsidR="009F096B" w:rsidRDefault="001E71D3">
      <w:pPr>
        <w:shd w:val="clear" w:color="auto" w:fill="FFFFFF" w:themeFill="background1"/>
        <w:suppressAutoHyphens/>
        <w:ind w:firstLine="709"/>
        <w:jc w:val="both"/>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xml:space="preserve">Приказ Министерства труда и социальной защиты Российской Федерации от 06.10.2021 г. № 682н </w:t>
      </w:r>
      <w:r>
        <w:rPr>
          <w:rFonts w:ascii="Times New Roman" w:hAnsi="Times New Roman" w:cs="Times New Roman"/>
          <w:bCs/>
          <w:color w:val="000000"/>
          <w:sz w:val="24"/>
          <w:szCs w:val="24"/>
        </w:rPr>
        <w:t xml:space="preserve">«Об утверждении профессионального стандарта </w:t>
      </w:r>
      <w:r>
        <w:rPr>
          <w:rFonts w:ascii="Times New Roman" w:eastAsia="DejaVu Sans" w:hAnsi="Times New Roman" w:cs="Times New Roman"/>
          <w:sz w:val="24"/>
          <w:szCs w:val="24"/>
          <w:lang w:eastAsia="zh-CN" w:bidi="hi-IN"/>
        </w:rPr>
        <w:t>16.108 «Электромонтажник».</w:t>
      </w:r>
    </w:p>
    <w:p w14:paraId="1DA12A37" w14:textId="77777777" w:rsidR="009F096B" w:rsidRDefault="009F096B">
      <w:pPr>
        <w:shd w:val="clear" w:color="auto" w:fill="FFFFFF" w:themeFill="background1"/>
        <w:suppressAutoHyphens/>
        <w:ind w:firstLine="709"/>
        <w:jc w:val="both"/>
        <w:rPr>
          <w:rFonts w:ascii="Times New Roman" w:hAnsi="Times New Roman" w:cs="Times New Roman"/>
          <w:bCs/>
          <w:color w:val="000000"/>
          <w:sz w:val="24"/>
          <w:szCs w:val="24"/>
        </w:rPr>
      </w:pPr>
    </w:p>
    <w:p w14:paraId="4ADD4A29" w14:textId="77777777" w:rsidR="009F096B" w:rsidRDefault="001E71D3">
      <w:pPr>
        <w:pStyle w:val="115"/>
        <w:spacing w:after="0" w:line="240" w:lineRule="auto"/>
      </w:pPr>
      <w:bookmarkStart w:id="14" w:name="_Toc151844045"/>
      <w:bookmarkStart w:id="15" w:name="_Toc158807382"/>
      <w:r>
        <w:t>1.3. Перечень сокращений.</w:t>
      </w:r>
      <w:bookmarkEnd w:id="14"/>
      <w:bookmarkEnd w:id="15"/>
    </w:p>
    <w:p w14:paraId="2672D9FE" w14:textId="77777777" w:rsidR="009F096B" w:rsidRDefault="001E71D3">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ВЧ – вариативная часть образовательной программы;</w:t>
      </w:r>
    </w:p>
    <w:p w14:paraId="1F21A99C" w14:textId="77777777" w:rsidR="009F096B" w:rsidRDefault="001E71D3">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ГИА – </w:t>
      </w:r>
      <w:r>
        <w:rPr>
          <w:rFonts w:ascii="Times New Roman" w:eastAsia="Times New Roman" w:hAnsi="Times New Roman" w:cs="Times New Roman"/>
          <w:color w:val="000000"/>
          <w:sz w:val="24"/>
          <w:szCs w:val="24"/>
        </w:rPr>
        <w:t>государственная итоговая аттестация;</w:t>
      </w:r>
    </w:p>
    <w:p w14:paraId="69749252" w14:textId="77777777" w:rsidR="009F096B" w:rsidRDefault="001E71D3">
      <w:pPr>
        <w:tabs>
          <w:tab w:val="left" w:pos="993"/>
        </w:tabs>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ДЭ – демонстрационный экзамен;</w:t>
      </w:r>
    </w:p>
    <w:p w14:paraId="381E4D06" w14:textId="77777777" w:rsidR="009F096B" w:rsidRDefault="001E71D3">
      <w:pPr>
        <w:tabs>
          <w:tab w:val="left" w:pos="993"/>
        </w:tabs>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МДК – междисциплинарный курс;</w:t>
      </w:r>
    </w:p>
    <w:p w14:paraId="7D7DB4F8" w14:textId="77777777" w:rsidR="009F096B" w:rsidRDefault="001E71D3">
      <w:pPr>
        <w:tabs>
          <w:tab w:val="left" w:pos="993"/>
        </w:tabs>
        <w:suppressAutoHyphens/>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ОК </w:t>
      </w:r>
      <w:r>
        <w:rPr>
          <w:rFonts w:ascii="Times New Roman" w:hAnsi="Times New Roman" w:cs="Times New Roman"/>
          <w:bCs/>
          <w:iCs/>
          <w:sz w:val="24"/>
          <w:szCs w:val="24"/>
        </w:rPr>
        <w:t xml:space="preserve">– </w:t>
      </w:r>
      <w:r>
        <w:rPr>
          <w:rFonts w:ascii="Times New Roman" w:hAnsi="Times New Roman" w:cs="Times New Roman"/>
          <w:iCs/>
          <w:sz w:val="24"/>
          <w:szCs w:val="24"/>
        </w:rPr>
        <w:t>общие компетенции;</w:t>
      </w:r>
    </w:p>
    <w:p w14:paraId="5A948D78" w14:textId="77777777" w:rsidR="009F096B" w:rsidRDefault="001E71D3">
      <w:pPr>
        <w:tabs>
          <w:tab w:val="left" w:pos="993"/>
        </w:tabs>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ОП – общепрофессиональный цикл;</w:t>
      </w:r>
    </w:p>
    <w:p w14:paraId="10042CB5" w14:textId="77777777" w:rsidR="009F096B" w:rsidRDefault="001E71D3">
      <w:pPr>
        <w:tabs>
          <w:tab w:val="left" w:pos="993"/>
        </w:tabs>
        <w:suppressAutoHyphens/>
        <w:ind w:firstLine="709"/>
        <w:jc w:val="both"/>
        <w:rPr>
          <w:rFonts w:ascii="Times New Roman" w:hAnsi="Times New Roman" w:cs="Times New Roman"/>
          <w:bCs/>
          <w:iCs/>
          <w:sz w:val="24"/>
          <w:szCs w:val="24"/>
        </w:rPr>
      </w:pPr>
      <w:r>
        <w:rPr>
          <w:rFonts w:ascii="Times New Roman" w:hAnsi="Times New Roman" w:cs="Times New Roman"/>
          <w:bCs/>
          <w:iCs/>
          <w:sz w:val="24"/>
          <w:szCs w:val="24"/>
        </w:rPr>
        <w:t>ОТФ – обобщенная трудовая функция;</w:t>
      </w:r>
    </w:p>
    <w:p w14:paraId="0B33D5C1" w14:textId="77777777" w:rsidR="009F096B" w:rsidRDefault="001E71D3">
      <w:pPr>
        <w:tabs>
          <w:tab w:val="left" w:pos="993"/>
        </w:tabs>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ОЧ – обязательная часть образовательной программы; </w:t>
      </w:r>
    </w:p>
    <w:p w14:paraId="5E9BF0DA" w14:textId="77777777" w:rsidR="009F096B" w:rsidRDefault="001E71D3">
      <w:pPr>
        <w:tabs>
          <w:tab w:val="left" w:pos="993"/>
        </w:tabs>
        <w:spacing w:line="276"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СГ – социально-</w:t>
      </w:r>
      <w:r>
        <w:rPr>
          <w:rFonts w:ascii="Times New Roman" w:eastAsia="Times New Roman" w:hAnsi="Times New Roman" w:cs="Times New Roman"/>
          <w:iCs/>
          <w:sz w:val="24"/>
          <w:szCs w:val="24"/>
        </w:rPr>
        <w:t>гуманитарный цикл;</w:t>
      </w:r>
    </w:p>
    <w:p w14:paraId="1F73CDB0" w14:textId="77777777" w:rsidR="009F096B" w:rsidRDefault="001E71D3">
      <w:pPr>
        <w:tabs>
          <w:tab w:val="left" w:pos="993"/>
        </w:tabs>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ПА – промежуточная аттестация;</w:t>
      </w:r>
    </w:p>
    <w:p w14:paraId="38A6A165" w14:textId="77777777" w:rsidR="009F096B" w:rsidRDefault="001E71D3">
      <w:pPr>
        <w:tabs>
          <w:tab w:val="left" w:pos="993"/>
        </w:tabs>
        <w:suppressAutoHyphens/>
        <w:ind w:firstLine="709"/>
        <w:jc w:val="both"/>
        <w:rPr>
          <w:rFonts w:ascii="Times New Roman" w:hAnsi="Times New Roman" w:cs="Times New Roman"/>
          <w:bCs/>
          <w:iCs/>
          <w:sz w:val="24"/>
          <w:szCs w:val="24"/>
        </w:rPr>
      </w:pPr>
      <w:r>
        <w:rPr>
          <w:rFonts w:ascii="Times New Roman" w:hAnsi="Times New Roman" w:cs="Times New Roman"/>
          <w:bCs/>
          <w:iCs/>
          <w:sz w:val="24"/>
          <w:szCs w:val="24"/>
        </w:rPr>
        <w:t>ПК – профессиональные компетенции;</w:t>
      </w:r>
    </w:p>
    <w:p w14:paraId="6B8A6BF7" w14:textId="77777777" w:rsidR="009F096B" w:rsidRDefault="001E71D3">
      <w:pPr>
        <w:tabs>
          <w:tab w:val="left" w:pos="993"/>
        </w:tabs>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ПМ – профессиональный модуль;</w:t>
      </w:r>
    </w:p>
    <w:p w14:paraId="385CDF7D" w14:textId="77777777" w:rsidR="009F096B" w:rsidRDefault="001E71D3">
      <w:pPr>
        <w:tabs>
          <w:tab w:val="left" w:pos="993"/>
        </w:tabs>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ПП – профессиональный цикл;</w:t>
      </w:r>
    </w:p>
    <w:p w14:paraId="5DF68285" w14:textId="77777777" w:rsidR="009F096B" w:rsidRDefault="001E71D3">
      <w:pPr>
        <w:tabs>
          <w:tab w:val="left" w:pos="993"/>
        </w:tabs>
        <w:suppressAutoHyphens/>
        <w:ind w:firstLine="709"/>
        <w:jc w:val="both"/>
        <w:rPr>
          <w:rFonts w:ascii="Times New Roman" w:hAnsi="Times New Roman" w:cs="Times New Roman"/>
          <w:bCs/>
          <w:iCs/>
          <w:sz w:val="24"/>
          <w:szCs w:val="24"/>
        </w:rPr>
      </w:pPr>
      <w:r>
        <w:rPr>
          <w:rFonts w:ascii="Times New Roman" w:hAnsi="Times New Roman" w:cs="Times New Roman"/>
          <w:bCs/>
          <w:iCs/>
          <w:sz w:val="24"/>
          <w:szCs w:val="24"/>
        </w:rPr>
        <w:t>ПС – профессиональный стандарт,</w:t>
      </w:r>
    </w:p>
    <w:p w14:paraId="54FA066D" w14:textId="77777777" w:rsidR="009F096B" w:rsidRDefault="001E71D3">
      <w:pPr>
        <w:tabs>
          <w:tab w:val="left" w:pos="993"/>
        </w:tabs>
        <w:suppressAutoHyphens/>
        <w:ind w:firstLine="709"/>
        <w:jc w:val="both"/>
        <w:rPr>
          <w:rFonts w:ascii="Times New Roman" w:hAnsi="Times New Roman" w:cs="Times New Roman"/>
          <w:bCs/>
          <w:iCs/>
          <w:sz w:val="24"/>
          <w:szCs w:val="24"/>
        </w:rPr>
      </w:pPr>
      <w:r>
        <w:rPr>
          <w:rFonts w:ascii="Times New Roman" w:hAnsi="Times New Roman" w:cs="Times New Roman"/>
          <w:bCs/>
          <w:iCs/>
          <w:sz w:val="24"/>
          <w:szCs w:val="24"/>
        </w:rPr>
        <w:t>ТС – технические средства;</w:t>
      </w:r>
    </w:p>
    <w:p w14:paraId="16D562D6" w14:textId="77777777" w:rsidR="009F096B" w:rsidRDefault="001E71D3">
      <w:pPr>
        <w:tabs>
          <w:tab w:val="left" w:pos="993"/>
        </w:tabs>
        <w:suppressAutoHyphens/>
        <w:ind w:firstLine="709"/>
        <w:jc w:val="both"/>
        <w:rPr>
          <w:rFonts w:ascii="Times New Roman" w:hAnsi="Times New Roman" w:cs="Times New Roman"/>
          <w:bCs/>
          <w:iCs/>
          <w:sz w:val="24"/>
          <w:szCs w:val="24"/>
        </w:rPr>
      </w:pPr>
      <w:r>
        <w:rPr>
          <w:rFonts w:ascii="Times New Roman" w:hAnsi="Times New Roman" w:cs="Times New Roman"/>
          <w:bCs/>
          <w:iCs/>
          <w:sz w:val="24"/>
          <w:szCs w:val="24"/>
        </w:rPr>
        <w:t>ТФ – трудовая функция;</w:t>
      </w:r>
    </w:p>
    <w:p w14:paraId="133D5A0D" w14:textId="77777777" w:rsidR="009F096B" w:rsidRDefault="001E71D3">
      <w:pPr>
        <w:tabs>
          <w:tab w:val="left" w:pos="993"/>
        </w:tabs>
        <w:suppressAutoHyphens/>
        <w:ind w:firstLine="709"/>
        <w:jc w:val="both"/>
        <w:rPr>
          <w:rFonts w:ascii="Times New Roman" w:hAnsi="Times New Roman" w:cs="Times New Roman"/>
          <w:bCs/>
          <w:iCs/>
          <w:sz w:val="24"/>
          <w:szCs w:val="24"/>
        </w:rPr>
      </w:pPr>
      <w:r>
        <w:rPr>
          <w:rFonts w:ascii="Times New Roman" w:hAnsi="Times New Roman" w:cs="Times New Roman"/>
          <w:bCs/>
          <w:iCs/>
          <w:sz w:val="24"/>
          <w:szCs w:val="24"/>
        </w:rPr>
        <w:t xml:space="preserve">УМК – </w:t>
      </w:r>
      <w:r>
        <w:rPr>
          <w:rFonts w:ascii="Times New Roman" w:hAnsi="Times New Roman" w:cs="Times New Roman"/>
          <w:bCs/>
          <w:iCs/>
          <w:sz w:val="24"/>
          <w:szCs w:val="24"/>
        </w:rPr>
        <w:t>учебно-методический комплект;</w:t>
      </w:r>
    </w:p>
    <w:p w14:paraId="33B461F1" w14:textId="77777777" w:rsidR="009F096B" w:rsidRDefault="001E71D3">
      <w:pPr>
        <w:tabs>
          <w:tab w:val="left" w:pos="993"/>
        </w:tabs>
        <w:suppressAutoHyphens/>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p>
    <w:p w14:paraId="2A1E1D63" w14:textId="77777777" w:rsidR="009F096B" w:rsidRDefault="009F096B">
      <w:pPr>
        <w:suppressAutoHyphens/>
        <w:ind w:firstLine="709"/>
        <w:jc w:val="both"/>
        <w:rPr>
          <w:rFonts w:ascii="Times New Roman" w:hAnsi="Times New Roman"/>
          <w:bCs/>
          <w:i/>
        </w:rPr>
      </w:pPr>
    </w:p>
    <w:p w14:paraId="605A39B4" w14:textId="77777777" w:rsidR="009F096B" w:rsidRDefault="001E71D3">
      <w:pPr>
        <w:pStyle w:val="1"/>
        <w:spacing w:before="0" w:after="0"/>
        <w:jc w:val="both"/>
      </w:pPr>
      <w:bookmarkStart w:id="16" w:name="_Toc151844046"/>
      <w:bookmarkStart w:id="17" w:name="_Toc158807383"/>
      <w:r>
        <w:t>Раздел 2. Основные характеристики образовательной программы</w:t>
      </w:r>
      <w:bookmarkEnd w:id="16"/>
      <w:bookmarkEnd w:id="17"/>
      <w:r>
        <w:t xml:space="preserve"> </w:t>
      </w: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2268"/>
        <w:gridCol w:w="3261"/>
      </w:tblGrid>
      <w:tr w:rsidR="009F096B" w14:paraId="55AF0A0F" w14:textId="77777777">
        <w:tc>
          <w:tcPr>
            <w:tcW w:w="3827" w:type="dxa"/>
            <w:shd w:val="clear" w:color="auto" w:fill="auto"/>
          </w:tcPr>
          <w:p w14:paraId="006486F6" w14:textId="77777777" w:rsidR="009F096B" w:rsidRDefault="001E71D3">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Параметр</w:t>
            </w:r>
          </w:p>
        </w:tc>
        <w:tc>
          <w:tcPr>
            <w:tcW w:w="5529" w:type="dxa"/>
            <w:gridSpan w:val="2"/>
            <w:shd w:val="clear" w:color="auto" w:fill="auto"/>
          </w:tcPr>
          <w:p w14:paraId="2B9A334E" w14:textId="77777777" w:rsidR="009F096B" w:rsidRDefault="001E71D3">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Данные</w:t>
            </w:r>
          </w:p>
        </w:tc>
      </w:tr>
      <w:tr w:rsidR="009F096B" w14:paraId="0798613A" w14:textId="77777777">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721B7B1" w14:textId="77777777" w:rsidR="009F096B" w:rsidRDefault="001E71D3">
            <w:pPr>
              <w:rPr>
                <w:rFonts w:ascii="Times New Roman" w:hAnsi="Times New Roman"/>
                <w:sz w:val="24"/>
                <w:szCs w:val="24"/>
              </w:rPr>
            </w:pPr>
            <w:r>
              <w:rPr>
                <w:rFonts w:ascii="Times New Roman" w:eastAsia="DejaVu Sans" w:hAnsi="Times New Roman" w:cs="Times New Roman"/>
                <w:sz w:val="24"/>
                <w:szCs w:val="24"/>
                <w:lang w:eastAsia="zh-CN" w:bidi="hi-IN"/>
              </w:rPr>
              <w:t>Код и наименование профессии</w:t>
            </w:r>
          </w:p>
        </w:tc>
        <w:tc>
          <w:tcPr>
            <w:tcW w:w="5529" w:type="dxa"/>
            <w:gridSpan w:val="2"/>
            <w:shd w:val="clear" w:color="auto" w:fill="auto"/>
          </w:tcPr>
          <w:p w14:paraId="2390DDC4" w14:textId="77777777" w:rsidR="009F096B" w:rsidRDefault="001E71D3">
            <w:pPr>
              <w:rPr>
                <w:rFonts w:ascii="Times New Roman" w:eastAsia="DejaVu Sans" w:hAnsi="Times New Roman" w:cs="Times New Roman"/>
                <w:sz w:val="24"/>
                <w:szCs w:val="24"/>
                <w:lang w:eastAsia="zh-CN" w:bidi="hi-IN"/>
              </w:rPr>
            </w:pPr>
            <w:r>
              <w:rPr>
                <w:rFonts w:ascii="Times New Roman" w:eastAsia="Calibri" w:hAnsi="Times New Roman" w:cs="Times New Roman"/>
                <w:sz w:val="24"/>
                <w:szCs w:val="24"/>
              </w:rPr>
              <w:t>15.01.37 Слесарь-наладчик контрольно-измерительных приборов и автоматики</w:t>
            </w:r>
          </w:p>
        </w:tc>
      </w:tr>
      <w:tr w:rsidR="009F096B" w14:paraId="30402514" w14:textId="77777777">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BD6AA4F" w14:textId="77777777" w:rsidR="009F096B" w:rsidRDefault="001E71D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xml:space="preserve">Реквизиты ФГОС СПО </w:t>
            </w:r>
          </w:p>
        </w:tc>
        <w:tc>
          <w:tcPr>
            <w:tcW w:w="5529" w:type="dxa"/>
            <w:gridSpan w:val="2"/>
            <w:shd w:val="clear" w:color="auto" w:fill="auto"/>
          </w:tcPr>
          <w:p w14:paraId="75509A66" w14:textId="77777777" w:rsidR="009F096B" w:rsidRDefault="001E71D3">
            <w:pPr>
              <w:rPr>
                <w:rFonts w:ascii="Times New Roman" w:eastAsia="Calibri" w:hAnsi="Times New Roman" w:cs="Times New Roman"/>
                <w:sz w:val="24"/>
                <w:szCs w:val="24"/>
              </w:rPr>
            </w:pPr>
            <w:r>
              <w:rPr>
                <w:rFonts w:ascii="Times New Roman" w:eastAsia="DejaVu Sans" w:hAnsi="Times New Roman" w:cs="Times New Roman"/>
                <w:sz w:val="24"/>
                <w:szCs w:val="24"/>
                <w:lang w:eastAsia="zh-CN" w:bidi="hi-IN"/>
              </w:rPr>
              <w:t>Приказ Минпросвещения России от</w:t>
            </w:r>
            <w:r>
              <w:rPr>
                <w:rFonts w:ascii="Times New Roman" w:eastAsia="DejaVu Sans" w:hAnsi="Times New Roman" w:cs="Times New Roman"/>
                <w:sz w:val="24"/>
                <w:szCs w:val="24"/>
                <w:lang w:eastAsia="zh-CN" w:bidi="hi-IN"/>
              </w:rPr>
              <w:t xml:space="preserve"> </w:t>
            </w:r>
            <w:r>
              <w:rPr>
                <w:rFonts w:ascii="Times New Roman" w:hAnsi="Times New Roman" w:cs="Times New Roman"/>
                <w:sz w:val="24"/>
                <w:szCs w:val="24"/>
              </w:rPr>
              <w:t>30 ноября 2023 г. №903</w:t>
            </w:r>
          </w:p>
        </w:tc>
      </w:tr>
      <w:tr w:rsidR="009F096B" w14:paraId="08E5AF09" w14:textId="77777777">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7DB4B01" w14:textId="77777777" w:rsidR="009F096B" w:rsidRDefault="001E71D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Нормативный срок реализации</w:t>
            </w:r>
          </w:p>
          <w:p w14:paraId="22D93DEE" w14:textId="77777777" w:rsidR="009F096B" w:rsidRDefault="001E71D3">
            <w:pPr>
              <w:ind w:left="317"/>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на базе ООО:</w:t>
            </w:r>
          </w:p>
          <w:p w14:paraId="0329A1C4" w14:textId="77777777" w:rsidR="009F096B" w:rsidRDefault="001E71D3">
            <w:pPr>
              <w:ind w:left="317"/>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на базе СОО:</w:t>
            </w:r>
          </w:p>
        </w:tc>
        <w:tc>
          <w:tcPr>
            <w:tcW w:w="5529" w:type="dxa"/>
            <w:gridSpan w:val="2"/>
            <w:shd w:val="clear" w:color="auto" w:fill="auto"/>
          </w:tcPr>
          <w:p w14:paraId="6F2F888F" w14:textId="77777777" w:rsidR="009F096B" w:rsidRDefault="009F096B">
            <w:pPr>
              <w:rPr>
                <w:rFonts w:ascii="Times New Roman" w:eastAsia="DejaVu Sans" w:hAnsi="Times New Roman" w:cs="Times New Roman"/>
                <w:sz w:val="24"/>
                <w:szCs w:val="24"/>
                <w:lang w:eastAsia="zh-CN" w:bidi="hi-IN"/>
              </w:rPr>
            </w:pPr>
          </w:p>
          <w:p w14:paraId="0D96C42D" w14:textId="77777777" w:rsidR="009F096B" w:rsidRDefault="001E71D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xml:space="preserve">1 год 10 мес. / 2952 </w:t>
            </w:r>
            <w:proofErr w:type="spellStart"/>
            <w:r>
              <w:rPr>
                <w:rFonts w:ascii="Times New Roman" w:eastAsia="DejaVu Sans" w:hAnsi="Times New Roman" w:cs="Times New Roman"/>
                <w:sz w:val="24"/>
                <w:szCs w:val="24"/>
                <w:lang w:eastAsia="zh-CN" w:bidi="hi-IN"/>
              </w:rPr>
              <w:t>ак.ч</w:t>
            </w:r>
            <w:proofErr w:type="spellEnd"/>
            <w:r>
              <w:rPr>
                <w:rFonts w:ascii="Times New Roman" w:eastAsia="DejaVu Sans" w:hAnsi="Times New Roman" w:cs="Times New Roman"/>
                <w:sz w:val="24"/>
                <w:szCs w:val="24"/>
                <w:lang w:eastAsia="zh-CN" w:bidi="hi-IN"/>
              </w:rPr>
              <w:t>.</w:t>
            </w:r>
          </w:p>
          <w:p w14:paraId="6BF09DE1" w14:textId="77777777" w:rsidR="009F096B" w:rsidRDefault="001E71D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xml:space="preserve">10 мес. / 1476 </w:t>
            </w:r>
            <w:proofErr w:type="spellStart"/>
            <w:r>
              <w:rPr>
                <w:rFonts w:ascii="Times New Roman" w:eastAsia="DejaVu Sans" w:hAnsi="Times New Roman" w:cs="Times New Roman"/>
                <w:sz w:val="24"/>
                <w:szCs w:val="24"/>
                <w:lang w:eastAsia="zh-CN" w:bidi="hi-IN"/>
              </w:rPr>
              <w:t>ак.ч</w:t>
            </w:r>
            <w:proofErr w:type="spellEnd"/>
            <w:r>
              <w:rPr>
                <w:rFonts w:ascii="Times New Roman" w:eastAsia="DejaVu Sans" w:hAnsi="Times New Roman" w:cs="Times New Roman"/>
                <w:sz w:val="24"/>
                <w:szCs w:val="24"/>
                <w:lang w:eastAsia="zh-CN" w:bidi="hi-IN"/>
              </w:rPr>
              <w:t>.</w:t>
            </w:r>
            <w:r>
              <w:rPr>
                <w:rFonts w:ascii="Times New Roman" w:eastAsia="DejaVu Sans" w:hAnsi="Times New Roman" w:cs="Times New Roman"/>
                <w:sz w:val="24"/>
                <w:szCs w:val="24"/>
                <w:lang w:eastAsia="zh-CN" w:bidi="hi-IN"/>
              </w:rPr>
              <w:tab/>
            </w:r>
          </w:p>
        </w:tc>
      </w:tr>
      <w:tr w:rsidR="009F096B" w14:paraId="3FCA67FF" w14:textId="77777777">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E78AE21" w14:textId="77777777" w:rsidR="009F096B" w:rsidRDefault="001E71D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Форма обучения</w:t>
            </w:r>
          </w:p>
        </w:tc>
        <w:tc>
          <w:tcPr>
            <w:tcW w:w="5529" w:type="dxa"/>
            <w:gridSpan w:val="2"/>
            <w:shd w:val="clear" w:color="auto" w:fill="auto"/>
          </w:tcPr>
          <w:p w14:paraId="26BD1B3B" w14:textId="77777777" w:rsidR="009F096B" w:rsidRDefault="001E71D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Очная</w:t>
            </w:r>
            <w:r>
              <w:rPr>
                <w:rFonts w:ascii="Times New Roman" w:eastAsia="DejaVu Sans" w:hAnsi="Times New Roman" w:cs="Times New Roman"/>
                <w:sz w:val="24"/>
                <w:szCs w:val="24"/>
                <w:lang w:eastAsia="zh-CN" w:bidi="hi-IN"/>
              </w:rPr>
              <w:t>, очно-заочная</w:t>
            </w:r>
          </w:p>
        </w:tc>
      </w:tr>
      <w:tr w:rsidR="009F096B" w14:paraId="1E74EB46" w14:textId="77777777">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3047901" w14:textId="77777777" w:rsidR="009F096B" w:rsidRDefault="001E71D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Квалификация выпускника</w:t>
            </w:r>
          </w:p>
        </w:tc>
        <w:tc>
          <w:tcPr>
            <w:tcW w:w="5529" w:type="dxa"/>
            <w:gridSpan w:val="2"/>
            <w:shd w:val="clear" w:color="auto" w:fill="auto"/>
          </w:tcPr>
          <w:p w14:paraId="6DA2ED42" w14:textId="77777777" w:rsidR="009F096B" w:rsidRDefault="001E71D3">
            <w:pPr>
              <w:rPr>
                <w:rFonts w:ascii="Times New Roman" w:eastAsia="DejaVu Sans" w:hAnsi="Times New Roman" w:cs="Times New Roman"/>
                <w:sz w:val="24"/>
                <w:szCs w:val="24"/>
                <w:lang w:eastAsia="zh-CN" w:bidi="hi-IN"/>
              </w:rPr>
            </w:pPr>
            <w:r>
              <w:rPr>
                <w:rFonts w:ascii="Times New Roman" w:hAnsi="Times New Roman" w:cs="Times New Roman"/>
                <w:iCs/>
                <w:sz w:val="24"/>
                <w:szCs w:val="24"/>
              </w:rPr>
              <w:t>С</w:t>
            </w:r>
            <w:r>
              <w:rPr>
                <w:rFonts w:ascii="Times New Roman" w:hAnsi="Times New Roman" w:cs="Times New Roman"/>
                <w:iCs/>
                <w:sz w:val="24"/>
                <w:szCs w:val="24"/>
              </w:rPr>
              <w:t>лесарь-наладчик контрольно-измерительных приборов и автоматики</w:t>
            </w:r>
          </w:p>
        </w:tc>
      </w:tr>
      <w:tr w:rsidR="009F096B" w14:paraId="14ED3D0A" w14:textId="77777777">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6729E4C" w14:textId="77777777" w:rsidR="009F096B" w:rsidRDefault="001E71D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xml:space="preserve">Направленности (при наличии): </w:t>
            </w:r>
          </w:p>
        </w:tc>
        <w:tc>
          <w:tcPr>
            <w:tcW w:w="5529" w:type="dxa"/>
            <w:gridSpan w:val="2"/>
            <w:shd w:val="clear" w:color="auto" w:fill="auto"/>
          </w:tcPr>
          <w:p w14:paraId="762F701F" w14:textId="77777777" w:rsidR="009F096B" w:rsidRDefault="001E71D3">
            <w:pPr>
              <w:rPr>
                <w:rFonts w:ascii="Times New Roman" w:eastAsia="DejaVu Sans" w:hAnsi="Times New Roman" w:cs="Times New Roman"/>
                <w:sz w:val="24"/>
                <w:szCs w:val="24"/>
                <w:lang w:eastAsia="zh-CN" w:bidi="hi-IN"/>
              </w:rPr>
            </w:pPr>
            <w:r>
              <w:rPr>
                <w:rFonts w:ascii="Times New Roman" w:eastAsia="DejaVu Sans" w:hAnsi="Times New Roman" w:cs="Times New Roman"/>
                <w:i/>
                <w:iCs/>
                <w:sz w:val="24"/>
                <w:szCs w:val="24"/>
                <w:lang w:eastAsia="zh-CN" w:bidi="hi-IN"/>
              </w:rPr>
              <w:t>-</w:t>
            </w:r>
          </w:p>
        </w:tc>
      </w:tr>
      <w:tr w:rsidR="009F096B" w14:paraId="533DA16B" w14:textId="77777777">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C4B7223" w14:textId="77777777" w:rsidR="009F096B" w:rsidRDefault="001E71D3">
            <w:pPr>
              <w:rPr>
                <w:rFonts w:ascii="Times New Roman" w:eastAsia="DejaVu Sans" w:hAnsi="Times New Roman" w:cs="Times New Roman"/>
                <w:b/>
                <w:bCs/>
                <w:sz w:val="24"/>
                <w:szCs w:val="24"/>
                <w:lang w:eastAsia="zh-CN" w:bidi="hi-IN"/>
              </w:rPr>
            </w:pPr>
            <w:r>
              <w:rPr>
                <w:rFonts w:ascii="Times New Roman" w:hAnsi="Times New Roman" w:cs="Times New Roman"/>
                <w:sz w:val="24"/>
                <w:szCs w:val="24"/>
                <w:lang w:bidi="hi-IN"/>
              </w:rPr>
              <w:t xml:space="preserve">Перечень профессиональных стандартов, соответствующих профессиональной </w:t>
            </w:r>
            <w:r>
              <w:rPr>
                <w:rFonts w:ascii="Times New Roman" w:hAnsi="Times New Roman" w:cs="Times New Roman"/>
                <w:sz w:val="24"/>
                <w:szCs w:val="24"/>
                <w:lang w:bidi="hi-IN"/>
              </w:rPr>
              <w:t>деятельности выпускников</w:t>
            </w:r>
          </w:p>
        </w:tc>
        <w:tc>
          <w:tcPr>
            <w:tcW w:w="5529" w:type="dxa"/>
            <w:gridSpan w:val="2"/>
            <w:shd w:val="clear" w:color="auto" w:fill="auto"/>
          </w:tcPr>
          <w:p w14:paraId="256689D3" w14:textId="77777777" w:rsidR="009F096B" w:rsidRDefault="001E71D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xml:space="preserve">40.067 «Слесарь по контрольно-измерительным приборам и автоматике» </w:t>
            </w:r>
          </w:p>
          <w:p w14:paraId="69C226B6" w14:textId="77777777" w:rsidR="009F096B" w:rsidRDefault="001E71D3">
            <w:pPr>
              <w:rPr>
                <w:rFonts w:ascii="Times New Roman" w:hAnsi="Times New Roman" w:cs="Times New Roman"/>
                <w:i/>
                <w:iCs/>
                <w:sz w:val="24"/>
                <w:szCs w:val="24"/>
              </w:rPr>
            </w:pPr>
            <w:r>
              <w:rPr>
                <w:rFonts w:ascii="Times New Roman" w:eastAsia="DejaVu Sans" w:hAnsi="Times New Roman" w:cs="Times New Roman"/>
                <w:i/>
                <w:iCs/>
                <w:sz w:val="24"/>
                <w:szCs w:val="24"/>
                <w:lang w:eastAsia="zh-CN" w:bidi="hi-IN"/>
              </w:rPr>
              <w:t>(</w:t>
            </w:r>
            <w:r>
              <w:rPr>
                <w:rFonts w:ascii="Times New Roman" w:hAnsi="Times New Roman" w:cs="Times New Roman"/>
                <w:i/>
                <w:iCs/>
                <w:sz w:val="24"/>
                <w:szCs w:val="24"/>
              </w:rPr>
              <w:t xml:space="preserve">приказ Министерства труда и социальной защиты </w:t>
            </w:r>
            <w:r>
              <w:rPr>
                <w:rFonts w:ascii="Times New Roman" w:eastAsia="DejaVu Sans" w:hAnsi="Times New Roman" w:cs="Times New Roman"/>
                <w:i/>
                <w:iCs/>
                <w:sz w:val="24"/>
                <w:szCs w:val="24"/>
                <w:lang w:eastAsia="zh-CN" w:bidi="hi-IN"/>
              </w:rPr>
              <w:t>РФ</w:t>
            </w:r>
            <w:r>
              <w:rPr>
                <w:rFonts w:ascii="Times New Roman" w:hAnsi="Times New Roman" w:cs="Times New Roman"/>
                <w:i/>
                <w:iCs/>
                <w:sz w:val="24"/>
                <w:szCs w:val="24"/>
              </w:rPr>
              <w:t xml:space="preserve"> от 30.09.2020 г. № 685н) </w:t>
            </w:r>
          </w:p>
          <w:p w14:paraId="585403C2" w14:textId="77777777" w:rsidR="009F096B" w:rsidRDefault="001E71D3">
            <w:pPr>
              <w:rPr>
                <w:rFonts w:ascii="Times New Roman" w:hAnsi="Times New Roman" w:cs="Times New Roman"/>
                <w:bCs/>
                <w:color w:val="000000" w:themeColor="text1"/>
                <w:sz w:val="24"/>
                <w:szCs w:val="24"/>
              </w:rPr>
            </w:pPr>
            <w:r>
              <w:rPr>
                <w:rFonts w:ascii="Times New Roman" w:eastAsia="DejaVu Sans" w:hAnsi="Times New Roman" w:cs="Times New Roman"/>
                <w:iCs/>
                <w:sz w:val="24"/>
                <w:szCs w:val="24"/>
                <w:lang w:eastAsia="zh-CN" w:bidi="hi-IN"/>
              </w:rPr>
              <w:lastRenderedPageBreak/>
              <w:t>40.158 «</w:t>
            </w:r>
            <w:r>
              <w:rPr>
                <w:rFonts w:ascii="Times New Roman" w:hAnsi="Times New Roman" w:cs="Times New Roman"/>
                <w:bCs/>
                <w:color w:val="000000" w:themeColor="text1"/>
                <w:sz w:val="24"/>
                <w:szCs w:val="24"/>
              </w:rPr>
              <w:t>Наладчик контрольно-измерительных приборов и автоматики»</w:t>
            </w:r>
          </w:p>
          <w:p w14:paraId="2A211C0B" w14:textId="77777777" w:rsidR="009F096B" w:rsidRDefault="001E71D3">
            <w:pPr>
              <w:rPr>
                <w:rFonts w:ascii="Times New Roman" w:eastAsia="DejaVu Sans" w:hAnsi="Times New Roman" w:cs="Times New Roman"/>
                <w:sz w:val="24"/>
                <w:szCs w:val="24"/>
                <w:lang w:eastAsia="zh-CN" w:bidi="hi-IN"/>
              </w:rPr>
            </w:pPr>
            <w:r>
              <w:rPr>
                <w:rFonts w:ascii="Times New Roman" w:hAnsi="Times New Roman" w:cs="Times New Roman"/>
                <w:bCs/>
                <w:i/>
                <w:color w:val="000000" w:themeColor="text1"/>
                <w:sz w:val="24"/>
                <w:szCs w:val="24"/>
              </w:rPr>
              <w:t>(п</w:t>
            </w:r>
            <w:r>
              <w:rPr>
                <w:rFonts w:ascii="Times New Roman" w:eastAsia="DejaVu Sans" w:hAnsi="Times New Roman" w:cs="Times New Roman"/>
                <w:i/>
                <w:iCs/>
                <w:sz w:val="24"/>
                <w:szCs w:val="24"/>
                <w:lang w:eastAsia="zh-CN" w:bidi="hi-IN"/>
              </w:rPr>
              <w:t xml:space="preserve">риказ </w:t>
            </w:r>
            <w:r>
              <w:rPr>
                <w:rFonts w:ascii="Times New Roman" w:eastAsia="DejaVu Sans" w:hAnsi="Times New Roman" w:cs="Times New Roman"/>
                <w:i/>
                <w:iCs/>
                <w:sz w:val="24"/>
                <w:szCs w:val="24"/>
                <w:lang w:eastAsia="zh-CN" w:bidi="hi-IN"/>
              </w:rPr>
              <w:t>Министерства труда и социальной защиты РФ от</w:t>
            </w:r>
            <w:r>
              <w:rPr>
                <w:rFonts w:ascii="Times New Roman" w:hAnsi="Times New Roman" w:cs="Times New Roman"/>
                <w:i/>
                <w:color w:val="000000" w:themeColor="text1"/>
                <w:sz w:val="24"/>
                <w:szCs w:val="24"/>
              </w:rPr>
              <w:t xml:space="preserve"> 22.10.2020 г. № </w:t>
            </w:r>
            <w:r>
              <w:rPr>
                <w:rFonts w:ascii="Times New Roman" w:hAnsi="Times New Roman" w:cs="Times New Roman"/>
                <w:i/>
                <w:iCs/>
                <w:color w:val="000000" w:themeColor="text1"/>
                <w:sz w:val="24"/>
                <w:szCs w:val="24"/>
              </w:rPr>
              <w:t>739н)</w:t>
            </w:r>
            <w:r>
              <w:rPr>
                <w:rFonts w:ascii="Times New Roman" w:eastAsia="DejaVu Sans" w:hAnsi="Times New Roman" w:cs="Times New Roman"/>
                <w:i/>
                <w:iCs/>
                <w:sz w:val="24"/>
                <w:szCs w:val="24"/>
                <w:lang w:eastAsia="zh-CN" w:bidi="hi-IN"/>
              </w:rPr>
              <w:t xml:space="preserve"> </w:t>
            </w:r>
          </w:p>
        </w:tc>
      </w:tr>
      <w:tr w:rsidR="009F096B" w14:paraId="424181DC" w14:textId="77777777">
        <w:trPr>
          <w:trHeight w:val="238"/>
        </w:trPr>
        <w:tc>
          <w:tcPr>
            <w:tcW w:w="3827" w:type="dxa"/>
            <w:shd w:val="clear" w:color="auto" w:fill="auto"/>
          </w:tcPr>
          <w:p w14:paraId="7E667463" w14:textId="77777777" w:rsidR="009F096B" w:rsidRDefault="001E71D3">
            <w:pPr>
              <w:rPr>
                <w:rFonts w:ascii="Times New Roman" w:eastAsia="DejaVu Sans" w:hAnsi="Times New Roman" w:cs="Times New Roman"/>
                <w:b/>
                <w:bCs/>
                <w:sz w:val="24"/>
                <w:szCs w:val="24"/>
                <w:lang w:eastAsia="zh-CN" w:bidi="hi-IN"/>
              </w:rPr>
            </w:pPr>
            <w:bookmarkStart w:id="18" w:name="_Hlk156306819"/>
            <w:r>
              <w:rPr>
                <w:rFonts w:ascii="Times New Roman" w:eastAsia="DejaVu Sans" w:hAnsi="Times New Roman" w:cs="Times New Roman"/>
                <w:b/>
                <w:bCs/>
                <w:sz w:val="24"/>
                <w:szCs w:val="24"/>
                <w:lang w:eastAsia="zh-CN" w:bidi="hi-IN"/>
              </w:rPr>
              <w:lastRenderedPageBreak/>
              <w:t>Структура образовательной программы</w:t>
            </w:r>
          </w:p>
        </w:tc>
        <w:tc>
          <w:tcPr>
            <w:tcW w:w="2268" w:type="dxa"/>
            <w:shd w:val="clear" w:color="auto" w:fill="auto"/>
          </w:tcPr>
          <w:p w14:paraId="3B8BF718" w14:textId="77777777" w:rsidR="009F096B" w:rsidRDefault="001E71D3">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 xml:space="preserve">Объем, в </w:t>
            </w:r>
            <w:proofErr w:type="spellStart"/>
            <w:r>
              <w:rPr>
                <w:rFonts w:ascii="Times New Roman" w:eastAsia="DejaVu Sans" w:hAnsi="Times New Roman" w:cs="Times New Roman"/>
                <w:b/>
                <w:bCs/>
                <w:sz w:val="24"/>
                <w:szCs w:val="24"/>
                <w:lang w:eastAsia="zh-CN" w:bidi="hi-IN"/>
              </w:rPr>
              <w:t>ак.ч</w:t>
            </w:r>
            <w:proofErr w:type="spellEnd"/>
            <w:r>
              <w:rPr>
                <w:rFonts w:ascii="Times New Roman" w:eastAsia="DejaVu Sans" w:hAnsi="Times New Roman" w:cs="Times New Roman"/>
                <w:b/>
                <w:bCs/>
                <w:sz w:val="24"/>
                <w:szCs w:val="24"/>
                <w:lang w:eastAsia="zh-CN" w:bidi="hi-IN"/>
              </w:rPr>
              <w:t>.</w:t>
            </w:r>
          </w:p>
        </w:tc>
        <w:tc>
          <w:tcPr>
            <w:tcW w:w="3261" w:type="dxa"/>
            <w:shd w:val="clear" w:color="auto" w:fill="auto"/>
          </w:tcPr>
          <w:p w14:paraId="03933AC0" w14:textId="77777777" w:rsidR="009F096B" w:rsidRDefault="001E71D3">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в т.ч. в форме практической подготовки</w:t>
            </w:r>
          </w:p>
        </w:tc>
      </w:tr>
      <w:tr w:rsidR="009F096B" w14:paraId="4E9225ED" w14:textId="77777777">
        <w:trPr>
          <w:trHeight w:val="238"/>
        </w:trPr>
        <w:tc>
          <w:tcPr>
            <w:tcW w:w="3827" w:type="dxa"/>
            <w:shd w:val="clear" w:color="auto" w:fill="auto"/>
          </w:tcPr>
          <w:p w14:paraId="661FB1E8" w14:textId="77777777" w:rsidR="009F096B" w:rsidRDefault="001E71D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Обязательная часть образовательной программы</w:t>
            </w:r>
          </w:p>
        </w:tc>
        <w:tc>
          <w:tcPr>
            <w:tcW w:w="2268" w:type="dxa"/>
            <w:shd w:val="clear" w:color="auto" w:fill="auto"/>
          </w:tcPr>
          <w:p w14:paraId="68F8FB14" w14:textId="77777777" w:rsidR="009F096B" w:rsidRDefault="001E71D3">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1152</w:t>
            </w:r>
          </w:p>
        </w:tc>
        <w:tc>
          <w:tcPr>
            <w:tcW w:w="3261" w:type="dxa"/>
            <w:shd w:val="clear" w:color="auto" w:fill="auto"/>
          </w:tcPr>
          <w:p w14:paraId="32C51A63" w14:textId="77777777" w:rsidR="009F096B" w:rsidRDefault="001E71D3">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878</w:t>
            </w:r>
          </w:p>
        </w:tc>
      </w:tr>
      <w:tr w:rsidR="009F096B" w14:paraId="6E8A0F2B" w14:textId="77777777">
        <w:trPr>
          <w:trHeight w:val="366"/>
        </w:trPr>
        <w:tc>
          <w:tcPr>
            <w:tcW w:w="3827" w:type="dxa"/>
            <w:shd w:val="clear" w:color="auto" w:fill="auto"/>
          </w:tcPr>
          <w:p w14:paraId="57C5C665" w14:textId="77777777" w:rsidR="009F096B" w:rsidRDefault="001E71D3">
            <w:pPr>
              <w:ind w:left="458"/>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социально-гуманитарный цикл</w:t>
            </w:r>
          </w:p>
        </w:tc>
        <w:tc>
          <w:tcPr>
            <w:tcW w:w="2268" w:type="dxa"/>
            <w:shd w:val="clear" w:color="auto" w:fill="auto"/>
          </w:tcPr>
          <w:p w14:paraId="5958ED9A" w14:textId="77777777" w:rsidR="009F096B" w:rsidRDefault="001E71D3">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200</w:t>
            </w:r>
          </w:p>
        </w:tc>
        <w:tc>
          <w:tcPr>
            <w:tcW w:w="3261" w:type="dxa"/>
            <w:shd w:val="clear" w:color="auto" w:fill="auto"/>
          </w:tcPr>
          <w:p w14:paraId="43A00FC7" w14:textId="77777777" w:rsidR="009F096B" w:rsidRDefault="001E71D3">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110</w:t>
            </w:r>
          </w:p>
        </w:tc>
      </w:tr>
      <w:tr w:rsidR="009F096B" w14:paraId="01519FC1" w14:textId="77777777">
        <w:trPr>
          <w:trHeight w:val="374"/>
        </w:trPr>
        <w:tc>
          <w:tcPr>
            <w:tcW w:w="3827" w:type="dxa"/>
            <w:shd w:val="clear" w:color="auto" w:fill="auto"/>
          </w:tcPr>
          <w:p w14:paraId="4174E892" w14:textId="77777777" w:rsidR="009F096B" w:rsidRDefault="001E71D3">
            <w:pPr>
              <w:ind w:left="458"/>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общепрофессиональный цикл</w:t>
            </w:r>
          </w:p>
        </w:tc>
        <w:tc>
          <w:tcPr>
            <w:tcW w:w="2268" w:type="dxa"/>
            <w:shd w:val="clear" w:color="auto" w:fill="auto"/>
          </w:tcPr>
          <w:p w14:paraId="3D0AFDEF" w14:textId="77777777" w:rsidR="009F096B" w:rsidRDefault="001E71D3">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160</w:t>
            </w:r>
          </w:p>
        </w:tc>
        <w:tc>
          <w:tcPr>
            <w:tcW w:w="3261" w:type="dxa"/>
            <w:shd w:val="clear" w:color="auto" w:fill="auto"/>
          </w:tcPr>
          <w:p w14:paraId="69BC8BF2" w14:textId="77777777" w:rsidR="009F096B" w:rsidRDefault="001E71D3">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112</w:t>
            </w:r>
          </w:p>
        </w:tc>
      </w:tr>
      <w:tr w:rsidR="009F096B" w14:paraId="2581D22D" w14:textId="77777777">
        <w:trPr>
          <w:trHeight w:val="407"/>
        </w:trPr>
        <w:tc>
          <w:tcPr>
            <w:tcW w:w="3827" w:type="dxa"/>
            <w:shd w:val="clear" w:color="auto" w:fill="auto"/>
          </w:tcPr>
          <w:p w14:paraId="336A649D" w14:textId="77777777" w:rsidR="009F096B" w:rsidRDefault="001E71D3">
            <w:pPr>
              <w:ind w:left="458"/>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профессиональный цикл</w:t>
            </w:r>
          </w:p>
        </w:tc>
        <w:tc>
          <w:tcPr>
            <w:tcW w:w="2268" w:type="dxa"/>
            <w:shd w:val="clear" w:color="auto" w:fill="auto"/>
          </w:tcPr>
          <w:p w14:paraId="13A2A90A" w14:textId="77777777" w:rsidR="009F096B" w:rsidRDefault="001E71D3">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756</w:t>
            </w:r>
          </w:p>
        </w:tc>
        <w:tc>
          <w:tcPr>
            <w:tcW w:w="3261" w:type="dxa"/>
            <w:shd w:val="clear" w:color="auto" w:fill="auto"/>
          </w:tcPr>
          <w:p w14:paraId="623BA6FB" w14:textId="77777777" w:rsidR="009F096B" w:rsidRDefault="001E71D3">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656</w:t>
            </w:r>
          </w:p>
        </w:tc>
      </w:tr>
      <w:tr w:rsidR="009F096B" w14:paraId="36EFA4F9" w14:textId="77777777">
        <w:trPr>
          <w:trHeight w:val="1080"/>
        </w:trPr>
        <w:tc>
          <w:tcPr>
            <w:tcW w:w="3827" w:type="dxa"/>
            <w:shd w:val="clear" w:color="auto" w:fill="auto"/>
          </w:tcPr>
          <w:p w14:paraId="0068C232" w14:textId="77777777" w:rsidR="009F096B" w:rsidRDefault="001E71D3">
            <w:pPr>
              <w:ind w:left="29"/>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в т.ч. практика:</w:t>
            </w:r>
          </w:p>
          <w:p w14:paraId="4DEEB455" w14:textId="77777777" w:rsidR="009F096B" w:rsidRDefault="001E71D3">
            <w:pPr>
              <w:ind w:left="454"/>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учебная</w:t>
            </w:r>
          </w:p>
          <w:p w14:paraId="5988F540" w14:textId="77777777" w:rsidR="009F096B" w:rsidRDefault="001E71D3">
            <w:pPr>
              <w:ind w:left="454"/>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производственная</w:t>
            </w:r>
          </w:p>
        </w:tc>
        <w:tc>
          <w:tcPr>
            <w:tcW w:w="2268" w:type="dxa"/>
            <w:shd w:val="clear" w:color="auto" w:fill="auto"/>
          </w:tcPr>
          <w:p w14:paraId="76356E57" w14:textId="77777777" w:rsidR="009F096B" w:rsidRDefault="001E71D3">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540</w:t>
            </w:r>
          </w:p>
          <w:p w14:paraId="7AD6F47E" w14:textId="77777777" w:rsidR="009F096B" w:rsidRDefault="001E71D3">
            <w:pPr>
              <w:ind w:left="156"/>
              <w:jc w:val="center"/>
              <w:rPr>
                <w:rFonts w:ascii="Times New Roman" w:eastAsia="DejaVu Sans" w:hAnsi="Times New Roman" w:cs="Times New Roman"/>
                <w:i/>
                <w:iCs/>
                <w:sz w:val="24"/>
                <w:szCs w:val="24"/>
                <w:lang w:eastAsia="zh-CN" w:bidi="hi-IN"/>
              </w:rPr>
            </w:pPr>
            <w:r>
              <w:rPr>
                <w:rFonts w:ascii="Times New Roman" w:eastAsia="DejaVu Sans" w:hAnsi="Times New Roman" w:cs="Times New Roman"/>
                <w:i/>
                <w:iCs/>
                <w:sz w:val="24"/>
                <w:szCs w:val="24"/>
                <w:lang w:eastAsia="zh-CN" w:bidi="hi-IN"/>
              </w:rPr>
              <w:t>- 216</w:t>
            </w:r>
          </w:p>
          <w:p w14:paraId="236E6D67" w14:textId="77777777" w:rsidR="009F096B" w:rsidRDefault="001E71D3">
            <w:pPr>
              <w:ind w:left="156"/>
              <w:jc w:val="center"/>
              <w:rPr>
                <w:rFonts w:ascii="Times New Roman" w:eastAsia="DejaVu Sans" w:hAnsi="Times New Roman" w:cs="Times New Roman"/>
                <w:sz w:val="24"/>
                <w:szCs w:val="24"/>
                <w:lang w:eastAsia="zh-CN" w:bidi="hi-IN"/>
              </w:rPr>
            </w:pPr>
            <w:r>
              <w:rPr>
                <w:rFonts w:ascii="Times New Roman" w:eastAsia="DejaVu Sans" w:hAnsi="Times New Roman" w:cs="Times New Roman"/>
                <w:i/>
                <w:iCs/>
                <w:sz w:val="24"/>
                <w:szCs w:val="24"/>
                <w:lang w:eastAsia="zh-CN" w:bidi="hi-IN"/>
              </w:rPr>
              <w:t>- 324</w:t>
            </w:r>
          </w:p>
        </w:tc>
        <w:tc>
          <w:tcPr>
            <w:tcW w:w="3261" w:type="dxa"/>
            <w:shd w:val="clear" w:color="auto" w:fill="auto"/>
          </w:tcPr>
          <w:p w14:paraId="5E67C3FC" w14:textId="77777777" w:rsidR="009F096B" w:rsidRDefault="001E71D3">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540</w:t>
            </w:r>
          </w:p>
          <w:p w14:paraId="4DD683E5" w14:textId="77777777" w:rsidR="009F096B" w:rsidRDefault="001E71D3">
            <w:pPr>
              <w:ind w:left="156"/>
              <w:jc w:val="center"/>
              <w:rPr>
                <w:rFonts w:ascii="Times New Roman" w:eastAsia="DejaVu Sans" w:hAnsi="Times New Roman" w:cs="Times New Roman"/>
                <w:i/>
                <w:iCs/>
                <w:sz w:val="24"/>
                <w:szCs w:val="24"/>
                <w:lang w:eastAsia="zh-CN" w:bidi="hi-IN"/>
              </w:rPr>
            </w:pPr>
            <w:r>
              <w:rPr>
                <w:rFonts w:ascii="Times New Roman" w:eastAsia="DejaVu Sans" w:hAnsi="Times New Roman" w:cs="Times New Roman"/>
                <w:i/>
                <w:iCs/>
                <w:sz w:val="24"/>
                <w:szCs w:val="24"/>
                <w:lang w:eastAsia="zh-CN" w:bidi="hi-IN"/>
              </w:rPr>
              <w:t>- 216</w:t>
            </w:r>
          </w:p>
          <w:p w14:paraId="398ED0DE" w14:textId="77777777" w:rsidR="009F096B" w:rsidRDefault="001E71D3">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i/>
                <w:iCs/>
                <w:sz w:val="24"/>
                <w:szCs w:val="24"/>
                <w:lang w:eastAsia="zh-CN" w:bidi="hi-IN"/>
              </w:rPr>
              <w:t xml:space="preserve">  - 324</w:t>
            </w:r>
          </w:p>
        </w:tc>
      </w:tr>
      <w:tr w:rsidR="009F096B" w14:paraId="658B35E2" w14:textId="77777777">
        <w:trPr>
          <w:trHeight w:val="190"/>
        </w:trPr>
        <w:tc>
          <w:tcPr>
            <w:tcW w:w="3827" w:type="dxa"/>
            <w:shd w:val="clear" w:color="auto" w:fill="auto"/>
          </w:tcPr>
          <w:p w14:paraId="2298B382" w14:textId="77777777" w:rsidR="009F096B" w:rsidRDefault="001E71D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Вариативная часть образовательной программы</w:t>
            </w:r>
          </w:p>
        </w:tc>
        <w:tc>
          <w:tcPr>
            <w:tcW w:w="2268" w:type="dxa"/>
            <w:shd w:val="clear" w:color="auto" w:fill="auto"/>
          </w:tcPr>
          <w:p w14:paraId="572B4DE7" w14:textId="77777777" w:rsidR="009F096B" w:rsidRDefault="001E71D3">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288</w:t>
            </w:r>
          </w:p>
        </w:tc>
        <w:tc>
          <w:tcPr>
            <w:tcW w:w="3261" w:type="dxa"/>
            <w:shd w:val="clear" w:color="auto" w:fill="auto"/>
          </w:tcPr>
          <w:p w14:paraId="3358824B" w14:textId="77777777" w:rsidR="009F096B" w:rsidRDefault="001E71D3">
            <w:pPr>
              <w:jc w:val="center"/>
              <w:rPr>
                <w:rFonts w:ascii="Times New Roman" w:eastAsia="DejaVu Sans" w:hAnsi="Times New Roman" w:cs="Times New Roman"/>
                <w:b/>
                <w:bCs/>
                <w:i/>
                <w:iCs/>
                <w:sz w:val="24"/>
                <w:szCs w:val="24"/>
                <w:lang w:eastAsia="zh-CN" w:bidi="hi-IN"/>
              </w:rPr>
            </w:pPr>
            <w:r>
              <w:rPr>
                <w:rFonts w:ascii="Times New Roman" w:eastAsia="DejaVu Sans" w:hAnsi="Times New Roman" w:cs="Times New Roman"/>
                <w:b/>
                <w:bCs/>
                <w:sz w:val="24"/>
                <w:szCs w:val="24"/>
                <w:lang w:eastAsia="zh-CN" w:bidi="hi-IN"/>
              </w:rPr>
              <w:t>216</w:t>
            </w:r>
          </w:p>
        </w:tc>
      </w:tr>
      <w:tr w:rsidR="009F096B" w14:paraId="6C5FF8C9" w14:textId="77777777">
        <w:trPr>
          <w:trHeight w:val="190"/>
        </w:trPr>
        <w:tc>
          <w:tcPr>
            <w:tcW w:w="3827" w:type="dxa"/>
            <w:shd w:val="clear" w:color="auto" w:fill="auto"/>
          </w:tcPr>
          <w:p w14:paraId="289F199C" w14:textId="77777777" w:rsidR="009F096B" w:rsidRDefault="001E71D3">
            <w:pPr>
              <w:rPr>
                <w:rFonts w:ascii="Times New Roman" w:eastAsia="DejaVu Sans" w:hAnsi="Times New Roman" w:cs="Times New Roman"/>
                <w:i/>
                <w:iCs/>
                <w:sz w:val="24"/>
                <w:szCs w:val="24"/>
                <w:lang w:eastAsia="zh-CN" w:bidi="hi-IN"/>
              </w:rPr>
            </w:pPr>
            <w:r>
              <w:rPr>
                <w:rFonts w:ascii="Times New Roman" w:eastAsia="DejaVu Sans" w:hAnsi="Times New Roman" w:cs="Times New Roman"/>
                <w:sz w:val="24"/>
                <w:szCs w:val="24"/>
                <w:lang w:eastAsia="zh-CN" w:bidi="hi-IN"/>
              </w:rPr>
              <w:t xml:space="preserve">ГИА в форме демонстрационного экзамена </w:t>
            </w:r>
          </w:p>
        </w:tc>
        <w:tc>
          <w:tcPr>
            <w:tcW w:w="2268" w:type="dxa"/>
            <w:shd w:val="clear" w:color="auto" w:fill="auto"/>
          </w:tcPr>
          <w:p w14:paraId="7AA64ED5" w14:textId="77777777" w:rsidR="009F096B" w:rsidRDefault="001E71D3">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36</w:t>
            </w:r>
          </w:p>
        </w:tc>
        <w:tc>
          <w:tcPr>
            <w:tcW w:w="3261" w:type="dxa"/>
            <w:shd w:val="clear" w:color="auto" w:fill="auto"/>
          </w:tcPr>
          <w:p w14:paraId="592B476D" w14:textId="77777777" w:rsidR="009F096B" w:rsidRDefault="009F096B">
            <w:pPr>
              <w:jc w:val="center"/>
              <w:rPr>
                <w:rFonts w:ascii="Times New Roman" w:eastAsia="DejaVu Sans" w:hAnsi="Times New Roman" w:cs="Times New Roman"/>
                <w:i/>
                <w:iCs/>
                <w:sz w:val="24"/>
                <w:szCs w:val="24"/>
                <w:lang w:eastAsia="zh-CN" w:bidi="hi-IN"/>
              </w:rPr>
            </w:pPr>
          </w:p>
        </w:tc>
      </w:tr>
      <w:tr w:rsidR="009F096B" w14:paraId="2CA05205" w14:textId="77777777">
        <w:trPr>
          <w:trHeight w:val="190"/>
        </w:trPr>
        <w:tc>
          <w:tcPr>
            <w:tcW w:w="3827" w:type="dxa"/>
            <w:shd w:val="clear" w:color="auto" w:fill="auto"/>
          </w:tcPr>
          <w:p w14:paraId="38D82F35" w14:textId="77777777" w:rsidR="009F096B" w:rsidRDefault="001E71D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Всего</w:t>
            </w:r>
          </w:p>
        </w:tc>
        <w:tc>
          <w:tcPr>
            <w:tcW w:w="2268" w:type="dxa"/>
            <w:shd w:val="clear" w:color="auto" w:fill="auto"/>
          </w:tcPr>
          <w:p w14:paraId="5897C537" w14:textId="77777777" w:rsidR="009F096B" w:rsidRDefault="001E71D3">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1476</w:t>
            </w:r>
          </w:p>
        </w:tc>
        <w:tc>
          <w:tcPr>
            <w:tcW w:w="3261" w:type="dxa"/>
            <w:shd w:val="clear" w:color="auto" w:fill="auto"/>
          </w:tcPr>
          <w:p w14:paraId="5175BB53" w14:textId="77777777" w:rsidR="009F096B" w:rsidRDefault="001E71D3">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1094</w:t>
            </w:r>
          </w:p>
        </w:tc>
      </w:tr>
      <w:bookmarkEnd w:id="18"/>
    </w:tbl>
    <w:p w14:paraId="1D774EC1" w14:textId="77777777" w:rsidR="009F096B" w:rsidRDefault="009F096B">
      <w:pPr>
        <w:pStyle w:val="1ffff1"/>
        <w:rPr>
          <w:lang w:val="ru-RU"/>
        </w:rPr>
      </w:pPr>
    </w:p>
    <w:p w14:paraId="0514F9CA" w14:textId="77777777" w:rsidR="009F096B" w:rsidRDefault="001E71D3">
      <w:pPr>
        <w:pStyle w:val="1"/>
        <w:spacing w:before="0" w:after="0"/>
      </w:pPr>
      <w:bookmarkStart w:id="19" w:name="_Toc151844053"/>
      <w:bookmarkStart w:id="20" w:name="_Toc158807384"/>
      <w:r>
        <w:t>Раздел 3. Характеристика профессиональной деятельности выпускника</w:t>
      </w:r>
      <w:bookmarkEnd w:id="19"/>
      <w:bookmarkEnd w:id="20"/>
    </w:p>
    <w:p w14:paraId="10BF6C4A" w14:textId="77777777" w:rsidR="009F096B" w:rsidRDefault="009F096B"/>
    <w:p w14:paraId="1AAA0550" w14:textId="77777777" w:rsidR="009F096B" w:rsidRDefault="001E71D3">
      <w:pPr>
        <w:pStyle w:val="115"/>
        <w:spacing w:after="0" w:line="240" w:lineRule="auto"/>
      </w:pPr>
      <w:bookmarkStart w:id="21" w:name="_Toc151844054"/>
      <w:bookmarkStart w:id="22" w:name="_Toc158807385"/>
      <w:r>
        <w:t>3.1. Область профессиональной деятельности выпускников</w:t>
      </w:r>
      <w:bookmarkEnd w:id="21"/>
      <w:r>
        <w:t>:</w:t>
      </w:r>
      <w:bookmarkEnd w:id="22"/>
    </w:p>
    <w:p w14:paraId="079A8AE8" w14:textId="77777777" w:rsidR="009F096B" w:rsidRDefault="001E71D3">
      <w:pPr>
        <w:spacing w:line="288" w:lineRule="atLeast"/>
        <w:jc w:val="both"/>
        <w:rPr>
          <w:rFonts w:ascii="Times New Roman" w:eastAsia="Times New Roman" w:hAnsi="Times New Roman" w:cs="Times New Roman"/>
          <w:sz w:val="24"/>
          <w:szCs w:val="24"/>
          <w:lang w:eastAsia="ru-RU"/>
        </w:rPr>
      </w:pPr>
      <w:hyperlink r:id="rId12" w:history="1">
        <w:r>
          <w:rPr>
            <w:rFonts w:ascii="Times New Roman" w:eastAsia="Times New Roman" w:hAnsi="Times New Roman" w:cs="Times New Roman"/>
            <w:sz w:val="24"/>
            <w:szCs w:val="24"/>
            <w:lang w:eastAsia="ru-RU"/>
          </w:rPr>
          <w:t>40</w:t>
        </w:r>
      </w:hyperlink>
      <w:r>
        <w:rPr>
          <w:rFonts w:ascii="Times New Roman" w:eastAsia="Times New Roman" w:hAnsi="Times New Roman" w:cs="Times New Roman"/>
          <w:sz w:val="24"/>
          <w:szCs w:val="24"/>
          <w:lang w:eastAsia="ru-RU"/>
        </w:rPr>
        <w:t xml:space="preserve"> Сквозные виды профессиональной деятельности в промышленности. </w:t>
      </w:r>
    </w:p>
    <w:p w14:paraId="4ECFACA3" w14:textId="77777777" w:rsidR="009F096B" w:rsidRDefault="009F096B"/>
    <w:p w14:paraId="101ED890" w14:textId="77777777" w:rsidR="009F096B" w:rsidRDefault="001E71D3">
      <w:pPr>
        <w:pStyle w:val="115"/>
        <w:spacing w:after="0" w:line="240" w:lineRule="auto"/>
      </w:pPr>
      <w:bookmarkStart w:id="23" w:name="_Toc158807386"/>
      <w:bookmarkStart w:id="24" w:name="_Toc151844055"/>
      <w:r>
        <w:t>3.2. Профессиональные стандарты</w:t>
      </w:r>
      <w:bookmarkEnd w:id="23"/>
      <w:bookmarkEnd w:id="24"/>
    </w:p>
    <w:p w14:paraId="0A66BCA5" w14:textId="77777777" w:rsidR="009F096B" w:rsidRDefault="001E71D3">
      <w:pPr>
        <w:suppressAutoHyphens/>
        <w:ind w:firstLine="709"/>
        <w:jc w:val="both"/>
        <w:rPr>
          <w:rFonts w:ascii="Times New Roman" w:hAnsi="Times New Roman"/>
          <w:sz w:val="24"/>
          <w:szCs w:val="24"/>
        </w:rPr>
      </w:pPr>
      <w:r>
        <w:rPr>
          <w:rFonts w:ascii="Times New Roman" w:hAnsi="Times New Roman"/>
          <w:sz w:val="24"/>
          <w:szCs w:val="24"/>
        </w:rPr>
        <w:t>Перечень профессиональных стандартов, учитываемых при разработке ПОП</w:t>
      </w:r>
      <w:r>
        <w:rPr>
          <w:rFonts w:ascii="Times New Roman" w:hAnsi="Times New Roman"/>
          <w:sz w:val="24"/>
          <w:szCs w:val="24"/>
        </w:rPr>
        <w:t xml:space="preserve"> СПО:</w:t>
      </w:r>
    </w:p>
    <w:p w14:paraId="225FBF7D" w14:textId="77777777" w:rsidR="009F096B" w:rsidRDefault="009F096B">
      <w:pPr>
        <w:suppressAutoHyphens/>
        <w:ind w:firstLine="709"/>
        <w:jc w:val="both"/>
        <w:rPr>
          <w:rFonts w:ascii="Times New Roman" w:hAnsi="Times New Roman"/>
          <w:sz w:val="24"/>
          <w:szCs w:val="24"/>
        </w:rPr>
      </w:pPr>
    </w:p>
    <w:tbl>
      <w:tblPr>
        <w:tblStyle w:val="aff0"/>
        <w:tblW w:w="9493" w:type="dxa"/>
        <w:tblLook w:val="04A0" w:firstRow="1" w:lastRow="0" w:firstColumn="1" w:lastColumn="0" w:noHBand="0" w:noVBand="1"/>
      </w:tblPr>
      <w:tblGrid>
        <w:gridCol w:w="426"/>
        <w:gridCol w:w="1829"/>
        <w:gridCol w:w="1710"/>
        <w:gridCol w:w="2765"/>
        <w:gridCol w:w="2763"/>
      </w:tblGrid>
      <w:tr w:rsidR="009F096B" w14:paraId="57FAE034" w14:textId="77777777">
        <w:tc>
          <w:tcPr>
            <w:tcW w:w="426" w:type="dxa"/>
          </w:tcPr>
          <w:p w14:paraId="4E41E511" w14:textId="77777777" w:rsidR="009F096B" w:rsidRDefault="001E71D3">
            <w:pPr>
              <w:suppressAutoHyphens/>
              <w:jc w:val="center"/>
              <w:rPr>
                <w:rFonts w:ascii="Times New Roman" w:hAnsi="Times New Roman" w:cs="Times New Roman"/>
              </w:rPr>
            </w:pPr>
            <w:bookmarkStart w:id="25" w:name="_Hlk175748773"/>
            <w:r>
              <w:rPr>
                <w:rFonts w:ascii="Times New Roman" w:hAnsi="Times New Roman" w:cs="Times New Roman"/>
              </w:rPr>
              <w:t>№</w:t>
            </w:r>
          </w:p>
        </w:tc>
        <w:tc>
          <w:tcPr>
            <w:tcW w:w="1829" w:type="dxa"/>
          </w:tcPr>
          <w:p w14:paraId="50FDA207" w14:textId="77777777" w:rsidR="009F096B" w:rsidRDefault="001E71D3">
            <w:pPr>
              <w:suppressAutoHyphens/>
              <w:jc w:val="center"/>
              <w:rPr>
                <w:rFonts w:ascii="Times New Roman" w:hAnsi="Times New Roman" w:cs="Times New Roman"/>
                <w:sz w:val="24"/>
                <w:szCs w:val="24"/>
              </w:rPr>
            </w:pPr>
            <w:r>
              <w:rPr>
                <w:rFonts w:ascii="Times New Roman" w:hAnsi="Times New Roman" w:cs="Times New Roman"/>
                <w:sz w:val="24"/>
                <w:szCs w:val="24"/>
              </w:rPr>
              <w:t>Код и Наименование ПС</w:t>
            </w:r>
          </w:p>
        </w:tc>
        <w:tc>
          <w:tcPr>
            <w:tcW w:w="1710" w:type="dxa"/>
          </w:tcPr>
          <w:p w14:paraId="2D3DD31E" w14:textId="77777777" w:rsidR="009F096B" w:rsidRDefault="001E71D3">
            <w:pPr>
              <w:suppressAutoHyphens/>
              <w:jc w:val="center"/>
              <w:rPr>
                <w:rFonts w:ascii="Times New Roman" w:hAnsi="Times New Roman" w:cs="Times New Roman"/>
                <w:sz w:val="24"/>
                <w:szCs w:val="24"/>
              </w:rPr>
            </w:pPr>
            <w:r>
              <w:rPr>
                <w:rFonts w:ascii="Times New Roman" w:hAnsi="Times New Roman" w:cs="Times New Roman"/>
                <w:sz w:val="24"/>
                <w:szCs w:val="24"/>
              </w:rPr>
              <w:t>Реквизиты утверждения</w:t>
            </w:r>
          </w:p>
        </w:tc>
        <w:tc>
          <w:tcPr>
            <w:tcW w:w="2765" w:type="dxa"/>
          </w:tcPr>
          <w:p w14:paraId="37D8E0F1" w14:textId="77777777" w:rsidR="009F096B" w:rsidRDefault="001E71D3">
            <w:pPr>
              <w:suppressAutoHyphens/>
              <w:jc w:val="center"/>
              <w:rPr>
                <w:rFonts w:ascii="Times New Roman" w:hAnsi="Times New Roman" w:cs="Times New Roman"/>
                <w:sz w:val="24"/>
                <w:szCs w:val="24"/>
              </w:rPr>
            </w:pPr>
            <w:r>
              <w:rPr>
                <w:rFonts w:ascii="Times New Roman" w:hAnsi="Times New Roman" w:cs="Times New Roman"/>
                <w:sz w:val="24"/>
                <w:szCs w:val="24"/>
              </w:rPr>
              <w:t>Код и наименование ОТФ</w:t>
            </w:r>
          </w:p>
        </w:tc>
        <w:tc>
          <w:tcPr>
            <w:tcW w:w="2763" w:type="dxa"/>
          </w:tcPr>
          <w:p w14:paraId="163A5C7D" w14:textId="77777777" w:rsidR="009F096B" w:rsidRDefault="001E71D3">
            <w:pPr>
              <w:suppressAutoHyphens/>
              <w:jc w:val="center"/>
              <w:rPr>
                <w:rFonts w:ascii="Times New Roman" w:hAnsi="Times New Roman" w:cs="Times New Roman"/>
                <w:sz w:val="24"/>
                <w:szCs w:val="24"/>
              </w:rPr>
            </w:pPr>
            <w:r>
              <w:rPr>
                <w:rFonts w:ascii="Times New Roman" w:hAnsi="Times New Roman" w:cs="Times New Roman"/>
                <w:sz w:val="24"/>
                <w:szCs w:val="24"/>
              </w:rPr>
              <w:t>Код и наименование ТФ</w:t>
            </w:r>
          </w:p>
        </w:tc>
      </w:tr>
      <w:tr w:rsidR="009F096B" w14:paraId="245E0763" w14:textId="77777777">
        <w:tc>
          <w:tcPr>
            <w:tcW w:w="426" w:type="dxa"/>
            <w:vMerge w:val="restart"/>
          </w:tcPr>
          <w:p w14:paraId="4E781EF4" w14:textId="77777777" w:rsidR="009F096B" w:rsidRDefault="001E71D3">
            <w:pPr>
              <w:suppressAutoHyphens/>
              <w:jc w:val="both"/>
              <w:rPr>
                <w:rFonts w:ascii="Times New Roman" w:hAnsi="Times New Roman" w:cs="Times New Roman"/>
                <w:sz w:val="24"/>
                <w:szCs w:val="24"/>
              </w:rPr>
            </w:pPr>
            <w:r>
              <w:rPr>
                <w:rFonts w:ascii="Times New Roman" w:hAnsi="Times New Roman" w:cs="Times New Roman"/>
                <w:sz w:val="24"/>
                <w:szCs w:val="24"/>
              </w:rPr>
              <w:t>1</w:t>
            </w:r>
          </w:p>
        </w:tc>
        <w:tc>
          <w:tcPr>
            <w:tcW w:w="1829" w:type="dxa"/>
            <w:vMerge w:val="restart"/>
          </w:tcPr>
          <w:p w14:paraId="71485E57" w14:textId="77777777" w:rsidR="009F096B" w:rsidRDefault="001E71D3">
            <w:pPr>
              <w:suppressAutoHyphens/>
              <w:jc w:val="both"/>
              <w:rPr>
                <w:rFonts w:ascii="Times New Roman" w:hAnsi="Times New Roman" w:cs="Times New Roman"/>
                <w:sz w:val="24"/>
                <w:szCs w:val="24"/>
              </w:rPr>
            </w:pPr>
            <w:r>
              <w:rPr>
                <w:rFonts w:ascii="Times New Roman" w:hAnsi="Times New Roman" w:cs="Times New Roman"/>
                <w:sz w:val="24"/>
                <w:szCs w:val="24"/>
              </w:rPr>
              <w:t xml:space="preserve">40.067 Слесарь по контрольно-измерительным приборам и автоматике </w:t>
            </w:r>
          </w:p>
          <w:p w14:paraId="0058186F" w14:textId="77777777" w:rsidR="009F096B" w:rsidRDefault="009F096B">
            <w:pPr>
              <w:suppressAutoHyphens/>
              <w:jc w:val="both"/>
              <w:rPr>
                <w:rFonts w:ascii="Times New Roman" w:hAnsi="Times New Roman" w:cs="Times New Roman"/>
                <w:sz w:val="24"/>
                <w:szCs w:val="24"/>
              </w:rPr>
            </w:pPr>
          </w:p>
        </w:tc>
        <w:tc>
          <w:tcPr>
            <w:tcW w:w="1710" w:type="dxa"/>
            <w:vMerge w:val="restart"/>
          </w:tcPr>
          <w:p w14:paraId="4EAE124C" w14:textId="77777777" w:rsidR="009F096B" w:rsidRDefault="001E71D3">
            <w:pPr>
              <w:suppressAutoHyphens/>
              <w:jc w:val="both"/>
              <w:rPr>
                <w:rFonts w:ascii="Times New Roman" w:hAnsi="Times New Roman" w:cs="Times New Roman"/>
                <w:sz w:val="24"/>
                <w:szCs w:val="24"/>
              </w:rPr>
            </w:pPr>
            <w:r>
              <w:rPr>
                <w:rFonts w:ascii="Times New Roman" w:hAnsi="Times New Roman" w:cs="Times New Roman"/>
                <w:sz w:val="24"/>
                <w:szCs w:val="24"/>
              </w:rPr>
              <w:t xml:space="preserve">Приказ Министерства труда и социальной защиты </w:t>
            </w:r>
          </w:p>
          <w:p w14:paraId="0700BB64" w14:textId="77777777" w:rsidR="009F096B" w:rsidRDefault="001E71D3">
            <w:pPr>
              <w:suppressAutoHyphens/>
              <w:jc w:val="both"/>
              <w:rPr>
                <w:rFonts w:ascii="Times New Roman" w:hAnsi="Times New Roman" w:cs="Times New Roman"/>
                <w:sz w:val="24"/>
                <w:szCs w:val="24"/>
              </w:rPr>
            </w:pPr>
            <w:r>
              <w:rPr>
                <w:rFonts w:ascii="Times New Roman" w:hAnsi="Times New Roman" w:cs="Times New Roman"/>
                <w:sz w:val="24"/>
                <w:szCs w:val="24"/>
              </w:rPr>
              <w:t xml:space="preserve">Российской Федерации от 30 сентября 2020 г. № 685н </w:t>
            </w:r>
          </w:p>
        </w:tc>
        <w:tc>
          <w:tcPr>
            <w:tcW w:w="2765" w:type="dxa"/>
            <w:vMerge w:val="restart"/>
          </w:tcPr>
          <w:p w14:paraId="42219BA8" w14:textId="77777777" w:rsidR="009F096B" w:rsidRDefault="001E71D3">
            <w:pPr>
              <w:suppressAutoHyphens/>
              <w:rPr>
                <w:rFonts w:ascii="Times New Roman" w:hAnsi="Times New Roman" w:cs="Times New Roman"/>
                <w:sz w:val="24"/>
                <w:szCs w:val="24"/>
              </w:rPr>
            </w:pPr>
            <w:r>
              <w:rPr>
                <w:rFonts w:ascii="Times New Roman" w:hAnsi="Times New Roman" w:cs="Times New Roman"/>
                <w:sz w:val="24"/>
                <w:szCs w:val="24"/>
              </w:rPr>
              <w:t xml:space="preserve">ОТФ </w:t>
            </w:r>
            <w:r>
              <w:rPr>
                <w:rFonts w:ascii="Times New Roman" w:hAnsi="Times New Roman" w:cs="Times New Roman"/>
                <w:sz w:val="24"/>
                <w:szCs w:val="24"/>
                <w:lang w:val="en-US"/>
              </w:rPr>
              <w:t>D</w:t>
            </w:r>
            <w:r>
              <w:rPr>
                <w:rFonts w:ascii="Times New Roman" w:hAnsi="Times New Roman" w:cs="Times New Roman"/>
                <w:sz w:val="24"/>
                <w:szCs w:val="24"/>
              </w:rPr>
              <w:t xml:space="preserve"> Ремонт контрольно-измерительных приборов особой сложности, 4</w:t>
            </w:r>
          </w:p>
          <w:p w14:paraId="1E5D5BF1" w14:textId="77777777" w:rsidR="009F096B" w:rsidRDefault="009F096B">
            <w:pPr>
              <w:suppressAutoHyphens/>
              <w:rPr>
                <w:rFonts w:ascii="Times New Roman" w:hAnsi="Times New Roman" w:cs="Times New Roman"/>
                <w:sz w:val="24"/>
                <w:szCs w:val="24"/>
              </w:rPr>
            </w:pPr>
          </w:p>
        </w:tc>
        <w:tc>
          <w:tcPr>
            <w:tcW w:w="2763" w:type="dxa"/>
          </w:tcPr>
          <w:p w14:paraId="7E9CF334" w14:textId="77777777" w:rsidR="009F096B" w:rsidRDefault="001E71D3">
            <w:pPr>
              <w:suppressAutoHyphens/>
              <w:rPr>
                <w:rFonts w:ascii="Times New Roman" w:hAnsi="Times New Roman" w:cs="Times New Roman"/>
                <w:sz w:val="24"/>
                <w:szCs w:val="24"/>
              </w:rPr>
            </w:pPr>
            <w:r>
              <w:rPr>
                <w:rFonts w:ascii="Times New Roman" w:hAnsi="Times New Roman" w:cs="Times New Roman"/>
                <w:sz w:val="24"/>
                <w:szCs w:val="24"/>
              </w:rPr>
              <w:t>D/01.4</w:t>
            </w:r>
          </w:p>
          <w:p w14:paraId="662B1D1B" w14:textId="77777777" w:rsidR="009F096B" w:rsidRDefault="001E71D3">
            <w:pPr>
              <w:suppressAutoHyphens/>
              <w:rPr>
                <w:rFonts w:ascii="Times New Roman" w:hAnsi="Times New Roman" w:cs="Times New Roman"/>
                <w:sz w:val="24"/>
                <w:szCs w:val="24"/>
              </w:rPr>
            </w:pPr>
            <w:r>
              <w:rPr>
                <w:rFonts w:ascii="Times New Roman" w:hAnsi="Times New Roman" w:cs="Times New Roman"/>
                <w:sz w:val="24"/>
                <w:szCs w:val="24"/>
              </w:rPr>
              <w:t>Ремонт контрольно-измерительных приборов особой сложности</w:t>
            </w:r>
          </w:p>
          <w:p w14:paraId="1F088188" w14:textId="77777777" w:rsidR="009F096B" w:rsidRDefault="001E71D3">
            <w:pPr>
              <w:suppressAutoHyphens/>
              <w:rPr>
                <w:rFonts w:ascii="Times New Roman" w:hAnsi="Times New Roman" w:cs="Times New Roman"/>
                <w:sz w:val="24"/>
                <w:szCs w:val="24"/>
              </w:rPr>
            </w:pPr>
            <w:r>
              <w:rPr>
                <w:rFonts w:ascii="Times New Roman" w:hAnsi="Times New Roman" w:cs="Times New Roman"/>
                <w:sz w:val="24"/>
                <w:szCs w:val="24"/>
              </w:rPr>
              <w:t>Восстановление и замена деталей, узлов и техническое обслуживание контрольно-измерительных приборов особой сложности</w:t>
            </w:r>
          </w:p>
        </w:tc>
      </w:tr>
      <w:tr w:rsidR="009F096B" w14:paraId="4C34B3A5" w14:textId="77777777">
        <w:tc>
          <w:tcPr>
            <w:tcW w:w="426" w:type="dxa"/>
            <w:vMerge/>
          </w:tcPr>
          <w:p w14:paraId="464E37A8" w14:textId="77777777" w:rsidR="009F096B" w:rsidRDefault="009F096B">
            <w:pPr>
              <w:suppressAutoHyphens/>
              <w:jc w:val="both"/>
              <w:rPr>
                <w:rFonts w:ascii="Times New Roman" w:hAnsi="Times New Roman" w:cs="Times New Roman"/>
                <w:sz w:val="24"/>
                <w:szCs w:val="24"/>
              </w:rPr>
            </w:pPr>
          </w:p>
        </w:tc>
        <w:tc>
          <w:tcPr>
            <w:tcW w:w="1829" w:type="dxa"/>
            <w:vMerge/>
          </w:tcPr>
          <w:p w14:paraId="41BA07F1" w14:textId="77777777" w:rsidR="009F096B" w:rsidRDefault="009F096B">
            <w:pPr>
              <w:suppressAutoHyphens/>
              <w:jc w:val="both"/>
              <w:rPr>
                <w:rFonts w:ascii="Times New Roman" w:hAnsi="Times New Roman" w:cs="Times New Roman"/>
                <w:sz w:val="24"/>
                <w:szCs w:val="24"/>
              </w:rPr>
            </w:pPr>
          </w:p>
        </w:tc>
        <w:tc>
          <w:tcPr>
            <w:tcW w:w="1710" w:type="dxa"/>
            <w:vMerge/>
          </w:tcPr>
          <w:p w14:paraId="18CF6F36" w14:textId="77777777" w:rsidR="009F096B" w:rsidRDefault="009F096B">
            <w:pPr>
              <w:suppressAutoHyphens/>
              <w:jc w:val="both"/>
              <w:rPr>
                <w:rFonts w:ascii="Times New Roman" w:hAnsi="Times New Roman" w:cs="Times New Roman"/>
                <w:sz w:val="24"/>
                <w:szCs w:val="24"/>
              </w:rPr>
            </w:pPr>
          </w:p>
        </w:tc>
        <w:tc>
          <w:tcPr>
            <w:tcW w:w="2765" w:type="dxa"/>
            <w:vMerge/>
          </w:tcPr>
          <w:p w14:paraId="68EA291B" w14:textId="77777777" w:rsidR="009F096B" w:rsidRDefault="009F096B">
            <w:pPr>
              <w:suppressAutoHyphens/>
              <w:rPr>
                <w:rFonts w:ascii="Times New Roman" w:hAnsi="Times New Roman" w:cs="Times New Roman"/>
                <w:sz w:val="24"/>
                <w:szCs w:val="24"/>
              </w:rPr>
            </w:pPr>
          </w:p>
        </w:tc>
        <w:tc>
          <w:tcPr>
            <w:tcW w:w="2763" w:type="dxa"/>
          </w:tcPr>
          <w:p w14:paraId="7A37DD60" w14:textId="77777777" w:rsidR="009F096B" w:rsidRDefault="001E71D3">
            <w:pPr>
              <w:suppressAutoHyphens/>
              <w:rPr>
                <w:rFonts w:ascii="Times New Roman" w:hAnsi="Times New Roman" w:cs="Times New Roman"/>
                <w:sz w:val="24"/>
                <w:szCs w:val="24"/>
              </w:rPr>
            </w:pPr>
            <w:r>
              <w:rPr>
                <w:rFonts w:ascii="Times New Roman" w:hAnsi="Times New Roman" w:cs="Times New Roman"/>
                <w:sz w:val="24"/>
                <w:szCs w:val="24"/>
              </w:rPr>
              <w:t>D/02.4</w:t>
            </w:r>
            <w:r>
              <w:rPr>
                <w:rFonts w:ascii="Times New Roman" w:hAnsi="Times New Roman" w:cs="Times New Roman"/>
                <w:sz w:val="24"/>
                <w:szCs w:val="24"/>
              </w:rPr>
              <w:t xml:space="preserve"> Слесарная обработка деталей особой сложности контрольно-</w:t>
            </w:r>
            <w:r>
              <w:rPr>
                <w:rFonts w:ascii="Times New Roman" w:hAnsi="Times New Roman" w:cs="Times New Roman"/>
                <w:sz w:val="24"/>
                <w:szCs w:val="24"/>
              </w:rPr>
              <w:lastRenderedPageBreak/>
              <w:t>измерительных приборов</w:t>
            </w:r>
          </w:p>
        </w:tc>
      </w:tr>
      <w:tr w:rsidR="009F096B" w14:paraId="4E5BE5CC" w14:textId="77777777">
        <w:trPr>
          <w:trHeight w:val="276"/>
        </w:trPr>
        <w:tc>
          <w:tcPr>
            <w:tcW w:w="426" w:type="dxa"/>
            <w:vMerge/>
          </w:tcPr>
          <w:p w14:paraId="1CDC9FE1" w14:textId="77777777" w:rsidR="009F096B" w:rsidRDefault="009F096B">
            <w:pPr>
              <w:suppressAutoHyphens/>
              <w:jc w:val="both"/>
              <w:rPr>
                <w:rFonts w:ascii="Times New Roman" w:hAnsi="Times New Roman" w:cs="Times New Roman"/>
                <w:sz w:val="24"/>
                <w:szCs w:val="24"/>
              </w:rPr>
            </w:pPr>
          </w:p>
        </w:tc>
        <w:tc>
          <w:tcPr>
            <w:tcW w:w="1829" w:type="dxa"/>
            <w:vMerge/>
          </w:tcPr>
          <w:p w14:paraId="56EE3388" w14:textId="77777777" w:rsidR="009F096B" w:rsidRDefault="009F096B">
            <w:pPr>
              <w:suppressAutoHyphens/>
              <w:jc w:val="both"/>
              <w:rPr>
                <w:rFonts w:ascii="Times New Roman" w:hAnsi="Times New Roman" w:cs="Times New Roman"/>
                <w:sz w:val="24"/>
                <w:szCs w:val="24"/>
              </w:rPr>
            </w:pPr>
          </w:p>
        </w:tc>
        <w:tc>
          <w:tcPr>
            <w:tcW w:w="1710" w:type="dxa"/>
            <w:vMerge/>
          </w:tcPr>
          <w:p w14:paraId="0B3BDC79" w14:textId="77777777" w:rsidR="009F096B" w:rsidRDefault="009F096B">
            <w:pPr>
              <w:suppressAutoHyphens/>
              <w:jc w:val="both"/>
              <w:rPr>
                <w:rFonts w:ascii="Times New Roman" w:hAnsi="Times New Roman" w:cs="Times New Roman"/>
                <w:sz w:val="24"/>
                <w:szCs w:val="24"/>
              </w:rPr>
            </w:pPr>
          </w:p>
        </w:tc>
        <w:tc>
          <w:tcPr>
            <w:tcW w:w="2765" w:type="dxa"/>
            <w:vMerge/>
            <w:tcBorders>
              <w:bottom w:val="nil"/>
            </w:tcBorders>
          </w:tcPr>
          <w:p w14:paraId="1285CF4C" w14:textId="77777777" w:rsidR="009F096B" w:rsidRDefault="009F096B">
            <w:pPr>
              <w:suppressAutoHyphens/>
              <w:rPr>
                <w:rFonts w:ascii="Times New Roman" w:hAnsi="Times New Roman" w:cs="Times New Roman"/>
                <w:sz w:val="24"/>
                <w:szCs w:val="24"/>
              </w:rPr>
            </w:pPr>
          </w:p>
        </w:tc>
        <w:tc>
          <w:tcPr>
            <w:tcW w:w="2763" w:type="dxa"/>
            <w:vMerge w:val="restart"/>
          </w:tcPr>
          <w:p w14:paraId="326E5912" w14:textId="77777777" w:rsidR="009F096B" w:rsidRDefault="001E71D3">
            <w:pPr>
              <w:suppressAutoHyphens/>
              <w:rPr>
                <w:rFonts w:ascii="Times New Roman" w:hAnsi="Times New Roman" w:cs="Times New Roman"/>
                <w:sz w:val="24"/>
                <w:szCs w:val="24"/>
              </w:rPr>
            </w:pPr>
            <w:r>
              <w:rPr>
                <w:rFonts w:ascii="Times New Roman" w:hAnsi="Times New Roman" w:cs="Times New Roman"/>
                <w:sz w:val="24"/>
                <w:szCs w:val="24"/>
              </w:rPr>
              <w:t>D/03.4 Ремонт, регулировка, испытания и сдача элементов систем автоматики</w:t>
            </w:r>
          </w:p>
        </w:tc>
      </w:tr>
      <w:tr w:rsidR="009F096B" w14:paraId="3B1823D5" w14:textId="77777777">
        <w:trPr>
          <w:trHeight w:val="552"/>
        </w:trPr>
        <w:tc>
          <w:tcPr>
            <w:tcW w:w="426" w:type="dxa"/>
            <w:vMerge/>
          </w:tcPr>
          <w:p w14:paraId="368BB048" w14:textId="77777777" w:rsidR="009F096B" w:rsidRDefault="009F096B">
            <w:pPr>
              <w:suppressAutoHyphens/>
              <w:jc w:val="both"/>
              <w:rPr>
                <w:rFonts w:ascii="Times New Roman" w:hAnsi="Times New Roman" w:cs="Times New Roman"/>
                <w:sz w:val="24"/>
                <w:szCs w:val="24"/>
              </w:rPr>
            </w:pPr>
          </w:p>
        </w:tc>
        <w:tc>
          <w:tcPr>
            <w:tcW w:w="1829" w:type="dxa"/>
            <w:vMerge/>
          </w:tcPr>
          <w:p w14:paraId="27F68696" w14:textId="77777777" w:rsidR="009F096B" w:rsidRDefault="009F096B">
            <w:pPr>
              <w:suppressAutoHyphens/>
              <w:jc w:val="both"/>
              <w:rPr>
                <w:rFonts w:ascii="Times New Roman" w:hAnsi="Times New Roman" w:cs="Times New Roman"/>
                <w:sz w:val="24"/>
                <w:szCs w:val="24"/>
              </w:rPr>
            </w:pPr>
          </w:p>
        </w:tc>
        <w:tc>
          <w:tcPr>
            <w:tcW w:w="1710" w:type="dxa"/>
            <w:vMerge/>
          </w:tcPr>
          <w:p w14:paraId="3795E675" w14:textId="77777777" w:rsidR="009F096B" w:rsidRDefault="009F096B">
            <w:pPr>
              <w:suppressAutoHyphens/>
              <w:jc w:val="both"/>
              <w:rPr>
                <w:rFonts w:ascii="Times New Roman" w:hAnsi="Times New Roman" w:cs="Times New Roman"/>
                <w:sz w:val="24"/>
                <w:szCs w:val="24"/>
              </w:rPr>
            </w:pPr>
          </w:p>
        </w:tc>
        <w:tc>
          <w:tcPr>
            <w:tcW w:w="2765" w:type="dxa"/>
            <w:tcBorders>
              <w:top w:val="nil"/>
              <w:bottom w:val="single" w:sz="4" w:space="0" w:color="auto"/>
            </w:tcBorders>
          </w:tcPr>
          <w:p w14:paraId="0CB6F8AA" w14:textId="77777777" w:rsidR="009F096B" w:rsidRDefault="009F096B">
            <w:pPr>
              <w:suppressAutoHyphens/>
              <w:rPr>
                <w:rFonts w:ascii="Times New Roman" w:hAnsi="Times New Roman" w:cs="Times New Roman"/>
                <w:sz w:val="24"/>
                <w:szCs w:val="24"/>
              </w:rPr>
            </w:pPr>
          </w:p>
        </w:tc>
        <w:tc>
          <w:tcPr>
            <w:tcW w:w="2763" w:type="dxa"/>
            <w:vMerge/>
          </w:tcPr>
          <w:p w14:paraId="626E4349" w14:textId="77777777" w:rsidR="009F096B" w:rsidRDefault="009F096B">
            <w:pPr>
              <w:suppressAutoHyphens/>
              <w:rPr>
                <w:rFonts w:ascii="Times New Roman" w:hAnsi="Times New Roman" w:cs="Times New Roman"/>
                <w:sz w:val="24"/>
                <w:szCs w:val="24"/>
              </w:rPr>
            </w:pPr>
          </w:p>
        </w:tc>
      </w:tr>
      <w:tr w:rsidR="009F096B" w14:paraId="5BF3D621" w14:textId="77777777">
        <w:trPr>
          <w:trHeight w:val="286"/>
        </w:trPr>
        <w:tc>
          <w:tcPr>
            <w:tcW w:w="426" w:type="dxa"/>
            <w:vMerge w:val="restart"/>
          </w:tcPr>
          <w:p w14:paraId="282373D4" w14:textId="77777777" w:rsidR="009F096B" w:rsidRDefault="001E71D3">
            <w:pPr>
              <w:suppressAutoHyphens/>
              <w:jc w:val="both"/>
              <w:rPr>
                <w:rFonts w:ascii="Times New Roman" w:hAnsi="Times New Roman" w:cs="Times New Roman"/>
                <w:sz w:val="24"/>
                <w:szCs w:val="24"/>
              </w:rPr>
            </w:pPr>
            <w:r>
              <w:rPr>
                <w:rFonts w:ascii="Times New Roman" w:hAnsi="Times New Roman" w:cs="Times New Roman"/>
                <w:sz w:val="24"/>
                <w:szCs w:val="24"/>
              </w:rPr>
              <w:t>2</w:t>
            </w:r>
          </w:p>
        </w:tc>
        <w:tc>
          <w:tcPr>
            <w:tcW w:w="1829" w:type="dxa"/>
            <w:vMerge w:val="restart"/>
          </w:tcPr>
          <w:p w14:paraId="731F507F" w14:textId="77777777" w:rsidR="009F096B" w:rsidRDefault="001E71D3">
            <w:pPr>
              <w:rPr>
                <w:rFonts w:ascii="Times New Roman" w:hAnsi="Times New Roman" w:cs="Times New Roman"/>
                <w:bCs/>
                <w:color w:val="000000" w:themeColor="text1"/>
                <w:sz w:val="24"/>
                <w:szCs w:val="24"/>
              </w:rPr>
            </w:pPr>
            <w:r>
              <w:rPr>
                <w:rFonts w:ascii="Times New Roman" w:eastAsia="DejaVu Sans" w:hAnsi="Times New Roman" w:cs="Times New Roman"/>
                <w:iCs/>
                <w:sz w:val="24"/>
                <w:szCs w:val="24"/>
                <w:lang w:eastAsia="zh-CN" w:bidi="hi-IN"/>
              </w:rPr>
              <w:t xml:space="preserve">40.158 </w:t>
            </w:r>
            <w:r>
              <w:rPr>
                <w:rFonts w:ascii="Times New Roman" w:hAnsi="Times New Roman" w:cs="Times New Roman"/>
                <w:bCs/>
                <w:color w:val="000000" w:themeColor="text1"/>
                <w:sz w:val="24"/>
                <w:szCs w:val="24"/>
              </w:rPr>
              <w:t>Наладчик контрольно-измерительных приборов и автоматики</w:t>
            </w:r>
          </w:p>
          <w:p w14:paraId="13601917" w14:textId="77777777" w:rsidR="009F096B" w:rsidRDefault="009F096B">
            <w:pPr>
              <w:suppressAutoHyphens/>
              <w:jc w:val="both"/>
              <w:rPr>
                <w:rFonts w:ascii="Times New Roman" w:hAnsi="Times New Roman" w:cs="Times New Roman"/>
                <w:sz w:val="24"/>
                <w:szCs w:val="24"/>
              </w:rPr>
            </w:pPr>
          </w:p>
        </w:tc>
        <w:tc>
          <w:tcPr>
            <w:tcW w:w="1710" w:type="dxa"/>
            <w:vMerge w:val="restart"/>
          </w:tcPr>
          <w:p w14:paraId="68AF520F" w14:textId="77777777" w:rsidR="009F096B" w:rsidRDefault="001E71D3">
            <w:pPr>
              <w:suppressAutoHyphens/>
              <w:jc w:val="both"/>
              <w:rPr>
                <w:rFonts w:ascii="Times New Roman" w:hAnsi="Times New Roman" w:cs="Times New Roman"/>
                <w:sz w:val="24"/>
                <w:szCs w:val="24"/>
              </w:rPr>
            </w:pPr>
            <w:r>
              <w:rPr>
                <w:rFonts w:ascii="Times New Roman" w:hAnsi="Times New Roman" w:cs="Times New Roman"/>
                <w:sz w:val="24"/>
                <w:szCs w:val="24"/>
              </w:rPr>
              <w:t xml:space="preserve">Приказ Министерства труда и социальной защиты </w:t>
            </w:r>
          </w:p>
          <w:p w14:paraId="28EBE6F6" w14:textId="77777777" w:rsidR="009F096B" w:rsidRDefault="001E71D3">
            <w:pPr>
              <w:suppressAutoHyphens/>
              <w:jc w:val="both"/>
              <w:rPr>
                <w:rFonts w:ascii="Times New Roman" w:hAnsi="Times New Roman" w:cs="Times New Roman"/>
                <w:sz w:val="24"/>
                <w:szCs w:val="24"/>
              </w:rPr>
            </w:pPr>
            <w:r>
              <w:rPr>
                <w:rFonts w:ascii="Times New Roman" w:hAnsi="Times New Roman" w:cs="Times New Roman"/>
                <w:sz w:val="24"/>
                <w:szCs w:val="24"/>
              </w:rPr>
              <w:t>Российской Федерации от</w:t>
            </w:r>
            <w:r>
              <w:rPr>
                <w:rFonts w:ascii="Times New Roman" w:hAnsi="Times New Roman" w:cs="Times New Roman"/>
                <w:sz w:val="24"/>
                <w:szCs w:val="24"/>
              </w:rPr>
              <w:t xml:space="preserve"> </w:t>
            </w:r>
            <w:r>
              <w:rPr>
                <w:rFonts w:ascii="Times New Roman" w:hAnsi="Times New Roman" w:cs="Times New Roman"/>
                <w:iCs/>
                <w:color w:val="000000" w:themeColor="text1"/>
                <w:sz w:val="24"/>
                <w:szCs w:val="24"/>
              </w:rPr>
              <w:t>22.10.2020 г. № 739н</w:t>
            </w:r>
          </w:p>
        </w:tc>
        <w:tc>
          <w:tcPr>
            <w:tcW w:w="2765" w:type="dxa"/>
            <w:vMerge w:val="restart"/>
            <w:tcBorders>
              <w:top w:val="single" w:sz="4" w:space="0" w:color="auto"/>
            </w:tcBorders>
          </w:tcPr>
          <w:p w14:paraId="7D083937" w14:textId="77777777" w:rsidR="009F096B" w:rsidRDefault="001E71D3">
            <w:pPr>
              <w:suppressAutoHyphens/>
              <w:jc w:val="both"/>
              <w:rPr>
                <w:rFonts w:ascii="Times New Roman" w:hAnsi="Times New Roman" w:cs="Times New Roman"/>
                <w:sz w:val="24"/>
                <w:szCs w:val="24"/>
              </w:rPr>
            </w:pPr>
            <w:r>
              <w:rPr>
                <w:rFonts w:ascii="Times New Roman" w:hAnsi="Times New Roman" w:cs="Times New Roman"/>
                <w:sz w:val="24"/>
                <w:szCs w:val="24"/>
              </w:rPr>
              <w:t xml:space="preserve">ОТФ </w:t>
            </w:r>
            <w:r>
              <w:rPr>
                <w:rFonts w:ascii="Times New Roman" w:hAnsi="Times New Roman" w:cs="Times New Roman"/>
                <w:sz w:val="24"/>
                <w:szCs w:val="24"/>
                <w:lang w:val="en-US"/>
              </w:rPr>
              <w:t>A</w:t>
            </w:r>
            <w:r w:rsidRPr="00A345A8">
              <w:rPr>
                <w:rFonts w:ascii="Times New Roman" w:hAnsi="Times New Roman" w:cs="Times New Roman"/>
                <w:sz w:val="24"/>
                <w:szCs w:val="24"/>
              </w:rPr>
              <w:t xml:space="preserve"> </w:t>
            </w:r>
            <w:r>
              <w:rPr>
                <w:rFonts w:ascii="Times New Roman" w:hAnsi="Times New Roman" w:cs="Times New Roman"/>
                <w:sz w:val="24"/>
                <w:szCs w:val="24"/>
              </w:rPr>
              <w:t>Н</w:t>
            </w:r>
            <w:r>
              <w:rPr>
                <w:rFonts w:ascii="Times New Roman" w:hAnsi="Times New Roman" w:cs="Times New Roman"/>
                <w:sz w:val="24"/>
                <w:szCs w:val="24"/>
              </w:rPr>
              <w:t>аладка и сдача простых контрольно-измерительных приборов и автоматики (КИПиА)</w:t>
            </w:r>
          </w:p>
        </w:tc>
        <w:tc>
          <w:tcPr>
            <w:tcW w:w="2763" w:type="dxa"/>
          </w:tcPr>
          <w:p w14:paraId="3F87E89E" w14:textId="77777777" w:rsidR="009F096B" w:rsidRDefault="001E71D3">
            <w:pPr>
              <w:suppressAutoHyphens/>
              <w:jc w:val="both"/>
              <w:rPr>
                <w:rFonts w:ascii="Times New Roman" w:hAnsi="Times New Roman" w:cs="Times New Roman"/>
                <w:sz w:val="24"/>
                <w:szCs w:val="24"/>
              </w:rPr>
            </w:pPr>
            <w:r>
              <w:rPr>
                <w:rFonts w:ascii="Times New Roman" w:hAnsi="Times New Roman" w:cs="Times New Roman"/>
                <w:sz w:val="24"/>
                <w:szCs w:val="24"/>
              </w:rPr>
              <w:t>A/01.3Наладка простых КИПиА</w:t>
            </w:r>
            <w:r>
              <w:rPr>
                <w:rFonts w:ascii="Times New Roman" w:hAnsi="Times New Roman" w:cs="Times New Roman"/>
                <w:sz w:val="24"/>
                <w:szCs w:val="24"/>
              </w:rPr>
              <w:br/>
            </w:r>
          </w:p>
        </w:tc>
      </w:tr>
      <w:tr w:rsidR="009F096B" w14:paraId="412CC349" w14:textId="77777777">
        <w:trPr>
          <w:trHeight w:val="286"/>
        </w:trPr>
        <w:tc>
          <w:tcPr>
            <w:tcW w:w="426" w:type="dxa"/>
            <w:vMerge/>
          </w:tcPr>
          <w:p w14:paraId="346A9CEF" w14:textId="77777777" w:rsidR="009F096B" w:rsidRDefault="009F096B">
            <w:pPr>
              <w:suppressAutoHyphens/>
              <w:jc w:val="both"/>
              <w:rPr>
                <w:rFonts w:ascii="Times New Roman" w:hAnsi="Times New Roman" w:cs="Times New Roman"/>
                <w:sz w:val="24"/>
                <w:szCs w:val="24"/>
              </w:rPr>
            </w:pPr>
          </w:p>
        </w:tc>
        <w:tc>
          <w:tcPr>
            <w:tcW w:w="1829" w:type="dxa"/>
            <w:vMerge/>
          </w:tcPr>
          <w:p w14:paraId="79135AB5" w14:textId="77777777" w:rsidR="009F096B" w:rsidRDefault="009F096B">
            <w:pPr>
              <w:suppressAutoHyphens/>
              <w:jc w:val="both"/>
              <w:rPr>
                <w:rFonts w:ascii="Times New Roman" w:hAnsi="Times New Roman" w:cs="Times New Roman"/>
                <w:sz w:val="24"/>
                <w:szCs w:val="24"/>
              </w:rPr>
            </w:pPr>
          </w:p>
        </w:tc>
        <w:tc>
          <w:tcPr>
            <w:tcW w:w="1710" w:type="dxa"/>
            <w:vMerge/>
          </w:tcPr>
          <w:p w14:paraId="768BC271" w14:textId="77777777" w:rsidR="009F096B" w:rsidRDefault="009F096B">
            <w:pPr>
              <w:suppressAutoHyphens/>
              <w:jc w:val="both"/>
              <w:rPr>
                <w:rFonts w:ascii="Times New Roman" w:hAnsi="Times New Roman" w:cs="Times New Roman"/>
                <w:sz w:val="24"/>
                <w:szCs w:val="24"/>
              </w:rPr>
            </w:pPr>
          </w:p>
        </w:tc>
        <w:tc>
          <w:tcPr>
            <w:tcW w:w="2765" w:type="dxa"/>
            <w:vMerge/>
            <w:tcBorders>
              <w:bottom w:val="single" w:sz="4" w:space="0" w:color="auto"/>
            </w:tcBorders>
          </w:tcPr>
          <w:p w14:paraId="6AAF7072" w14:textId="77777777" w:rsidR="009F096B" w:rsidRDefault="009F096B">
            <w:pPr>
              <w:suppressAutoHyphens/>
              <w:jc w:val="both"/>
              <w:rPr>
                <w:rFonts w:ascii="Times New Roman" w:hAnsi="Times New Roman" w:cs="Times New Roman"/>
                <w:sz w:val="24"/>
                <w:szCs w:val="24"/>
              </w:rPr>
            </w:pPr>
          </w:p>
        </w:tc>
        <w:tc>
          <w:tcPr>
            <w:tcW w:w="2763" w:type="dxa"/>
          </w:tcPr>
          <w:p w14:paraId="6779A7F1" w14:textId="77777777" w:rsidR="009F096B" w:rsidRDefault="001E71D3">
            <w:pPr>
              <w:suppressAutoHyphens/>
              <w:jc w:val="both"/>
              <w:rPr>
                <w:rFonts w:ascii="Times New Roman" w:hAnsi="Times New Roman" w:cs="Times New Roman"/>
                <w:sz w:val="24"/>
                <w:szCs w:val="24"/>
              </w:rPr>
            </w:pPr>
            <w:r>
              <w:rPr>
                <w:rFonts w:ascii="Times New Roman" w:hAnsi="Times New Roman" w:cs="Times New Roman"/>
                <w:sz w:val="24"/>
                <w:szCs w:val="24"/>
              </w:rPr>
              <w:t>A/02.3</w:t>
            </w:r>
            <w:r>
              <w:rPr>
                <w:rFonts w:ascii="Times New Roman" w:hAnsi="Times New Roman" w:cs="Times New Roman"/>
                <w:sz w:val="24"/>
                <w:szCs w:val="24"/>
              </w:rPr>
              <w:t xml:space="preserve"> </w:t>
            </w:r>
            <w:r>
              <w:rPr>
                <w:rFonts w:ascii="Times New Roman" w:hAnsi="Times New Roman" w:cs="Times New Roman"/>
                <w:sz w:val="24"/>
                <w:szCs w:val="24"/>
              </w:rPr>
              <w:t xml:space="preserve">Испытание и сдача в </w:t>
            </w:r>
            <w:r>
              <w:rPr>
                <w:rFonts w:ascii="Times New Roman" w:hAnsi="Times New Roman" w:cs="Times New Roman"/>
                <w:sz w:val="24"/>
                <w:szCs w:val="24"/>
              </w:rPr>
              <w:t>эксплуатацию простых КИПиА</w:t>
            </w:r>
            <w:r>
              <w:rPr>
                <w:rFonts w:ascii="Times New Roman" w:hAnsi="Times New Roman" w:cs="Times New Roman"/>
                <w:sz w:val="24"/>
                <w:szCs w:val="24"/>
              </w:rPr>
              <w:br/>
            </w:r>
          </w:p>
        </w:tc>
      </w:tr>
      <w:bookmarkEnd w:id="25"/>
    </w:tbl>
    <w:p w14:paraId="6D4C8F39" w14:textId="77777777" w:rsidR="009F096B" w:rsidRDefault="009F096B">
      <w:pPr>
        <w:suppressAutoHyphens/>
        <w:ind w:firstLine="709"/>
        <w:jc w:val="both"/>
        <w:rPr>
          <w:rFonts w:ascii="Times New Roman" w:hAnsi="Times New Roman"/>
          <w:i/>
          <w:iCs/>
          <w:sz w:val="24"/>
          <w:szCs w:val="24"/>
        </w:rPr>
      </w:pPr>
    </w:p>
    <w:p w14:paraId="2D1F7764" w14:textId="77777777" w:rsidR="009F096B" w:rsidRDefault="001E71D3">
      <w:pPr>
        <w:pStyle w:val="115"/>
        <w:spacing w:after="0" w:line="240" w:lineRule="auto"/>
      </w:pPr>
      <w:bookmarkStart w:id="26" w:name="_Toc158807387"/>
      <w:bookmarkStart w:id="27" w:name="_Toc151844056"/>
      <w:r>
        <w:t>3.3. Осваиваемые виды деятельности</w:t>
      </w:r>
      <w:bookmarkEnd w:id="26"/>
      <w:bookmarkEnd w:id="2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103"/>
      </w:tblGrid>
      <w:tr w:rsidR="009F096B" w14:paraId="66447782" w14:textId="77777777">
        <w:trPr>
          <w:trHeight w:val="347"/>
        </w:trPr>
        <w:tc>
          <w:tcPr>
            <w:tcW w:w="4361" w:type="dxa"/>
            <w:tcBorders>
              <w:top w:val="single" w:sz="4" w:space="0" w:color="auto"/>
              <w:left w:val="single" w:sz="4" w:space="0" w:color="auto"/>
              <w:bottom w:val="single" w:sz="4" w:space="0" w:color="auto"/>
              <w:right w:val="single" w:sz="4" w:space="0" w:color="auto"/>
            </w:tcBorders>
          </w:tcPr>
          <w:p w14:paraId="2B341092" w14:textId="77777777" w:rsidR="009F096B" w:rsidRDefault="001E71D3">
            <w:pPr>
              <w:suppressAutoHyphens/>
              <w:jc w:val="center"/>
              <w:rPr>
                <w:rFonts w:ascii="Times New Roman" w:hAnsi="Times New Roman"/>
                <w:sz w:val="24"/>
                <w:szCs w:val="24"/>
              </w:rPr>
            </w:pPr>
            <w:r>
              <w:rPr>
                <w:rFonts w:ascii="Times New Roman" w:hAnsi="Times New Roman"/>
                <w:sz w:val="24"/>
                <w:szCs w:val="24"/>
              </w:rPr>
              <w:t>Наименование видов деятельности</w:t>
            </w:r>
          </w:p>
        </w:tc>
        <w:tc>
          <w:tcPr>
            <w:tcW w:w="5103" w:type="dxa"/>
            <w:tcBorders>
              <w:top w:val="single" w:sz="4" w:space="0" w:color="auto"/>
              <w:left w:val="single" w:sz="4" w:space="0" w:color="auto"/>
              <w:bottom w:val="single" w:sz="4" w:space="0" w:color="auto"/>
              <w:right w:val="single" w:sz="4" w:space="0" w:color="auto"/>
            </w:tcBorders>
          </w:tcPr>
          <w:p w14:paraId="076C7155" w14:textId="77777777" w:rsidR="009F096B" w:rsidRDefault="001E71D3">
            <w:pPr>
              <w:suppressAutoHyphens/>
              <w:jc w:val="center"/>
              <w:rPr>
                <w:rFonts w:ascii="Times New Roman" w:hAnsi="Times New Roman"/>
                <w:sz w:val="24"/>
                <w:szCs w:val="24"/>
              </w:rPr>
            </w:pPr>
            <w:r>
              <w:rPr>
                <w:rFonts w:ascii="Times New Roman" w:hAnsi="Times New Roman"/>
                <w:sz w:val="24"/>
                <w:szCs w:val="24"/>
              </w:rPr>
              <w:t>Код и наименование ПМ</w:t>
            </w:r>
          </w:p>
        </w:tc>
      </w:tr>
      <w:tr w:rsidR="009F096B" w14:paraId="6697E4D9" w14:textId="77777777">
        <w:tc>
          <w:tcPr>
            <w:tcW w:w="9464" w:type="dxa"/>
            <w:gridSpan w:val="2"/>
            <w:tcBorders>
              <w:top w:val="single" w:sz="4" w:space="0" w:color="auto"/>
              <w:left w:val="single" w:sz="4" w:space="0" w:color="auto"/>
              <w:bottom w:val="single" w:sz="4" w:space="0" w:color="auto"/>
              <w:right w:val="single" w:sz="4" w:space="0" w:color="auto"/>
            </w:tcBorders>
          </w:tcPr>
          <w:p w14:paraId="6BA9A7D1" w14:textId="77777777" w:rsidR="009F096B" w:rsidRDefault="001E71D3">
            <w:pPr>
              <w:suppressAutoHyphens/>
              <w:rPr>
                <w:rFonts w:ascii="Times New Roman" w:hAnsi="Times New Roman"/>
                <w:sz w:val="24"/>
                <w:szCs w:val="24"/>
              </w:rPr>
            </w:pPr>
            <w:r>
              <w:rPr>
                <w:rFonts w:ascii="Times New Roman" w:hAnsi="Times New Roman"/>
                <w:iCs/>
                <w:sz w:val="24"/>
                <w:szCs w:val="24"/>
              </w:rPr>
              <w:t xml:space="preserve">Виды деятельности </w:t>
            </w:r>
          </w:p>
        </w:tc>
      </w:tr>
      <w:tr w:rsidR="009F096B" w14:paraId="75A3BA07" w14:textId="77777777">
        <w:tc>
          <w:tcPr>
            <w:tcW w:w="4361" w:type="dxa"/>
            <w:tcBorders>
              <w:top w:val="single" w:sz="4" w:space="0" w:color="auto"/>
              <w:left w:val="single" w:sz="4" w:space="0" w:color="auto"/>
              <w:bottom w:val="single" w:sz="4" w:space="0" w:color="auto"/>
              <w:right w:val="single" w:sz="4" w:space="0" w:color="auto"/>
            </w:tcBorders>
          </w:tcPr>
          <w:p w14:paraId="6C3356A2" w14:textId="77777777" w:rsidR="009F096B" w:rsidRDefault="001E71D3">
            <w:pPr>
              <w:suppressAutoHyphens/>
              <w:rPr>
                <w:rFonts w:ascii="Times New Roman" w:hAnsi="Times New Roman"/>
                <w:iCs/>
                <w:sz w:val="24"/>
                <w:szCs w:val="24"/>
              </w:rPr>
            </w:pPr>
            <w:r>
              <w:rPr>
                <w:rFonts w:ascii="Times New Roman" w:hAnsi="Times New Roman"/>
                <w:iCs/>
                <w:sz w:val="24"/>
                <w:szCs w:val="24"/>
              </w:rPr>
              <w:t>ВД. 1 Выполнение монтажа контрольно-измерительных приборов и электрических схем систем автоматики</w:t>
            </w:r>
          </w:p>
          <w:p w14:paraId="088F8415" w14:textId="77777777" w:rsidR="009F096B" w:rsidRDefault="009F096B">
            <w:pPr>
              <w:suppressAutoHyphens/>
              <w:rPr>
                <w:rFonts w:ascii="Times New Roman" w:hAnsi="Times New Roman"/>
                <w:iCs/>
                <w:sz w:val="24"/>
                <w:szCs w:val="24"/>
              </w:rPr>
            </w:pPr>
          </w:p>
        </w:tc>
        <w:tc>
          <w:tcPr>
            <w:tcW w:w="5103" w:type="dxa"/>
            <w:tcBorders>
              <w:top w:val="single" w:sz="4" w:space="0" w:color="auto"/>
              <w:left w:val="single" w:sz="4" w:space="0" w:color="auto"/>
              <w:bottom w:val="single" w:sz="4" w:space="0" w:color="auto"/>
              <w:right w:val="single" w:sz="4" w:space="0" w:color="auto"/>
            </w:tcBorders>
          </w:tcPr>
          <w:p w14:paraId="04CADD98" w14:textId="77777777" w:rsidR="009F096B" w:rsidRDefault="001E71D3">
            <w:pPr>
              <w:suppressAutoHyphens/>
              <w:rPr>
                <w:rFonts w:ascii="Times New Roman" w:hAnsi="Times New Roman"/>
                <w:sz w:val="24"/>
                <w:szCs w:val="24"/>
              </w:rPr>
            </w:pPr>
            <w:r>
              <w:rPr>
                <w:rFonts w:ascii="Times New Roman" w:hAnsi="Times New Roman"/>
                <w:sz w:val="24"/>
                <w:szCs w:val="24"/>
              </w:rPr>
              <w:t xml:space="preserve">ПМ.01 </w:t>
            </w:r>
            <w:r>
              <w:rPr>
                <w:rFonts w:ascii="Times New Roman" w:hAnsi="Times New Roman"/>
                <w:iCs/>
                <w:sz w:val="24"/>
                <w:szCs w:val="24"/>
              </w:rPr>
              <w:t>Выполнение монтажа контрольно-измерительных приборов и электрических схем систем автоматики</w:t>
            </w:r>
          </w:p>
        </w:tc>
      </w:tr>
      <w:tr w:rsidR="009F096B" w14:paraId="253D944F" w14:textId="77777777">
        <w:tc>
          <w:tcPr>
            <w:tcW w:w="4361" w:type="dxa"/>
            <w:tcBorders>
              <w:top w:val="single" w:sz="4" w:space="0" w:color="auto"/>
              <w:left w:val="single" w:sz="4" w:space="0" w:color="auto"/>
              <w:bottom w:val="single" w:sz="4" w:space="0" w:color="auto"/>
              <w:right w:val="single" w:sz="4" w:space="0" w:color="auto"/>
            </w:tcBorders>
          </w:tcPr>
          <w:p w14:paraId="25248605" w14:textId="77777777" w:rsidR="009F096B" w:rsidRDefault="001E71D3">
            <w:pPr>
              <w:pStyle w:val="afd"/>
              <w:spacing w:after="0" w:line="288" w:lineRule="atLeast"/>
            </w:pPr>
            <w:r>
              <w:rPr>
                <w:iCs/>
              </w:rPr>
              <w:t xml:space="preserve">ВД.2 Ведение </w:t>
            </w:r>
            <w:r>
              <w:t>наладки, юстировки и сдача в эксплуатацию контрольно-измерительных приборов и электрических схем систем автоматики</w:t>
            </w:r>
          </w:p>
          <w:p w14:paraId="053641D1" w14:textId="77777777" w:rsidR="009F096B" w:rsidRDefault="009F096B">
            <w:pPr>
              <w:suppressAutoHyphens/>
              <w:rPr>
                <w:rFonts w:ascii="Times New Roman" w:hAnsi="Times New Roman"/>
                <w:iCs/>
                <w:sz w:val="24"/>
                <w:szCs w:val="24"/>
              </w:rPr>
            </w:pPr>
          </w:p>
        </w:tc>
        <w:tc>
          <w:tcPr>
            <w:tcW w:w="5103" w:type="dxa"/>
            <w:tcBorders>
              <w:top w:val="single" w:sz="4" w:space="0" w:color="auto"/>
              <w:left w:val="single" w:sz="4" w:space="0" w:color="auto"/>
              <w:bottom w:val="single" w:sz="4" w:space="0" w:color="auto"/>
              <w:right w:val="single" w:sz="4" w:space="0" w:color="auto"/>
            </w:tcBorders>
          </w:tcPr>
          <w:p w14:paraId="0D8793CB" w14:textId="77777777" w:rsidR="009F096B" w:rsidRDefault="001E71D3">
            <w:pPr>
              <w:suppressAutoHyphens/>
              <w:rPr>
                <w:rFonts w:ascii="Times New Roman" w:hAnsi="Times New Roman"/>
                <w:sz w:val="24"/>
                <w:szCs w:val="24"/>
              </w:rPr>
            </w:pPr>
            <w:r>
              <w:rPr>
                <w:rFonts w:ascii="Times New Roman" w:hAnsi="Times New Roman"/>
                <w:sz w:val="24"/>
                <w:szCs w:val="24"/>
              </w:rPr>
              <w:t xml:space="preserve">ПМ.02 </w:t>
            </w:r>
            <w:r>
              <w:rPr>
                <w:rFonts w:ascii="Times New Roman" w:hAnsi="Times New Roman"/>
                <w:iCs/>
                <w:sz w:val="24"/>
                <w:szCs w:val="24"/>
              </w:rPr>
              <w:t xml:space="preserve">Ведение </w:t>
            </w:r>
            <w:r>
              <w:rPr>
                <w:rFonts w:ascii="Times New Roman" w:hAnsi="Times New Roman"/>
                <w:sz w:val="24"/>
                <w:szCs w:val="24"/>
              </w:rPr>
              <w:t xml:space="preserve">наладки, </w:t>
            </w:r>
            <w:r>
              <w:rPr>
                <w:rFonts w:ascii="Times New Roman" w:hAnsi="Times New Roman"/>
                <w:sz w:val="24"/>
                <w:szCs w:val="24"/>
              </w:rPr>
              <w:t>юстировки и сдача в эксплуатацию контрольно-измерительных приборов и электрических схем систем автоматики</w:t>
            </w:r>
          </w:p>
        </w:tc>
      </w:tr>
      <w:tr w:rsidR="009F096B" w14:paraId="5A4348D5" w14:textId="77777777">
        <w:tc>
          <w:tcPr>
            <w:tcW w:w="4361" w:type="dxa"/>
            <w:tcBorders>
              <w:top w:val="single" w:sz="4" w:space="0" w:color="auto"/>
              <w:left w:val="single" w:sz="4" w:space="0" w:color="auto"/>
              <w:bottom w:val="single" w:sz="4" w:space="0" w:color="auto"/>
              <w:right w:val="single" w:sz="4" w:space="0" w:color="auto"/>
            </w:tcBorders>
          </w:tcPr>
          <w:p w14:paraId="466F7211" w14:textId="77777777" w:rsidR="009F096B" w:rsidRDefault="001E71D3">
            <w:pPr>
              <w:pStyle w:val="afd"/>
              <w:spacing w:after="0" w:line="288" w:lineRule="atLeast"/>
            </w:pPr>
            <w:r>
              <w:rPr>
                <w:iCs/>
              </w:rPr>
              <w:t xml:space="preserve">ВД.3 Ведение </w:t>
            </w:r>
            <w:r>
              <w:t>технического обслуживания, эксплуатации и ремонта контрольно-измерительных приборов и электрических схем систем автоматики</w:t>
            </w:r>
          </w:p>
        </w:tc>
        <w:tc>
          <w:tcPr>
            <w:tcW w:w="5103" w:type="dxa"/>
            <w:tcBorders>
              <w:top w:val="single" w:sz="4" w:space="0" w:color="auto"/>
              <w:left w:val="single" w:sz="4" w:space="0" w:color="auto"/>
              <w:bottom w:val="single" w:sz="4" w:space="0" w:color="auto"/>
              <w:right w:val="single" w:sz="4" w:space="0" w:color="auto"/>
            </w:tcBorders>
          </w:tcPr>
          <w:p w14:paraId="3C77C813" w14:textId="77777777" w:rsidR="009F096B" w:rsidRDefault="001E71D3">
            <w:pPr>
              <w:suppressAutoHyphens/>
              <w:rPr>
                <w:rFonts w:ascii="Times New Roman" w:hAnsi="Times New Roman"/>
                <w:sz w:val="24"/>
                <w:szCs w:val="24"/>
              </w:rPr>
            </w:pPr>
            <w:r>
              <w:rPr>
                <w:rFonts w:ascii="Times New Roman" w:hAnsi="Times New Roman"/>
                <w:sz w:val="24"/>
                <w:szCs w:val="24"/>
              </w:rPr>
              <w:t xml:space="preserve">ПМ.03 </w:t>
            </w:r>
            <w:r>
              <w:rPr>
                <w:rFonts w:ascii="Times New Roman" w:hAnsi="Times New Roman"/>
                <w:iCs/>
                <w:sz w:val="24"/>
                <w:szCs w:val="24"/>
              </w:rPr>
              <w:t>Ведение</w:t>
            </w:r>
            <w:r>
              <w:rPr>
                <w:rFonts w:ascii="Times New Roman" w:hAnsi="Times New Roman"/>
                <w:iCs/>
                <w:sz w:val="24"/>
                <w:szCs w:val="24"/>
              </w:rPr>
              <w:t xml:space="preserve"> </w:t>
            </w:r>
            <w:r>
              <w:rPr>
                <w:rFonts w:ascii="Times New Roman" w:hAnsi="Times New Roman"/>
                <w:sz w:val="24"/>
                <w:szCs w:val="24"/>
              </w:rPr>
              <w:t>технического обслуживания, эксплуатации и ремонта контрольно-измерительных приборов и электрических схем систем автоматики</w:t>
            </w:r>
          </w:p>
        </w:tc>
      </w:tr>
    </w:tbl>
    <w:p w14:paraId="624DFB9A" w14:textId="77777777" w:rsidR="009F096B" w:rsidRDefault="009F096B">
      <w:pPr>
        <w:ind w:firstLine="709"/>
        <w:jc w:val="both"/>
        <w:rPr>
          <w:rFonts w:ascii="Times New Roman" w:hAnsi="Times New Roman"/>
          <w:sz w:val="24"/>
          <w:szCs w:val="24"/>
        </w:rPr>
        <w:sectPr w:rsidR="009F096B">
          <w:pgSz w:w="11906" w:h="16838"/>
          <w:pgMar w:top="1134" w:right="850" w:bottom="1134" w:left="1701" w:header="708" w:footer="708" w:gutter="0"/>
          <w:cols w:space="708"/>
          <w:docGrid w:linePitch="360"/>
        </w:sectPr>
      </w:pPr>
    </w:p>
    <w:p w14:paraId="64BA362F" w14:textId="77777777" w:rsidR="009F096B" w:rsidRDefault="001E71D3">
      <w:pPr>
        <w:pStyle w:val="1"/>
        <w:spacing w:before="0" w:after="0"/>
      </w:pPr>
      <w:bookmarkStart w:id="28" w:name="_Toc158807388"/>
      <w:bookmarkStart w:id="29" w:name="_Toc151844057"/>
      <w:r>
        <w:lastRenderedPageBreak/>
        <w:t>Раздел 4. Планируемые результаты освоения образовательной программы</w:t>
      </w:r>
      <w:bookmarkEnd w:id="28"/>
      <w:bookmarkEnd w:id="29"/>
    </w:p>
    <w:p w14:paraId="56BD90D9" w14:textId="77777777" w:rsidR="009F096B" w:rsidRDefault="009F096B">
      <w:pPr>
        <w:autoSpaceDE w:val="0"/>
        <w:autoSpaceDN w:val="0"/>
        <w:adjustRightInd w:val="0"/>
        <w:rPr>
          <w:rFonts w:ascii="Times New Roman" w:hAnsi="Times New Roman" w:cs="Times New Roman"/>
          <w:color w:val="000000"/>
          <w:sz w:val="24"/>
          <w:szCs w:val="24"/>
        </w:rPr>
      </w:pPr>
    </w:p>
    <w:p w14:paraId="416AC4A0" w14:textId="77777777" w:rsidR="009F096B" w:rsidRDefault="001E71D3">
      <w:pPr>
        <w:pStyle w:val="115"/>
        <w:spacing w:after="0" w:line="240" w:lineRule="auto"/>
        <w:rPr>
          <w:bCs/>
        </w:rPr>
      </w:pPr>
      <w:bookmarkStart w:id="30" w:name="_Toc156153677"/>
      <w:bookmarkStart w:id="31" w:name="_Toc158807389"/>
      <w:bookmarkStart w:id="32" w:name="_Toc103593996"/>
      <w:r>
        <w:rPr>
          <w:bCs/>
        </w:rPr>
        <w:t>4.1. Общие компетенции</w:t>
      </w:r>
      <w:bookmarkEnd w:id="30"/>
      <w:bookmarkEnd w:id="31"/>
      <w:bookmarkEnd w:id="32"/>
      <w:r>
        <w:rPr>
          <w:bCs/>
        </w:rPr>
        <w:t xml:space="preserve"> </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2837"/>
        <w:gridCol w:w="10637"/>
      </w:tblGrid>
      <w:tr w:rsidR="009F096B" w14:paraId="564A9C3C" w14:textId="77777777">
        <w:trPr>
          <w:cantSplit/>
          <w:trHeight w:val="419"/>
        </w:trPr>
        <w:tc>
          <w:tcPr>
            <w:tcW w:w="427" w:type="pct"/>
            <w:vAlign w:val="center"/>
          </w:tcPr>
          <w:p w14:paraId="38060844" w14:textId="77777777" w:rsidR="009F096B" w:rsidRDefault="001E71D3">
            <w:pPr>
              <w:suppressAutoHyphens/>
              <w:jc w:val="center"/>
              <w:rPr>
                <w:rFonts w:ascii="Times New Roman" w:eastAsia="Calibri" w:hAnsi="Times New Roman" w:cs="Times New Roman"/>
                <w:iCs/>
              </w:rPr>
            </w:pPr>
            <w:r>
              <w:rPr>
                <w:rFonts w:ascii="Times New Roman" w:eastAsia="Calibri" w:hAnsi="Times New Roman" w:cs="Times New Roman"/>
                <w:b/>
              </w:rPr>
              <w:t>Код ОК</w:t>
            </w:r>
          </w:p>
        </w:tc>
        <w:tc>
          <w:tcPr>
            <w:tcW w:w="963" w:type="pct"/>
            <w:vAlign w:val="center"/>
          </w:tcPr>
          <w:p w14:paraId="5A77DFE2" w14:textId="77777777" w:rsidR="009F096B" w:rsidRDefault="001E71D3">
            <w:pPr>
              <w:suppressAutoHyphens/>
              <w:jc w:val="center"/>
              <w:rPr>
                <w:rFonts w:ascii="Times New Roman" w:eastAsia="Calibri" w:hAnsi="Times New Roman" w:cs="Times New Roman"/>
                <w:iCs/>
              </w:rPr>
            </w:pPr>
            <w:r>
              <w:rPr>
                <w:rFonts w:ascii="Times New Roman" w:eastAsia="Calibri" w:hAnsi="Times New Roman" w:cs="Times New Roman"/>
                <w:b/>
                <w:iCs/>
              </w:rPr>
              <w:t>Формулировка компетенции</w:t>
            </w:r>
          </w:p>
        </w:tc>
        <w:tc>
          <w:tcPr>
            <w:tcW w:w="3610" w:type="pct"/>
            <w:shd w:val="clear" w:color="auto" w:fill="auto"/>
            <w:vAlign w:val="center"/>
          </w:tcPr>
          <w:p w14:paraId="43D4D05F" w14:textId="77777777" w:rsidR="009F096B" w:rsidRDefault="001E71D3">
            <w:pPr>
              <w:suppressAutoHyphens/>
              <w:jc w:val="center"/>
              <w:rPr>
                <w:rFonts w:ascii="Times New Roman" w:eastAsia="Calibri" w:hAnsi="Times New Roman" w:cs="Times New Roman"/>
                <w:b/>
                <w:iCs/>
              </w:rPr>
            </w:pPr>
            <w:r>
              <w:rPr>
                <w:rFonts w:ascii="Times New Roman" w:eastAsia="Calibri" w:hAnsi="Times New Roman" w:cs="Times New Roman"/>
                <w:b/>
                <w:iCs/>
              </w:rPr>
              <w:t xml:space="preserve">Знания, умения </w:t>
            </w:r>
          </w:p>
        </w:tc>
      </w:tr>
      <w:tr w:rsidR="009F096B" w14:paraId="05A2C170" w14:textId="77777777">
        <w:trPr>
          <w:trHeight w:val="20"/>
        </w:trPr>
        <w:tc>
          <w:tcPr>
            <w:tcW w:w="427" w:type="pct"/>
            <w:vMerge w:val="restart"/>
          </w:tcPr>
          <w:p w14:paraId="07588DD4" w14:textId="77777777" w:rsidR="009F096B" w:rsidRDefault="001E71D3">
            <w:pPr>
              <w:jc w:val="center"/>
              <w:rPr>
                <w:rFonts w:ascii="Times New Roman" w:eastAsia="Calibri" w:hAnsi="Times New Roman" w:cs="Times New Roman"/>
                <w:iCs/>
              </w:rPr>
            </w:pPr>
            <w:r>
              <w:rPr>
                <w:rFonts w:ascii="Times New Roman" w:eastAsia="Calibri" w:hAnsi="Times New Roman" w:cs="Times New Roman"/>
                <w:iCs/>
              </w:rPr>
              <w:t>ОК 01</w:t>
            </w:r>
          </w:p>
        </w:tc>
        <w:tc>
          <w:tcPr>
            <w:tcW w:w="963" w:type="pct"/>
            <w:vMerge w:val="restart"/>
          </w:tcPr>
          <w:p w14:paraId="6B45C44C" w14:textId="77777777" w:rsidR="009F096B" w:rsidRDefault="001E71D3">
            <w:pPr>
              <w:suppressAutoHyphens/>
              <w:rPr>
                <w:rFonts w:ascii="Times New Roman" w:eastAsia="Calibri" w:hAnsi="Times New Roman" w:cs="Times New Roman"/>
              </w:rPr>
            </w:pPr>
            <w:r>
              <w:rPr>
                <w:rFonts w:ascii="Times New Roman" w:eastAsia="Calibri" w:hAnsi="Times New Roman" w:cs="Times New Roman"/>
                <w:iCs/>
              </w:rPr>
              <w:t>Выбирать способы решения задач профессиональной деятельности применительно к различным контекстам</w:t>
            </w:r>
          </w:p>
        </w:tc>
        <w:tc>
          <w:tcPr>
            <w:tcW w:w="3610" w:type="pct"/>
            <w:shd w:val="clear" w:color="auto" w:fill="auto"/>
          </w:tcPr>
          <w:p w14:paraId="6E887FFB" w14:textId="77777777" w:rsidR="009F096B" w:rsidRDefault="001E71D3">
            <w:pPr>
              <w:suppressAutoHyphens/>
              <w:rPr>
                <w:rFonts w:ascii="Times New Roman" w:eastAsia="Calibri" w:hAnsi="Times New Roman" w:cs="Times New Roman"/>
                <w:iCs/>
              </w:rPr>
            </w:pPr>
            <w:r>
              <w:rPr>
                <w:rFonts w:ascii="Times New Roman" w:eastAsia="Calibri" w:hAnsi="Times New Roman" w:cs="Times New Roman"/>
                <w:b/>
                <w:iCs/>
              </w:rPr>
              <w:t xml:space="preserve">Умения: </w:t>
            </w:r>
          </w:p>
        </w:tc>
      </w:tr>
      <w:tr w:rsidR="009F096B" w14:paraId="1B934BF8" w14:textId="77777777">
        <w:trPr>
          <w:trHeight w:val="20"/>
        </w:trPr>
        <w:tc>
          <w:tcPr>
            <w:tcW w:w="427" w:type="pct"/>
            <w:vMerge/>
          </w:tcPr>
          <w:p w14:paraId="4FE3A5E7" w14:textId="77777777" w:rsidR="009F096B" w:rsidRDefault="009F096B">
            <w:pPr>
              <w:jc w:val="center"/>
              <w:rPr>
                <w:rFonts w:ascii="Times New Roman" w:eastAsia="Calibri" w:hAnsi="Times New Roman" w:cs="Times New Roman"/>
                <w:iCs/>
              </w:rPr>
            </w:pPr>
          </w:p>
        </w:tc>
        <w:tc>
          <w:tcPr>
            <w:tcW w:w="963" w:type="pct"/>
            <w:vMerge/>
          </w:tcPr>
          <w:p w14:paraId="6B605BF1" w14:textId="77777777" w:rsidR="009F096B" w:rsidRDefault="009F096B">
            <w:pPr>
              <w:suppressAutoHyphens/>
              <w:rPr>
                <w:rFonts w:ascii="Times New Roman" w:eastAsia="Calibri" w:hAnsi="Times New Roman" w:cs="Times New Roman"/>
                <w:iCs/>
              </w:rPr>
            </w:pPr>
          </w:p>
        </w:tc>
        <w:tc>
          <w:tcPr>
            <w:tcW w:w="3610" w:type="pct"/>
            <w:shd w:val="clear" w:color="auto" w:fill="auto"/>
          </w:tcPr>
          <w:p w14:paraId="6AB42243" w14:textId="77777777" w:rsidR="009F096B" w:rsidRDefault="001E71D3">
            <w:pPr>
              <w:suppressAutoHyphens/>
              <w:rPr>
                <w:rFonts w:ascii="Times New Roman" w:eastAsia="Calibri" w:hAnsi="Times New Roman" w:cs="Times New Roman"/>
                <w:b/>
                <w:iCs/>
              </w:rPr>
            </w:pPr>
            <w:r>
              <w:rPr>
                <w:rFonts w:ascii="Times New Roman" w:eastAsia="Calibri" w:hAnsi="Times New Roman" w:cs="Times New Roman"/>
                <w:iCs/>
              </w:rPr>
              <w:t xml:space="preserve">распознавать задачу и/или проблему в профессиональном и/или социальном контексте, </w:t>
            </w:r>
            <w:r>
              <w:rPr>
                <w:rFonts w:ascii="Times New Roman" w:eastAsia="Calibri" w:hAnsi="Times New Roman" w:cs="Times New Roman"/>
                <w:iCs/>
              </w:rPr>
              <w:t>анализировать и выделять её составные части</w:t>
            </w:r>
          </w:p>
        </w:tc>
      </w:tr>
      <w:tr w:rsidR="009F096B" w14:paraId="51EC4005" w14:textId="77777777">
        <w:trPr>
          <w:trHeight w:val="20"/>
        </w:trPr>
        <w:tc>
          <w:tcPr>
            <w:tcW w:w="427" w:type="pct"/>
            <w:vMerge/>
          </w:tcPr>
          <w:p w14:paraId="7CD62495" w14:textId="77777777" w:rsidR="009F096B" w:rsidRDefault="009F096B">
            <w:pPr>
              <w:jc w:val="center"/>
              <w:rPr>
                <w:rFonts w:ascii="Times New Roman" w:eastAsia="Calibri" w:hAnsi="Times New Roman" w:cs="Times New Roman"/>
                <w:iCs/>
              </w:rPr>
            </w:pPr>
          </w:p>
        </w:tc>
        <w:tc>
          <w:tcPr>
            <w:tcW w:w="963" w:type="pct"/>
            <w:vMerge/>
          </w:tcPr>
          <w:p w14:paraId="3E4670E0" w14:textId="77777777" w:rsidR="009F096B" w:rsidRDefault="009F096B">
            <w:pPr>
              <w:suppressAutoHyphens/>
              <w:rPr>
                <w:rFonts w:ascii="Times New Roman" w:eastAsia="Calibri" w:hAnsi="Times New Roman" w:cs="Times New Roman"/>
                <w:iCs/>
              </w:rPr>
            </w:pPr>
          </w:p>
        </w:tc>
        <w:tc>
          <w:tcPr>
            <w:tcW w:w="3610" w:type="pct"/>
            <w:shd w:val="clear" w:color="auto" w:fill="auto"/>
          </w:tcPr>
          <w:p w14:paraId="2F6507E2" w14:textId="77777777" w:rsidR="009F096B" w:rsidRDefault="001E71D3">
            <w:pPr>
              <w:suppressAutoHyphens/>
              <w:rPr>
                <w:rFonts w:ascii="Times New Roman" w:eastAsia="Calibri" w:hAnsi="Times New Roman" w:cs="Times New Roman"/>
                <w:iCs/>
              </w:rPr>
            </w:pPr>
            <w:r>
              <w:rPr>
                <w:rFonts w:ascii="Times New Roman" w:eastAsia="Calibri"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tc>
      </w:tr>
      <w:tr w:rsidR="009F096B" w14:paraId="7D4ADCE0" w14:textId="77777777">
        <w:trPr>
          <w:trHeight w:val="20"/>
        </w:trPr>
        <w:tc>
          <w:tcPr>
            <w:tcW w:w="427" w:type="pct"/>
            <w:vMerge/>
          </w:tcPr>
          <w:p w14:paraId="6F60CE44" w14:textId="77777777" w:rsidR="009F096B" w:rsidRDefault="009F096B">
            <w:pPr>
              <w:jc w:val="center"/>
              <w:rPr>
                <w:rFonts w:ascii="Times New Roman" w:eastAsia="Calibri" w:hAnsi="Times New Roman" w:cs="Times New Roman"/>
                <w:iCs/>
              </w:rPr>
            </w:pPr>
          </w:p>
        </w:tc>
        <w:tc>
          <w:tcPr>
            <w:tcW w:w="963" w:type="pct"/>
            <w:vMerge/>
          </w:tcPr>
          <w:p w14:paraId="6FD5E75C" w14:textId="77777777" w:rsidR="009F096B" w:rsidRDefault="009F096B">
            <w:pPr>
              <w:suppressAutoHyphens/>
              <w:rPr>
                <w:rFonts w:ascii="Times New Roman" w:eastAsia="Calibri" w:hAnsi="Times New Roman" w:cs="Times New Roman"/>
                <w:iCs/>
              </w:rPr>
            </w:pPr>
          </w:p>
        </w:tc>
        <w:tc>
          <w:tcPr>
            <w:tcW w:w="3610" w:type="pct"/>
            <w:shd w:val="clear" w:color="auto" w:fill="auto"/>
          </w:tcPr>
          <w:p w14:paraId="7C199A8C" w14:textId="77777777" w:rsidR="009F096B" w:rsidRDefault="001E71D3">
            <w:pPr>
              <w:suppressAutoHyphens/>
              <w:rPr>
                <w:rFonts w:ascii="Times New Roman" w:eastAsia="Calibri" w:hAnsi="Times New Roman" w:cs="Times New Roman"/>
                <w:iCs/>
              </w:rPr>
            </w:pPr>
            <w:r>
              <w:rPr>
                <w:rFonts w:ascii="Times New Roman" w:eastAsia="Calibri" w:hAnsi="Times New Roman" w:cs="Times New Roman"/>
                <w:iCs/>
              </w:rPr>
              <w:t xml:space="preserve">выявлять и эффективно искать информацию, необходимую для решения задачи и/или </w:t>
            </w:r>
            <w:r>
              <w:rPr>
                <w:rFonts w:ascii="Times New Roman" w:eastAsia="Calibri" w:hAnsi="Times New Roman" w:cs="Times New Roman"/>
                <w:iCs/>
              </w:rPr>
              <w:t>проблемы</w:t>
            </w:r>
          </w:p>
        </w:tc>
      </w:tr>
      <w:tr w:rsidR="009F096B" w14:paraId="13BE4B27" w14:textId="77777777">
        <w:trPr>
          <w:trHeight w:val="20"/>
        </w:trPr>
        <w:tc>
          <w:tcPr>
            <w:tcW w:w="427" w:type="pct"/>
            <w:vMerge/>
          </w:tcPr>
          <w:p w14:paraId="3C086C7F" w14:textId="77777777" w:rsidR="009F096B" w:rsidRDefault="009F096B">
            <w:pPr>
              <w:jc w:val="center"/>
              <w:rPr>
                <w:rFonts w:ascii="Times New Roman" w:eastAsia="Calibri" w:hAnsi="Times New Roman" w:cs="Times New Roman"/>
                <w:iCs/>
              </w:rPr>
            </w:pPr>
          </w:p>
        </w:tc>
        <w:tc>
          <w:tcPr>
            <w:tcW w:w="963" w:type="pct"/>
            <w:vMerge/>
          </w:tcPr>
          <w:p w14:paraId="2A370600" w14:textId="77777777" w:rsidR="009F096B" w:rsidRDefault="009F096B">
            <w:pPr>
              <w:suppressAutoHyphens/>
              <w:rPr>
                <w:rFonts w:ascii="Times New Roman" w:eastAsia="Calibri" w:hAnsi="Times New Roman" w:cs="Times New Roman"/>
                <w:iCs/>
              </w:rPr>
            </w:pPr>
          </w:p>
        </w:tc>
        <w:tc>
          <w:tcPr>
            <w:tcW w:w="3610" w:type="pct"/>
            <w:shd w:val="clear" w:color="auto" w:fill="auto"/>
          </w:tcPr>
          <w:p w14:paraId="1BEDFAE1" w14:textId="77777777" w:rsidR="009F096B" w:rsidRDefault="001E71D3">
            <w:pPr>
              <w:suppressAutoHyphens/>
              <w:rPr>
                <w:rFonts w:ascii="Times New Roman" w:eastAsia="Calibri" w:hAnsi="Times New Roman" w:cs="Times New Roman"/>
                <w:iCs/>
              </w:rPr>
            </w:pPr>
            <w:r>
              <w:rPr>
                <w:rFonts w:ascii="Times New Roman" w:eastAsia="Calibri" w:hAnsi="Times New Roman" w:cs="Times New Roman"/>
                <w:iCs/>
              </w:rPr>
              <w:t>владеть актуальными методами работы в профессиональной и смежных сферах</w:t>
            </w:r>
          </w:p>
        </w:tc>
      </w:tr>
      <w:tr w:rsidR="009F096B" w14:paraId="0481E43D" w14:textId="77777777">
        <w:trPr>
          <w:trHeight w:val="20"/>
        </w:trPr>
        <w:tc>
          <w:tcPr>
            <w:tcW w:w="427" w:type="pct"/>
            <w:vMerge/>
          </w:tcPr>
          <w:p w14:paraId="0655E09A" w14:textId="77777777" w:rsidR="009F096B" w:rsidRDefault="009F096B">
            <w:pPr>
              <w:jc w:val="center"/>
              <w:rPr>
                <w:rFonts w:ascii="Times New Roman" w:eastAsia="Calibri" w:hAnsi="Times New Roman" w:cs="Times New Roman"/>
                <w:iCs/>
              </w:rPr>
            </w:pPr>
          </w:p>
        </w:tc>
        <w:tc>
          <w:tcPr>
            <w:tcW w:w="963" w:type="pct"/>
            <w:vMerge/>
          </w:tcPr>
          <w:p w14:paraId="279627B9" w14:textId="77777777" w:rsidR="009F096B" w:rsidRDefault="009F096B">
            <w:pPr>
              <w:suppressAutoHyphens/>
              <w:rPr>
                <w:rFonts w:ascii="Times New Roman" w:eastAsia="Calibri" w:hAnsi="Times New Roman" w:cs="Times New Roman"/>
                <w:iCs/>
              </w:rPr>
            </w:pPr>
          </w:p>
        </w:tc>
        <w:tc>
          <w:tcPr>
            <w:tcW w:w="3610" w:type="pct"/>
            <w:shd w:val="clear" w:color="auto" w:fill="auto"/>
          </w:tcPr>
          <w:p w14:paraId="467EAB64" w14:textId="77777777" w:rsidR="009F096B" w:rsidRDefault="001E71D3">
            <w:pPr>
              <w:suppressAutoHyphens/>
              <w:rPr>
                <w:rFonts w:ascii="Times New Roman" w:eastAsia="Calibri" w:hAnsi="Times New Roman" w:cs="Times New Roman"/>
                <w:iCs/>
              </w:rPr>
            </w:pPr>
            <w:r>
              <w:rPr>
                <w:rFonts w:ascii="Times New Roman" w:eastAsia="Calibri" w:hAnsi="Times New Roman" w:cs="Times New Roman"/>
                <w:iCs/>
              </w:rPr>
              <w:t>оценивать результат и последствия своих действий (самостоятельно или с помощью наставника)</w:t>
            </w:r>
          </w:p>
        </w:tc>
      </w:tr>
      <w:tr w:rsidR="009F096B" w14:paraId="00F3A26A" w14:textId="77777777">
        <w:trPr>
          <w:trHeight w:val="20"/>
        </w:trPr>
        <w:tc>
          <w:tcPr>
            <w:tcW w:w="427" w:type="pct"/>
            <w:vMerge/>
          </w:tcPr>
          <w:p w14:paraId="061DA186" w14:textId="77777777" w:rsidR="009F096B" w:rsidRDefault="009F096B">
            <w:pPr>
              <w:jc w:val="center"/>
              <w:rPr>
                <w:rFonts w:ascii="Times New Roman" w:eastAsia="Calibri" w:hAnsi="Times New Roman" w:cs="Times New Roman"/>
                <w:iCs/>
              </w:rPr>
            </w:pPr>
          </w:p>
        </w:tc>
        <w:tc>
          <w:tcPr>
            <w:tcW w:w="963" w:type="pct"/>
            <w:vMerge/>
          </w:tcPr>
          <w:p w14:paraId="39CA4F59" w14:textId="77777777" w:rsidR="009F096B" w:rsidRDefault="009F096B">
            <w:pPr>
              <w:suppressAutoHyphens/>
              <w:rPr>
                <w:rFonts w:ascii="Times New Roman" w:eastAsia="Calibri" w:hAnsi="Times New Roman" w:cs="Times New Roman"/>
                <w:iCs/>
              </w:rPr>
            </w:pPr>
          </w:p>
        </w:tc>
        <w:tc>
          <w:tcPr>
            <w:tcW w:w="3610" w:type="pct"/>
            <w:shd w:val="clear" w:color="auto" w:fill="auto"/>
          </w:tcPr>
          <w:p w14:paraId="2152CF9E" w14:textId="77777777" w:rsidR="009F096B" w:rsidRDefault="001E71D3">
            <w:pPr>
              <w:suppressAutoHyphens/>
              <w:rPr>
                <w:rFonts w:ascii="Times New Roman" w:eastAsia="Calibri" w:hAnsi="Times New Roman" w:cs="Times New Roman"/>
                <w:iCs/>
              </w:rPr>
            </w:pPr>
            <w:r>
              <w:rPr>
                <w:rFonts w:ascii="Times New Roman" w:eastAsia="Calibri" w:hAnsi="Times New Roman" w:cs="Times New Roman"/>
                <w:b/>
                <w:iCs/>
              </w:rPr>
              <w:t>Знания:</w:t>
            </w:r>
          </w:p>
        </w:tc>
      </w:tr>
      <w:tr w:rsidR="009F096B" w14:paraId="5B4B9A4E" w14:textId="77777777">
        <w:trPr>
          <w:trHeight w:val="20"/>
        </w:trPr>
        <w:tc>
          <w:tcPr>
            <w:tcW w:w="427" w:type="pct"/>
            <w:vMerge/>
          </w:tcPr>
          <w:p w14:paraId="1DAA70F6" w14:textId="77777777" w:rsidR="009F096B" w:rsidRDefault="009F096B">
            <w:pPr>
              <w:jc w:val="center"/>
              <w:rPr>
                <w:rFonts w:ascii="Times New Roman" w:eastAsia="Calibri" w:hAnsi="Times New Roman" w:cs="Times New Roman"/>
                <w:iCs/>
              </w:rPr>
            </w:pPr>
          </w:p>
        </w:tc>
        <w:tc>
          <w:tcPr>
            <w:tcW w:w="963" w:type="pct"/>
            <w:vMerge/>
          </w:tcPr>
          <w:p w14:paraId="2EBC468A" w14:textId="77777777" w:rsidR="009F096B" w:rsidRDefault="009F096B">
            <w:pPr>
              <w:suppressAutoHyphens/>
              <w:rPr>
                <w:rFonts w:ascii="Times New Roman" w:eastAsia="Calibri" w:hAnsi="Times New Roman" w:cs="Times New Roman"/>
              </w:rPr>
            </w:pPr>
          </w:p>
        </w:tc>
        <w:tc>
          <w:tcPr>
            <w:tcW w:w="3610" w:type="pct"/>
            <w:shd w:val="clear" w:color="auto" w:fill="auto"/>
          </w:tcPr>
          <w:p w14:paraId="07EAF1D1" w14:textId="77777777" w:rsidR="009F096B" w:rsidRDefault="001E71D3">
            <w:pPr>
              <w:suppressAutoHyphens/>
              <w:rPr>
                <w:rFonts w:ascii="Times New Roman" w:eastAsia="Calibri" w:hAnsi="Times New Roman" w:cs="Times New Roman"/>
                <w:bCs/>
              </w:rPr>
            </w:pPr>
            <w:r>
              <w:rPr>
                <w:rFonts w:ascii="Times New Roman" w:eastAsia="Calibri" w:hAnsi="Times New Roman" w:cs="Times New Roman"/>
                <w:iCs/>
              </w:rPr>
              <w:t>а</w:t>
            </w:r>
            <w:r>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tc>
      </w:tr>
      <w:tr w:rsidR="009F096B" w14:paraId="3D799217" w14:textId="77777777">
        <w:trPr>
          <w:trHeight w:val="20"/>
        </w:trPr>
        <w:tc>
          <w:tcPr>
            <w:tcW w:w="427" w:type="pct"/>
            <w:vMerge/>
          </w:tcPr>
          <w:p w14:paraId="7E6B8D71" w14:textId="77777777" w:rsidR="009F096B" w:rsidRDefault="009F096B">
            <w:pPr>
              <w:jc w:val="center"/>
              <w:rPr>
                <w:rFonts w:ascii="Times New Roman" w:eastAsia="Calibri" w:hAnsi="Times New Roman" w:cs="Times New Roman"/>
                <w:iCs/>
              </w:rPr>
            </w:pPr>
          </w:p>
        </w:tc>
        <w:tc>
          <w:tcPr>
            <w:tcW w:w="963" w:type="pct"/>
            <w:vMerge/>
          </w:tcPr>
          <w:p w14:paraId="7F1E2E2B" w14:textId="77777777" w:rsidR="009F096B" w:rsidRDefault="009F096B">
            <w:pPr>
              <w:suppressAutoHyphens/>
              <w:rPr>
                <w:rFonts w:ascii="Times New Roman" w:eastAsia="Calibri" w:hAnsi="Times New Roman" w:cs="Times New Roman"/>
              </w:rPr>
            </w:pPr>
          </w:p>
        </w:tc>
        <w:tc>
          <w:tcPr>
            <w:tcW w:w="3610" w:type="pct"/>
            <w:shd w:val="clear" w:color="auto" w:fill="auto"/>
          </w:tcPr>
          <w:p w14:paraId="43DE2D38" w14:textId="77777777" w:rsidR="009F096B" w:rsidRDefault="001E71D3">
            <w:pPr>
              <w:suppressAutoHyphens/>
              <w:rPr>
                <w:rFonts w:ascii="Times New Roman" w:eastAsia="Calibri" w:hAnsi="Times New Roman" w:cs="Times New Roman"/>
                <w:iCs/>
              </w:rPr>
            </w:pPr>
            <w:r>
              <w:rPr>
                <w:rFonts w:ascii="Times New Roman" w:eastAsia="Calibri" w:hAnsi="Times New Roman" w:cs="Times New Roman"/>
                <w:bCs/>
              </w:rPr>
              <w:t>структура плана для решения задач, алгоритмы выполнения работ в профессиональной и смежных областях</w:t>
            </w:r>
          </w:p>
        </w:tc>
      </w:tr>
      <w:tr w:rsidR="009F096B" w14:paraId="5F164FD9" w14:textId="77777777">
        <w:trPr>
          <w:trHeight w:val="20"/>
        </w:trPr>
        <w:tc>
          <w:tcPr>
            <w:tcW w:w="427" w:type="pct"/>
            <w:vMerge/>
          </w:tcPr>
          <w:p w14:paraId="7BE64089" w14:textId="77777777" w:rsidR="009F096B" w:rsidRDefault="009F096B">
            <w:pPr>
              <w:jc w:val="center"/>
              <w:rPr>
                <w:rFonts w:ascii="Times New Roman" w:eastAsia="Calibri" w:hAnsi="Times New Roman" w:cs="Times New Roman"/>
                <w:iCs/>
              </w:rPr>
            </w:pPr>
          </w:p>
        </w:tc>
        <w:tc>
          <w:tcPr>
            <w:tcW w:w="963" w:type="pct"/>
            <w:vMerge/>
          </w:tcPr>
          <w:p w14:paraId="4B46D336" w14:textId="77777777" w:rsidR="009F096B" w:rsidRDefault="009F096B">
            <w:pPr>
              <w:suppressAutoHyphens/>
              <w:rPr>
                <w:rFonts w:ascii="Times New Roman" w:eastAsia="Calibri" w:hAnsi="Times New Roman" w:cs="Times New Roman"/>
              </w:rPr>
            </w:pPr>
          </w:p>
        </w:tc>
        <w:tc>
          <w:tcPr>
            <w:tcW w:w="3610" w:type="pct"/>
            <w:shd w:val="clear" w:color="auto" w:fill="auto"/>
          </w:tcPr>
          <w:p w14:paraId="772199CD" w14:textId="77777777" w:rsidR="009F096B" w:rsidRDefault="001E71D3">
            <w:pPr>
              <w:suppressAutoHyphens/>
              <w:rPr>
                <w:rFonts w:ascii="Times New Roman" w:eastAsia="Calibri" w:hAnsi="Times New Roman" w:cs="Times New Roman"/>
                <w:b/>
                <w:iCs/>
              </w:rPr>
            </w:pPr>
            <w:r>
              <w:rPr>
                <w:rFonts w:ascii="Times New Roman" w:eastAsia="Calibri" w:hAnsi="Times New Roman" w:cs="Times New Roman"/>
                <w:bCs/>
              </w:rPr>
              <w:t xml:space="preserve">основные источники информации и ресурсы для решения задач </w:t>
            </w:r>
            <w:r>
              <w:rPr>
                <w:rFonts w:ascii="Times New Roman" w:eastAsia="Calibri" w:hAnsi="Times New Roman" w:cs="Times New Roman"/>
                <w:bCs/>
              </w:rPr>
              <w:t>и/или проблем в профессиональном и/или социальном контексте</w:t>
            </w:r>
          </w:p>
        </w:tc>
      </w:tr>
      <w:tr w:rsidR="009F096B" w14:paraId="3F287961" w14:textId="77777777">
        <w:trPr>
          <w:trHeight w:val="20"/>
        </w:trPr>
        <w:tc>
          <w:tcPr>
            <w:tcW w:w="427" w:type="pct"/>
            <w:vMerge/>
          </w:tcPr>
          <w:p w14:paraId="760213C4" w14:textId="77777777" w:rsidR="009F096B" w:rsidRDefault="009F096B">
            <w:pPr>
              <w:jc w:val="center"/>
              <w:rPr>
                <w:rFonts w:ascii="Times New Roman" w:eastAsia="Calibri" w:hAnsi="Times New Roman" w:cs="Times New Roman"/>
                <w:iCs/>
              </w:rPr>
            </w:pPr>
          </w:p>
        </w:tc>
        <w:tc>
          <w:tcPr>
            <w:tcW w:w="963" w:type="pct"/>
            <w:vMerge/>
          </w:tcPr>
          <w:p w14:paraId="48BD4189" w14:textId="77777777" w:rsidR="009F096B" w:rsidRDefault="009F096B">
            <w:pPr>
              <w:suppressAutoHyphens/>
              <w:rPr>
                <w:rFonts w:ascii="Times New Roman" w:eastAsia="Calibri" w:hAnsi="Times New Roman" w:cs="Times New Roman"/>
              </w:rPr>
            </w:pPr>
          </w:p>
        </w:tc>
        <w:tc>
          <w:tcPr>
            <w:tcW w:w="3610" w:type="pct"/>
            <w:shd w:val="clear" w:color="auto" w:fill="auto"/>
          </w:tcPr>
          <w:p w14:paraId="1F87FE03" w14:textId="77777777" w:rsidR="009F096B" w:rsidRDefault="001E71D3">
            <w:pPr>
              <w:suppressAutoHyphens/>
              <w:rPr>
                <w:rFonts w:ascii="Times New Roman" w:eastAsia="Calibri" w:hAnsi="Times New Roman" w:cs="Times New Roman"/>
                <w:bCs/>
              </w:rPr>
            </w:pPr>
            <w:r>
              <w:rPr>
                <w:rFonts w:ascii="Times New Roman" w:eastAsia="Calibri" w:hAnsi="Times New Roman" w:cs="Times New Roman"/>
                <w:bCs/>
              </w:rPr>
              <w:t>методы работы в профессиональной и смежных сферах</w:t>
            </w:r>
          </w:p>
        </w:tc>
      </w:tr>
      <w:tr w:rsidR="009F096B" w14:paraId="5413242D" w14:textId="77777777">
        <w:trPr>
          <w:trHeight w:val="20"/>
        </w:trPr>
        <w:tc>
          <w:tcPr>
            <w:tcW w:w="427" w:type="pct"/>
            <w:vMerge/>
          </w:tcPr>
          <w:p w14:paraId="0EC5523C" w14:textId="77777777" w:rsidR="009F096B" w:rsidRDefault="009F096B">
            <w:pPr>
              <w:jc w:val="center"/>
              <w:rPr>
                <w:rFonts w:ascii="Times New Roman" w:eastAsia="Calibri" w:hAnsi="Times New Roman" w:cs="Times New Roman"/>
                <w:iCs/>
              </w:rPr>
            </w:pPr>
          </w:p>
        </w:tc>
        <w:tc>
          <w:tcPr>
            <w:tcW w:w="963" w:type="pct"/>
            <w:vMerge/>
          </w:tcPr>
          <w:p w14:paraId="42F09306" w14:textId="77777777" w:rsidR="009F096B" w:rsidRDefault="009F096B">
            <w:pPr>
              <w:suppressAutoHyphens/>
              <w:rPr>
                <w:rFonts w:ascii="Times New Roman" w:eastAsia="Calibri" w:hAnsi="Times New Roman" w:cs="Times New Roman"/>
              </w:rPr>
            </w:pPr>
          </w:p>
        </w:tc>
        <w:tc>
          <w:tcPr>
            <w:tcW w:w="3610" w:type="pct"/>
            <w:shd w:val="clear" w:color="auto" w:fill="auto"/>
          </w:tcPr>
          <w:p w14:paraId="2245351B" w14:textId="77777777" w:rsidR="009F096B" w:rsidRDefault="001E71D3">
            <w:pPr>
              <w:suppressAutoHyphens/>
              <w:rPr>
                <w:rFonts w:ascii="Times New Roman" w:eastAsia="Calibri" w:hAnsi="Times New Roman" w:cs="Times New Roman"/>
                <w:bCs/>
              </w:rPr>
            </w:pPr>
            <w:r>
              <w:rPr>
                <w:rFonts w:ascii="Times New Roman" w:eastAsia="Calibri" w:hAnsi="Times New Roman" w:cs="Times New Roman"/>
                <w:bCs/>
              </w:rPr>
              <w:t>порядок оценки результатов решения задач профессиональной деятельности</w:t>
            </w:r>
          </w:p>
        </w:tc>
      </w:tr>
      <w:tr w:rsidR="009F096B" w14:paraId="5587E30B" w14:textId="77777777">
        <w:trPr>
          <w:trHeight w:val="20"/>
        </w:trPr>
        <w:tc>
          <w:tcPr>
            <w:tcW w:w="427" w:type="pct"/>
            <w:vMerge w:val="restart"/>
          </w:tcPr>
          <w:p w14:paraId="7D5FA43E" w14:textId="77777777" w:rsidR="009F096B" w:rsidRDefault="001E71D3">
            <w:pPr>
              <w:jc w:val="center"/>
              <w:rPr>
                <w:rFonts w:ascii="Times New Roman" w:eastAsia="Calibri" w:hAnsi="Times New Roman" w:cs="Times New Roman"/>
                <w:iCs/>
              </w:rPr>
            </w:pPr>
            <w:r>
              <w:rPr>
                <w:rFonts w:ascii="Times New Roman" w:eastAsia="Calibri" w:hAnsi="Times New Roman" w:cs="Times New Roman"/>
                <w:iCs/>
              </w:rPr>
              <w:t>ОК 02</w:t>
            </w:r>
          </w:p>
        </w:tc>
        <w:tc>
          <w:tcPr>
            <w:tcW w:w="963" w:type="pct"/>
            <w:vMerge w:val="restart"/>
          </w:tcPr>
          <w:p w14:paraId="592CCCD1" w14:textId="77777777" w:rsidR="009F096B" w:rsidRDefault="001E71D3">
            <w:pPr>
              <w:suppressAutoHyphens/>
              <w:rPr>
                <w:rFonts w:ascii="Times New Roman" w:eastAsia="Calibri" w:hAnsi="Times New Roman" w:cs="Times New Roman"/>
              </w:rPr>
            </w:pPr>
            <w:r>
              <w:rPr>
                <w:rFonts w:ascii="Times New Roman" w:eastAsia="Calibri" w:hAnsi="Times New Roman" w:cs="Times New Roman"/>
              </w:rPr>
              <w:t xml:space="preserve">Использовать современные средства поиска, анализа и </w:t>
            </w:r>
            <w:r>
              <w:rPr>
                <w:rFonts w:ascii="Times New Roman" w:eastAsia="Calibri" w:hAnsi="Times New Roman" w:cs="Times New Roman"/>
              </w:rPr>
              <w:t>интерпретации информации, и информационные технологии для выполнения задач профессиональной деятельности</w:t>
            </w:r>
          </w:p>
        </w:tc>
        <w:tc>
          <w:tcPr>
            <w:tcW w:w="3610" w:type="pct"/>
            <w:shd w:val="clear" w:color="auto" w:fill="auto"/>
          </w:tcPr>
          <w:p w14:paraId="26BA5627"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b/>
                <w:iCs/>
              </w:rPr>
              <w:t xml:space="preserve">Умения: </w:t>
            </w:r>
          </w:p>
        </w:tc>
      </w:tr>
      <w:tr w:rsidR="009F096B" w14:paraId="5C6E8391" w14:textId="77777777">
        <w:trPr>
          <w:trHeight w:val="20"/>
        </w:trPr>
        <w:tc>
          <w:tcPr>
            <w:tcW w:w="427" w:type="pct"/>
            <w:vMerge/>
          </w:tcPr>
          <w:p w14:paraId="591E04C5" w14:textId="77777777" w:rsidR="009F096B" w:rsidRDefault="009F096B">
            <w:pPr>
              <w:jc w:val="center"/>
              <w:rPr>
                <w:rFonts w:ascii="Times New Roman" w:eastAsia="Calibri" w:hAnsi="Times New Roman" w:cs="Times New Roman"/>
                <w:iCs/>
              </w:rPr>
            </w:pPr>
          </w:p>
        </w:tc>
        <w:tc>
          <w:tcPr>
            <w:tcW w:w="963" w:type="pct"/>
            <w:vMerge/>
          </w:tcPr>
          <w:p w14:paraId="6FA9E95B" w14:textId="77777777" w:rsidR="009F096B" w:rsidRDefault="009F096B">
            <w:pPr>
              <w:suppressAutoHyphens/>
              <w:rPr>
                <w:rFonts w:ascii="Times New Roman" w:eastAsia="Calibri" w:hAnsi="Times New Roman" w:cs="Times New Roman"/>
              </w:rPr>
            </w:pPr>
          </w:p>
        </w:tc>
        <w:tc>
          <w:tcPr>
            <w:tcW w:w="3610" w:type="pct"/>
            <w:shd w:val="clear" w:color="auto" w:fill="auto"/>
          </w:tcPr>
          <w:p w14:paraId="646A488F" w14:textId="77777777" w:rsidR="009F096B" w:rsidRDefault="001E71D3">
            <w:pPr>
              <w:suppressAutoHyphens/>
              <w:rPr>
                <w:rFonts w:ascii="Times New Roman" w:eastAsia="Calibri" w:hAnsi="Times New Roman" w:cs="Times New Roman"/>
                <w:b/>
                <w:iCs/>
              </w:rPr>
            </w:pPr>
            <w:r>
              <w:rPr>
                <w:rFonts w:ascii="Times New Roman" w:eastAsia="Calibri" w:hAnsi="Times New Roman" w:cs="Times New Roman"/>
                <w:iCs/>
              </w:rPr>
              <w:t>определять задачи для поиска информации, планировать процесс поиска, выбирать необходимые источники информации</w:t>
            </w:r>
          </w:p>
        </w:tc>
      </w:tr>
      <w:tr w:rsidR="009F096B" w14:paraId="2995F207" w14:textId="77777777">
        <w:trPr>
          <w:trHeight w:val="20"/>
        </w:trPr>
        <w:tc>
          <w:tcPr>
            <w:tcW w:w="427" w:type="pct"/>
            <w:vMerge/>
          </w:tcPr>
          <w:p w14:paraId="16BA47EA" w14:textId="77777777" w:rsidR="009F096B" w:rsidRDefault="009F096B">
            <w:pPr>
              <w:jc w:val="center"/>
              <w:rPr>
                <w:rFonts w:ascii="Times New Roman" w:eastAsia="Calibri" w:hAnsi="Times New Roman" w:cs="Times New Roman"/>
                <w:iCs/>
              </w:rPr>
            </w:pPr>
          </w:p>
        </w:tc>
        <w:tc>
          <w:tcPr>
            <w:tcW w:w="963" w:type="pct"/>
            <w:vMerge/>
          </w:tcPr>
          <w:p w14:paraId="0365A79D" w14:textId="77777777" w:rsidR="009F096B" w:rsidRDefault="009F096B">
            <w:pPr>
              <w:suppressAutoHyphens/>
              <w:rPr>
                <w:rFonts w:ascii="Times New Roman" w:eastAsia="Calibri" w:hAnsi="Times New Roman" w:cs="Times New Roman"/>
              </w:rPr>
            </w:pPr>
          </w:p>
        </w:tc>
        <w:tc>
          <w:tcPr>
            <w:tcW w:w="3610" w:type="pct"/>
            <w:shd w:val="clear" w:color="auto" w:fill="auto"/>
          </w:tcPr>
          <w:p w14:paraId="6DDBF013" w14:textId="77777777" w:rsidR="009F096B" w:rsidRDefault="001E71D3">
            <w:pPr>
              <w:suppressAutoHyphens/>
              <w:rPr>
                <w:rFonts w:ascii="Times New Roman" w:eastAsia="Calibri" w:hAnsi="Times New Roman" w:cs="Times New Roman"/>
                <w:b/>
                <w:iCs/>
              </w:rPr>
            </w:pPr>
            <w:r>
              <w:rPr>
                <w:rFonts w:ascii="Times New Roman" w:eastAsia="Calibri" w:hAnsi="Times New Roman" w:cs="Times New Roman"/>
                <w:iCs/>
              </w:rPr>
              <w:t xml:space="preserve">выделять наиболее </w:t>
            </w:r>
            <w:r>
              <w:rPr>
                <w:rFonts w:ascii="Times New Roman" w:eastAsia="Calibri" w:hAnsi="Times New Roman" w:cs="Times New Roman"/>
                <w:iCs/>
              </w:rPr>
              <w:t>значимое в перечне информации, структурировать получаемую информацию, оформлять результаты поиска</w:t>
            </w:r>
          </w:p>
        </w:tc>
      </w:tr>
      <w:tr w:rsidR="009F096B" w14:paraId="342A8D09" w14:textId="77777777">
        <w:trPr>
          <w:trHeight w:val="20"/>
        </w:trPr>
        <w:tc>
          <w:tcPr>
            <w:tcW w:w="427" w:type="pct"/>
            <w:vMerge/>
          </w:tcPr>
          <w:p w14:paraId="7872CA62" w14:textId="77777777" w:rsidR="009F096B" w:rsidRDefault="009F096B">
            <w:pPr>
              <w:jc w:val="center"/>
              <w:rPr>
                <w:rFonts w:ascii="Times New Roman" w:eastAsia="Calibri" w:hAnsi="Times New Roman" w:cs="Times New Roman"/>
                <w:iCs/>
              </w:rPr>
            </w:pPr>
          </w:p>
        </w:tc>
        <w:tc>
          <w:tcPr>
            <w:tcW w:w="963" w:type="pct"/>
            <w:vMerge/>
          </w:tcPr>
          <w:p w14:paraId="66CB1B9E" w14:textId="77777777" w:rsidR="009F096B" w:rsidRDefault="009F096B">
            <w:pPr>
              <w:suppressAutoHyphens/>
              <w:rPr>
                <w:rFonts w:ascii="Times New Roman" w:eastAsia="Calibri" w:hAnsi="Times New Roman" w:cs="Times New Roman"/>
              </w:rPr>
            </w:pPr>
          </w:p>
        </w:tc>
        <w:tc>
          <w:tcPr>
            <w:tcW w:w="3610" w:type="pct"/>
            <w:shd w:val="clear" w:color="auto" w:fill="auto"/>
          </w:tcPr>
          <w:p w14:paraId="18EF6CB8" w14:textId="77777777" w:rsidR="009F096B" w:rsidRDefault="001E71D3">
            <w:pPr>
              <w:suppressAutoHyphens/>
              <w:rPr>
                <w:rFonts w:ascii="Times New Roman" w:eastAsia="Calibri" w:hAnsi="Times New Roman" w:cs="Times New Roman"/>
                <w:iCs/>
              </w:rPr>
            </w:pPr>
            <w:r>
              <w:rPr>
                <w:rFonts w:ascii="Times New Roman" w:eastAsia="Calibri" w:hAnsi="Times New Roman" w:cs="Times New Roman"/>
                <w:iCs/>
              </w:rPr>
              <w:t>оценивать практическую значимость результатов поиска</w:t>
            </w:r>
          </w:p>
        </w:tc>
      </w:tr>
      <w:tr w:rsidR="009F096B" w14:paraId="288FFF69" w14:textId="77777777">
        <w:trPr>
          <w:trHeight w:val="20"/>
        </w:trPr>
        <w:tc>
          <w:tcPr>
            <w:tcW w:w="427" w:type="pct"/>
            <w:vMerge/>
          </w:tcPr>
          <w:p w14:paraId="5F7162F7" w14:textId="77777777" w:rsidR="009F096B" w:rsidRDefault="009F096B">
            <w:pPr>
              <w:jc w:val="center"/>
              <w:rPr>
                <w:rFonts w:ascii="Times New Roman" w:eastAsia="Calibri" w:hAnsi="Times New Roman" w:cs="Times New Roman"/>
                <w:iCs/>
              </w:rPr>
            </w:pPr>
          </w:p>
        </w:tc>
        <w:tc>
          <w:tcPr>
            <w:tcW w:w="963" w:type="pct"/>
            <w:vMerge/>
          </w:tcPr>
          <w:p w14:paraId="1BEE8FA0" w14:textId="77777777" w:rsidR="009F096B" w:rsidRDefault="009F096B">
            <w:pPr>
              <w:suppressAutoHyphens/>
              <w:rPr>
                <w:rFonts w:ascii="Times New Roman" w:eastAsia="Calibri" w:hAnsi="Times New Roman" w:cs="Times New Roman"/>
              </w:rPr>
            </w:pPr>
          </w:p>
        </w:tc>
        <w:tc>
          <w:tcPr>
            <w:tcW w:w="3610" w:type="pct"/>
            <w:shd w:val="clear" w:color="auto" w:fill="auto"/>
          </w:tcPr>
          <w:p w14:paraId="2A08A433" w14:textId="77777777" w:rsidR="009F096B" w:rsidRDefault="001E71D3">
            <w:pPr>
              <w:suppressAutoHyphens/>
              <w:rPr>
                <w:rFonts w:ascii="Times New Roman" w:eastAsia="Calibri" w:hAnsi="Times New Roman" w:cs="Times New Roman"/>
                <w:iCs/>
              </w:rPr>
            </w:pPr>
            <w:r>
              <w:rPr>
                <w:rFonts w:ascii="Times New Roman" w:eastAsia="Calibri" w:hAnsi="Times New Roman" w:cs="Times New Roman"/>
                <w:iCs/>
              </w:rPr>
              <w:t>применять средства информационных технологий для решения профессиональных задач</w:t>
            </w:r>
          </w:p>
        </w:tc>
      </w:tr>
      <w:tr w:rsidR="009F096B" w14:paraId="73224715" w14:textId="77777777">
        <w:trPr>
          <w:trHeight w:val="20"/>
        </w:trPr>
        <w:tc>
          <w:tcPr>
            <w:tcW w:w="427" w:type="pct"/>
            <w:vMerge/>
          </w:tcPr>
          <w:p w14:paraId="3746328A" w14:textId="77777777" w:rsidR="009F096B" w:rsidRDefault="009F096B">
            <w:pPr>
              <w:jc w:val="center"/>
              <w:rPr>
                <w:rFonts w:ascii="Times New Roman" w:eastAsia="Calibri" w:hAnsi="Times New Roman" w:cs="Times New Roman"/>
                <w:iCs/>
              </w:rPr>
            </w:pPr>
          </w:p>
        </w:tc>
        <w:tc>
          <w:tcPr>
            <w:tcW w:w="963" w:type="pct"/>
            <w:vMerge/>
          </w:tcPr>
          <w:p w14:paraId="1B0DB858" w14:textId="77777777" w:rsidR="009F096B" w:rsidRDefault="009F096B">
            <w:pPr>
              <w:suppressAutoHyphens/>
              <w:rPr>
                <w:rFonts w:ascii="Times New Roman" w:eastAsia="Calibri" w:hAnsi="Times New Roman" w:cs="Times New Roman"/>
              </w:rPr>
            </w:pPr>
          </w:p>
        </w:tc>
        <w:tc>
          <w:tcPr>
            <w:tcW w:w="3610" w:type="pct"/>
            <w:shd w:val="clear" w:color="auto" w:fill="auto"/>
          </w:tcPr>
          <w:p w14:paraId="7865C422" w14:textId="77777777" w:rsidR="009F096B" w:rsidRDefault="001E71D3">
            <w:pPr>
              <w:suppressAutoHyphens/>
              <w:rPr>
                <w:rFonts w:ascii="Times New Roman" w:eastAsia="Calibri" w:hAnsi="Times New Roman" w:cs="Times New Roman"/>
                <w:b/>
                <w:iCs/>
              </w:rPr>
            </w:pPr>
            <w:r>
              <w:rPr>
                <w:rFonts w:ascii="Times New Roman" w:eastAsia="Calibri" w:hAnsi="Times New Roman" w:cs="Times New Roman"/>
                <w:iCs/>
              </w:rPr>
              <w:t>использовать современное программное обеспечение в профессиональной деятельности</w:t>
            </w:r>
          </w:p>
        </w:tc>
      </w:tr>
      <w:tr w:rsidR="009F096B" w14:paraId="25E390FE" w14:textId="77777777">
        <w:trPr>
          <w:trHeight w:val="20"/>
        </w:trPr>
        <w:tc>
          <w:tcPr>
            <w:tcW w:w="427" w:type="pct"/>
            <w:vMerge/>
          </w:tcPr>
          <w:p w14:paraId="050DDEDA" w14:textId="77777777" w:rsidR="009F096B" w:rsidRDefault="009F096B">
            <w:pPr>
              <w:jc w:val="center"/>
              <w:rPr>
                <w:rFonts w:ascii="Times New Roman" w:eastAsia="Calibri" w:hAnsi="Times New Roman" w:cs="Times New Roman"/>
                <w:iCs/>
              </w:rPr>
            </w:pPr>
          </w:p>
        </w:tc>
        <w:tc>
          <w:tcPr>
            <w:tcW w:w="963" w:type="pct"/>
            <w:vMerge/>
          </w:tcPr>
          <w:p w14:paraId="002B0C2B" w14:textId="77777777" w:rsidR="009F096B" w:rsidRDefault="009F096B">
            <w:pPr>
              <w:suppressAutoHyphens/>
              <w:rPr>
                <w:rFonts w:ascii="Times New Roman" w:eastAsia="Calibri" w:hAnsi="Times New Roman" w:cs="Times New Roman"/>
              </w:rPr>
            </w:pPr>
          </w:p>
        </w:tc>
        <w:tc>
          <w:tcPr>
            <w:tcW w:w="3610" w:type="pct"/>
            <w:shd w:val="clear" w:color="auto" w:fill="auto"/>
          </w:tcPr>
          <w:p w14:paraId="0E7E7F3A" w14:textId="77777777" w:rsidR="009F096B" w:rsidRDefault="001E71D3">
            <w:pPr>
              <w:suppressAutoHyphens/>
              <w:rPr>
                <w:rFonts w:ascii="Times New Roman" w:eastAsia="Calibri" w:hAnsi="Times New Roman" w:cs="Times New Roman"/>
                <w:b/>
                <w:iCs/>
              </w:rPr>
            </w:pPr>
            <w:r>
              <w:rPr>
                <w:rFonts w:ascii="Times New Roman" w:eastAsia="Calibri" w:hAnsi="Times New Roman" w:cs="Times New Roman"/>
                <w:iCs/>
              </w:rPr>
              <w:t>использовать различные цифровые средства для решения профессиональных задач</w:t>
            </w:r>
          </w:p>
        </w:tc>
      </w:tr>
      <w:tr w:rsidR="009F096B" w14:paraId="2943F9D8" w14:textId="77777777">
        <w:trPr>
          <w:trHeight w:val="20"/>
        </w:trPr>
        <w:tc>
          <w:tcPr>
            <w:tcW w:w="427" w:type="pct"/>
            <w:vMerge/>
          </w:tcPr>
          <w:p w14:paraId="263E159B" w14:textId="77777777" w:rsidR="009F096B" w:rsidRDefault="009F096B">
            <w:pPr>
              <w:jc w:val="center"/>
              <w:rPr>
                <w:rFonts w:ascii="Times New Roman" w:eastAsia="Calibri" w:hAnsi="Times New Roman" w:cs="Times New Roman"/>
                <w:iCs/>
              </w:rPr>
            </w:pPr>
          </w:p>
        </w:tc>
        <w:tc>
          <w:tcPr>
            <w:tcW w:w="963" w:type="pct"/>
            <w:vMerge/>
          </w:tcPr>
          <w:p w14:paraId="36CFA33E" w14:textId="77777777" w:rsidR="009F096B" w:rsidRDefault="009F096B">
            <w:pPr>
              <w:suppressAutoHyphens/>
              <w:rPr>
                <w:rFonts w:ascii="Times New Roman" w:eastAsia="Calibri" w:hAnsi="Times New Roman" w:cs="Times New Roman"/>
              </w:rPr>
            </w:pPr>
          </w:p>
        </w:tc>
        <w:tc>
          <w:tcPr>
            <w:tcW w:w="3610" w:type="pct"/>
            <w:shd w:val="clear" w:color="auto" w:fill="auto"/>
          </w:tcPr>
          <w:p w14:paraId="56B64362" w14:textId="77777777" w:rsidR="009F096B" w:rsidRDefault="001E71D3">
            <w:pPr>
              <w:suppressAutoHyphens/>
              <w:rPr>
                <w:rFonts w:ascii="Times New Roman" w:eastAsia="Calibri" w:hAnsi="Times New Roman" w:cs="Times New Roman"/>
                <w:iCs/>
              </w:rPr>
            </w:pPr>
            <w:r>
              <w:rPr>
                <w:rFonts w:ascii="Times New Roman" w:eastAsia="Calibri" w:hAnsi="Times New Roman" w:cs="Times New Roman"/>
                <w:b/>
                <w:iCs/>
              </w:rPr>
              <w:t>Знания:</w:t>
            </w:r>
          </w:p>
        </w:tc>
      </w:tr>
      <w:tr w:rsidR="009F096B" w14:paraId="45A9340B" w14:textId="77777777">
        <w:trPr>
          <w:trHeight w:val="20"/>
        </w:trPr>
        <w:tc>
          <w:tcPr>
            <w:tcW w:w="427" w:type="pct"/>
            <w:vMerge/>
          </w:tcPr>
          <w:p w14:paraId="2FD494E2" w14:textId="77777777" w:rsidR="009F096B" w:rsidRDefault="009F096B">
            <w:pPr>
              <w:jc w:val="center"/>
              <w:rPr>
                <w:rFonts w:ascii="Times New Roman" w:eastAsia="Calibri" w:hAnsi="Times New Roman" w:cs="Times New Roman"/>
                <w:iCs/>
              </w:rPr>
            </w:pPr>
          </w:p>
        </w:tc>
        <w:tc>
          <w:tcPr>
            <w:tcW w:w="963" w:type="pct"/>
            <w:vMerge/>
          </w:tcPr>
          <w:p w14:paraId="09606B89" w14:textId="77777777" w:rsidR="009F096B" w:rsidRDefault="009F096B">
            <w:pPr>
              <w:suppressAutoHyphens/>
              <w:rPr>
                <w:rFonts w:ascii="Times New Roman" w:eastAsia="Calibri" w:hAnsi="Times New Roman" w:cs="Times New Roman"/>
              </w:rPr>
            </w:pPr>
          </w:p>
        </w:tc>
        <w:tc>
          <w:tcPr>
            <w:tcW w:w="3610" w:type="pct"/>
            <w:shd w:val="clear" w:color="auto" w:fill="auto"/>
          </w:tcPr>
          <w:p w14:paraId="530A1A8B" w14:textId="77777777" w:rsidR="009F096B" w:rsidRDefault="001E71D3">
            <w:pPr>
              <w:suppressAutoHyphens/>
              <w:rPr>
                <w:rFonts w:ascii="Times New Roman" w:eastAsia="Calibri" w:hAnsi="Times New Roman" w:cs="Times New Roman"/>
                <w:b/>
                <w:iCs/>
              </w:rPr>
            </w:pPr>
            <w:r>
              <w:rPr>
                <w:rFonts w:ascii="Times New Roman" w:eastAsia="Calibri" w:hAnsi="Times New Roman" w:cs="Times New Roman"/>
                <w:iCs/>
              </w:rPr>
              <w:t>номенклатура информационных источников, применяемых в профессиональной деятельност</w:t>
            </w:r>
            <w:r>
              <w:rPr>
                <w:rFonts w:ascii="Times New Roman" w:eastAsia="Calibri" w:hAnsi="Times New Roman" w:cs="Times New Roman"/>
                <w:iCs/>
              </w:rPr>
              <w:t>и</w:t>
            </w:r>
          </w:p>
        </w:tc>
      </w:tr>
      <w:tr w:rsidR="009F096B" w14:paraId="20679108" w14:textId="77777777">
        <w:trPr>
          <w:trHeight w:val="20"/>
        </w:trPr>
        <w:tc>
          <w:tcPr>
            <w:tcW w:w="427" w:type="pct"/>
            <w:vMerge/>
          </w:tcPr>
          <w:p w14:paraId="073E52E8" w14:textId="77777777" w:rsidR="009F096B" w:rsidRDefault="009F096B">
            <w:pPr>
              <w:jc w:val="center"/>
              <w:rPr>
                <w:rFonts w:ascii="Times New Roman" w:eastAsia="Calibri" w:hAnsi="Times New Roman" w:cs="Times New Roman"/>
                <w:iCs/>
              </w:rPr>
            </w:pPr>
          </w:p>
        </w:tc>
        <w:tc>
          <w:tcPr>
            <w:tcW w:w="963" w:type="pct"/>
            <w:vMerge/>
          </w:tcPr>
          <w:p w14:paraId="7CFF37A3" w14:textId="77777777" w:rsidR="009F096B" w:rsidRDefault="009F096B">
            <w:pPr>
              <w:suppressAutoHyphens/>
              <w:rPr>
                <w:rFonts w:ascii="Times New Roman" w:eastAsia="Calibri" w:hAnsi="Times New Roman" w:cs="Times New Roman"/>
              </w:rPr>
            </w:pPr>
          </w:p>
        </w:tc>
        <w:tc>
          <w:tcPr>
            <w:tcW w:w="3610" w:type="pct"/>
            <w:shd w:val="clear" w:color="auto" w:fill="auto"/>
          </w:tcPr>
          <w:p w14:paraId="6606729B"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iCs/>
              </w:rPr>
              <w:t>приемы структурирования информации</w:t>
            </w:r>
          </w:p>
        </w:tc>
      </w:tr>
      <w:tr w:rsidR="009F096B" w14:paraId="26A796B6" w14:textId="77777777">
        <w:trPr>
          <w:trHeight w:val="20"/>
        </w:trPr>
        <w:tc>
          <w:tcPr>
            <w:tcW w:w="427" w:type="pct"/>
            <w:vMerge/>
          </w:tcPr>
          <w:p w14:paraId="4033A8E3" w14:textId="77777777" w:rsidR="009F096B" w:rsidRDefault="009F096B">
            <w:pPr>
              <w:jc w:val="center"/>
              <w:rPr>
                <w:rFonts w:ascii="Times New Roman" w:eastAsia="Calibri" w:hAnsi="Times New Roman" w:cs="Times New Roman"/>
                <w:iCs/>
              </w:rPr>
            </w:pPr>
          </w:p>
        </w:tc>
        <w:tc>
          <w:tcPr>
            <w:tcW w:w="963" w:type="pct"/>
            <w:vMerge/>
          </w:tcPr>
          <w:p w14:paraId="18E2E329" w14:textId="77777777" w:rsidR="009F096B" w:rsidRDefault="009F096B">
            <w:pPr>
              <w:suppressAutoHyphens/>
              <w:rPr>
                <w:rFonts w:ascii="Times New Roman" w:eastAsia="Calibri" w:hAnsi="Times New Roman" w:cs="Times New Roman"/>
              </w:rPr>
            </w:pPr>
          </w:p>
        </w:tc>
        <w:tc>
          <w:tcPr>
            <w:tcW w:w="3610" w:type="pct"/>
            <w:shd w:val="clear" w:color="auto" w:fill="auto"/>
          </w:tcPr>
          <w:p w14:paraId="53315570" w14:textId="77777777" w:rsidR="009F096B" w:rsidRDefault="001E71D3">
            <w:pPr>
              <w:suppressAutoHyphens/>
              <w:rPr>
                <w:rFonts w:ascii="Times New Roman" w:eastAsia="Calibri" w:hAnsi="Times New Roman" w:cs="Times New Roman"/>
                <w:iCs/>
              </w:rPr>
            </w:pPr>
            <w:r>
              <w:rPr>
                <w:rFonts w:ascii="Times New Roman" w:eastAsia="Calibri" w:hAnsi="Times New Roman" w:cs="Times New Roman"/>
                <w:iCs/>
              </w:rPr>
              <w:t>формат оформления результатов поиска информации</w:t>
            </w:r>
          </w:p>
        </w:tc>
      </w:tr>
      <w:tr w:rsidR="009F096B" w14:paraId="12395F61" w14:textId="77777777">
        <w:trPr>
          <w:trHeight w:val="20"/>
        </w:trPr>
        <w:tc>
          <w:tcPr>
            <w:tcW w:w="427" w:type="pct"/>
            <w:vMerge/>
          </w:tcPr>
          <w:p w14:paraId="064D829C" w14:textId="77777777" w:rsidR="009F096B" w:rsidRDefault="009F096B">
            <w:pPr>
              <w:jc w:val="center"/>
              <w:rPr>
                <w:rFonts w:ascii="Times New Roman" w:eastAsia="Calibri" w:hAnsi="Times New Roman" w:cs="Times New Roman"/>
                <w:iCs/>
              </w:rPr>
            </w:pPr>
          </w:p>
        </w:tc>
        <w:tc>
          <w:tcPr>
            <w:tcW w:w="963" w:type="pct"/>
            <w:vMerge/>
          </w:tcPr>
          <w:p w14:paraId="669860E1" w14:textId="77777777" w:rsidR="009F096B" w:rsidRDefault="009F096B">
            <w:pPr>
              <w:suppressAutoHyphens/>
              <w:rPr>
                <w:rFonts w:ascii="Times New Roman" w:eastAsia="Calibri" w:hAnsi="Times New Roman" w:cs="Times New Roman"/>
              </w:rPr>
            </w:pPr>
          </w:p>
        </w:tc>
        <w:tc>
          <w:tcPr>
            <w:tcW w:w="3610" w:type="pct"/>
            <w:shd w:val="clear" w:color="auto" w:fill="auto"/>
          </w:tcPr>
          <w:p w14:paraId="7EC97924"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bCs/>
                <w:iCs/>
              </w:rPr>
              <w:t xml:space="preserve">современные средства и устройства информатизации, порядок их применения и </w:t>
            </w:r>
          </w:p>
        </w:tc>
      </w:tr>
      <w:tr w:rsidR="009F096B" w14:paraId="077F80C7" w14:textId="77777777">
        <w:trPr>
          <w:trHeight w:val="20"/>
        </w:trPr>
        <w:tc>
          <w:tcPr>
            <w:tcW w:w="427" w:type="pct"/>
            <w:vMerge/>
          </w:tcPr>
          <w:p w14:paraId="3E0CC51C" w14:textId="77777777" w:rsidR="009F096B" w:rsidRDefault="009F096B">
            <w:pPr>
              <w:jc w:val="center"/>
              <w:rPr>
                <w:rFonts w:ascii="Times New Roman" w:eastAsia="Calibri" w:hAnsi="Times New Roman" w:cs="Times New Roman"/>
                <w:iCs/>
              </w:rPr>
            </w:pPr>
          </w:p>
        </w:tc>
        <w:tc>
          <w:tcPr>
            <w:tcW w:w="963" w:type="pct"/>
            <w:vMerge/>
          </w:tcPr>
          <w:p w14:paraId="0AF297D8" w14:textId="77777777" w:rsidR="009F096B" w:rsidRDefault="009F096B">
            <w:pPr>
              <w:suppressAutoHyphens/>
              <w:rPr>
                <w:rFonts w:ascii="Times New Roman" w:eastAsia="Calibri" w:hAnsi="Times New Roman" w:cs="Times New Roman"/>
              </w:rPr>
            </w:pPr>
          </w:p>
        </w:tc>
        <w:tc>
          <w:tcPr>
            <w:tcW w:w="3610" w:type="pct"/>
            <w:shd w:val="clear" w:color="auto" w:fill="auto"/>
          </w:tcPr>
          <w:p w14:paraId="17B7F6B0" w14:textId="77777777" w:rsidR="009F096B" w:rsidRDefault="001E71D3">
            <w:pPr>
              <w:suppressAutoHyphens/>
              <w:rPr>
                <w:rFonts w:ascii="Times New Roman" w:eastAsia="Calibri" w:hAnsi="Times New Roman" w:cs="Times New Roman"/>
                <w:bCs/>
                <w:iCs/>
              </w:rPr>
            </w:pPr>
            <w:r>
              <w:rPr>
                <w:rFonts w:ascii="Times New Roman" w:eastAsia="Calibri" w:hAnsi="Times New Roman" w:cs="Times New Roman"/>
                <w:bCs/>
                <w:iCs/>
              </w:rPr>
              <w:t xml:space="preserve">программное обеспечение в профессиональной деятельности, в том числе </w:t>
            </w:r>
            <w:r>
              <w:rPr>
                <w:rFonts w:ascii="Times New Roman" w:eastAsia="Calibri" w:hAnsi="Times New Roman" w:cs="Times New Roman"/>
                <w:bCs/>
                <w:iCs/>
              </w:rPr>
              <w:t>цифровые средства</w:t>
            </w:r>
          </w:p>
        </w:tc>
      </w:tr>
      <w:tr w:rsidR="009F096B" w14:paraId="270E02E2" w14:textId="77777777">
        <w:trPr>
          <w:trHeight w:val="20"/>
        </w:trPr>
        <w:tc>
          <w:tcPr>
            <w:tcW w:w="427" w:type="pct"/>
            <w:vMerge w:val="restart"/>
          </w:tcPr>
          <w:p w14:paraId="417C06AB" w14:textId="77777777" w:rsidR="009F096B" w:rsidRDefault="001E71D3">
            <w:pPr>
              <w:jc w:val="center"/>
              <w:rPr>
                <w:rFonts w:ascii="Times New Roman" w:eastAsia="Calibri" w:hAnsi="Times New Roman" w:cs="Times New Roman"/>
                <w:iCs/>
              </w:rPr>
            </w:pPr>
            <w:r>
              <w:rPr>
                <w:rFonts w:ascii="Times New Roman" w:eastAsia="Calibri" w:hAnsi="Times New Roman" w:cs="Times New Roman"/>
                <w:iCs/>
              </w:rPr>
              <w:lastRenderedPageBreak/>
              <w:t>ОК 03</w:t>
            </w:r>
          </w:p>
        </w:tc>
        <w:tc>
          <w:tcPr>
            <w:tcW w:w="963" w:type="pct"/>
            <w:vMerge w:val="restart"/>
          </w:tcPr>
          <w:p w14:paraId="4E18A6B0" w14:textId="77777777" w:rsidR="009F096B" w:rsidRDefault="001E71D3">
            <w:pPr>
              <w:suppressAutoHyphens/>
              <w:rPr>
                <w:rFonts w:ascii="Times New Roman" w:eastAsia="Calibri" w:hAnsi="Times New Roman" w:cs="Times New Roman"/>
              </w:rPr>
            </w:pPr>
            <w:r>
              <w:rPr>
                <w:rFonts w:ascii="Times New Roman" w:eastAsia="Calibri"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10" w:type="pct"/>
            <w:shd w:val="clear" w:color="auto" w:fill="auto"/>
          </w:tcPr>
          <w:p w14:paraId="22BF7C3D"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b/>
                <w:bCs/>
                <w:iCs/>
              </w:rPr>
              <w:t>Уме</w:t>
            </w:r>
            <w:r>
              <w:rPr>
                <w:rFonts w:ascii="Times New Roman" w:eastAsia="Calibri" w:hAnsi="Times New Roman" w:cs="Times New Roman"/>
                <w:b/>
                <w:bCs/>
                <w:iCs/>
              </w:rPr>
              <w:t xml:space="preserve">ния: </w:t>
            </w:r>
          </w:p>
        </w:tc>
      </w:tr>
      <w:tr w:rsidR="009F096B" w14:paraId="73208CA4" w14:textId="77777777">
        <w:trPr>
          <w:trHeight w:val="20"/>
        </w:trPr>
        <w:tc>
          <w:tcPr>
            <w:tcW w:w="427" w:type="pct"/>
            <w:vMerge/>
          </w:tcPr>
          <w:p w14:paraId="5F915FF5" w14:textId="77777777" w:rsidR="009F096B" w:rsidRDefault="009F096B">
            <w:pPr>
              <w:jc w:val="center"/>
              <w:rPr>
                <w:rFonts w:ascii="Times New Roman" w:eastAsia="Calibri" w:hAnsi="Times New Roman" w:cs="Times New Roman"/>
                <w:iCs/>
              </w:rPr>
            </w:pPr>
          </w:p>
        </w:tc>
        <w:tc>
          <w:tcPr>
            <w:tcW w:w="963" w:type="pct"/>
            <w:vMerge/>
          </w:tcPr>
          <w:p w14:paraId="671B1B42" w14:textId="77777777" w:rsidR="009F096B" w:rsidRDefault="009F096B">
            <w:pPr>
              <w:suppressAutoHyphens/>
              <w:rPr>
                <w:rFonts w:ascii="Times New Roman" w:eastAsia="Calibri" w:hAnsi="Times New Roman" w:cs="Times New Roman"/>
              </w:rPr>
            </w:pPr>
          </w:p>
        </w:tc>
        <w:tc>
          <w:tcPr>
            <w:tcW w:w="3610" w:type="pct"/>
            <w:shd w:val="clear" w:color="auto" w:fill="auto"/>
          </w:tcPr>
          <w:p w14:paraId="15F1AA57"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bCs/>
                <w:iCs/>
              </w:rPr>
              <w:t>определять актуальность нормативно-правовой документации в профессиональной деятельности</w:t>
            </w:r>
          </w:p>
        </w:tc>
      </w:tr>
      <w:tr w:rsidR="009F096B" w14:paraId="341C3186" w14:textId="77777777">
        <w:trPr>
          <w:trHeight w:val="20"/>
        </w:trPr>
        <w:tc>
          <w:tcPr>
            <w:tcW w:w="427" w:type="pct"/>
            <w:vMerge/>
          </w:tcPr>
          <w:p w14:paraId="42C062E5" w14:textId="77777777" w:rsidR="009F096B" w:rsidRDefault="009F096B">
            <w:pPr>
              <w:jc w:val="center"/>
              <w:rPr>
                <w:rFonts w:ascii="Times New Roman" w:eastAsia="Calibri" w:hAnsi="Times New Roman" w:cs="Times New Roman"/>
                <w:iCs/>
              </w:rPr>
            </w:pPr>
          </w:p>
        </w:tc>
        <w:tc>
          <w:tcPr>
            <w:tcW w:w="963" w:type="pct"/>
            <w:vMerge/>
          </w:tcPr>
          <w:p w14:paraId="699EB3A5" w14:textId="77777777" w:rsidR="009F096B" w:rsidRDefault="009F096B">
            <w:pPr>
              <w:suppressAutoHyphens/>
              <w:rPr>
                <w:rFonts w:ascii="Times New Roman" w:eastAsia="Calibri" w:hAnsi="Times New Roman" w:cs="Times New Roman"/>
              </w:rPr>
            </w:pPr>
          </w:p>
        </w:tc>
        <w:tc>
          <w:tcPr>
            <w:tcW w:w="3610" w:type="pct"/>
            <w:shd w:val="clear" w:color="auto" w:fill="auto"/>
          </w:tcPr>
          <w:p w14:paraId="085EB396"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rPr>
              <w:t>применять современную научную профессиональную терминологию</w:t>
            </w:r>
          </w:p>
        </w:tc>
      </w:tr>
      <w:tr w:rsidR="009F096B" w14:paraId="2EC4A232" w14:textId="77777777">
        <w:trPr>
          <w:trHeight w:val="20"/>
        </w:trPr>
        <w:tc>
          <w:tcPr>
            <w:tcW w:w="427" w:type="pct"/>
            <w:vMerge/>
          </w:tcPr>
          <w:p w14:paraId="38A4A5B7" w14:textId="77777777" w:rsidR="009F096B" w:rsidRDefault="009F096B">
            <w:pPr>
              <w:jc w:val="center"/>
              <w:rPr>
                <w:rFonts w:ascii="Times New Roman" w:eastAsia="Calibri" w:hAnsi="Times New Roman" w:cs="Times New Roman"/>
                <w:iCs/>
              </w:rPr>
            </w:pPr>
          </w:p>
        </w:tc>
        <w:tc>
          <w:tcPr>
            <w:tcW w:w="963" w:type="pct"/>
            <w:vMerge/>
          </w:tcPr>
          <w:p w14:paraId="1F7634A0" w14:textId="77777777" w:rsidR="009F096B" w:rsidRDefault="009F096B">
            <w:pPr>
              <w:suppressAutoHyphens/>
              <w:rPr>
                <w:rFonts w:ascii="Times New Roman" w:eastAsia="Calibri" w:hAnsi="Times New Roman" w:cs="Times New Roman"/>
              </w:rPr>
            </w:pPr>
          </w:p>
        </w:tc>
        <w:tc>
          <w:tcPr>
            <w:tcW w:w="3610" w:type="pct"/>
            <w:shd w:val="clear" w:color="auto" w:fill="auto"/>
          </w:tcPr>
          <w:p w14:paraId="14CD9B1F"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rPr>
              <w:t xml:space="preserve">определять и выстраивать траектории профессионального развития и </w:t>
            </w:r>
            <w:r>
              <w:rPr>
                <w:rFonts w:ascii="Times New Roman" w:eastAsia="Calibri" w:hAnsi="Times New Roman" w:cs="Times New Roman"/>
              </w:rPr>
              <w:t>самообразования</w:t>
            </w:r>
          </w:p>
        </w:tc>
      </w:tr>
      <w:tr w:rsidR="009F096B" w14:paraId="120009B2" w14:textId="77777777">
        <w:trPr>
          <w:trHeight w:val="20"/>
        </w:trPr>
        <w:tc>
          <w:tcPr>
            <w:tcW w:w="427" w:type="pct"/>
            <w:vMerge/>
          </w:tcPr>
          <w:p w14:paraId="488F18E7" w14:textId="77777777" w:rsidR="009F096B" w:rsidRDefault="009F096B">
            <w:pPr>
              <w:jc w:val="center"/>
              <w:rPr>
                <w:rFonts w:ascii="Times New Roman" w:eastAsia="Calibri" w:hAnsi="Times New Roman" w:cs="Times New Roman"/>
                <w:iCs/>
              </w:rPr>
            </w:pPr>
          </w:p>
        </w:tc>
        <w:tc>
          <w:tcPr>
            <w:tcW w:w="963" w:type="pct"/>
            <w:vMerge/>
          </w:tcPr>
          <w:p w14:paraId="34BB2D5C" w14:textId="77777777" w:rsidR="009F096B" w:rsidRDefault="009F096B">
            <w:pPr>
              <w:suppressAutoHyphens/>
              <w:rPr>
                <w:rFonts w:ascii="Times New Roman" w:eastAsia="Calibri" w:hAnsi="Times New Roman" w:cs="Times New Roman"/>
              </w:rPr>
            </w:pPr>
          </w:p>
        </w:tc>
        <w:tc>
          <w:tcPr>
            <w:tcW w:w="3610" w:type="pct"/>
            <w:shd w:val="clear" w:color="auto" w:fill="auto"/>
          </w:tcPr>
          <w:p w14:paraId="0BC7FB4A" w14:textId="77777777" w:rsidR="009F096B" w:rsidRDefault="001E71D3">
            <w:pPr>
              <w:suppressAutoHyphens/>
              <w:rPr>
                <w:rFonts w:ascii="Times New Roman" w:eastAsia="Calibri" w:hAnsi="Times New Roman" w:cs="Times New Roman"/>
              </w:rPr>
            </w:pPr>
            <w:r>
              <w:rPr>
                <w:rFonts w:ascii="Times New Roman" w:eastAsia="Calibri" w:hAnsi="Times New Roman" w:cs="Times New Roman"/>
                <w:bCs/>
              </w:rPr>
              <w:t>выявлять достоинства и недостатки коммерческой идеи</w:t>
            </w:r>
          </w:p>
        </w:tc>
      </w:tr>
      <w:tr w:rsidR="009F096B" w14:paraId="6E1A4D3F" w14:textId="77777777">
        <w:trPr>
          <w:trHeight w:val="20"/>
        </w:trPr>
        <w:tc>
          <w:tcPr>
            <w:tcW w:w="427" w:type="pct"/>
            <w:vMerge/>
          </w:tcPr>
          <w:p w14:paraId="2680B3E7" w14:textId="77777777" w:rsidR="009F096B" w:rsidRDefault="009F096B">
            <w:pPr>
              <w:jc w:val="center"/>
              <w:rPr>
                <w:rFonts w:ascii="Times New Roman" w:eastAsia="Calibri" w:hAnsi="Times New Roman" w:cs="Times New Roman"/>
                <w:iCs/>
              </w:rPr>
            </w:pPr>
          </w:p>
        </w:tc>
        <w:tc>
          <w:tcPr>
            <w:tcW w:w="963" w:type="pct"/>
            <w:vMerge/>
          </w:tcPr>
          <w:p w14:paraId="32826E46" w14:textId="77777777" w:rsidR="009F096B" w:rsidRDefault="009F096B">
            <w:pPr>
              <w:suppressAutoHyphens/>
              <w:rPr>
                <w:rFonts w:ascii="Times New Roman" w:eastAsia="Calibri" w:hAnsi="Times New Roman" w:cs="Times New Roman"/>
              </w:rPr>
            </w:pPr>
          </w:p>
        </w:tc>
        <w:tc>
          <w:tcPr>
            <w:tcW w:w="3610" w:type="pct"/>
            <w:shd w:val="clear" w:color="auto" w:fill="auto"/>
          </w:tcPr>
          <w:p w14:paraId="50CD4699" w14:textId="77777777" w:rsidR="009F096B" w:rsidRDefault="001E71D3">
            <w:pPr>
              <w:suppressAutoHyphens/>
              <w:rPr>
                <w:rFonts w:ascii="Times New Roman" w:eastAsia="Calibri" w:hAnsi="Times New Roman" w:cs="Times New Roman"/>
                <w:bCs/>
              </w:rPr>
            </w:pPr>
            <w:r>
              <w:rPr>
                <w:rFonts w:ascii="Times New Roman" w:eastAsia="Calibri" w:hAnsi="Times New Roman" w:cs="Times New Roman"/>
                <w:iCs/>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9F096B" w14:paraId="4E83FE36" w14:textId="77777777">
        <w:trPr>
          <w:trHeight w:val="20"/>
        </w:trPr>
        <w:tc>
          <w:tcPr>
            <w:tcW w:w="427" w:type="pct"/>
            <w:vMerge/>
          </w:tcPr>
          <w:p w14:paraId="021258C9" w14:textId="77777777" w:rsidR="009F096B" w:rsidRDefault="009F096B">
            <w:pPr>
              <w:jc w:val="center"/>
              <w:rPr>
                <w:rFonts w:ascii="Times New Roman" w:eastAsia="Calibri" w:hAnsi="Times New Roman" w:cs="Times New Roman"/>
                <w:iCs/>
              </w:rPr>
            </w:pPr>
          </w:p>
        </w:tc>
        <w:tc>
          <w:tcPr>
            <w:tcW w:w="963" w:type="pct"/>
            <w:vMerge/>
          </w:tcPr>
          <w:p w14:paraId="14E4C3E8" w14:textId="77777777" w:rsidR="009F096B" w:rsidRDefault="009F096B">
            <w:pPr>
              <w:suppressAutoHyphens/>
              <w:rPr>
                <w:rFonts w:ascii="Times New Roman" w:eastAsia="Calibri" w:hAnsi="Times New Roman" w:cs="Times New Roman"/>
              </w:rPr>
            </w:pPr>
          </w:p>
        </w:tc>
        <w:tc>
          <w:tcPr>
            <w:tcW w:w="3610" w:type="pct"/>
            <w:shd w:val="clear" w:color="auto" w:fill="auto"/>
          </w:tcPr>
          <w:p w14:paraId="273C4732" w14:textId="77777777" w:rsidR="009F096B" w:rsidRDefault="001E71D3">
            <w:pPr>
              <w:suppressAutoHyphens/>
              <w:rPr>
                <w:rFonts w:ascii="Times New Roman" w:eastAsia="Calibri" w:hAnsi="Times New Roman" w:cs="Times New Roman"/>
                <w:bCs/>
              </w:rPr>
            </w:pPr>
            <w:r>
              <w:rPr>
                <w:rFonts w:ascii="Times New Roman" w:eastAsia="Calibri" w:hAnsi="Times New Roman" w:cs="Times New Roman"/>
                <w:bCs/>
              </w:rPr>
              <w:t xml:space="preserve">презентовать идеи открытия </w:t>
            </w:r>
            <w:r>
              <w:rPr>
                <w:rFonts w:ascii="Times New Roman" w:eastAsia="Calibri" w:hAnsi="Times New Roman" w:cs="Times New Roman"/>
                <w:bCs/>
              </w:rPr>
              <w:t>собственного дела в профессиональной деятельности</w:t>
            </w:r>
          </w:p>
        </w:tc>
      </w:tr>
      <w:tr w:rsidR="009F096B" w14:paraId="266D3757" w14:textId="77777777">
        <w:trPr>
          <w:trHeight w:val="20"/>
        </w:trPr>
        <w:tc>
          <w:tcPr>
            <w:tcW w:w="427" w:type="pct"/>
            <w:vMerge/>
          </w:tcPr>
          <w:p w14:paraId="38BC4E89" w14:textId="77777777" w:rsidR="009F096B" w:rsidRDefault="009F096B">
            <w:pPr>
              <w:jc w:val="center"/>
              <w:rPr>
                <w:rFonts w:ascii="Times New Roman" w:eastAsia="Calibri" w:hAnsi="Times New Roman" w:cs="Times New Roman"/>
                <w:iCs/>
              </w:rPr>
            </w:pPr>
          </w:p>
        </w:tc>
        <w:tc>
          <w:tcPr>
            <w:tcW w:w="963" w:type="pct"/>
            <w:vMerge/>
          </w:tcPr>
          <w:p w14:paraId="2B1DAD58" w14:textId="77777777" w:rsidR="009F096B" w:rsidRDefault="009F096B">
            <w:pPr>
              <w:suppressAutoHyphens/>
              <w:rPr>
                <w:rFonts w:ascii="Times New Roman" w:eastAsia="Calibri" w:hAnsi="Times New Roman" w:cs="Times New Roman"/>
              </w:rPr>
            </w:pPr>
          </w:p>
        </w:tc>
        <w:tc>
          <w:tcPr>
            <w:tcW w:w="3610" w:type="pct"/>
            <w:shd w:val="clear" w:color="auto" w:fill="auto"/>
          </w:tcPr>
          <w:p w14:paraId="2C8FDF10" w14:textId="77777777" w:rsidR="009F096B" w:rsidRDefault="001E71D3">
            <w:pPr>
              <w:suppressAutoHyphens/>
              <w:rPr>
                <w:rFonts w:ascii="Times New Roman" w:eastAsia="Calibri" w:hAnsi="Times New Roman" w:cs="Times New Roman"/>
                <w:iCs/>
              </w:rPr>
            </w:pPr>
            <w:r>
              <w:rPr>
                <w:rFonts w:ascii="Times New Roman" w:eastAsia="Calibri" w:hAnsi="Times New Roman" w:cs="Times New Roman"/>
                <w:iCs/>
              </w:rPr>
              <w:t>определять источники достоверной правовой информации</w:t>
            </w:r>
          </w:p>
        </w:tc>
      </w:tr>
      <w:tr w:rsidR="009F096B" w14:paraId="5CD9E151" w14:textId="77777777">
        <w:trPr>
          <w:trHeight w:val="20"/>
        </w:trPr>
        <w:tc>
          <w:tcPr>
            <w:tcW w:w="427" w:type="pct"/>
            <w:vMerge/>
          </w:tcPr>
          <w:p w14:paraId="46F0C5DE" w14:textId="77777777" w:rsidR="009F096B" w:rsidRDefault="009F096B">
            <w:pPr>
              <w:jc w:val="center"/>
              <w:rPr>
                <w:rFonts w:ascii="Times New Roman" w:eastAsia="Calibri" w:hAnsi="Times New Roman" w:cs="Times New Roman"/>
                <w:iCs/>
              </w:rPr>
            </w:pPr>
          </w:p>
        </w:tc>
        <w:tc>
          <w:tcPr>
            <w:tcW w:w="963" w:type="pct"/>
            <w:vMerge/>
          </w:tcPr>
          <w:p w14:paraId="1DE3B782" w14:textId="77777777" w:rsidR="009F096B" w:rsidRDefault="009F096B">
            <w:pPr>
              <w:suppressAutoHyphens/>
              <w:rPr>
                <w:rFonts w:ascii="Times New Roman" w:eastAsia="Calibri" w:hAnsi="Times New Roman" w:cs="Times New Roman"/>
              </w:rPr>
            </w:pPr>
          </w:p>
        </w:tc>
        <w:tc>
          <w:tcPr>
            <w:tcW w:w="3610" w:type="pct"/>
            <w:shd w:val="clear" w:color="auto" w:fill="auto"/>
          </w:tcPr>
          <w:p w14:paraId="4403B23F" w14:textId="77777777" w:rsidR="009F096B" w:rsidRDefault="001E71D3">
            <w:pPr>
              <w:suppressAutoHyphens/>
              <w:rPr>
                <w:rFonts w:ascii="Times New Roman" w:eastAsia="Calibri" w:hAnsi="Times New Roman" w:cs="Times New Roman"/>
                <w:iCs/>
              </w:rPr>
            </w:pPr>
            <w:r>
              <w:rPr>
                <w:rFonts w:ascii="Times New Roman" w:eastAsia="Calibri" w:hAnsi="Times New Roman" w:cs="Times New Roman"/>
              </w:rPr>
              <w:t>составлять различные правовые документы</w:t>
            </w:r>
          </w:p>
        </w:tc>
      </w:tr>
      <w:tr w:rsidR="009F096B" w14:paraId="4F420BFB" w14:textId="77777777">
        <w:trPr>
          <w:trHeight w:val="20"/>
        </w:trPr>
        <w:tc>
          <w:tcPr>
            <w:tcW w:w="427" w:type="pct"/>
            <w:vMerge/>
          </w:tcPr>
          <w:p w14:paraId="2DA5D6BD" w14:textId="77777777" w:rsidR="009F096B" w:rsidRDefault="009F096B">
            <w:pPr>
              <w:jc w:val="center"/>
              <w:rPr>
                <w:rFonts w:ascii="Times New Roman" w:eastAsia="Calibri" w:hAnsi="Times New Roman" w:cs="Times New Roman"/>
                <w:iCs/>
              </w:rPr>
            </w:pPr>
          </w:p>
        </w:tc>
        <w:tc>
          <w:tcPr>
            <w:tcW w:w="963" w:type="pct"/>
            <w:vMerge/>
          </w:tcPr>
          <w:p w14:paraId="4E2BE33B" w14:textId="77777777" w:rsidR="009F096B" w:rsidRDefault="009F096B">
            <w:pPr>
              <w:suppressAutoHyphens/>
              <w:rPr>
                <w:rFonts w:ascii="Times New Roman" w:eastAsia="Calibri" w:hAnsi="Times New Roman" w:cs="Times New Roman"/>
              </w:rPr>
            </w:pPr>
          </w:p>
        </w:tc>
        <w:tc>
          <w:tcPr>
            <w:tcW w:w="3610" w:type="pct"/>
            <w:shd w:val="clear" w:color="auto" w:fill="auto"/>
          </w:tcPr>
          <w:p w14:paraId="04B92EB8" w14:textId="77777777" w:rsidR="009F096B" w:rsidRDefault="001E71D3">
            <w:pPr>
              <w:suppressAutoHyphens/>
              <w:rPr>
                <w:rFonts w:ascii="Times New Roman" w:eastAsia="Calibri" w:hAnsi="Times New Roman" w:cs="Times New Roman"/>
                <w:bCs/>
              </w:rPr>
            </w:pPr>
            <w:r>
              <w:rPr>
                <w:rFonts w:ascii="Times New Roman" w:eastAsia="Calibri" w:hAnsi="Times New Roman" w:cs="Times New Roman"/>
                <w:bCs/>
              </w:rPr>
              <w:t>находить интересные проектные идеи, грамотно их формулировать и документировать</w:t>
            </w:r>
          </w:p>
        </w:tc>
      </w:tr>
      <w:tr w:rsidR="009F096B" w14:paraId="2E481FC4" w14:textId="77777777">
        <w:trPr>
          <w:trHeight w:val="20"/>
        </w:trPr>
        <w:tc>
          <w:tcPr>
            <w:tcW w:w="427" w:type="pct"/>
            <w:vMerge/>
          </w:tcPr>
          <w:p w14:paraId="33D26C6F" w14:textId="77777777" w:rsidR="009F096B" w:rsidRDefault="009F096B">
            <w:pPr>
              <w:jc w:val="center"/>
              <w:rPr>
                <w:rFonts w:ascii="Times New Roman" w:eastAsia="Calibri" w:hAnsi="Times New Roman" w:cs="Times New Roman"/>
                <w:iCs/>
              </w:rPr>
            </w:pPr>
          </w:p>
        </w:tc>
        <w:tc>
          <w:tcPr>
            <w:tcW w:w="963" w:type="pct"/>
            <w:vMerge/>
          </w:tcPr>
          <w:p w14:paraId="2A96A668" w14:textId="77777777" w:rsidR="009F096B" w:rsidRDefault="009F096B">
            <w:pPr>
              <w:suppressAutoHyphens/>
              <w:rPr>
                <w:rFonts w:ascii="Times New Roman" w:eastAsia="Calibri" w:hAnsi="Times New Roman" w:cs="Times New Roman"/>
              </w:rPr>
            </w:pPr>
          </w:p>
        </w:tc>
        <w:tc>
          <w:tcPr>
            <w:tcW w:w="3610" w:type="pct"/>
            <w:shd w:val="clear" w:color="auto" w:fill="auto"/>
          </w:tcPr>
          <w:p w14:paraId="707AB394" w14:textId="77777777" w:rsidR="009F096B" w:rsidRDefault="001E71D3">
            <w:pPr>
              <w:suppressAutoHyphens/>
              <w:rPr>
                <w:rFonts w:ascii="Times New Roman" w:eastAsia="Calibri" w:hAnsi="Times New Roman" w:cs="Times New Roman"/>
                <w:bCs/>
              </w:rPr>
            </w:pPr>
            <w:r>
              <w:rPr>
                <w:rFonts w:ascii="Times New Roman" w:eastAsia="Calibri" w:hAnsi="Times New Roman" w:cs="Times New Roman"/>
                <w:bCs/>
              </w:rPr>
              <w:t xml:space="preserve">оценивать </w:t>
            </w:r>
            <w:r>
              <w:rPr>
                <w:rFonts w:ascii="Times New Roman" w:eastAsia="Calibri" w:hAnsi="Times New Roman" w:cs="Times New Roman"/>
                <w:bCs/>
              </w:rPr>
              <w:t>жизнеспособность проектной идеи, составлять план проекта</w:t>
            </w:r>
          </w:p>
        </w:tc>
      </w:tr>
      <w:tr w:rsidR="009F096B" w14:paraId="7DC93FD0" w14:textId="77777777">
        <w:trPr>
          <w:trHeight w:val="20"/>
        </w:trPr>
        <w:tc>
          <w:tcPr>
            <w:tcW w:w="427" w:type="pct"/>
            <w:vMerge/>
          </w:tcPr>
          <w:p w14:paraId="1FF7645E" w14:textId="77777777" w:rsidR="009F096B" w:rsidRDefault="009F096B">
            <w:pPr>
              <w:jc w:val="center"/>
              <w:rPr>
                <w:rFonts w:ascii="Times New Roman" w:eastAsia="Calibri" w:hAnsi="Times New Roman" w:cs="Times New Roman"/>
                <w:iCs/>
              </w:rPr>
            </w:pPr>
          </w:p>
        </w:tc>
        <w:tc>
          <w:tcPr>
            <w:tcW w:w="963" w:type="pct"/>
            <w:vMerge/>
          </w:tcPr>
          <w:p w14:paraId="70D22C88" w14:textId="77777777" w:rsidR="009F096B" w:rsidRDefault="009F096B">
            <w:pPr>
              <w:suppressAutoHyphens/>
              <w:rPr>
                <w:rFonts w:ascii="Times New Roman" w:eastAsia="Calibri" w:hAnsi="Times New Roman" w:cs="Times New Roman"/>
              </w:rPr>
            </w:pPr>
          </w:p>
        </w:tc>
        <w:tc>
          <w:tcPr>
            <w:tcW w:w="3610" w:type="pct"/>
            <w:shd w:val="clear" w:color="auto" w:fill="auto"/>
          </w:tcPr>
          <w:p w14:paraId="4A035B10" w14:textId="77777777" w:rsidR="009F096B" w:rsidRDefault="001E71D3">
            <w:pPr>
              <w:suppressAutoHyphens/>
              <w:rPr>
                <w:rFonts w:ascii="Times New Roman" w:eastAsia="Calibri" w:hAnsi="Times New Roman" w:cs="Times New Roman"/>
                <w:iCs/>
              </w:rPr>
            </w:pPr>
            <w:r>
              <w:rPr>
                <w:rFonts w:ascii="Times New Roman" w:eastAsia="Calibri" w:hAnsi="Times New Roman" w:cs="Times New Roman"/>
                <w:b/>
                <w:bCs/>
                <w:iCs/>
              </w:rPr>
              <w:t>Знания:</w:t>
            </w:r>
          </w:p>
        </w:tc>
      </w:tr>
      <w:tr w:rsidR="009F096B" w14:paraId="004C22FB" w14:textId="77777777">
        <w:trPr>
          <w:trHeight w:val="20"/>
        </w:trPr>
        <w:tc>
          <w:tcPr>
            <w:tcW w:w="427" w:type="pct"/>
            <w:vMerge/>
          </w:tcPr>
          <w:p w14:paraId="2CA207F3" w14:textId="77777777" w:rsidR="009F096B" w:rsidRDefault="009F096B">
            <w:pPr>
              <w:jc w:val="center"/>
              <w:rPr>
                <w:rFonts w:ascii="Times New Roman" w:eastAsia="Calibri" w:hAnsi="Times New Roman" w:cs="Times New Roman"/>
                <w:iCs/>
              </w:rPr>
            </w:pPr>
          </w:p>
        </w:tc>
        <w:tc>
          <w:tcPr>
            <w:tcW w:w="963" w:type="pct"/>
            <w:vMerge/>
          </w:tcPr>
          <w:p w14:paraId="5F17B2A4" w14:textId="77777777" w:rsidR="009F096B" w:rsidRDefault="009F096B">
            <w:pPr>
              <w:suppressAutoHyphens/>
              <w:rPr>
                <w:rFonts w:ascii="Times New Roman" w:eastAsia="Calibri" w:hAnsi="Times New Roman" w:cs="Times New Roman"/>
              </w:rPr>
            </w:pPr>
          </w:p>
        </w:tc>
        <w:tc>
          <w:tcPr>
            <w:tcW w:w="3610" w:type="pct"/>
            <w:shd w:val="clear" w:color="auto" w:fill="auto"/>
          </w:tcPr>
          <w:p w14:paraId="2B2D34B7" w14:textId="77777777" w:rsidR="009F096B" w:rsidRDefault="001E71D3">
            <w:pPr>
              <w:suppressAutoHyphens/>
              <w:rPr>
                <w:rFonts w:ascii="Times New Roman" w:eastAsia="Calibri" w:hAnsi="Times New Roman" w:cs="Times New Roman"/>
                <w:bCs/>
              </w:rPr>
            </w:pPr>
            <w:r>
              <w:rPr>
                <w:rFonts w:ascii="Times New Roman" w:eastAsia="Calibri" w:hAnsi="Times New Roman" w:cs="Times New Roman"/>
                <w:bCs/>
                <w:iCs/>
              </w:rPr>
              <w:t>содержание актуальной нормативно-правовой документации</w:t>
            </w:r>
          </w:p>
        </w:tc>
      </w:tr>
      <w:tr w:rsidR="009F096B" w14:paraId="1F5EC4B6" w14:textId="77777777">
        <w:trPr>
          <w:trHeight w:val="20"/>
        </w:trPr>
        <w:tc>
          <w:tcPr>
            <w:tcW w:w="427" w:type="pct"/>
            <w:vMerge/>
          </w:tcPr>
          <w:p w14:paraId="03E6AA24" w14:textId="77777777" w:rsidR="009F096B" w:rsidRDefault="009F096B">
            <w:pPr>
              <w:jc w:val="center"/>
              <w:rPr>
                <w:rFonts w:ascii="Times New Roman" w:eastAsia="Calibri" w:hAnsi="Times New Roman" w:cs="Times New Roman"/>
                <w:iCs/>
              </w:rPr>
            </w:pPr>
          </w:p>
        </w:tc>
        <w:tc>
          <w:tcPr>
            <w:tcW w:w="963" w:type="pct"/>
            <w:vMerge/>
          </w:tcPr>
          <w:p w14:paraId="4319C7F9" w14:textId="77777777" w:rsidR="009F096B" w:rsidRDefault="009F096B">
            <w:pPr>
              <w:suppressAutoHyphens/>
              <w:rPr>
                <w:rFonts w:ascii="Times New Roman" w:eastAsia="Calibri" w:hAnsi="Times New Roman" w:cs="Times New Roman"/>
              </w:rPr>
            </w:pPr>
          </w:p>
        </w:tc>
        <w:tc>
          <w:tcPr>
            <w:tcW w:w="3610" w:type="pct"/>
            <w:shd w:val="clear" w:color="auto" w:fill="auto"/>
          </w:tcPr>
          <w:p w14:paraId="4F1979B4"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bCs/>
                <w:iCs/>
              </w:rPr>
              <w:t>современная научная и профессиональная терминология</w:t>
            </w:r>
          </w:p>
        </w:tc>
      </w:tr>
      <w:tr w:rsidR="009F096B" w14:paraId="549DF986" w14:textId="77777777">
        <w:trPr>
          <w:trHeight w:val="20"/>
        </w:trPr>
        <w:tc>
          <w:tcPr>
            <w:tcW w:w="427" w:type="pct"/>
            <w:vMerge/>
          </w:tcPr>
          <w:p w14:paraId="11AD3730" w14:textId="77777777" w:rsidR="009F096B" w:rsidRDefault="009F096B">
            <w:pPr>
              <w:jc w:val="center"/>
              <w:rPr>
                <w:rFonts w:ascii="Times New Roman" w:eastAsia="Calibri" w:hAnsi="Times New Roman" w:cs="Times New Roman"/>
                <w:iCs/>
              </w:rPr>
            </w:pPr>
          </w:p>
        </w:tc>
        <w:tc>
          <w:tcPr>
            <w:tcW w:w="963" w:type="pct"/>
            <w:vMerge/>
          </w:tcPr>
          <w:p w14:paraId="3D2AE156" w14:textId="77777777" w:rsidR="009F096B" w:rsidRDefault="009F096B">
            <w:pPr>
              <w:suppressAutoHyphens/>
              <w:rPr>
                <w:rFonts w:ascii="Times New Roman" w:eastAsia="Calibri" w:hAnsi="Times New Roman" w:cs="Times New Roman"/>
              </w:rPr>
            </w:pPr>
          </w:p>
        </w:tc>
        <w:tc>
          <w:tcPr>
            <w:tcW w:w="3610" w:type="pct"/>
            <w:shd w:val="clear" w:color="auto" w:fill="auto"/>
          </w:tcPr>
          <w:p w14:paraId="31138339"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bCs/>
                <w:iCs/>
              </w:rPr>
              <w:t xml:space="preserve">возможные траектории профессионального развития и </w:t>
            </w:r>
            <w:r>
              <w:rPr>
                <w:rFonts w:ascii="Times New Roman" w:eastAsia="Calibri" w:hAnsi="Times New Roman" w:cs="Times New Roman"/>
                <w:bCs/>
                <w:iCs/>
              </w:rPr>
              <w:t>самообразования</w:t>
            </w:r>
          </w:p>
        </w:tc>
      </w:tr>
      <w:tr w:rsidR="009F096B" w14:paraId="6A0D4908" w14:textId="77777777">
        <w:trPr>
          <w:trHeight w:val="20"/>
        </w:trPr>
        <w:tc>
          <w:tcPr>
            <w:tcW w:w="427" w:type="pct"/>
            <w:vMerge/>
          </w:tcPr>
          <w:p w14:paraId="4B7A5F06" w14:textId="77777777" w:rsidR="009F096B" w:rsidRDefault="009F096B">
            <w:pPr>
              <w:jc w:val="center"/>
              <w:rPr>
                <w:rFonts w:ascii="Times New Roman" w:eastAsia="Calibri" w:hAnsi="Times New Roman" w:cs="Times New Roman"/>
                <w:iCs/>
              </w:rPr>
            </w:pPr>
          </w:p>
        </w:tc>
        <w:tc>
          <w:tcPr>
            <w:tcW w:w="963" w:type="pct"/>
            <w:vMerge/>
          </w:tcPr>
          <w:p w14:paraId="309C3EC0" w14:textId="77777777" w:rsidR="009F096B" w:rsidRDefault="009F096B">
            <w:pPr>
              <w:suppressAutoHyphens/>
              <w:rPr>
                <w:rFonts w:ascii="Times New Roman" w:eastAsia="Calibri" w:hAnsi="Times New Roman" w:cs="Times New Roman"/>
              </w:rPr>
            </w:pPr>
          </w:p>
        </w:tc>
        <w:tc>
          <w:tcPr>
            <w:tcW w:w="3610" w:type="pct"/>
            <w:shd w:val="clear" w:color="auto" w:fill="auto"/>
          </w:tcPr>
          <w:p w14:paraId="75200FDB"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bCs/>
              </w:rPr>
              <w:t>основы предпринимательской деятельности, правовой и финансовой грамотности</w:t>
            </w:r>
          </w:p>
        </w:tc>
      </w:tr>
      <w:tr w:rsidR="009F096B" w14:paraId="4783DAEE" w14:textId="77777777">
        <w:trPr>
          <w:trHeight w:val="20"/>
        </w:trPr>
        <w:tc>
          <w:tcPr>
            <w:tcW w:w="427" w:type="pct"/>
            <w:vMerge/>
          </w:tcPr>
          <w:p w14:paraId="1AB79725" w14:textId="77777777" w:rsidR="009F096B" w:rsidRDefault="009F096B">
            <w:pPr>
              <w:jc w:val="center"/>
              <w:rPr>
                <w:rFonts w:ascii="Times New Roman" w:eastAsia="Calibri" w:hAnsi="Times New Roman" w:cs="Times New Roman"/>
                <w:iCs/>
              </w:rPr>
            </w:pPr>
          </w:p>
        </w:tc>
        <w:tc>
          <w:tcPr>
            <w:tcW w:w="963" w:type="pct"/>
            <w:vMerge/>
          </w:tcPr>
          <w:p w14:paraId="102E14C0" w14:textId="77777777" w:rsidR="009F096B" w:rsidRDefault="009F096B">
            <w:pPr>
              <w:suppressAutoHyphens/>
              <w:rPr>
                <w:rFonts w:ascii="Times New Roman" w:eastAsia="Calibri" w:hAnsi="Times New Roman" w:cs="Times New Roman"/>
              </w:rPr>
            </w:pPr>
          </w:p>
        </w:tc>
        <w:tc>
          <w:tcPr>
            <w:tcW w:w="3610" w:type="pct"/>
            <w:shd w:val="clear" w:color="auto" w:fill="auto"/>
          </w:tcPr>
          <w:p w14:paraId="52DEC6F7" w14:textId="77777777" w:rsidR="009F096B" w:rsidRDefault="001E71D3">
            <w:pPr>
              <w:suppressAutoHyphens/>
              <w:rPr>
                <w:rFonts w:ascii="Times New Roman" w:eastAsia="Calibri" w:hAnsi="Times New Roman" w:cs="Times New Roman"/>
                <w:bCs/>
              </w:rPr>
            </w:pPr>
            <w:r>
              <w:rPr>
                <w:rFonts w:ascii="Times New Roman" w:eastAsia="Calibri" w:hAnsi="Times New Roman" w:cs="Times New Roman"/>
                <w:bCs/>
              </w:rPr>
              <w:t>правила разработки презентации</w:t>
            </w:r>
          </w:p>
        </w:tc>
      </w:tr>
      <w:tr w:rsidR="009F096B" w14:paraId="43E1B58A" w14:textId="77777777">
        <w:trPr>
          <w:trHeight w:val="20"/>
        </w:trPr>
        <w:tc>
          <w:tcPr>
            <w:tcW w:w="427" w:type="pct"/>
            <w:vMerge/>
          </w:tcPr>
          <w:p w14:paraId="2872B733" w14:textId="77777777" w:rsidR="009F096B" w:rsidRDefault="009F096B">
            <w:pPr>
              <w:jc w:val="center"/>
              <w:rPr>
                <w:rFonts w:ascii="Times New Roman" w:eastAsia="Calibri" w:hAnsi="Times New Roman" w:cs="Times New Roman"/>
                <w:iCs/>
              </w:rPr>
            </w:pPr>
          </w:p>
        </w:tc>
        <w:tc>
          <w:tcPr>
            <w:tcW w:w="963" w:type="pct"/>
            <w:vMerge/>
          </w:tcPr>
          <w:p w14:paraId="53EAF817" w14:textId="77777777" w:rsidR="009F096B" w:rsidRDefault="009F096B">
            <w:pPr>
              <w:suppressAutoHyphens/>
              <w:rPr>
                <w:rFonts w:ascii="Times New Roman" w:eastAsia="Calibri" w:hAnsi="Times New Roman" w:cs="Times New Roman"/>
              </w:rPr>
            </w:pPr>
          </w:p>
        </w:tc>
        <w:tc>
          <w:tcPr>
            <w:tcW w:w="3610" w:type="pct"/>
            <w:shd w:val="clear" w:color="auto" w:fill="auto"/>
          </w:tcPr>
          <w:p w14:paraId="783C7F04" w14:textId="77777777" w:rsidR="009F096B" w:rsidRDefault="001E71D3">
            <w:pPr>
              <w:suppressAutoHyphens/>
              <w:rPr>
                <w:rFonts w:ascii="Times New Roman" w:eastAsia="Calibri" w:hAnsi="Times New Roman" w:cs="Times New Roman"/>
                <w:bCs/>
              </w:rPr>
            </w:pPr>
            <w:r>
              <w:rPr>
                <w:rFonts w:ascii="Times New Roman" w:eastAsia="Calibri" w:hAnsi="Times New Roman" w:cs="Times New Roman"/>
                <w:bCs/>
              </w:rPr>
              <w:t>основные этапы разработки и реализации проекта</w:t>
            </w:r>
          </w:p>
        </w:tc>
      </w:tr>
      <w:tr w:rsidR="009F096B" w14:paraId="11D6FFCD" w14:textId="77777777">
        <w:trPr>
          <w:trHeight w:val="20"/>
        </w:trPr>
        <w:tc>
          <w:tcPr>
            <w:tcW w:w="427" w:type="pct"/>
            <w:vMerge w:val="restart"/>
          </w:tcPr>
          <w:p w14:paraId="44FE36FD" w14:textId="77777777" w:rsidR="009F096B" w:rsidRDefault="001E71D3">
            <w:pPr>
              <w:jc w:val="center"/>
              <w:rPr>
                <w:rFonts w:ascii="Times New Roman" w:eastAsia="Calibri" w:hAnsi="Times New Roman" w:cs="Times New Roman"/>
                <w:iCs/>
              </w:rPr>
            </w:pPr>
            <w:r>
              <w:rPr>
                <w:rFonts w:ascii="Times New Roman" w:eastAsia="Calibri" w:hAnsi="Times New Roman" w:cs="Times New Roman"/>
                <w:iCs/>
              </w:rPr>
              <w:t>ОК 04</w:t>
            </w:r>
          </w:p>
        </w:tc>
        <w:tc>
          <w:tcPr>
            <w:tcW w:w="963" w:type="pct"/>
            <w:vMerge w:val="restart"/>
          </w:tcPr>
          <w:p w14:paraId="6790692A" w14:textId="77777777" w:rsidR="009F096B" w:rsidRDefault="001E71D3">
            <w:pPr>
              <w:suppressAutoHyphens/>
              <w:rPr>
                <w:rFonts w:ascii="Times New Roman" w:eastAsia="Calibri" w:hAnsi="Times New Roman" w:cs="Times New Roman"/>
              </w:rPr>
            </w:pPr>
            <w:r>
              <w:rPr>
                <w:rFonts w:ascii="Times New Roman" w:eastAsia="Calibri" w:hAnsi="Times New Roman" w:cs="Times New Roman"/>
              </w:rPr>
              <w:t>Эффективно взаимодействовать и работать в коллективе и команде</w:t>
            </w:r>
          </w:p>
        </w:tc>
        <w:tc>
          <w:tcPr>
            <w:tcW w:w="3610" w:type="pct"/>
            <w:shd w:val="clear" w:color="auto" w:fill="auto"/>
          </w:tcPr>
          <w:p w14:paraId="2A1F679F"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b/>
                <w:bCs/>
                <w:iCs/>
                <w:spacing w:val="-4"/>
              </w:rPr>
              <w:t xml:space="preserve">Умения: </w:t>
            </w:r>
          </w:p>
        </w:tc>
      </w:tr>
      <w:tr w:rsidR="009F096B" w14:paraId="7A1EF1BF" w14:textId="77777777">
        <w:trPr>
          <w:trHeight w:val="20"/>
        </w:trPr>
        <w:tc>
          <w:tcPr>
            <w:tcW w:w="427" w:type="pct"/>
            <w:vMerge/>
          </w:tcPr>
          <w:p w14:paraId="0020286E" w14:textId="77777777" w:rsidR="009F096B" w:rsidRDefault="009F096B">
            <w:pPr>
              <w:jc w:val="center"/>
              <w:rPr>
                <w:rFonts w:ascii="Times New Roman" w:eastAsia="Calibri" w:hAnsi="Times New Roman" w:cs="Times New Roman"/>
                <w:iCs/>
              </w:rPr>
            </w:pPr>
          </w:p>
        </w:tc>
        <w:tc>
          <w:tcPr>
            <w:tcW w:w="963" w:type="pct"/>
            <w:vMerge/>
          </w:tcPr>
          <w:p w14:paraId="6CBBA5FA" w14:textId="77777777" w:rsidR="009F096B" w:rsidRDefault="009F096B">
            <w:pPr>
              <w:suppressAutoHyphens/>
              <w:rPr>
                <w:rFonts w:ascii="Times New Roman" w:eastAsia="Calibri" w:hAnsi="Times New Roman" w:cs="Times New Roman"/>
              </w:rPr>
            </w:pPr>
          </w:p>
        </w:tc>
        <w:tc>
          <w:tcPr>
            <w:tcW w:w="3610" w:type="pct"/>
            <w:shd w:val="clear" w:color="auto" w:fill="auto"/>
          </w:tcPr>
          <w:p w14:paraId="75DB537E" w14:textId="77777777" w:rsidR="009F096B" w:rsidRDefault="001E71D3">
            <w:pPr>
              <w:suppressAutoHyphens/>
              <w:rPr>
                <w:rFonts w:ascii="Times New Roman" w:eastAsia="Calibri" w:hAnsi="Times New Roman" w:cs="Times New Roman"/>
                <w:b/>
                <w:bCs/>
                <w:iCs/>
                <w:spacing w:val="-4"/>
              </w:rPr>
            </w:pPr>
            <w:r>
              <w:rPr>
                <w:rFonts w:ascii="Times New Roman" w:eastAsia="Calibri" w:hAnsi="Times New Roman" w:cs="Times New Roman"/>
                <w:bCs/>
                <w:spacing w:val="-4"/>
              </w:rPr>
              <w:t>организовывать работу коллектива и команды</w:t>
            </w:r>
          </w:p>
        </w:tc>
      </w:tr>
      <w:tr w:rsidR="009F096B" w14:paraId="47552681" w14:textId="77777777">
        <w:trPr>
          <w:trHeight w:val="20"/>
        </w:trPr>
        <w:tc>
          <w:tcPr>
            <w:tcW w:w="427" w:type="pct"/>
            <w:vMerge/>
          </w:tcPr>
          <w:p w14:paraId="102D18A9" w14:textId="77777777" w:rsidR="009F096B" w:rsidRDefault="009F096B">
            <w:pPr>
              <w:jc w:val="center"/>
              <w:rPr>
                <w:rFonts w:ascii="Times New Roman" w:eastAsia="Calibri" w:hAnsi="Times New Roman" w:cs="Times New Roman"/>
                <w:iCs/>
              </w:rPr>
            </w:pPr>
          </w:p>
        </w:tc>
        <w:tc>
          <w:tcPr>
            <w:tcW w:w="963" w:type="pct"/>
            <w:vMerge/>
          </w:tcPr>
          <w:p w14:paraId="2D17D101" w14:textId="77777777" w:rsidR="009F096B" w:rsidRDefault="009F096B">
            <w:pPr>
              <w:suppressAutoHyphens/>
              <w:rPr>
                <w:rFonts w:ascii="Times New Roman" w:eastAsia="Calibri" w:hAnsi="Times New Roman" w:cs="Times New Roman"/>
              </w:rPr>
            </w:pPr>
          </w:p>
        </w:tc>
        <w:tc>
          <w:tcPr>
            <w:tcW w:w="3610" w:type="pct"/>
            <w:shd w:val="clear" w:color="auto" w:fill="auto"/>
          </w:tcPr>
          <w:p w14:paraId="05B9E364" w14:textId="77777777" w:rsidR="009F096B" w:rsidRDefault="001E71D3">
            <w:pPr>
              <w:suppressAutoHyphens/>
              <w:rPr>
                <w:rFonts w:ascii="Times New Roman" w:eastAsia="Calibri" w:hAnsi="Times New Roman" w:cs="Times New Roman"/>
                <w:b/>
                <w:bCs/>
                <w:iCs/>
                <w:spacing w:val="-4"/>
              </w:rPr>
            </w:pPr>
            <w:r>
              <w:rPr>
                <w:rFonts w:ascii="Times New Roman" w:eastAsia="Calibri" w:hAnsi="Times New Roman" w:cs="Times New Roman"/>
                <w:bCs/>
                <w:spacing w:val="-4"/>
              </w:rPr>
              <w:t>взаимодействовать с коллегами, руководством, клиентами в ходе профессиональной деятельности</w:t>
            </w:r>
          </w:p>
        </w:tc>
      </w:tr>
      <w:tr w:rsidR="009F096B" w14:paraId="15B28168" w14:textId="77777777">
        <w:trPr>
          <w:trHeight w:val="20"/>
        </w:trPr>
        <w:tc>
          <w:tcPr>
            <w:tcW w:w="427" w:type="pct"/>
            <w:vMerge/>
          </w:tcPr>
          <w:p w14:paraId="28B2FF07" w14:textId="77777777" w:rsidR="009F096B" w:rsidRDefault="009F096B">
            <w:pPr>
              <w:jc w:val="center"/>
              <w:rPr>
                <w:rFonts w:ascii="Times New Roman" w:eastAsia="Calibri" w:hAnsi="Times New Roman" w:cs="Times New Roman"/>
                <w:iCs/>
              </w:rPr>
            </w:pPr>
          </w:p>
        </w:tc>
        <w:tc>
          <w:tcPr>
            <w:tcW w:w="963" w:type="pct"/>
            <w:vMerge/>
          </w:tcPr>
          <w:p w14:paraId="75EE730D" w14:textId="77777777" w:rsidR="009F096B" w:rsidRDefault="009F096B">
            <w:pPr>
              <w:suppressAutoHyphens/>
              <w:rPr>
                <w:rFonts w:ascii="Times New Roman" w:eastAsia="Calibri" w:hAnsi="Times New Roman" w:cs="Times New Roman"/>
              </w:rPr>
            </w:pPr>
          </w:p>
        </w:tc>
        <w:tc>
          <w:tcPr>
            <w:tcW w:w="3610" w:type="pct"/>
            <w:shd w:val="clear" w:color="auto" w:fill="auto"/>
          </w:tcPr>
          <w:p w14:paraId="57C0ACD0" w14:textId="77777777" w:rsidR="009F096B" w:rsidRDefault="001E71D3">
            <w:pPr>
              <w:suppressAutoHyphens/>
              <w:rPr>
                <w:rFonts w:ascii="Times New Roman" w:eastAsia="Calibri" w:hAnsi="Times New Roman" w:cs="Times New Roman"/>
                <w:bCs/>
                <w:spacing w:val="-4"/>
              </w:rPr>
            </w:pPr>
            <w:r>
              <w:rPr>
                <w:rFonts w:ascii="Times New Roman" w:eastAsia="Calibri" w:hAnsi="Times New Roman" w:cs="Times New Roman"/>
                <w:b/>
                <w:bCs/>
                <w:iCs/>
              </w:rPr>
              <w:t>Знания:</w:t>
            </w:r>
          </w:p>
        </w:tc>
      </w:tr>
      <w:tr w:rsidR="009F096B" w14:paraId="318344A9" w14:textId="77777777">
        <w:trPr>
          <w:trHeight w:val="20"/>
        </w:trPr>
        <w:tc>
          <w:tcPr>
            <w:tcW w:w="427" w:type="pct"/>
            <w:vMerge/>
          </w:tcPr>
          <w:p w14:paraId="7C1B1E16" w14:textId="77777777" w:rsidR="009F096B" w:rsidRDefault="009F096B">
            <w:pPr>
              <w:jc w:val="center"/>
              <w:rPr>
                <w:rFonts w:ascii="Times New Roman" w:eastAsia="Calibri" w:hAnsi="Times New Roman" w:cs="Times New Roman"/>
                <w:iCs/>
              </w:rPr>
            </w:pPr>
          </w:p>
        </w:tc>
        <w:tc>
          <w:tcPr>
            <w:tcW w:w="963" w:type="pct"/>
            <w:vMerge/>
          </w:tcPr>
          <w:p w14:paraId="375E31BF" w14:textId="77777777" w:rsidR="009F096B" w:rsidRDefault="009F096B">
            <w:pPr>
              <w:suppressAutoHyphens/>
              <w:rPr>
                <w:rFonts w:ascii="Times New Roman" w:eastAsia="Calibri" w:hAnsi="Times New Roman" w:cs="Times New Roman"/>
              </w:rPr>
            </w:pPr>
          </w:p>
        </w:tc>
        <w:tc>
          <w:tcPr>
            <w:tcW w:w="3610" w:type="pct"/>
            <w:shd w:val="clear" w:color="auto" w:fill="auto"/>
          </w:tcPr>
          <w:p w14:paraId="33A73AB0" w14:textId="77777777" w:rsidR="009F096B" w:rsidRDefault="001E71D3">
            <w:pPr>
              <w:suppressAutoHyphens/>
              <w:rPr>
                <w:rFonts w:ascii="Times New Roman" w:eastAsia="Calibri" w:hAnsi="Times New Roman" w:cs="Times New Roman"/>
                <w:b/>
                <w:bCs/>
                <w:iCs/>
                <w:spacing w:val="-4"/>
              </w:rPr>
            </w:pPr>
            <w:r>
              <w:rPr>
                <w:rFonts w:ascii="Times New Roman" w:eastAsia="Calibri" w:hAnsi="Times New Roman" w:cs="Times New Roman"/>
                <w:bCs/>
              </w:rPr>
              <w:t>психологические основы деятельности коллектива</w:t>
            </w:r>
          </w:p>
        </w:tc>
      </w:tr>
      <w:tr w:rsidR="009F096B" w14:paraId="6EB2511B" w14:textId="77777777">
        <w:trPr>
          <w:trHeight w:val="20"/>
        </w:trPr>
        <w:tc>
          <w:tcPr>
            <w:tcW w:w="427" w:type="pct"/>
            <w:vMerge/>
          </w:tcPr>
          <w:p w14:paraId="13EDCF41" w14:textId="77777777" w:rsidR="009F096B" w:rsidRDefault="009F096B">
            <w:pPr>
              <w:jc w:val="center"/>
              <w:rPr>
                <w:rFonts w:ascii="Times New Roman" w:eastAsia="Calibri" w:hAnsi="Times New Roman" w:cs="Times New Roman"/>
                <w:iCs/>
              </w:rPr>
            </w:pPr>
          </w:p>
        </w:tc>
        <w:tc>
          <w:tcPr>
            <w:tcW w:w="963" w:type="pct"/>
            <w:vMerge/>
          </w:tcPr>
          <w:p w14:paraId="2534AB82" w14:textId="77777777" w:rsidR="009F096B" w:rsidRDefault="009F096B">
            <w:pPr>
              <w:suppressAutoHyphens/>
              <w:rPr>
                <w:rFonts w:ascii="Times New Roman" w:eastAsia="Calibri" w:hAnsi="Times New Roman" w:cs="Times New Roman"/>
              </w:rPr>
            </w:pPr>
          </w:p>
        </w:tc>
        <w:tc>
          <w:tcPr>
            <w:tcW w:w="3610" w:type="pct"/>
            <w:shd w:val="clear" w:color="auto" w:fill="auto"/>
          </w:tcPr>
          <w:p w14:paraId="70A46B39"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bCs/>
              </w:rPr>
              <w:t xml:space="preserve">психологические особенности </w:t>
            </w:r>
            <w:r>
              <w:rPr>
                <w:rFonts w:ascii="Times New Roman" w:eastAsia="Calibri" w:hAnsi="Times New Roman" w:cs="Times New Roman"/>
                <w:bCs/>
              </w:rPr>
              <w:t>личности</w:t>
            </w:r>
          </w:p>
        </w:tc>
      </w:tr>
      <w:tr w:rsidR="009F096B" w14:paraId="2E8977D3" w14:textId="77777777">
        <w:trPr>
          <w:trHeight w:val="20"/>
        </w:trPr>
        <w:tc>
          <w:tcPr>
            <w:tcW w:w="427" w:type="pct"/>
            <w:vMerge w:val="restart"/>
          </w:tcPr>
          <w:p w14:paraId="49DE6C1F" w14:textId="77777777" w:rsidR="009F096B" w:rsidRDefault="001E71D3">
            <w:pPr>
              <w:jc w:val="center"/>
              <w:rPr>
                <w:rFonts w:ascii="Times New Roman" w:eastAsia="Calibri" w:hAnsi="Times New Roman" w:cs="Times New Roman"/>
                <w:iCs/>
              </w:rPr>
            </w:pPr>
            <w:r>
              <w:rPr>
                <w:rFonts w:ascii="Times New Roman" w:eastAsia="Calibri" w:hAnsi="Times New Roman" w:cs="Times New Roman"/>
                <w:iCs/>
              </w:rPr>
              <w:t>ОК 05</w:t>
            </w:r>
          </w:p>
        </w:tc>
        <w:tc>
          <w:tcPr>
            <w:tcW w:w="963" w:type="pct"/>
            <w:vMerge w:val="restart"/>
          </w:tcPr>
          <w:p w14:paraId="74E6D014" w14:textId="77777777" w:rsidR="009F096B" w:rsidRDefault="001E71D3">
            <w:pPr>
              <w:suppressAutoHyphens/>
              <w:rPr>
                <w:rFonts w:ascii="Times New Roman" w:eastAsia="Calibri" w:hAnsi="Times New Roman" w:cs="Times New Roman"/>
              </w:rPr>
            </w:pPr>
            <w:r>
              <w:rPr>
                <w:rFonts w:ascii="Times New Roman" w:eastAsia="Calibri"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10" w:type="pct"/>
            <w:shd w:val="clear" w:color="auto" w:fill="auto"/>
          </w:tcPr>
          <w:p w14:paraId="55C981E8" w14:textId="77777777" w:rsidR="009F096B" w:rsidRDefault="001E71D3">
            <w:pPr>
              <w:suppressAutoHyphens/>
              <w:rPr>
                <w:rFonts w:ascii="Times New Roman" w:eastAsia="Calibri" w:hAnsi="Times New Roman" w:cs="Times New Roman"/>
                <w:b/>
                <w:iCs/>
              </w:rPr>
            </w:pPr>
            <w:r>
              <w:rPr>
                <w:rFonts w:ascii="Times New Roman" w:eastAsia="Calibri" w:hAnsi="Times New Roman" w:cs="Times New Roman"/>
                <w:b/>
                <w:bCs/>
                <w:iCs/>
              </w:rPr>
              <w:t>Умения:</w:t>
            </w:r>
            <w:r>
              <w:rPr>
                <w:rFonts w:ascii="Times New Roman" w:eastAsia="Calibri" w:hAnsi="Times New Roman" w:cs="Times New Roman"/>
                <w:iCs/>
              </w:rPr>
              <w:t xml:space="preserve"> </w:t>
            </w:r>
          </w:p>
        </w:tc>
      </w:tr>
      <w:tr w:rsidR="009F096B" w14:paraId="26D927A5" w14:textId="77777777">
        <w:trPr>
          <w:trHeight w:val="20"/>
        </w:trPr>
        <w:tc>
          <w:tcPr>
            <w:tcW w:w="427" w:type="pct"/>
            <w:vMerge/>
          </w:tcPr>
          <w:p w14:paraId="6AC6AB9F" w14:textId="77777777" w:rsidR="009F096B" w:rsidRDefault="009F096B">
            <w:pPr>
              <w:jc w:val="center"/>
              <w:rPr>
                <w:rFonts w:ascii="Times New Roman" w:eastAsia="Calibri" w:hAnsi="Times New Roman" w:cs="Times New Roman"/>
                <w:iCs/>
              </w:rPr>
            </w:pPr>
          </w:p>
        </w:tc>
        <w:tc>
          <w:tcPr>
            <w:tcW w:w="963" w:type="pct"/>
            <w:vMerge/>
          </w:tcPr>
          <w:p w14:paraId="62B2E806" w14:textId="77777777" w:rsidR="009F096B" w:rsidRDefault="009F096B">
            <w:pPr>
              <w:suppressAutoHyphens/>
              <w:rPr>
                <w:rFonts w:ascii="Times New Roman" w:eastAsia="Calibri" w:hAnsi="Times New Roman" w:cs="Times New Roman"/>
              </w:rPr>
            </w:pPr>
          </w:p>
        </w:tc>
        <w:tc>
          <w:tcPr>
            <w:tcW w:w="3610" w:type="pct"/>
            <w:shd w:val="clear" w:color="auto" w:fill="auto"/>
          </w:tcPr>
          <w:p w14:paraId="047C125D"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iCs/>
              </w:rPr>
              <w:t xml:space="preserve">грамотно </w:t>
            </w:r>
            <w:r>
              <w:rPr>
                <w:rFonts w:ascii="Times New Roman" w:eastAsia="Calibri" w:hAnsi="Times New Roman" w:cs="Times New Roman"/>
                <w:bCs/>
              </w:rPr>
              <w:t xml:space="preserve">излагать свои мысли и оформлять документы по </w:t>
            </w:r>
            <w:r>
              <w:rPr>
                <w:rFonts w:ascii="Times New Roman" w:eastAsia="Calibri" w:hAnsi="Times New Roman" w:cs="Times New Roman"/>
                <w:bCs/>
              </w:rPr>
              <w:t>профессиональной тематике на государственном языке</w:t>
            </w:r>
          </w:p>
        </w:tc>
      </w:tr>
      <w:tr w:rsidR="009F096B" w14:paraId="599EDE8A" w14:textId="77777777">
        <w:trPr>
          <w:trHeight w:val="20"/>
        </w:trPr>
        <w:tc>
          <w:tcPr>
            <w:tcW w:w="427" w:type="pct"/>
            <w:vMerge/>
          </w:tcPr>
          <w:p w14:paraId="73D29EB5" w14:textId="77777777" w:rsidR="009F096B" w:rsidRDefault="009F096B">
            <w:pPr>
              <w:jc w:val="center"/>
              <w:rPr>
                <w:rFonts w:ascii="Times New Roman" w:eastAsia="Calibri" w:hAnsi="Times New Roman" w:cs="Times New Roman"/>
                <w:iCs/>
              </w:rPr>
            </w:pPr>
          </w:p>
        </w:tc>
        <w:tc>
          <w:tcPr>
            <w:tcW w:w="963" w:type="pct"/>
            <w:vMerge/>
          </w:tcPr>
          <w:p w14:paraId="721F87AD" w14:textId="77777777" w:rsidR="009F096B" w:rsidRDefault="009F096B">
            <w:pPr>
              <w:suppressAutoHyphens/>
              <w:rPr>
                <w:rFonts w:ascii="Times New Roman" w:eastAsia="Calibri" w:hAnsi="Times New Roman" w:cs="Times New Roman"/>
              </w:rPr>
            </w:pPr>
          </w:p>
        </w:tc>
        <w:tc>
          <w:tcPr>
            <w:tcW w:w="3610" w:type="pct"/>
            <w:shd w:val="clear" w:color="auto" w:fill="auto"/>
          </w:tcPr>
          <w:p w14:paraId="3EA4F6DA" w14:textId="77777777" w:rsidR="009F096B" w:rsidRDefault="001E71D3">
            <w:pPr>
              <w:suppressAutoHyphens/>
              <w:rPr>
                <w:rFonts w:ascii="Times New Roman" w:eastAsia="Calibri" w:hAnsi="Times New Roman" w:cs="Times New Roman"/>
                <w:iCs/>
              </w:rPr>
            </w:pPr>
            <w:r>
              <w:rPr>
                <w:rFonts w:ascii="Times New Roman" w:eastAsia="Calibri" w:hAnsi="Times New Roman" w:cs="Times New Roman"/>
                <w:iCs/>
              </w:rPr>
              <w:t>проявлять толерантность в рабочем коллективе</w:t>
            </w:r>
          </w:p>
        </w:tc>
      </w:tr>
      <w:tr w:rsidR="009F096B" w14:paraId="6851CDE7" w14:textId="77777777">
        <w:trPr>
          <w:trHeight w:val="20"/>
        </w:trPr>
        <w:tc>
          <w:tcPr>
            <w:tcW w:w="427" w:type="pct"/>
            <w:vMerge/>
          </w:tcPr>
          <w:p w14:paraId="3ECC29B4" w14:textId="77777777" w:rsidR="009F096B" w:rsidRDefault="009F096B">
            <w:pPr>
              <w:jc w:val="center"/>
              <w:rPr>
                <w:rFonts w:ascii="Times New Roman" w:eastAsia="Calibri" w:hAnsi="Times New Roman" w:cs="Times New Roman"/>
                <w:iCs/>
              </w:rPr>
            </w:pPr>
          </w:p>
        </w:tc>
        <w:tc>
          <w:tcPr>
            <w:tcW w:w="963" w:type="pct"/>
            <w:vMerge/>
          </w:tcPr>
          <w:p w14:paraId="3968A280" w14:textId="77777777" w:rsidR="009F096B" w:rsidRDefault="009F096B">
            <w:pPr>
              <w:suppressAutoHyphens/>
              <w:rPr>
                <w:rFonts w:ascii="Times New Roman" w:eastAsia="Calibri" w:hAnsi="Times New Roman" w:cs="Times New Roman"/>
              </w:rPr>
            </w:pPr>
          </w:p>
        </w:tc>
        <w:tc>
          <w:tcPr>
            <w:tcW w:w="3610" w:type="pct"/>
            <w:shd w:val="clear" w:color="auto" w:fill="auto"/>
          </w:tcPr>
          <w:p w14:paraId="7E2EE69B" w14:textId="77777777" w:rsidR="009F096B" w:rsidRDefault="001E71D3">
            <w:pPr>
              <w:suppressAutoHyphens/>
              <w:rPr>
                <w:rFonts w:ascii="Times New Roman" w:eastAsia="Calibri" w:hAnsi="Times New Roman" w:cs="Times New Roman"/>
                <w:iCs/>
              </w:rPr>
            </w:pPr>
            <w:r>
              <w:rPr>
                <w:rFonts w:ascii="Times New Roman" w:eastAsia="Calibri" w:hAnsi="Times New Roman" w:cs="Times New Roman"/>
                <w:b/>
                <w:bCs/>
                <w:iCs/>
              </w:rPr>
              <w:t>Знания:</w:t>
            </w:r>
          </w:p>
        </w:tc>
      </w:tr>
      <w:tr w:rsidR="009F096B" w14:paraId="2D2E996B" w14:textId="77777777">
        <w:trPr>
          <w:trHeight w:val="20"/>
        </w:trPr>
        <w:tc>
          <w:tcPr>
            <w:tcW w:w="427" w:type="pct"/>
            <w:vMerge/>
          </w:tcPr>
          <w:p w14:paraId="25551207" w14:textId="77777777" w:rsidR="009F096B" w:rsidRDefault="009F096B">
            <w:pPr>
              <w:jc w:val="center"/>
              <w:rPr>
                <w:rFonts w:ascii="Times New Roman" w:eastAsia="Calibri" w:hAnsi="Times New Roman" w:cs="Times New Roman"/>
                <w:iCs/>
              </w:rPr>
            </w:pPr>
          </w:p>
        </w:tc>
        <w:tc>
          <w:tcPr>
            <w:tcW w:w="963" w:type="pct"/>
            <w:vMerge/>
          </w:tcPr>
          <w:p w14:paraId="4BA15ABA" w14:textId="77777777" w:rsidR="009F096B" w:rsidRDefault="009F096B">
            <w:pPr>
              <w:suppressAutoHyphens/>
              <w:rPr>
                <w:rFonts w:ascii="Times New Roman" w:eastAsia="Calibri" w:hAnsi="Times New Roman" w:cs="Times New Roman"/>
              </w:rPr>
            </w:pPr>
          </w:p>
        </w:tc>
        <w:tc>
          <w:tcPr>
            <w:tcW w:w="3610" w:type="pct"/>
            <w:shd w:val="clear" w:color="auto" w:fill="auto"/>
          </w:tcPr>
          <w:p w14:paraId="082276A7" w14:textId="77777777" w:rsidR="009F096B" w:rsidRDefault="001E71D3">
            <w:pPr>
              <w:suppressAutoHyphens/>
              <w:rPr>
                <w:rFonts w:ascii="Times New Roman" w:eastAsia="Calibri" w:hAnsi="Times New Roman" w:cs="Times New Roman"/>
                <w:bCs/>
              </w:rPr>
            </w:pPr>
            <w:r>
              <w:rPr>
                <w:rFonts w:ascii="Times New Roman" w:eastAsia="Calibri" w:hAnsi="Times New Roman" w:cs="Times New Roman"/>
                <w:bCs/>
              </w:rPr>
              <w:t xml:space="preserve">правила оформления документов </w:t>
            </w:r>
          </w:p>
        </w:tc>
      </w:tr>
      <w:tr w:rsidR="009F096B" w14:paraId="426974EB" w14:textId="77777777">
        <w:trPr>
          <w:trHeight w:val="20"/>
        </w:trPr>
        <w:tc>
          <w:tcPr>
            <w:tcW w:w="427" w:type="pct"/>
            <w:vMerge/>
          </w:tcPr>
          <w:p w14:paraId="6FC072EA" w14:textId="77777777" w:rsidR="009F096B" w:rsidRDefault="009F096B">
            <w:pPr>
              <w:jc w:val="center"/>
              <w:rPr>
                <w:rFonts w:ascii="Times New Roman" w:eastAsia="Calibri" w:hAnsi="Times New Roman" w:cs="Times New Roman"/>
                <w:iCs/>
              </w:rPr>
            </w:pPr>
          </w:p>
        </w:tc>
        <w:tc>
          <w:tcPr>
            <w:tcW w:w="963" w:type="pct"/>
            <w:vMerge/>
          </w:tcPr>
          <w:p w14:paraId="45055B11" w14:textId="77777777" w:rsidR="009F096B" w:rsidRDefault="009F096B">
            <w:pPr>
              <w:suppressAutoHyphens/>
              <w:rPr>
                <w:rFonts w:ascii="Times New Roman" w:eastAsia="Calibri" w:hAnsi="Times New Roman" w:cs="Times New Roman"/>
              </w:rPr>
            </w:pPr>
          </w:p>
        </w:tc>
        <w:tc>
          <w:tcPr>
            <w:tcW w:w="3610" w:type="pct"/>
            <w:shd w:val="clear" w:color="auto" w:fill="auto"/>
          </w:tcPr>
          <w:p w14:paraId="79836FEB"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bCs/>
              </w:rPr>
              <w:t>правила построения устных сообщений</w:t>
            </w:r>
          </w:p>
        </w:tc>
      </w:tr>
      <w:tr w:rsidR="009F096B" w14:paraId="3E25147A" w14:textId="77777777">
        <w:trPr>
          <w:trHeight w:val="20"/>
        </w:trPr>
        <w:tc>
          <w:tcPr>
            <w:tcW w:w="427" w:type="pct"/>
            <w:vMerge/>
          </w:tcPr>
          <w:p w14:paraId="62B74099" w14:textId="77777777" w:rsidR="009F096B" w:rsidRDefault="009F096B">
            <w:pPr>
              <w:jc w:val="center"/>
              <w:rPr>
                <w:rFonts w:ascii="Times New Roman" w:eastAsia="Calibri" w:hAnsi="Times New Roman" w:cs="Times New Roman"/>
                <w:iCs/>
              </w:rPr>
            </w:pPr>
          </w:p>
        </w:tc>
        <w:tc>
          <w:tcPr>
            <w:tcW w:w="963" w:type="pct"/>
            <w:vMerge/>
          </w:tcPr>
          <w:p w14:paraId="2B3616A2" w14:textId="77777777" w:rsidR="009F096B" w:rsidRDefault="009F096B">
            <w:pPr>
              <w:suppressAutoHyphens/>
              <w:rPr>
                <w:rFonts w:ascii="Times New Roman" w:eastAsia="Calibri" w:hAnsi="Times New Roman" w:cs="Times New Roman"/>
              </w:rPr>
            </w:pPr>
          </w:p>
        </w:tc>
        <w:tc>
          <w:tcPr>
            <w:tcW w:w="3610" w:type="pct"/>
            <w:shd w:val="clear" w:color="auto" w:fill="auto"/>
          </w:tcPr>
          <w:p w14:paraId="550F11A7" w14:textId="77777777" w:rsidR="009F096B" w:rsidRDefault="001E71D3">
            <w:pPr>
              <w:suppressAutoHyphens/>
              <w:rPr>
                <w:rFonts w:ascii="Times New Roman" w:eastAsia="Calibri" w:hAnsi="Times New Roman" w:cs="Times New Roman"/>
                <w:bCs/>
              </w:rPr>
            </w:pPr>
            <w:r>
              <w:rPr>
                <w:rFonts w:ascii="Times New Roman" w:eastAsia="Calibri" w:hAnsi="Times New Roman" w:cs="Times New Roman"/>
                <w:bCs/>
              </w:rPr>
              <w:t>особенности социального и культурного контекста</w:t>
            </w:r>
          </w:p>
        </w:tc>
      </w:tr>
      <w:tr w:rsidR="009F096B" w14:paraId="4EB1E126" w14:textId="77777777">
        <w:trPr>
          <w:trHeight w:val="20"/>
        </w:trPr>
        <w:tc>
          <w:tcPr>
            <w:tcW w:w="427" w:type="pct"/>
            <w:vMerge w:val="restart"/>
            <w:shd w:val="clear" w:color="auto" w:fill="auto"/>
          </w:tcPr>
          <w:p w14:paraId="2F8F59DF" w14:textId="77777777" w:rsidR="009F096B" w:rsidRDefault="001E71D3">
            <w:pPr>
              <w:jc w:val="center"/>
              <w:rPr>
                <w:rFonts w:ascii="Times New Roman" w:eastAsia="Calibri" w:hAnsi="Times New Roman" w:cs="Times New Roman"/>
                <w:iCs/>
              </w:rPr>
            </w:pPr>
            <w:r>
              <w:rPr>
                <w:rFonts w:ascii="Times New Roman" w:eastAsia="Calibri" w:hAnsi="Times New Roman" w:cs="Times New Roman"/>
                <w:iCs/>
              </w:rPr>
              <w:t>ОК 06</w:t>
            </w:r>
          </w:p>
        </w:tc>
        <w:tc>
          <w:tcPr>
            <w:tcW w:w="963" w:type="pct"/>
            <w:vMerge w:val="restart"/>
            <w:shd w:val="clear" w:color="auto" w:fill="auto"/>
          </w:tcPr>
          <w:p w14:paraId="297799C7" w14:textId="77777777" w:rsidR="009F096B" w:rsidRDefault="001E71D3">
            <w:pPr>
              <w:suppressAutoHyphens/>
              <w:rPr>
                <w:rFonts w:ascii="Times New Roman" w:eastAsia="Calibri" w:hAnsi="Times New Roman" w:cs="Times New Roman"/>
              </w:rPr>
            </w:pPr>
            <w:r>
              <w:rPr>
                <w:rFonts w:ascii="Times New Roman" w:eastAsia="Calibri" w:hAnsi="Times New Roman" w:cs="Times New Roman"/>
              </w:rPr>
              <w:t xml:space="preserve">Проявлять гражданско-патриотическую позицию, </w:t>
            </w:r>
            <w:r>
              <w:rPr>
                <w:rFonts w:ascii="Times New Roman" w:eastAsia="Calibri" w:hAnsi="Times New Roman" w:cs="Times New Roman"/>
              </w:rPr>
              <w:lastRenderedPageBreak/>
              <w:t>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w:t>
            </w:r>
            <w:r>
              <w:rPr>
                <w:rFonts w:ascii="Times New Roman" w:eastAsia="Calibri" w:hAnsi="Times New Roman" w:cs="Times New Roman"/>
              </w:rPr>
              <w:t>ния</w:t>
            </w:r>
          </w:p>
        </w:tc>
        <w:tc>
          <w:tcPr>
            <w:tcW w:w="3610" w:type="pct"/>
            <w:shd w:val="clear" w:color="auto" w:fill="auto"/>
          </w:tcPr>
          <w:p w14:paraId="6C5331FE" w14:textId="77777777" w:rsidR="009F096B" w:rsidRDefault="001E71D3">
            <w:pPr>
              <w:suppressAutoHyphens/>
              <w:rPr>
                <w:rFonts w:ascii="Times New Roman" w:eastAsia="Calibri" w:hAnsi="Times New Roman" w:cs="Times New Roman"/>
                <w:iCs/>
              </w:rPr>
            </w:pPr>
            <w:r>
              <w:rPr>
                <w:rFonts w:ascii="Times New Roman" w:eastAsia="Calibri" w:hAnsi="Times New Roman" w:cs="Times New Roman"/>
                <w:b/>
                <w:bCs/>
                <w:iCs/>
              </w:rPr>
              <w:lastRenderedPageBreak/>
              <w:t>Умения:</w:t>
            </w:r>
            <w:r>
              <w:rPr>
                <w:rFonts w:ascii="Times New Roman" w:eastAsia="Calibri" w:hAnsi="Times New Roman" w:cs="Times New Roman"/>
                <w:bCs/>
                <w:iCs/>
              </w:rPr>
              <w:t xml:space="preserve"> </w:t>
            </w:r>
          </w:p>
        </w:tc>
      </w:tr>
      <w:tr w:rsidR="009F096B" w14:paraId="10AF6E62" w14:textId="77777777">
        <w:trPr>
          <w:trHeight w:val="20"/>
        </w:trPr>
        <w:tc>
          <w:tcPr>
            <w:tcW w:w="427" w:type="pct"/>
            <w:vMerge/>
            <w:shd w:val="clear" w:color="auto" w:fill="auto"/>
          </w:tcPr>
          <w:p w14:paraId="19173CA8" w14:textId="77777777" w:rsidR="009F096B" w:rsidRDefault="009F096B">
            <w:pPr>
              <w:jc w:val="center"/>
              <w:rPr>
                <w:rFonts w:ascii="Times New Roman" w:eastAsia="Calibri" w:hAnsi="Times New Roman" w:cs="Times New Roman"/>
                <w:iCs/>
              </w:rPr>
            </w:pPr>
          </w:p>
        </w:tc>
        <w:tc>
          <w:tcPr>
            <w:tcW w:w="963" w:type="pct"/>
            <w:vMerge/>
            <w:shd w:val="clear" w:color="auto" w:fill="auto"/>
          </w:tcPr>
          <w:p w14:paraId="2B7EC84F" w14:textId="77777777" w:rsidR="009F096B" w:rsidRDefault="009F096B">
            <w:pPr>
              <w:suppressAutoHyphens/>
              <w:rPr>
                <w:rFonts w:ascii="Times New Roman" w:eastAsia="Calibri" w:hAnsi="Times New Roman" w:cs="Times New Roman"/>
              </w:rPr>
            </w:pPr>
          </w:p>
        </w:tc>
        <w:tc>
          <w:tcPr>
            <w:tcW w:w="3610" w:type="pct"/>
            <w:shd w:val="clear" w:color="auto" w:fill="auto"/>
          </w:tcPr>
          <w:p w14:paraId="39D738EB"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iCs/>
              </w:rPr>
              <w:t>проявлять гражданско-патриотическую позицию</w:t>
            </w:r>
          </w:p>
        </w:tc>
      </w:tr>
      <w:tr w:rsidR="009F096B" w14:paraId="6DF7FA3E" w14:textId="77777777">
        <w:trPr>
          <w:trHeight w:val="20"/>
        </w:trPr>
        <w:tc>
          <w:tcPr>
            <w:tcW w:w="427" w:type="pct"/>
            <w:vMerge/>
            <w:shd w:val="clear" w:color="auto" w:fill="auto"/>
          </w:tcPr>
          <w:p w14:paraId="352A655E" w14:textId="77777777" w:rsidR="009F096B" w:rsidRDefault="009F096B">
            <w:pPr>
              <w:jc w:val="center"/>
              <w:rPr>
                <w:rFonts w:ascii="Times New Roman" w:eastAsia="Calibri" w:hAnsi="Times New Roman" w:cs="Times New Roman"/>
                <w:iCs/>
              </w:rPr>
            </w:pPr>
          </w:p>
        </w:tc>
        <w:tc>
          <w:tcPr>
            <w:tcW w:w="963" w:type="pct"/>
            <w:vMerge/>
            <w:shd w:val="clear" w:color="auto" w:fill="auto"/>
          </w:tcPr>
          <w:p w14:paraId="367F90BB" w14:textId="77777777" w:rsidR="009F096B" w:rsidRDefault="009F096B">
            <w:pPr>
              <w:suppressAutoHyphens/>
              <w:rPr>
                <w:rFonts w:ascii="Times New Roman" w:eastAsia="Calibri" w:hAnsi="Times New Roman" w:cs="Times New Roman"/>
              </w:rPr>
            </w:pPr>
          </w:p>
        </w:tc>
        <w:tc>
          <w:tcPr>
            <w:tcW w:w="3610" w:type="pct"/>
            <w:shd w:val="clear" w:color="auto" w:fill="auto"/>
          </w:tcPr>
          <w:p w14:paraId="56E017A5" w14:textId="77777777" w:rsidR="009F096B" w:rsidRDefault="001E71D3">
            <w:pPr>
              <w:suppressAutoHyphens/>
              <w:rPr>
                <w:rFonts w:ascii="Times New Roman" w:eastAsia="Calibri" w:hAnsi="Times New Roman" w:cs="Times New Roman"/>
                <w:iCs/>
              </w:rPr>
            </w:pPr>
            <w:r>
              <w:rPr>
                <w:rFonts w:ascii="Times New Roman" w:eastAsia="Calibri" w:hAnsi="Times New Roman" w:cs="Times New Roman"/>
                <w:iCs/>
              </w:rPr>
              <w:t>демонстрировать осознанное поведение</w:t>
            </w:r>
          </w:p>
        </w:tc>
      </w:tr>
      <w:tr w:rsidR="009F096B" w14:paraId="0A37D954" w14:textId="77777777">
        <w:trPr>
          <w:trHeight w:val="20"/>
        </w:trPr>
        <w:tc>
          <w:tcPr>
            <w:tcW w:w="427" w:type="pct"/>
            <w:vMerge/>
            <w:shd w:val="clear" w:color="auto" w:fill="auto"/>
          </w:tcPr>
          <w:p w14:paraId="5D480C8A" w14:textId="77777777" w:rsidR="009F096B" w:rsidRDefault="009F096B">
            <w:pPr>
              <w:jc w:val="center"/>
              <w:rPr>
                <w:rFonts w:ascii="Times New Roman" w:eastAsia="Calibri" w:hAnsi="Times New Roman" w:cs="Times New Roman"/>
                <w:iCs/>
              </w:rPr>
            </w:pPr>
          </w:p>
        </w:tc>
        <w:tc>
          <w:tcPr>
            <w:tcW w:w="963" w:type="pct"/>
            <w:vMerge/>
            <w:shd w:val="clear" w:color="auto" w:fill="auto"/>
          </w:tcPr>
          <w:p w14:paraId="3015F941" w14:textId="77777777" w:rsidR="009F096B" w:rsidRDefault="009F096B">
            <w:pPr>
              <w:suppressAutoHyphens/>
              <w:rPr>
                <w:rFonts w:ascii="Times New Roman" w:eastAsia="Calibri" w:hAnsi="Times New Roman" w:cs="Times New Roman"/>
              </w:rPr>
            </w:pPr>
          </w:p>
        </w:tc>
        <w:tc>
          <w:tcPr>
            <w:tcW w:w="3610" w:type="pct"/>
            <w:shd w:val="clear" w:color="auto" w:fill="auto"/>
          </w:tcPr>
          <w:p w14:paraId="5607F466" w14:textId="77777777" w:rsidR="009F096B" w:rsidRDefault="001E71D3">
            <w:pPr>
              <w:suppressAutoHyphens/>
              <w:rPr>
                <w:rFonts w:ascii="Times New Roman" w:eastAsia="Calibri" w:hAnsi="Times New Roman" w:cs="Times New Roman"/>
                <w:bCs/>
                <w:iCs/>
              </w:rPr>
            </w:pPr>
            <w:r>
              <w:rPr>
                <w:rFonts w:ascii="Times New Roman" w:eastAsia="Calibri" w:hAnsi="Times New Roman" w:cs="Times New Roman"/>
                <w:bCs/>
                <w:iCs/>
              </w:rPr>
              <w:t>описывать значимость своей профессии</w:t>
            </w:r>
          </w:p>
        </w:tc>
      </w:tr>
      <w:tr w:rsidR="009F096B" w14:paraId="0E92C76E" w14:textId="77777777">
        <w:trPr>
          <w:trHeight w:val="20"/>
        </w:trPr>
        <w:tc>
          <w:tcPr>
            <w:tcW w:w="427" w:type="pct"/>
            <w:vMerge/>
            <w:shd w:val="clear" w:color="auto" w:fill="auto"/>
          </w:tcPr>
          <w:p w14:paraId="1B99310D" w14:textId="77777777" w:rsidR="009F096B" w:rsidRDefault="009F096B">
            <w:pPr>
              <w:jc w:val="center"/>
              <w:rPr>
                <w:rFonts w:ascii="Times New Roman" w:eastAsia="Calibri" w:hAnsi="Times New Roman" w:cs="Times New Roman"/>
                <w:iCs/>
              </w:rPr>
            </w:pPr>
          </w:p>
        </w:tc>
        <w:tc>
          <w:tcPr>
            <w:tcW w:w="963" w:type="pct"/>
            <w:vMerge/>
            <w:shd w:val="clear" w:color="auto" w:fill="auto"/>
          </w:tcPr>
          <w:p w14:paraId="5EFB88C7" w14:textId="77777777" w:rsidR="009F096B" w:rsidRDefault="009F096B">
            <w:pPr>
              <w:suppressAutoHyphens/>
              <w:rPr>
                <w:rFonts w:ascii="Times New Roman" w:eastAsia="Calibri" w:hAnsi="Times New Roman" w:cs="Times New Roman"/>
              </w:rPr>
            </w:pPr>
          </w:p>
        </w:tc>
        <w:tc>
          <w:tcPr>
            <w:tcW w:w="3610" w:type="pct"/>
            <w:shd w:val="clear" w:color="auto" w:fill="auto"/>
          </w:tcPr>
          <w:p w14:paraId="72BB17F3"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bCs/>
                <w:iCs/>
              </w:rPr>
              <w:t>применять стандарты антикоррупционного поведения</w:t>
            </w:r>
          </w:p>
        </w:tc>
      </w:tr>
      <w:tr w:rsidR="009F096B" w14:paraId="381E34EA" w14:textId="77777777">
        <w:trPr>
          <w:trHeight w:val="20"/>
        </w:trPr>
        <w:tc>
          <w:tcPr>
            <w:tcW w:w="427" w:type="pct"/>
            <w:vMerge/>
            <w:shd w:val="clear" w:color="auto" w:fill="auto"/>
          </w:tcPr>
          <w:p w14:paraId="2FF98E12" w14:textId="77777777" w:rsidR="009F096B" w:rsidRDefault="009F096B">
            <w:pPr>
              <w:jc w:val="center"/>
              <w:rPr>
                <w:rFonts w:ascii="Times New Roman" w:eastAsia="Calibri" w:hAnsi="Times New Roman" w:cs="Times New Roman"/>
                <w:iCs/>
              </w:rPr>
            </w:pPr>
          </w:p>
        </w:tc>
        <w:tc>
          <w:tcPr>
            <w:tcW w:w="963" w:type="pct"/>
            <w:vMerge/>
            <w:shd w:val="clear" w:color="auto" w:fill="auto"/>
          </w:tcPr>
          <w:p w14:paraId="13CC0A7B" w14:textId="77777777" w:rsidR="009F096B" w:rsidRDefault="009F096B">
            <w:pPr>
              <w:suppressAutoHyphens/>
              <w:rPr>
                <w:rFonts w:ascii="Times New Roman" w:eastAsia="Calibri" w:hAnsi="Times New Roman" w:cs="Times New Roman"/>
              </w:rPr>
            </w:pPr>
          </w:p>
        </w:tc>
        <w:tc>
          <w:tcPr>
            <w:tcW w:w="3610" w:type="pct"/>
            <w:shd w:val="clear" w:color="auto" w:fill="auto"/>
          </w:tcPr>
          <w:p w14:paraId="15BABE2B" w14:textId="77777777" w:rsidR="009F096B" w:rsidRDefault="001E71D3">
            <w:pPr>
              <w:suppressAutoHyphens/>
              <w:rPr>
                <w:rFonts w:ascii="Times New Roman" w:eastAsia="Calibri" w:hAnsi="Times New Roman" w:cs="Times New Roman"/>
                <w:bCs/>
                <w:iCs/>
              </w:rPr>
            </w:pPr>
            <w:r>
              <w:rPr>
                <w:rFonts w:ascii="Times New Roman" w:eastAsia="Calibri" w:hAnsi="Times New Roman" w:cs="Times New Roman"/>
                <w:b/>
                <w:bCs/>
                <w:iCs/>
              </w:rPr>
              <w:t>Знания:</w:t>
            </w:r>
          </w:p>
        </w:tc>
      </w:tr>
      <w:tr w:rsidR="009F096B" w14:paraId="403AC272" w14:textId="77777777">
        <w:trPr>
          <w:trHeight w:val="20"/>
        </w:trPr>
        <w:tc>
          <w:tcPr>
            <w:tcW w:w="427" w:type="pct"/>
            <w:vMerge/>
          </w:tcPr>
          <w:p w14:paraId="79E0BECF" w14:textId="77777777" w:rsidR="009F096B" w:rsidRDefault="009F096B">
            <w:pPr>
              <w:jc w:val="center"/>
              <w:rPr>
                <w:rFonts w:ascii="Times New Roman" w:eastAsia="Calibri" w:hAnsi="Times New Roman" w:cs="Times New Roman"/>
                <w:iCs/>
              </w:rPr>
            </w:pPr>
          </w:p>
        </w:tc>
        <w:tc>
          <w:tcPr>
            <w:tcW w:w="963" w:type="pct"/>
            <w:vMerge/>
          </w:tcPr>
          <w:p w14:paraId="3E05082E" w14:textId="77777777" w:rsidR="009F096B" w:rsidRDefault="009F096B">
            <w:pPr>
              <w:suppressAutoHyphens/>
              <w:rPr>
                <w:rFonts w:ascii="Times New Roman" w:eastAsia="Calibri" w:hAnsi="Times New Roman" w:cs="Times New Roman"/>
              </w:rPr>
            </w:pPr>
          </w:p>
        </w:tc>
        <w:tc>
          <w:tcPr>
            <w:tcW w:w="3610" w:type="pct"/>
            <w:shd w:val="clear" w:color="auto" w:fill="auto"/>
          </w:tcPr>
          <w:p w14:paraId="6217A5A6"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bCs/>
                <w:iCs/>
              </w:rPr>
              <w:t xml:space="preserve">сущность </w:t>
            </w:r>
            <w:r>
              <w:rPr>
                <w:rFonts w:ascii="Times New Roman" w:eastAsia="Calibri" w:hAnsi="Times New Roman" w:cs="Times New Roman"/>
                <w:bCs/>
                <w:iCs/>
              </w:rPr>
              <w:t>гражданско-патриотической позиции</w:t>
            </w:r>
          </w:p>
        </w:tc>
      </w:tr>
      <w:tr w:rsidR="009F096B" w14:paraId="279B8EBD" w14:textId="77777777">
        <w:trPr>
          <w:trHeight w:val="20"/>
        </w:trPr>
        <w:tc>
          <w:tcPr>
            <w:tcW w:w="427" w:type="pct"/>
            <w:vMerge/>
          </w:tcPr>
          <w:p w14:paraId="294273E5" w14:textId="77777777" w:rsidR="009F096B" w:rsidRDefault="009F096B">
            <w:pPr>
              <w:jc w:val="center"/>
              <w:rPr>
                <w:rFonts w:ascii="Times New Roman" w:eastAsia="Calibri" w:hAnsi="Times New Roman" w:cs="Times New Roman"/>
                <w:iCs/>
              </w:rPr>
            </w:pPr>
          </w:p>
        </w:tc>
        <w:tc>
          <w:tcPr>
            <w:tcW w:w="963" w:type="pct"/>
            <w:vMerge/>
          </w:tcPr>
          <w:p w14:paraId="7564E1EB" w14:textId="77777777" w:rsidR="009F096B" w:rsidRDefault="009F096B">
            <w:pPr>
              <w:suppressAutoHyphens/>
              <w:rPr>
                <w:rFonts w:ascii="Times New Roman" w:eastAsia="Calibri" w:hAnsi="Times New Roman" w:cs="Times New Roman"/>
              </w:rPr>
            </w:pPr>
          </w:p>
        </w:tc>
        <w:tc>
          <w:tcPr>
            <w:tcW w:w="3610" w:type="pct"/>
            <w:shd w:val="clear" w:color="auto" w:fill="auto"/>
          </w:tcPr>
          <w:p w14:paraId="3A3BEA62" w14:textId="77777777" w:rsidR="009F096B" w:rsidRDefault="001E71D3">
            <w:pPr>
              <w:suppressAutoHyphens/>
              <w:rPr>
                <w:rFonts w:ascii="Times New Roman" w:eastAsia="Calibri" w:hAnsi="Times New Roman" w:cs="Times New Roman"/>
                <w:bCs/>
                <w:iCs/>
              </w:rPr>
            </w:pPr>
            <w:r>
              <w:rPr>
                <w:rFonts w:ascii="Times New Roman" w:eastAsia="Calibri" w:hAnsi="Times New Roman" w:cs="Times New Roman"/>
                <w:bCs/>
                <w:iCs/>
              </w:rPr>
              <w:t>традиционных общечеловеческих ценностей, в том</w:t>
            </w:r>
            <w:r>
              <w:rPr>
                <w:rFonts w:ascii="Times New Roman" w:eastAsia="Calibri" w:hAnsi="Times New Roman" w:cs="Times New Roman"/>
                <w:iCs/>
              </w:rPr>
              <w:t xml:space="preserve"> числе с учетом гармонизации межнациональных и межрелигиозных отношений</w:t>
            </w:r>
          </w:p>
        </w:tc>
      </w:tr>
      <w:tr w:rsidR="009F096B" w14:paraId="6DB0A12F" w14:textId="77777777">
        <w:trPr>
          <w:trHeight w:val="20"/>
        </w:trPr>
        <w:tc>
          <w:tcPr>
            <w:tcW w:w="427" w:type="pct"/>
            <w:vMerge/>
          </w:tcPr>
          <w:p w14:paraId="15BFBA09" w14:textId="77777777" w:rsidR="009F096B" w:rsidRDefault="009F096B">
            <w:pPr>
              <w:jc w:val="center"/>
              <w:rPr>
                <w:rFonts w:ascii="Times New Roman" w:eastAsia="Calibri" w:hAnsi="Times New Roman" w:cs="Times New Roman"/>
                <w:iCs/>
              </w:rPr>
            </w:pPr>
          </w:p>
        </w:tc>
        <w:tc>
          <w:tcPr>
            <w:tcW w:w="963" w:type="pct"/>
            <w:vMerge/>
          </w:tcPr>
          <w:p w14:paraId="7750A8C8" w14:textId="77777777" w:rsidR="009F096B" w:rsidRDefault="009F096B">
            <w:pPr>
              <w:suppressAutoHyphens/>
              <w:rPr>
                <w:rFonts w:ascii="Times New Roman" w:eastAsia="Calibri" w:hAnsi="Times New Roman" w:cs="Times New Roman"/>
              </w:rPr>
            </w:pPr>
          </w:p>
        </w:tc>
        <w:tc>
          <w:tcPr>
            <w:tcW w:w="3610" w:type="pct"/>
            <w:shd w:val="clear" w:color="auto" w:fill="auto"/>
          </w:tcPr>
          <w:p w14:paraId="6C6805BA" w14:textId="77777777" w:rsidR="009F096B" w:rsidRDefault="001E71D3">
            <w:pPr>
              <w:suppressAutoHyphens/>
              <w:rPr>
                <w:rFonts w:ascii="Times New Roman" w:eastAsia="Calibri" w:hAnsi="Times New Roman" w:cs="Times New Roman"/>
                <w:bCs/>
                <w:iCs/>
              </w:rPr>
            </w:pPr>
            <w:r>
              <w:rPr>
                <w:rFonts w:ascii="Times New Roman" w:eastAsia="Calibri" w:hAnsi="Times New Roman" w:cs="Times New Roman"/>
                <w:bCs/>
                <w:iCs/>
              </w:rPr>
              <w:t>значимость профессиональной деятельности по профессии</w:t>
            </w:r>
          </w:p>
        </w:tc>
      </w:tr>
      <w:tr w:rsidR="009F096B" w14:paraId="5F5807B0" w14:textId="77777777">
        <w:trPr>
          <w:trHeight w:val="20"/>
        </w:trPr>
        <w:tc>
          <w:tcPr>
            <w:tcW w:w="427" w:type="pct"/>
            <w:vMerge/>
          </w:tcPr>
          <w:p w14:paraId="2C248894" w14:textId="77777777" w:rsidR="009F096B" w:rsidRDefault="009F096B">
            <w:pPr>
              <w:jc w:val="center"/>
              <w:rPr>
                <w:rFonts w:ascii="Times New Roman" w:eastAsia="Calibri" w:hAnsi="Times New Roman" w:cs="Times New Roman"/>
                <w:iCs/>
              </w:rPr>
            </w:pPr>
          </w:p>
        </w:tc>
        <w:tc>
          <w:tcPr>
            <w:tcW w:w="963" w:type="pct"/>
            <w:vMerge/>
          </w:tcPr>
          <w:p w14:paraId="10985D07" w14:textId="77777777" w:rsidR="009F096B" w:rsidRDefault="009F096B">
            <w:pPr>
              <w:suppressAutoHyphens/>
              <w:rPr>
                <w:rFonts w:ascii="Times New Roman" w:eastAsia="Calibri" w:hAnsi="Times New Roman" w:cs="Times New Roman"/>
              </w:rPr>
            </w:pPr>
          </w:p>
        </w:tc>
        <w:tc>
          <w:tcPr>
            <w:tcW w:w="3610" w:type="pct"/>
            <w:shd w:val="clear" w:color="auto" w:fill="auto"/>
          </w:tcPr>
          <w:p w14:paraId="40357F0E" w14:textId="77777777" w:rsidR="009F096B" w:rsidRDefault="001E71D3">
            <w:pPr>
              <w:suppressAutoHyphens/>
              <w:rPr>
                <w:rFonts w:ascii="Times New Roman" w:eastAsia="Calibri" w:hAnsi="Times New Roman" w:cs="Times New Roman"/>
                <w:iCs/>
              </w:rPr>
            </w:pPr>
            <w:r>
              <w:rPr>
                <w:rFonts w:ascii="Times New Roman" w:eastAsia="Calibri" w:hAnsi="Times New Roman" w:cs="Times New Roman"/>
                <w:bCs/>
                <w:iCs/>
              </w:rPr>
              <w:t xml:space="preserve">стандарты </w:t>
            </w:r>
            <w:r>
              <w:rPr>
                <w:rFonts w:ascii="Times New Roman" w:eastAsia="Calibri" w:hAnsi="Times New Roman" w:cs="Times New Roman"/>
                <w:bCs/>
                <w:iCs/>
              </w:rPr>
              <w:t>антикоррупционного поведения и последствия его нарушения</w:t>
            </w:r>
          </w:p>
        </w:tc>
      </w:tr>
      <w:tr w:rsidR="009F096B" w14:paraId="68D0B813" w14:textId="77777777">
        <w:trPr>
          <w:trHeight w:val="20"/>
        </w:trPr>
        <w:tc>
          <w:tcPr>
            <w:tcW w:w="427" w:type="pct"/>
            <w:vMerge w:val="restart"/>
          </w:tcPr>
          <w:p w14:paraId="4F2BCF57" w14:textId="77777777" w:rsidR="009F096B" w:rsidRDefault="001E71D3">
            <w:pPr>
              <w:jc w:val="center"/>
              <w:rPr>
                <w:rFonts w:ascii="Times New Roman" w:eastAsia="Calibri" w:hAnsi="Times New Roman" w:cs="Times New Roman"/>
                <w:iCs/>
              </w:rPr>
            </w:pPr>
            <w:r>
              <w:rPr>
                <w:rFonts w:ascii="Times New Roman" w:eastAsia="Calibri" w:hAnsi="Times New Roman" w:cs="Times New Roman"/>
                <w:iCs/>
              </w:rPr>
              <w:t>ОК 07</w:t>
            </w:r>
          </w:p>
        </w:tc>
        <w:tc>
          <w:tcPr>
            <w:tcW w:w="963" w:type="pct"/>
            <w:vMerge w:val="restart"/>
          </w:tcPr>
          <w:p w14:paraId="5EBE25BA" w14:textId="77777777" w:rsidR="009F096B" w:rsidRDefault="001E71D3">
            <w:pPr>
              <w:suppressAutoHyphens/>
              <w:rPr>
                <w:rFonts w:ascii="Times New Roman" w:eastAsia="Calibri" w:hAnsi="Times New Roman" w:cs="Times New Roman"/>
              </w:rPr>
            </w:pPr>
            <w:r>
              <w:rPr>
                <w:rFonts w:ascii="Times New Roman" w:eastAsia="Calibri"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10" w:type="pct"/>
            <w:shd w:val="clear" w:color="auto" w:fill="auto"/>
          </w:tcPr>
          <w:p w14:paraId="3FBA4AB4" w14:textId="77777777" w:rsidR="009F096B" w:rsidRDefault="001E71D3">
            <w:pPr>
              <w:suppressAutoHyphens/>
              <w:rPr>
                <w:rFonts w:ascii="Times New Roman" w:eastAsia="Calibri" w:hAnsi="Times New Roman" w:cs="Times New Roman"/>
                <w:iCs/>
              </w:rPr>
            </w:pPr>
            <w:r>
              <w:rPr>
                <w:rFonts w:ascii="Times New Roman" w:eastAsia="Calibri" w:hAnsi="Times New Roman" w:cs="Times New Roman"/>
                <w:b/>
                <w:bCs/>
                <w:iCs/>
              </w:rPr>
              <w:t xml:space="preserve">Умения: </w:t>
            </w:r>
          </w:p>
        </w:tc>
      </w:tr>
      <w:tr w:rsidR="009F096B" w14:paraId="7462F909" w14:textId="77777777">
        <w:trPr>
          <w:trHeight w:val="20"/>
        </w:trPr>
        <w:tc>
          <w:tcPr>
            <w:tcW w:w="427" w:type="pct"/>
            <w:vMerge/>
          </w:tcPr>
          <w:p w14:paraId="2A32A531" w14:textId="77777777" w:rsidR="009F096B" w:rsidRDefault="009F096B">
            <w:pPr>
              <w:jc w:val="center"/>
              <w:rPr>
                <w:rFonts w:ascii="Times New Roman" w:eastAsia="Calibri" w:hAnsi="Times New Roman" w:cs="Times New Roman"/>
                <w:iCs/>
              </w:rPr>
            </w:pPr>
          </w:p>
        </w:tc>
        <w:tc>
          <w:tcPr>
            <w:tcW w:w="963" w:type="pct"/>
            <w:vMerge/>
          </w:tcPr>
          <w:p w14:paraId="73F81F0A" w14:textId="77777777" w:rsidR="009F096B" w:rsidRDefault="009F096B">
            <w:pPr>
              <w:suppressAutoHyphens/>
              <w:rPr>
                <w:rFonts w:ascii="Times New Roman" w:eastAsia="Calibri" w:hAnsi="Times New Roman" w:cs="Times New Roman"/>
              </w:rPr>
            </w:pPr>
          </w:p>
        </w:tc>
        <w:tc>
          <w:tcPr>
            <w:tcW w:w="3610" w:type="pct"/>
            <w:shd w:val="clear" w:color="auto" w:fill="auto"/>
          </w:tcPr>
          <w:p w14:paraId="10CBC576"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bCs/>
                <w:iCs/>
              </w:rPr>
              <w:t>соблюдать нормы экологической безопасности</w:t>
            </w:r>
          </w:p>
        </w:tc>
      </w:tr>
      <w:tr w:rsidR="009F096B" w14:paraId="2052255E" w14:textId="77777777">
        <w:trPr>
          <w:trHeight w:val="20"/>
        </w:trPr>
        <w:tc>
          <w:tcPr>
            <w:tcW w:w="427" w:type="pct"/>
            <w:vMerge/>
          </w:tcPr>
          <w:p w14:paraId="13F8BED1" w14:textId="77777777" w:rsidR="009F096B" w:rsidRDefault="009F096B">
            <w:pPr>
              <w:jc w:val="center"/>
              <w:rPr>
                <w:rFonts w:ascii="Times New Roman" w:eastAsia="Calibri" w:hAnsi="Times New Roman" w:cs="Times New Roman"/>
                <w:iCs/>
              </w:rPr>
            </w:pPr>
          </w:p>
        </w:tc>
        <w:tc>
          <w:tcPr>
            <w:tcW w:w="963" w:type="pct"/>
            <w:vMerge/>
          </w:tcPr>
          <w:p w14:paraId="48BD04CF" w14:textId="77777777" w:rsidR="009F096B" w:rsidRDefault="009F096B">
            <w:pPr>
              <w:suppressAutoHyphens/>
              <w:rPr>
                <w:rFonts w:ascii="Times New Roman" w:eastAsia="Calibri" w:hAnsi="Times New Roman" w:cs="Times New Roman"/>
              </w:rPr>
            </w:pPr>
          </w:p>
        </w:tc>
        <w:tc>
          <w:tcPr>
            <w:tcW w:w="3610" w:type="pct"/>
            <w:shd w:val="clear" w:color="auto" w:fill="auto"/>
          </w:tcPr>
          <w:p w14:paraId="166E4B79"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bCs/>
                <w:iCs/>
              </w:rPr>
              <w:t xml:space="preserve">определять направления ресурсосбережения в рамках профессиональной деятельности по профессии </w:t>
            </w:r>
          </w:p>
        </w:tc>
      </w:tr>
      <w:tr w:rsidR="009F096B" w14:paraId="10EDC7B7" w14:textId="77777777">
        <w:trPr>
          <w:trHeight w:val="20"/>
        </w:trPr>
        <w:tc>
          <w:tcPr>
            <w:tcW w:w="427" w:type="pct"/>
            <w:vMerge/>
          </w:tcPr>
          <w:p w14:paraId="0A705AC6" w14:textId="77777777" w:rsidR="009F096B" w:rsidRDefault="009F096B">
            <w:pPr>
              <w:jc w:val="center"/>
              <w:rPr>
                <w:rFonts w:ascii="Times New Roman" w:eastAsia="Calibri" w:hAnsi="Times New Roman" w:cs="Times New Roman"/>
                <w:iCs/>
              </w:rPr>
            </w:pPr>
          </w:p>
        </w:tc>
        <w:tc>
          <w:tcPr>
            <w:tcW w:w="963" w:type="pct"/>
            <w:vMerge/>
          </w:tcPr>
          <w:p w14:paraId="13570652" w14:textId="77777777" w:rsidR="009F096B" w:rsidRDefault="009F096B">
            <w:pPr>
              <w:suppressAutoHyphens/>
              <w:rPr>
                <w:rFonts w:ascii="Times New Roman" w:eastAsia="Calibri" w:hAnsi="Times New Roman" w:cs="Times New Roman"/>
              </w:rPr>
            </w:pPr>
          </w:p>
        </w:tc>
        <w:tc>
          <w:tcPr>
            <w:tcW w:w="3610" w:type="pct"/>
            <w:shd w:val="clear" w:color="auto" w:fill="auto"/>
          </w:tcPr>
          <w:p w14:paraId="0C9A2799" w14:textId="77777777" w:rsidR="009F096B" w:rsidRDefault="001E71D3">
            <w:pPr>
              <w:suppressAutoHyphens/>
              <w:rPr>
                <w:rFonts w:ascii="Times New Roman" w:eastAsia="Calibri" w:hAnsi="Times New Roman" w:cs="Times New Roman"/>
                <w:bCs/>
                <w:iCs/>
              </w:rPr>
            </w:pPr>
            <w:r>
              <w:rPr>
                <w:rFonts w:ascii="Times New Roman" w:eastAsia="Calibri" w:hAnsi="Times New Roman" w:cs="Times New Roman"/>
                <w:bCs/>
                <w:iCs/>
              </w:rPr>
              <w:t xml:space="preserve">организовывать профессиональную деятельность с соблюдением принципов бережливого </w:t>
            </w:r>
            <w:r>
              <w:rPr>
                <w:rFonts w:ascii="Times New Roman" w:eastAsia="Calibri" w:hAnsi="Times New Roman" w:cs="Times New Roman"/>
                <w:bCs/>
                <w:iCs/>
              </w:rPr>
              <w:t>производства</w:t>
            </w:r>
          </w:p>
        </w:tc>
      </w:tr>
      <w:tr w:rsidR="009F096B" w14:paraId="1081248C" w14:textId="77777777">
        <w:trPr>
          <w:trHeight w:val="20"/>
        </w:trPr>
        <w:tc>
          <w:tcPr>
            <w:tcW w:w="427" w:type="pct"/>
            <w:vMerge/>
          </w:tcPr>
          <w:p w14:paraId="0D1374A0" w14:textId="77777777" w:rsidR="009F096B" w:rsidRDefault="009F096B">
            <w:pPr>
              <w:jc w:val="center"/>
              <w:rPr>
                <w:rFonts w:ascii="Times New Roman" w:eastAsia="Calibri" w:hAnsi="Times New Roman" w:cs="Times New Roman"/>
                <w:iCs/>
              </w:rPr>
            </w:pPr>
          </w:p>
        </w:tc>
        <w:tc>
          <w:tcPr>
            <w:tcW w:w="963" w:type="pct"/>
            <w:vMerge/>
          </w:tcPr>
          <w:p w14:paraId="3E6DD9FE" w14:textId="77777777" w:rsidR="009F096B" w:rsidRDefault="009F096B">
            <w:pPr>
              <w:suppressAutoHyphens/>
              <w:rPr>
                <w:rFonts w:ascii="Times New Roman" w:eastAsia="Calibri" w:hAnsi="Times New Roman" w:cs="Times New Roman"/>
              </w:rPr>
            </w:pPr>
          </w:p>
        </w:tc>
        <w:tc>
          <w:tcPr>
            <w:tcW w:w="3610" w:type="pct"/>
            <w:shd w:val="clear" w:color="auto" w:fill="auto"/>
          </w:tcPr>
          <w:p w14:paraId="1750C423"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bCs/>
                <w:iCs/>
              </w:rPr>
              <w:t>организовывать профессиональную деятельность с учетом знаний об изменении климатических условий региона</w:t>
            </w:r>
          </w:p>
        </w:tc>
      </w:tr>
      <w:tr w:rsidR="009F096B" w14:paraId="74EFB195" w14:textId="77777777">
        <w:trPr>
          <w:trHeight w:val="20"/>
        </w:trPr>
        <w:tc>
          <w:tcPr>
            <w:tcW w:w="427" w:type="pct"/>
            <w:vMerge/>
          </w:tcPr>
          <w:p w14:paraId="4563BA51" w14:textId="77777777" w:rsidR="009F096B" w:rsidRDefault="009F096B">
            <w:pPr>
              <w:jc w:val="center"/>
              <w:rPr>
                <w:rFonts w:ascii="Times New Roman" w:eastAsia="Calibri" w:hAnsi="Times New Roman" w:cs="Times New Roman"/>
                <w:iCs/>
              </w:rPr>
            </w:pPr>
          </w:p>
        </w:tc>
        <w:tc>
          <w:tcPr>
            <w:tcW w:w="963" w:type="pct"/>
            <w:vMerge/>
          </w:tcPr>
          <w:p w14:paraId="1DEF9CC1" w14:textId="77777777" w:rsidR="009F096B" w:rsidRDefault="009F096B">
            <w:pPr>
              <w:suppressAutoHyphens/>
              <w:rPr>
                <w:rFonts w:ascii="Times New Roman" w:eastAsia="Calibri" w:hAnsi="Times New Roman" w:cs="Times New Roman"/>
              </w:rPr>
            </w:pPr>
          </w:p>
        </w:tc>
        <w:tc>
          <w:tcPr>
            <w:tcW w:w="3610" w:type="pct"/>
            <w:shd w:val="clear" w:color="auto" w:fill="auto"/>
          </w:tcPr>
          <w:p w14:paraId="0C5D5E1A" w14:textId="77777777" w:rsidR="009F096B" w:rsidRDefault="001E71D3">
            <w:pPr>
              <w:suppressAutoHyphens/>
              <w:rPr>
                <w:rFonts w:ascii="Times New Roman" w:eastAsia="Calibri" w:hAnsi="Times New Roman" w:cs="Times New Roman"/>
                <w:bCs/>
                <w:iCs/>
              </w:rPr>
            </w:pPr>
            <w:r>
              <w:rPr>
                <w:rFonts w:ascii="Times New Roman" w:eastAsia="Calibri" w:hAnsi="Times New Roman" w:cs="Times New Roman"/>
                <w:iCs/>
              </w:rPr>
              <w:t>эффективно действовать в чрезвычайных ситуациях</w:t>
            </w:r>
          </w:p>
        </w:tc>
      </w:tr>
      <w:tr w:rsidR="009F096B" w14:paraId="658A61B0" w14:textId="77777777">
        <w:trPr>
          <w:trHeight w:val="20"/>
        </w:trPr>
        <w:tc>
          <w:tcPr>
            <w:tcW w:w="427" w:type="pct"/>
            <w:vMerge/>
          </w:tcPr>
          <w:p w14:paraId="2A7C8C6E" w14:textId="77777777" w:rsidR="009F096B" w:rsidRDefault="009F096B">
            <w:pPr>
              <w:jc w:val="center"/>
              <w:rPr>
                <w:rFonts w:ascii="Times New Roman" w:eastAsia="Calibri" w:hAnsi="Times New Roman" w:cs="Times New Roman"/>
                <w:iCs/>
              </w:rPr>
            </w:pPr>
          </w:p>
        </w:tc>
        <w:tc>
          <w:tcPr>
            <w:tcW w:w="963" w:type="pct"/>
            <w:vMerge/>
          </w:tcPr>
          <w:p w14:paraId="07240FA3" w14:textId="77777777" w:rsidR="009F096B" w:rsidRDefault="009F096B">
            <w:pPr>
              <w:suppressAutoHyphens/>
              <w:rPr>
                <w:rFonts w:ascii="Times New Roman" w:eastAsia="Calibri" w:hAnsi="Times New Roman" w:cs="Times New Roman"/>
              </w:rPr>
            </w:pPr>
          </w:p>
        </w:tc>
        <w:tc>
          <w:tcPr>
            <w:tcW w:w="3610" w:type="pct"/>
            <w:shd w:val="clear" w:color="auto" w:fill="auto"/>
          </w:tcPr>
          <w:p w14:paraId="0D78921F" w14:textId="77777777" w:rsidR="009F096B" w:rsidRDefault="001E71D3">
            <w:pPr>
              <w:suppressAutoHyphens/>
              <w:rPr>
                <w:rFonts w:ascii="Times New Roman" w:eastAsia="Calibri" w:hAnsi="Times New Roman" w:cs="Times New Roman"/>
                <w:bCs/>
                <w:iCs/>
              </w:rPr>
            </w:pPr>
            <w:r>
              <w:rPr>
                <w:rFonts w:ascii="Times New Roman" w:eastAsia="Calibri" w:hAnsi="Times New Roman" w:cs="Times New Roman"/>
                <w:b/>
                <w:bCs/>
                <w:iCs/>
              </w:rPr>
              <w:t>Знания:</w:t>
            </w:r>
          </w:p>
        </w:tc>
      </w:tr>
      <w:tr w:rsidR="009F096B" w14:paraId="455D2ED5" w14:textId="77777777">
        <w:trPr>
          <w:trHeight w:val="20"/>
        </w:trPr>
        <w:tc>
          <w:tcPr>
            <w:tcW w:w="427" w:type="pct"/>
            <w:vMerge/>
          </w:tcPr>
          <w:p w14:paraId="08D28025" w14:textId="77777777" w:rsidR="009F096B" w:rsidRDefault="009F096B">
            <w:pPr>
              <w:jc w:val="center"/>
              <w:rPr>
                <w:rFonts w:ascii="Times New Roman" w:eastAsia="Calibri" w:hAnsi="Times New Roman" w:cs="Times New Roman"/>
                <w:iCs/>
              </w:rPr>
            </w:pPr>
          </w:p>
        </w:tc>
        <w:tc>
          <w:tcPr>
            <w:tcW w:w="963" w:type="pct"/>
            <w:vMerge/>
          </w:tcPr>
          <w:p w14:paraId="0E8AD1CD" w14:textId="77777777" w:rsidR="009F096B" w:rsidRDefault="009F096B">
            <w:pPr>
              <w:suppressAutoHyphens/>
              <w:rPr>
                <w:rFonts w:ascii="Times New Roman" w:eastAsia="Calibri" w:hAnsi="Times New Roman" w:cs="Times New Roman"/>
              </w:rPr>
            </w:pPr>
          </w:p>
        </w:tc>
        <w:tc>
          <w:tcPr>
            <w:tcW w:w="3610" w:type="pct"/>
            <w:shd w:val="clear" w:color="auto" w:fill="auto"/>
          </w:tcPr>
          <w:p w14:paraId="7E9F6E73"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bCs/>
                <w:iCs/>
              </w:rPr>
              <w:t xml:space="preserve">правила экологической безопасности при ведении профессиональной деятельности </w:t>
            </w:r>
          </w:p>
        </w:tc>
      </w:tr>
      <w:tr w:rsidR="009F096B" w14:paraId="724F1451" w14:textId="77777777">
        <w:trPr>
          <w:trHeight w:val="20"/>
        </w:trPr>
        <w:tc>
          <w:tcPr>
            <w:tcW w:w="427" w:type="pct"/>
            <w:vMerge/>
          </w:tcPr>
          <w:p w14:paraId="22DA815D" w14:textId="77777777" w:rsidR="009F096B" w:rsidRDefault="009F096B">
            <w:pPr>
              <w:jc w:val="center"/>
              <w:rPr>
                <w:rFonts w:ascii="Times New Roman" w:eastAsia="Calibri" w:hAnsi="Times New Roman" w:cs="Times New Roman"/>
                <w:iCs/>
              </w:rPr>
            </w:pPr>
          </w:p>
        </w:tc>
        <w:tc>
          <w:tcPr>
            <w:tcW w:w="963" w:type="pct"/>
            <w:vMerge/>
          </w:tcPr>
          <w:p w14:paraId="33A19A69" w14:textId="77777777" w:rsidR="009F096B" w:rsidRDefault="009F096B">
            <w:pPr>
              <w:suppressAutoHyphens/>
              <w:rPr>
                <w:rFonts w:ascii="Times New Roman" w:eastAsia="Calibri" w:hAnsi="Times New Roman" w:cs="Times New Roman"/>
              </w:rPr>
            </w:pPr>
          </w:p>
        </w:tc>
        <w:tc>
          <w:tcPr>
            <w:tcW w:w="3610" w:type="pct"/>
            <w:shd w:val="clear" w:color="auto" w:fill="auto"/>
          </w:tcPr>
          <w:p w14:paraId="59AD8EE0"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bCs/>
                <w:iCs/>
              </w:rPr>
              <w:t>основные ресурсы, задействованные в профессиональной деятельности</w:t>
            </w:r>
          </w:p>
        </w:tc>
      </w:tr>
      <w:tr w:rsidR="009F096B" w14:paraId="2F2E5E96" w14:textId="77777777">
        <w:trPr>
          <w:trHeight w:val="20"/>
        </w:trPr>
        <w:tc>
          <w:tcPr>
            <w:tcW w:w="427" w:type="pct"/>
            <w:vMerge/>
          </w:tcPr>
          <w:p w14:paraId="5ECB6BAC" w14:textId="77777777" w:rsidR="009F096B" w:rsidRDefault="009F096B">
            <w:pPr>
              <w:jc w:val="center"/>
              <w:rPr>
                <w:rFonts w:ascii="Times New Roman" w:eastAsia="Calibri" w:hAnsi="Times New Roman" w:cs="Times New Roman"/>
                <w:iCs/>
              </w:rPr>
            </w:pPr>
          </w:p>
        </w:tc>
        <w:tc>
          <w:tcPr>
            <w:tcW w:w="963" w:type="pct"/>
            <w:vMerge/>
          </w:tcPr>
          <w:p w14:paraId="3CEE9641" w14:textId="77777777" w:rsidR="009F096B" w:rsidRDefault="009F096B">
            <w:pPr>
              <w:suppressAutoHyphens/>
              <w:rPr>
                <w:rFonts w:ascii="Times New Roman" w:eastAsia="Calibri" w:hAnsi="Times New Roman" w:cs="Times New Roman"/>
              </w:rPr>
            </w:pPr>
          </w:p>
        </w:tc>
        <w:tc>
          <w:tcPr>
            <w:tcW w:w="3610" w:type="pct"/>
            <w:shd w:val="clear" w:color="auto" w:fill="auto"/>
          </w:tcPr>
          <w:p w14:paraId="2806FD41"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bCs/>
                <w:iCs/>
              </w:rPr>
              <w:t>пути обеспечения ресурсосбережения</w:t>
            </w:r>
          </w:p>
        </w:tc>
      </w:tr>
      <w:tr w:rsidR="009F096B" w14:paraId="4F7D969D" w14:textId="77777777">
        <w:trPr>
          <w:trHeight w:val="20"/>
        </w:trPr>
        <w:tc>
          <w:tcPr>
            <w:tcW w:w="427" w:type="pct"/>
            <w:vMerge/>
          </w:tcPr>
          <w:p w14:paraId="20EF6E45" w14:textId="77777777" w:rsidR="009F096B" w:rsidRDefault="009F096B">
            <w:pPr>
              <w:jc w:val="center"/>
              <w:rPr>
                <w:rFonts w:ascii="Times New Roman" w:eastAsia="Calibri" w:hAnsi="Times New Roman" w:cs="Times New Roman"/>
                <w:iCs/>
              </w:rPr>
            </w:pPr>
          </w:p>
        </w:tc>
        <w:tc>
          <w:tcPr>
            <w:tcW w:w="963" w:type="pct"/>
            <w:vMerge/>
          </w:tcPr>
          <w:p w14:paraId="1C661560" w14:textId="77777777" w:rsidR="009F096B" w:rsidRDefault="009F096B">
            <w:pPr>
              <w:suppressAutoHyphens/>
              <w:rPr>
                <w:rFonts w:ascii="Times New Roman" w:eastAsia="Calibri" w:hAnsi="Times New Roman" w:cs="Times New Roman"/>
              </w:rPr>
            </w:pPr>
          </w:p>
        </w:tc>
        <w:tc>
          <w:tcPr>
            <w:tcW w:w="3610" w:type="pct"/>
            <w:shd w:val="clear" w:color="auto" w:fill="auto"/>
          </w:tcPr>
          <w:p w14:paraId="134EC238"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bCs/>
                <w:iCs/>
              </w:rPr>
              <w:t>принципы бережливого производства</w:t>
            </w:r>
          </w:p>
        </w:tc>
      </w:tr>
      <w:tr w:rsidR="009F096B" w14:paraId="06F9B0C3" w14:textId="77777777">
        <w:trPr>
          <w:trHeight w:val="20"/>
        </w:trPr>
        <w:tc>
          <w:tcPr>
            <w:tcW w:w="427" w:type="pct"/>
            <w:vMerge/>
          </w:tcPr>
          <w:p w14:paraId="2007EEB0" w14:textId="77777777" w:rsidR="009F096B" w:rsidRDefault="009F096B">
            <w:pPr>
              <w:jc w:val="center"/>
              <w:rPr>
                <w:rFonts w:ascii="Times New Roman" w:eastAsia="Calibri" w:hAnsi="Times New Roman" w:cs="Times New Roman"/>
                <w:iCs/>
              </w:rPr>
            </w:pPr>
          </w:p>
        </w:tc>
        <w:tc>
          <w:tcPr>
            <w:tcW w:w="963" w:type="pct"/>
            <w:vMerge/>
          </w:tcPr>
          <w:p w14:paraId="6B5C8DC2" w14:textId="77777777" w:rsidR="009F096B" w:rsidRDefault="009F096B">
            <w:pPr>
              <w:suppressAutoHyphens/>
              <w:rPr>
                <w:rFonts w:ascii="Times New Roman" w:eastAsia="Calibri" w:hAnsi="Times New Roman" w:cs="Times New Roman"/>
              </w:rPr>
            </w:pPr>
          </w:p>
        </w:tc>
        <w:tc>
          <w:tcPr>
            <w:tcW w:w="3610" w:type="pct"/>
            <w:shd w:val="clear" w:color="auto" w:fill="auto"/>
          </w:tcPr>
          <w:p w14:paraId="58B731AD" w14:textId="77777777" w:rsidR="009F096B" w:rsidRDefault="001E71D3">
            <w:pPr>
              <w:suppressAutoHyphens/>
              <w:rPr>
                <w:rFonts w:ascii="Times New Roman" w:eastAsia="Calibri" w:hAnsi="Times New Roman" w:cs="Times New Roman"/>
                <w:b/>
                <w:iCs/>
              </w:rPr>
            </w:pPr>
            <w:r>
              <w:rPr>
                <w:rFonts w:ascii="Times New Roman" w:eastAsia="Calibri" w:hAnsi="Times New Roman" w:cs="Times New Roman"/>
                <w:bCs/>
                <w:iCs/>
              </w:rPr>
              <w:t xml:space="preserve">основные направления </w:t>
            </w:r>
            <w:r>
              <w:rPr>
                <w:rFonts w:ascii="Times New Roman" w:eastAsia="Calibri" w:hAnsi="Times New Roman" w:cs="Times New Roman"/>
                <w:bCs/>
                <w:iCs/>
              </w:rPr>
              <w:t>изменения климатических условий региона</w:t>
            </w:r>
          </w:p>
        </w:tc>
      </w:tr>
      <w:tr w:rsidR="009F096B" w14:paraId="16481C8F" w14:textId="77777777">
        <w:trPr>
          <w:trHeight w:val="20"/>
        </w:trPr>
        <w:tc>
          <w:tcPr>
            <w:tcW w:w="427" w:type="pct"/>
            <w:vMerge/>
          </w:tcPr>
          <w:p w14:paraId="33FEE66F" w14:textId="77777777" w:rsidR="009F096B" w:rsidRDefault="009F096B">
            <w:pPr>
              <w:jc w:val="center"/>
              <w:rPr>
                <w:rFonts w:ascii="Times New Roman" w:eastAsia="Calibri" w:hAnsi="Times New Roman" w:cs="Times New Roman"/>
                <w:iCs/>
              </w:rPr>
            </w:pPr>
          </w:p>
        </w:tc>
        <w:tc>
          <w:tcPr>
            <w:tcW w:w="963" w:type="pct"/>
            <w:vMerge/>
          </w:tcPr>
          <w:p w14:paraId="54DAEFA3" w14:textId="77777777" w:rsidR="009F096B" w:rsidRDefault="009F096B">
            <w:pPr>
              <w:suppressAutoHyphens/>
              <w:rPr>
                <w:rFonts w:ascii="Times New Roman" w:eastAsia="Calibri" w:hAnsi="Times New Roman" w:cs="Times New Roman"/>
              </w:rPr>
            </w:pPr>
          </w:p>
        </w:tc>
        <w:tc>
          <w:tcPr>
            <w:tcW w:w="3610" w:type="pct"/>
            <w:shd w:val="clear" w:color="auto" w:fill="auto"/>
          </w:tcPr>
          <w:p w14:paraId="6E282CB5" w14:textId="77777777" w:rsidR="009F096B" w:rsidRDefault="001E71D3">
            <w:pPr>
              <w:suppressAutoHyphens/>
              <w:rPr>
                <w:rFonts w:ascii="Times New Roman" w:eastAsia="Calibri" w:hAnsi="Times New Roman" w:cs="Times New Roman"/>
                <w:bCs/>
                <w:iCs/>
              </w:rPr>
            </w:pPr>
            <w:r>
              <w:rPr>
                <w:rFonts w:ascii="Times New Roman" w:eastAsia="Calibri" w:hAnsi="Times New Roman" w:cs="Times New Roman"/>
                <w:bCs/>
                <w:iCs/>
              </w:rPr>
              <w:t>правила поведения в чрезвычайных ситуациях</w:t>
            </w:r>
          </w:p>
        </w:tc>
      </w:tr>
      <w:tr w:rsidR="009F096B" w14:paraId="7DE5BFDE" w14:textId="77777777">
        <w:trPr>
          <w:trHeight w:val="20"/>
        </w:trPr>
        <w:tc>
          <w:tcPr>
            <w:tcW w:w="427" w:type="pct"/>
            <w:vMerge w:val="restart"/>
          </w:tcPr>
          <w:p w14:paraId="677C56B7" w14:textId="77777777" w:rsidR="009F096B" w:rsidRDefault="001E71D3">
            <w:pPr>
              <w:jc w:val="center"/>
              <w:rPr>
                <w:rFonts w:ascii="Times New Roman" w:eastAsia="Calibri" w:hAnsi="Times New Roman" w:cs="Times New Roman"/>
                <w:iCs/>
              </w:rPr>
            </w:pPr>
            <w:r>
              <w:rPr>
                <w:rFonts w:ascii="Times New Roman" w:eastAsia="Calibri" w:hAnsi="Times New Roman" w:cs="Times New Roman"/>
                <w:iCs/>
              </w:rPr>
              <w:t>ОК 08</w:t>
            </w:r>
          </w:p>
        </w:tc>
        <w:tc>
          <w:tcPr>
            <w:tcW w:w="963" w:type="pct"/>
            <w:vMerge w:val="restart"/>
          </w:tcPr>
          <w:p w14:paraId="2817903C" w14:textId="77777777" w:rsidR="009F096B" w:rsidRDefault="001E71D3">
            <w:pPr>
              <w:rPr>
                <w:rFonts w:ascii="Times New Roman" w:eastAsia="Calibri" w:hAnsi="Times New Roman" w:cs="Times New Roman"/>
              </w:rPr>
            </w:pPr>
            <w:r>
              <w:rPr>
                <w:rFonts w:ascii="Times New Roman" w:eastAsia="Calibri" w:hAnsi="Times New Roman" w:cs="Times New Roman"/>
              </w:rPr>
              <w:t xml:space="preserve">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w:t>
            </w:r>
            <w:r>
              <w:rPr>
                <w:rFonts w:ascii="Times New Roman" w:eastAsia="Calibri" w:hAnsi="Times New Roman" w:cs="Times New Roman"/>
              </w:rPr>
              <w:lastRenderedPageBreak/>
              <w:t>физической подготовленности</w:t>
            </w:r>
          </w:p>
        </w:tc>
        <w:tc>
          <w:tcPr>
            <w:tcW w:w="3610" w:type="pct"/>
            <w:shd w:val="clear" w:color="auto" w:fill="auto"/>
          </w:tcPr>
          <w:p w14:paraId="2B051AE6" w14:textId="77777777" w:rsidR="009F096B" w:rsidRDefault="001E71D3">
            <w:pPr>
              <w:suppressAutoHyphens/>
              <w:rPr>
                <w:rFonts w:ascii="Times New Roman" w:eastAsia="Calibri" w:hAnsi="Times New Roman" w:cs="Times New Roman"/>
                <w:b/>
                <w:iCs/>
              </w:rPr>
            </w:pPr>
            <w:r>
              <w:rPr>
                <w:rFonts w:ascii="Times New Roman" w:eastAsia="Calibri" w:hAnsi="Times New Roman" w:cs="Times New Roman"/>
                <w:b/>
                <w:iCs/>
              </w:rPr>
              <w:lastRenderedPageBreak/>
              <w:t xml:space="preserve">Умения: </w:t>
            </w:r>
          </w:p>
        </w:tc>
      </w:tr>
      <w:tr w:rsidR="009F096B" w14:paraId="28683693" w14:textId="77777777">
        <w:trPr>
          <w:trHeight w:val="20"/>
        </w:trPr>
        <w:tc>
          <w:tcPr>
            <w:tcW w:w="427" w:type="pct"/>
            <w:vMerge/>
          </w:tcPr>
          <w:p w14:paraId="71FEB170" w14:textId="77777777" w:rsidR="009F096B" w:rsidRDefault="009F096B">
            <w:pPr>
              <w:jc w:val="center"/>
              <w:rPr>
                <w:rFonts w:ascii="Times New Roman" w:eastAsia="Calibri" w:hAnsi="Times New Roman" w:cs="Times New Roman"/>
                <w:iCs/>
              </w:rPr>
            </w:pPr>
          </w:p>
        </w:tc>
        <w:tc>
          <w:tcPr>
            <w:tcW w:w="963" w:type="pct"/>
            <w:vMerge/>
          </w:tcPr>
          <w:p w14:paraId="52EA1763" w14:textId="77777777" w:rsidR="009F096B" w:rsidRDefault="009F096B">
            <w:pPr>
              <w:rPr>
                <w:rFonts w:ascii="Times New Roman" w:eastAsia="Calibri" w:hAnsi="Times New Roman" w:cs="Times New Roman"/>
              </w:rPr>
            </w:pPr>
          </w:p>
        </w:tc>
        <w:tc>
          <w:tcPr>
            <w:tcW w:w="3610" w:type="pct"/>
            <w:shd w:val="clear" w:color="auto" w:fill="auto"/>
          </w:tcPr>
          <w:p w14:paraId="79901AFC" w14:textId="77777777" w:rsidR="009F096B" w:rsidRDefault="001E71D3">
            <w:pPr>
              <w:suppressAutoHyphens/>
              <w:rPr>
                <w:rFonts w:ascii="Times New Roman" w:eastAsia="Calibri" w:hAnsi="Times New Roman" w:cs="Times New Roman"/>
                <w:b/>
                <w:iCs/>
              </w:rPr>
            </w:pPr>
            <w:r>
              <w:rPr>
                <w:rFonts w:ascii="Times New Roman" w:eastAsia="Calibri" w:hAnsi="Times New Roman" w:cs="Times New Roman"/>
                <w:iCs/>
              </w:rPr>
              <w:t>использовать физкультурно-оздоровительную деятельность для укрепления здоровья, достижения жизненных и профессиональных целей</w:t>
            </w:r>
          </w:p>
        </w:tc>
      </w:tr>
      <w:tr w:rsidR="009F096B" w14:paraId="728A51E9" w14:textId="77777777">
        <w:trPr>
          <w:trHeight w:val="20"/>
        </w:trPr>
        <w:tc>
          <w:tcPr>
            <w:tcW w:w="427" w:type="pct"/>
            <w:vMerge/>
          </w:tcPr>
          <w:p w14:paraId="41027726" w14:textId="77777777" w:rsidR="009F096B" w:rsidRDefault="009F096B">
            <w:pPr>
              <w:jc w:val="center"/>
              <w:rPr>
                <w:rFonts w:ascii="Times New Roman" w:eastAsia="Calibri" w:hAnsi="Times New Roman" w:cs="Times New Roman"/>
                <w:iCs/>
              </w:rPr>
            </w:pPr>
          </w:p>
        </w:tc>
        <w:tc>
          <w:tcPr>
            <w:tcW w:w="963" w:type="pct"/>
            <w:vMerge/>
          </w:tcPr>
          <w:p w14:paraId="16A1CD2A" w14:textId="77777777" w:rsidR="009F096B" w:rsidRDefault="009F096B">
            <w:pPr>
              <w:rPr>
                <w:rFonts w:ascii="Times New Roman" w:eastAsia="Calibri" w:hAnsi="Times New Roman" w:cs="Times New Roman"/>
              </w:rPr>
            </w:pPr>
          </w:p>
        </w:tc>
        <w:tc>
          <w:tcPr>
            <w:tcW w:w="3610" w:type="pct"/>
            <w:shd w:val="clear" w:color="auto" w:fill="auto"/>
          </w:tcPr>
          <w:p w14:paraId="58488E5C" w14:textId="77777777" w:rsidR="009F096B" w:rsidRDefault="001E71D3">
            <w:pPr>
              <w:suppressAutoHyphens/>
              <w:rPr>
                <w:rFonts w:ascii="Times New Roman" w:eastAsia="Calibri" w:hAnsi="Times New Roman" w:cs="Times New Roman"/>
                <w:b/>
                <w:iCs/>
              </w:rPr>
            </w:pPr>
            <w:r>
              <w:rPr>
                <w:rFonts w:ascii="Times New Roman" w:eastAsia="Calibri" w:hAnsi="Times New Roman" w:cs="Times New Roman"/>
                <w:iCs/>
              </w:rPr>
              <w:t xml:space="preserve">применять рациональные приемы двигательных функций в профессиональной </w:t>
            </w:r>
            <w:r>
              <w:rPr>
                <w:rFonts w:ascii="Times New Roman" w:eastAsia="Calibri" w:hAnsi="Times New Roman" w:cs="Times New Roman"/>
                <w:iCs/>
              </w:rPr>
              <w:t>деятельности</w:t>
            </w:r>
          </w:p>
        </w:tc>
      </w:tr>
      <w:tr w:rsidR="009F096B" w14:paraId="451235B0" w14:textId="77777777">
        <w:trPr>
          <w:trHeight w:val="20"/>
        </w:trPr>
        <w:tc>
          <w:tcPr>
            <w:tcW w:w="427" w:type="pct"/>
            <w:vMerge/>
          </w:tcPr>
          <w:p w14:paraId="3F754677" w14:textId="77777777" w:rsidR="009F096B" w:rsidRDefault="009F096B">
            <w:pPr>
              <w:jc w:val="center"/>
              <w:rPr>
                <w:rFonts w:ascii="Times New Roman" w:eastAsia="Calibri" w:hAnsi="Times New Roman" w:cs="Times New Roman"/>
                <w:iCs/>
              </w:rPr>
            </w:pPr>
          </w:p>
        </w:tc>
        <w:tc>
          <w:tcPr>
            <w:tcW w:w="963" w:type="pct"/>
            <w:vMerge/>
          </w:tcPr>
          <w:p w14:paraId="111D0F96" w14:textId="77777777" w:rsidR="009F096B" w:rsidRDefault="009F096B">
            <w:pPr>
              <w:rPr>
                <w:rFonts w:ascii="Times New Roman" w:eastAsia="Calibri" w:hAnsi="Times New Roman" w:cs="Times New Roman"/>
              </w:rPr>
            </w:pPr>
          </w:p>
        </w:tc>
        <w:tc>
          <w:tcPr>
            <w:tcW w:w="3610" w:type="pct"/>
            <w:shd w:val="clear" w:color="auto" w:fill="auto"/>
          </w:tcPr>
          <w:p w14:paraId="22EBA47E" w14:textId="77777777" w:rsidR="009F096B" w:rsidRDefault="001E71D3">
            <w:pPr>
              <w:suppressAutoHyphens/>
              <w:rPr>
                <w:rFonts w:ascii="Times New Roman" w:eastAsia="Calibri" w:hAnsi="Times New Roman" w:cs="Times New Roman"/>
                <w:b/>
                <w:iCs/>
              </w:rPr>
            </w:pPr>
            <w:r>
              <w:rPr>
                <w:rFonts w:ascii="Times New Roman" w:eastAsia="Calibri" w:hAnsi="Times New Roman" w:cs="Times New Roman"/>
                <w:iCs/>
              </w:rPr>
              <w:t xml:space="preserve">пользоваться средствами профилактики перенапряжения, характерными для данной </w:t>
            </w:r>
            <w:r>
              <w:rPr>
                <w:rFonts w:ascii="Times New Roman" w:eastAsia="Calibri" w:hAnsi="Times New Roman" w:cs="Times New Roman"/>
                <w:bCs/>
                <w:iCs/>
              </w:rPr>
              <w:t>профессии</w:t>
            </w:r>
          </w:p>
        </w:tc>
      </w:tr>
      <w:tr w:rsidR="009F096B" w14:paraId="670C6334" w14:textId="77777777">
        <w:trPr>
          <w:trHeight w:val="20"/>
        </w:trPr>
        <w:tc>
          <w:tcPr>
            <w:tcW w:w="427" w:type="pct"/>
            <w:vMerge/>
          </w:tcPr>
          <w:p w14:paraId="66A27874" w14:textId="77777777" w:rsidR="009F096B" w:rsidRDefault="009F096B">
            <w:pPr>
              <w:jc w:val="center"/>
              <w:rPr>
                <w:rFonts w:ascii="Times New Roman" w:eastAsia="Calibri" w:hAnsi="Times New Roman" w:cs="Times New Roman"/>
                <w:iCs/>
              </w:rPr>
            </w:pPr>
          </w:p>
        </w:tc>
        <w:tc>
          <w:tcPr>
            <w:tcW w:w="963" w:type="pct"/>
            <w:vMerge/>
          </w:tcPr>
          <w:p w14:paraId="01F3D9FA" w14:textId="77777777" w:rsidR="009F096B" w:rsidRDefault="009F096B">
            <w:pPr>
              <w:rPr>
                <w:rFonts w:ascii="Times New Roman" w:eastAsia="Calibri" w:hAnsi="Times New Roman" w:cs="Times New Roman"/>
              </w:rPr>
            </w:pPr>
          </w:p>
        </w:tc>
        <w:tc>
          <w:tcPr>
            <w:tcW w:w="3610" w:type="pct"/>
            <w:shd w:val="clear" w:color="auto" w:fill="auto"/>
          </w:tcPr>
          <w:p w14:paraId="02FE0B83" w14:textId="77777777" w:rsidR="009F096B" w:rsidRDefault="001E71D3">
            <w:pPr>
              <w:suppressAutoHyphens/>
              <w:rPr>
                <w:rFonts w:ascii="Times New Roman" w:eastAsia="Calibri" w:hAnsi="Times New Roman" w:cs="Times New Roman"/>
                <w:iCs/>
              </w:rPr>
            </w:pPr>
            <w:r>
              <w:rPr>
                <w:rFonts w:ascii="Times New Roman" w:eastAsia="Calibri" w:hAnsi="Times New Roman" w:cs="Times New Roman"/>
                <w:b/>
                <w:iCs/>
              </w:rPr>
              <w:t>Знания:</w:t>
            </w:r>
          </w:p>
        </w:tc>
      </w:tr>
      <w:tr w:rsidR="009F096B" w14:paraId="0C63ED93" w14:textId="77777777">
        <w:trPr>
          <w:trHeight w:val="20"/>
        </w:trPr>
        <w:tc>
          <w:tcPr>
            <w:tcW w:w="427" w:type="pct"/>
            <w:vMerge/>
          </w:tcPr>
          <w:p w14:paraId="61469EB8" w14:textId="77777777" w:rsidR="009F096B" w:rsidRDefault="009F096B">
            <w:pPr>
              <w:jc w:val="center"/>
              <w:rPr>
                <w:rFonts w:ascii="Times New Roman" w:eastAsia="Calibri" w:hAnsi="Times New Roman" w:cs="Times New Roman"/>
                <w:iCs/>
              </w:rPr>
            </w:pPr>
          </w:p>
        </w:tc>
        <w:tc>
          <w:tcPr>
            <w:tcW w:w="963" w:type="pct"/>
            <w:vMerge/>
          </w:tcPr>
          <w:p w14:paraId="6D43F36D" w14:textId="77777777" w:rsidR="009F096B" w:rsidRDefault="009F096B">
            <w:pPr>
              <w:rPr>
                <w:rFonts w:ascii="Times New Roman" w:eastAsia="Calibri" w:hAnsi="Times New Roman" w:cs="Times New Roman"/>
              </w:rPr>
            </w:pPr>
          </w:p>
        </w:tc>
        <w:tc>
          <w:tcPr>
            <w:tcW w:w="3610" w:type="pct"/>
            <w:shd w:val="clear" w:color="auto" w:fill="auto"/>
          </w:tcPr>
          <w:p w14:paraId="62DE7CBB" w14:textId="77777777" w:rsidR="009F096B" w:rsidRDefault="001E71D3">
            <w:pPr>
              <w:suppressAutoHyphens/>
              <w:rPr>
                <w:rFonts w:ascii="Times New Roman" w:eastAsia="Calibri" w:hAnsi="Times New Roman" w:cs="Times New Roman"/>
                <w:b/>
                <w:iCs/>
              </w:rPr>
            </w:pPr>
            <w:r>
              <w:rPr>
                <w:rFonts w:ascii="Times New Roman" w:eastAsia="Calibri" w:hAnsi="Times New Roman" w:cs="Times New Roman"/>
                <w:iCs/>
              </w:rPr>
              <w:t>роль физической культуры в общекультурном, профессиональном и социальном развитии человека</w:t>
            </w:r>
          </w:p>
        </w:tc>
      </w:tr>
      <w:tr w:rsidR="009F096B" w14:paraId="7C9B8625" w14:textId="77777777">
        <w:trPr>
          <w:trHeight w:val="20"/>
        </w:trPr>
        <w:tc>
          <w:tcPr>
            <w:tcW w:w="427" w:type="pct"/>
            <w:vMerge/>
          </w:tcPr>
          <w:p w14:paraId="709DD97F" w14:textId="77777777" w:rsidR="009F096B" w:rsidRDefault="009F096B">
            <w:pPr>
              <w:jc w:val="center"/>
              <w:rPr>
                <w:rFonts w:ascii="Times New Roman" w:eastAsia="Calibri" w:hAnsi="Times New Roman" w:cs="Times New Roman"/>
                <w:iCs/>
              </w:rPr>
            </w:pPr>
          </w:p>
        </w:tc>
        <w:tc>
          <w:tcPr>
            <w:tcW w:w="963" w:type="pct"/>
            <w:vMerge/>
          </w:tcPr>
          <w:p w14:paraId="72ADC6B5" w14:textId="77777777" w:rsidR="009F096B" w:rsidRDefault="009F096B">
            <w:pPr>
              <w:suppressAutoHyphens/>
              <w:jc w:val="both"/>
              <w:rPr>
                <w:rFonts w:ascii="Times New Roman" w:eastAsia="Calibri" w:hAnsi="Times New Roman" w:cs="Times New Roman"/>
              </w:rPr>
            </w:pPr>
          </w:p>
        </w:tc>
        <w:tc>
          <w:tcPr>
            <w:tcW w:w="3610" w:type="pct"/>
            <w:shd w:val="clear" w:color="auto" w:fill="auto"/>
          </w:tcPr>
          <w:p w14:paraId="0FAD0B69" w14:textId="77777777" w:rsidR="009F096B" w:rsidRDefault="001E71D3">
            <w:pPr>
              <w:suppressAutoHyphens/>
              <w:rPr>
                <w:rFonts w:ascii="Times New Roman" w:eastAsia="Calibri" w:hAnsi="Times New Roman" w:cs="Times New Roman"/>
                <w:iCs/>
              </w:rPr>
            </w:pPr>
            <w:r>
              <w:rPr>
                <w:rFonts w:ascii="Times New Roman" w:eastAsia="Calibri" w:hAnsi="Times New Roman" w:cs="Times New Roman"/>
                <w:iCs/>
              </w:rPr>
              <w:t>основы здорового образа жизни</w:t>
            </w:r>
          </w:p>
        </w:tc>
      </w:tr>
      <w:tr w:rsidR="009F096B" w14:paraId="1166A13F" w14:textId="77777777">
        <w:trPr>
          <w:trHeight w:val="20"/>
        </w:trPr>
        <w:tc>
          <w:tcPr>
            <w:tcW w:w="427" w:type="pct"/>
            <w:vMerge/>
          </w:tcPr>
          <w:p w14:paraId="757632D3" w14:textId="77777777" w:rsidR="009F096B" w:rsidRDefault="009F096B">
            <w:pPr>
              <w:jc w:val="center"/>
              <w:rPr>
                <w:rFonts w:ascii="Times New Roman" w:eastAsia="Calibri" w:hAnsi="Times New Roman" w:cs="Times New Roman"/>
                <w:iCs/>
              </w:rPr>
            </w:pPr>
          </w:p>
        </w:tc>
        <w:tc>
          <w:tcPr>
            <w:tcW w:w="963" w:type="pct"/>
            <w:vMerge/>
          </w:tcPr>
          <w:p w14:paraId="5288AC62" w14:textId="77777777" w:rsidR="009F096B" w:rsidRDefault="009F096B">
            <w:pPr>
              <w:suppressAutoHyphens/>
              <w:jc w:val="both"/>
              <w:rPr>
                <w:rFonts w:ascii="Times New Roman" w:eastAsia="Calibri" w:hAnsi="Times New Roman" w:cs="Times New Roman"/>
              </w:rPr>
            </w:pPr>
          </w:p>
        </w:tc>
        <w:tc>
          <w:tcPr>
            <w:tcW w:w="3610" w:type="pct"/>
            <w:shd w:val="clear" w:color="auto" w:fill="auto"/>
          </w:tcPr>
          <w:p w14:paraId="6049FC73" w14:textId="77777777" w:rsidR="009F096B" w:rsidRDefault="001E71D3">
            <w:pPr>
              <w:suppressAutoHyphens/>
              <w:rPr>
                <w:rFonts w:ascii="Times New Roman" w:eastAsia="Calibri" w:hAnsi="Times New Roman" w:cs="Times New Roman"/>
                <w:iCs/>
              </w:rPr>
            </w:pPr>
            <w:r>
              <w:rPr>
                <w:rFonts w:ascii="Times New Roman" w:eastAsia="Calibri" w:hAnsi="Times New Roman" w:cs="Times New Roman"/>
                <w:iCs/>
              </w:rPr>
              <w:t xml:space="preserve">условия профессиональной деятельности и зоны риска физического здоровья для </w:t>
            </w:r>
            <w:r>
              <w:rPr>
                <w:rFonts w:ascii="Times New Roman" w:eastAsia="Calibri" w:hAnsi="Times New Roman" w:cs="Times New Roman"/>
                <w:bCs/>
                <w:iCs/>
              </w:rPr>
              <w:t>профессии</w:t>
            </w:r>
          </w:p>
        </w:tc>
      </w:tr>
      <w:tr w:rsidR="009F096B" w14:paraId="51C09DD8" w14:textId="77777777">
        <w:trPr>
          <w:trHeight w:val="20"/>
        </w:trPr>
        <w:tc>
          <w:tcPr>
            <w:tcW w:w="427" w:type="pct"/>
            <w:vMerge/>
          </w:tcPr>
          <w:p w14:paraId="29449CB8" w14:textId="77777777" w:rsidR="009F096B" w:rsidRDefault="009F096B">
            <w:pPr>
              <w:jc w:val="center"/>
              <w:rPr>
                <w:rFonts w:ascii="Times New Roman" w:eastAsia="Calibri" w:hAnsi="Times New Roman" w:cs="Times New Roman"/>
                <w:iCs/>
              </w:rPr>
            </w:pPr>
          </w:p>
        </w:tc>
        <w:tc>
          <w:tcPr>
            <w:tcW w:w="963" w:type="pct"/>
            <w:vMerge/>
          </w:tcPr>
          <w:p w14:paraId="483D067A" w14:textId="77777777" w:rsidR="009F096B" w:rsidRDefault="009F096B">
            <w:pPr>
              <w:suppressAutoHyphens/>
              <w:jc w:val="both"/>
              <w:rPr>
                <w:rFonts w:ascii="Times New Roman" w:eastAsia="Calibri" w:hAnsi="Times New Roman" w:cs="Times New Roman"/>
              </w:rPr>
            </w:pPr>
          </w:p>
        </w:tc>
        <w:tc>
          <w:tcPr>
            <w:tcW w:w="3610" w:type="pct"/>
            <w:shd w:val="clear" w:color="auto" w:fill="auto"/>
          </w:tcPr>
          <w:p w14:paraId="682E42AC" w14:textId="77777777" w:rsidR="009F096B" w:rsidRDefault="001E71D3">
            <w:pPr>
              <w:suppressAutoHyphens/>
              <w:rPr>
                <w:rFonts w:ascii="Times New Roman" w:eastAsia="Calibri" w:hAnsi="Times New Roman" w:cs="Times New Roman"/>
                <w:b/>
                <w:iCs/>
              </w:rPr>
            </w:pPr>
            <w:r>
              <w:rPr>
                <w:rFonts w:ascii="Times New Roman" w:eastAsia="Calibri" w:hAnsi="Times New Roman" w:cs="Times New Roman"/>
                <w:iCs/>
              </w:rPr>
              <w:t>средства профилактики перенапряжения</w:t>
            </w:r>
          </w:p>
        </w:tc>
      </w:tr>
      <w:tr w:rsidR="009F096B" w14:paraId="50113BCD" w14:textId="77777777">
        <w:trPr>
          <w:trHeight w:val="20"/>
        </w:trPr>
        <w:tc>
          <w:tcPr>
            <w:tcW w:w="427" w:type="pct"/>
            <w:vMerge w:val="restart"/>
          </w:tcPr>
          <w:p w14:paraId="65744DBE" w14:textId="77777777" w:rsidR="009F096B" w:rsidRDefault="001E71D3">
            <w:pPr>
              <w:jc w:val="center"/>
              <w:rPr>
                <w:rFonts w:ascii="Times New Roman" w:eastAsia="Calibri" w:hAnsi="Times New Roman" w:cs="Times New Roman"/>
                <w:iCs/>
              </w:rPr>
            </w:pPr>
            <w:r>
              <w:rPr>
                <w:rFonts w:ascii="Times New Roman" w:eastAsia="Calibri" w:hAnsi="Times New Roman" w:cs="Times New Roman"/>
                <w:iCs/>
              </w:rPr>
              <w:t>ОК 09</w:t>
            </w:r>
          </w:p>
        </w:tc>
        <w:tc>
          <w:tcPr>
            <w:tcW w:w="963" w:type="pct"/>
            <w:vMerge w:val="restart"/>
          </w:tcPr>
          <w:p w14:paraId="39D76FE7" w14:textId="77777777" w:rsidR="009F096B" w:rsidRDefault="001E71D3">
            <w:pPr>
              <w:suppressAutoHyphens/>
              <w:rPr>
                <w:rFonts w:ascii="Times New Roman" w:eastAsia="Calibri" w:hAnsi="Times New Roman" w:cs="Times New Roman"/>
              </w:rPr>
            </w:pPr>
            <w:r>
              <w:rPr>
                <w:rFonts w:ascii="Times New Roman" w:eastAsia="Calibri" w:hAnsi="Times New Roman" w:cs="Times New Roman"/>
              </w:rPr>
              <w:t>Пользоваться профессиональной документацией на государственном и иностранном языках</w:t>
            </w:r>
          </w:p>
        </w:tc>
        <w:tc>
          <w:tcPr>
            <w:tcW w:w="3610" w:type="pct"/>
            <w:shd w:val="clear" w:color="auto" w:fill="auto"/>
          </w:tcPr>
          <w:p w14:paraId="18ECD0C1" w14:textId="77777777" w:rsidR="009F096B" w:rsidRDefault="001E71D3">
            <w:pPr>
              <w:suppressAutoHyphens/>
              <w:rPr>
                <w:rFonts w:ascii="Times New Roman" w:eastAsia="Calibri" w:hAnsi="Times New Roman" w:cs="Times New Roman"/>
                <w:iCs/>
              </w:rPr>
            </w:pPr>
            <w:r>
              <w:rPr>
                <w:rFonts w:ascii="Times New Roman" w:eastAsia="Calibri" w:hAnsi="Times New Roman" w:cs="Times New Roman"/>
                <w:b/>
                <w:bCs/>
                <w:iCs/>
              </w:rPr>
              <w:t>Умения:</w:t>
            </w:r>
            <w:r>
              <w:rPr>
                <w:rFonts w:ascii="Times New Roman" w:eastAsia="Calibri" w:hAnsi="Times New Roman" w:cs="Times New Roman"/>
                <w:iCs/>
              </w:rPr>
              <w:t xml:space="preserve"> </w:t>
            </w:r>
          </w:p>
        </w:tc>
      </w:tr>
      <w:tr w:rsidR="009F096B" w14:paraId="074B0B20" w14:textId="77777777">
        <w:trPr>
          <w:trHeight w:val="20"/>
        </w:trPr>
        <w:tc>
          <w:tcPr>
            <w:tcW w:w="427" w:type="pct"/>
            <w:vMerge/>
          </w:tcPr>
          <w:p w14:paraId="40301073" w14:textId="77777777" w:rsidR="009F096B" w:rsidRDefault="009F096B">
            <w:pPr>
              <w:jc w:val="center"/>
              <w:rPr>
                <w:rFonts w:ascii="Times New Roman" w:eastAsia="Calibri" w:hAnsi="Times New Roman" w:cs="Times New Roman"/>
                <w:iCs/>
              </w:rPr>
            </w:pPr>
          </w:p>
        </w:tc>
        <w:tc>
          <w:tcPr>
            <w:tcW w:w="963" w:type="pct"/>
            <w:vMerge/>
          </w:tcPr>
          <w:p w14:paraId="0EF3D19D" w14:textId="77777777" w:rsidR="009F096B" w:rsidRDefault="009F096B">
            <w:pPr>
              <w:suppressAutoHyphens/>
              <w:rPr>
                <w:rFonts w:ascii="Times New Roman" w:eastAsia="Calibri" w:hAnsi="Times New Roman" w:cs="Times New Roman"/>
              </w:rPr>
            </w:pPr>
          </w:p>
        </w:tc>
        <w:tc>
          <w:tcPr>
            <w:tcW w:w="3610" w:type="pct"/>
            <w:shd w:val="clear" w:color="auto" w:fill="auto"/>
          </w:tcPr>
          <w:p w14:paraId="3ABD329A"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iCs/>
              </w:rPr>
              <w:t xml:space="preserve">понимать общий смысл </w:t>
            </w:r>
            <w:r>
              <w:rPr>
                <w:rFonts w:ascii="Times New Roman" w:eastAsia="Calibri" w:hAnsi="Times New Roman" w:cs="Times New Roman"/>
                <w:iCs/>
              </w:rPr>
              <w:t>четко произнесенных высказываний на известные темы (профессиональные и бытовые), понимать тексты на базовые профессиональные темы</w:t>
            </w:r>
          </w:p>
        </w:tc>
      </w:tr>
      <w:tr w:rsidR="009F096B" w14:paraId="20A66B70" w14:textId="77777777">
        <w:trPr>
          <w:trHeight w:val="20"/>
        </w:trPr>
        <w:tc>
          <w:tcPr>
            <w:tcW w:w="427" w:type="pct"/>
            <w:vMerge/>
          </w:tcPr>
          <w:p w14:paraId="64F6818C" w14:textId="77777777" w:rsidR="009F096B" w:rsidRDefault="009F096B">
            <w:pPr>
              <w:jc w:val="center"/>
              <w:rPr>
                <w:rFonts w:ascii="Times New Roman" w:eastAsia="Calibri" w:hAnsi="Times New Roman" w:cs="Times New Roman"/>
                <w:iCs/>
              </w:rPr>
            </w:pPr>
          </w:p>
        </w:tc>
        <w:tc>
          <w:tcPr>
            <w:tcW w:w="963" w:type="pct"/>
            <w:vMerge/>
          </w:tcPr>
          <w:p w14:paraId="5FD4B72B" w14:textId="77777777" w:rsidR="009F096B" w:rsidRDefault="009F096B">
            <w:pPr>
              <w:suppressAutoHyphens/>
              <w:rPr>
                <w:rFonts w:ascii="Times New Roman" w:eastAsia="Calibri" w:hAnsi="Times New Roman" w:cs="Times New Roman"/>
              </w:rPr>
            </w:pPr>
          </w:p>
        </w:tc>
        <w:tc>
          <w:tcPr>
            <w:tcW w:w="3610" w:type="pct"/>
            <w:shd w:val="clear" w:color="auto" w:fill="auto"/>
          </w:tcPr>
          <w:p w14:paraId="7E83C841"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iCs/>
              </w:rPr>
              <w:t>участвовать в диалогах на знакомые общие и профессиональные темы</w:t>
            </w:r>
          </w:p>
        </w:tc>
      </w:tr>
      <w:tr w:rsidR="009F096B" w14:paraId="6D7C3E68" w14:textId="77777777">
        <w:trPr>
          <w:trHeight w:val="20"/>
        </w:trPr>
        <w:tc>
          <w:tcPr>
            <w:tcW w:w="427" w:type="pct"/>
            <w:vMerge/>
          </w:tcPr>
          <w:p w14:paraId="2B746B0D" w14:textId="77777777" w:rsidR="009F096B" w:rsidRDefault="009F096B">
            <w:pPr>
              <w:jc w:val="center"/>
              <w:rPr>
                <w:rFonts w:ascii="Times New Roman" w:eastAsia="Calibri" w:hAnsi="Times New Roman" w:cs="Times New Roman"/>
                <w:iCs/>
              </w:rPr>
            </w:pPr>
          </w:p>
        </w:tc>
        <w:tc>
          <w:tcPr>
            <w:tcW w:w="963" w:type="pct"/>
            <w:vMerge/>
          </w:tcPr>
          <w:p w14:paraId="2C3B9084" w14:textId="77777777" w:rsidR="009F096B" w:rsidRDefault="009F096B">
            <w:pPr>
              <w:suppressAutoHyphens/>
              <w:rPr>
                <w:rFonts w:ascii="Times New Roman" w:eastAsia="Calibri" w:hAnsi="Times New Roman" w:cs="Times New Roman"/>
              </w:rPr>
            </w:pPr>
          </w:p>
        </w:tc>
        <w:tc>
          <w:tcPr>
            <w:tcW w:w="3610" w:type="pct"/>
            <w:shd w:val="clear" w:color="auto" w:fill="auto"/>
          </w:tcPr>
          <w:p w14:paraId="0423D3AD"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iCs/>
              </w:rPr>
              <w:t xml:space="preserve">строить простые высказывания о себе и о своей </w:t>
            </w:r>
            <w:r>
              <w:rPr>
                <w:rFonts w:ascii="Times New Roman" w:eastAsia="Calibri" w:hAnsi="Times New Roman" w:cs="Times New Roman"/>
                <w:iCs/>
              </w:rPr>
              <w:t>профессиональной деятельности</w:t>
            </w:r>
          </w:p>
        </w:tc>
      </w:tr>
      <w:tr w:rsidR="009F096B" w14:paraId="38DF3B71" w14:textId="77777777">
        <w:trPr>
          <w:trHeight w:val="20"/>
        </w:trPr>
        <w:tc>
          <w:tcPr>
            <w:tcW w:w="427" w:type="pct"/>
            <w:vMerge/>
          </w:tcPr>
          <w:p w14:paraId="5272FC37" w14:textId="77777777" w:rsidR="009F096B" w:rsidRDefault="009F096B">
            <w:pPr>
              <w:jc w:val="center"/>
              <w:rPr>
                <w:rFonts w:ascii="Times New Roman" w:eastAsia="Calibri" w:hAnsi="Times New Roman" w:cs="Times New Roman"/>
                <w:iCs/>
              </w:rPr>
            </w:pPr>
          </w:p>
        </w:tc>
        <w:tc>
          <w:tcPr>
            <w:tcW w:w="963" w:type="pct"/>
            <w:vMerge/>
          </w:tcPr>
          <w:p w14:paraId="20429B21" w14:textId="77777777" w:rsidR="009F096B" w:rsidRDefault="009F096B">
            <w:pPr>
              <w:suppressAutoHyphens/>
              <w:rPr>
                <w:rFonts w:ascii="Times New Roman" w:eastAsia="Calibri" w:hAnsi="Times New Roman" w:cs="Times New Roman"/>
              </w:rPr>
            </w:pPr>
          </w:p>
        </w:tc>
        <w:tc>
          <w:tcPr>
            <w:tcW w:w="3610" w:type="pct"/>
            <w:shd w:val="clear" w:color="auto" w:fill="auto"/>
          </w:tcPr>
          <w:p w14:paraId="36460FF7"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iCs/>
              </w:rPr>
              <w:t>кратко обосновывать и объяснять свои действия (текущие и планируемые)</w:t>
            </w:r>
          </w:p>
        </w:tc>
      </w:tr>
      <w:tr w:rsidR="009F096B" w14:paraId="262295D7" w14:textId="77777777">
        <w:trPr>
          <w:trHeight w:val="20"/>
        </w:trPr>
        <w:tc>
          <w:tcPr>
            <w:tcW w:w="427" w:type="pct"/>
            <w:vMerge/>
          </w:tcPr>
          <w:p w14:paraId="66F8272E" w14:textId="77777777" w:rsidR="009F096B" w:rsidRDefault="009F096B">
            <w:pPr>
              <w:jc w:val="center"/>
              <w:rPr>
                <w:rFonts w:ascii="Times New Roman" w:eastAsia="Calibri" w:hAnsi="Times New Roman" w:cs="Times New Roman"/>
                <w:iCs/>
              </w:rPr>
            </w:pPr>
          </w:p>
        </w:tc>
        <w:tc>
          <w:tcPr>
            <w:tcW w:w="963" w:type="pct"/>
            <w:vMerge/>
          </w:tcPr>
          <w:p w14:paraId="5903F457" w14:textId="77777777" w:rsidR="009F096B" w:rsidRDefault="009F096B">
            <w:pPr>
              <w:suppressAutoHyphens/>
              <w:rPr>
                <w:rFonts w:ascii="Times New Roman" w:eastAsia="Calibri" w:hAnsi="Times New Roman" w:cs="Times New Roman"/>
              </w:rPr>
            </w:pPr>
          </w:p>
        </w:tc>
        <w:tc>
          <w:tcPr>
            <w:tcW w:w="3610" w:type="pct"/>
            <w:shd w:val="clear" w:color="auto" w:fill="auto"/>
          </w:tcPr>
          <w:p w14:paraId="07C18546"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iCs/>
              </w:rPr>
              <w:t>писать простые связные сообщения на знакомые или интересующие профессиональные темы</w:t>
            </w:r>
          </w:p>
        </w:tc>
      </w:tr>
      <w:tr w:rsidR="009F096B" w14:paraId="78E47D41" w14:textId="77777777">
        <w:trPr>
          <w:trHeight w:val="20"/>
        </w:trPr>
        <w:tc>
          <w:tcPr>
            <w:tcW w:w="427" w:type="pct"/>
            <w:vMerge/>
          </w:tcPr>
          <w:p w14:paraId="17DB108E" w14:textId="77777777" w:rsidR="009F096B" w:rsidRDefault="009F096B">
            <w:pPr>
              <w:jc w:val="center"/>
              <w:rPr>
                <w:rFonts w:ascii="Times New Roman" w:eastAsia="Calibri" w:hAnsi="Times New Roman" w:cs="Times New Roman"/>
                <w:iCs/>
              </w:rPr>
            </w:pPr>
          </w:p>
        </w:tc>
        <w:tc>
          <w:tcPr>
            <w:tcW w:w="963" w:type="pct"/>
            <w:vMerge/>
          </w:tcPr>
          <w:p w14:paraId="4A16DAF2" w14:textId="77777777" w:rsidR="009F096B" w:rsidRDefault="009F096B">
            <w:pPr>
              <w:suppressAutoHyphens/>
              <w:rPr>
                <w:rFonts w:ascii="Times New Roman" w:eastAsia="Calibri" w:hAnsi="Times New Roman" w:cs="Times New Roman"/>
              </w:rPr>
            </w:pPr>
          </w:p>
        </w:tc>
        <w:tc>
          <w:tcPr>
            <w:tcW w:w="3610" w:type="pct"/>
            <w:shd w:val="clear" w:color="auto" w:fill="auto"/>
          </w:tcPr>
          <w:p w14:paraId="69DA5B11" w14:textId="77777777" w:rsidR="009F096B" w:rsidRDefault="001E71D3">
            <w:pPr>
              <w:suppressAutoHyphens/>
              <w:rPr>
                <w:rFonts w:ascii="Times New Roman" w:eastAsia="Calibri" w:hAnsi="Times New Roman" w:cs="Times New Roman"/>
                <w:iCs/>
              </w:rPr>
            </w:pPr>
            <w:r>
              <w:rPr>
                <w:rFonts w:ascii="Times New Roman" w:eastAsia="Calibri" w:hAnsi="Times New Roman" w:cs="Times New Roman"/>
                <w:b/>
                <w:bCs/>
                <w:iCs/>
              </w:rPr>
              <w:t>Знания:</w:t>
            </w:r>
          </w:p>
        </w:tc>
      </w:tr>
      <w:tr w:rsidR="009F096B" w14:paraId="198BDD6D" w14:textId="77777777">
        <w:trPr>
          <w:trHeight w:val="20"/>
        </w:trPr>
        <w:tc>
          <w:tcPr>
            <w:tcW w:w="427" w:type="pct"/>
            <w:vMerge/>
          </w:tcPr>
          <w:p w14:paraId="70A61DE5" w14:textId="77777777" w:rsidR="009F096B" w:rsidRDefault="009F096B">
            <w:pPr>
              <w:jc w:val="center"/>
              <w:rPr>
                <w:rFonts w:ascii="Times New Roman" w:eastAsia="Calibri" w:hAnsi="Times New Roman" w:cs="Times New Roman"/>
                <w:iCs/>
              </w:rPr>
            </w:pPr>
          </w:p>
        </w:tc>
        <w:tc>
          <w:tcPr>
            <w:tcW w:w="963" w:type="pct"/>
            <w:vMerge/>
          </w:tcPr>
          <w:p w14:paraId="2FD5E0FD" w14:textId="77777777" w:rsidR="009F096B" w:rsidRDefault="009F096B">
            <w:pPr>
              <w:suppressAutoHyphens/>
              <w:rPr>
                <w:rFonts w:ascii="Times New Roman" w:eastAsia="Calibri" w:hAnsi="Times New Roman" w:cs="Times New Roman"/>
              </w:rPr>
            </w:pPr>
          </w:p>
        </w:tc>
        <w:tc>
          <w:tcPr>
            <w:tcW w:w="3610" w:type="pct"/>
            <w:shd w:val="clear" w:color="auto" w:fill="auto"/>
          </w:tcPr>
          <w:p w14:paraId="3B251B0F"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iCs/>
              </w:rPr>
              <w:t xml:space="preserve">правила построения простых и сложных </w:t>
            </w:r>
            <w:r>
              <w:rPr>
                <w:rFonts w:ascii="Times New Roman" w:eastAsia="Calibri" w:hAnsi="Times New Roman" w:cs="Times New Roman"/>
                <w:iCs/>
              </w:rPr>
              <w:t>предложений на профессиональные темы</w:t>
            </w:r>
          </w:p>
        </w:tc>
      </w:tr>
      <w:tr w:rsidR="009F096B" w14:paraId="2328BCAF" w14:textId="77777777">
        <w:trPr>
          <w:trHeight w:val="20"/>
        </w:trPr>
        <w:tc>
          <w:tcPr>
            <w:tcW w:w="427" w:type="pct"/>
            <w:vMerge/>
          </w:tcPr>
          <w:p w14:paraId="25BA634F" w14:textId="77777777" w:rsidR="009F096B" w:rsidRDefault="009F096B">
            <w:pPr>
              <w:jc w:val="center"/>
              <w:rPr>
                <w:rFonts w:ascii="Times New Roman" w:eastAsia="Calibri" w:hAnsi="Times New Roman" w:cs="Times New Roman"/>
                <w:iCs/>
              </w:rPr>
            </w:pPr>
          </w:p>
        </w:tc>
        <w:tc>
          <w:tcPr>
            <w:tcW w:w="963" w:type="pct"/>
            <w:vMerge/>
          </w:tcPr>
          <w:p w14:paraId="7A8096D3" w14:textId="77777777" w:rsidR="009F096B" w:rsidRDefault="009F096B">
            <w:pPr>
              <w:suppressAutoHyphens/>
              <w:rPr>
                <w:rFonts w:ascii="Times New Roman" w:eastAsia="Calibri" w:hAnsi="Times New Roman" w:cs="Times New Roman"/>
              </w:rPr>
            </w:pPr>
          </w:p>
        </w:tc>
        <w:tc>
          <w:tcPr>
            <w:tcW w:w="3610" w:type="pct"/>
            <w:shd w:val="clear" w:color="auto" w:fill="auto"/>
          </w:tcPr>
          <w:p w14:paraId="322727A5"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iCs/>
              </w:rPr>
              <w:t>основные общеупотребительные глаголы (бытовая и профессиональная лексика)</w:t>
            </w:r>
          </w:p>
        </w:tc>
      </w:tr>
      <w:tr w:rsidR="009F096B" w14:paraId="7CC5D984" w14:textId="77777777">
        <w:trPr>
          <w:trHeight w:val="20"/>
        </w:trPr>
        <w:tc>
          <w:tcPr>
            <w:tcW w:w="427" w:type="pct"/>
            <w:vMerge/>
          </w:tcPr>
          <w:p w14:paraId="6CDB53F2" w14:textId="77777777" w:rsidR="009F096B" w:rsidRDefault="009F096B">
            <w:pPr>
              <w:jc w:val="center"/>
              <w:rPr>
                <w:rFonts w:ascii="Times New Roman" w:eastAsia="Calibri" w:hAnsi="Times New Roman" w:cs="Times New Roman"/>
                <w:iCs/>
              </w:rPr>
            </w:pPr>
          </w:p>
        </w:tc>
        <w:tc>
          <w:tcPr>
            <w:tcW w:w="963" w:type="pct"/>
            <w:vMerge/>
          </w:tcPr>
          <w:p w14:paraId="35306AF8" w14:textId="77777777" w:rsidR="009F096B" w:rsidRDefault="009F096B">
            <w:pPr>
              <w:suppressAutoHyphens/>
              <w:rPr>
                <w:rFonts w:ascii="Times New Roman" w:eastAsia="Calibri" w:hAnsi="Times New Roman" w:cs="Times New Roman"/>
              </w:rPr>
            </w:pPr>
          </w:p>
        </w:tc>
        <w:tc>
          <w:tcPr>
            <w:tcW w:w="3610" w:type="pct"/>
            <w:shd w:val="clear" w:color="auto" w:fill="auto"/>
          </w:tcPr>
          <w:p w14:paraId="1D846FE8"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iCs/>
              </w:rPr>
              <w:t>лексический минимум, относящийся к описанию предметов, средств и процессов профессиональной деятельности</w:t>
            </w:r>
          </w:p>
        </w:tc>
      </w:tr>
      <w:tr w:rsidR="009F096B" w14:paraId="03AF0AAB" w14:textId="77777777">
        <w:trPr>
          <w:trHeight w:val="20"/>
        </w:trPr>
        <w:tc>
          <w:tcPr>
            <w:tcW w:w="427" w:type="pct"/>
            <w:vMerge/>
          </w:tcPr>
          <w:p w14:paraId="4D368CAC" w14:textId="77777777" w:rsidR="009F096B" w:rsidRDefault="009F096B">
            <w:pPr>
              <w:jc w:val="center"/>
              <w:rPr>
                <w:rFonts w:ascii="Times New Roman" w:eastAsia="Calibri" w:hAnsi="Times New Roman" w:cs="Times New Roman"/>
                <w:iCs/>
              </w:rPr>
            </w:pPr>
          </w:p>
        </w:tc>
        <w:tc>
          <w:tcPr>
            <w:tcW w:w="963" w:type="pct"/>
            <w:vMerge/>
          </w:tcPr>
          <w:p w14:paraId="40BF75BB" w14:textId="77777777" w:rsidR="009F096B" w:rsidRDefault="009F096B">
            <w:pPr>
              <w:suppressAutoHyphens/>
              <w:rPr>
                <w:rFonts w:ascii="Times New Roman" w:eastAsia="Calibri" w:hAnsi="Times New Roman" w:cs="Times New Roman"/>
              </w:rPr>
            </w:pPr>
          </w:p>
        </w:tc>
        <w:tc>
          <w:tcPr>
            <w:tcW w:w="3610" w:type="pct"/>
            <w:shd w:val="clear" w:color="auto" w:fill="auto"/>
          </w:tcPr>
          <w:p w14:paraId="0C145935" w14:textId="77777777" w:rsidR="009F096B" w:rsidRDefault="001E71D3">
            <w:pPr>
              <w:suppressAutoHyphens/>
              <w:rPr>
                <w:rFonts w:ascii="Times New Roman" w:eastAsia="Calibri" w:hAnsi="Times New Roman" w:cs="Times New Roman"/>
                <w:b/>
                <w:bCs/>
                <w:iCs/>
              </w:rPr>
            </w:pPr>
            <w:r>
              <w:rPr>
                <w:rFonts w:ascii="Times New Roman" w:eastAsia="Calibri" w:hAnsi="Times New Roman" w:cs="Times New Roman"/>
                <w:iCs/>
              </w:rPr>
              <w:t xml:space="preserve">особенности </w:t>
            </w:r>
            <w:r>
              <w:rPr>
                <w:rFonts w:ascii="Times New Roman" w:eastAsia="Calibri" w:hAnsi="Times New Roman" w:cs="Times New Roman"/>
                <w:iCs/>
              </w:rPr>
              <w:t>произношения</w:t>
            </w:r>
          </w:p>
        </w:tc>
      </w:tr>
      <w:tr w:rsidR="009F096B" w14:paraId="7F896EA0" w14:textId="77777777">
        <w:trPr>
          <w:trHeight w:val="20"/>
        </w:trPr>
        <w:tc>
          <w:tcPr>
            <w:tcW w:w="427" w:type="pct"/>
            <w:vMerge/>
          </w:tcPr>
          <w:p w14:paraId="6D38EF60" w14:textId="77777777" w:rsidR="009F096B" w:rsidRDefault="009F096B">
            <w:pPr>
              <w:jc w:val="center"/>
              <w:rPr>
                <w:rFonts w:ascii="Times New Roman" w:eastAsia="Calibri" w:hAnsi="Times New Roman" w:cs="Times New Roman"/>
                <w:iCs/>
              </w:rPr>
            </w:pPr>
          </w:p>
        </w:tc>
        <w:tc>
          <w:tcPr>
            <w:tcW w:w="963" w:type="pct"/>
            <w:vMerge/>
          </w:tcPr>
          <w:p w14:paraId="3C442AFD" w14:textId="77777777" w:rsidR="009F096B" w:rsidRDefault="009F096B">
            <w:pPr>
              <w:suppressAutoHyphens/>
              <w:rPr>
                <w:rFonts w:ascii="Times New Roman" w:eastAsia="Calibri" w:hAnsi="Times New Roman" w:cs="Times New Roman"/>
              </w:rPr>
            </w:pPr>
          </w:p>
        </w:tc>
        <w:tc>
          <w:tcPr>
            <w:tcW w:w="3610" w:type="pct"/>
            <w:shd w:val="clear" w:color="auto" w:fill="auto"/>
          </w:tcPr>
          <w:p w14:paraId="1E320228" w14:textId="77777777" w:rsidR="009F096B" w:rsidRDefault="001E71D3">
            <w:pPr>
              <w:suppressAutoHyphens/>
              <w:rPr>
                <w:rFonts w:ascii="Times New Roman" w:eastAsia="Calibri" w:hAnsi="Times New Roman" w:cs="Times New Roman"/>
                <w:iCs/>
              </w:rPr>
            </w:pPr>
            <w:r>
              <w:rPr>
                <w:rFonts w:ascii="Times New Roman" w:eastAsia="Calibri" w:hAnsi="Times New Roman" w:cs="Times New Roman"/>
                <w:iCs/>
              </w:rPr>
              <w:t>правила чтения текстов профессиональной направленности</w:t>
            </w:r>
          </w:p>
        </w:tc>
      </w:tr>
    </w:tbl>
    <w:p w14:paraId="5665F5DF" w14:textId="77777777" w:rsidR="009F096B" w:rsidRDefault="009F096B"/>
    <w:p w14:paraId="20964EB2" w14:textId="77777777" w:rsidR="009F096B" w:rsidRDefault="001E71D3">
      <w:pPr>
        <w:pStyle w:val="115"/>
        <w:spacing w:after="0" w:line="240" w:lineRule="auto"/>
        <w:rPr>
          <w:bCs/>
        </w:rPr>
      </w:pPr>
      <w:bookmarkStart w:id="33" w:name="_Toc158807390"/>
      <w:bookmarkStart w:id="34" w:name="_Toc151844060"/>
      <w:r>
        <w:rPr>
          <w:bCs/>
        </w:rPr>
        <w:t>4.2. Профессиональные компетенции</w:t>
      </w:r>
      <w:bookmarkEnd w:id="33"/>
      <w:r>
        <w:rPr>
          <w:bCs/>
        </w:rPr>
        <w:t xml:space="preserve"> </w:t>
      </w:r>
      <w:bookmarkEnd w:id="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4247"/>
        <w:gridCol w:w="7841"/>
      </w:tblGrid>
      <w:tr w:rsidR="009F096B" w14:paraId="57815137" w14:textId="77777777">
        <w:trPr>
          <w:jc w:val="center"/>
        </w:trPr>
        <w:tc>
          <w:tcPr>
            <w:tcW w:w="2644" w:type="dxa"/>
          </w:tcPr>
          <w:p w14:paraId="4155BE9B" w14:textId="77777777" w:rsidR="009F096B" w:rsidRDefault="001E71D3">
            <w:pPr>
              <w:suppressAutoHyphens/>
              <w:jc w:val="center"/>
              <w:rPr>
                <w:rFonts w:ascii="Times New Roman" w:eastAsia="Calibri" w:hAnsi="Times New Roman" w:cs="Times New Roman"/>
                <w:b/>
                <w:sz w:val="24"/>
                <w:szCs w:val="24"/>
              </w:rPr>
            </w:pPr>
            <w:bookmarkStart w:id="35" w:name="_Hlk131166161"/>
            <w:r>
              <w:rPr>
                <w:rFonts w:ascii="Times New Roman" w:eastAsia="Calibri" w:hAnsi="Times New Roman" w:cs="Times New Roman"/>
                <w:b/>
                <w:sz w:val="24"/>
                <w:szCs w:val="24"/>
              </w:rPr>
              <w:t>Виды деятельности</w:t>
            </w:r>
          </w:p>
        </w:tc>
        <w:tc>
          <w:tcPr>
            <w:tcW w:w="4247" w:type="dxa"/>
          </w:tcPr>
          <w:p w14:paraId="117E2624" w14:textId="77777777" w:rsidR="009F096B" w:rsidRDefault="001E71D3">
            <w:pPr>
              <w:suppressAutoHyphens/>
              <w:jc w:val="center"/>
              <w:rPr>
                <w:rFonts w:ascii="Times New Roman" w:eastAsia="Calibri" w:hAnsi="Times New Roman" w:cs="Times New Roman"/>
                <w:b/>
                <w:sz w:val="24"/>
                <w:szCs w:val="24"/>
              </w:rPr>
            </w:pPr>
            <w:r>
              <w:rPr>
                <w:rFonts w:ascii="Times New Roman" w:eastAsia="Calibri" w:hAnsi="Times New Roman" w:cs="Times New Roman"/>
                <w:b/>
                <w:sz w:val="24"/>
                <w:szCs w:val="24"/>
              </w:rPr>
              <w:t>Код и наименование компетенции</w:t>
            </w:r>
          </w:p>
        </w:tc>
        <w:tc>
          <w:tcPr>
            <w:tcW w:w="7841" w:type="dxa"/>
            <w:shd w:val="clear" w:color="auto" w:fill="auto"/>
          </w:tcPr>
          <w:p w14:paraId="2F89E0C9" w14:textId="77777777" w:rsidR="009F096B" w:rsidRDefault="001E71D3">
            <w:pPr>
              <w:suppressAutoHyphens/>
              <w:jc w:val="center"/>
              <w:rPr>
                <w:rFonts w:ascii="Times New Roman" w:eastAsia="Calibri" w:hAnsi="Times New Roman" w:cs="Times New Roman"/>
                <w:b/>
                <w:sz w:val="24"/>
                <w:szCs w:val="24"/>
              </w:rPr>
            </w:pPr>
            <w:r>
              <w:rPr>
                <w:rFonts w:ascii="Times New Roman" w:eastAsia="Calibri" w:hAnsi="Times New Roman" w:cs="Times New Roman"/>
                <w:b/>
                <w:iCs/>
                <w:sz w:val="24"/>
                <w:szCs w:val="24"/>
              </w:rPr>
              <w:t>Показатели освоения компетенции</w:t>
            </w:r>
          </w:p>
        </w:tc>
      </w:tr>
      <w:tr w:rsidR="009F096B" w14:paraId="46262038" w14:textId="77777777">
        <w:trPr>
          <w:jc w:val="center"/>
        </w:trPr>
        <w:tc>
          <w:tcPr>
            <w:tcW w:w="2644" w:type="dxa"/>
            <w:vMerge w:val="restart"/>
          </w:tcPr>
          <w:p w14:paraId="17158ECA" w14:textId="77777777" w:rsidR="009F096B" w:rsidRDefault="001E71D3">
            <w:pPr>
              <w:suppressAutoHyphens/>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Выполнение монтажа </w:t>
            </w:r>
            <w:r>
              <w:rPr>
                <w:rFonts w:ascii="Times New Roman" w:eastAsia="Calibri" w:hAnsi="Times New Roman" w:cs="Times New Roman"/>
                <w:iCs/>
                <w:sz w:val="24"/>
                <w:szCs w:val="24"/>
              </w:rPr>
              <w:t>контрольно-измерительных приборов и электрических схем систем автоматики</w:t>
            </w:r>
          </w:p>
        </w:tc>
        <w:tc>
          <w:tcPr>
            <w:tcW w:w="4247" w:type="dxa"/>
            <w:vMerge w:val="restart"/>
          </w:tcPr>
          <w:p w14:paraId="31138CC3" w14:textId="77777777" w:rsidR="009F096B" w:rsidRDefault="001E71D3">
            <w:pPr>
              <w:rPr>
                <w:rFonts w:ascii="Times New Roman" w:eastAsia="Calibri" w:hAnsi="Times New Roman" w:cs="Times New Roman"/>
                <w:iCs/>
                <w:sz w:val="24"/>
                <w:szCs w:val="24"/>
              </w:rPr>
            </w:pPr>
            <w:r>
              <w:rPr>
                <w:rFonts w:ascii="Times New Roman" w:eastAsia="Calibri" w:hAnsi="Times New Roman" w:cs="Times New Roman"/>
                <w:iCs/>
                <w:sz w:val="24"/>
                <w:szCs w:val="24"/>
              </w:rPr>
              <w:t>ПК 1.1. Осуществлять подготовку к использованию инструмента, оборудования и приспособлений.</w:t>
            </w:r>
          </w:p>
          <w:p w14:paraId="560BE337" w14:textId="77777777" w:rsidR="009F096B" w:rsidRDefault="009F096B">
            <w:pPr>
              <w:rPr>
                <w:rFonts w:ascii="Times New Roman" w:eastAsia="Calibri" w:hAnsi="Times New Roman" w:cs="Times New Roman"/>
                <w:iCs/>
                <w:sz w:val="24"/>
                <w:szCs w:val="24"/>
              </w:rPr>
            </w:pPr>
          </w:p>
        </w:tc>
        <w:tc>
          <w:tcPr>
            <w:tcW w:w="7841" w:type="dxa"/>
            <w:shd w:val="clear" w:color="auto" w:fill="auto"/>
          </w:tcPr>
          <w:p w14:paraId="21188EAC" w14:textId="77777777" w:rsidR="009F096B" w:rsidRDefault="001E71D3">
            <w:pPr>
              <w:rPr>
                <w:rFonts w:ascii="Times New Roman" w:eastAsia="Calibri" w:hAnsi="Times New Roman" w:cs="Times New Roman"/>
                <w:b/>
                <w:sz w:val="24"/>
                <w:szCs w:val="24"/>
              </w:rPr>
            </w:pPr>
            <w:r>
              <w:rPr>
                <w:rFonts w:ascii="Times New Roman" w:eastAsia="Calibri" w:hAnsi="Times New Roman" w:cs="Times New Roman"/>
                <w:b/>
                <w:sz w:val="24"/>
                <w:szCs w:val="24"/>
              </w:rPr>
              <w:t>Навыки:</w:t>
            </w:r>
          </w:p>
        </w:tc>
      </w:tr>
      <w:tr w:rsidR="009F096B" w14:paraId="5DE9DF9B" w14:textId="77777777">
        <w:trPr>
          <w:jc w:val="center"/>
        </w:trPr>
        <w:tc>
          <w:tcPr>
            <w:tcW w:w="2644" w:type="dxa"/>
            <w:vMerge/>
          </w:tcPr>
          <w:p w14:paraId="3FAEE5FA" w14:textId="77777777" w:rsidR="009F096B" w:rsidRDefault="009F096B">
            <w:pPr>
              <w:suppressAutoHyphens/>
              <w:rPr>
                <w:rFonts w:ascii="Times New Roman" w:eastAsia="Calibri" w:hAnsi="Times New Roman" w:cs="Times New Roman"/>
                <w:i/>
                <w:sz w:val="24"/>
                <w:szCs w:val="24"/>
              </w:rPr>
            </w:pPr>
          </w:p>
        </w:tc>
        <w:tc>
          <w:tcPr>
            <w:tcW w:w="4247" w:type="dxa"/>
            <w:vMerge/>
          </w:tcPr>
          <w:p w14:paraId="33B9754C" w14:textId="77777777" w:rsidR="009F096B" w:rsidRDefault="009F096B">
            <w:pPr>
              <w:rPr>
                <w:rFonts w:ascii="Times New Roman" w:eastAsia="Calibri" w:hAnsi="Times New Roman" w:cs="Times New Roman"/>
                <w:i/>
                <w:sz w:val="24"/>
                <w:szCs w:val="24"/>
              </w:rPr>
            </w:pPr>
          </w:p>
        </w:tc>
        <w:tc>
          <w:tcPr>
            <w:tcW w:w="7841" w:type="dxa"/>
            <w:shd w:val="clear" w:color="auto" w:fill="auto"/>
          </w:tcPr>
          <w:p w14:paraId="6CD5B767" w14:textId="77777777" w:rsidR="009F096B" w:rsidRDefault="001E71D3">
            <w:pPr>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подготовки к использованию инструмента, оборудования и </w:t>
            </w:r>
            <w:r>
              <w:rPr>
                <w:rFonts w:ascii="Times New Roman" w:eastAsia="Calibri" w:hAnsi="Times New Roman" w:cs="Times New Roman"/>
                <w:sz w:val="24"/>
                <w:szCs w:val="24"/>
              </w:rPr>
              <w:t>приспособлений в соответствии с заданием в зависимости от видов монтажа.</w:t>
            </w:r>
          </w:p>
        </w:tc>
      </w:tr>
      <w:tr w:rsidR="009F096B" w14:paraId="26BCE802" w14:textId="77777777">
        <w:trPr>
          <w:jc w:val="center"/>
        </w:trPr>
        <w:tc>
          <w:tcPr>
            <w:tcW w:w="2644" w:type="dxa"/>
            <w:vMerge/>
          </w:tcPr>
          <w:p w14:paraId="70341A71" w14:textId="77777777" w:rsidR="009F096B" w:rsidRDefault="009F096B">
            <w:pPr>
              <w:rPr>
                <w:rFonts w:ascii="Times New Roman" w:eastAsia="Calibri" w:hAnsi="Times New Roman" w:cs="Times New Roman"/>
                <w:sz w:val="24"/>
                <w:szCs w:val="24"/>
              </w:rPr>
            </w:pPr>
          </w:p>
        </w:tc>
        <w:tc>
          <w:tcPr>
            <w:tcW w:w="4247" w:type="dxa"/>
            <w:vMerge/>
          </w:tcPr>
          <w:p w14:paraId="19E758CA"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5B45FB0C" w14:textId="77777777" w:rsidR="009F096B" w:rsidRDefault="001E71D3">
            <w:pPr>
              <w:rPr>
                <w:rFonts w:ascii="Times New Roman" w:eastAsia="Calibri" w:hAnsi="Times New Roman" w:cs="Times New Roman"/>
                <w:b/>
                <w:sz w:val="24"/>
                <w:szCs w:val="24"/>
              </w:rPr>
            </w:pPr>
            <w:r>
              <w:rPr>
                <w:rFonts w:ascii="Times New Roman" w:eastAsia="Calibri" w:hAnsi="Times New Roman" w:cs="Times New Roman"/>
                <w:b/>
                <w:sz w:val="24"/>
                <w:szCs w:val="24"/>
              </w:rPr>
              <w:t>Умения:</w:t>
            </w:r>
          </w:p>
        </w:tc>
      </w:tr>
      <w:tr w:rsidR="009F096B" w14:paraId="3EAC62E3" w14:textId="77777777">
        <w:trPr>
          <w:jc w:val="center"/>
        </w:trPr>
        <w:tc>
          <w:tcPr>
            <w:tcW w:w="2644" w:type="dxa"/>
            <w:vMerge/>
          </w:tcPr>
          <w:p w14:paraId="381D56BD" w14:textId="77777777" w:rsidR="009F096B" w:rsidRDefault="009F096B">
            <w:pPr>
              <w:rPr>
                <w:rFonts w:ascii="Times New Roman" w:eastAsia="Calibri" w:hAnsi="Times New Roman" w:cs="Times New Roman"/>
                <w:sz w:val="24"/>
                <w:szCs w:val="24"/>
              </w:rPr>
            </w:pPr>
          </w:p>
        </w:tc>
        <w:tc>
          <w:tcPr>
            <w:tcW w:w="4247" w:type="dxa"/>
            <w:vMerge/>
          </w:tcPr>
          <w:p w14:paraId="58956B79"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7748E07D" w14:textId="77777777" w:rsidR="009F096B" w:rsidRDefault="001E71D3">
            <w:pPr>
              <w:rPr>
                <w:rFonts w:ascii="Times New Roman" w:eastAsia="Calibri" w:hAnsi="Times New Roman" w:cs="Times New Roman"/>
                <w:sz w:val="24"/>
                <w:szCs w:val="24"/>
              </w:rPr>
            </w:pPr>
            <w:r>
              <w:rPr>
                <w:rFonts w:ascii="Times New Roman" w:eastAsia="Calibri" w:hAnsi="Times New Roman" w:cs="Times New Roman"/>
                <w:sz w:val="24"/>
                <w:szCs w:val="24"/>
              </w:rPr>
              <w:t xml:space="preserve">выбирать и заготавливать провода различных марок в зависимости от видов монтажа. </w:t>
            </w:r>
          </w:p>
          <w:p w14:paraId="41D90BF4" w14:textId="77777777" w:rsidR="009F096B" w:rsidRDefault="001E71D3">
            <w:pPr>
              <w:rPr>
                <w:rFonts w:ascii="Times New Roman" w:eastAsia="Calibri" w:hAnsi="Times New Roman" w:cs="Times New Roman"/>
                <w:sz w:val="24"/>
                <w:szCs w:val="24"/>
              </w:rPr>
            </w:pPr>
            <w:r>
              <w:rPr>
                <w:rFonts w:ascii="Times New Roman" w:eastAsia="Calibri" w:hAnsi="Times New Roman" w:cs="Times New Roman"/>
                <w:sz w:val="24"/>
                <w:szCs w:val="24"/>
              </w:rPr>
              <w:t xml:space="preserve">пользоваться измерительными приборами и диагностической аппаратурой для монтажа </w:t>
            </w:r>
            <w:r>
              <w:rPr>
                <w:rFonts w:ascii="Times New Roman" w:eastAsia="Calibri" w:hAnsi="Times New Roman" w:cs="Times New Roman"/>
                <w:sz w:val="24"/>
                <w:szCs w:val="24"/>
              </w:rPr>
              <w:t>приборов и систем автоматики различных степеней сложности.</w:t>
            </w:r>
          </w:p>
        </w:tc>
      </w:tr>
      <w:tr w:rsidR="009F096B" w14:paraId="571FC084" w14:textId="77777777">
        <w:trPr>
          <w:jc w:val="center"/>
        </w:trPr>
        <w:tc>
          <w:tcPr>
            <w:tcW w:w="2644" w:type="dxa"/>
            <w:vMerge/>
          </w:tcPr>
          <w:p w14:paraId="765A70BC" w14:textId="77777777" w:rsidR="009F096B" w:rsidRDefault="009F096B">
            <w:pPr>
              <w:rPr>
                <w:rFonts w:ascii="Times New Roman" w:eastAsia="Calibri" w:hAnsi="Times New Roman" w:cs="Times New Roman"/>
                <w:sz w:val="24"/>
                <w:szCs w:val="24"/>
              </w:rPr>
            </w:pPr>
          </w:p>
        </w:tc>
        <w:tc>
          <w:tcPr>
            <w:tcW w:w="4247" w:type="dxa"/>
            <w:vMerge/>
          </w:tcPr>
          <w:p w14:paraId="06A3C713"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5418D13C" w14:textId="77777777" w:rsidR="009F096B" w:rsidRDefault="001E71D3">
            <w:pPr>
              <w:rPr>
                <w:rFonts w:ascii="Times New Roman" w:eastAsia="Calibri" w:hAnsi="Times New Roman" w:cs="Times New Roman"/>
                <w:b/>
                <w:sz w:val="24"/>
                <w:szCs w:val="24"/>
              </w:rPr>
            </w:pPr>
            <w:r>
              <w:rPr>
                <w:rFonts w:ascii="Times New Roman" w:eastAsia="Calibri" w:hAnsi="Times New Roman" w:cs="Times New Roman"/>
                <w:b/>
                <w:sz w:val="24"/>
                <w:szCs w:val="24"/>
              </w:rPr>
              <w:t>Знания:</w:t>
            </w:r>
          </w:p>
        </w:tc>
      </w:tr>
      <w:tr w:rsidR="009F096B" w14:paraId="75711DDE" w14:textId="77777777">
        <w:trPr>
          <w:jc w:val="center"/>
        </w:trPr>
        <w:tc>
          <w:tcPr>
            <w:tcW w:w="2644" w:type="dxa"/>
            <w:vMerge/>
          </w:tcPr>
          <w:p w14:paraId="782959FF" w14:textId="77777777" w:rsidR="009F096B" w:rsidRDefault="009F096B">
            <w:pPr>
              <w:rPr>
                <w:rFonts w:ascii="Times New Roman" w:eastAsia="Calibri" w:hAnsi="Times New Roman" w:cs="Times New Roman"/>
                <w:sz w:val="24"/>
                <w:szCs w:val="24"/>
              </w:rPr>
            </w:pPr>
          </w:p>
        </w:tc>
        <w:tc>
          <w:tcPr>
            <w:tcW w:w="4247" w:type="dxa"/>
            <w:vMerge/>
          </w:tcPr>
          <w:p w14:paraId="656E87DE"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5C5F2FC8" w14:textId="77777777" w:rsidR="009F096B" w:rsidRDefault="001E71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инструменты и приспособления для различных видов монтажа. конструкторская, производственно-технологическую и нормативная документация, необходимую для выполнения работ. </w:t>
            </w:r>
          </w:p>
          <w:p w14:paraId="4AB8E738" w14:textId="77777777" w:rsidR="009F096B" w:rsidRDefault="001E71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характеристики и области применения электрических кабелей. </w:t>
            </w:r>
          </w:p>
          <w:p w14:paraId="328B27D6" w14:textId="77777777" w:rsidR="009F096B" w:rsidRDefault="001E71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элементы микроэлектроники,</w:t>
            </w:r>
            <w:r>
              <w:rPr>
                <w:rFonts w:ascii="Times New Roman" w:eastAsia="Times New Roman" w:hAnsi="Times New Roman" w:cs="Times New Roman"/>
                <w:sz w:val="24"/>
                <w:szCs w:val="24"/>
                <w:lang w:eastAsia="ru-RU"/>
              </w:rPr>
              <w:t xml:space="preserve"> их классификация, типы, характеристики и назначение, маркировка. </w:t>
            </w:r>
          </w:p>
          <w:p w14:paraId="1F840414" w14:textId="77777777" w:rsidR="009F096B" w:rsidRDefault="001E71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коммутационные приборы, их классификация, область применения и принцип действия. </w:t>
            </w:r>
          </w:p>
          <w:p w14:paraId="269D23BF" w14:textId="77777777" w:rsidR="009F096B" w:rsidRDefault="001E71D3">
            <w:pPr>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состав и назначение основных блоков систем автоматического управления и регулирования.</w:t>
            </w:r>
          </w:p>
        </w:tc>
      </w:tr>
      <w:tr w:rsidR="009F096B" w14:paraId="36BC5089" w14:textId="77777777">
        <w:trPr>
          <w:trHeight w:val="127"/>
          <w:jc w:val="center"/>
        </w:trPr>
        <w:tc>
          <w:tcPr>
            <w:tcW w:w="2644" w:type="dxa"/>
            <w:vMerge/>
          </w:tcPr>
          <w:p w14:paraId="0F93B26E" w14:textId="77777777" w:rsidR="009F096B" w:rsidRDefault="009F096B">
            <w:pPr>
              <w:rPr>
                <w:rFonts w:ascii="Times New Roman" w:eastAsia="Calibri" w:hAnsi="Times New Roman" w:cs="Times New Roman"/>
                <w:sz w:val="24"/>
                <w:szCs w:val="24"/>
              </w:rPr>
            </w:pPr>
          </w:p>
        </w:tc>
        <w:tc>
          <w:tcPr>
            <w:tcW w:w="4247" w:type="dxa"/>
            <w:vMerge w:val="restart"/>
          </w:tcPr>
          <w:p w14:paraId="3030E547" w14:textId="77777777" w:rsidR="009F096B" w:rsidRDefault="001E71D3">
            <w:pPr>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ПК 1.2. Определять</w:t>
            </w:r>
            <w:r>
              <w:rPr>
                <w:rFonts w:ascii="Times New Roman" w:eastAsia="Times New Roman" w:hAnsi="Times New Roman" w:cs="Times New Roman"/>
                <w:sz w:val="24"/>
                <w:szCs w:val="24"/>
                <w:lang w:eastAsia="ru-RU"/>
              </w:rPr>
              <w:t xml:space="preserve"> последовательность и оптимальные способы монтажа контрольно-измерительных приборов и электрических схем различных систем автоматики.</w:t>
            </w:r>
          </w:p>
        </w:tc>
        <w:tc>
          <w:tcPr>
            <w:tcW w:w="7841" w:type="dxa"/>
            <w:shd w:val="clear" w:color="auto" w:fill="auto"/>
          </w:tcPr>
          <w:p w14:paraId="5ED89AED" w14:textId="77777777" w:rsidR="009F096B" w:rsidRDefault="001E71D3">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Навыки: </w:t>
            </w:r>
          </w:p>
        </w:tc>
      </w:tr>
      <w:tr w:rsidR="009F096B" w14:paraId="3F44BC75" w14:textId="77777777">
        <w:trPr>
          <w:jc w:val="center"/>
        </w:trPr>
        <w:tc>
          <w:tcPr>
            <w:tcW w:w="2644" w:type="dxa"/>
            <w:vMerge/>
          </w:tcPr>
          <w:p w14:paraId="716A7AD2" w14:textId="77777777" w:rsidR="009F096B" w:rsidRDefault="009F096B">
            <w:pPr>
              <w:rPr>
                <w:rFonts w:ascii="Times New Roman" w:eastAsia="Calibri" w:hAnsi="Times New Roman" w:cs="Times New Roman"/>
                <w:sz w:val="24"/>
                <w:szCs w:val="24"/>
              </w:rPr>
            </w:pPr>
          </w:p>
        </w:tc>
        <w:tc>
          <w:tcPr>
            <w:tcW w:w="4247" w:type="dxa"/>
            <w:vMerge/>
          </w:tcPr>
          <w:p w14:paraId="1CF6CF70"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4380CCFC" w14:textId="77777777" w:rsidR="009F096B" w:rsidRDefault="001E71D3">
            <w:pPr>
              <w:rPr>
                <w:rFonts w:ascii="Times New Roman" w:eastAsia="Calibri" w:hAnsi="Times New Roman" w:cs="Times New Roman"/>
                <w:b/>
                <w:sz w:val="24"/>
                <w:szCs w:val="24"/>
              </w:rPr>
            </w:pPr>
            <w:r>
              <w:rPr>
                <w:rFonts w:ascii="Times New Roman" w:hAnsi="Times New Roman"/>
                <w:sz w:val="24"/>
                <w:szCs w:val="24"/>
              </w:rPr>
              <w:t xml:space="preserve">определения последовательности и оптимальных схем монтажа приборов и электрических схем различных систем </w:t>
            </w:r>
            <w:r>
              <w:rPr>
                <w:rFonts w:ascii="Times New Roman" w:hAnsi="Times New Roman"/>
                <w:sz w:val="24"/>
                <w:szCs w:val="24"/>
              </w:rPr>
              <w:t>автоматики в соответствии с заданием и требованиями технической документации.</w:t>
            </w:r>
          </w:p>
        </w:tc>
      </w:tr>
      <w:tr w:rsidR="009F096B" w14:paraId="23A8FBA7" w14:textId="77777777">
        <w:trPr>
          <w:jc w:val="center"/>
        </w:trPr>
        <w:tc>
          <w:tcPr>
            <w:tcW w:w="2644" w:type="dxa"/>
            <w:vMerge/>
          </w:tcPr>
          <w:p w14:paraId="4AFEB755" w14:textId="77777777" w:rsidR="009F096B" w:rsidRDefault="009F096B">
            <w:pPr>
              <w:rPr>
                <w:rFonts w:ascii="Times New Roman" w:eastAsia="Calibri" w:hAnsi="Times New Roman" w:cs="Times New Roman"/>
                <w:sz w:val="24"/>
                <w:szCs w:val="24"/>
              </w:rPr>
            </w:pPr>
          </w:p>
        </w:tc>
        <w:tc>
          <w:tcPr>
            <w:tcW w:w="4247" w:type="dxa"/>
            <w:vMerge/>
          </w:tcPr>
          <w:p w14:paraId="28CC2820"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3B2C0AD9" w14:textId="77777777" w:rsidR="009F096B" w:rsidRDefault="001E71D3">
            <w:pPr>
              <w:rPr>
                <w:rFonts w:ascii="Times New Roman" w:eastAsia="Calibri" w:hAnsi="Times New Roman" w:cs="Times New Roman"/>
                <w:b/>
                <w:sz w:val="24"/>
                <w:szCs w:val="24"/>
              </w:rPr>
            </w:pPr>
            <w:r>
              <w:rPr>
                <w:rFonts w:ascii="Times New Roman" w:eastAsia="Calibri" w:hAnsi="Times New Roman" w:cs="Times New Roman"/>
                <w:b/>
                <w:sz w:val="24"/>
                <w:szCs w:val="24"/>
              </w:rPr>
              <w:t>Умения:</w:t>
            </w:r>
          </w:p>
        </w:tc>
      </w:tr>
      <w:tr w:rsidR="009F096B" w14:paraId="2B746182" w14:textId="77777777">
        <w:trPr>
          <w:jc w:val="center"/>
        </w:trPr>
        <w:tc>
          <w:tcPr>
            <w:tcW w:w="2644" w:type="dxa"/>
            <w:vMerge/>
          </w:tcPr>
          <w:p w14:paraId="24CB00D3" w14:textId="77777777" w:rsidR="009F096B" w:rsidRDefault="009F096B">
            <w:pPr>
              <w:rPr>
                <w:rFonts w:ascii="Times New Roman" w:eastAsia="Calibri" w:hAnsi="Times New Roman" w:cs="Times New Roman"/>
                <w:sz w:val="24"/>
                <w:szCs w:val="24"/>
              </w:rPr>
            </w:pPr>
          </w:p>
        </w:tc>
        <w:tc>
          <w:tcPr>
            <w:tcW w:w="4247" w:type="dxa"/>
            <w:vMerge/>
          </w:tcPr>
          <w:p w14:paraId="1AEB5940"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51CBA160" w14:textId="77777777" w:rsidR="009F096B" w:rsidRDefault="001E71D3">
            <w:pPr>
              <w:rPr>
                <w:rFonts w:ascii="Times New Roman" w:hAnsi="Times New Roman"/>
                <w:sz w:val="24"/>
                <w:szCs w:val="24"/>
              </w:rPr>
            </w:pPr>
            <w:r>
              <w:rPr>
                <w:rFonts w:ascii="Times New Roman" w:hAnsi="Times New Roman"/>
                <w:sz w:val="24"/>
                <w:szCs w:val="24"/>
              </w:rPr>
              <w:t xml:space="preserve">читать схемы соединений, принципиальные электрические схемы. составлять различные схемы соединений с использованием элементов микроэлектроники. </w:t>
            </w:r>
          </w:p>
          <w:p w14:paraId="0BFAB167" w14:textId="77777777" w:rsidR="009F096B" w:rsidRDefault="001E71D3">
            <w:pPr>
              <w:rPr>
                <w:rFonts w:ascii="Times New Roman" w:eastAsia="Calibri" w:hAnsi="Times New Roman" w:cs="Times New Roman"/>
                <w:b/>
                <w:sz w:val="24"/>
                <w:szCs w:val="24"/>
              </w:rPr>
            </w:pPr>
            <w:r>
              <w:rPr>
                <w:rFonts w:ascii="Times New Roman" w:hAnsi="Times New Roman"/>
                <w:sz w:val="24"/>
                <w:szCs w:val="24"/>
              </w:rPr>
              <w:t>рассчитывать отдельные элементы регулирующих устройств.</w:t>
            </w:r>
          </w:p>
        </w:tc>
      </w:tr>
      <w:tr w:rsidR="009F096B" w14:paraId="61E744CE" w14:textId="77777777">
        <w:trPr>
          <w:jc w:val="center"/>
        </w:trPr>
        <w:tc>
          <w:tcPr>
            <w:tcW w:w="2644" w:type="dxa"/>
            <w:vMerge/>
          </w:tcPr>
          <w:p w14:paraId="2ACD8EB2" w14:textId="77777777" w:rsidR="009F096B" w:rsidRDefault="009F096B">
            <w:pPr>
              <w:rPr>
                <w:rFonts w:ascii="Times New Roman" w:eastAsia="Calibri" w:hAnsi="Times New Roman" w:cs="Times New Roman"/>
                <w:sz w:val="24"/>
                <w:szCs w:val="24"/>
              </w:rPr>
            </w:pPr>
          </w:p>
        </w:tc>
        <w:tc>
          <w:tcPr>
            <w:tcW w:w="4247" w:type="dxa"/>
            <w:vMerge/>
          </w:tcPr>
          <w:p w14:paraId="2AE80DAB"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23612C25" w14:textId="77777777" w:rsidR="009F096B" w:rsidRDefault="001E71D3">
            <w:pPr>
              <w:rPr>
                <w:rFonts w:ascii="Times New Roman" w:eastAsia="Calibri" w:hAnsi="Times New Roman" w:cs="Times New Roman"/>
                <w:b/>
                <w:sz w:val="24"/>
                <w:szCs w:val="24"/>
              </w:rPr>
            </w:pPr>
            <w:r>
              <w:rPr>
                <w:rFonts w:ascii="Times New Roman" w:eastAsia="Calibri" w:hAnsi="Times New Roman" w:cs="Times New Roman"/>
                <w:b/>
                <w:sz w:val="24"/>
                <w:szCs w:val="24"/>
              </w:rPr>
              <w:t>Знания:</w:t>
            </w:r>
          </w:p>
        </w:tc>
      </w:tr>
      <w:tr w:rsidR="009F096B" w14:paraId="17E615A5" w14:textId="77777777">
        <w:trPr>
          <w:trHeight w:val="438"/>
          <w:jc w:val="center"/>
        </w:trPr>
        <w:tc>
          <w:tcPr>
            <w:tcW w:w="2644" w:type="dxa"/>
            <w:vMerge/>
            <w:tcBorders>
              <w:bottom w:val="nil"/>
            </w:tcBorders>
          </w:tcPr>
          <w:p w14:paraId="004789FA" w14:textId="77777777" w:rsidR="009F096B" w:rsidRDefault="009F096B">
            <w:pPr>
              <w:rPr>
                <w:rFonts w:ascii="Times New Roman" w:eastAsia="Calibri" w:hAnsi="Times New Roman" w:cs="Times New Roman"/>
                <w:sz w:val="24"/>
                <w:szCs w:val="24"/>
              </w:rPr>
            </w:pPr>
          </w:p>
        </w:tc>
        <w:tc>
          <w:tcPr>
            <w:tcW w:w="4247" w:type="dxa"/>
            <w:vMerge/>
          </w:tcPr>
          <w:p w14:paraId="5384E7F4"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2CC354F5" w14:textId="77777777" w:rsidR="009F096B" w:rsidRDefault="001E71D3">
            <w:pPr>
              <w:rPr>
                <w:rFonts w:ascii="Times New Roman" w:hAnsi="Times New Roman"/>
                <w:sz w:val="24"/>
                <w:szCs w:val="24"/>
              </w:rPr>
            </w:pPr>
            <w:r>
              <w:rPr>
                <w:rFonts w:ascii="Times New Roman" w:hAnsi="Times New Roman"/>
                <w:sz w:val="24"/>
                <w:szCs w:val="24"/>
              </w:rPr>
              <w:t>электрические схемы и схемы соединений, у</w:t>
            </w:r>
            <w:r>
              <w:rPr>
                <w:rFonts w:ascii="Times New Roman" w:hAnsi="Times New Roman"/>
                <w:sz w:val="24"/>
                <w:szCs w:val="24"/>
              </w:rPr>
              <w:t xml:space="preserve">словные изображения и маркировку проводов. </w:t>
            </w:r>
          </w:p>
          <w:p w14:paraId="5C9F10A5" w14:textId="77777777" w:rsidR="009F096B" w:rsidRDefault="001E71D3">
            <w:pPr>
              <w:rPr>
                <w:rFonts w:ascii="Times New Roman" w:hAnsi="Times New Roman"/>
                <w:sz w:val="24"/>
                <w:szCs w:val="24"/>
              </w:rPr>
            </w:pPr>
            <w:r>
              <w:rPr>
                <w:rFonts w:ascii="Times New Roman" w:hAnsi="Times New Roman"/>
                <w:sz w:val="24"/>
                <w:szCs w:val="24"/>
              </w:rPr>
              <w:t xml:space="preserve">особенности схем промышленной автоматики, телемеханики, связи. функциональные и структурные схемы программируемых контроллеров. </w:t>
            </w:r>
          </w:p>
          <w:p w14:paraId="5D4E7B62" w14:textId="77777777" w:rsidR="009F096B" w:rsidRDefault="001E71D3">
            <w:pPr>
              <w:rPr>
                <w:rFonts w:ascii="Times New Roman" w:hAnsi="Times New Roman"/>
                <w:sz w:val="24"/>
                <w:szCs w:val="24"/>
              </w:rPr>
            </w:pPr>
            <w:r>
              <w:rPr>
                <w:rFonts w:ascii="Times New Roman" w:hAnsi="Times New Roman"/>
                <w:sz w:val="24"/>
                <w:szCs w:val="24"/>
              </w:rPr>
              <w:t xml:space="preserve">основные принципы построения систем управления на базе микропроцессорной техники. </w:t>
            </w:r>
          </w:p>
          <w:p w14:paraId="26E03898" w14:textId="77777777" w:rsidR="009F096B" w:rsidRDefault="001E71D3">
            <w:pPr>
              <w:rPr>
                <w:rFonts w:ascii="Times New Roman" w:hAnsi="Times New Roman"/>
                <w:sz w:val="24"/>
                <w:szCs w:val="24"/>
              </w:rPr>
            </w:pPr>
            <w:r>
              <w:rPr>
                <w:rFonts w:ascii="Times New Roman" w:hAnsi="Times New Roman"/>
                <w:sz w:val="24"/>
                <w:szCs w:val="24"/>
              </w:rPr>
              <w:t xml:space="preserve">способы макетирования схем. </w:t>
            </w:r>
          </w:p>
          <w:p w14:paraId="02E7D878" w14:textId="77777777" w:rsidR="009F096B" w:rsidRDefault="001E71D3">
            <w:pPr>
              <w:rPr>
                <w:rFonts w:ascii="Times New Roman" w:hAnsi="Times New Roman"/>
                <w:sz w:val="24"/>
                <w:szCs w:val="24"/>
              </w:rPr>
            </w:pPr>
            <w:r>
              <w:rPr>
                <w:rFonts w:ascii="Times New Roman" w:hAnsi="Times New Roman"/>
                <w:sz w:val="24"/>
                <w:szCs w:val="24"/>
              </w:rPr>
              <w:t xml:space="preserve">последовательность и требуемые характеристики сдачи выполненных работ. </w:t>
            </w:r>
          </w:p>
          <w:p w14:paraId="13681E61" w14:textId="77777777" w:rsidR="009F096B" w:rsidRDefault="001E71D3">
            <w:pPr>
              <w:rPr>
                <w:rFonts w:ascii="Times New Roman" w:hAnsi="Times New Roman"/>
                <w:sz w:val="24"/>
                <w:szCs w:val="24"/>
              </w:rPr>
            </w:pPr>
            <w:r>
              <w:rPr>
                <w:rFonts w:ascii="Times New Roman" w:hAnsi="Times New Roman"/>
                <w:sz w:val="24"/>
                <w:szCs w:val="24"/>
              </w:rPr>
              <w:t xml:space="preserve">правила оформления сдаточной технической документации. </w:t>
            </w:r>
          </w:p>
          <w:p w14:paraId="1C623E38" w14:textId="77777777" w:rsidR="009F096B" w:rsidRDefault="001E71D3">
            <w:pPr>
              <w:rPr>
                <w:rFonts w:ascii="Times New Roman" w:hAnsi="Times New Roman"/>
                <w:sz w:val="24"/>
                <w:szCs w:val="24"/>
              </w:rPr>
            </w:pPr>
            <w:r>
              <w:rPr>
                <w:rFonts w:ascii="Times New Roman" w:hAnsi="Times New Roman"/>
                <w:sz w:val="24"/>
                <w:szCs w:val="24"/>
              </w:rPr>
              <w:t>принципы установ</w:t>
            </w:r>
            <w:r>
              <w:rPr>
                <w:rFonts w:ascii="Times New Roman" w:hAnsi="Times New Roman"/>
                <w:sz w:val="24"/>
                <w:szCs w:val="24"/>
              </w:rPr>
              <w:t xml:space="preserve">ления режимов работы отдельных устройств, приборов и блоков. </w:t>
            </w:r>
          </w:p>
          <w:p w14:paraId="7FF99FB0" w14:textId="77777777" w:rsidR="009F096B" w:rsidRDefault="001E71D3">
            <w:pPr>
              <w:rPr>
                <w:rFonts w:ascii="Times New Roman" w:hAnsi="Times New Roman"/>
                <w:sz w:val="24"/>
                <w:szCs w:val="24"/>
              </w:rPr>
            </w:pPr>
            <w:r>
              <w:rPr>
                <w:rFonts w:ascii="Times New Roman" w:hAnsi="Times New Roman"/>
                <w:sz w:val="24"/>
                <w:szCs w:val="24"/>
              </w:rPr>
              <w:t xml:space="preserve">характеристика и назначение основных электромонтажных операций. назначение и области применения пайки, лужения. </w:t>
            </w:r>
          </w:p>
          <w:p w14:paraId="26702FBB" w14:textId="77777777" w:rsidR="009F096B" w:rsidRDefault="001E71D3">
            <w:pPr>
              <w:rPr>
                <w:rFonts w:ascii="Times New Roman" w:hAnsi="Times New Roman"/>
                <w:sz w:val="24"/>
                <w:szCs w:val="24"/>
              </w:rPr>
            </w:pPr>
            <w:r>
              <w:rPr>
                <w:rFonts w:ascii="Times New Roman" w:hAnsi="Times New Roman"/>
                <w:sz w:val="24"/>
                <w:szCs w:val="24"/>
              </w:rPr>
              <w:t xml:space="preserve">виды соединения проводов. </w:t>
            </w:r>
          </w:p>
          <w:p w14:paraId="38E3D819" w14:textId="77777777" w:rsidR="009F096B" w:rsidRDefault="001E71D3">
            <w:pPr>
              <w:rPr>
                <w:rFonts w:ascii="Times New Roman" w:eastAsia="Calibri" w:hAnsi="Times New Roman" w:cs="Times New Roman"/>
                <w:b/>
                <w:sz w:val="24"/>
                <w:szCs w:val="24"/>
              </w:rPr>
            </w:pPr>
            <w:r>
              <w:rPr>
                <w:rFonts w:ascii="Times New Roman" w:hAnsi="Times New Roman"/>
                <w:sz w:val="24"/>
                <w:szCs w:val="24"/>
              </w:rPr>
              <w:t>технология процесса установки крепления и пайки радиоэ</w:t>
            </w:r>
            <w:r>
              <w:rPr>
                <w:rFonts w:ascii="Times New Roman" w:hAnsi="Times New Roman"/>
                <w:sz w:val="24"/>
                <w:szCs w:val="24"/>
              </w:rPr>
              <w:t>лементов. классификация электрических проводок, их назначение.</w:t>
            </w:r>
          </w:p>
        </w:tc>
      </w:tr>
      <w:tr w:rsidR="009F096B" w14:paraId="2F596699" w14:textId="77777777">
        <w:trPr>
          <w:jc w:val="center"/>
        </w:trPr>
        <w:tc>
          <w:tcPr>
            <w:tcW w:w="2644" w:type="dxa"/>
            <w:vMerge w:val="restart"/>
            <w:tcBorders>
              <w:top w:val="nil"/>
            </w:tcBorders>
          </w:tcPr>
          <w:p w14:paraId="70D91742" w14:textId="77777777" w:rsidR="009F096B" w:rsidRDefault="009F096B">
            <w:pPr>
              <w:rPr>
                <w:rFonts w:ascii="Times New Roman" w:eastAsia="Calibri" w:hAnsi="Times New Roman" w:cs="Times New Roman"/>
                <w:sz w:val="24"/>
                <w:szCs w:val="24"/>
              </w:rPr>
            </w:pPr>
          </w:p>
        </w:tc>
        <w:tc>
          <w:tcPr>
            <w:tcW w:w="4247" w:type="dxa"/>
            <w:vMerge w:val="restart"/>
          </w:tcPr>
          <w:p w14:paraId="535E2148" w14:textId="77777777" w:rsidR="009F096B" w:rsidRDefault="001E71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1.3. Производить монтаж и демонтаж, сборку и разборку контрольно-измерительных приборов, электрических схем различных систем автоматики, систем управления оборудованием на базе микропроцес</w:t>
            </w:r>
            <w:r>
              <w:rPr>
                <w:rFonts w:ascii="Times New Roman" w:eastAsia="Times New Roman" w:hAnsi="Times New Roman" w:cs="Times New Roman"/>
                <w:sz w:val="24"/>
                <w:szCs w:val="24"/>
                <w:lang w:eastAsia="ru-RU"/>
              </w:rPr>
              <w:t xml:space="preserve">сорной техники. </w:t>
            </w:r>
          </w:p>
          <w:p w14:paraId="5D2FACFB"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090C139F" w14:textId="77777777" w:rsidR="009F096B" w:rsidRDefault="001E71D3">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Навыки: </w:t>
            </w:r>
          </w:p>
        </w:tc>
      </w:tr>
      <w:tr w:rsidR="009F096B" w14:paraId="3DBC09DD" w14:textId="77777777">
        <w:trPr>
          <w:jc w:val="center"/>
        </w:trPr>
        <w:tc>
          <w:tcPr>
            <w:tcW w:w="2644" w:type="dxa"/>
            <w:vMerge/>
          </w:tcPr>
          <w:p w14:paraId="13C1B907" w14:textId="77777777" w:rsidR="009F096B" w:rsidRDefault="009F096B">
            <w:pPr>
              <w:rPr>
                <w:rFonts w:ascii="Times New Roman" w:eastAsia="Calibri" w:hAnsi="Times New Roman" w:cs="Times New Roman"/>
                <w:sz w:val="24"/>
                <w:szCs w:val="24"/>
              </w:rPr>
            </w:pPr>
          </w:p>
        </w:tc>
        <w:tc>
          <w:tcPr>
            <w:tcW w:w="4247" w:type="dxa"/>
            <w:vMerge/>
          </w:tcPr>
          <w:p w14:paraId="09E3F2ED"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08EB161D" w14:textId="77777777" w:rsidR="009F096B" w:rsidRDefault="001E71D3">
            <w:pPr>
              <w:rPr>
                <w:rFonts w:ascii="Times New Roman" w:eastAsia="Calibri" w:hAnsi="Times New Roman" w:cs="Times New Roman"/>
                <w:b/>
                <w:sz w:val="24"/>
                <w:szCs w:val="24"/>
              </w:rPr>
            </w:pPr>
            <w:r>
              <w:rPr>
                <w:rFonts w:ascii="Times New Roman" w:hAnsi="Times New Roman"/>
                <w:sz w:val="24"/>
                <w:szCs w:val="24"/>
              </w:rPr>
              <w:t>проведения монтажа приборов и электрических схем различных систем автоматики в соответствии с заданием с соблюдением требования к качеству выполненных работ</w:t>
            </w:r>
          </w:p>
        </w:tc>
      </w:tr>
      <w:tr w:rsidR="009F096B" w14:paraId="2B80E148" w14:textId="77777777">
        <w:trPr>
          <w:jc w:val="center"/>
        </w:trPr>
        <w:tc>
          <w:tcPr>
            <w:tcW w:w="2644" w:type="dxa"/>
            <w:vMerge/>
          </w:tcPr>
          <w:p w14:paraId="71D32705" w14:textId="77777777" w:rsidR="009F096B" w:rsidRDefault="009F096B">
            <w:pPr>
              <w:rPr>
                <w:rFonts w:ascii="Times New Roman" w:eastAsia="Calibri" w:hAnsi="Times New Roman" w:cs="Times New Roman"/>
                <w:sz w:val="24"/>
                <w:szCs w:val="24"/>
              </w:rPr>
            </w:pPr>
          </w:p>
        </w:tc>
        <w:tc>
          <w:tcPr>
            <w:tcW w:w="4247" w:type="dxa"/>
            <w:vMerge/>
          </w:tcPr>
          <w:p w14:paraId="4C8CCC73"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508C2554" w14:textId="77777777" w:rsidR="009F096B" w:rsidRDefault="001E71D3">
            <w:pPr>
              <w:rPr>
                <w:rFonts w:ascii="Times New Roman" w:eastAsia="Calibri" w:hAnsi="Times New Roman" w:cs="Times New Roman"/>
                <w:b/>
                <w:sz w:val="24"/>
                <w:szCs w:val="24"/>
              </w:rPr>
            </w:pPr>
            <w:r>
              <w:rPr>
                <w:rFonts w:ascii="Times New Roman" w:eastAsia="Calibri" w:hAnsi="Times New Roman" w:cs="Times New Roman"/>
                <w:b/>
                <w:sz w:val="24"/>
                <w:szCs w:val="24"/>
              </w:rPr>
              <w:t>Умения:</w:t>
            </w:r>
          </w:p>
        </w:tc>
      </w:tr>
      <w:tr w:rsidR="009F096B" w14:paraId="6227E52F" w14:textId="77777777">
        <w:trPr>
          <w:jc w:val="center"/>
        </w:trPr>
        <w:tc>
          <w:tcPr>
            <w:tcW w:w="2644" w:type="dxa"/>
            <w:vMerge/>
          </w:tcPr>
          <w:p w14:paraId="0A4F51DD" w14:textId="77777777" w:rsidR="009F096B" w:rsidRDefault="009F096B">
            <w:pPr>
              <w:rPr>
                <w:rFonts w:ascii="Times New Roman" w:eastAsia="Calibri" w:hAnsi="Times New Roman" w:cs="Times New Roman"/>
                <w:sz w:val="24"/>
                <w:szCs w:val="24"/>
              </w:rPr>
            </w:pPr>
          </w:p>
        </w:tc>
        <w:tc>
          <w:tcPr>
            <w:tcW w:w="4247" w:type="dxa"/>
            <w:vMerge/>
          </w:tcPr>
          <w:p w14:paraId="2004426F"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5E756A2C" w14:textId="77777777" w:rsidR="009F096B" w:rsidRDefault="001E71D3">
            <w:pPr>
              <w:rPr>
                <w:rFonts w:ascii="Times New Roman" w:hAnsi="Times New Roman" w:cs="Times New Roman"/>
                <w:sz w:val="24"/>
                <w:szCs w:val="24"/>
              </w:rPr>
            </w:pPr>
            <w:r>
              <w:rPr>
                <w:rFonts w:ascii="Times New Roman" w:hAnsi="Times New Roman" w:cs="Times New Roman"/>
                <w:sz w:val="24"/>
                <w:szCs w:val="24"/>
              </w:rPr>
              <w:t xml:space="preserve">производить расшивку проводов и </w:t>
            </w:r>
            <w:proofErr w:type="spellStart"/>
            <w:r>
              <w:rPr>
                <w:rFonts w:ascii="Times New Roman" w:hAnsi="Times New Roman" w:cs="Times New Roman"/>
                <w:sz w:val="24"/>
                <w:szCs w:val="24"/>
              </w:rPr>
              <w:t>жгутование</w:t>
            </w:r>
            <w:proofErr w:type="spellEnd"/>
            <w:r>
              <w:rPr>
                <w:rFonts w:ascii="Times New Roman" w:hAnsi="Times New Roman" w:cs="Times New Roman"/>
                <w:sz w:val="24"/>
                <w:szCs w:val="24"/>
              </w:rPr>
              <w:t xml:space="preserve">. </w:t>
            </w:r>
          </w:p>
          <w:p w14:paraId="59770F9F" w14:textId="77777777" w:rsidR="009F096B" w:rsidRDefault="001E71D3">
            <w:pPr>
              <w:rPr>
                <w:rFonts w:ascii="Times New Roman" w:hAnsi="Times New Roman" w:cs="Times New Roman"/>
                <w:sz w:val="24"/>
                <w:szCs w:val="24"/>
              </w:rPr>
            </w:pPr>
            <w:r>
              <w:rPr>
                <w:rFonts w:ascii="Times New Roman" w:hAnsi="Times New Roman" w:cs="Times New Roman"/>
                <w:sz w:val="24"/>
                <w:szCs w:val="24"/>
              </w:rPr>
              <w:t xml:space="preserve">производить лужение, пайку проводов; сваривать провода. </w:t>
            </w:r>
          </w:p>
          <w:p w14:paraId="479F2758" w14:textId="77777777" w:rsidR="009F096B" w:rsidRDefault="001E71D3">
            <w:pPr>
              <w:rPr>
                <w:rFonts w:ascii="Times New Roman" w:hAnsi="Times New Roman" w:cs="Times New Roman"/>
                <w:sz w:val="24"/>
                <w:szCs w:val="24"/>
              </w:rPr>
            </w:pPr>
            <w:r>
              <w:rPr>
                <w:rFonts w:ascii="Times New Roman" w:hAnsi="Times New Roman" w:cs="Times New Roman"/>
                <w:sz w:val="24"/>
                <w:szCs w:val="24"/>
              </w:rPr>
              <w:t xml:space="preserve">производить электромонтажные работы с электрическими кабелями, производить печатный монтаж; производить монтаж электрорадиоэлементов. </w:t>
            </w:r>
          </w:p>
          <w:p w14:paraId="3FB539FA" w14:textId="77777777" w:rsidR="009F096B" w:rsidRDefault="001E71D3">
            <w:pPr>
              <w:rPr>
                <w:rFonts w:ascii="Times New Roman" w:hAnsi="Times New Roman" w:cs="Times New Roman"/>
                <w:sz w:val="24"/>
                <w:szCs w:val="24"/>
              </w:rPr>
            </w:pPr>
            <w:r>
              <w:rPr>
                <w:rFonts w:ascii="Times New Roman" w:hAnsi="Times New Roman" w:cs="Times New Roman"/>
                <w:sz w:val="24"/>
                <w:szCs w:val="24"/>
              </w:rPr>
              <w:t>прокладывать электр</w:t>
            </w:r>
            <w:r>
              <w:rPr>
                <w:rFonts w:ascii="Times New Roman" w:hAnsi="Times New Roman" w:cs="Times New Roman"/>
                <w:sz w:val="24"/>
                <w:szCs w:val="24"/>
              </w:rPr>
              <w:t xml:space="preserve">ические проводки в системах контроля и регулирования и производить их монтаж. </w:t>
            </w:r>
          </w:p>
          <w:p w14:paraId="267E11F3" w14:textId="77777777" w:rsidR="009F096B" w:rsidRDefault="001E71D3">
            <w:pPr>
              <w:rPr>
                <w:rFonts w:ascii="Times New Roman" w:hAnsi="Times New Roman" w:cs="Times New Roman"/>
                <w:sz w:val="24"/>
                <w:szCs w:val="24"/>
              </w:rPr>
            </w:pPr>
            <w:r>
              <w:rPr>
                <w:rFonts w:ascii="Times New Roman" w:hAnsi="Times New Roman" w:cs="Times New Roman"/>
                <w:sz w:val="24"/>
                <w:szCs w:val="24"/>
              </w:rPr>
              <w:t>производить монтаж трубных проводок в системах контроля и регулирования.</w:t>
            </w:r>
          </w:p>
          <w:p w14:paraId="4D8360DB" w14:textId="77777777" w:rsidR="009F096B" w:rsidRDefault="001E71D3">
            <w:pPr>
              <w:rPr>
                <w:rFonts w:ascii="Times New Roman" w:hAnsi="Times New Roman" w:cs="Times New Roman"/>
                <w:sz w:val="24"/>
                <w:szCs w:val="24"/>
              </w:rPr>
            </w:pPr>
            <w:r>
              <w:rPr>
                <w:rFonts w:ascii="Times New Roman" w:hAnsi="Times New Roman" w:cs="Times New Roman"/>
                <w:sz w:val="24"/>
                <w:szCs w:val="24"/>
              </w:rPr>
              <w:t xml:space="preserve">производить монтаж щитов, пультов, </w:t>
            </w:r>
            <w:proofErr w:type="spellStart"/>
            <w:r>
              <w:rPr>
                <w:rFonts w:ascii="Times New Roman" w:hAnsi="Times New Roman" w:cs="Times New Roman"/>
                <w:sz w:val="24"/>
                <w:szCs w:val="24"/>
              </w:rPr>
              <w:t>стативов</w:t>
            </w:r>
            <w:proofErr w:type="spellEnd"/>
            <w:r>
              <w:rPr>
                <w:rFonts w:ascii="Times New Roman" w:hAnsi="Times New Roman" w:cs="Times New Roman"/>
                <w:sz w:val="24"/>
                <w:szCs w:val="24"/>
              </w:rPr>
              <w:t xml:space="preserve">. </w:t>
            </w:r>
          </w:p>
          <w:p w14:paraId="442799A2" w14:textId="77777777" w:rsidR="009F096B" w:rsidRDefault="001E71D3">
            <w:pPr>
              <w:rPr>
                <w:rFonts w:ascii="Times New Roman" w:hAnsi="Times New Roman" w:cs="Times New Roman"/>
                <w:sz w:val="24"/>
                <w:szCs w:val="24"/>
              </w:rPr>
            </w:pPr>
            <w:r>
              <w:rPr>
                <w:rFonts w:ascii="Times New Roman" w:hAnsi="Times New Roman" w:cs="Times New Roman"/>
                <w:sz w:val="24"/>
                <w:szCs w:val="24"/>
              </w:rPr>
              <w:t xml:space="preserve">оценивать качество результатов собственной деятельности. </w:t>
            </w:r>
          </w:p>
          <w:p w14:paraId="3E3DC128" w14:textId="77777777" w:rsidR="009F096B" w:rsidRDefault="001E71D3">
            <w:pPr>
              <w:rPr>
                <w:rFonts w:ascii="Times New Roman" w:eastAsia="Calibri" w:hAnsi="Times New Roman" w:cs="Times New Roman"/>
                <w:b/>
                <w:sz w:val="24"/>
                <w:szCs w:val="24"/>
              </w:rPr>
            </w:pPr>
            <w:r>
              <w:rPr>
                <w:rFonts w:ascii="Times New Roman" w:hAnsi="Times New Roman" w:cs="Times New Roman"/>
                <w:sz w:val="24"/>
                <w:szCs w:val="24"/>
              </w:rPr>
              <w:t>оформлять сдаточную документацию.</w:t>
            </w:r>
          </w:p>
        </w:tc>
      </w:tr>
      <w:tr w:rsidR="009F096B" w14:paraId="0257228F" w14:textId="77777777">
        <w:trPr>
          <w:jc w:val="center"/>
        </w:trPr>
        <w:tc>
          <w:tcPr>
            <w:tcW w:w="2644" w:type="dxa"/>
            <w:vMerge/>
          </w:tcPr>
          <w:p w14:paraId="2F902B1F" w14:textId="77777777" w:rsidR="009F096B" w:rsidRDefault="009F096B">
            <w:pPr>
              <w:rPr>
                <w:rFonts w:ascii="Times New Roman" w:eastAsia="Calibri" w:hAnsi="Times New Roman" w:cs="Times New Roman"/>
                <w:sz w:val="24"/>
                <w:szCs w:val="24"/>
              </w:rPr>
            </w:pPr>
          </w:p>
        </w:tc>
        <w:tc>
          <w:tcPr>
            <w:tcW w:w="4247" w:type="dxa"/>
            <w:vMerge/>
          </w:tcPr>
          <w:p w14:paraId="48D2FF15"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619092A8" w14:textId="77777777" w:rsidR="009F096B" w:rsidRDefault="001E71D3">
            <w:pPr>
              <w:rPr>
                <w:rFonts w:ascii="Times New Roman" w:eastAsia="Calibri" w:hAnsi="Times New Roman" w:cs="Times New Roman"/>
                <w:b/>
                <w:sz w:val="24"/>
                <w:szCs w:val="24"/>
              </w:rPr>
            </w:pPr>
            <w:r>
              <w:rPr>
                <w:rFonts w:ascii="Times New Roman" w:eastAsia="Calibri" w:hAnsi="Times New Roman" w:cs="Times New Roman"/>
                <w:b/>
                <w:sz w:val="24"/>
                <w:szCs w:val="24"/>
              </w:rPr>
              <w:t>Знания:</w:t>
            </w:r>
          </w:p>
        </w:tc>
      </w:tr>
      <w:tr w:rsidR="009F096B" w14:paraId="078930BA" w14:textId="77777777">
        <w:trPr>
          <w:jc w:val="center"/>
        </w:trPr>
        <w:tc>
          <w:tcPr>
            <w:tcW w:w="2644" w:type="dxa"/>
            <w:vMerge/>
          </w:tcPr>
          <w:p w14:paraId="63D56E29" w14:textId="77777777" w:rsidR="009F096B" w:rsidRDefault="009F096B">
            <w:pPr>
              <w:rPr>
                <w:rFonts w:ascii="Times New Roman" w:eastAsia="Calibri" w:hAnsi="Times New Roman" w:cs="Times New Roman"/>
                <w:sz w:val="24"/>
                <w:szCs w:val="24"/>
              </w:rPr>
            </w:pPr>
          </w:p>
        </w:tc>
        <w:tc>
          <w:tcPr>
            <w:tcW w:w="4247" w:type="dxa"/>
            <w:vMerge/>
          </w:tcPr>
          <w:p w14:paraId="0DF00D2A"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4D35CED0" w14:textId="77777777" w:rsidR="009F096B" w:rsidRDefault="001E71D3">
            <w:pPr>
              <w:rPr>
                <w:rFonts w:ascii="Times New Roman" w:hAnsi="Times New Roman" w:cs="Times New Roman"/>
                <w:sz w:val="24"/>
                <w:szCs w:val="24"/>
              </w:rPr>
            </w:pPr>
            <w:r>
              <w:rPr>
                <w:rFonts w:ascii="Times New Roman" w:hAnsi="Times New Roman" w:cs="Times New Roman"/>
                <w:sz w:val="24"/>
                <w:szCs w:val="24"/>
              </w:rPr>
              <w:t xml:space="preserve">технология сборки блоков аппаратуры различных степеней сложности. конструкция и размещение оборудования, назначение, способы монтажа различных приборов и систем автоматизации. </w:t>
            </w:r>
          </w:p>
          <w:p w14:paraId="244BD123" w14:textId="77777777" w:rsidR="009F096B" w:rsidRDefault="001E71D3">
            <w:pPr>
              <w:rPr>
                <w:rFonts w:ascii="Times New Roman" w:hAnsi="Times New Roman" w:cs="Times New Roman"/>
                <w:sz w:val="24"/>
                <w:szCs w:val="24"/>
              </w:rPr>
            </w:pPr>
            <w:r>
              <w:rPr>
                <w:rFonts w:ascii="Times New Roman" w:hAnsi="Times New Roman" w:cs="Times New Roman"/>
                <w:sz w:val="24"/>
                <w:szCs w:val="24"/>
              </w:rPr>
              <w:t xml:space="preserve">трубные проводки, их классификацию и назначение, технические требования к ним. </w:t>
            </w:r>
          </w:p>
          <w:p w14:paraId="0BA301D0" w14:textId="77777777" w:rsidR="009F096B" w:rsidRDefault="001E71D3">
            <w:pPr>
              <w:rPr>
                <w:rFonts w:ascii="Times New Roman" w:eastAsia="Calibri" w:hAnsi="Times New Roman" w:cs="Times New Roman"/>
                <w:b/>
                <w:sz w:val="24"/>
                <w:szCs w:val="24"/>
              </w:rPr>
            </w:pPr>
            <w:r>
              <w:rPr>
                <w:rFonts w:ascii="Times New Roman" w:hAnsi="Times New Roman" w:cs="Times New Roman"/>
                <w:sz w:val="24"/>
                <w:szCs w:val="24"/>
              </w:rPr>
              <w:t>общие требования к автоматическому управлению и регулированию производственных и технологических процессов.</w:t>
            </w:r>
          </w:p>
        </w:tc>
      </w:tr>
      <w:tr w:rsidR="009F096B" w14:paraId="43FA6B64" w14:textId="77777777">
        <w:trPr>
          <w:jc w:val="center"/>
        </w:trPr>
        <w:tc>
          <w:tcPr>
            <w:tcW w:w="2644" w:type="dxa"/>
            <w:vMerge/>
          </w:tcPr>
          <w:p w14:paraId="351F10D5" w14:textId="77777777" w:rsidR="009F096B" w:rsidRDefault="009F096B">
            <w:pPr>
              <w:rPr>
                <w:rFonts w:ascii="Times New Roman" w:eastAsia="Calibri" w:hAnsi="Times New Roman" w:cs="Times New Roman"/>
                <w:sz w:val="24"/>
                <w:szCs w:val="24"/>
              </w:rPr>
            </w:pPr>
          </w:p>
        </w:tc>
        <w:tc>
          <w:tcPr>
            <w:tcW w:w="4247" w:type="dxa"/>
            <w:vMerge w:val="restart"/>
          </w:tcPr>
          <w:p w14:paraId="03D59D3D" w14:textId="77777777" w:rsidR="009F096B" w:rsidRDefault="001E71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1.4. Осуществлять слесарную обработку, восстановление и замену поврежденных деталей и узлов контрольно-измерительных приборов, монтаж и устран</w:t>
            </w:r>
            <w:r>
              <w:rPr>
                <w:rFonts w:ascii="Times New Roman" w:eastAsia="Times New Roman" w:hAnsi="Times New Roman" w:cs="Times New Roman"/>
                <w:sz w:val="24"/>
                <w:szCs w:val="24"/>
                <w:lang w:eastAsia="ru-RU"/>
              </w:rPr>
              <w:t xml:space="preserve">ение неисправностей электрических схем систем автоматики. </w:t>
            </w:r>
          </w:p>
          <w:p w14:paraId="34FDE92E"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0BE75026" w14:textId="77777777" w:rsidR="009F096B" w:rsidRDefault="001E71D3">
            <w:pPr>
              <w:rPr>
                <w:rFonts w:ascii="Times New Roman" w:hAnsi="Times New Roman"/>
                <w:b/>
                <w:color w:val="000000" w:themeColor="text1"/>
                <w:sz w:val="24"/>
                <w:szCs w:val="24"/>
              </w:rPr>
            </w:pPr>
            <w:r>
              <w:rPr>
                <w:rFonts w:ascii="Times New Roman" w:hAnsi="Times New Roman"/>
                <w:b/>
                <w:color w:val="000000" w:themeColor="text1"/>
                <w:sz w:val="24"/>
                <w:szCs w:val="24"/>
              </w:rPr>
              <w:t>Навыки:</w:t>
            </w:r>
          </w:p>
        </w:tc>
      </w:tr>
      <w:tr w:rsidR="009F096B" w14:paraId="0711D9A5" w14:textId="77777777">
        <w:trPr>
          <w:jc w:val="center"/>
        </w:trPr>
        <w:tc>
          <w:tcPr>
            <w:tcW w:w="2644" w:type="dxa"/>
            <w:vMerge/>
          </w:tcPr>
          <w:p w14:paraId="78F6ADE5" w14:textId="77777777" w:rsidR="009F096B" w:rsidRDefault="009F096B">
            <w:pPr>
              <w:rPr>
                <w:rFonts w:ascii="Times New Roman" w:eastAsia="Calibri" w:hAnsi="Times New Roman" w:cs="Times New Roman"/>
                <w:sz w:val="24"/>
                <w:szCs w:val="24"/>
              </w:rPr>
            </w:pPr>
          </w:p>
        </w:tc>
        <w:tc>
          <w:tcPr>
            <w:tcW w:w="4247" w:type="dxa"/>
            <w:vMerge/>
          </w:tcPr>
          <w:p w14:paraId="2A7A30D7"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2CB06B51" w14:textId="77777777" w:rsidR="009F096B" w:rsidRDefault="001E71D3">
            <w:pPr>
              <w:widowControl w:val="0"/>
              <w:autoSpaceDE w:val="0"/>
              <w:autoSpaceDN w:val="0"/>
              <w:adjustRightInd w:val="0"/>
              <w:rPr>
                <w:rFonts w:ascii="Times New Roman" w:hAnsi="Times New Roman"/>
                <w:sz w:val="24"/>
                <w:szCs w:val="24"/>
              </w:rPr>
            </w:pPr>
            <w:r>
              <w:rPr>
                <w:rFonts w:ascii="Times New Roman" w:hAnsi="Times New Roman"/>
                <w:color w:val="000000"/>
                <w:sz w:val="24"/>
                <w:szCs w:val="24"/>
                <w:shd w:val="clear" w:color="auto" w:fill="FFFFFF"/>
              </w:rPr>
              <w:t xml:space="preserve"> выполнения слесарной обработки, восстановления и замены поврежденных деталей и узлов контрольно-измерительных приборов, монтажа и устранения неисправностей электрических схем систем автоматики.</w:t>
            </w:r>
          </w:p>
        </w:tc>
      </w:tr>
      <w:tr w:rsidR="009F096B" w14:paraId="380B0C4D" w14:textId="77777777">
        <w:trPr>
          <w:jc w:val="center"/>
        </w:trPr>
        <w:tc>
          <w:tcPr>
            <w:tcW w:w="2644" w:type="dxa"/>
            <w:vMerge/>
          </w:tcPr>
          <w:p w14:paraId="52D752E7" w14:textId="77777777" w:rsidR="009F096B" w:rsidRDefault="009F096B">
            <w:pPr>
              <w:rPr>
                <w:rFonts w:ascii="Times New Roman" w:eastAsia="Calibri" w:hAnsi="Times New Roman" w:cs="Times New Roman"/>
                <w:sz w:val="24"/>
                <w:szCs w:val="24"/>
              </w:rPr>
            </w:pPr>
          </w:p>
        </w:tc>
        <w:tc>
          <w:tcPr>
            <w:tcW w:w="4247" w:type="dxa"/>
            <w:vMerge/>
          </w:tcPr>
          <w:p w14:paraId="29943818"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3638B1D5" w14:textId="77777777" w:rsidR="009F096B" w:rsidRDefault="001E71D3">
            <w:pPr>
              <w:rPr>
                <w:rFonts w:ascii="Times New Roman" w:hAnsi="Times New Roman"/>
                <w:b/>
                <w:color w:val="000000" w:themeColor="text1"/>
                <w:sz w:val="24"/>
                <w:szCs w:val="24"/>
              </w:rPr>
            </w:pPr>
            <w:r>
              <w:rPr>
                <w:rFonts w:ascii="Times New Roman" w:hAnsi="Times New Roman"/>
                <w:b/>
                <w:color w:val="000000" w:themeColor="text1"/>
                <w:sz w:val="24"/>
                <w:szCs w:val="24"/>
              </w:rPr>
              <w:t xml:space="preserve">Умения: </w:t>
            </w:r>
          </w:p>
        </w:tc>
      </w:tr>
      <w:tr w:rsidR="009F096B" w14:paraId="6D104043" w14:textId="77777777">
        <w:trPr>
          <w:jc w:val="center"/>
        </w:trPr>
        <w:tc>
          <w:tcPr>
            <w:tcW w:w="2644" w:type="dxa"/>
            <w:vMerge/>
          </w:tcPr>
          <w:p w14:paraId="1AE3AA3C" w14:textId="77777777" w:rsidR="009F096B" w:rsidRDefault="009F096B">
            <w:pPr>
              <w:rPr>
                <w:rFonts w:ascii="Times New Roman" w:eastAsia="Calibri" w:hAnsi="Times New Roman" w:cs="Times New Roman"/>
                <w:sz w:val="24"/>
                <w:szCs w:val="24"/>
              </w:rPr>
            </w:pPr>
          </w:p>
        </w:tc>
        <w:tc>
          <w:tcPr>
            <w:tcW w:w="4247" w:type="dxa"/>
            <w:vMerge/>
          </w:tcPr>
          <w:p w14:paraId="2B06857B"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343B96AD" w14:textId="77777777" w:rsidR="009F096B" w:rsidRDefault="001E71D3">
            <w:pPr>
              <w:rPr>
                <w:rFonts w:ascii="Times New Roman" w:hAnsi="Times New Roman"/>
                <w:color w:val="000000" w:themeColor="text1"/>
                <w:sz w:val="24"/>
                <w:szCs w:val="24"/>
              </w:rPr>
            </w:pPr>
            <w:r>
              <w:rPr>
                <w:rFonts w:ascii="Times New Roman" w:hAnsi="Times New Roman"/>
                <w:color w:val="000000" w:themeColor="text1"/>
                <w:sz w:val="24"/>
                <w:szCs w:val="24"/>
              </w:rPr>
              <w:t xml:space="preserve">выполнять основные виды слесарной </w:t>
            </w:r>
            <w:r>
              <w:rPr>
                <w:rFonts w:ascii="Times New Roman" w:hAnsi="Times New Roman"/>
                <w:color w:val="000000" w:themeColor="text1"/>
                <w:sz w:val="24"/>
                <w:szCs w:val="24"/>
              </w:rPr>
              <w:t xml:space="preserve">обработки. уметь восстанавливать и заменять поврежденные детали узлов контрольно- измерительных </w:t>
            </w:r>
            <w:r>
              <w:rPr>
                <w:rFonts w:ascii="Times New Roman" w:hAnsi="Times New Roman"/>
                <w:color w:val="000000" w:themeColor="text1"/>
                <w:sz w:val="24"/>
                <w:szCs w:val="24"/>
              </w:rPr>
              <w:lastRenderedPageBreak/>
              <w:t>приборов. осуществлять монтаж электрических систем автоматики. устранять неисправности.</w:t>
            </w:r>
          </w:p>
        </w:tc>
      </w:tr>
      <w:tr w:rsidR="009F096B" w14:paraId="0B73F982" w14:textId="77777777">
        <w:trPr>
          <w:jc w:val="center"/>
        </w:trPr>
        <w:tc>
          <w:tcPr>
            <w:tcW w:w="2644" w:type="dxa"/>
            <w:vMerge/>
          </w:tcPr>
          <w:p w14:paraId="237E4D3E" w14:textId="77777777" w:rsidR="009F096B" w:rsidRDefault="009F096B">
            <w:pPr>
              <w:rPr>
                <w:rFonts w:ascii="Times New Roman" w:eastAsia="Calibri" w:hAnsi="Times New Roman" w:cs="Times New Roman"/>
                <w:sz w:val="24"/>
                <w:szCs w:val="24"/>
              </w:rPr>
            </w:pPr>
          </w:p>
        </w:tc>
        <w:tc>
          <w:tcPr>
            <w:tcW w:w="4247" w:type="dxa"/>
            <w:vMerge/>
          </w:tcPr>
          <w:p w14:paraId="3F660396"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47A476F2" w14:textId="77777777" w:rsidR="009F096B" w:rsidRDefault="001E71D3">
            <w:pPr>
              <w:rPr>
                <w:rFonts w:ascii="Times New Roman" w:hAnsi="Times New Roman"/>
                <w:b/>
                <w:color w:val="000000" w:themeColor="text1"/>
                <w:sz w:val="24"/>
                <w:szCs w:val="24"/>
              </w:rPr>
            </w:pPr>
            <w:r>
              <w:rPr>
                <w:rFonts w:ascii="Times New Roman" w:hAnsi="Times New Roman"/>
                <w:b/>
                <w:color w:val="000000" w:themeColor="text1"/>
                <w:sz w:val="24"/>
                <w:szCs w:val="24"/>
              </w:rPr>
              <w:t>Знания:</w:t>
            </w:r>
          </w:p>
        </w:tc>
      </w:tr>
      <w:tr w:rsidR="009F096B" w14:paraId="34D639AA" w14:textId="77777777">
        <w:trPr>
          <w:jc w:val="center"/>
        </w:trPr>
        <w:tc>
          <w:tcPr>
            <w:tcW w:w="2644" w:type="dxa"/>
            <w:vMerge/>
          </w:tcPr>
          <w:p w14:paraId="7B37B0A9" w14:textId="77777777" w:rsidR="009F096B" w:rsidRDefault="009F096B">
            <w:pPr>
              <w:rPr>
                <w:rFonts w:ascii="Times New Roman" w:eastAsia="Calibri" w:hAnsi="Times New Roman" w:cs="Times New Roman"/>
                <w:sz w:val="24"/>
                <w:szCs w:val="24"/>
              </w:rPr>
            </w:pPr>
          </w:p>
        </w:tc>
        <w:tc>
          <w:tcPr>
            <w:tcW w:w="4247" w:type="dxa"/>
            <w:vMerge/>
          </w:tcPr>
          <w:p w14:paraId="22814BB1"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5541885C" w14:textId="77777777" w:rsidR="009F096B" w:rsidRDefault="001E71D3">
            <w:pPr>
              <w:rPr>
                <w:rFonts w:ascii="Times New Roman" w:hAnsi="Times New Roman"/>
                <w:color w:val="000000" w:themeColor="text1"/>
                <w:sz w:val="24"/>
                <w:szCs w:val="24"/>
              </w:rPr>
            </w:pPr>
            <w:r>
              <w:rPr>
                <w:rFonts w:ascii="Times New Roman" w:hAnsi="Times New Roman"/>
                <w:color w:val="000000" w:themeColor="text1"/>
                <w:sz w:val="24"/>
                <w:szCs w:val="24"/>
              </w:rPr>
              <w:t xml:space="preserve">виды и технологию слесарной обработки. </w:t>
            </w:r>
          </w:p>
          <w:p w14:paraId="4E192111" w14:textId="77777777" w:rsidR="009F096B" w:rsidRDefault="001E71D3">
            <w:pPr>
              <w:rPr>
                <w:rFonts w:ascii="Times New Roman" w:hAnsi="Times New Roman"/>
                <w:color w:val="000000" w:themeColor="text1"/>
                <w:sz w:val="24"/>
                <w:szCs w:val="24"/>
              </w:rPr>
            </w:pPr>
            <w:r>
              <w:rPr>
                <w:rFonts w:ascii="Times New Roman" w:hAnsi="Times New Roman"/>
                <w:color w:val="000000" w:themeColor="text1"/>
                <w:sz w:val="24"/>
                <w:szCs w:val="24"/>
              </w:rPr>
              <w:t>правила охраны тру</w:t>
            </w:r>
            <w:r>
              <w:rPr>
                <w:rFonts w:ascii="Times New Roman" w:hAnsi="Times New Roman"/>
                <w:color w:val="000000" w:themeColor="text1"/>
                <w:sz w:val="24"/>
                <w:szCs w:val="24"/>
              </w:rPr>
              <w:t xml:space="preserve">да и техники безопасности. </w:t>
            </w:r>
          </w:p>
          <w:p w14:paraId="35165561" w14:textId="77777777" w:rsidR="009F096B" w:rsidRDefault="001E71D3">
            <w:pPr>
              <w:rPr>
                <w:rFonts w:ascii="Times New Roman" w:hAnsi="Times New Roman"/>
                <w:color w:val="000000" w:themeColor="text1"/>
                <w:sz w:val="24"/>
                <w:szCs w:val="24"/>
              </w:rPr>
            </w:pPr>
            <w:r>
              <w:rPr>
                <w:rFonts w:ascii="Times New Roman" w:hAnsi="Times New Roman"/>
                <w:color w:val="000000" w:themeColor="text1"/>
                <w:sz w:val="24"/>
                <w:szCs w:val="24"/>
              </w:rPr>
              <w:t xml:space="preserve">приемы восстановления поврежденных деталей. виды неисправностей электрических схем и систем </w:t>
            </w:r>
            <w:proofErr w:type="gramStart"/>
            <w:r>
              <w:rPr>
                <w:rFonts w:ascii="Times New Roman" w:hAnsi="Times New Roman"/>
                <w:color w:val="000000" w:themeColor="text1"/>
                <w:sz w:val="24"/>
                <w:szCs w:val="24"/>
              </w:rPr>
              <w:t>автоматики  и</w:t>
            </w:r>
            <w:proofErr w:type="gramEnd"/>
            <w:r>
              <w:rPr>
                <w:rFonts w:ascii="Times New Roman" w:hAnsi="Times New Roman"/>
                <w:color w:val="000000" w:themeColor="text1"/>
                <w:sz w:val="24"/>
                <w:szCs w:val="24"/>
              </w:rPr>
              <w:t xml:space="preserve"> пути их устранения.</w:t>
            </w:r>
          </w:p>
        </w:tc>
      </w:tr>
      <w:tr w:rsidR="009F096B" w14:paraId="2BC95787" w14:textId="77777777">
        <w:trPr>
          <w:jc w:val="center"/>
        </w:trPr>
        <w:tc>
          <w:tcPr>
            <w:tcW w:w="2644" w:type="dxa"/>
            <w:vMerge/>
          </w:tcPr>
          <w:p w14:paraId="196EF6EB" w14:textId="77777777" w:rsidR="009F096B" w:rsidRDefault="009F096B">
            <w:pPr>
              <w:rPr>
                <w:rFonts w:ascii="Times New Roman" w:eastAsia="Calibri" w:hAnsi="Times New Roman" w:cs="Times New Roman"/>
                <w:sz w:val="24"/>
                <w:szCs w:val="24"/>
              </w:rPr>
            </w:pPr>
          </w:p>
        </w:tc>
        <w:tc>
          <w:tcPr>
            <w:tcW w:w="4247" w:type="dxa"/>
            <w:vMerge w:val="restart"/>
          </w:tcPr>
          <w:p w14:paraId="510345C6" w14:textId="77777777" w:rsidR="009F096B" w:rsidRDefault="001E71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ПК 1.5. Читать электрические схемы подключения контрольно-измерительных приборов и систем </w:t>
            </w:r>
            <w:r>
              <w:rPr>
                <w:rFonts w:ascii="Times New Roman" w:eastAsia="Times New Roman" w:hAnsi="Times New Roman" w:cs="Times New Roman"/>
                <w:sz w:val="24"/>
                <w:szCs w:val="24"/>
                <w:lang w:eastAsia="ru-RU"/>
              </w:rPr>
              <w:t>автоматики.</w:t>
            </w:r>
          </w:p>
          <w:p w14:paraId="0598A3CF"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4BD0FEBC" w14:textId="77777777" w:rsidR="009F096B" w:rsidRDefault="001E71D3">
            <w:pPr>
              <w:rPr>
                <w:rFonts w:ascii="Times New Roman" w:hAnsi="Times New Roman"/>
                <w:b/>
                <w:color w:val="000000" w:themeColor="text1"/>
                <w:sz w:val="24"/>
                <w:szCs w:val="24"/>
              </w:rPr>
            </w:pPr>
            <w:r>
              <w:rPr>
                <w:rFonts w:ascii="Times New Roman" w:hAnsi="Times New Roman"/>
                <w:b/>
                <w:color w:val="000000" w:themeColor="text1"/>
                <w:sz w:val="24"/>
                <w:szCs w:val="24"/>
              </w:rPr>
              <w:t>Навыки:</w:t>
            </w:r>
          </w:p>
        </w:tc>
      </w:tr>
      <w:tr w:rsidR="009F096B" w14:paraId="2AAD6C5C" w14:textId="77777777">
        <w:trPr>
          <w:jc w:val="center"/>
        </w:trPr>
        <w:tc>
          <w:tcPr>
            <w:tcW w:w="2644" w:type="dxa"/>
            <w:vMerge/>
          </w:tcPr>
          <w:p w14:paraId="662F98BA" w14:textId="77777777" w:rsidR="009F096B" w:rsidRDefault="009F096B">
            <w:pPr>
              <w:rPr>
                <w:rFonts w:ascii="Times New Roman" w:eastAsia="Calibri" w:hAnsi="Times New Roman" w:cs="Times New Roman"/>
                <w:sz w:val="24"/>
                <w:szCs w:val="24"/>
              </w:rPr>
            </w:pPr>
          </w:p>
        </w:tc>
        <w:tc>
          <w:tcPr>
            <w:tcW w:w="4247" w:type="dxa"/>
            <w:vMerge/>
          </w:tcPr>
          <w:p w14:paraId="4B030ABC"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4EBFAF1B" w14:textId="77777777" w:rsidR="009F096B" w:rsidRDefault="001E71D3">
            <w:pPr>
              <w:widowControl w:val="0"/>
              <w:autoSpaceDE w:val="0"/>
              <w:autoSpaceDN w:val="0"/>
              <w:adjustRightInd w:val="0"/>
              <w:rPr>
                <w:rFonts w:ascii="Times New Roman" w:hAnsi="Times New Roman"/>
                <w:sz w:val="24"/>
                <w:szCs w:val="24"/>
              </w:rPr>
            </w:pPr>
            <w:r>
              <w:rPr>
                <w:rFonts w:ascii="Times New Roman" w:hAnsi="Times New Roman"/>
                <w:color w:val="000000"/>
                <w:sz w:val="24"/>
                <w:szCs w:val="24"/>
                <w:shd w:val="clear" w:color="auto" w:fill="FFFFFF"/>
              </w:rPr>
              <w:t>чтения электрических схем подключения контрольно-измерительных приборов и систем автоматики.</w:t>
            </w:r>
          </w:p>
        </w:tc>
      </w:tr>
      <w:tr w:rsidR="009F096B" w14:paraId="7C349FB4" w14:textId="77777777">
        <w:trPr>
          <w:jc w:val="center"/>
        </w:trPr>
        <w:tc>
          <w:tcPr>
            <w:tcW w:w="2644" w:type="dxa"/>
            <w:vMerge/>
          </w:tcPr>
          <w:p w14:paraId="5A22DF2F" w14:textId="77777777" w:rsidR="009F096B" w:rsidRDefault="009F096B">
            <w:pPr>
              <w:rPr>
                <w:rFonts w:ascii="Times New Roman" w:eastAsia="Calibri" w:hAnsi="Times New Roman" w:cs="Times New Roman"/>
                <w:sz w:val="24"/>
                <w:szCs w:val="24"/>
              </w:rPr>
            </w:pPr>
          </w:p>
        </w:tc>
        <w:tc>
          <w:tcPr>
            <w:tcW w:w="4247" w:type="dxa"/>
            <w:vMerge/>
          </w:tcPr>
          <w:p w14:paraId="06D8FF25"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4DC0E597" w14:textId="77777777" w:rsidR="009F096B" w:rsidRDefault="001E71D3">
            <w:pPr>
              <w:rPr>
                <w:rFonts w:ascii="Times New Roman" w:hAnsi="Times New Roman"/>
                <w:b/>
                <w:color w:val="000000" w:themeColor="text1"/>
                <w:sz w:val="24"/>
                <w:szCs w:val="24"/>
              </w:rPr>
            </w:pPr>
            <w:r>
              <w:rPr>
                <w:rFonts w:ascii="Times New Roman" w:hAnsi="Times New Roman"/>
                <w:b/>
                <w:color w:val="000000" w:themeColor="text1"/>
                <w:sz w:val="24"/>
                <w:szCs w:val="24"/>
              </w:rPr>
              <w:t xml:space="preserve">Умения: </w:t>
            </w:r>
          </w:p>
        </w:tc>
      </w:tr>
      <w:tr w:rsidR="009F096B" w14:paraId="6FAF51C2" w14:textId="77777777">
        <w:trPr>
          <w:jc w:val="center"/>
        </w:trPr>
        <w:tc>
          <w:tcPr>
            <w:tcW w:w="2644" w:type="dxa"/>
            <w:vMerge/>
          </w:tcPr>
          <w:p w14:paraId="09DFB208" w14:textId="77777777" w:rsidR="009F096B" w:rsidRDefault="009F096B">
            <w:pPr>
              <w:rPr>
                <w:rFonts w:ascii="Times New Roman" w:eastAsia="Calibri" w:hAnsi="Times New Roman" w:cs="Times New Roman"/>
                <w:sz w:val="24"/>
                <w:szCs w:val="24"/>
              </w:rPr>
            </w:pPr>
          </w:p>
        </w:tc>
        <w:tc>
          <w:tcPr>
            <w:tcW w:w="4247" w:type="dxa"/>
            <w:vMerge/>
          </w:tcPr>
          <w:p w14:paraId="65BD9746"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35614560" w14:textId="77777777" w:rsidR="009F096B" w:rsidRDefault="001E71D3">
            <w:pPr>
              <w:rPr>
                <w:rFonts w:ascii="Times New Roman" w:hAnsi="Times New Roman"/>
                <w:color w:val="000000" w:themeColor="text1"/>
                <w:sz w:val="24"/>
                <w:szCs w:val="24"/>
              </w:rPr>
            </w:pPr>
            <w:r>
              <w:rPr>
                <w:rFonts w:ascii="Times New Roman" w:hAnsi="Times New Roman"/>
                <w:color w:val="000000"/>
                <w:sz w:val="24"/>
                <w:szCs w:val="24"/>
                <w:shd w:val="clear" w:color="auto" w:fill="FFFFFF"/>
              </w:rPr>
              <w:t>читать электрические схемы подключения контрольно-измерительных приборов и систем автоматики.</w:t>
            </w:r>
          </w:p>
        </w:tc>
      </w:tr>
      <w:tr w:rsidR="009F096B" w14:paraId="7704D006" w14:textId="77777777">
        <w:trPr>
          <w:jc w:val="center"/>
        </w:trPr>
        <w:tc>
          <w:tcPr>
            <w:tcW w:w="2644" w:type="dxa"/>
            <w:vMerge/>
          </w:tcPr>
          <w:p w14:paraId="33E0702B" w14:textId="77777777" w:rsidR="009F096B" w:rsidRDefault="009F096B">
            <w:pPr>
              <w:rPr>
                <w:rFonts w:ascii="Times New Roman" w:eastAsia="Calibri" w:hAnsi="Times New Roman" w:cs="Times New Roman"/>
                <w:sz w:val="24"/>
                <w:szCs w:val="24"/>
              </w:rPr>
            </w:pPr>
          </w:p>
        </w:tc>
        <w:tc>
          <w:tcPr>
            <w:tcW w:w="4247" w:type="dxa"/>
            <w:vMerge/>
          </w:tcPr>
          <w:p w14:paraId="443C02A7"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4D3EA320" w14:textId="77777777" w:rsidR="009F096B" w:rsidRDefault="001E71D3">
            <w:pPr>
              <w:rPr>
                <w:rFonts w:ascii="Times New Roman" w:hAnsi="Times New Roman"/>
                <w:b/>
                <w:color w:val="000000" w:themeColor="text1"/>
                <w:sz w:val="24"/>
                <w:szCs w:val="24"/>
              </w:rPr>
            </w:pPr>
            <w:r>
              <w:rPr>
                <w:rFonts w:ascii="Times New Roman" w:hAnsi="Times New Roman"/>
                <w:b/>
                <w:color w:val="000000" w:themeColor="text1"/>
                <w:sz w:val="24"/>
                <w:szCs w:val="24"/>
              </w:rPr>
              <w:t>Знания:</w:t>
            </w:r>
          </w:p>
        </w:tc>
      </w:tr>
      <w:tr w:rsidR="009F096B" w14:paraId="66148598" w14:textId="77777777">
        <w:trPr>
          <w:jc w:val="center"/>
        </w:trPr>
        <w:tc>
          <w:tcPr>
            <w:tcW w:w="2644" w:type="dxa"/>
            <w:vMerge/>
          </w:tcPr>
          <w:p w14:paraId="0EAD6860" w14:textId="77777777" w:rsidR="009F096B" w:rsidRDefault="009F096B">
            <w:pPr>
              <w:rPr>
                <w:rFonts w:ascii="Times New Roman" w:eastAsia="Calibri" w:hAnsi="Times New Roman" w:cs="Times New Roman"/>
                <w:sz w:val="24"/>
                <w:szCs w:val="24"/>
              </w:rPr>
            </w:pPr>
          </w:p>
        </w:tc>
        <w:tc>
          <w:tcPr>
            <w:tcW w:w="4247" w:type="dxa"/>
            <w:vMerge/>
          </w:tcPr>
          <w:p w14:paraId="2D89D775"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1C1B8045" w14:textId="77777777" w:rsidR="009F096B" w:rsidRDefault="001E71D3">
            <w:pPr>
              <w:rPr>
                <w:rFonts w:ascii="Times New Roman" w:hAnsi="Times New Roman"/>
                <w:color w:val="000000" w:themeColor="text1"/>
                <w:sz w:val="24"/>
                <w:szCs w:val="24"/>
              </w:rPr>
            </w:pPr>
            <w:r>
              <w:rPr>
                <w:rFonts w:ascii="Times New Roman" w:hAnsi="Times New Roman"/>
                <w:color w:val="000000" w:themeColor="text1"/>
                <w:sz w:val="24"/>
                <w:szCs w:val="24"/>
              </w:rPr>
              <w:t xml:space="preserve">правила </w:t>
            </w:r>
            <w:r>
              <w:rPr>
                <w:rFonts w:ascii="Times New Roman" w:hAnsi="Times New Roman"/>
                <w:color w:val="000000" w:themeColor="text1"/>
                <w:sz w:val="24"/>
                <w:szCs w:val="24"/>
              </w:rPr>
              <w:t>чтения электрических схем подключения контрольно-измерительных приборов и систем автоматики, условные обозначения.</w:t>
            </w:r>
          </w:p>
        </w:tc>
      </w:tr>
      <w:tr w:rsidR="009F096B" w14:paraId="3F3B0BDD" w14:textId="77777777">
        <w:trPr>
          <w:jc w:val="center"/>
        </w:trPr>
        <w:tc>
          <w:tcPr>
            <w:tcW w:w="2644" w:type="dxa"/>
            <w:vMerge w:val="restart"/>
          </w:tcPr>
          <w:p w14:paraId="3C5610B4" w14:textId="77777777" w:rsidR="009F096B" w:rsidRDefault="001E71D3">
            <w:pPr>
              <w:rPr>
                <w:rFonts w:ascii="Times New Roman" w:eastAsia="Calibri" w:hAnsi="Times New Roman" w:cs="Times New Roman"/>
                <w:iCs/>
                <w:sz w:val="24"/>
                <w:szCs w:val="24"/>
              </w:rPr>
            </w:pPr>
            <w:bookmarkStart w:id="36" w:name="_Hlk149648801"/>
            <w:r>
              <w:rPr>
                <w:rFonts w:ascii="Times New Roman" w:eastAsia="Calibri" w:hAnsi="Times New Roman" w:cs="Times New Roman"/>
                <w:iCs/>
                <w:sz w:val="24"/>
                <w:szCs w:val="24"/>
              </w:rPr>
              <w:t>Ведение наладки, юстировки и сдача в эксплуатацию контрольно-измерительных приборов и электрических схем систем автоматики</w:t>
            </w:r>
          </w:p>
        </w:tc>
        <w:tc>
          <w:tcPr>
            <w:tcW w:w="4247" w:type="dxa"/>
            <w:vMerge w:val="restart"/>
          </w:tcPr>
          <w:p w14:paraId="4CCBA63A" w14:textId="77777777" w:rsidR="009F096B" w:rsidRDefault="001E71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ПК 2.1. </w:t>
            </w:r>
            <w:r>
              <w:rPr>
                <w:rFonts w:ascii="Times New Roman" w:eastAsia="Times New Roman" w:hAnsi="Times New Roman" w:cs="Times New Roman"/>
                <w:sz w:val="24"/>
                <w:szCs w:val="24"/>
                <w:lang w:eastAsia="ru-RU"/>
              </w:rPr>
              <w:t>Определять последовательность и требования к основным этапам пусконаладочных работ контрольно-измерительных приборов и систем автоматики на основе инструкций изготовителя и нормативно-технических документов.</w:t>
            </w:r>
          </w:p>
          <w:p w14:paraId="3BB4DAEF" w14:textId="77777777" w:rsidR="009F096B" w:rsidRDefault="009F096B">
            <w:pPr>
              <w:rPr>
                <w:rFonts w:ascii="Times New Roman" w:eastAsia="Calibri" w:hAnsi="Times New Roman" w:cs="Times New Roman"/>
                <w:i/>
                <w:sz w:val="24"/>
                <w:szCs w:val="24"/>
              </w:rPr>
            </w:pPr>
          </w:p>
        </w:tc>
        <w:tc>
          <w:tcPr>
            <w:tcW w:w="7841" w:type="dxa"/>
            <w:shd w:val="clear" w:color="auto" w:fill="auto"/>
          </w:tcPr>
          <w:p w14:paraId="243FD0D4" w14:textId="77777777" w:rsidR="009F096B" w:rsidRDefault="001E71D3">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Навыки: </w:t>
            </w:r>
          </w:p>
        </w:tc>
      </w:tr>
      <w:tr w:rsidR="009F096B" w14:paraId="43990380" w14:textId="77777777">
        <w:trPr>
          <w:jc w:val="center"/>
        </w:trPr>
        <w:tc>
          <w:tcPr>
            <w:tcW w:w="2644" w:type="dxa"/>
            <w:vMerge/>
          </w:tcPr>
          <w:p w14:paraId="5742F5A0" w14:textId="77777777" w:rsidR="009F096B" w:rsidRDefault="009F096B">
            <w:pPr>
              <w:rPr>
                <w:rFonts w:ascii="Times New Roman" w:eastAsia="Calibri" w:hAnsi="Times New Roman" w:cs="Times New Roman"/>
                <w:sz w:val="24"/>
                <w:szCs w:val="24"/>
              </w:rPr>
            </w:pPr>
          </w:p>
        </w:tc>
        <w:tc>
          <w:tcPr>
            <w:tcW w:w="4247" w:type="dxa"/>
            <w:vMerge/>
          </w:tcPr>
          <w:p w14:paraId="3ED5DAE2" w14:textId="77777777" w:rsidR="009F096B" w:rsidRDefault="009F096B">
            <w:pPr>
              <w:rPr>
                <w:rFonts w:ascii="Times New Roman" w:eastAsia="Calibri" w:hAnsi="Times New Roman" w:cs="Times New Roman"/>
                <w:i/>
                <w:sz w:val="24"/>
                <w:szCs w:val="24"/>
              </w:rPr>
            </w:pPr>
          </w:p>
        </w:tc>
        <w:tc>
          <w:tcPr>
            <w:tcW w:w="7841" w:type="dxa"/>
            <w:shd w:val="clear" w:color="auto" w:fill="auto"/>
          </w:tcPr>
          <w:p w14:paraId="2D3AEF30" w14:textId="77777777" w:rsidR="009F096B" w:rsidRDefault="001E71D3">
            <w:pPr>
              <w:rPr>
                <w:rFonts w:ascii="Times New Roman" w:hAnsi="Times New Roman"/>
                <w:sz w:val="24"/>
                <w:szCs w:val="24"/>
              </w:rPr>
            </w:pPr>
            <w:r>
              <w:rPr>
                <w:rFonts w:ascii="Times New Roman" w:hAnsi="Times New Roman"/>
                <w:sz w:val="24"/>
                <w:szCs w:val="24"/>
              </w:rPr>
              <w:t>выбора необходимых приборов и инстр</w:t>
            </w:r>
            <w:r>
              <w:rPr>
                <w:rFonts w:ascii="Times New Roman" w:hAnsi="Times New Roman"/>
                <w:sz w:val="24"/>
                <w:szCs w:val="24"/>
              </w:rPr>
              <w:t xml:space="preserve">ументов. </w:t>
            </w:r>
          </w:p>
          <w:p w14:paraId="48F6CB2B" w14:textId="77777777" w:rsidR="009F096B" w:rsidRDefault="001E71D3">
            <w:pPr>
              <w:rPr>
                <w:rFonts w:ascii="Times New Roman" w:hAnsi="Times New Roman"/>
                <w:sz w:val="24"/>
                <w:szCs w:val="24"/>
              </w:rPr>
            </w:pPr>
            <w:r>
              <w:rPr>
                <w:rFonts w:ascii="Times New Roman" w:hAnsi="Times New Roman"/>
                <w:sz w:val="24"/>
                <w:szCs w:val="24"/>
              </w:rPr>
              <w:t xml:space="preserve">определения пригодности приборов к использованию. </w:t>
            </w:r>
          </w:p>
          <w:p w14:paraId="3EDD1C71" w14:textId="77777777" w:rsidR="009F096B" w:rsidRDefault="001E71D3">
            <w:pPr>
              <w:rPr>
                <w:rFonts w:ascii="Times New Roman" w:eastAsia="Calibri" w:hAnsi="Times New Roman" w:cs="Times New Roman"/>
                <w:b/>
                <w:sz w:val="24"/>
                <w:szCs w:val="24"/>
              </w:rPr>
            </w:pPr>
            <w:r>
              <w:rPr>
                <w:rFonts w:ascii="Times New Roman" w:hAnsi="Times New Roman"/>
                <w:sz w:val="24"/>
                <w:szCs w:val="24"/>
              </w:rPr>
              <w:t>проведения необходимой подготовки приборов к работе.</w:t>
            </w:r>
          </w:p>
        </w:tc>
      </w:tr>
      <w:tr w:rsidR="009F096B" w14:paraId="55C005DE" w14:textId="77777777">
        <w:trPr>
          <w:jc w:val="center"/>
        </w:trPr>
        <w:tc>
          <w:tcPr>
            <w:tcW w:w="2644" w:type="dxa"/>
            <w:vMerge/>
          </w:tcPr>
          <w:p w14:paraId="60282748" w14:textId="77777777" w:rsidR="009F096B" w:rsidRDefault="009F096B">
            <w:pPr>
              <w:rPr>
                <w:rFonts w:ascii="Times New Roman" w:eastAsia="Calibri" w:hAnsi="Times New Roman" w:cs="Times New Roman"/>
                <w:sz w:val="24"/>
                <w:szCs w:val="24"/>
              </w:rPr>
            </w:pPr>
          </w:p>
        </w:tc>
        <w:tc>
          <w:tcPr>
            <w:tcW w:w="4247" w:type="dxa"/>
            <w:vMerge/>
          </w:tcPr>
          <w:p w14:paraId="7F77D091"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32893B98" w14:textId="77777777" w:rsidR="009F096B" w:rsidRDefault="001E71D3">
            <w:pPr>
              <w:rPr>
                <w:rFonts w:ascii="Times New Roman" w:eastAsia="Calibri" w:hAnsi="Times New Roman" w:cs="Times New Roman"/>
                <w:b/>
                <w:sz w:val="24"/>
                <w:szCs w:val="24"/>
              </w:rPr>
            </w:pPr>
            <w:r>
              <w:rPr>
                <w:rFonts w:ascii="Times New Roman" w:eastAsia="Calibri" w:hAnsi="Times New Roman" w:cs="Times New Roman"/>
                <w:b/>
                <w:sz w:val="24"/>
                <w:szCs w:val="24"/>
              </w:rPr>
              <w:t>Умения:</w:t>
            </w:r>
          </w:p>
        </w:tc>
      </w:tr>
      <w:tr w:rsidR="009F096B" w14:paraId="0ED44B9E" w14:textId="77777777">
        <w:trPr>
          <w:jc w:val="center"/>
        </w:trPr>
        <w:tc>
          <w:tcPr>
            <w:tcW w:w="2644" w:type="dxa"/>
            <w:vMerge/>
          </w:tcPr>
          <w:p w14:paraId="42ADF2B6" w14:textId="77777777" w:rsidR="009F096B" w:rsidRDefault="009F096B">
            <w:pPr>
              <w:rPr>
                <w:rFonts w:ascii="Times New Roman" w:eastAsia="Calibri" w:hAnsi="Times New Roman" w:cs="Times New Roman"/>
                <w:sz w:val="24"/>
                <w:szCs w:val="24"/>
              </w:rPr>
            </w:pPr>
          </w:p>
        </w:tc>
        <w:tc>
          <w:tcPr>
            <w:tcW w:w="4247" w:type="dxa"/>
            <w:vMerge/>
          </w:tcPr>
          <w:p w14:paraId="2644FA86"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3F4BA851" w14:textId="77777777" w:rsidR="009F096B" w:rsidRDefault="001E71D3">
            <w:pPr>
              <w:rPr>
                <w:rFonts w:ascii="Times New Roman" w:hAnsi="Times New Roman"/>
                <w:sz w:val="24"/>
                <w:szCs w:val="24"/>
              </w:rPr>
            </w:pPr>
            <w:r>
              <w:rPr>
                <w:rFonts w:ascii="Times New Roman" w:hAnsi="Times New Roman"/>
                <w:sz w:val="24"/>
                <w:szCs w:val="24"/>
              </w:rPr>
              <w:t xml:space="preserve">читать схемы структур управления автоматическими линиями. передавать схемы промышленной автоматики, телемеханики, связи в эксплуатацию. </w:t>
            </w:r>
          </w:p>
          <w:p w14:paraId="548509C2" w14:textId="77777777" w:rsidR="009F096B" w:rsidRDefault="001E71D3">
            <w:pPr>
              <w:rPr>
                <w:rFonts w:ascii="Times New Roman" w:eastAsia="Calibri" w:hAnsi="Times New Roman" w:cs="Times New Roman"/>
                <w:b/>
                <w:sz w:val="24"/>
                <w:szCs w:val="24"/>
              </w:rPr>
            </w:pPr>
            <w:r>
              <w:rPr>
                <w:rFonts w:ascii="Times New Roman" w:hAnsi="Times New Roman"/>
                <w:sz w:val="24"/>
                <w:szCs w:val="24"/>
              </w:rPr>
              <w:t>передавать в эксплуатацию автоматизированные системы различной степени сложности на базе микропроцессорной техники.</w:t>
            </w:r>
          </w:p>
        </w:tc>
      </w:tr>
      <w:tr w:rsidR="009F096B" w14:paraId="1C8F7ED0" w14:textId="77777777">
        <w:trPr>
          <w:jc w:val="center"/>
        </w:trPr>
        <w:tc>
          <w:tcPr>
            <w:tcW w:w="2644" w:type="dxa"/>
            <w:vMerge/>
          </w:tcPr>
          <w:p w14:paraId="0165B4B5" w14:textId="77777777" w:rsidR="009F096B" w:rsidRDefault="009F096B">
            <w:pPr>
              <w:rPr>
                <w:rFonts w:ascii="Times New Roman" w:eastAsia="Calibri" w:hAnsi="Times New Roman" w:cs="Times New Roman"/>
                <w:sz w:val="24"/>
                <w:szCs w:val="24"/>
              </w:rPr>
            </w:pPr>
          </w:p>
        </w:tc>
        <w:tc>
          <w:tcPr>
            <w:tcW w:w="4247" w:type="dxa"/>
            <w:vMerge/>
          </w:tcPr>
          <w:p w14:paraId="35D24218"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5E3E715A" w14:textId="77777777" w:rsidR="009F096B" w:rsidRDefault="001E71D3">
            <w:pPr>
              <w:rPr>
                <w:rFonts w:ascii="Times New Roman" w:eastAsia="Calibri" w:hAnsi="Times New Roman" w:cs="Times New Roman"/>
                <w:b/>
                <w:sz w:val="24"/>
                <w:szCs w:val="24"/>
              </w:rPr>
            </w:pPr>
            <w:r>
              <w:rPr>
                <w:rFonts w:ascii="Times New Roman" w:eastAsia="Calibri" w:hAnsi="Times New Roman" w:cs="Times New Roman"/>
                <w:b/>
                <w:sz w:val="24"/>
                <w:szCs w:val="24"/>
              </w:rPr>
              <w:t>Знания:</w:t>
            </w:r>
          </w:p>
        </w:tc>
      </w:tr>
      <w:tr w:rsidR="009F096B" w14:paraId="78818134" w14:textId="77777777">
        <w:trPr>
          <w:jc w:val="center"/>
        </w:trPr>
        <w:tc>
          <w:tcPr>
            <w:tcW w:w="2644" w:type="dxa"/>
            <w:vMerge/>
          </w:tcPr>
          <w:p w14:paraId="4800A15E" w14:textId="77777777" w:rsidR="009F096B" w:rsidRDefault="009F096B">
            <w:pPr>
              <w:rPr>
                <w:rFonts w:ascii="Times New Roman" w:eastAsia="Calibri" w:hAnsi="Times New Roman" w:cs="Times New Roman"/>
                <w:sz w:val="24"/>
                <w:szCs w:val="24"/>
              </w:rPr>
            </w:pPr>
          </w:p>
        </w:tc>
        <w:tc>
          <w:tcPr>
            <w:tcW w:w="4247" w:type="dxa"/>
            <w:vMerge/>
          </w:tcPr>
          <w:p w14:paraId="5B3B68A4"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112A3F16" w14:textId="77777777" w:rsidR="009F096B" w:rsidRDefault="001E71D3">
            <w:pPr>
              <w:rPr>
                <w:rFonts w:ascii="Times New Roman" w:hAnsi="Times New Roman"/>
                <w:sz w:val="24"/>
                <w:szCs w:val="24"/>
              </w:rPr>
            </w:pPr>
            <w:r>
              <w:rPr>
                <w:rFonts w:ascii="Times New Roman" w:hAnsi="Times New Roman"/>
                <w:sz w:val="24"/>
                <w:szCs w:val="24"/>
              </w:rPr>
              <w:t xml:space="preserve">производственно-технологическая и нормативная документация, необходимая для выполнения работ. </w:t>
            </w:r>
          </w:p>
          <w:p w14:paraId="1CC2EADD" w14:textId="77777777" w:rsidR="009F096B" w:rsidRDefault="001E71D3">
            <w:pPr>
              <w:rPr>
                <w:rFonts w:ascii="Times New Roman" w:hAnsi="Times New Roman"/>
                <w:sz w:val="24"/>
                <w:szCs w:val="24"/>
              </w:rPr>
            </w:pPr>
            <w:r>
              <w:rPr>
                <w:rFonts w:ascii="Times New Roman" w:hAnsi="Times New Roman"/>
                <w:sz w:val="24"/>
                <w:szCs w:val="24"/>
              </w:rPr>
              <w:t xml:space="preserve">электроизмерительные приборы, их классификация, назначение и область применения (приборы для измерения давления, измерения расхода и </w:t>
            </w:r>
            <w:r>
              <w:rPr>
                <w:rFonts w:ascii="Times New Roman" w:hAnsi="Times New Roman"/>
                <w:sz w:val="24"/>
                <w:szCs w:val="24"/>
              </w:rPr>
              <w:lastRenderedPageBreak/>
              <w:t xml:space="preserve">количества, измерения уровня, измерения и контроля физико-механических параметров). </w:t>
            </w:r>
          </w:p>
          <w:p w14:paraId="7CB8D8C7" w14:textId="77777777" w:rsidR="009F096B" w:rsidRDefault="001E71D3">
            <w:pPr>
              <w:rPr>
                <w:rFonts w:ascii="Times New Roman" w:hAnsi="Times New Roman"/>
                <w:sz w:val="24"/>
                <w:szCs w:val="24"/>
              </w:rPr>
            </w:pPr>
            <w:r>
              <w:rPr>
                <w:rFonts w:ascii="Times New Roman" w:hAnsi="Times New Roman"/>
                <w:sz w:val="24"/>
                <w:szCs w:val="24"/>
              </w:rPr>
              <w:t>классификация и состав оборудования ст</w:t>
            </w:r>
            <w:r>
              <w:rPr>
                <w:rFonts w:ascii="Times New Roman" w:hAnsi="Times New Roman"/>
                <w:sz w:val="24"/>
                <w:szCs w:val="24"/>
              </w:rPr>
              <w:t xml:space="preserve">анков с программным управлением. </w:t>
            </w:r>
          </w:p>
          <w:p w14:paraId="5A6148D8" w14:textId="77777777" w:rsidR="009F096B" w:rsidRDefault="001E71D3">
            <w:pPr>
              <w:rPr>
                <w:rFonts w:ascii="Times New Roman" w:hAnsi="Times New Roman"/>
                <w:sz w:val="24"/>
                <w:szCs w:val="24"/>
              </w:rPr>
            </w:pPr>
            <w:r>
              <w:rPr>
                <w:rFonts w:ascii="Times New Roman" w:hAnsi="Times New Roman"/>
                <w:sz w:val="24"/>
                <w:szCs w:val="24"/>
              </w:rPr>
              <w:t xml:space="preserve">основные понятия автоматического управления станками. </w:t>
            </w:r>
          </w:p>
          <w:p w14:paraId="61347EBA" w14:textId="77777777" w:rsidR="009F096B" w:rsidRDefault="001E71D3">
            <w:pPr>
              <w:rPr>
                <w:rFonts w:ascii="Times New Roman" w:hAnsi="Times New Roman"/>
                <w:sz w:val="24"/>
                <w:szCs w:val="24"/>
              </w:rPr>
            </w:pPr>
            <w:r>
              <w:rPr>
                <w:rFonts w:ascii="Times New Roman" w:hAnsi="Times New Roman"/>
                <w:sz w:val="24"/>
                <w:szCs w:val="24"/>
              </w:rPr>
              <w:t xml:space="preserve">виды программного управления станками. </w:t>
            </w:r>
          </w:p>
          <w:p w14:paraId="35EE93DE" w14:textId="77777777" w:rsidR="009F096B" w:rsidRDefault="001E71D3">
            <w:pPr>
              <w:rPr>
                <w:rFonts w:ascii="Times New Roman" w:hAnsi="Times New Roman"/>
                <w:sz w:val="24"/>
                <w:szCs w:val="24"/>
              </w:rPr>
            </w:pPr>
            <w:r>
              <w:rPr>
                <w:rFonts w:ascii="Times New Roman" w:hAnsi="Times New Roman"/>
                <w:sz w:val="24"/>
                <w:szCs w:val="24"/>
              </w:rPr>
              <w:t xml:space="preserve">состав оборудования, аппаратуру управления автоматическими линиями. </w:t>
            </w:r>
          </w:p>
          <w:p w14:paraId="1CAB6D83" w14:textId="77777777" w:rsidR="009F096B" w:rsidRDefault="001E71D3">
            <w:pPr>
              <w:rPr>
                <w:rFonts w:ascii="Times New Roman" w:hAnsi="Times New Roman"/>
                <w:sz w:val="24"/>
                <w:szCs w:val="24"/>
              </w:rPr>
            </w:pPr>
            <w:r>
              <w:rPr>
                <w:rFonts w:ascii="Times New Roman" w:hAnsi="Times New Roman"/>
                <w:sz w:val="24"/>
                <w:szCs w:val="24"/>
              </w:rPr>
              <w:t xml:space="preserve">классификация автоматических станочных систем. </w:t>
            </w:r>
          </w:p>
          <w:p w14:paraId="77950777" w14:textId="77777777" w:rsidR="009F096B" w:rsidRDefault="001E71D3">
            <w:pPr>
              <w:rPr>
                <w:rFonts w:ascii="Times New Roman" w:hAnsi="Times New Roman"/>
                <w:sz w:val="24"/>
                <w:szCs w:val="24"/>
              </w:rPr>
            </w:pPr>
            <w:r>
              <w:rPr>
                <w:rFonts w:ascii="Times New Roman" w:hAnsi="Times New Roman"/>
                <w:sz w:val="24"/>
                <w:szCs w:val="24"/>
              </w:rPr>
              <w:t>основные п</w:t>
            </w:r>
            <w:r>
              <w:rPr>
                <w:rFonts w:ascii="Times New Roman" w:hAnsi="Times New Roman"/>
                <w:sz w:val="24"/>
                <w:szCs w:val="24"/>
              </w:rPr>
              <w:t xml:space="preserve">онятия о гибких автоматизированных производствах, технические характеристики промышленных роботов. </w:t>
            </w:r>
          </w:p>
          <w:p w14:paraId="2B4C4802" w14:textId="77777777" w:rsidR="009F096B" w:rsidRDefault="001E71D3">
            <w:pPr>
              <w:rPr>
                <w:rFonts w:ascii="Times New Roman" w:hAnsi="Times New Roman"/>
                <w:sz w:val="24"/>
                <w:szCs w:val="24"/>
              </w:rPr>
            </w:pPr>
            <w:r>
              <w:rPr>
                <w:rFonts w:ascii="Times New Roman" w:hAnsi="Times New Roman"/>
                <w:sz w:val="24"/>
                <w:szCs w:val="24"/>
              </w:rPr>
              <w:t xml:space="preserve">виды систем управления роботами. </w:t>
            </w:r>
          </w:p>
          <w:p w14:paraId="28733E3C" w14:textId="77777777" w:rsidR="009F096B" w:rsidRDefault="001E71D3">
            <w:pPr>
              <w:rPr>
                <w:rFonts w:ascii="Times New Roman" w:hAnsi="Times New Roman"/>
                <w:sz w:val="24"/>
                <w:szCs w:val="24"/>
              </w:rPr>
            </w:pPr>
            <w:r>
              <w:rPr>
                <w:rFonts w:ascii="Times New Roman" w:hAnsi="Times New Roman"/>
                <w:sz w:val="24"/>
                <w:szCs w:val="24"/>
              </w:rPr>
              <w:t xml:space="preserve">состав оборудования, аппаратуры и приборов управления металлообрабатывающих комплексов. </w:t>
            </w:r>
          </w:p>
          <w:p w14:paraId="68273E8A" w14:textId="77777777" w:rsidR="009F096B" w:rsidRDefault="001E71D3">
            <w:pPr>
              <w:rPr>
                <w:rFonts w:ascii="Times New Roman" w:hAnsi="Times New Roman"/>
                <w:sz w:val="24"/>
                <w:szCs w:val="24"/>
              </w:rPr>
            </w:pPr>
            <w:r>
              <w:rPr>
                <w:rFonts w:ascii="Times New Roman" w:hAnsi="Times New Roman"/>
                <w:sz w:val="24"/>
                <w:szCs w:val="24"/>
              </w:rPr>
              <w:t xml:space="preserve">необходимые приборы, аппаратуру, </w:t>
            </w:r>
            <w:r>
              <w:rPr>
                <w:rFonts w:ascii="Times New Roman" w:hAnsi="Times New Roman"/>
                <w:sz w:val="24"/>
                <w:szCs w:val="24"/>
              </w:rPr>
              <w:t xml:space="preserve">инструменты, технологию вспомогательных наладочных работ со следящей аппаратурой и ее блоками. </w:t>
            </w:r>
          </w:p>
          <w:p w14:paraId="44971D8F" w14:textId="77777777" w:rsidR="009F096B" w:rsidRDefault="001E71D3">
            <w:pPr>
              <w:rPr>
                <w:rFonts w:ascii="Times New Roman" w:hAnsi="Times New Roman"/>
                <w:sz w:val="24"/>
                <w:szCs w:val="24"/>
              </w:rPr>
            </w:pPr>
            <w:r>
              <w:rPr>
                <w:rFonts w:ascii="Times New Roman" w:hAnsi="Times New Roman"/>
                <w:sz w:val="24"/>
                <w:szCs w:val="24"/>
              </w:rPr>
              <w:t xml:space="preserve">устройство диагностической аппаратуры, созданной на базе микропроцессорной техники. </w:t>
            </w:r>
          </w:p>
          <w:p w14:paraId="7455C03A" w14:textId="77777777" w:rsidR="009F096B" w:rsidRDefault="001E71D3">
            <w:pPr>
              <w:rPr>
                <w:rFonts w:ascii="Times New Roman" w:hAnsi="Times New Roman"/>
                <w:sz w:val="24"/>
                <w:szCs w:val="24"/>
              </w:rPr>
            </w:pPr>
            <w:r>
              <w:rPr>
                <w:rFonts w:ascii="Times New Roman" w:hAnsi="Times New Roman"/>
                <w:sz w:val="24"/>
                <w:szCs w:val="24"/>
              </w:rPr>
              <w:t xml:space="preserve">схема и принципы работы электронных устройств, подавляющих радиопомехи. </w:t>
            </w:r>
          </w:p>
          <w:p w14:paraId="18BC63A3" w14:textId="77777777" w:rsidR="009F096B" w:rsidRDefault="001E71D3">
            <w:pPr>
              <w:rPr>
                <w:rFonts w:ascii="Times New Roman" w:hAnsi="Times New Roman"/>
                <w:sz w:val="24"/>
                <w:szCs w:val="24"/>
              </w:rPr>
            </w:pPr>
            <w:r>
              <w:rPr>
                <w:rFonts w:ascii="Times New Roman" w:hAnsi="Times New Roman"/>
                <w:sz w:val="24"/>
                <w:szCs w:val="24"/>
              </w:rPr>
              <w:t>сх</w:t>
            </w:r>
            <w:r>
              <w:rPr>
                <w:rFonts w:ascii="Times New Roman" w:hAnsi="Times New Roman"/>
                <w:sz w:val="24"/>
                <w:szCs w:val="24"/>
              </w:rPr>
              <w:t xml:space="preserve">ема и принципы работы "интеллектуальных" датчиков, ультразвуковых установок. </w:t>
            </w:r>
          </w:p>
          <w:p w14:paraId="0E4733B8" w14:textId="77777777" w:rsidR="009F096B" w:rsidRDefault="001E71D3">
            <w:pPr>
              <w:rPr>
                <w:rFonts w:ascii="Times New Roman" w:hAnsi="Times New Roman"/>
                <w:sz w:val="24"/>
                <w:szCs w:val="24"/>
              </w:rPr>
            </w:pPr>
            <w:r>
              <w:rPr>
                <w:rFonts w:ascii="Times New Roman" w:hAnsi="Times New Roman"/>
                <w:sz w:val="24"/>
                <w:szCs w:val="24"/>
              </w:rPr>
              <w:t xml:space="preserve">назначение и характеристика пусконаладочных работ. </w:t>
            </w:r>
          </w:p>
          <w:p w14:paraId="5C97C29A" w14:textId="77777777" w:rsidR="009F096B" w:rsidRDefault="001E71D3">
            <w:pPr>
              <w:rPr>
                <w:rFonts w:ascii="Times New Roman" w:hAnsi="Times New Roman"/>
                <w:sz w:val="24"/>
                <w:szCs w:val="24"/>
              </w:rPr>
            </w:pPr>
            <w:r>
              <w:rPr>
                <w:rFonts w:ascii="Times New Roman" w:hAnsi="Times New Roman"/>
                <w:sz w:val="24"/>
                <w:szCs w:val="24"/>
              </w:rPr>
              <w:t xml:space="preserve">способы наладки и технологию выполнения наладки контрольно-измерительных приборов. </w:t>
            </w:r>
          </w:p>
          <w:p w14:paraId="451186F4" w14:textId="77777777" w:rsidR="009F096B" w:rsidRDefault="001E71D3">
            <w:pPr>
              <w:rPr>
                <w:rFonts w:ascii="Times New Roman" w:hAnsi="Times New Roman"/>
                <w:sz w:val="24"/>
                <w:szCs w:val="24"/>
              </w:rPr>
            </w:pPr>
            <w:r>
              <w:rPr>
                <w:rFonts w:ascii="Times New Roman" w:hAnsi="Times New Roman"/>
                <w:sz w:val="24"/>
                <w:szCs w:val="24"/>
              </w:rPr>
              <w:t>принципы наладки систем, приборы и аппарат</w:t>
            </w:r>
            <w:r>
              <w:rPr>
                <w:rFonts w:ascii="Times New Roman" w:hAnsi="Times New Roman"/>
                <w:sz w:val="24"/>
                <w:szCs w:val="24"/>
              </w:rPr>
              <w:t xml:space="preserve">уру, используемые при наладке. </w:t>
            </w:r>
          </w:p>
          <w:p w14:paraId="4C7325E4" w14:textId="77777777" w:rsidR="009F096B" w:rsidRDefault="001E71D3">
            <w:pPr>
              <w:rPr>
                <w:rFonts w:ascii="Times New Roman" w:eastAsia="Calibri" w:hAnsi="Times New Roman" w:cs="Times New Roman"/>
                <w:b/>
                <w:sz w:val="24"/>
                <w:szCs w:val="24"/>
              </w:rPr>
            </w:pPr>
            <w:r>
              <w:rPr>
                <w:rFonts w:ascii="Times New Roman" w:hAnsi="Times New Roman"/>
                <w:sz w:val="24"/>
                <w:szCs w:val="24"/>
              </w:rPr>
              <w:t xml:space="preserve">принципы наладки телевизионного и </w:t>
            </w:r>
            <w:proofErr w:type="spellStart"/>
            <w:r>
              <w:rPr>
                <w:rFonts w:ascii="Times New Roman" w:hAnsi="Times New Roman"/>
                <w:sz w:val="24"/>
                <w:szCs w:val="24"/>
              </w:rPr>
              <w:t>телеконтролирующего</w:t>
            </w:r>
            <w:proofErr w:type="spellEnd"/>
            <w:r>
              <w:rPr>
                <w:rFonts w:ascii="Times New Roman" w:hAnsi="Times New Roman"/>
                <w:sz w:val="24"/>
                <w:szCs w:val="24"/>
              </w:rPr>
              <w:t xml:space="preserve"> оборудования.</w:t>
            </w:r>
          </w:p>
        </w:tc>
      </w:tr>
      <w:tr w:rsidR="009F096B" w14:paraId="726377A5" w14:textId="77777777">
        <w:trPr>
          <w:jc w:val="center"/>
        </w:trPr>
        <w:tc>
          <w:tcPr>
            <w:tcW w:w="2644" w:type="dxa"/>
            <w:vMerge/>
          </w:tcPr>
          <w:p w14:paraId="1B469EE1" w14:textId="77777777" w:rsidR="009F096B" w:rsidRDefault="009F096B">
            <w:pPr>
              <w:rPr>
                <w:rFonts w:ascii="Times New Roman" w:eastAsia="Calibri" w:hAnsi="Times New Roman" w:cs="Times New Roman"/>
                <w:sz w:val="24"/>
                <w:szCs w:val="24"/>
              </w:rPr>
            </w:pPr>
          </w:p>
        </w:tc>
        <w:tc>
          <w:tcPr>
            <w:tcW w:w="4247" w:type="dxa"/>
            <w:vMerge w:val="restart"/>
          </w:tcPr>
          <w:p w14:paraId="7F49E24B" w14:textId="77777777" w:rsidR="009F096B" w:rsidRDefault="001E71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2.2. Выполнять пусконаладочные работы контрольно-измерительных приборов и систем автоматики.</w:t>
            </w:r>
          </w:p>
          <w:p w14:paraId="507B5F2A" w14:textId="77777777" w:rsidR="009F096B" w:rsidRDefault="009F096B">
            <w:pPr>
              <w:rPr>
                <w:rFonts w:ascii="Times New Roman" w:eastAsia="Calibri" w:hAnsi="Times New Roman" w:cs="Times New Roman"/>
                <w:i/>
                <w:sz w:val="24"/>
                <w:szCs w:val="24"/>
              </w:rPr>
            </w:pPr>
          </w:p>
        </w:tc>
        <w:tc>
          <w:tcPr>
            <w:tcW w:w="7841" w:type="dxa"/>
            <w:tcBorders>
              <w:right w:val="single" w:sz="4" w:space="0" w:color="auto"/>
            </w:tcBorders>
            <w:shd w:val="clear" w:color="auto" w:fill="auto"/>
          </w:tcPr>
          <w:p w14:paraId="27FEBB48" w14:textId="77777777" w:rsidR="009F096B" w:rsidRDefault="001E71D3">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Навыки: </w:t>
            </w:r>
          </w:p>
        </w:tc>
      </w:tr>
      <w:tr w:rsidR="009F096B" w14:paraId="561A21F5" w14:textId="77777777">
        <w:trPr>
          <w:jc w:val="center"/>
        </w:trPr>
        <w:tc>
          <w:tcPr>
            <w:tcW w:w="2644" w:type="dxa"/>
            <w:vMerge/>
          </w:tcPr>
          <w:p w14:paraId="6CF1E183" w14:textId="77777777" w:rsidR="009F096B" w:rsidRDefault="009F096B">
            <w:pPr>
              <w:rPr>
                <w:rFonts w:ascii="Times New Roman" w:eastAsia="Calibri" w:hAnsi="Times New Roman" w:cs="Times New Roman"/>
                <w:sz w:val="24"/>
                <w:szCs w:val="24"/>
              </w:rPr>
            </w:pPr>
          </w:p>
        </w:tc>
        <w:tc>
          <w:tcPr>
            <w:tcW w:w="4247" w:type="dxa"/>
            <w:vMerge/>
          </w:tcPr>
          <w:p w14:paraId="16654013" w14:textId="77777777" w:rsidR="009F096B" w:rsidRDefault="009F096B">
            <w:pPr>
              <w:rPr>
                <w:rFonts w:ascii="Times New Roman" w:eastAsia="Calibri" w:hAnsi="Times New Roman" w:cs="Times New Roman"/>
                <w:i/>
                <w:sz w:val="24"/>
                <w:szCs w:val="24"/>
              </w:rPr>
            </w:pPr>
          </w:p>
        </w:tc>
        <w:tc>
          <w:tcPr>
            <w:tcW w:w="7841" w:type="dxa"/>
            <w:tcBorders>
              <w:right w:val="single" w:sz="4" w:space="0" w:color="auto"/>
            </w:tcBorders>
            <w:shd w:val="clear" w:color="auto" w:fill="auto"/>
          </w:tcPr>
          <w:p w14:paraId="4557D884" w14:textId="77777777" w:rsidR="009F096B" w:rsidRDefault="001E71D3">
            <w:pPr>
              <w:rPr>
                <w:rFonts w:ascii="Times New Roman" w:eastAsia="Calibri" w:hAnsi="Times New Roman" w:cs="Times New Roman"/>
                <w:b/>
                <w:sz w:val="24"/>
                <w:szCs w:val="24"/>
              </w:rPr>
            </w:pPr>
            <w:r>
              <w:rPr>
                <w:rFonts w:ascii="Times New Roman" w:hAnsi="Times New Roman"/>
                <w:sz w:val="24"/>
                <w:szCs w:val="24"/>
              </w:rPr>
              <w:t xml:space="preserve">определения необходимого объёма работ по </w:t>
            </w:r>
            <w:r>
              <w:rPr>
                <w:rFonts w:ascii="Times New Roman" w:hAnsi="Times New Roman"/>
                <w:sz w:val="24"/>
                <w:szCs w:val="24"/>
              </w:rPr>
              <w:t xml:space="preserve">проведению пусконаладочных работ приборов и систем автоматики в соответствии с заданием с соблюдением требований к качеству выполняемых работ. </w:t>
            </w:r>
            <w:r>
              <w:rPr>
                <w:rFonts w:ascii="Times New Roman" w:hAnsi="Times New Roman"/>
                <w:sz w:val="24"/>
                <w:szCs w:val="24"/>
              </w:rPr>
              <w:lastRenderedPageBreak/>
              <w:t>составления графика пуско-наладочных работ и последовательность пусконаладочных работ.</w:t>
            </w:r>
          </w:p>
        </w:tc>
      </w:tr>
      <w:tr w:rsidR="009F096B" w14:paraId="655FBDA6" w14:textId="77777777">
        <w:trPr>
          <w:jc w:val="center"/>
        </w:trPr>
        <w:tc>
          <w:tcPr>
            <w:tcW w:w="2644" w:type="dxa"/>
            <w:vMerge/>
          </w:tcPr>
          <w:p w14:paraId="4395A452" w14:textId="77777777" w:rsidR="009F096B" w:rsidRDefault="009F096B">
            <w:pPr>
              <w:rPr>
                <w:rFonts w:ascii="Times New Roman" w:eastAsia="Calibri" w:hAnsi="Times New Roman" w:cs="Times New Roman"/>
                <w:sz w:val="24"/>
                <w:szCs w:val="24"/>
              </w:rPr>
            </w:pPr>
          </w:p>
        </w:tc>
        <w:tc>
          <w:tcPr>
            <w:tcW w:w="4247" w:type="dxa"/>
            <w:vMerge/>
          </w:tcPr>
          <w:p w14:paraId="5ECDC257" w14:textId="77777777" w:rsidR="009F096B" w:rsidRDefault="009F096B">
            <w:pPr>
              <w:rPr>
                <w:rFonts w:ascii="Times New Roman" w:eastAsia="Calibri" w:hAnsi="Times New Roman" w:cs="Times New Roman"/>
                <w:sz w:val="24"/>
                <w:szCs w:val="24"/>
              </w:rPr>
            </w:pPr>
          </w:p>
        </w:tc>
        <w:tc>
          <w:tcPr>
            <w:tcW w:w="7841" w:type="dxa"/>
            <w:tcBorders>
              <w:right w:val="single" w:sz="4" w:space="0" w:color="auto"/>
            </w:tcBorders>
            <w:shd w:val="clear" w:color="auto" w:fill="auto"/>
          </w:tcPr>
          <w:p w14:paraId="16A57AAB" w14:textId="77777777" w:rsidR="009F096B" w:rsidRDefault="001E71D3">
            <w:pPr>
              <w:rPr>
                <w:rFonts w:ascii="Times New Roman" w:eastAsia="Calibri" w:hAnsi="Times New Roman" w:cs="Times New Roman"/>
                <w:b/>
                <w:sz w:val="24"/>
                <w:szCs w:val="24"/>
              </w:rPr>
            </w:pPr>
            <w:r>
              <w:rPr>
                <w:rFonts w:ascii="Times New Roman" w:eastAsia="Calibri" w:hAnsi="Times New Roman" w:cs="Times New Roman"/>
                <w:b/>
                <w:sz w:val="24"/>
                <w:szCs w:val="24"/>
              </w:rPr>
              <w:t>Умения:</w:t>
            </w:r>
          </w:p>
        </w:tc>
      </w:tr>
      <w:tr w:rsidR="009F096B" w14:paraId="089826C1" w14:textId="77777777">
        <w:trPr>
          <w:jc w:val="center"/>
        </w:trPr>
        <w:tc>
          <w:tcPr>
            <w:tcW w:w="2644" w:type="dxa"/>
            <w:vMerge/>
          </w:tcPr>
          <w:p w14:paraId="24FB66BE" w14:textId="77777777" w:rsidR="009F096B" w:rsidRDefault="009F096B">
            <w:pPr>
              <w:rPr>
                <w:rFonts w:ascii="Times New Roman" w:eastAsia="Calibri" w:hAnsi="Times New Roman" w:cs="Times New Roman"/>
                <w:sz w:val="24"/>
                <w:szCs w:val="24"/>
              </w:rPr>
            </w:pPr>
          </w:p>
        </w:tc>
        <w:tc>
          <w:tcPr>
            <w:tcW w:w="4247" w:type="dxa"/>
            <w:vMerge/>
          </w:tcPr>
          <w:p w14:paraId="5BA14DE7" w14:textId="77777777" w:rsidR="009F096B" w:rsidRDefault="009F096B">
            <w:pPr>
              <w:rPr>
                <w:rFonts w:ascii="Times New Roman" w:eastAsia="Calibri" w:hAnsi="Times New Roman" w:cs="Times New Roman"/>
                <w:sz w:val="24"/>
                <w:szCs w:val="24"/>
              </w:rPr>
            </w:pPr>
          </w:p>
        </w:tc>
        <w:tc>
          <w:tcPr>
            <w:tcW w:w="7841" w:type="dxa"/>
            <w:tcBorders>
              <w:right w:val="single" w:sz="4" w:space="0" w:color="auto"/>
            </w:tcBorders>
            <w:shd w:val="clear" w:color="auto" w:fill="auto"/>
          </w:tcPr>
          <w:p w14:paraId="563690AD" w14:textId="77777777" w:rsidR="009F096B" w:rsidRDefault="001E71D3">
            <w:pPr>
              <w:rPr>
                <w:rFonts w:ascii="Times New Roman" w:hAnsi="Times New Roman"/>
                <w:sz w:val="24"/>
                <w:szCs w:val="24"/>
              </w:rPr>
            </w:pPr>
            <w:r>
              <w:rPr>
                <w:rFonts w:ascii="Times New Roman" w:hAnsi="Times New Roman"/>
                <w:sz w:val="24"/>
                <w:szCs w:val="24"/>
              </w:rPr>
              <w:t xml:space="preserve">использовать тестовые программы для проведения пусконаладочных работ. </w:t>
            </w:r>
          </w:p>
          <w:p w14:paraId="06591D0F" w14:textId="77777777" w:rsidR="009F096B" w:rsidRDefault="001E71D3">
            <w:pPr>
              <w:rPr>
                <w:rFonts w:ascii="Times New Roman" w:hAnsi="Times New Roman"/>
                <w:sz w:val="24"/>
                <w:szCs w:val="24"/>
              </w:rPr>
            </w:pPr>
            <w:r>
              <w:rPr>
                <w:rFonts w:ascii="Times New Roman" w:hAnsi="Times New Roman"/>
                <w:sz w:val="24"/>
                <w:szCs w:val="24"/>
              </w:rPr>
              <w:t>проводить испытания на работоспособность смонтированных схем промышленной автоматики, телемеханики, связи, электронно-механических испытательных и электрогидравлических машин и стендов.</w:t>
            </w:r>
            <w:r>
              <w:rPr>
                <w:rFonts w:ascii="Times New Roman" w:hAnsi="Times New Roman"/>
                <w:sz w:val="24"/>
                <w:szCs w:val="24"/>
              </w:rPr>
              <w:t xml:space="preserve"> </w:t>
            </w:r>
          </w:p>
          <w:p w14:paraId="23BC849E" w14:textId="77777777" w:rsidR="009F096B" w:rsidRDefault="001E71D3">
            <w:pPr>
              <w:rPr>
                <w:rFonts w:ascii="Times New Roman" w:hAnsi="Times New Roman"/>
                <w:sz w:val="24"/>
                <w:szCs w:val="24"/>
              </w:rPr>
            </w:pPr>
            <w:r>
              <w:rPr>
                <w:rFonts w:ascii="Times New Roman" w:hAnsi="Times New Roman"/>
                <w:sz w:val="24"/>
                <w:szCs w:val="24"/>
              </w:rPr>
              <w:t xml:space="preserve">оценивать качество результатов собственной деятельности. диагностировать электронные приборы с помощью тестовых программ и стендов. </w:t>
            </w:r>
          </w:p>
          <w:p w14:paraId="123875C5" w14:textId="77777777" w:rsidR="009F096B" w:rsidRDefault="001E71D3">
            <w:pPr>
              <w:rPr>
                <w:rFonts w:ascii="Times New Roman" w:hAnsi="Times New Roman"/>
                <w:sz w:val="24"/>
                <w:szCs w:val="24"/>
              </w:rPr>
            </w:pPr>
            <w:r>
              <w:rPr>
                <w:rFonts w:ascii="Times New Roman" w:hAnsi="Times New Roman"/>
                <w:sz w:val="24"/>
                <w:szCs w:val="24"/>
              </w:rPr>
              <w:t xml:space="preserve">безопасно работать с приборами, системами автоматики. </w:t>
            </w:r>
          </w:p>
          <w:p w14:paraId="1B0ACE46" w14:textId="77777777" w:rsidR="009F096B" w:rsidRDefault="001E71D3">
            <w:pPr>
              <w:rPr>
                <w:rFonts w:ascii="Times New Roman" w:eastAsia="Calibri" w:hAnsi="Times New Roman" w:cs="Times New Roman"/>
                <w:b/>
                <w:sz w:val="24"/>
                <w:szCs w:val="24"/>
              </w:rPr>
            </w:pPr>
            <w:r>
              <w:rPr>
                <w:rFonts w:ascii="Times New Roman" w:hAnsi="Times New Roman"/>
                <w:sz w:val="24"/>
                <w:szCs w:val="24"/>
              </w:rPr>
              <w:t>оформлять сдаточную документацию.</w:t>
            </w:r>
          </w:p>
        </w:tc>
      </w:tr>
      <w:tr w:rsidR="009F096B" w14:paraId="613ED5ED" w14:textId="77777777">
        <w:trPr>
          <w:jc w:val="center"/>
        </w:trPr>
        <w:tc>
          <w:tcPr>
            <w:tcW w:w="2644" w:type="dxa"/>
            <w:vMerge/>
          </w:tcPr>
          <w:p w14:paraId="50136CFD" w14:textId="77777777" w:rsidR="009F096B" w:rsidRDefault="009F096B">
            <w:pPr>
              <w:rPr>
                <w:rFonts w:ascii="Times New Roman" w:eastAsia="Calibri" w:hAnsi="Times New Roman" w:cs="Times New Roman"/>
                <w:sz w:val="24"/>
                <w:szCs w:val="24"/>
              </w:rPr>
            </w:pPr>
          </w:p>
        </w:tc>
        <w:tc>
          <w:tcPr>
            <w:tcW w:w="4247" w:type="dxa"/>
            <w:vMerge/>
          </w:tcPr>
          <w:p w14:paraId="14490C91" w14:textId="77777777" w:rsidR="009F096B" w:rsidRDefault="009F096B">
            <w:pPr>
              <w:rPr>
                <w:rFonts w:ascii="Times New Roman" w:eastAsia="Calibri" w:hAnsi="Times New Roman" w:cs="Times New Roman"/>
                <w:sz w:val="24"/>
                <w:szCs w:val="24"/>
              </w:rPr>
            </w:pPr>
          </w:p>
        </w:tc>
        <w:tc>
          <w:tcPr>
            <w:tcW w:w="7841" w:type="dxa"/>
            <w:tcBorders>
              <w:right w:val="single" w:sz="4" w:space="0" w:color="auto"/>
            </w:tcBorders>
            <w:shd w:val="clear" w:color="auto" w:fill="auto"/>
          </w:tcPr>
          <w:p w14:paraId="5173C44E" w14:textId="77777777" w:rsidR="009F096B" w:rsidRDefault="001E71D3">
            <w:pPr>
              <w:rPr>
                <w:rFonts w:ascii="Times New Roman" w:eastAsia="Calibri" w:hAnsi="Times New Roman" w:cs="Times New Roman"/>
                <w:b/>
                <w:sz w:val="24"/>
                <w:szCs w:val="24"/>
              </w:rPr>
            </w:pPr>
            <w:r>
              <w:rPr>
                <w:rFonts w:ascii="Times New Roman" w:eastAsia="Calibri" w:hAnsi="Times New Roman" w:cs="Times New Roman"/>
                <w:b/>
                <w:sz w:val="24"/>
                <w:szCs w:val="24"/>
              </w:rPr>
              <w:t>Знания:</w:t>
            </w:r>
          </w:p>
        </w:tc>
      </w:tr>
      <w:tr w:rsidR="009F096B" w14:paraId="6E31393D" w14:textId="77777777">
        <w:trPr>
          <w:jc w:val="center"/>
        </w:trPr>
        <w:tc>
          <w:tcPr>
            <w:tcW w:w="2644" w:type="dxa"/>
            <w:vMerge/>
          </w:tcPr>
          <w:p w14:paraId="42A1CD06" w14:textId="77777777" w:rsidR="009F096B" w:rsidRDefault="009F096B">
            <w:pPr>
              <w:rPr>
                <w:rFonts w:ascii="Times New Roman" w:eastAsia="Calibri" w:hAnsi="Times New Roman" w:cs="Times New Roman"/>
                <w:sz w:val="24"/>
                <w:szCs w:val="24"/>
              </w:rPr>
            </w:pPr>
          </w:p>
        </w:tc>
        <w:tc>
          <w:tcPr>
            <w:tcW w:w="4247" w:type="dxa"/>
            <w:vMerge/>
          </w:tcPr>
          <w:p w14:paraId="5443368C" w14:textId="77777777" w:rsidR="009F096B" w:rsidRDefault="009F096B">
            <w:pPr>
              <w:rPr>
                <w:rFonts w:ascii="Times New Roman" w:eastAsia="Calibri" w:hAnsi="Times New Roman" w:cs="Times New Roman"/>
                <w:sz w:val="24"/>
                <w:szCs w:val="24"/>
              </w:rPr>
            </w:pPr>
          </w:p>
        </w:tc>
        <w:tc>
          <w:tcPr>
            <w:tcW w:w="7841" w:type="dxa"/>
            <w:tcBorders>
              <w:right w:val="single" w:sz="4" w:space="0" w:color="auto"/>
            </w:tcBorders>
            <w:shd w:val="clear" w:color="auto" w:fill="auto"/>
          </w:tcPr>
          <w:p w14:paraId="31906AC2" w14:textId="77777777" w:rsidR="009F096B" w:rsidRDefault="001E71D3">
            <w:pPr>
              <w:rPr>
                <w:rFonts w:ascii="Times New Roman" w:hAnsi="Times New Roman"/>
                <w:sz w:val="24"/>
                <w:szCs w:val="24"/>
              </w:rPr>
            </w:pPr>
            <w:r>
              <w:rPr>
                <w:rFonts w:ascii="Times New Roman" w:hAnsi="Times New Roman"/>
                <w:sz w:val="24"/>
                <w:szCs w:val="24"/>
              </w:rPr>
              <w:t xml:space="preserve">технология наладки различных видов оборудования, входящих в состав металлообрабатывающих комплексов. </w:t>
            </w:r>
          </w:p>
          <w:p w14:paraId="0C5C5C69" w14:textId="77777777" w:rsidR="009F096B" w:rsidRDefault="001E71D3">
            <w:pPr>
              <w:rPr>
                <w:rFonts w:ascii="Times New Roman" w:hAnsi="Times New Roman"/>
                <w:sz w:val="24"/>
                <w:szCs w:val="24"/>
              </w:rPr>
            </w:pPr>
            <w:r>
              <w:rPr>
                <w:rFonts w:ascii="Times New Roman" w:hAnsi="Times New Roman"/>
                <w:sz w:val="24"/>
                <w:szCs w:val="24"/>
              </w:rPr>
              <w:t xml:space="preserve">виды, способы и последовательность испытаний автоматизированных систем. </w:t>
            </w:r>
          </w:p>
          <w:p w14:paraId="4E51EA02" w14:textId="77777777" w:rsidR="009F096B" w:rsidRDefault="001E71D3">
            <w:pPr>
              <w:rPr>
                <w:rFonts w:ascii="Times New Roman" w:hAnsi="Times New Roman"/>
                <w:sz w:val="24"/>
                <w:szCs w:val="24"/>
              </w:rPr>
            </w:pPr>
            <w:r>
              <w:rPr>
                <w:rFonts w:ascii="Times New Roman" w:hAnsi="Times New Roman"/>
                <w:sz w:val="24"/>
                <w:szCs w:val="24"/>
              </w:rPr>
              <w:t xml:space="preserve">правила снятия характеристик при испытаниях. </w:t>
            </w:r>
          </w:p>
          <w:p w14:paraId="378B1B9B" w14:textId="77777777" w:rsidR="009F096B" w:rsidRDefault="001E71D3">
            <w:pPr>
              <w:rPr>
                <w:rFonts w:ascii="Times New Roman" w:hAnsi="Times New Roman"/>
                <w:sz w:val="24"/>
                <w:szCs w:val="24"/>
              </w:rPr>
            </w:pPr>
            <w:r>
              <w:rPr>
                <w:rFonts w:ascii="Times New Roman" w:hAnsi="Times New Roman"/>
                <w:sz w:val="24"/>
                <w:szCs w:val="24"/>
              </w:rPr>
              <w:t>требования безопасности труда и бер</w:t>
            </w:r>
            <w:r>
              <w:rPr>
                <w:rFonts w:ascii="Times New Roman" w:hAnsi="Times New Roman"/>
                <w:sz w:val="24"/>
                <w:szCs w:val="24"/>
              </w:rPr>
              <w:t xml:space="preserve">ежливого производства при производстве пусконаладочных работ. </w:t>
            </w:r>
          </w:p>
          <w:p w14:paraId="6EAECAB8" w14:textId="77777777" w:rsidR="009F096B" w:rsidRDefault="001E71D3">
            <w:pPr>
              <w:rPr>
                <w:rFonts w:ascii="Times New Roman" w:hAnsi="Times New Roman"/>
                <w:sz w:val="24"/>
                <w:szCs w:val="24"/>
                <w:shd w:val="clear" w:color="auto" w:fill="FFFFFF"/>
              </w:rPr>
            </w:pPr>
            <w:r>
              <w:rPr>
                <w:rFonts w:ascii="Times New Roman" w:hAnsi="Times New Roman"/>
                <w:sz w:val="24"/>
                <w:szCs w:val="24"/>
              </w:rPr>
              <w:t>н</w:t>
            </w:r>
            <w:r>
              <w:rPr>
                <w:rFonts w:ascii="Times New Roman" w:hAnsi="Times New Roman"/>
                <w:sz w:val="24"/>
                <w:szCs w:val="24"/>
                <w:shd w:val="clear" w:color="auto" w:fill="FFFFFF"/>
              </w:rPr>
              <w:t xml:space="preserve">ормы и правила пожарной безопасности при проведении наладочных работ. </w:t>
            </w:r>
          </w:p>
          <w:p w14:paraId="42A3E4A3" w14:textId="77777777" w:rsidR="009F096B" w:rsidRDefault="001E71D3">
            <w:pPr>
              <w:rPr>
                <w:rFonts w:ascii="Times New Roman" w:hAnsi="Times New Roman"/>
                <w:sz w:val="24"/>
                <w:szCs w:val="24"/>
              </w:rPr>
            </w:pPr>
            <w:r>
              <w:rPr>
                <w:rFonts w:ascii="Times New Roman" w:hAnsi="Times New Roman"/>
                <w:sz w:val="24"/>
                <w:szCs w:val="24"/>
                <w:shd w:val="clear" w:color="auto" w:fill="FFFFFF"/>
              </w:rPr>
              <w:t>п</w:t>
            </w:r>
            <w:r>
              <w:rPr>
                <w:rFonts w:ascii="Times New Roman" w:hAnsi="Times New Roman"/>
                <w:sz w:val="24"/>
                <w:szCs w:val="24"/>
              </w:rPr>
              <w:t xml:space="preserve">оследовательность и требуемые характеристики сдачи выполненных работ. </w:t>
            </w:r>
          </w:p>
          <w:p w14:paraId="24871B5B" w14:textId="77777777" w:rsidR="009F096B" w:rsidRDefault="001E71D3">
            <w:pPr>
              <w:rPr>
                <w:rFonts w:ascii="Times New Roman" w:eastAsia="Calibri" w:hAnsi="Times New Roman" w:cs="Times New Roman"/>
                <w:b/>
                <w:sz w:val="24"/>
                <w:szCs w:val="24"/>
              </w:rPr>
            </w:pPr>
            <w:r>
              <w:rPr>
                <w:rFonts w:ascii="Times New Roman" w:hAnsi="Times New Roman"/>
                <w:sz w:val="24"/>
                <w:szCs w:val="24"/>
              </w:rPr>
              <w:t>правила оформления сдаточной технической документ</w:t>
            </w:r>
            <w:r>
              <w:rPr>
                <w:rFonts w:ascii="Times New Roman" w:hAnsi="Times New Roman"/>
                <w:sz w:val="24"/>
                <w:szCs w:val="24"/>
              </w:rPr>
              <w:t>ации.</w:t>
            </w:r>
          </w:p>
        </w:tc>
      </w:tr>
      <w:bookmarkEnd w:id="35"/>
      <w:bookmarkEnd w:id="36"/>
      <w:tr w:rsidR="009F096B" w14:paraId="172BC754" w14:textId="77777777">
        <w:trPr>
          <w:jc w:val="center"/>
        </w:trPr>
        <w:tc>
          <w:tcPr>
            <w:tcW w:w="2644" w:type="dxa"/>
            <w:vMerge w:val="restart"/>
          </w:tcPr>
          <w:p w14:paraId="716DC86D" w14:textId="77777777" w:rsidR="009F096B" w:rsidRDefault="001E71D3">
            <w:pPr>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Ведение технического обслуживания, эксплуатации и </w:t>
            </w:r>
            <w:proofErr w:type="gramStart"/>
            <w:r>
              <w:rPr>
                <w:rFonts w:ascii="Times New Roman" w:eastAsia="Calibri" w:hAnsi="Times New Roman" w:cs="Times New Roman"/>
                <w:iCs/>
                <w:sz w:val="24"/>
                <w:szCs w:val="24"/>
              </w:rPr>
              <w:t>ремонта  контрольно</w:t>
            </w:r>
            <w:proofErr w:type="gramEnd"/>
            <w:r>
              <w:rPr>
                <w:rFonts w:ascii="Times New Roman" w:eastAsia="Calibri" w:hAnsi="Times New Roman" w:cs="Times New Roman"/>
                <w:iCs/>
                <w:sz w:val="24"/>
                <w:szCs w:val="24"/>
              </w:rPr>
              <w:t xml:space="preserve">-измерительных приборов и </w:t>
            </w:r>
            <w:r>
              <w:rPr>
                <w:rFonts w:ascii="Times New Roman" w:eastAsia="Calibri" w:hAnsi="Times New Roman" w:cs="Times New Roman"/>
                <w:iCs/>
                <w:sz w:val="24"/>
                <w:szCs w:val="24"/>
              </w:rPr>
              <w:lastRenderedPageBreak/>
              <w:t>электрических схем систем автоматики</w:t>
            </w:r>
          </w:p>
        </w:tc>
        <w:tc>
          <w:tcPr>
            <w:tcW w:w="4247" w:type="dxa"/>
            <w:vMerge w:val="restart"/>
          </w:tcPr>
          <w:p w14:paraId="1BAEF3C3" w14:textId="77777777" w:rsidR="009F096B" w:rsidRDefault="001E71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ПК 3.1. Осуществлять подготовку к использованию оборудования и устройств для поверки, калибровки и проверки </w:t>
            </w:r>
            <w:r>
              <w:rPr>
                <w:rFonts w:ascii="Times New Roman" w:eastAsia="Times New Roman" w:hAnsi="Times New Roman" w:cs="Times New Roman"/>
                <w:sz w:val="24"/>
                <w:szCs w:val="24"/>
                <w:lang w:eastAsia="ru-RU"/>
              </w:rPr>
              <w:t>контрольно-измерительных приборов и систем автоматики.</w:t>
            </w:r>
          </w:p>
          <w:p w14:paraId="21CA448D" w14:textId="77777777" w:rsidR="009F096B" w:rsidRDefault="009F096B">
            <w:pPr>
              <w:rPr>
                <w:rFonts w:ascii="Times New Roman" w:eastAsia="Calibri" w:hAnsi="Times New Roman" w:cs="Times New Roman"/>
                <w:i/>
                <w:sz w:val="24"/>
                <w:szCs w:val="24"/>
              </w:rPr>
            </w:pPr>
          </w:p>
        </w:tc>
        <w:tc>
          <w:tcPr>
            <w:tcW w:w="7841" w:type="dxa"/>
            <w:shd w:val="clear" w:color="auto" w:fill="auto"/>
          </w:tcPr>
          <w:p w14:paraId="67B49E5A" w14:textId="77777777" w:rsidR="009F096B" w:rsidRDefault="001E71D3">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Навыки: </w:t>
            </w:r>
          </w:p>
        </w:tc>
      </w:tr>
      <w:tr w:rsidR="009F096B" w14:paraId="16F1BE5E" w14:textId="77777777">
        <w:trPr>
          <w:jc w:val="center"/>
        </w:trPr>
        <w:tc>
          <w:tcPr>
            <w:tcW w:w="2644" w:type="dxa"/>
            <w:vMerge/>
          </w:tcPr>
          <w:p w14:paraId="058A92D3" w14:textId="77777777" w:rsidR="009F096B" w:rsidRDefault="009F096B">
            <w:pPr>
              <w:rPr>
                <w:rFonts w:ascii="Times New Roman" w:eastAsia="Calibri" w:hAnsi="Times New Roman" w:cs="Times New Roman"/>
                <w:sz w:val="24"/>
                <w:szCs w:val="24"/>
              </w:rPr>
            </w:pPr>
          </w:p>
        </w:tc>
        <w:tc>
          <w:tcPr>
            <w:tcW w:w="4247" w:type="dxa"/>
            <w:vMerge/>
          </w:tcPr>
          <w:p w14:paraId="302F49B2" w14:textId="77777777" w:rsidR="009F096B" w:rsidRDefault="009F096B">
            <w:pPr>
              <w:rPr>
                <w:rFonts w:ascii="Times New Roman" w:eastAsia="Calibri" w:hAnsi="Times New Roman" w:cs="Times New Roman"/>
                <w:i/>
                <w:sz w:val="24"/>
                <w:szCs w:val="24"/>
              </w:rPr>
            </w:pPr>
          </w:p>
        </w:tc>
        <w:tc>
          <w:tcPr>
            <w:tcW w:w="7841" w:type="dxa"/>
            <w:shd w:val="clear" w:color="auto" w:fill="auto"/>
          </w:tcPr>
          <w:p w14:paraId="212B0F7A" w14:textId="77777777" w:rsidR="009F096B" w:rsidRDefault="001E71D3">
            <w:pPr>
              <w:rPr>
                <w:rFonts w:ascii="Times New Roman" w:hAnsi="Times New Roman"/>
                <w:sz w:val="24"/>
                <w:szCs w:val="24"/>
              </w:rPr>
            </w:pPr>
            <w:r>
              <w:rPr>
                <w:rFonts w:ascii="Times New Roman" w:hAnsi="Times New Roman"/>
                <w:sz w:val="24"/>
                <w:szCs w:val="24"/>
              </w:rPr>
              <w:t xml:space="preserve">выбора необходимых приборов и инструментов. </w:t>
            </w:r>
          </w:p>
          <w:p w14:paraId="0BFD7EAF" w14:textId="77777777" w:rsidR="009F096B" w:rsidRDefault="001E71D3">
            <w:pPr>
              <w:rPr>
                <w:rFonts w:ascii="Times New Roman" w:eastAsia="Calibri" w:hAnsi="Times New Roman" w:cs="Times New Roman"/>
                <w:b/>
                <w:sz w:val="24"/>
                <w:szCs w:val="24"/>
              </w:rPr>
            </w:pPr>
            <w:r>
              <w:rPr>
                <w:rFonts w:ascii="Times New Roman" w:hAnsi="Times New Roman"/>
                <w:sz w:val="24"/>
                <w:szCs w:val="24"/>
              </w:rPr>
              <w:t>определения пригодности приборов и инструментов к использованию. проведения необходимой подготовки приборов к работе.</w:t>
            </w:r>
          </w:p>
        </w:tc>
      </w:tr>
      <w:tr w:rsidR="009F096B" w14:paraId="23B0C008" w14:textId="77777777">
        <w:trPr>
          <w:jc w:val="center"/>
        </w:trPr>
        <w:tc>
          <w:tcPr>
            <w:tcW w:w="2644" w:type="dxa"/>
            <w:vMerge/>
          </w:tcPr>
          <w:p w14:paraId="5320D7DE" w14:textId="77777777" w:rsidR="009F096B" w:rsidRDefault="009F096B">
            <w:pPr>
              <w:rPr>
                <w:rFonts w:ascii="Times New Roman" w:eastAsia="Calibri" w:hAnsi="Times New Roman" w:cs="Times New Roman"/>
                <w:sz w:val="24"/>
                <w:szCs w:val="24"/>
              </w:rPr>
            </w:pPr>
          </w:p>
        </w:tc>
        <w:tc>
          <w:tcPr>
            <w:tcW w:w="4247" w:type="dxa"/>
            <w:vMerge/>
          </w:tcPr>
          <w:p w14:paraId="2E063093"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3E823179" w14:textId="77777777" w:rsidR="009F096B" w:rsidRDefault="001E71D3">
            <w:pPr>
              <w:rPr>
                <w:rFonts w:ascii="Times New Roman" w:eastAsia="Calibri" w:hAnsi="Times New Roman" w:cs="Times New Roman"/>
                <w:b/>
                <w:sz w:val="24"/>
                <w:szCs w:val="24"/>
              </w:rPr>
            </w:pPr>
            <w:r>
              <w:rPr>
                <w:rFonts w:ascii="Times New Roman" w:eastAsia="Calibri" w:hAnsi="Times New Roman" w:cs="Times New Roman"/>
                <w:b/>
                <w:sz w:val="24"/>
                <w:szCs w:val="24"/>
              </w:rPr>
              <w:t>Умения:</w:t>
            </w:r>
          </w:p>
        </w:tc>
      </w:tr>
      <w:tr w:rsidR="009F096B" w14:paraId="6B6715CF" w14:textId="77777777">
        <w:trPr>
          <w:jc w:val="center"/>
        </w:trPr>
        <w:tc>
          <w:tcPr>
            <w:tcW w:w="2644" w:type="dxa"/>
            <w:vMerge/>
          </w:tcPr>
          <w:p w14:paraId="4EC3BAE9" w14:textId="77777777" w:rsidR="009F096B" w:rsidRDefault="009F096B">
            <w:pPr>
              <w:rPr>
                <w:rFonts w:ascii="Times New Roman" w:eastAsia="Calibri" w:hAnsi="Times New Roman" w:cs="Times New Roman"/>
                <w:sz w:val="24"/>
                <w:szCs w:val="24"/>
              </w:rPr>
            </w:pPr>
          </w:p>
        </w:tc>
        <w:tc>
          <w:tcPr>
            <w:tcW w:w="4247" w:type="dxa"/>
            <w:vMerge/>
          </w:tcPr>
          <w:p w14:paraId="45E66BD7"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33C3DFDD" w14:textId="77777777" w:rsidR="009F096B" w:rsidRDefault="001E71D3">
            <w:pPr>
              <w:rPr>
                <w:rFonts w:ascii="Times New Roman" w:hAnsi="Times New Roman"/>
                <w:sz w:val="24"/>
                <w:szCs w:val="24"/>
              </w:rPr>
            </w:pPr>
            <w:r>
              <w:rPr>
                <w:rFonts w:ascii="Times New Roman" w:hAnsi="Times New Roman"/>
                <w:sz w:val="24"/>
                <w:szCs w:val="24"/>
              </w:rPr>
              <w:t xml:space="preserve">подбирать необходимые приборы и инструменты. </w:t>
            </w:r>
          </w:p>
          <w:p w14:paraId="7C6FE312" w14:textId="77777777" w:rsidR="009F096B" w:rsidRDefault="001E71D3">
            <w:pPr>
              <w:rPr>
                <w:rFonts w:ascii="Times New Roman" w:eastAsia="Calibri" w:hAnsi="Times New Roman" w:cs="Times New Roman"/>
                <w:b/>
                <w:sz w:val="24"/>
                <w:szCs w:val="24"/>
              </w:rPr>
            </w:pPr>
            <w:r>
              <w:rPr>
                <w:rFonts w:ascii="Times New Roman" w:hAnsi="Times New Roman"/>
                <w:sz w:val="24"/>
                <w:szCs w:val="24"/>
              </w:rPr>
              <w:lastRenderedPageBreak/>
              <w:t>оценивать пригодность приборов и инструментов к использованию. готовить приборы к работе.</w:t>
            </w:r>
          </w:p>
        </w:tc>
      </w:tr>
      <w:tr w:rsidR="009F096B" w14:paraId="468EA6A0" w14:textId="77777777">
        <w:trPr>
          <w:jc w:val="center"/>
        </w:trPr>
        <w:tc>
          <w:tcPr>
            <w:tcW w:w="2644" w:type="dxa"/>
            <w:vMerge/>
          </w:tcPr>
          <w:p w14:paraId="6CBC922B" w14:textId="77777777" w:rsidR="009F096B" w:rsidRDefault="009F096B">
            <w:pPr>
              <w:rPr>
                <w:rFonts w:ascii="Times New Roman" w:eastAsia="Calibri" w:hAnsi="Times New Roman" w:cs="Times New Roman"/>
                <w:sz w:val="24"/>
                <w:szCs w:val="24"/>
              </w:rPr>
            </w:pPr>
          </w:p>
        </w:tc>
        <w:tc>
          <w:tcPr>
            <w:tcW w:w="4247" w:type="dxa"/>
            <w:vMerge/>
          </w:tcPr>
          <w:p w14:paraId="19407216"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58657036" w14:textId="77777777" w:rsidR="009F096B" w:rsidRDefault="001E71D3">
            <w:pPr>
              <w:rPr>
                <w:rFonts w:ascii="Times New Roman" w:eastAsia="Calibri" w:hAnsi="Times New Roman" w:cs="Times New Roman"/>
                <w:b/>
                <w:sz w:val="24"/>
                <w:szCs w:val="24"/>
              </w:rPr>
            </w:pPr>
            <w:r>
              <w:rPr>
                <w:rFonts w:ascii="Times New Roman" w:eastAsia="Calibri" w:hAnsi="Times New Roman" w:cs="Times New Roman"/>
                <w:b/>
                <w:sz w:val="24"/>
                <w:szCs w:val="24"/>
              </w:rPr>
              <w:t>Знания:</w:t>
            </w:r>
          </w:p>
        </w:tc>
      </w:tr>
      <w:tr w:rsidR="009F096B" w14:paraId="3F09E384" w14:textId="77777777">
        <w:trPr>
          <w:jc w:val="center"/>
        </w:trPr>
        <w:tc>
          <w:tcPr>
            <w:tcW w:w="2644" w:type="dxa"/>
            <w:vMerge/>
          </w:tcPr>
          <w:p w14:paraId="699B2E40" w14:textId="77777777" w:rsidR="009F096B" w:rsidRDefault="009F096B">
            <w:pPr>
              <w:rPr>
                <w:rFonts w:ascii="Times New Roman" w:eastAsia="Calibri" w:hAnsi="Times New Roman" w:cs="Times New Roman"/>
                <w:sz w:val="24"/>
                <w:szCs w:val="24"/>
              </w:rPr>
            </w:pPr>
          </w:p>
        </w:tc>
        <w:tc>
          <w:tcPr>
            <w:tcW w:w="4247" w:type="dxa"/>
            <w:vMerge/>
          </w:tcPr>
          <w:p w14:paraId="014A3D32"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181A68E1" w14:textId="77777777" w:rsidR="009F096B" w:rsidRDefault="001E71D3">
            <w:pPr>
              <w:rPr>
                <w:rFonts w:ascii="Times New Roman" w:hAnsi="Times New Roman"/>
                <w:sz w:val="24"/>
                <w:szCs w:val="24"/>
              </w:rPr>
            </w:pPr>
            <w:r>
              <w:rPr>
                <w:rFonts w:ascii="Times New Roman" w:hAnsi="Times New Roman"/>
                <w:sz w:val="24"/>
                <w:szCs w:val="24"/>
              </w:rPr>
              <w:t>основные типы и виды контрольно-измерительных приборов. классификацию и основные характеристики измеритель</w:t>
            </w:r>
            <w:r>
              <w:rPr>
                <w:rFonts w:ascii="Times New Roman" w:hAnsi="Times New Roman"/>
                <w:sz w:val="24"/>
                <w:szCs w:val="24"/>
              </w:rPr>
              <w:t xml:space="preserve">ных инструментов и приборов. </w:t>
            </w:r>
          </w:p>
          <w:p w14:paraId="48363EAE" w14:textId="77777777" w:rsidR="009F096B" w:rsidRDefault="001E71D3">
            <w:pPr>
              <w:rPr>
                <w:rFonts w:ascii="Times New Roman" w:hAnsi="Times New Roman"/>
                <w:sz w:val="24"/>
                <w:szCs w:val="24"/>
              </w:rPr>
            </w:pPr>
            <w:r>
              <w:rPr>
                <w:rFonts w:ascii="Times New Roman" w:hAnsi="Times New Roman"/>
                <w:sz w:val="24"/>
                <w:szCs w:val="24"/>
              </w:rPr>
              <w:t xml:space="preserve">принципы взаимозаменяемости изделий, сборочных единиц и механизмов. </w:t>
            </w:r>
          </w:p>
          <w:p w14:paraId="640F6E5D" w14:textId="77777777" w:rsidR="009F096B" w:rsidRDefault="001E71D3">
            <w:pPr>
              <w:rPr>
                <w:rFonts w:ascii="Times New Roman" w:eastAsia="Calibri" w:hAnsi="Times New Roman" w:cs="Times New Roman"/>
                <w:b/>
                <w:sz w:val="24"/>
                <w:szCs w:val="24"/>
              </w:rPr>
            </w:pPr>
            <w:r>
              <w:rPr>
                <w:rFonts w:ascii="Times New Roman" w:hAnsi="Times New Roman"/>
                <w:sz w:val="24"/>
                <w:szCs w:val="24"/>
              </w:rPr>
              <w:t>методы подготовки инструментов и приборов к работе.</w:t>
            </w:r>
          </w:p>
        </w:tc>
      </w:tr>
      <w:tr w:rsidR="009F096B" w14:paraId="3835EC30" w14:textId="77777777">
        <w:trPr>
          <w:jc w:val="center"/>
        </w:trPr>
        <w:tc>
          <w:tcPr>
            <w:tcW w:w="2644" w:type="dxa"/>
            <w:vMerge/>
          </w:tcPr>
          <w:p w14:paraId="796A10D9" w14:textId="77777777" w:rsidR="009F096B" w:rsidRDefault="009F096B">
            <w:pPr>
              <w:rPr>
                <w:rFonts w:ascii="Times New Roman" w:eastAsia="Calibri" w:hAnsi="Times New Roman" w:cs="Times New Roman"/>
                <w:sz w:val="24"/>
                <w:szCs w:val="24"/>
              </w:rPr>
            </w:pPr>
          </w:p>
        </w:tc>
        <w:tc>
          <w:tcPr>
            <w:tcW w:w="4247" w:type="dxa"/>
            <w:vMerge w:val="restart"/>
          </w:tcPr>
          <w:p w14:paraId="75154320" w14:textId="77777777" w:rsidR="009F096B" w:rsidRDefault="001E71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ПК 3.2. Определять последовательность и оптимальные режимы технического обслуживания </w:t>
            </w:r>
            <w:r>
              <w:rPr>
                <w:rFonts w:ascii="Times New Roman" w:eastAsia="Times New Roman" w:hAnsi="Times New Roman" w:cs="Times New Roman"/>
                <w:sz w:val="24"/>
                <w:szCs w:val="24"/>
                <w:lang w:eastAsia="ru-RU"/>
              </w:rPr>
              <w:t>контрольно-измерительных приборов и систем автоматики.</w:t>
            </w:r>
          </w:p>
          <w:p w14:paraId="4BBD0ADA" w14:textId="77777777" w:rsidR="009F096B" w:rsidRDefault="009F096B">
            <w:pPr>
              <w:rPr>
                <w:rFonts w:ascii="Times New Roman" w:eastAsia="Calibri" w:hAnsi="Times New Roman" w:cs="Times New Roman"/>
                <w:i/>
                <w:sz w:val="24"/>
                <w:szCs w:val="24"/>
              </w:rPr>
            </w:pPr>
          </w:p>
        </w:tc>
        <w:tc>
          <w:tcPr>
            <w:tcW w:w="7841" w:type="dxa"/>
            <w:tcBorders>
              <w:right w:val="single" w:sz="4" w:space="0" w:color="auto"/>
            </w:tcBorders>
            <w:shd w:val="clear" w:color="auto" w:fill="auto"/>
          </w:tcPr>
          <w:p w14:paraId="2E561A26" w14:textId="77777777" w:rsidR="009F096B" w:rsidRDefault="001E71D3">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Навыки: </w:t>
            </w:r>
          </w:p>
        </w:tc>
      </w:tr>
      <w:tr w:rsidR="009F096B" w14:paraId="73B2ED6D" w14:textId="77777777">
        <w:trPr>
          <w:jc w:val="center"/>
        </w:trPr>
        <w:tc>
          <w:tcPr>
            <w:tcW w:w="2644" w:type="dxa"/>
            <w:vMerge/>
          </w:tcPr>
          <w:p w14:paraId="07B2B2C0" w14:textId="77777777" w:rsidR="009F096B" w:rsidRDefault="009F096B">
            <w:pPr>
              <w:rPr>
                <w:rFonts w:ascii="Times New Roman" w:eastAsia="Calibri" w:hAnsi="Times New Roman" w:cs="Times New Roman"/>
                <w:sz w:val="24"/>
                <w:szCs w:val="24"/>
              </w:rPr>
            </w:pPr>
          </w:p>
        </w:tc>
        <w:tc>
          <w:tcPr>
            <w:tcW w:w="4247" w:type="dxa"/>
            <w:vMerge/>
          </w:tcPr>
          <w:p w14:paraId="6D8023E6" w14:textId="77777777" w:rsidR="009F096B" w:rsidRDefault="009F096B">
            <w:pPr>
              <w:rPr>
                <w:rFonts w:ascii="Times New Roman" w:eastAsia="Calibri" w:hAnsi="Times New Roman" w:cs="Times New Roman"/>
                <w:i/>
                <w:sz w:val="24"/>
                <w:szCs w:val="24"/>
              </w:rPr>
            </w:pPr>
          </w:p>
        </w:tc>
        <w:tc>
          <w:tcPr>
            <w:tcW w:w="7841" w:type="dxa"/>
            <w:tcBorders>
              <w:right w:val="single" w:sz="4" w:space="0" w:color="auto"/>
            </w:tcBorders>
            <w:shd w:val="clear" w:color="auto" w:fill="auto"/>
          </w:tcPr>
          <w:p w14:paraId="67EE1893" w14:textId="77777777" w:rsidR="009F096B" w:rsidRDefault="001E71D3">
            <w:pPr>
              <w:rPr>
                <w:rFonts w:ascii="Times New Roman" w:hAnsi="Times New Roman"/>
                <w:sz w:val="24"/>
                <w:szCs w:val="24"/>
              </w:rPr>
            </w:pPr>
            <w:r>
              <w:rPr>
                <w:rFonts w:ascii="Times New Roman" w:hAnsi="Times New Roman"/>
                <w:sz w:val="24"/>
                <w:szCs w:val="24"/>
              </w:rPr>
              <w:t xml:space="preserve">определения необходимого объёма работ по обслуживанию контрольно-измерительных приборов и систем автоматики. </w:t>
            </w:r>
          </w:p>
          <w:p w14:paraId="3431C081" w14:textId="77777777" w:rsidR="009F096B" w:rsidRDefault="001E71D3">
            <w:pPr>
              <w:rPr>
                <w:rFonts w:ascii="Times New Roman" w:eastAsia="Calibri" w:hAnsi="Times New Roman" w:cs="Times New Roman"/>
                <w:b/>
                <w:sz w:val="24"/>
                <w:szCs w:val="24"/>
              </w:rPr>
            </w:pPr>
            <w:r>
              <w:rPr>
                <w:rFonts w:ascii="Times New Roman" w:hAnsi="Times New Roman"/>
                <w:sz w:val="24"/>
                <w:szCs w:val="24"/>
              </w:rPr>
              <w:t>составления графика ППР и последовательности работ по техническому обслуживанию</w:t>
            </w:r>
          </w:p>
        </w:tc>
      </w:tr>
      <w:tr w:rsidR="009F096B" w14:paraId="218BB845" w14:textId="77777777">
        <w:trPr>
          <w:jc w:val="center"/>
        </w:trPr>
        <w:tc>
          <w:tcPr>
            <w:tcW w:w="2644" w:type="dxa"/>
            <w:vMerge/>
          </w:tcPr>
          <w:p w14:paraId="324B6343" w14:textId="77777777" w:rsidR="009F096B" w:rsidRDefault="009F096B">
            <w:pPr>
              <w:rPr>
                <w:rFonts w:ascii="Times New Roman" w:eastAsia="Calibri" w:hAnsi="Times New Roman" w:cs="Times New Roman"/>
                <w:sz w:val="24"/>
                <w:szCs w:val="24"/>
              </w:rPr>
            </w:pPr>
          </w:p>
        </w:tc>
        <w:tc>
          <w:tcPr>
            <w:tcW w:w="4247" w:type="dxa"/>
            <w:vMerge/>
          </w:tcPr>
          <w:p w14:paraId="112BD424" w14:textId="77777777" w:rsidR="009F096B" w:rsidRDefault="009F096B">
            <w:pPr>
              <w:rPr>
                <w:rFonts w:ascii="Times New Roman" w:eastAsia="Calibri" w:hAnsi="Times New Roman" w:cs="Times New Roman"/>
                <w:sz w:val="24"/>
                <w:szCs w:val="24"/>
              </w:rPr>
            </w:pPr>
          </w:p>
        </w:tc>
        <w:tc>
          <w:tcPr>
            <w:tcW w:w="7841" w:type="dxa"/>
            <w:tcBorders>
              <w:right w:val="single" w:sz="4" w:space="0" w:color="auto"/>
            </w:tcBorders>
            <w:shd w:val="clear" w:color="auto" w:fill="auto"/>
          </w:tcPr>
          <w:p w14:paraId="5976118A" w14:textId="77777777" w:rsidR="009F096B" w:rsidRDefault="001E71D3">
            <w:pPr>
              <w:rPr>
                <w:rFonts w:ascii="Times New Roman" w:eastAsia="Calibri" w:hAnsi="Times New Roman" w:cs="Times New Roman"/>
                <w:b/>
                <w:sz w:val="24"/>
                <w:szCs w:val="24"/>
              </w:rPr>
            </w:pPr>
            <w:r>
              <w:rPr>
                <w:rFonts w:ascii="Times New Roman" w:eastAsia="Calibri" w:hAnsi="Times New Roman" w:cs="Times New Roman"/>
                <w:b/>
                <w:sz w:val="24"/>
                <w:szCs w:val="24"/>
              </w:rPr>
              <w:t>Умения:</w:t>
            </w:r>
          </w:p>
        </w:tc>
      </w:tr>
      <w:tr w:rsidR="009F096B" w14:paraId="7B709572" w14:textId="77777777">
        <w:trPr>
          <w:jc w:val="center"/>
        </w:trPr>
        <w:tc>
          <w:tcPr>
            <w:tcW w:w="2644" w:type="dxa"/>
            <w:vMerge/>
          </w:tcPr>
          <w:p w14:paraId="08290071" w14:textId="77777777" w:rsidR="009F096B" w:rsidRDefault="009F096B">
            <w:pPr>
              <w:rPr>
                <w:rFonts w:ascii="Times New Roman" w:eastAsia="Calibri" w:hAnsi="Times New Roman" w:cs="Times New Roman"/>
                <w:sz w:val="24"/>
                <w:szCs w:val="24"/>
              </w:rPr>
            </w:pPr>
          </w:p>
        </w:tc>
        <w:tc>
          <w:tcPr>
            <w:tcW w:w="4247" w:type="dxa"/>
            <w:vMerge/>
          </w:tcPr>
          <w:p w14:paraId="2802AC92" w14:textId="77777777" w:rsidR="009F096B" w:rsidRDefault="009F096B">
            <w:pPr>
              <w:rPr>
                <w:rFonts w:ascii="Times New Roman" w:eastAsia="Calibri" w:hAnsi="Times New Roman" w:cs="Times New Roman"/>
                <w:sz w:val="24"/>
                <w:szCs w:val="24"/>
              </w:rPr>
            </w:pPr>
          </w:p>
        </w:tc>
        <w:tc>
          <w:tcPr>
            <w:tcW w:w="7841" w:type="dxa"/>
            <w:tcBorders>
              <w:right w:val="single" w:sz="4" w:space="0" w:color="auto"/>
            </w:tcBorders>
            <w:shd w:val="clear" w:color="auto" w:fill="auto"/>
          </w:tcPr>
          <w:p w14:paraId="09A31564" w14:textId="77777777" w:rsidR="009F096B" w:rsidRDefault="001E71D3">
            <w:pPr>
              <w:rPr>
                <w:rFonts w:ascii="Times New Roman" w:hAnsi="Times New Roman"/>
                <w:sz w:val="24"/>
                <w:szCs w:val="24"/>
              </w:rPr>
            </w:pPr>
            <w:r>
              <w:rPr>
                <w:rFonts w:ascii="Times New Roman" w:hAnsi="Times New Roman"/>
                <w:sz w:val="24"/>
                <w:szCs w:val="24"/>
              </w:rPr>
              <w:t xml:space="preserve">выполнять работы по восстановлению работоспособности автоматизированных систем, контроллеров и др. оборудования. разрабатывать рекомендации для устранения отказов приборов кип и систем автоматики. </w:t>
            </w:r>
          </w:p>
          <w:p w14:paraId="50784138" w14:textId="77777777" w:rsidR="009F096B" w:rsidRDefault="001E71D3">
            <w:pPr>
              <w:rPr>
                <w:rFonts w:ascii="Times New Roman" w:hAnsi="Times New Roman"/>
                <w:sz w:val="24"/>
                <w:szCs w:val="24"/>
              </w:rPr>
            </w:pPr>
            <w:r>
              <w:rPr>
                <w:rFonts w:ascii="Times New Roman" w:hAnsi="Times New Roman"/>
                <w:sz w:val="24"/>
                <w:szCs w:val="24"/>
              </w:rPr>
              <w:t>эксплуатировать и обслуживать безопасно системы автоматики</w:t>
            </w:r>
            <w:r>
              <w:rPr>
                <w:rFonts w:ascii="Times New Roman" w:hAnsi="Times New Roman"/>
                <w:sz w:val="24"/>
                <w:szCs w:val="24"/>
              </w:rPr>
              <w:t xml:space="preserve">. выполнять техническое обслуживание различных контрольно-измерительных приборов и систем автоматики. </w:t>
            </w:r>
          </w:p>
          <w:p w14:paraId="306ADB69" w14:textId="77777777" w:rsidR="009F096B" w:rsidRDefault="001E71D3">
            <w:pPr>
              <w:rPr>
                <w:rFonts w:ascii="Times New Roman" w:hAnsi="Times New Roman"/>
                <w:sz w:val="24"/>
                <w:szCs w:val="24"/>
              </w:rPr>
            </w:pPr>
            <w:r>
              <w:rPr>
                <w:rFonts w:ascii="Times New Roman" w:hAnsi="Times New Roman"/>
                <w:sz w:val="24"/>
                <w:szCs w:val="24"/>
              </w:rPr>
              <w:t xml:space="preserve">проводить диагностику контрольно-измерительных приборов и систем автоматики. </w:t>
            </w:r>
          </w:p>
          <w:p w14:paraId="0E700B5D" w14:textId="77777777" w:rsidR="009F096B" w:rsidRDefault="001E71D3">
            <w:pPr>
              <w:rPr>
                <w:rFonts w:ascii="Times New Roman" w:eastAsia="Calibri" w:hAnsi="Times New Roman" w:cs="Times New Roman"/>
                <w:b/>
                <w:sz w:val="24"/>
                <w:szCs w:val="24"/>
              </w:rPr>
            </w:pPr>
            <w:r>
              <w:rPr>
                <w:rFonts w:ascii="Times New Roman" w:hAnsi="Times New Roman"/>
                <w:sz w:val="24"/>
                <w:szCs w:val="24"/>
              </w:rPr>
              <w:t>восстанавливать контрольно-измерительные приборы и системы автоматики.</w:t>
            </w:r>
          </w:p>
        </w:tc>
      </w:tr>
      <w:tr w:rsidR="009F096B" w14:paraId="6B484A30" w14:textId="77777777">
        <w:trPr>
          <w:jc w:val="center"/>
        </w:trPr>
        <w:tc>
          <w:tcPr>
            <w:tcW w:w="2644" w:type="dxa"/>
            <w:vMerge/>
          </w:tcPr>
          <w:p w14:paraId="29222C21" w14:textId="77777777" w:rsidR="009F096B" w:rsidRDefault="009F096B">
            <w:pPr>
              <w:rPr>
                <w:rFonts w:ascii="Times New Roman" w:eastAsia="Calibri" w:hAnsi="Times New Roman" w:cs="Times New Roman"/>
                <w:sz w:val="24"/>
                <w:szCs w:val="24"/>
              </w:rPr>
            </w:pPr>
          </w:p>
        </w:tc>
        <w:tc>
          <w:tcPr>
            <w:tcW w:w="4247" w:type="dxa"/>
            <w:vMerge/>
          </w:tcPr>
          <w:p w14:paraId="1F03AF41" w14:textId="77777777" w:rsidR="009F096B" w:rsidRDefault="009F096B">
            <w:pPr>
              <w:rPr>
                <w:rFonts w:ascii="Times New Roman" w:eastAsia="Calibri" w:hAnsi="Times New Roman" w:cs="Times New Roman"/>
                <w:sz w:val="24"/>
                <w:szCs w:val="24"/>
              </w:rPr>
            </w:pPr>
          </w:p>
        </w:tc>
        <w:tc>
          <w:tcPr>
            <w:tcW w:w="7841" w:type="dxa"/>
            <w:tcBorders>
              <w:right w:val="single" w:sz="4" w:space="0" w:color="auto"/>
            </w:tcBorders>
            <w:shd w:val="clear" w:color="auto" w:fill="auto"/>
          </w:tcPr>
          <w:p w14:paraId="6B670C1B" w14:textId="77777777" w:rsidR="009F096B" w:rsidRDefault="001E71D3">
            <w:pPr>
              <w:rPr>
                <w:rFonts w:ascii="Times New Roman" w:eastAsia="Calibri" w:hAnsi="Times New Roman" w:cs="Times New Roman"/>
                <w:b/>
                <w:sz w:val="24"/>
                <w:szCs w:val="24"/>
              </w:rPr>
            </w:pPr>
            <w:r>
              <w:rPr>
                <w:rFonts w:ascii="Times New Roman" w:eastAsia="Calibri" w:hAnsi="Times New Roman" w:cs="Times New Roman"/>
                <w:b/>
                <w:sz w:val="24"/>
                <w:szCs w:val="24"/>
              </w:rPr>
              <w:t>З</w:t>
            </w:r>
            <w:r>
              <w:rPr>
                <w:rFonts w:ascii="Times New Roman" w:eastAsia="Calibri" w:hAnsi="Times New Roman" w:cs="Times New Roman"/>
                <w:b/>
                <w:sz w:val="24"/>
                <w:szCs w:val="24"/>
              </w:rPr>
              <w:t>нания:</w:t>
            </w:r>
          </w:p>
        </w:tc>
      </w:tr>
      <w:tr w:rsidR="009F096B" w14:paraId="5CBAFD57" w14:textId="77777777">
        <w:trPr>
          <w:jc w:val="center"/>
        </w:trPr>
        <w:tc>
          <w:tcPr>
            <w:tcW w:w="2644" w:type="dxa"/>
            <w:vMerge/>
          </w:tcPr>
          <w:p w14:paraId="4F53004F" w14:textId="77777777" w:rsidR="009F096B" w:rsidRDefault="009F096B">
            <w:pPr>
              <w:rPr>
                <w:rFonts w:ascii="Times New Roman" w:eastAsia="Calibri" w:hAnsi="Times New Roman" w:cs="Times New Roman"/>
                <w:sz w:val="24"/>
                <w:szCs w:val="24"/>
              </w:rPr>
            </w:pPr>
          </w:p>
        </w:tc>
        <w:tc>
          <w:tcPr>
            <w:tcW w:w="4247" w:type="dxa"/>
            <w:vMerge/>
          </w:tcPr>
          <w:p w14:paraId="3E3FADB1" w14:textId="77777777" w:rsidR="009F096B" w:rsidRDefault="009F096B">
            <w:pPr>
              <w:rPr>
                <w:rFonts w:ascii="Times New Roman" w:eastAsia="Calibri" w:hAnsi="Times New Roman" w:cs="Times New Roman"/>
                <w:sz w:val="24"/>
                <w:szCs w:val="24"/>
              </w:rPr>
            </w:pPr>
          </w:p>
        </w:tc>
        <w:tc>
          <w:tcPr>
            <w:tcW w:w="7841" w:type="dxa"/>
            <w:tcBorders>
              <w:right w:val="single" w:sz="4" w:space="0" w:color="auto"/>
            </w:tcBorders>
            <w:shd w:val="clear" w:color="auto" w:fill="auto"/>
          </w:tcPr>
          <w:p w14:paraId="2BF734B8" w14:textId="77777777" w:rsidR="009F096B" w:rsidRDefault="001E71D3">
            <w:pPr>
              <w:rPr>
                <w:rFonts w:ascii="Times New Roman" w:hAnsi="Times New Roman"/>
                <w:sz w:val="24"/>
                <w:szCs w:val="24"/>
              </w:rPr>
            </w:pPr>
            <w:r>
              <w:rPr>
                <w:rFonts w:ascii="Times New Roman" w:hAnsi="Times New Roman"/>
                <w:sz w:val="24"/>
                <w:szCs w:val="24"/>
              </w:rPr>
              <w:t xml:space="preserve">правила обеспечения безопасности труда, экологической безопасности. правила и нормы пожарной безопасности при эксплуатации. технология организации комплекса работ по поиску неисправностей. технические условия эксплуатации контрольно-измерительных приборов </w:t>
            </w:r>
            <w:r>
              <w:rPr>
                <w:rFonts w:ascii="Times New Roman" w:hAnsi="Times New Roman"/>
                <w:sz w:val="24"/>
                <w:szCs w:val="24"/>
              </w:rPr>
              <w:t xml:space="preserve">и систем автоматики. </w:t>
            </w:r>
          </w:p>
          <w:p w14:paraId="45AE5361" w14:textId="77777777" w:rsidR="009F096B" w:rsidRDefault="001E71D3">
            <w:pPr>
              <w:rPr>
                <w:rFonts w:ascii="Times New Roman" w:hAnsi="Times New Roman"/>
                <w:sz w:val="24"/>
                <w:szCs w:val="24"/>
              </w:rPr>
            </w:pPr>
            <w:r>
              <w:rPr>
                <w:rFonts w:ascii="Times New Roman" w:hAnsi="Times New Roman"/>
                <w:sz w:val="24"/>
                <w:szCs w:val="24"/>
              </w:rPr>
              <w:lastRenderedPageBreak/>
              <w:t xml:space="preserve">технологии диагностики различных контрольно-измерительных приборов и систем автоматики. </w:t>
            </w:r>
          </w:p>
          <w:p w14:paraId="4BC19697" w14:textId="77777777" w:rsidR="009F096B" w:rsidRDefault="001E71D3">
            <w:pPr>
              <w:rPr>
                <w:rFonts w:ascii="Times New Roman" w:eastAsia="Calibri" w:hAnsi="Times New Roman" w:cs="Times New Roman"/>
                <w:b/>
                <w:sz w:val="24"/>
                <w:szCs w:val="24"/>
              </w:rPr>
            </w:pPr>
            <w:r>
              <w:rPr>
                <w:rFonts w:ascii="Times New Roman" w:hAnsi="Times New Roman"/>
                <w:sz w:val="24"/>
                <w:szCs w:val="24"/>
              </w:rPr>
              <w:t>технологии ремонта контрольно-измерительных приборов и систем автоматики.</w:t>
            </w:r>
          </w:p>
        </w:tc>
      </w:tr>
      <w:tr w:rsidR="009F096B" w14:paraId="48D71DFE" w14:textId="77777777">
        <w:trPr>
          <w:jc w:val="center"/>
        </w:trPr>
        <w:tc>
          <w:tcPr>
            <w:tcW w:w="2644" w:type="dxa"/>
            <w:vMerge/>
          </w:tcPr>
          <w:p w14:paraId="0C95CE52" w14:textId="77777777" w:rsidR="009F096B" w:rsidRDefault="009F096B">
            <w:pPr>
              <w:rPr>
                <w:rFonts w:ascii="Times New Roman" w:eastAsia="Calibri" w:hAnsi="Times New Roman" w:cs="Times New Roman"/>
                <w:iCs/>
                <w:sz w:val="24"/>
                <w:szCs w:val="24"/>
              </w:rPr>
            </w:pPr>
          </w:p>
        </w:tc>
        <w:tc>
          <w:tcPr>
            <w:tcW w:w="4247" w:type="dxa"/>
            <w:vMerge w:val="restart"/>
          </w:tcPr>
          <w:p w14:paraId="6A18DFDA" w14:textId="77777777" w:rsidR="009F096B" w:rsidRDefault="001E71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3.3. Осуществлять поверку, калибровку и проверку контрольно-измери</w:t>
            </w:r>
            <w:r>
              <w:rPr>
                <w:rFonts w:ascii="Times New Roman" w:eastAsia="Times New Roman" w:hAnsi="Times New Roman" w:cs="Times New Roman"/>
                <w:sz w:val="24"/>
                <w:szCs w:val="24"/>
                <w:lang w:eastAsia="ru-RU"/>
              </w:rPr>
              <w:t xml:space="preserve">тельных приборов и систем автоматики. </w:t>
            </w:r>
          </w:p>
          <w:p w14:paraId="575093A6" w14:textId="77777777" w:rsidR="009F096B" w:rsidRDefault="009F096B">
            <w:pPr>
              <w:rPr>
                <w:rFonts w:ascii="Times New Roman" w:eastAsia="Calibri" w:hAnsi="Times New Roman" w:cs="Times New Roman"/>
                <w:i/>
                <w:sz w:val="24"/>
                <w:szCs w:val="24"/>
              </w:rPr>
            </w:pPr>
          </w:p>
        </w:tc>
        <w:tc>
          <w:tcPr>
            <w:tcW w:w="7841" w:type="dxa"/>
            <w:shd w:val="clear" w:color="auto" w:fill="auto"/>
          </w:tcPr>
          <w:p w14:paraId="493D1EE5" w14:textId="77777777" w:rsidR="009F096B" w:rsidRDefault="001E71D3">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Навыки: </w:t>
            </w:r>
          </w:p>
        </w:tc>
      </w:tr>
      <w:tr w:rsidR="009F096B" w14:paraId="73766CF8" w14:textId="77777777">
        <w:trPr>
          <w:jc w:val="center"/>
        </w:trPr>
        <w:tc>
          <w:tcPr>
            <w:tcW w:w="2644" w:type="dxa"/>
            <w:vMerge/>
          </w:tcPr>
          <w:p w14:paraId="7FA67B33" w14:textId="77777777" w:rsidR="009F096B" w:rsidRDefault="009F096B">
            <w:pPr>
              <w:rPr>
                <w:rFonts w:ascii="Times New Roman" w:eastAsia="Calibri" w:hAnsi="Times New Roman" w:cs="Times New Roman"/>
                <w:sz w:val="24"/>
                <w:szCs w:val="24"/>
              </w:rPr>
            </w:pPr>
          </w:p>
        </w:tc>
        <w:tc>
          <w:tcPr>
            <w:tcW w:w="4247" w:type="dxa"/>
            <w:vMerge/>
          </w:tcPr>
          <w:p w14:paraId="30D1633E" w14:textId="77777777" w:rsidR="009F096B" w:rsidRDefault="009F096B">
            <w:pPr>
              <w:rPr>
                <w:rFonts w:ascii="Times New Roman" w:eastAsia="Calibri" w:hAnsi="Times New Roman" w:cs="Times New Roman"/>
                <w:i/>
                <w:sz w:val="24"/>
                <w:szCs w:val="24"/>
              </w:rPr>
            </w:pPr>
          </w:p>
        </w:tc>
        <w:tc>
          <w:tcPr>
            <w:tcW w:w="7841" w:type="dxa"/>
            <w:shd w:val="clear" w:color="auto" w:fill="auto"/>
          </w:tcPr>
          <w:p w14:paraId="6BD903FC" w14:textId="77777777" w:rsidR="009F096B" w:rsidRDefault="001E71D3">
            <w:pPr>
              <w:rPr>
                <w:rFonts w:ascii="Times New Roman" w:hAnsi="Times New Roman"/>
                <w:sz w:val="24"/>
                <w:szCs w:val="24"/>
              </w:rPr>
            </w:pPr>
            <w:r>
              <w:rPr>
                <w:rFonts w:ascii="Times New Roman" w:hAnsi="Times New Roman"/>
                <w:sz w:val="24"/>
                <w:szCs w:val="24"/>
              </w:rPr>
              <w:t xml:space="preserve">выполнения проверки контрольно-измерительных приборов и систем автоматики. </w:t>
            </w:r>
          </w:p>
          <w:p w14:paraId="7F7AB8CE" w14:textId="77777777" w:rsidR="009F096B" w:rsidRDefault="001E71D3">
            <w:pPr>
              <w:rPr>
                <w:rFonts w:ascii="Times New Roman" w:hAnsi="Times New Roman"/>
                <w:sz w:val="24"/>
                <w:szCs w:val="24"/>
              </w:rPr>
            </w:pPr>
            <w:r>
              <w:rPr>
                <w:rFonts w:ascii="Times New Roman" w:hAnsi="Times New Roman"/>
                <w:sz w:val="24"/>
                <w:szCs w:val="24"/>
              </w:rPr>
              <w:t xml:space="preserve">выполнения поверки контрольно-измерительных приборов и систем автоматики. </w:t>
            </w:r>
          </w:p>
          <w:p w14:paraId="2210A429" w14:textId="77777777" w:rsidR="009F096B" w:rsidRDefault="001E71D3">
            <w:pPr>
              <w:rPr>
                <w:rFonts w:ascii="Times New Roman" w:eastAsia="Calibri" w:hAnsi="Times New Roman" w:cs="Times New Roman"/>
                <w:b/>
                <w:sz w:val="24"/>
                <w:szCs w:val="24"/>
              </w:rPr>
            </w:pPr>
            <w:r>
              <w:rPr>
                <w:rFonts w:ascii="Times New Roman" w:hAnsi="Times New Roman"/>
                <w:sz w:val="24"/>
                <w:szCs w:val="24"/>
              </w:rPr>
              <w:t>определения качества выполненных работ по обслуживанию. выполнения проверки контрольно-измерительных приборов и систем автоматики.</w:t>
            </w:r>
          </w:p>
        </w:tc>
      </w:tr>
      <w:tr w:rsidR="009F096B" w14:paraId="3E908FFD" w14:textId="77777777">
        <w:trPr>
          <w:jc w:val="center"/>
        </w:trPr>
        <w:tc>
          <w:tcPr>
            <w:tcW w:w="2644" w:type="dxa"/>
            <w:vMerge/>
          </w:tcPr>
          <w:p w14:paraId="213F4927" w14:textId="77777777" w:rsidR="009F096B" w:rsidRDefault="009F096B">
            <w:pPr>
              <w:rPr>
                <w:rFonts w:ascii="Times New Roman" w:eastAsia="Calibri" w:hAnsi="Times New Roman" w:cs="Times New Roman"/>
                <w:sz w:val="24"/>
                <w:szCs w:val="24"/>
              </w:rPr>
            </w:pPr>
          </w:p>
        </w:tc>
        <w:tc>
          <w:tcPr>
            <w:tcW w:w="4247" w:type="dxa"/>
            <w:vMerge/>
          </w:tcPr>
          <w:p w14:paraId="13E615BE"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7CDCD2D1" w14:textId="77777777" w:rsidR="009F096B" w:rsidRDefault="001E71D3">
            <w:pPr>
              <w:rPr>
                <w:rFonts w:ascii="Times New Roman" w:eastAsia="Calibri" w:hAnsi="Times New Roman" w:cs="Times New Roman"/>
                <w:b/>
                <w:sz w:val="24"/>
                <w:szCs w:val="24"/>
              </w:rPr>
            </w:pPr>
            <w:r>
              <w:rPr>
                <w:rFonts w:ascii="Times New Roman" w:eastAsia="Calibri" w:hAnsi="Times New Roman" w:cs="Times New Roman"/>
                <w:b/>
                <w:sz w:val="24"/>
                <w:szCs w:val="24"/>
              </w:rPr>
              <w:t>Умения:</w:t>
            </w:r>
          </w:p>
        </w:tc>
      </w:tr>
      <w:tr w:rsidR="009F096B" w14:paraId="71780EDA" w14:textId="77777777">
        <w:trPr>
          <w:jc w:val="center"/>
        </w:trPr>
        <w:tc>
          <w:tcPr>
            <w:tcW w:w="2644" w:type="dxa"/>
            <w:vMerge/>
          </w:tcPr>
          <w:p w14:paraId="4AF0C4AF" w14:textId="77777777" w:rsidR="009F096B" w:rsidRDefault="009F096B">
            <w:pPr>
              <w:rPr>
                <w:rFonts w:ascii="Times New Roman" w:eastAsia="Calibri" w:hAnsi="Times New Roman" w:cs="Times New Roman"/>
                <w:sz w:val="24"/>
                <w:szCs w:val="24"/>
              </w:rPr>
            </w:pPr>
          </w:p>
        </w:tc>
        <w:tc>
          <w:tcPr>
            <w:tcW w:w="4247" w:type="dxa"/>
            <w:vMerge/>
          </w:tcPr>
          <w:p w14:paraId="11B65D5F"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1C28B94A" w14:textId="77777777" w:rsidR="009F096B" w:rsidRDefault="001E71D3">
            <w:pPr>
              <w:rPr>
                <w:rFonts w:ascii="Times New Roman" w:hAnsi="Times New Roman"/>
                <w:sz w:val="24"/>
                <w:szCs w:val="24"/>
              </w:rPr>
            </w:pPr>
            <w:r>
              <w:rPr>
                <w:rFonts w:ascii="Times New Roman" w:hAnsi="Times New Roman"/>
                <w:sz w:val="24"/>
                <w:szCs w:val="24"/>
              </w:rPr>
              <w:t xml:space="preserve">контролировать линейные размеры деталей и узлов. </w:t>
            </w:r>
          </w:p>
          <w:p w14:paraId="61591310" w14:textId="77777777" w:rsidR="009F096B" w:rsidRDefault="001E71D3">
            <w:pPr>
              <w:rPr>
                <w:rFonts w:ascii="Times New Roman" w:hAnsi="Times New Roman"/>
                <w:sz w:val="24"/>
                <w:szCs w:val="24"/>
              </w:rPr>
            </w:pPr>
            <w:r>
              <w:rPr>
                <w:rFonts w:ascii="Times New Roman" w:hAnsi="Times New Roman"/>
                <w:sz w:val="24"/>
                <w:szCs w:val="24"/>
              </w:rPr>
              <w:t xml:space="preserve">проводить проверку работоспособности блоков различной сложности. пользоваться поверочной аппаратурой. </w:t>
            </w:r>
          </w:p>
          <w:p w14:paraId="313D3C15" w14:textId="77777777" w:rsidR="009F096B" w:rsidRDefault="001E71D3">
            <w:pPr>
              <w:rPr>
                <w:rFonts w:ascii="Times New Roman" w:hAnsi="Times New Roman"/>
                <w:sz w:val="24"/>
                <w:szCs w:val="24"/>
              </w:rPr>
            </w:pPr>
            <w:r>
              <w:rPr>
                <w:rFonts w:ascii="Times New Roman" w:hAnsi="Times New Roman"/>
                <w:sz w:val="24"/>
                <w:szCs w:val="24"/>
              </w:rPr>
              <w:t>работать с поверочной аппаратурой.</w:t>
            </w:r>
          </w:p>
          <w:p w14:paraId="1536C15B" w14:textId="77777777" w:rsidR="009F096B" w:rsidRDefault="001E71D3">
            <w:pPr>
              <w:rPr>
                <w:rFonts w:ascii="Times New Roman" w:hAnsi="Times New Roman"/>
                <w:sz w:val="24"/>
                <w:szCs w:val="24"/>
              </w:rPr>
            </w:pPr>
            <w:r>
              <w:rPr>
                <w:rFonts w:ascii="Times New Roman" w:hAnsi="Times New Roman"/>
                <w:sz w:val="24"/>
                <w:szCs w:val="24"/>
              </w:rPr>
              <w:t xml:space="preserve">проводить проверку комплектации и основных характеристик приборов и </w:t>
            </w:r>
            <w:r>
              <w:rPr>
                <w:rFonts w:ascii="Times New Roman" w:hAnsi="Times New Roman"/>
                <w:sz w:val="24"/>
                <w:szCs w:val="24"/>
              </w:rPr>
              <w:t xml:space="preserve">материалов. </w:t>
            </w:r>
          </w:p>
          <w:p w14:paraId="70A47DB9" w14:textId="77777777" w:rsidR="009F096B" w:rsidRDefault="001E71D3">
            <w:pPr>
              <w:rPr>
                <w:rFonts w:ascii="Times New Roman" w:eastAsia="Calibri" w:hAnsi="Times New Roman" w:cs="Times New Roman"/>
                <w:b/>
                <w:sz w:val="24"/>
                <w:szCs w:val="24"/>
              </w:rPr>
            </w:pPr>
            <w:r>
              <w:rPr>
                <w:rFonts w:ascii="Times New Roman" w:hAnsi="Times New Roman"/>
                <w:sz w:val="24"/>
                <w:szCs w:val="24"/>
              </w:rPr>
              <w:t>оформлять сдаточную документацию.</w:t>
            </w:r>
          </w:p>
        </w:tc>
      </w:tr>
      <w:tr w:rsidR="009F096B" w14:paraId="25C41C69" w14:textId="77777777">
        <w:trPr>
          <w:jc w:val="center"/>
        </w:trPr>
        <w:tc>
          <w:tcPr>
            <w:tcW w:w="2644" w:type="dxa"/>
            <w:vMerge/>
          </w:tcPr>
          <w:p w14:paraId="25DEA9B9" w14:textId="77777777" w:rsidR="009F096B" w:rsidRDefault="009F096B">
            <w:pPr>
              <w:rPr>
                <w:rFonts w:ascii="Times New Roman" w:eastAsia="Calibri" w:hAnsi="Times New Roman" w:cs="Times New Roman"/>
                <w:sz w:val="24"/>
                <w:szCs w:val="24"/>
              </w:rPr>
            </w:pPr>
          </w:p>
        </w:tc>
        <w:tc>
          <w:tcPr>
            <w:tcW w:w="4247" w:type="dxa"/>
            <w:vMerge/>
          </w:tcPr>
          <w:p w14:paraId="6A21E0AB"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30B4DE62" w14:textId="77777777" w:rsidR="009F096B" w:rsidRDefault="001E71D3">
            <w:pPr>
              <w:rPr>
                <w:rFonts w:ascii="Times New Roman" w:eastAsia="Calibri" w:hAnsi="Times New Roman" w:cs="Times New Roman"/>
                <w:b/>
                <w:sz w:val="24"/>
                <w:szCs w:val="24"/>
              </w:rPr>
            </w:pPr>
            <w:r>
              <w:rPr>
                <w:rFonts w:ascii="Times New Roman" w:eastAsia="Calibri" w:hAnsi="Times New Roman" w:cs="Times New Roman"/>
                <w:b/>
                <w:sz w:val="24"/>
                <w:szCs w:val="24"/>
              </w:rPr>
              <w:t>Знания:</w:t>
            </w:r>
          </w:p>
        </w:tc>
      </w:tr>
      <w:tr w:rsidR="009F096B" w14:paraId="5378708A" w14:textId="77777777">
        <w:trPr>
          <w:jc w:val="center"/>
        </w:trPr>
        <w:tc>
          <w:tcPr>
            <w:tcW w:w="2644" w:type="dxa"/>
            <w:vMerge/>
          </w:tcPr>
          <w:p w14:paraId="6F82B492" w14:textId="77777777" w:rsidR="009F096B" w:rsidRDefault="009F096B">
            <w:pPr>
              <w:rPr>
                <w:rFonts w:ascii="Times New Roman" w:eastAsia="Calibri" w:hAnsi="Times New Roman" w:cs="Times New Roman"/>
                <w:sz w:val="24"/>
                <w:szCs w:val="24"/>
              </w:rPr>
            </w:pPr>
          </w:p>
        </w:tc>
        <w:tc>
          <w:tcPr>
            <w:tcW w:w="4247" w:type="dxa"/>
            <w:vMerge/>
          </w:tcPr>
          <w:p w14:paraId="0456295F"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787DDD60" w14:textId="77777777" w:rsidR="009F096B" w:rsidRDefault="001E71D3">
            <w:pPr>
              <w:rPr>
                <w:rFonts w:ascii="Times New Roman" w:hAnsi="Times New Roman"/>
                <w:sz w:val="24"/>
                <w:szCs w:val="24"/>
              </w:rPr>
            </w:pPr>
            <w:r>
              <w:rPr>
                <w:rFonts w:ascii="Times New Roman" w:hAnsi="Times New Roman"/>
                <w:sz w:val="24"/>
                <w:szCs w:val="24"/>
              </w:rPr>
              <w:t xml:space="preserve">основные метрологические термины и определения. </w:t>
            </w:r>
          </w:p>
          <w:p w14:paraId="0FA2B11A" w14:textId="77777777" w:rsidR="009F096B" w:rsidRDefault="001E71D3">
            <w:pPr>
              <w:rPr>
                <w:rFonts w:ascii="Times New Roman" w:hAnsi="Times New Roman"/>
                <w:sz w:val="24"/>
                <w:szCs w:val="24"/>
              </w:rPr>
            </w:pPr>
            <w:r>
              <w:rPr>
                <w:rFonts w:ascii="Times New Roman" w:hAnsi="Times New Roman"/>
                <w:sz w:val="24"/>
                <w:szCs w:val="24"/>
              </w:rPr>
              <w:t xml:space="preserve">погрешности измерений. </w:t>
            </w:r>
          </w:p>
          <w:p w14:paraId="6F70E46B" w14:textId="77777777" w:rsidR="009F096B" w:rsidRDefault="001E71D3">
            <w:pPr>
              <w:rPr>
                <w:rFonts w:ascii="Times New Roman" w:hAnsi="Times New Roman"/>
                <w:sz w:val="24"/>
                <w:szCs w:val="24"/>
              </w:rPr>
            </w:pPr>
            <w:r>
              <w:rPr>
                <w:rFonts w:ascii="Times New Roman" w:hAnsi="Times New Roman"/>
                <w:sz w:val="24"/>
                <w:szCs w:val="24"/>
              </w:rPr>
              <w:t xml:space="preserve">основные сведения об измерениях методах и средствах их </w:t>
            </w:r>
          </w:p>
          <w:p w14:paraId="58F7E2FE" w14:textId="77777777" w:rsidR="009F096B" w:rsidRDefault="001E71D3">
            <w:pPr>
              <w:rPr>
                <w:rFonts w:ascii="Times New Roman" w:hAnsi="Times New Roman"/>
                <w:sz w:val="24"/>
                <w:szCs w:val="24"/>
              </w:rPr>
            </w:pPr>
            <w:r>
              <w:rPr>
                <w:rFonts w:ascii="Times New Roman" w:hAnsi="Times New Roman"/>
                <w:sz w:val="24"/>
                <w:szCs w:val="24"/>
              </w:rPr>
              <w:t xml:space="preserve">назначение и виды измерений, метрологического контроля. </w:t>
            </w:r>
          </w:p>
          <w:p w14:paraId="38CC0982" w14:textId="77777777" w:rsidR="009F096B" w:rsidRDefault="001E71D3">
            <w:pPr>
              <w:rPr>
                <w:rFonts w:ascii="Times New Roman" w:hAnsi="Times New Roman"/>
                <w:sz w:val="24"/>
                <w:szCs w:val="24"/>
              </w:rPr>
            </w:pPr>
            <w:r>
              <w:rPr>
                <w:rFonts w:ascii="Times New Roman" w:hAnsi="Times New Roman"/>
                <w:sz w:val="24"/>
                <w:szCs w:val="24"/>
              </w:rPr>
              <w:t xml:space="preserve">понятия о поверочных схемах. </w:t>
            </w:r>
          </w:p>
          <w:p w14:paraId="069594E6" w14:textId="77777777" w:rsidR="009F096B" w:rsidRDefault="001E71D3">
            <w:pPr>
              <w:rPr>
                <w:rFonts w:ascii="Times New Roman" w:hAnsi="Times New Roman"/>
                <w:sz w:val="24"/>
                <w:szCs w:val="24"/>
              </w:rPr>
            </w:pPr>
            <w:r>
              <w:rPr>
                <w:rFonts w:ascii="Times New Roman" w:hAnsi="Times New Roman"/>
                <w:sz w:val="24"/>
                <w:szCs w:val="24"/>
              </w:rPr>
              <w:t xml:space="preserve">принципы поверки технических средств измерений по образцовым приборам. </w:t>
            </w:r>
          </w:p>
          <w:p w14:paraId="337DF8C6" w14:textId="77777777" w:rsidR="009F096B" w:rsidRDefault="001E71D3">
            <w:pPr>
              <w:rPr>
                <w:rFonts w:ascii="Times New Roman" w:hAnsi="Times New Roman"/>
                <w:sz w:val="24"/>
                <w:szCs w:val="24"/>
              </w:rPr>
            </w:pPr>
            <w:r>
              <w:rPr>
                <w:rFonts w:ascii="Times New Roman" w:hAnsi="Times New Roman"/>
                <w:sz w:val="24"/>
                <w:szCs w:val="24"/>
              </w:rPr>
              <w:t xml:space="preserve">порядок работы с поверочной аппаратурой. </w:t>
            </w:r>
          </w:p>
          <w:p w14:paraId="02BD86C5" w14:textId="77777777" w:rsidR="009F096B" w:rsidRDefault="001E71D3">
            <w:pPr>
              <w:rPr>
                <w:rFonts w:ascii="Times New Roman" w:hAnsi="Times New Roman"/>
                <w:sz w:val="24"/>
                <w:szCs w:val="24"/>
              </w:rPr>
            </w:pPr>
            <w:r>
              <w:rPr>
                <w:rFonts w:ascii="Times New Roman" w:hAnsi="Times New Roman"/>
                <w:sz w:val="24"/>
                <w:szCs w:val="24"/>
              </w:rPr>
              <w:t>способы введения технологических и тестовых программ, п</w:t>
            </w:r>
            <w:r>
              <w:rPr>
                <w:rFonts w:ascii="Times New Roman" w:hAnsi="Times New Roman"/>
                <w:sz w:val="24"/>
                <w:szCs w:val="24"/>
              </w:rPr>
              <w:t xml:space="preserve">ринципы работы и последовательность работы. </w:t>
            </w:r>
          </w:p>
          <w:p w14:paraId="3BE7E7F1" w14:textId="77777777" w:rsidR="009F096B" w:rsidRDefault="001E71D3">
            <w:pPr>
              <w:rPr>
                <w:rFonts w:ascii="Times New Roman" w:hAnsi="Times New Roman"/>
                <w:sz w:val="24"/>
                <w:szCs w:val="24"/>
              </w:rPr>
            </w:pPr>
            <w:r>
              <w:rPr>
                <w:rFonts w:ascii="Times New Roman" w:hAnsi="Times New Roman"/>
                <w:sz w:val="24"/>
                <w:szCs w:val="24"/>
              </w:rPr>
              <w:t xml:space="preserve">способы коррекции тестовых программ. </w:t>
            </w:r>
          </w:p>
          <w:p w14:paraId="4AB9E11E" w14:textId="77777777" w:rsidR="009F096B" w:rsidRDefault="001E71D3">
            <w:pPr>
              <w:rPr>
                <w:rFonts w:ascii="Times New Roman" w:hAnsi="Times New Roman"/>
                <w:sz w:val="24"/>
                <w:szCs w:val="24"/>
              </w:rPr>
            </w:pPr>
            <w:r>
              <w:rPr>
                <w:rFonts w:ascii="Times New Roman" w:hAnsi="Times New Roman"/>
                <w:sz w:val="24"/>
                <w:szCs w:val="24"/>
              </w:rPr>
              <w:t xml:space="preserve">устройство диагностической аппаратуры на микропроцессорной технике. </w:t>
            </w:r>
          </w:p>
          <w:p w14:paraId="57FE2133" w14:textId="77777777" w:rsidR="009F096B" w:rsidRDefault="001E71D3">
            <w:pPr>
              <w:rPr>
                <w:rFonts w:ascii="Times New Roman" w:hAnsi="Times New Roman"/>
                <w:sz w:val="24"/>
                <w:szCs w:val="24"/>
              </w:rPr>
            </w:pPr>
            <w:r>
              <w:rPr>
                <w:rFonts w:ascii="Times New Roman" w:hAnsi="Times New Roman"/>
                <w:sz w:val="24"/>
                <w:szCs w:val="24"/>
              </w:rPr>
              <w:t xml:space="preserve">тестовые программы и методику их применения. </w:t>
            </w:r>
          </w:p>
          <w:p w14:paraId="4B4C918B" w14:textId="77777777" w:rsidR="009F096B" w:rsidRDefault="001E71D3">
            <w:pPr>
              <w:rPr>
                <w:rFonts w:ascii="Times New Roman" w:eastAsia="Calibri" w:hAnsi="Times New Roman" w:cs="Times New Roman"/>
                <w:b/>
                <w:sz w:val="24"/>
                <w:szCs w:val="24"/>
              </w:rPr>
            </w:pPr>
            <w:r>
              <w:rPr>
                <w:rFonts w:ascii="Times New Roman" w:hAnsi="Times New Roman"/>
                <w:sz w:val="24"/>
                <w:szCs w:val="24"/>
              </w:rPr>
              <w:lastRenderedPageBreak/>
              <w:t>правила оформления сдаточной документации.</w:t>
            </w:r>
          </w:p>
        </w:tc>
      </w:tr>
      <w:tr w:rsidR="009F096B" w14:paraId="7A5E8216" w14:textId="77777777">
        <w:trPr>
          <w:jc w:val="center"/>
        </w:trPr>
        <w:tc>
          <w:tcPr>
            <w:tcW w:w="2644" w:type="dxa"/>
            <w:vMerge/>
          </w:tcPr>
          <w:p w14:paraId="4E823F50" w14:textId="77777777" w:rsidR="009F096B" w:rsidRDefault="009F096B">
            <w:pPr>
              <w:rPr>
                <w:rFonts w:ascii="Times New Roman" w:eastAsia="Calibri" w:hAnsi="Times New Roman" w:cs="Times New Roman"/>
                <w:sz w:val="24"/>
                <w:szCs w:val="24"/>
              </w:rPr>
            </w:pPr>
          </w:p>
        </w:tc>
        <w:tc>
          <w:tcPr>
            <w:tcW w:w="4247" w:type="dxa"/>
            <w:vMerge w:val="restart"/>
          </w:tcPr>
          <w:p w14:paraId="75C3D074" w14:textId="77777777" w:rsidR="009F096B" w:rsidRDefault="001E71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ПК 3.4. </w:t>
            </w:r>
            <w:r>
              <w:rPr>
                <w:rFonts w:ascii="Times New Roman" w:eastAsia="Times New Roman" w:hAnsi="Times New Roman" w:cs="Times New Roman"/>
                <w:sz w:val="24"/>
                <w:szCs w:val="24"/>
                <w:lang w:eastAsia="ru-RU"/>
              </w:rPr>
              <w:t>Осуществлять поиск и выявление причин неисправностей контрольно-измерительных приборов и систем автоматики.</w:t>
            </w:r>
          </w:p>
          <w:p w14:paraId="7420DDA9" w14:textId="77777777" w:rsidR="009F096B" w:rsidRDefault="009F096B">
            <w:pPr>
              <w:rPr>
                <w:rFonts w:ascii="Times New Roman" w:eastAsia="Calibri" w:hAnsi="Times New Roman" w:cs="Times New Roman"/>
                <w:i/>
                <w:sz w:val="24"/>
                <w:szCs w:val="24"/>
              </w:rPr>
            </w:pPr>
          </w:p>
        </w:tc>
        <w:tc>
          <w:tcPr>
            <w:tcW w:w="7841" w:type="dxa"/>
            <w:tcBorders>
              <w:right w:val="single" w:sz="4" w:space="0" w:color="auto"/>
            </w:tcBorders>
            <w:shd w:val="clear" w:color="auto" w:fill="auto"/>
          </w:tcPr>
          <w:p w14:paraId="2BE48F69" w14:textId="77777777" w:rsidR="009F096B" w:rsidRDefault="001E71D3">
            <w:pPr>
              <w:rPr>
                <w:rFonts w:ascii="Times New Roman" w:hAnsi="Times New Roman"/>
                <w:color w:val="000000" w:themeColor="text1"/>
                <w:sz w:val="24"/>
                <w:szCs w:val="24"/>
              </w:rPr>
            </w:pPr>
            <w:r>
              <w:rPr>
                <w:rFonts w:ascii="Times New Roman" w:hAnsi="Times New Roman"/>
                <w:b/>
                <w:color w:val="000000" w:themeColor="text1"/>
                <w:sz w:val="24"/>
                <w:szCs w:val="24"/>
              </w:rPr>
              <w:t>Навыки:</w:t>
            </w:r>
          </w:p>
        </w:tc>
      </w:tr>
      <w:tr w:rsidR="009F096B" w14:paraId="48DEF644" w14:textId="77777777">
        <w:trPr>
          <w:jc w:val="center"/>
        </w:trPr>
        <w:tc>
          <w:tcPr>
            <w:tcW w:w="2644" w:type="dxa"/>
            <w:vMerge/>
          </w:tcPr>
          <w:p w14:paraId="16B1891F" w14:textId="77777777" w:rsidR="009F096B" w:rsidRDefault="009F096B">
            <w:pPr>
              <w:rPr>
                <w:rFonts w:ascii="Times New Roman" w:eastAsia="Calibri" w:hAnsi="Times New Roman" w:cs="Times New Roman"/>
                <w:sz w:val="24"/>
                <w:szCs w:val="24"/>
              </w:rPr>
            </w:pPr>
          </w:p>
        </w:tc>
        <w:tc>
          <w:tcPr>
            <w:tcW w:w="4247" w:type="dxa"/>
            <w:vMerge/>
          </w:tcPr>
          <w:p w14:paraId="33E618F1" w14:textId="77777777" w:rsidR="009F096B" w:rsidRDefault="009F096B">
            <w:pPr>
              <w:rPr>
                <w:rFonts w:ascii="Times New Roman" w:eastAsia="Calibri" w:hAnsi="Times New Roman" w:cs="Times New Roman"/>
                <w:i/>
                <w:sz w:val="24"/>
                <w:szCs w:val="24"/>
              </w:rPr>
            </w:pPr>
          </w:p>
        </w:tc>
        <w:tc>
          <w:tcPr>
            <w:tcW w:w="7841" w:type="dxa"/>
            <w:tcBorders>
              <w:right w:val="single" w:sz="4" w:space="0" w:color="auto"/>
            </w:tcBorders>
            <w:shd w:val="clear" w:color="auto" w:fill="auto"/>
          </w:tcPr>
          <w:p w14:paraId="1D57B59C" w14:textId="77777777" w:rsidR="009F096B" w:rsidRDefault="001E71D3">
            <w:pPr>
              <w:rPr>
                <w:rFonts w:ascii="Times New Roman" w:hAnsi="Times New Roman"/>
                <w:color w:val="000000" w:themeColor="text1"/>
                <w:sz w:val="24"/>
                <w:szCs w:val="24"/>
              </w:rPr>
            </w:pPr>
            <w:r>
              <w:rPr>
                <w:rFonts w:ascii="Times New Roman" w:hAnsi="Times New Roman"/>
                <w:color w:val="000000"/>
                <w:sz w:val="24"/>
                <w:szCs w:val="24"/>
                <w:shd w:val="clear" w:color="auto" w:fill="FFFFFF"/>
              </w:rPr>
              <w:t>осуществления поиска и выявление причин неисправностей контрольно-измерительных приборов и систем автоматики.</w:t>
            </w:r>
          </w:p>
        </w:tc>
      </w:tr>
      <w:tr w:rsidR="009F096B" w14:paraId="7F7675D0" w14:textId="77777777">
        <w:trPr>
          <w:jc w:val="center"/>
        </w:trPr>
        <w:tc>
          <w:tcPr>
            <w:tcW w:w="2644" w:type="dxa"/>
            <w:vMerge/>
          </w:tcPr>
          <w:p w14:paraId="2C9A6B51" w14:textId="77777777" w:rsidR="009F096B" w:rsidRDefault="009F096B">
            <w:pPr>
              <w:rPr>
                <w:rFonts w:ascii="Times New Roman" w:eastAsia="Calibri" w:hAnsi="Times New Roman" w:cs="Times New Roman"/>
                <w:sz w:val="24"/>
                <w:szCs w:val="24"/>
              </w:rPr>
            </w:pPr>
          </w:p>
        </w:tc>
        <w:tc>
          <w:tcPr>
            <w:tcW w:w="4247" w:type="dxa"/>
            <w:vMerge/>
          </w:tcPr>
          <w:p w14:paraId="3B13C962" w14:textId="77777777" w:rsidR="009F096B" w:rsidRDefault="009F096B">
            <w:pPr>
              <w:rPr>
                <w:rFonts w:ascii="Times New Roman" w:eastAsia="Calibri" w:hAnsi="Times New Roman" w:cs="Times New Roman"/>
                <w:sz w:val="24"/>
                <w:szCs w:val="24"/>
              </w:rPr>
            </w:pPr>
          </w:p>
        </w:tc>
        <w:tc>
          <w:tcPr>
            <w:tcW w:w="7841" w:type="dxa"/>
            <w:tcBorders>
              <w:right w:val="single" w:sz="4" w:space="0" w:color="auto"/>
            </w:tcBorders>
            <w:shd w:val="clear" w:color="auto" w:fill="auto"/>
          </w:tcPr>
          <w:p w14:paraId="01218EF8" w14:textId="77777777" w:rsidR="009F096B" w:rsidRDefault="001E71D3">
            <w:pPr>
              <w:rPr>
                <w:rFonts w:ascii="Times New Roman" w:hAnsi="Times New Roman"/>
                <w:color w:val="000000" w:themeColor="text1"/>
                <w:sz w:val="24"/>
                <w:szCs w:val="24"/>
              </w:rPr>
            </w:pPr>
            <w:r>
              <w:rPr>
                <w:rFonts w:ascii="Times New Roman" w:hAnsi="Times New Roman"/>
                <w:b/>
                <w:color w:val="000000" w:themeColor="text1"/>
                <w:sz w:val="24"/>
                <w:szCs w:val="24"/>
              </w:rPr>
              <w:t>Умения:</w:t>
            </w:r>
          </w:p>
        </w:tc>
      </w:tr>
      <w:tr w:rsidR="009F096B" w14:paraId="610036FE" w14:textId="77777777">
        <w:trPr>
          <w:jc w:val="center"/>
        </w:trPr>
        <w:tc>
          <w:tcPr>
            <w:tcW w:w="2644" w:type="dxa"/>
            <w:vMerge/>
          </w:tcPr>
          <w:p w14:paraId="7E92B5D4" w14:textId="77777777" w:rsidR="009F096B" w:rsidRDefault="009F096B">
            <w:pPr>
              <w:rPr>
                <w:rFonts w:ascii="Times New Roman" w:eastAsia="Calibri" w:hAnsi="Times New Roman" w:cs="Times New Roman"/>
                <w:sz w:val="24"/>
                <w:szCs w:val="24"/>
              </w:rPr>
            </w:pPr>
          </w:p>
        </w:tc>
        <w:tc>
          <w:tcPr>
            <w:tcW w:w="4247" w:type="dxa"/>
            <w:vMerge/>
          </w:tcPr>
          <w:p w14:paraId="5D5688C4" w14:textId="77777777" w:rsidR="009F096B" w:rsidRDefault="009F096B">
            <w:pPr>
              <w:rPr>
                <w:rFonts w:ascii="Times New Roman" w:eastAsia="Calibri" w:hAnsi="Times New Roman" w:cs="Times New Roman"/>
                <w:sz w:val="24"/>
                <w:szCs w:val="24"/>
              </w:rPr>
            </w:pPr>
          </w:p>
        </w:tc>
        <w:tc>
          <w:tcPr>
            <w:tcW w:w="7841" w:type="dxa"/>
            <w:tcBorders>
              <w:right w:val="single" w:sz="4" w:space="0" w:color="auto"/>
            </w:tcBorders>
            <w:shd w:val="clear" w:color="auto" w:fill="auto"/>
          </w:tcPr>
          <w:p w14:paraId="5BC99FB1" w14:textId="77777777" w:rsidR="009F096B" w:rsidRDefault="001E71D3">
            <w:pPr>
              <w:rPr>
                <w:rFonts w:ascii="Times New Roman" w:hAnsi="Times New Roman"/>
                <w:color w:val="000000" w:themeColor="text1"/>
                <w:sz w:val="24"/>
                <w:szCs w:val="24"/>
              </w:rPr>
            </w:pPr>
            <w:r>
              <w:rPr>
                <w:rFonts w:ascii="Times New Roman" w:hAnsi="Times New Roman"/>
                <w:color w:val="000000" w:themeColor="text1"/>
                <w:sz w:val="24"/>
                <w:szCs w:val="24"/>
              </w:rPr>
              <w:t xml:space="preserve">выявлять неисправности </w:t>
            </w:r>
            <w:r>
              <w:rPr>
                <w:rFonts w:ascii="Times New Roman" w:hAnsi="Times New Roman"/>
                <w:color w:val="000000"/>
                <w:sz w:val="24"/>
                <w:szCs w:val="24"/>
                <w:shd w:val="clear" w:color="auto" w:fill="FFFFFF"/>
              </w:rPr>
              <w:t>контрольно-измерительных приборов и систем автоматики.</w:t>
            </w:r>
          </w:p>
        </w:tc>
      </w:tr>
      <w:tr w:rsidR="009F096B" w14:paraId="12936BE0" w14:textId="77777777">
        <w:trPr>
          <w:jc w:val="center"/>
        </w:trPr>
        <w:tc>
          <w:tcPr>
            <w:tcW w:w="2644" w:type="dxa"/>
            <w:vMerge/>
          </w:tcPr>
          <w:p w14:paraId="604AAB7A" w14:textId="77777777" w:rsidR="009F096B" w:rsidRDefault="009F096B">
            <w:pPr>
              <w:rPr>
                <w:rFonts w:ascii="Times New Roman" w:eastAsia="Calibri" w:hAnsi="Times New Roman" w:cs="Times New Roman"/>
                <w:sz w:val="24"/>
                <w:szCs w:val="24"/>
              </w:rPr>
            </w:pPr>
          </w:p>
        </w:tc>
        <w:tc>
          <w:tcPr>
            <w:tcW w:w="4247" w:type="dxa"/>
            <w:vMerge/>
          </w:tcPr>
          <w:p w14:paraId="2BA1552B" w14:textId="77777777" w:rsidR="009F096B" w:rsidRDefault="009F096B">
            <w:pPr>
              <w:rPr>
                <w:rFonts w:ascii="Times New Roman" w:eastAsia="Calibri" w:hAnsi="Times New Roman" w:cs="Times New Roman"/>
                <w:sz w:val="24"/>
                <w:szCs w:val="24"/>
              </w:rPr>
            </w:pPr>
          </w:p>
        </w:tc>
        <w:tc>
          <w:tcPr>
            <w:tcW w:w="7841" w:type="dxa"/>
            <w:tcBorders>
              <w:right w:val="single" w:sz="4" w:space="0" w:color="auto"/>
            </w:tcBorders>
            <w:shd w:val="clear" w:color="auto" w:fill="auto"/>
          </w:tcPr>
          <w:p w14:paraId="674D1109" w14:textId="77777777" w:rsidR="009F096B" w:rsidRDefault="001E71D3">
            <w:pPr>
              <w:rPr>
                <w:rFonts w:ascii="Times New Roman" w:hAnsi="Times New Roman"/>
                <w:color w:val="000000" w:themeColor="text1"/>
                <w:sz w:val="24"/>
                <w:szCs w:val="24"/>
              </w:rPr>
            </w:pPr>
            <w:r>
              <w:rPr>
                <w:rFonts w:ascii="Times New Roman" w:hAnsi="Times New Roman"/>
                <w:b/>
                <w:color w:val="000000" w:themeColor="text1"/>
                <w:sz w:val="24"/>
                <w:szCs w:val="24"/>
              </w:rPr>
              <w:t>Знания:</w:t>
            </w:r>
          </w:p>
        </w:tc>
      </w:tr>
      <w:tr w:rsidR="009F096B" w14:paraId="58751E7D" w14:textId="77777777">
        <w:trPr>
          <w:jc w:val="center"/>
        </w:trPr>
        <w:tc>
          <w:tcPr>
            <w:tcW w:w="2644" w:type="dxa"/>
            <w:vMerge/>
          </w:tcPr>
          <w:p w14:paraId="3C9E2F8A" w14:textId="77777777" w:rsidR="009F096B" w:rsidRDefault="009F096B">
            <w:pPr>
              <w:rPr>
                <w:rFonts w:ascii="Times New Roman" w:eastAsia="Calibri" w:hAnsi="Times New Roman" w:cs="Times New Roman"/>
                <w:sz w:val="24"/>
                <w:szCs w:val="24"/>
              </w:rPr>
            </w:pPr>
          </w:p>
        </w:tc>
        <w:tc>
          <w:tcPr>
            <w:tcW w:w="4247" w:type="dxa"/>
            <w:vMerge/>
          </w:tcPr>
          <w:p w14:paraId="1B929FB2" w14:textId="77777777" w:rsidR="009F096B" w:rsidRDefault="009F096B">
            <w:pPr>
              <w:rPr>
                <w:rFonts w:ascii="Times New Roman" w:eastAsia="Calibri" w:hAnsi="Times New Roman" w:cs="Times New Roman"/>
                <w:sz w:val="24"/>
                <w:szCs w:val="24"/>
              </w:rPr>
            </w:pPr>
          </w:p>
        </w:tc>
        <w:tc>
          <w:tcPr>
            <w:tcW w:w="7841" w:type="dxa"/>
            <w:tcBorders>
              <w:right w:val="single" w:sz="4" w:space="0" w:color="auto"/>
            </w:tcBorders>
            <w:shd w:val="clear" w:color="auto" w:fill="auto"/>
          </w:tcPr>
          <w:p w14:paraId="63052BFB" w14:textId="77777777" w:rsidR="009F096B" w:rsidRDefault="001E71D3">
            <w:pPr>
              <w:rPr>
                <w:rFonts w:ascii="Times New Roman" w:hAnsi="Times New Roman"/>
                <w:color w:val="000000" w:themeColor="text1"/>
                <w:sz w:val="24"/>
                <w:szCs w:val="24"/>
              </w:rPr>
            </w:pPr>
            <w:r>
              <w:rPr>
                <w:rFonts w:ascii="Times New Roman" w:hAnsi="Times New Roman"/>
                <w:color w:val="000000" w:themeColor="text1"/>
                <w:sz w:val="24"/>
                <w:szCs w:val="24"/>
              </w:rPr>
              <w:t>виды неисправностей контрольно-измерительных приборов и систем автоматики. пути их устранения.</w:t>
            </w:r>
          </w:p>
        </w:tc>
      </w:tr>
      <w:tr w:rsidR="009F096B" w14:paraId="312828EF" w14:textId="77777777">
        <w:trPr>
          <w:jc w:val="center"/>
        </w:trPr>
        <w:tc>
          <w:tcPr>
            <w:tcW w:w="2644" w:type="dxa"/>
            <w:vMerge/>
          </w:tcPr>
          <w:p w14:paraId="201F873D" w14:textId="77777777" w:rsidR="009F096B" w:rsidRDefault="009F096B">
            <w:pPr>
              <w:rPr>
                <w:rFonts w:ascii="Times New Roman" w:eastAsia="Calibri" w:hAnsi="Times New Roman" w:cs="Times New Roman"/>
                <w:iCs/>
                <w:sz w:val="24"/>
                <w:szCs w:val="24"/>
              </w:rPr>
            </w:pPr>
          </w:p>
        </w:tc>
        <w:tc>
          <w:tcPr>
            <w:tcW w:w="4247" w:type="dxa"/>
            <w:vMerge w:val="restart"/>
          </w:tcPr>
          <w:p w14:paraId="7494033A" w14:textId="77777777" w:rsidR="009F096B" w:rsidRDefault="001E71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ПК 3.5. Разрабатывать простые схемы работы и </w:t>
            </w:r>
            <w:r>
              <w:rPr>
                <w:rFonts w:ascii="Times New Roman" w:eastAsia="Times New Roman" w:hAnsi="Times New Roman" w:cs="Times New Roman"/>
                <w:sz w:val="24"/>
                <w:szCs w:val="24"/>
                <w:lang w:eastAsia="ru-RU"/>
              </w:rPr>
              <w:t>регулирования контрольно-измерительных приборов и систем автоматики.</w:t>
            </w:r>
          </w:p>
          <w:p w14:paraId="6D4CC0A1" w14:textId="77777777" w:rsidR="009F096B" w:rsidRDefault="009F096B">
            <w:pPr>
              <w:rPr>
                <w:rFonts w:ascii="Times New Roman" w:eastAsia="Calibri" w:hAnsi="Times New Roman" w:cs="Times New Roman"/>
                <w:i/>
                <w:sz w:val="24"/>
                <w:szCs w:val="24"/>
              </w:rPr>
            </w:pPr>
          </w:p>
        </w:tc>
        <w:tc>
          <w:tcPr>
            <w:tcW w:w="7841" w:type="dxa"/>
            <w:shd w:val="clear" w:color="auto" w:fill="auto"/>
          </w:tcPr>
          <w:p w14:paraId="3486C45E" w14:textId="77777777" w:rsidR="009F096B" w:rsidRDefault="001E71D3">
            <w:pPr>
              <w:rPr>
                <w:rFonts w:ascii="Times New Roman" w:hAnsi="Times New Roman"/>
                <w:color w:val="000000" w:themeColor="text1"/>
                <w:sz w:val="24"/>
                <w:szCs w:val="24"/>
              </w:rPr>
            </w:pPr>
            <w:r>
              <w:rPr>
                <w:rFonts w:ascii="Times New Roman" w:hAnsi="Times New Roman"/>
                <w:b/>
                <w:color w:val="000000" w:themeColor="text1"/>
                <w:sz w:val="24"/>
                <w:szCs w:val="24"/>
              </w:rPr>
              <w:t>Навыки:</w:t>
            </w:r>
          </w:p>
        </w:tc>
      </w:tr>
      <w:tr w:rsidR="009F096B" w14:paraId="542EE179" w14:textId="77777777">
        <w:trPr>
          <w:jc w:val="center"/>
        </w:trPr>
        <w:tc>
          <w:tcPr>
            <w:tcW w:w="2644" w:type="dxa"/>
            <w:vMerge/>
          </w:tcPr>
          <w:p w14:paraId="6CB72A0B" w14:textId="77777777" w:rsidR="009F096B" w:rsidRDefault="009F096B">
            <w:pPr>
              <w:rPr>
                <w:rFonts w:ascii="Times New Roman" w:eastAsia="Calibri" w:hAnsi="Times New Roman" w:cs="Times New Roman"/>
                <w:sz w:val="24"/>
                <w:szCs w:val="24"/>
              </w:rPr>
            </w:pPr>
          </w:p>
        </w:tc>
        <w:tc>
          <w:tcPr>
            <w:tcW w:w="4247" w:type="dxa"/>
            <w:vMerge/>
          </w:tcPr>
          <w:p w14:paraId="49D4E44D" w14:textId="77777777" w:rsidR="009F096B" w:rsidRDefault="009F096B">
            <w:pPr>
              <w:rPr>
                <w:rFonts w:ascii="Times New Roman" w:eastAsia="Calibri" w:hAnsi="Times New Roman" w:cs="Times New Roman"/>
                <w:i/>
                <w:sz w:val="24"/>
                <w:szCs w:val="24"/>
              </w:rPr>
            </w:pPr>
          </w:p>
        </w:tc>
        <w:tc>
          <w:tcPr>
            <w:tcW w:w="7841" w:type="dxa"/>
            <w:shd w:val="clear" w:color="auto" w:fill="auto"/>
          </w:tcPr>
          <w:p w14:paraId="07474501" w14:textId="77777777" w:rsidR="009F096B" w:rsidRDefault="001E71D3">
            <w:pPr>
              <w:rPr>
                <w:rFonts w:ascii="Times New Roman" w:hAnsi="Times New Roman"/>
                <w:color w:val="000000" w:themeColor="text1"/>
                <w:sz w:val="24"/>
                <w:szCs w:val="24"/>
              </w:rPr>
            </w:pPr>
            <w:proofErr w:type="gramStart"/>
            <w:r>
              <w:rPr>
                <w:rFonts w:ascii="Times New Roman" w:hAnsi="Times New Roman"/>
                <w:color w:val="000000"/>
                <w:sz w:val="24"/>
                <w:szCs w:val="24"/>
                <w:shd w:val="clear" w:color="auto" w:fill="FFFFFF"/>
              </w:rPr>
              <w:t>разработки  простых</w:t>
            </w:r>
            <w:proofErr w:type="gramEnd"/>
            <w:r>
              <w:rPr>
                <w:rFonts w:ascii="Times New Roman" w:hAnsi="Times New Roman"/>
                <w:color w:val="000000"/>
                <w:sz w:val="24"/>
                <w:szCs w:val="24"/>
                <w:shd w:val="clear" w:color="auto" w:fill="FFFFFF"/>
              </w:rPr>
              <w:t xml:space="preserve"> схем работы и регулирования контрольно-измерительных приборов и систем автоматики.</w:t>
            </w:r>
          </w:p>
        </w:tc>
      </w:tr>
      <w:tr w:rsidR="009F096B" w14:paraId="6CF56019" w14:textId="77777777">
        <w:trPr>
          <w:jc w:val="center"/>
        </w:trPr>
        <w:tc>
          <w:tcPr>
            <w:tcW w:w="2644" w:type="dxa"/>
            <w:vMerge/>
          </w:tcPr>
          <w:p w14:paraId="258CBBF2" w14:textId="77777777" w:rsidR="009F096B" w:rsidRDefault="009F096B">
            <w:pPr>
              <w:rPr>
                <w:rFonts w:ascii="Times New Roman" w:eastAsia="Calibri" w:hAnsi="Times New Roman" w:cs="Times New Roman"/>
                <w:sz w:val="24"/>
                <w:szCs w:val="24"/>
              </w:rPr>
            </w:pPr>
          </w:p>
        </w:tc>
        <w:tc>
          <w:tcPr>
            <w:tcW w:w="4247" w:type="dxa"/>
            <w:vMerge/>
          </w:tcPr>
          <w:p w14:paraId="2312F65A"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2981A075" w14:textId="77777777" w:rsidR="009F096B" w:rsidRDefault="001E71D3">
            <w:pPr>
              <w:rPr>
                <w:rFonts w:ascii="Times New Roman" w:hAnsi="Times New Roman"/>
                <w:color w:val="000000" w:themeColor="text1"/>
                <w:sz w:val="24"/>
                <w:szCs w:val="24"/>
              </w:rPr>
            </w:pPr>
            <w:r>
              <w:rPr>
                <w:rFonts w:ascii="Times New Roman" w:hAnsi="Times New Roman"/>
                <w:b/>
                <w:color w:val="000000" w:themeColor="text1"/>
                <w:sz w:val="24"/>
                <w:szCs w:val="24"/>
              </w:rPr>
              <w:t>Умения:</w:t>
            </w:r>
          </w:p>
        </w:tc>
      </w:tr>
      <w:tr w:rsidR="009F096B" w14:paraId="3CED2082" w14:textId="77777777">
        <w:trPr>
          <w:jc w:val="center"/>
        </w:trPr>
        <w:tc>
          <w:tcPr>
            <w:tcW w:w="2644" w:type="dxa"/>
            <w:vMerge/>
          </w:tcPr>
          <w:p w14:paraId="1C7496BF" w14:textId="77777777" w:rsidR="009F096B" w:rsidRDefault="009F096B">
            <w:pPr>
              <w:rPr>
                <w:rFonts w:ascii="Times New Roman" w:eastAsia="Calibri" w:hAnsi="Times New Roman" w:cs="Times New Roman"/>
                <w:sz w:val="24"/>
                <w:szCs w:val="24"/>
              </w:rPr>
            </w:pPr>
          </w:p>
        </w:tc>
        <w:tc>
          <w:tcPr>
            <w:tcW w:w="4247" w:type="dxa"/>
            <w:vMerge/>
          </w:tcPr>
          <w:p w14:paraId="3FC7D403"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701D3A86" w14:textId="77777777" w:rsidR="009F096B" w:rsidRDefault="001E71D3">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разрабатывать простые схемы работы,</w:t>
            </w:r>
          </w:p>
          <w:p w14:paraId="2C5B12CE" w14:textId="77777777" w:rsidR="009F096B" w:rsidRDefault="001E71D3">
            <w:pPr>
              <w:rPr>
                <w:rFonts w:ascii="Times New Roman" w:hAnsi="Times New Roman"/>
                <w:color w:val="000000" w:themeColor="text1"/>
                <w:sz w:val="24"/>
                <w:szCs w:val="24"/>
              </w:rPr>
            </w:pPr>
            <w:r>
              <w:rPr>
                <w:rFonts w:ascii="Times New Roman" w:hAnsi="Times New Roman"/>
                <w:color w:val="000000"/>
                <w:sz w:val="24"/>
                <w:szCs w:val="24"/>
                <w:shd w:val="clear" w:color="auto" w:fill="FFFFFF"/>
              </w:rPr>
              <w:t>регулировать контрольно-измерительные приборы и системы автоматики.</w:t>
            </w:r>
          </w:p>
        </w:tc>
      </w:tr>
      <w:tr w:rsidR="009F096B" w14:paraId="697E988B" w14:textId="77777777">
        <w:trPr>
          <w:jc w:val="center"/>
        </w:trPr>
        <w:tc>
          <w:tcPr>
            <w:tcW w:w="2644" w:type="dxa"/>
            <w:vMerge/>
          </w:tcPr>
          <w:p w14:paraId="7004F37D" w14:textId="77777777" w:rsidR="009F096B" w:rsidRDefault="009F096B">
            <w:pPr>
              <w:rPr>
                <w:rFonts w:ascii="Times New Roman" w:eastAsia="Calibri" w:hAnsi="Times New Roman" w:cs="Times New Roman"/>
                <w:sz w:val="24"/>
                <w:szCs w:val="24"/>
              </w:rPr>
            </w:pPr>
          </w:p>
        </w:tc>
        <w:tc>
          <w:tcPr>
            <w:tcW w:w="4247" w:type="dxa"/>
            <w:vMerge/>
          </w:tcPr>
          <w:p w14:paraId="08FE0191"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138ED498" w14:textId="77777777" w:rsidR="009F096B" w:rsidRDefault="001E71D3">
            <w:pPr>
              <w:rPr>
                <w:rFonts w:ascii="Times New Roman" w:hAnsi="Times New Roman"/>
                <w:color w:val="000000" w:themeColor="text1"/>
                <w:sz w:val="24"/>
                <w:szCs w:val="24"/>
              </w:rPr>
            </w:pPr>
            <w:r>
              <w:rPr>
                <w:rFonts w:ascii="Times New Roman" w:hAnsi="Times New Roman"/>
                <w:b/>
                <w:color w:val="000000" w:themeColor="text1"/>
                <w:sz w:val="24"/>
                <w:szCs w:val="24"/>
              </w:rPr>
              <w:t>Знания:</w:t>
            </w:r>
          </w:p>
        </w:tc>
      </w:tr>
      <w:tr w:rsidR="009F096B" w14:paraId="4D4E2284" w14:textId="77777777">
        <w:trPr>
          <w:jc w:val="center"/>
        </w:trPr>
        <w:tc>
          <w:tcPr>
            <w:tcW w:w="2644" w:type="dxa"/>
            <w:vMerge/>
          </w:tcPr>
          <w:p w14:paraId="38AEF7B8" w14:textId="77777777" w:rsidR="009F096B" w:rsidRDefault="009F096B">
            <w:pPr>
              <w:rPr>
                <w:rFonts w:ascii="Times New Roman" w:eastAsia="Calibri" w:hAnsi="Times New Roman" w:cs="Times New Roman"/>
                <w:sz w:val="24"/>
                <w:szCs w:val="24"/>
              </w:rPr>
            </w:pPr>
          </w:p>
        </w:tc>
        <w:tc>
          <w:tcPr>
            <w:tcW w:w="4247" w:type="dxa"/>
            <w:vMerge/>
          </w:tcPr>
          <w:p w14:paraId="2B6224E9" w14:textId="77777777" w:rsidR="009F096B" w:rsidRDefault="009F096B">
            <w:pPr>
              <w:rPr>
                <w:rFonts w:ascii="Times New Roman" w:eastAsia="Calibri" w:hAnsi="Times New Roman" w:cs="Times New Roman"/>
                <w:sz w:val="24"/>
                <w:szCs w:val="24"/>
              </w:rPr>
            </w:pPr>
          </w:p>
        </w:tc>
        <w:tc>
          <w:tcPr>
            <w:tcW w:w="7841" w:type="dxa"/>
            <w:shd w:val="clear" w:color="auto" w:fill="auto"/>
          </w:tcPr>
          <w:p w14:paraId="6F2EDB07" w14:textId="77777777" w:rsidR="009F096B" w:rsidRDefault="001E71D3">
            <w:pPr>
              <w:rPr>
                <w:rFonts w:ascii="Times New Roman" w:hAnsi="Times New Roman"/>
                <w:color w:val="000000"/>
                <w:sz w:val="24"/>
                <w:szCs w:val="24"/>
                <w:shd w:val="clear" w:color="auto" w:fill="FFFFFF"/>
              </w:rPr>
            </w:pPr>
            <w:r>
              <w:rPr>
                <w:rFonts w:ascii="Times New Roman" w:hAnsi="Times New Roman"/>
                <w:color w:val="000000" w:themeColor="text1"/>
                <w:sz w:val="24"/>
                <w:szCs w:val="24"/>
              </w:rPr>
              <w:t xml:space="preserve">конструктивные </w:t>
            </w:r>
            <w:proofErr w:type="gramStart"/>
            <w:r>
              <w:rPr>
                <w:rFonts w:ascii="Times New Roman" w:hAnsi="Times New Roman"/>
                <w:color w:val="000000" w:themeColor="text1"/>
                <w:sz w:val="24"/>
                <w:szCs w:val="24"/>
              </w:rPr>
              <w:t xml:space="preserve">элементы </w:t>
            </w:r>
            <w:r>
              <w:rPr>
                <w:rFonts w:ascii="Times New Roman" w:hAnsi="Times New Roman"/>
                <w:color w:val="000000"/>
                <w:sz w:val="24"/>
                <w:szCs w:val="24"/>
                <w:shd w:val="clear" w:color="auto" w:fill="FFFFFF"/>
              </w:rPr>
              <w:t xml:space="preserve"> простых</w:t>
            </w:r>
            <w:proofErr w:type="gramEnd"/>
            <w:r>
              <w:rPr>
                <w:rFonts w:ascii="Times New Roman" w:hAnsi="Times New Roman"/>
                <w:color w:val="000000"/>
                <w:sz w:val="24"/>
                <w:szCs w:val="24"/>
                <w:shd w:val="clear" w:color="auto" w:fill="FFFFFF"/>
              </w:rPr>
              <w:t xml:space="preserve"> схем работы и регулирования контрольно-измерительных приборов и систем автоматики.  </w:t>
            </w:r>
          </w:p>
          <w:p w14:paraId="73959A52" w14:textId="77777777" w:rsidR="009F096B" w:rsidRDefault="001E71D3">
            <w:pPr>
              <w:rPr>
                <w:rFonts w:ascii="Times New Roman" w:hAnsi="Times New Roman"/>
                <w:color w:val="000000" w:themeColor="text1"/>
                <w:sz w:val="24"/>
                <w:szCs w:val="24"/>
              </w:rPr>
            </w:pPr>
            <w:r>
              <w:rPr>
                <w:rFonts w:ascii="Times New Roman" w:hAnsi="Times New Roman"/>
                <w:color w:val="000000"/>
                <w:sz w:val="24"/>
                <w:szCs w:val="24"/>
                <w:shd w:val="clear" w:color="auto" w:fill="FFFFFF"/>
              </w:rPr>
              <w:t>правила чтения данных схем. правила разработки схем.</w:t>
            </w:r>
          </w:p>
        </w:tc>
      </w:tr>
      <w:tr w:rsidR="009F096B" w14:paraId="064C0256" w14:textId="77777777">
        <w:trPr>
          <w:jc w:val="center"/>
        </w:trPr>
        <w:tc>
          <w:tcPr>
            <w:tcW w:w="2644" w:type="dxa"/>
            <w:vMerge/>
          </w:tcPr>
          <w:p w14:paraId="498EFCFE" w14:textId="77777777" w:rsidR="009F096B" w:rsidRDefault="009F096B">
            <w:pPr>
              <w:rPr>
                <w:rFonts w:ascii="Times New Roman" w:eastAsia="Calibri" w:hAnsi="Times New Roman" w:cs="Times New Roman"/>
                <w:sz w:val="24"/>
                <w:szCs w:val="24"/>
              </w:rPr>
            </w:pPr>
          </w:p>
        </w:tc>
        <w:tc>
          <w:tcPr>
            <w:tcW w:w="4247" w:type="dxa"/>
            <w:vMerge w:val="restart"/>
          </w:tcPr>
          <w:p w14:paraId="0D8C6A5A" w14:textId="77777777" w:rsidR="009F096B" w:rsidRDefault="001E71D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ПК 3.6. Осуществлять программирование и параметризацию контрольно-измерительных приборов. </w:t>
            </w:r>
          </w:p>
          <w:p w14:paraId="5ED8BC82" w14:textId="77777777" w:rsidR="009F096B" w:rsidRDefault="009F096B">
            <w:pPr>
              <w:rPr>
                <w:rFonts w:ascii="Times New Roman" w:eastAsia="Calibri" w:hAnsi="Times New Roman" w:cs="Times New Roman"/>
                <w:i/>
                <w:sz w:val="24"/>
                <w:szCs w:val="24"/>
              </w:rPr>
            </w:pPr>
          </w:p>
        </w:tc>
        <w:tc>
          <w:tcPr>
            <w:tcW w:w="7841" w:type="dxa"/>
            <w:tcBorders>
              <w:right w:val="single" w:sz="4" w:space="0" w:color="auto"/>
            </w:tcBorders>
            <w:shd w:val="clear" w:color="auto" w:fill="auto"/>
          </w:tcPr>
          <w:p w14:paraId="3BC4C1CF" w14:textId="77777777" w:rsidR="009F096B" w:rsidRDefault="001E71D3">
            <w:pPr>
              <w:rPr>
                <w:rFonts w:ascii="Times New Roman" w:hAnsi="Times New Roman"/>
                <w:color w:val="000000" w:themeColor="text1"/>
                <w:sz w:val="24"/>
                <w:szCs w:val="24"/>
              </w:rPr>
            </w:pPr>
            <w:r>
              <w:rPr>
                <w:rFonts w:ascii="Times New Roman" w:hAnsi="Times New Roman"/>
                <w:b/>
                <w:color w:val="000000" w:themeColor="text1"/>
                <w:sz w:val="24"/>
                <w:szCs w:val="24"/>
              </w:rPr>
              <w:t>Навыки:</w:t>
            </w:r>
          </w:p>
        </w:tc>
      </w:tr>
      <w:tr w:rsidR="009F096B" w14:paraId="79CBC3DB" w14:textId="77777777">
        <w:trPr>
          <w:jc w:val="center"/>
        </w:trPr>
        <w:tc>
          <w:tcPr>
            <w:tcW w:w="2644" w:type="dxa"/>
            <w:vMerge/>
          </w:tcPr>
          <w:p w14:paraId="2D025271" w14:textId="77777777" w:rsidR="009F096B" w:rsidRDefault="009F096B">
            <w:pPr>
              <w:rPr>
                <w:rFonts w:ascii="Times New Roman" w:eastAsia="Calibri" w:hAnsi="Times New Roman" w:cs="Times New Roman"/>
                <w:sz w:val="24"/>
                <w:szCs w:val="24"/>
              </w:rPr>
            </w:pPr>
          </w:p>
        </w:tc>
        <w:tc>
          <w:tcPr>
            <w:tcW w:w="4247" w:type="dxa"/>
            <w:vMerge/>
          </w:tcPr>
          <w:p w14:paraId="4D21918A" w14:textId="77777777" w:rsidR="009F096B" w:rsidRDefault="009F096B">
            <w:pPr>
              <w:rPr>
                <w:rFonts w:ascii="Times New Roman" w:eastAsia="Calibri" w:hAnsi="Times New Roman" w:cs="Times New Roman"/>
                <w:i/>
                <w:sz w:val="24"/>
                <w:szCs w:val="24"/>
              </w:rPr>
            </w:pPr>
          </w:p>
        </w:tc>
        <w:tc>
          <w:tcPr>
            <w:tcW w:w="7841" w:type="dxa"/>
            <w:tcBorders>
              <w:right w:val="single" w:sz="4" w:space="0" w:color="auto"/>
            </w:tcBorders>
            <w:shd w:val="clear" w:color="auto" w:fill="auto"/>
          </w:tcPr>
          <w:p w14:paraId="1BD948D5" w14:textId="77777777" w:rsidR="009F096B" w:rsidRDefault="001E71D3">
            <w:pPr>
              <w:rPr>
                <w:rFonts w:ascii="Times New Roman" w:hAnsi="Times New Roman"/>
                <w:color w:val="000000" w:themeColor="text1"/>
                <w:sz w:val="24"/>
                <w:szCs w:val="24"/>
              </w:rPr>
            </w:pPr>
            <w:r>
              <w:rPr>
                <w:rFonts w:ascii="Times New Roman" w:hAnsi="Times New Roman"/>
                <w:color w:val="000000"/>
                <w:sz w:val="24"/>
                <w:szCs w:val="24"/>
                <w:shd w:val="clear" w:color="auto" w:fill="FFFFFF"/>
              </w:rPr>
              <w:t>программирования и параметризации контрольно-измерительных приборов.</w:t>
            </w:r>
          </w:p>
        </w:tc>
      </w:tr>
      <w:tr w:rsidR="009F096B" w14:paraId="30FEF183" w14:textId="77777777">
        <w:trPr>
          <w:jc w:val="center"/>
        </w:trPr>
        <w:tc>
          <w:tcPr>
            <w:tcW w:w="2644" w:type="dxa"/>
            <w:vMerge/>
          </w:tcPr>
          <w:p w14:paraId="19259668" w14:textId="77777777" w:rsidR="009F096B" w:rsidRDefault="009F096B">
            <w:pPr>
              <w:rPr>
                <w:rFonts w:ascii="Times New Roman" w:eastAsia="Calibri" w:hAnsi="Times New Roman" w:cs="Times New Roman"/>
                <w:sz w:val="24"/>
                <w:szCs w:val="24"/>
              </w:rPr>
            </w:pPr>
          </w:p>
        </w:tc>
        <w:tc>
          <w:tcPr>
            <w:tcW w:w="4247" w:type="dxa"/>
            <w:vMerge/>
          </w:tcPr>
          <w:p w14:paraId="5207D258" w14:textId="77777777" w:rsidR="009F096B" w:rsidRDefault="009F096B">
            <w:pPr>
              <w:rPr>
                <w:rFonts w:ascii="Times New Roman" w:eastAsia="Calibri" w:hAnsi="Times New Roman" w:cs="Times New Roman"/>
                <w:sz w:val="24"/>
                <w:szCs w:val="24"/>
              </w:rPr>
            </w:pPr>
          </w:p>
        </w:tc>
        <w:tc>
          <w:tcPr>
            <w:tcW w:w="7841" w:type="dxa"/>
            <w:tcBorders>
              <w:right w:val="single" w:sz="4" w:space="0" w:color="auto"/>
            </w:tcBorders>
            <w:shd w:val="clear" w:color="auto" w:fill="auto"/>
          </w:tcPr>
          <w:p w14:paraId="111D6D83" w14:textId="77777777" w:rsidR="009F096B" w:rsidRDefault="001E71D3">
            <w:pPr>
              <w:rPr>
                <w:rFonts w:ascii="Times New Roman" w:hAnsi="Times New Roman"/>
                <w:color w:val="000000" w:themeColor="text1"/>
                <w:sz w:val="24"/>
                <w:szCs w:val="24"/>
              </w:rPr>
            </w:pPr>
            <w:r>
              <w:rPr>
                <w:rFonts w:ascii="Times New Roman" w:hAnsi="Times New Roman"/>
                <w:b/>
                <w:color w:val="000000" w:themeColor="text1"/>
                <w:sz w:val="24"/>
                <w:szCs w:val="24"/>
              </w:rPr>
              <w:t>Умения:</w:t>
            </w:r>
          </w:p>
        </w:tc>
      </w:tr>
      <w:tr w:rsidR="009F096B" w14:paraId="45C4348D" w14:textId="77777777">
        <w:trPr>
          <w:jc w:val="center"/>
        </w:trPr>
        <w:tc>
          <w:tcPr>
            <w:tcW w:w="2644" w:type="dxa"/>
            <w:vMerge/>
          </w:tcPr>
          <w:p w14:paraId="3F840DE6" w14:textId="77777777" w:rsidR="009F096B" w:rsidRDefault="009F096B">
            <w:pPr>
              <w:rPr>
                <w:rFonts w:ascii="Times New Roman" w:eastAsia="Calibri" w:hAnsi="Times New Roman" w:cs="Times New Roman"/>
                <w:sz w:val="24"/>
                <w:szCs w:val="24"/>
              </w:rPr>
            </w:pPr>
          </w:p>
        </w:tc>
        <w:tc>
          <w:tcPr>
            <w:tcW w:w="4247" w:type="dxa"/>
            <w:vMerge/>
          </w:tcPr>
          <w:p w14:paraId="48160C31" w14:textId="77777777" w:rsidR="009F096B" w:rsidRDefault="009F096B">
            <w:pPr>
              <w:rPr>
                <w:rFonts w:ascii="Times New Roman" w:eastAsia="Calibri" w:hAnsi="Times New Roman" w:cs="Times New Roman"/>
                <w:sz w:val="24"/>
                <w:szCs w:val="24"/>
              </w:rPr>
            </w:pPr>
          </w:p>
        </w:tc>
        <w:tc>
          <w:tcPr>
            <w:tcW w:w="7841" w:type="dxa"/>
            <w:tcBorders>
              <w:right w:val="single" w:sz="4" w:space="0" w:color="auto"/>
            </w:tcBorders>
            <w:shd w:val="clear" w:color="auto" w:fill="auto"/>
          </w:tcPr>
          <w:p w14:paraId="10DE9343" w14:textId="77777777" w:rsidR="009F096B" w:rsidRDefault="001E71D3">
            <w:pPr>
              <w:rPr>
                <w:rFonts w:ascii="Times New Roman" w:hAnsi="Times New Roman"/>
                <w:color w:val="000000" w:themeColor="text1"/>
                <w:sz w:val="24"/>
                <w:szCs w:val="24"/>
              </w:rPr>
            </w:pPr>
            <w:r>
              <w:rPr>
                <w:rFonts w:ascii="Times New Roman" w:hAnsi="Times New Roman"/>
                <w:color w:val="000000"/>
                <w:sz w:val="24"/>
                <w:szCs w:val="24"/>
                <w:shd w:val="clear" w:color="auto" w:fill="FFFFFF"/>
              </w:rPr>
              <w:t xml:space="preserve">программировать и параметризировать </w:t>
            </w:r>
            <w:r>
              <w:rPr>
                <w:rFonts w:ascii="Times New Roman" w:hAnsi="Times New Roman"/>
                <w:color w:val="000000"/>
                <w:sz w:val="24"/>
                <w:szCs w:val="24"/>
                <w:shd w:val="clear" w:color="auto" w:fill="FFFFFF"/>
              </w:rPr>
              <w:t>контрольно-измерительные приборы</w:t>
            </w:r>
          </w:p>
        </w:tc>
      </w:tr>
      <w:tr w:rsidR="009F096B" w14:paraId="0AD71FF8" w14:textId="77777777">
        <w:trPr>
          <w:jc w:val="center"/>
        </w:trPr>
        <w:tc>
          <w:tcPr>
            <w:tcW w:w="2644" w:type="dxa"/>
            <w:vMerge/>
          </w:tcPr>
          <w:p w14:paraId="1320DC71" w14:textId="77777777" w:rsidR="009F096B" w:rsidRDefault="009F096B">
            <w:pPr>
              <w:rPr>
                <w:rFonts w:ascii="Times New Roman" w:eastAsia="Calibri" w:hAnsi="Times New Roman" w:cs="Times New Roman"/>
                <w:sz w:val="24"/>
                <w:szCs w:val="24"/>
              </w:rPr>
            </w:pPr>
          </w:p>
        </w:tc>
        <w:tc>
          <w:tcPr>
            <w:tcW w:w="4247" w:type="dxa"/>
            <w:vMerge/>
          </w:tcPr>
          <w:p w14:paraId="6EB59F02" w14:textId="77777777" w:rsidR="009F096B" w:rsidRDefault="009F096B">
            <w:pPr>
              <w:rPr>
                <w:rFonts w:ascii="Times New Roman" w:eastAsia="Calibri" w:hAnsi="Times New Roman" w:cs="Times New Roman"/>
                <w:sz w:val="24"/>
                <w:szCs w:val="24"/>
              </w:rPr>
            </w:pPr>
          </w:p>
        </w:tc>
        <w:tc>
          <w:tcPr>
            <w:tcW w:w="7841" w:type="dxa"/>
            <w:tcBorders>
              <w:right w:val="single" w:sz="4" w:space="0" w:color="auto"/>
            </w:tcBorders>
            <w:shd w:val="clear" w:color="auto" w:fill="auto"/>
          </w:tcPr>
          <w:p w14:paraId="48A20643" w14:textId="77777777" w:rsidR="009F096B" w:rsidRDefault="001E71D3">
            <w:pPr>
              <w:rPr>
                <w:rFonts w:ascii="Times New Roman" w:hAnsi="Times New Roman"/>
                <w:color w:val="000000" w:themeColor="text1"/>
                <w:sz w:val="24"/>
                <w:szCs w:val="24"/>
              </w:rPr>
            </w:pPr>
            <w:r>
              <w:rPr>
                <w:rFonts w:ascii="Times New Roman" w:hAnsi="Times New Roman"/>
                <w:b/>
                <w:color w:val="000000" w:themeColor="text1"/>
                <w:sz w:val="24"/>
                <w:szCs w:val="24"/>
              </w:rPr>
              <w:t>Знания:</w:t>
            </w:r>
          </w:p>
        </w:tc>
      </w:tr>
      <w:tr w:rsidR="009F096B" w14:paraId="72985404" w14:textId="77777777">
        <w:trPr>
          <w:jc w:val="center"/>
        </w:trPr>
        <w:tc>
          <w:tcPr>
            <w:tcW w:w="2644" w:type="dxa"/>
            <w:vMerge/>
          </w:tcPr>
          <w:p w14:paraId="79F22895" w14:textId="77777777" w:rsidR="009F096B" w:rsidRDefault="009F096B">
            <w:pPr>
              <w:rPr>
                <w:rFonts w:ascii="Times New Roman" w:eastAsia="Calibri" w:hAnsi="Times New Roman" w:cs="Times New Roman"/>
                <w:sz w:val="24"/>
                <w:szCs w:val="24"/>
              </w:rPr>
            </w:pPr>
          </w:p>
        </w:tc>
        <w:tc>
          <w:tcPr>
            <w:tcW w:w="4247" w:type="dxa"/>
            <w:vMerge/>
          </w:tcPr>
          <w:p w14:paraId="5A0BE4DF" w14:textId="77777777" w:rsidR="009F096B" w:rsidRDefault="009F096B">
            <w:pPr>
              <w:rPr>
                <w:rFonts w:ascii="Times New Roman" w:eastAsia="Calibri" w:hAnsi="Times New Roman" w:cs="Times New Roman"/>
                <w:sz w:val="24"/>
                <w:szCs w:val="24"/>
              </w:rPr>
            </w:pPr>
          </w:p>
        </w:tc>
        <w:tc>
          <w:tcPr>
            <w:tcW w:w="7841" w:type="dxa"/>
            <w:tcBorders>
              <w:right w:val="single" w:sz="4" w:space="0" w:color="auto"/>
            </w:tcBorders>
            <w:shd w:val="clear" w:color="auto" w:fill="auto"/>
          </w:tcPr>
          <w:p w14:paraId="15582BE3" w14:textId="77777777" w:rsidR="009F096B" w:rsidRDefault="001E71D3">
            <w:pPr>
              <w:rPr>
                <w:rFonts w:ascii="Times New Roman" w:hAnsi="Times New Roman"/>
                <w:color w:val="000000" w:themeColor="text1"/>
                <w:sz w:val="24"/>
                <w:szCs w:val="24"/>
              </w:rPr>
            </w:pPr>
            <w:r>
              <w:rPr>
                <w:rFonts w:ascii="Times New Roman" w:hAnsi="Times New Roman"/>
                <w:color w:val="000000" w:themeColor="text1"/>
                <w:sz w:val="24"/>
                <w:szCs w:val="24"/>
              </w:rPr>
              <w:t xml:space="preserve">правила </w:t>
            </w:r>
            <w:r>
              <w:rPr>
                <w:rFonts w:ascii="Times New Roman" w:hAnsi="Times New Roman"/>
                <w:color w:val="000000"/>
                <w:sz w:val="24"/>
                <w:szCs w:val="24"/>
                <w:shd w:val="clear" w:color="auto" w:fill="FFFFFF"/>
              </w:rPr>
              <w:t>программирования и параметризация контрольно-измерительных приборов. правила чтения программ.</w:t>
            </w:r>
          </w:p>
        </w:tc>
      </w:tr>
    </w:tbl>
    <w:p w14:paraId="58DC1244" w14:textId="77777777" w:rsidR="009F096B" w:rsidRDefault="009F096B">
      <w:pPr>
        <w:pStyle w:val="115"/>
        <w:spacing w:after="0" w:line="240" w:lineRule="auto"/>
        <w:rPr>
          <w:bCs/>
        </w:rPr>
      </w:pPr>
    </w:p>
    <w:p w14:paraId="0DB59B70" w14:textId="77777777" w:rsidR="009F096B" w:rsidRDefault="009F096B">
      <w:pPr>
        <w:pStyle w:val="115"/>
        <w:spacing w:after="0" w:line="240" w:lineRule="auto"/>
        <w:rPr>
          <w:bCs/>
        </w:rPr>
      </w:pPr>
    </w:p>
    <w:p w14:paraId="0B18DE46" w14:textId="77777777" w:rsidR="009F096B" w:rsidRDefault="009F096B">
      <w:pPr>
        <w:pStyle w:val="115"/>
        <w:spacing w:after="0" w:line="240" w:lineRule="auto"/>
        <w:rPr>
          <w:bCs/>
        </w:rPr>
      </w:pPr>
    </w:p>
    <w:p w14:paraId="5413DAF3" w14:textId="77777777" w:rsidR="009F096B" w:rsidRDefault="009F096B">
      <w:pPr>
        <w:pStyle w:val="115"/>
        <w:spacing w:after="0" w:line="240" w:lineRule="auto"/>
        <w:rPr>
          <w:bCs/>
        </w:rPr>
      </w:pPr>
    </w:p>
    <w:p w14:paraId="18C38CF9" w14:textId="77777777" w:rsidR="009F096B" w:rsidRDefault="001E71D3">
      <w:pPr>
        <w:pStyle w:val="115"/>
      </w:pPr>
      <w:bookmarkStart w:id="37" w:name="_Toc158807391"/>
      <w:bookmarkStart w:id="38" w:name="_Hlk156463833"/>
      <w:bookmarkStart w:id="39" w:name="_Toc151844061"/>
      <w:r>
        <w:t>4.3. Матрица компетенций выпускника</w:t>
      </w:r>
      <w:bookmarkEnd w:id="37"/>
    </w:p>
    <w:p w14:paraId="2103E721" w14:textId="77777777" w:rsidR="009F096B" w:rsidRDefault="001E71D3">
      <w:pPr>
        <w:widowControl w:val="0"/>
        <w:spacing w:line="27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4.3.1. </w:t>
      </w:r>
      <w:bookmarkStart w:id="40" w:name="_Toc156300436"/>
      <w:bookmarkStart w:id="41" w:name="_Hlk156306792"/>
      <w:r>
        <w:rPr>
          <w:rFonts w:ascii="Times New Roman" w:eastAsia="Times New Roman" w:hAnsi="Times New Roman" w:cs="Times New Roman"/>
          <w:bCs/>
          <w:sz w:val="24"/>
          <w:szCs w:val="24"/>
        </w:rPr>
        <w:t xml:space="preserve">Матрица соответствия компетенций и составных частей ПОП </w:t>
      </w:r>
      <w:r>
        <w:rPr>
          <w:rFonts w:ascii="Times New Roman" w:eastAsia="Times New Roman" w:hAnsi="Times New Roman" w:cs="Times New Roman"/>
          <w:bCs/>
          <w:sz w:val="24"/>
          <w:szCs w:val="24"/>
        </w:rPr>
        <w:t>СПО профессии</w:t>
      </w:r>
      <w:bookmarkEnd w:id="40"/>
      <w:r>
        <w:rPr>
          <w:rFonts w:ascii="Times New Roman" w:eastAsia="Times New Roman" w:hAnsi="Times New Roman" w:cs="Times New Roman"/>
          <w:bCs/>
          <w:sz w:val="24"/>
          <w:szCs w:val="24"/>
        </w:rPr>
        <w:t xml:space="preserve"> 15.01.37 Слесарь-наладчик контрольно-измерительных приборов и автоматики</w:t>
      </w:r>
    </w:p>
    <w:tbl>
      <w:tblPr>
        <w:tblStyle w:val="aff0"/>
        <w:tblW w:w="14018" w:type="dxa"/>
        <w:tblLayout w:type="fixed"/>
        <w:tblLook w:val="04A0" w:firstRow="1" w:lastRow="0" w:firstColumn="1" w:lastColumn="0" w:noHBand="0" w:noVBand="1"/>
      </w:tblPr>
      <w:tblGrid>
        <w:gridCol w:w="988"/>
        <w:gridCol w:w="1842"/>
        <w:gridCol w:w="355"/>
        <w:gridCol w:w="355"/>
        <w:gridCol w:w="355"/>
        <w:gridCol w:w="355"/>
        <w:gridCol w:w="355"/>
        <w:gridCol w:w="355"/>
        <w:gridCol w:w="354"/>
        <w:gridCol w:w="354"/>
        <w:gridCol w:w="354"/>
        <w:gridCol w:w="236"/>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tblGrid>
      <w:tr w:rsidR="009F096B" w14:paraId="7D480D3D" w14:textId="77777777">
        <w:tc>
          <w:tcPr>
            <w:tcW w:w="988" w:type="dxa"/>
            <w:vMerge w:val="restart"/>
            <w:tcMar>
              <w:left w:w="28" w:type="dxa"/>
              <w:right w:w="28" w:type="dxa"/>
            </w:tcMar>
            <w:vAlign w:val="center"/>
          </w:tcPr>
          <w:p w14:paraId="2DC69915" w14:textId="77777777" w:rsidR="009F096B" w:rsidRDefault="001E71D3">
            <w:pPr>
              <w:jc w:val="center"/>
              <w:rPr>
                <w:rFonts w:ascii="Times New Roman" w:hAnsi="Times New Roman" w:cs="Times New Roman"/>
                <w:b/>
                <w:bCs/>
                <w:sz w:val="14"/>
                <w:szCs w:val="14"/>
              </w:rPr>
            </w:pPr>
            <w:r>
              <w:rPr>
                <w:rFonts w:ascii="Times New Roman" w:hAnsi="Times New Roman" w:cs="Times New Roman"/>
                <w:b/>
                <w:bCs/>
                <w:sz w:val="14"/>
                <w:szCs w:val="14"/>
              </w:rPr>
              <w:t>Индекс</w:t>
            </w:r>
          </w:p>
        </w:tc>
        <w:tc>
          <w:tcPr>
            <w:tcW w:w="1842" w:type="dxa"/>
            <w:vMerge w:val="restart"/>
            <w:tcMar>
              <w:left w:w="28" w:type="dxa"/>
              <w:right w:w="28" w:type="dxa"/>
            </w:tcMar>
            <w:vAlign w:val="center"/>
          </w:tcPr>
          <w:p w14:paraId="36EB8808" w14:textId="77777777" w:rsidR="009F096B" w:rsidRDefault="001E71D3">
            <w:pPr>
              <w:jc w:val="center"/>
              <w:rPr>
                <w:rFonts w:ascii="Times New Roman" w:hAnsi="Times New Roman" w:cs="Times New Roman"/>
                <w:b/>
                <w:bCs/>
                <w:sz w:val="14"/>
                <w:szCs w:val="14"/>
              </w:rPr>
            </w:pPr>
            <w:r>
              <w:rPr>
                <w:rFonts w:ascii="Times New Roman" w:hAnsi="Times New Roman" w:cs="Times New Roman"/>
                <w:b/>
                <w:bCs/>
                <w:sz w:val="14"/>
                <w:szCs w:val="14"/>
              </w:rPr>
              <w:t>Наименование</w:t>
            </w:r>
          </w:p>
        </w:tc>
        <w:tc>
          <w:tcPr>
            <w:tcW w:w="11188" w:type="dxa"/>
            <w:gridSpan w:val="30"/>
            <w:tcMar>
              <w:left w:w="28" w:type="dxa"/>
              <w:right w:w="28" w:type="dxa"/>
            </w:tcMar>
            <w:vAlign w:val="center"/>
          </w:tcPr>
          <w:p w14:paraId="04CE66BD" w14:textId="77777777" w:rsidR="009F096B" w:rsidRDefault="001E71D3">
            <w:pPr>
              <w:jc w:val="center"/>
              <w:rPr>
                <w:rFonts w:ascii="Times New Roman" w:hAnsi="Times New Roman" w:cs="Times New Roman"/>
                <w:sz w:val="14"/>
                <w:szCs w:val="14"/>
              </w:rPr>
            </w:pPr>
            <w:r>
              <w:rPr>
                <w:rFonts w:ascii="Times New Roman" w:hAnsi="Times New Roman" w:cs="Times New Roman"/>
                <w:sz w:val="14"/>
                <w:szCs w:val="14"/>
              </w:rPr>
              <w:t>Код общих и профессиональных компетенций, осваиваемых в рамках дисциплин (профессиональных модулей)</w:t>
            </w:r>
          </w:p>
        </w:tc>
      </w:tr>
      <w:tr w:rsidR="009F096B" w14:paraId="5C88A229" w14:textId="77777777">
        <w:tc>
          <w:tcPr>
            <w:tcW w:w="988" w:type="dxa"/>
            <w:vMerge/>
            <w:tcMar>
              <w:left w:w="28" w:type="dxa"/>
              <w:right w:w="28" w:type="dxa"/>
            </w:tcMar>
          </w:tcPr>
          <w:p w14:paraId="5030E049" w14:textId="77777777" w:rsidR="009F096B" w:rsidRDefault="009F096B">
            <w:pPr>
              <w:jc w:val="center"/>
              <w:rPr>
                <w:rFonts w:ascii="Times New Roman" w:hAnsi="Times New Roman" w:cs="Times New Roman"/>
                <w:sz w:val="14"/>
                <w:szCs w:val="14"/>
              </w:rPr>
            </w:pPr>
          </w:p>
        </w:tc>
        <w:tc>
          <w:tcPr>
            <w:tcW w:w="1842" w:type="dxa"/>
            <w:vMerge/>
            <w:tcMar>
              <w:left w:w="28" w:type="dxa"/>
              <w:right w:w="28" w:type="dxa"/>
            </w:tcMar>
            <w:vAlign w:val="center"/>
          </w:tcPr>
          <w:p w14:paraId="7E19258F" w14:textId="77777777" w:rsidR="009F096B" w:rsidRDefault="009F096B">
            <w:pPr>
              <w:jc w:val="center"/>
              <w:rPr>
                <w:rFonts w:ascii="Times New Roman" w:hAnsi="Times New Roman" w:cs="Times New Roman"/>
                <w:sz w:val="14"/>
                <w:szCs w:val="14"/>
              </w:rPr>
            </w:pPr>
          </w:p>
        </w:tc>
        <w:tc>
          <w:tcPr>
            <w:tcW w:w="3428" w:type="dxa"/>
            <w:gridSpan w:val="10"/>
            <w:tcMar>
              <w:left w:w="28" w:type="dxa"/>
              <w:right w:w="28" w:type="dxa"/>
            </w:tcMar>
            <w:vAlign w:val="center"/>
          </w:tcPr>
          <w:p w14:paraId="25C2E55F" w14:textId="77777777" w:rsidR="009F096B" w:rsidRDefault="001E71D3">
            <w:pPr>
              <w:jc w:val="center"/>
              <w:rPr>
                <w:rFonts w:ascii="Times New Roman" w:hAnsi="Times New Roman" w:cs="Times New Roman"/>
                <w:sz w:val="14"/>
                <w:szCs w:val="14"/>
              </w:rPr>
            </w:pPr>
            <w:r>
              <w:rPr>
                <w:rFonts w:ascii="Times New Roman" w:hAnsi="Times New Roman" w:cs="Times New Roman"/>
                <w:sz w:val="14"/>
                <w:szCs w:val="14"/>
              </w:rPr>
              <w:t>Общие компетенции (ОК)</w:t>
            </w:r>
          </w:p>
        </w:tc>
        <w:tc>
          <w:tcPr>
            <w:tcW w:w="7760" w:type="dxa"/>
            <w:gridSpan w:val="20"/>
            <w:tcMar>
              <w:left w:w="28" w:type="dxa"/>
              <w:right w:w="28" w:type="dxa"/>
            </w:tcMar>
            <w:vAlign w:val="center"/>
          </w:tcPr>
          <w:p w14:paraId="40E64242" w14:textId="77777777" w:rsidR="009F096B" w:rsidRDefault="001E71D3">
            <w:pPr>
              <w:jc w:val="center"/>
              <w:rPr>
                <w:rFonts w:ascii="Times New Roman" w:hAnsi="Times New Roman" w:cs="Times New Roman"/>
                <w:sz w:val="14"/>
                <w:szCs w:val="14"/>
              </w:rPr>
            </w:pPr>
            <w:r>
              <w:rPr>
                <w:rFonts w:ascii="Times New Roman" w:hAnsi="Times New Roman" w:cs="Times New Roman"/>
                <w:sz w:val="14"/>
                <w:szCs w:val="14"/>
              </w:rPr>
              <w:t>Профессиональные компетенции (ПК)</w:t>
            </w:r>
          </w:p>
        </w:tc>
      </w:tr>
      <w:tr w:rsidR="009F096B" w14:paraId="5667C9B5" w14:textId="77777777">
        <w:trPr>
          <w:trHeight w:val="473"/>
        </w:trPr>
        <w:tc>
          <w:tcPr>
            <w:tcW w:w="988" w:type="dxa"/>
            <w:vMerge/>
            <w:tcMar>
              <w:left w:w="28" w:type="dxa"/>
              <w:right w:w="28" w:type="dxa"/>
            </w:tcMar>
          </w:tcPr>
          <w:p w14:paraId="00C1E3FA" w14:textId="77777777" w:rsidR="009F096B" w:rsidRDefault="009F096B">
            <w:pPr>
              <w:jc w:val="center"/>
              <w:rPr>
                <w:rFonts w:ascii="Times New Roman" w:hAnsi="Times New Roman" w:cs="Times New Roman"/>
                <w:sz w:val="14"/>
                <w:szCs w:val="14"/>
              </w:rPr>
            </w:pPr>
          </w:p>
        </w:tc>
        <w:tc>
          <w:tcPr>
            <w:tcW w:w="1842" w:type="dxa"/>
            <w:vMerge/>
            <w:tcMar>
              <w:left w:w="28" w:type="dxa"/>
              <w:right w:w="28" w:type="dxa"/>
            </w:tcMar>
          </w:tcPr>
          <w:p w14:paraId="2953A292" w14:textId="77777777" w:rsidR="009F096B" w:rsidRDefault="009F096B">
            <w:pPr>
              <w:jc w:val="center"/>
              <w:rPr>
                <w:rFonts w:ascii="Times New Roman" w:hAnsi="Times New Roman" w:cs="Times New Roman"/>
                <w:sz w:val="14"/>
                <w:szCs w:val="14"/>
              </w:rPr>
            </w:pPr>
          </w:p>
        </w:tc>
        <w:tc>
          <w:tcPr>
            <w:tcW w:w="355" w:type="dxa"/>
            <w:tcMar>
              <w:left w:w="28" w:type="dxa"/>
              <w:right w:w="28" w:type="dxa"/>
            </w:tcMar>
          </w:tcPr>
          <w:p w14:paraId="08909016" w14:textId="77777777" w:rsidR="009F096B" w:rsidRDefault="001E71D3">
            <w:pPr>
              <w:jc w:val="center"/>
              <w:rPr>
                <w:rFonts w:ascii="Times New Roman" w:hAnsi="Times New Roman" w:cs="Times New Roman"/>
                <w:sz w:val="14"/>
                <w:szCs w:val="14"/>
              </w:rPr>
            </w:pPr>
            <w:r>
              <w:rPr>
                <w:rFonts w:ascii="Times New Roman" w:hAnsi="Times New Roman" w:cs="Times New Roman"/>
                <w:sz w:val="14"/>
                <w:szCs w:val="14"/>
              </w:rPr>
              <w:t>01</w:t>
            </w:r>
          </w:p>
        </w:tc>
        <w:tc>
          <w:tcPr>
            <w:tcW w:w="355" w:type="dxa"/>
            <w:tcMar>
              <w:left w:w="28" w:type="dxa"/>
              <w:right w:w="28" w:type="dxa"/>
            </w:tcMar>
          </w:tcPr>
          <w:p w14:paraId="2CF46131" w14:textId="77777777" w:rsidR="009F096B" w:rsidRDefault="001E71D3">
            <w:pPr>
              <w:jc w:val="center"/>
              <w:rPr>
                <w:rFonts w:ascii="Times New Roman" w:hAnsi="Times New Roman" w:cs="Times New Roman"/>
                <w:sz w:val="14"/>
                <w:szCs w:val="14"/>
              </w:rPr>
            </w:pPr>
            <w:r>
              <w:rPr>
                <w:rFonts w:ascii="Times New Roman" w:hAnsi="Times New Roman" w:cs="Times New Roman"/>
                <w:sz w:val="14"/>
                <w:szCs w:val="14"/>
              </w:rPr>
              <w:t>02</w:t>
            </w:r>
          </w:p>
        </w:tc>
        <w:tc>
          <w:tcPr>
            <w:tcW w:w="355" w:type="dxa"/>
            <w:tcMar>
              <w:left w:w="28" w:type="dxa"/>
              <w:right w:w="28" w:type="dxa"/>
            </w:tcMar>
          </w:tcPr>
          <w:p w14:paraId="364151AE" w14:textId="77777777" w:rsidR="009F096B" w:rsidRDefault="001E71D3">
            <w:pPr>
              <w:jc w:val="center"/>
              <w:rPr>
                <w:rFonts w:ascii="Times New Roman" w:hAnsi="Times New Roman" w:cs="Times New Roman"/>
                <w:sz w:val="14"/>
                <w:szCs w:val="14"/>
              </w:rPr>
            </w:pPr>
            <w:r>
              <w:rPr>
                <w:rFonts w:ascii="Times New Roman" w:hAnsi="Times New Roman" w:cs="Times New Roman"/>
                <w:sz w:val="14"/>
                <w:szCs w:val="14"/>
              </w:rPr>
              <w:t>03</w:t>
            </w:r>
          </w:p>
        </w:tc>
        <w:tc>
          <w:tcPr>
            <w:tcW w:w="355" w:type="dxa"/>
            <w:tcMar>
              <w:left w:w="28" w:type="dxa"/>
              <w:right w:w="28" w:type="dxa"/>
            </w:tcMar>
          </w:tcPr>
          <w:p w14:paraId="02E75D3D" w14:textId="77777777" w:rsidR="009F096B" w:rsidRDefault="001E71D3">
            <w:pPr>
              <w:jc w:val="center"/>
              <w:rPr>
                <w:rFonts w:ascii="Times New Roman" w:hAnsi="Times New Roman" w:cs="Times New Roman"/>
                <w:sz w:val="14"/>
                <w:szCs w:val="14"/>
              </w:rPr>
            </w:pPr>
            <w:r>
              <w:rPr>
                <w:rFonts w:ascii="Times New Roman" w:hAnsi="Times New Roman" w:cs="Times New Roman"/>
                <w:sz w:val="14"/>
                <w:szCs w:val="14"/>
              </w:rPr>
              <w:t>04</w:t>
            </w:r>
          </w:p>
        </w:tc>
        <w:tc>
          <w:tcPr>
            <w:tcW w:w="355" w:type="dxa"/>
            <w:tcMar>
              <w:left w:w="28" w:type="dxa"/>
              <w:right w:w="28" w:type="dxa"/>
            </w:tcMar>
          </w:tcPr>
          <w:p w14:paraId="00F0A0DD" w14:textId="77777777" w:rsidR="009F096B" w:rsidRDefault="001E71D3">
            <w:pPr>
              <w:jc w:val="center"/>
              <w:rPr>
                <w:rFonts w:ascii="Times New Roman" w:hAnsi="Times New Roman" w:cs="Times New Roman"/>
                <w:sz w:val="14"/>
                <w:szCs w:val="14"/>
              </w:rPr>
            </w:pPr>
            <w:r>
              <w:rPr>
                <w:rFonts w:ascii="Times New Roman" w:hAnsi="Times New Roman" w:cs="Times New Roman"/>
                <w:sz w:val="14"/>
                <w:szCs w:val="14"/>
              </w:rPr>
              <w:t>05</w:t>
            </w:r>
          </w:p>
        </w:tc>
        <w:tc>
          <w:tcPr>
            <w:tcW w:w="355" w:type="dxa"/>
            <w:tcMar>
              <w:left w:w="28" w:type="dxa"/>
              <w:right w:w="28" w:type="dxa"/>
            </w:tcMar>
          </w:tcPr>
          <w:p w14:paraId="2A57FE81" w14:textId="77777777" w:rsidR="009F096B" w:rsidRDefault="001E71D3">
            <w:pPr>
              <w:jc w:val="center"/>
              <w:rPr>
                <w:rFonts w:ascii="Times New Roman" w:hAnsi="Times New Roman" w:cs="Times New Roman"/>
                <w:sz w:val="14"/>
                <w:szCs w:val="14"/>
              </w:rPr>
            </w:pPr>
            <w:r>
              <w:rPr>
                <w:rFonts w:ascii="Times New Roman" w:hAnsi="Times New Roman" w:cs="Times New Roman"/>
                <w:sz w:val="14"/>
                <w:szCs w:val="14"/>
              </w:rPr>
              <w:t>06</w:t>
            </w:r>
          </w:p>
        </w:tc>
        <w:tc>
          <w:tcPr>
            <w:tcW w:w="354" w:type="dxa"/>
            <w:tcMar>
              <w:left w:w="28" w:type="dxa"/>
              <w:right w:w="28" w:type="dxa"/>
            </w:tcMar>
          </w:tcPr>
          <w:p w14:paraId="0CCB5887" w14:textId="77777777" w:rsidR="009F096B" w:rsidRDefault="001E71D3">
            <w:pPr>
              <w:jc w:val="center"/>
              <w:rPr>
                <w:rFonts w:ascii="Times New Roman" w:hAnsi="Times New Roman" w:cs="Times New Roman"/>
                <w:sz w:val="14"/>
                <w:szCs w:val="14"/>
              </w:rPr>
            </w:pPr>
            <w:r>
              <w:rPr>
                <w:rFonts w:ascii="Times New Roman" w:hAnsi="Times New Roman" w:cs="Times New Roman"/>
                <w:sz w:val="14"/>
                <w:szCs w:val="14"/>
              </w:rPr>
              <w:t>07</w:t>
            </w:r>
          </w:p>
        </w:tc>
        <w:tc>
          <w:tcPr>
            <w:tcW w:w="354" w:type="dxa"/>
            <w:tcMar>
              <w:left w:w="28" w:type="dxa"/>
              <w:right w:w="28" w:type="dxa"/>
            </w:tcMar>
          </w:tcPr>
          <w:p w14:paraId="700FE62E" w14:textId="77777777" w:rsidR="009F096B" w:rsidRDefault="001E71D3">
            <w:pPr>
              <w:jc w:val="center"/>
              <w:rPr>
                <w:rFonts w:ascii="Times New Roman" w:hAnsi="Times New Roman" w:cs="Times New Roman"/>
                <w:sz w:val="14"/>
                <w:szCs w:val="14"/>
              </w:rPr>
            </w:pPr>
            <w:r>
              <w:rPr>
                <w:rFonts w:ascii="Times New Roman" w:hAnsi="Times New Roman" w:cs="Times New Roman"/>
                <w:sz w:val="14"/>
                <w:szCs w:val="14"/>
              </w:rPr>
              <w:t>08</w:t>
            </w:r>
          </w:p>
        </w:tc>
        <w:tc>
          <w:tcPr>
            <w:tcW w:w="354" w:type="dxa"/>
            <w:tcMar>
              <w:left w:w="28" w:type="dxa"/>
              <w:right w:w="28" w:type="dxa"/>
            </w:tcMar>
          </w:tcPr>
          <w:p w14:paraId="2CFE5E92" w14:textId="77777777" w:rsidR="009F096B" w:rsidRDefault="001E71D3">
            <w:pPr>
              <w:jc w:val="center"/>
              <w:rPr>
                <w:rFonts w:ascii="Times New Roman" w:hAnsi="Times New Roman" w:cs="Times New Roman"/>
                <w:sz w:val="14"/>
                <w:szCs w:val="14"/>
              </w:rPr>
            </w:pPr>
            <w:r>
              <w:rPr>
                <w:rFonts w:ascii="Times New Roman" w:hAnsi="Times New Roman" w:cs="Times New Roman"/>
                <w:sz w:val="14"/>
                <w:szCs w:val="14"/>
              </w:rPr>
              <w:t>09</w:t>
            </w:r>
          </w:p>
        </w:tc>
        <w:tc>
          <w:tcPr>
            <w:tcW w:w="236" w:type="dxa"/>
            <w:tcMar>
              <w:left w:w="28" w:type="dxa"/>
              <w:right w:w="28" w:type="dxa"/>
            </w:tcMar>
          </w:tcPr>
          <w:p w14:paraId="357EDFD4" w14:textId="77777777" w:rsidR="009F096B" w:rsidRDefault="009F096B">
            <w:pPr>
              <w:jc w:val="center"/>
              <w:rPr>
                <w:rFonts w:ascii="Times New Roman" w:hAnsi="Times New Roman" w:cs="Times New Roman"/>
                <w:sz w:val="14"/>
                <w:szCs w:val="14"/>
              </w:rPr>
            </w:pPr>
          </w:p>
        </w:tc>
        <w:tc>
          <w:tcPr>
            <w:tcW w:w="388" w:type="dxa"/>
            <w:tcMar>
              <w:left w:w="28" w:type="dxa"/>
              <w:right w:w="28" w:type="dxa"/>
            </w:tcMar>
          </w:tcPr>
          <w:p w14:paraId="5F5DAB38" w14:textId="77777777" w:rsidR="009F096B" w:rsidRDefault="001E71D3">
            <w:pPr>
              <w:jc w:val="center"/>
              <w:rPr>
                <w:rFonts w:ascii="Times New Roman" w:hAnsi="Times New Roman" w:cs="Times New Roman"/>
                <w:sz w:val="14"/>
                <w:szCs w:val="14"/>
              </w:rPr>
            </w:pPr>
            <w:r>
              <w:rPr>
                <w:rFonts w:ascii="Times New Roman" w:hAnsi="Times New Roman" w:cs="Times New Roman"/>
                <w:sz w:val="14"/>
                <w:szCs w:val="14"/>
              </w:rPr>
              <w:t>1.1</w:t>
            </w:r>
          </w:p>
        </w:tc>
        <w:tc>
          <w:tcPr>
            <w:tcW w:w="388" w:type="dxa"/>
            <w:tcMar>
              <w:left w:w="28" w:type="dxa"/>
              <w:right w:w="28" w:type="dxa"/>
            </w:tcMar>
          </w:tcPr>
          <w:p w14:paraId="277E7011" w14:textId="77777777" w:rsidR="009F096B" w:rsidRDefault="001E71D3">
            <w:pPr>
              <w:jc w:val="center"/>
              <w:rPr>
                <w:rFonts w:ascii="Times New Roman" w:hAnsi="Times New Roman" w:cs="Times New Roman"/>
                <w:sz w:val="14"/>
                <w:szCs w:val="14"/>
              </w:rPr>
            </w:pPr>
            <w:r>
              <w:rPr>
                <w:rFonts w:ascii="Times New Roman" w:hAnsi="Times New Roman" w:cs="Times New Roman"/>
                <w:sz w:val="14"/>
                <w:szCs w:val="14"/>
              </w:rPr>
              <w:t>1.2</w:t>
            </w:r>
          </w:p>
        </w:tc>
        <w:tc>
          <w:tcPr>
            <w:tcW w:w="388" w:type="dxa"/>
            <w:tcMar>
              <w:left w:w="28" w:type="dxa"/>
              <w:right w:w="28" w:type="dxa"/>
            </w:tcMar>
          </w:tcPr>
          <w:p w14:paraId="389E0528" w14:textId="77777777" w:rsidR="009F096B" w:rsidRDefault="001E71D3">
            <w:pPr>
              <w:jc w:val="center"/>
              <w:rPr>
                <w:rFonts w:ascii="Times New Roman" w:hAnsi="Times New Roman" w:cs="Times New Roman"/>
                <w:sz w:val="14"/>
                <w:szCs w:val="14"/>
              </w:rPr>
            </w:pPr>
            <w:r>
              <w:rPr>
                <w:rFonts w:ascii="Times New Roman" w:hAnsi="Times New Roman" w:cs="Times New Roman"/>
                <w:sz w:val="14"/>
                <w:szCs w:val="14"/>
              </w:rPr>
              <w:t>1.3</w:t>
            </w:r>
          </w:p>
        </w:tc>
        <w:tc>
          <w:tcPr>
            <w:tcW w:w="388" w:type="dxa"/>
            <w:tcMar>
              <w:left w:w="28" w:type="dxa"/>
              <w:right w:w="28" w:type="dxa"/>
            </w:tcMar>
          </w:tcPr>
          <w:p w14:paraId="2138A63A" w14:textId="77777777" w:rsidR="009F096B" w:rsidRDefault="001E71D3">
            <w:pPr>
              <w:jc w:val="center"/>
              <w:rPr>
                <w:rFonts w:ascii="Times New Roman" w:hAnsi="Times New Roman" w:cs="Times New Roman"/>
                <w:sz w:val="14"/>
                <w:szCs w:val="14"/>
              </w:rPr>
            </w:pPr>
            <w:r>
              <w:rPr>
                <w:rFonts w:ascii="Times New Roman" w:hAnsi="Times New Roman" w:cs="Times New Roman"/>
                <w:sz w:val="14"/>
                <w:szCs w:val="14"/>
              </w:rPr>
              <w:t>1.4</w:t>
            </w:r>
          </w:p>
        </w:tc>
        <w:tc>
          <w:tcPr>
            <w:tcW w:w="388" w:type="dxa"/>
            <w:tcMar>
              <w:left w:w="28" w:type="dxa"/>
              <w:right w:w="28" w:type="dxa"/>
            </w:tcMar>
          </w:tcPr>
          <w:p w14:paraId="154DB89E" w14:textId="77777777" w:rsidR="009F096B" w:rsidRDefault="001E71D3">
            <w:pPr>
              <w:jc w:val="center"/>
              <w:rPr>
                <w:rFonts w:ascii="Times New Roman" w:hAnsi="Times New Roman" w:cs="Times New Roman"/>
                <w:sz w:val="14"/>
                <w:szCs w:val="14"/>
              </w:rPr>
            </w:pPr>
            <w:r>
              <w:rPr>
                <w:rFonts w:ascii="Times New Roman" w:hAnsi="Times New Roman" w:cs="Times New Roman"/>
                <w:sz w:val="14"/>
                <w:szCs w:val="14"/>
              </w:rPr>
              <w:t>1.5</w:t>
            </w:r>
          </w:p>
        </w:tc>
        <w:tc>
          <w:tcPr>
            <w:tcW w:w="388" w:type="dxa"/>
            <w:tcMar>
              <w:left w:w="28" w:type="dxa"/>
              <w:right w:w="28" w:type="dxa"/>
            </w:tcMar>
          </w:tcPr>
          <w:p w14:paraId="61B04C0E" w14:textId="77777777" w:rsidR="009F096B" w:rsidRDefault="001E71D3">
            <w:pPr>
              <w:jc w:val="center"/>
              <w:rPr>
                <w:rFonts w:ascii="Times New Roman" w:hAnsi="Times New Roman" w:cs="Times New Roman"/>
                <w:sz w:val="14"/>
                <w:szCs w:val="14"/>
              </w:rPr>
            </w:pPr>
            <w:r>
              <w:rPr>
                <w:rFonts w:ascii="Times New Roman" w:hAnsi="Times New Roman" w:cs="Times New Roman"/>
                <w:sz w:val="14"/>
                <w:szCs w:val="14"/>
              </w:rPr>
              <w:t>2.1</w:t>
            </w:r>
          </w:p>
        </w:tc>
        <w:tc>
          <w:tcPr>
            <w:tcW w:w="388" w:type="dxa"/>
            <w:tcMar>
              <w:left w:w="28" w:type="dxa"/>
              <w:right w:w="28" w:type="dxa"/>
            </w:tcMar>
          </w:tcPr>
          <w:p w14:paraId="436299F1" w14:textId="77777777" w:rsidR="009F096B" w:rsidRDefault="001E71D3">
            <w:pPr>
              <w:jc w:val="center"/>
              <w:rPr>
                <w:rFonts w:ascii="Times New Roman" w:hAnsi="Times New Roman" w:cs="Times New Roman"/>
                <w:sz w:val="14"/>
                <w:szCs w:val="14"/>
              </w:rPr>
            </w:pPr>
            <w:r>
              <w:rPr>
                <w:rFonts w:ascii="Times New Roman" w:hAnsi="Times New Roman" w:cs="Times New Roman"/>
                <w:sz w:val="14"/>
                <w:szCs w:val="14"/>
              </w:rPr>
              <w:t>2.2</w:t>
            </w:r>
          </w:p>
        </w:tc>
        <w:tc>
          <w:tcPr>
            <w:tcW w:w="388" w:type="dxa"/>
            <w:tcMar>
              <w:left w:w="28" w:type="dxa"/>
              <w:right w:w="28" w:type="dxa"/>
            </w:tcMar>
          </w:tcPr>
          <w:p w14:paraId="38B878C2" w14:textId="77777777" w:rsidR="009F096B" w:rsidRDefault="001E71D3">
            <w:pPr>
              <w:jc w:val="center"/>
              <w:rPr>
                <w:rFonts w:ascii="Times New Roman" w:hAnsi="Times New Roman" w:cs="Times New Roman"/>
                <w:sz w:val="14"/>
                <w:szCs w:val="14"/>
              </w:rPr>
            </w:pPr>
            <w:r>
              <w:rPr>
                <w:rFonts w:ascii="Times New Roman" w:hAnsi="Times New Roman" w:cs="Times New Roman"/>
                <w:sz w:val="14"/>
                <w:szCs w:val="14"/>
              </w:rPr>
              <w:t>3.1</w:t>
            </w:r>
          </w:p>
        </w:tc>
        <w:tc>
          <w:tcPr>
            <w:tcW w:w="388" w:type="dxa"/>
            <w:tcMar>
              <w:left w:w="28" w:type="dxa"/>
              <w:right w:w="28" w:type="dxa"/>
            </w:tcMar>
          </w:tcPr>
          <w:p w14:paraId="17FD8BE3" w14:textId="77777777" w:rsidR="009F096B" w:rsidRDefault="001E71D3">
            <w:pPr>
              <w:jc w:val="center"/>
              <w:rPr>
                <w:rFonts w:ascii="Times New Roman" w:hAnsi="Times New Roman" w:cs="Times New Roman"/>
                <w:sz w:val="14"/>
                <w:szCs w:val="14"/>
              </w:rPr>
            </w:pPr>
            <w:r>
              <w:rPr>
                <w:rFonts w:ascii="Times New Roman" w:hAnsi="Times New Roman" w:cs="Times New Roman"/>
                <w:sz w:val="14"/>
                <w:szCs w:val="14"/>
              </w:rPr>
              <w:t>3.2</w:t>
            </w:r>
          </w:p>
        </w:tc>
        <w:tc>
          <w:tcPr>
            <w:tcW w:w="388" w:type="dxa"/>
            <w:tcMar>
              <w:left w:w="28" w:type="dxa"/>
              <w:right w:w="28" w:type="dxa"/>
            </w:tcMar>
          </w:tcPr>
          <w:p w14:paraId="74EC3C08" w14:textId="77777777" w:rsidR="009F096B" w:rsidRDefault="001E71D3">
            <w:pPr>
              <w:jc w:val="center"/>
              <w:rPr>
                <w:rFonts w:ascii="Times New Roman" w:hAnsi="Times New Roman" w:cs="Times New Roman"/>
                <w:sz w:val="14"/>
                <w:szCs w:val="14"/>
              </w:rPr>
            </w:pPr>
            <w:r>
              <w:rPr>
                <w:rFonts w:ascii="Times New Roman" w:hAnsi="Times New Roman" w:cs="Times New Roman"/>
                <w:sz w:val="14"/>
                <w:szCs w:val="14"/>
              </w:rPr>
              <w:t>3.3</w:t>
            </w:r>
          </w:p>
        </w:tc>
        <w:tc>
          <w:tcPr>
            <w:tcW w:w="388" w:type="dxa"/>
            <w:tcMar>
              <w:left w:w="28" w:type="dxa"/>
              <w:right w:w="28" w:type="dxa"/>
            </w:tcMar>
          </w:tcPr>
          <w:p w14:paraId="25C8046E" w14:textId="77777777" w:rsidR="009F096B" w:rsidRDefault="001E71D3">
            <w:pPr>
              <w:jc w:val="center"/>
              <w:rPr>
                <w:rFonts w:ascii="Times New Roman" w:hAnsi="Times New Roman" w:cs="Times New Roman"/>
                <w:sz w:val="14"/>
                <w:szCs w:val="14"/>
              </w:rPr>
            </w:pPr>
            <w:r>
              <w:rPr>
                <w:rFonts w:ascii="Times New Roman" w:hAnsi="Times New Roman" w:cs="Times New Roman"/>
                <w:sz w:val="14"/>
                <w:szCs w:val="14"/>
              </w:rPr>
              <w:t>3.4</w:t>
            </w:r>
          </w:p>
        </w:tc>
        <w:tc>
          <w:tcPr>
            <w:tcW w:w="388" w:type="dxa"/>
            <w:tcMar>
              <w:left w:w="28" w:type="dxa"/>
              <w:right w:w="28" w:type="dxa"/>
            </w:tcMar>
          </w:tcPr>
          <w:p w14:paraId="055EBDD1" w14:textId="77777777" w:rsidR="009F096B" w:rsidRDefault="001E71D3">
            <w:pPr>
              <w:jc w:val="center"/>
              <w:rPr>
                <w:rFonts w:ascii="Times New Roman" w:hAnsi="Times New Roman" w:cs="Times New Roman"/>
                <w:sz w:val="14"/>
                <w:szCs w:val="14"/>
              </w:rPr>
            </w:pPr>
            <w:r>
              <w:rPr>
                <w:rFonts w:ascii="Times New Roman" w:hAnsi="Times New Roman" w:cs="Times New Roman"/>
                <w:sz w:val="14"/>
                <w:szCs w:val="14"/>
              </w:rPr>
              <w:t>3.5</w:t>
            </w:r>
          </w:p>
        </w:tc>
        <w:tc>
          <w:tcPr>
            <w:tcW w:w="388" w:type="dxa"/>
            <w:tcMar>
              <w:left w:w="28" w:type="dxa"/>
              <w:right w:w="28" w:type="dxa"/>
            </w:tcMar>
          </w:tcPr>
          <w:p w14:paraId="1EA4A3D7" w14:textId="77777777" w:rsidR="009F096B" w:rsidRDefault="001E71D3">
            <w:pPr>
              <w:jc w:val="center"/>
              <w:rPr>
                <w:rFonts w:ascii="Times New Roman" w:hAnsi="Times New Roman" w:cs="Times New Roman"/>
                <w:sz w:val="14"/>
                <w:szCs w:val="14"/>
              </w:rPr>
            </w:pPr>
            <w:r>
              <w:rPr>
                <w:rFonts w:ascii="Times New Roman" w:hAnsi="Times New Roman" w:cs="Times New Roman"/>
                <w:sz w:val="14"/>
                <w:szCs w:val="14"/>
              </w:rPr>
              <w:t>3.6</w:t>
            </w:r>
          </w:p>
        </w:tc>
        <w:tc>
          <w:tcPr>
            <w:tcW w:w="388" w:type="dxa"/>
            <w:tcMar>
              <w:left w:w="28" w:type="dxa"/>
              <w:right w:w="28" w:type="dxa"/>
            </w:tcMar>
          </w:tcPr>
          <w:p w14:paraId="2D2E2954" w14:textId="77777777" w:rsidR="009F096B" w:rsidRDefault="009F096B">
            <w:pPr>
              <w:jc w:val="center"/>
              <w:rPr>
                <w:rFonts w:ascii="Times New Roman" w:hAnsi="Times New Roman" w:cs="Times New Roman"/>
                <w:sz w:val="14"/>
                <w:szCs w:val="14"/>
              </w:rPr>
            </w:pPr>
          </w:p>
        </w:tc>
        <w:tc>
          <w:tcPr>
            <w:tcW w:w="388" w:type="dxa"/>
            <w:tcMar>
              <w:left w:w="28" w:type="dxa"/>
              <w:right w:w="28" w:type="dxa"/>
            </w:tcMar>
          </w:tcPr>
          <w:p w14:paraId="5EF43429" w14:textId="77777777" w:rsidR="009F096B" w:rsidRDefault="009F096B">
            <w:pPr>
              <w:jc w:val="center"/>
              <w:rPr>
                <w:rFonts w:ascii="Times New Roman" w:hAnsi="Times New Roman" w:cs="Times New Roman"/>
                <w:sz w:val="14"/>
                <w:szCs w:val="14"/>
              </w:rPr>
            </w:pPr>
          </w:p>
        </w:tc>
        <w:tc>
          <w:tcPr>
            <w:tcW w:w="388" w:type="dxa"/>
            <w:tcMar>
              <w:left w:w="28" w:type="dxa"/>
              <w:right w:w="28" w:type="dxa"/>
            </w:tcMar>
          </w:tcPr>
          <w:p w14:paraId="5981EF05" w14:textId="77777777" w:rsidR="009F096B" w:rsidRDefault="009F096B">
            <w:pPr>
              <w:jc w:val="center"/>
              <w:rPr>
                <w:rFonts w:ascii="Times New Roman" w:hAnsi="Times New Roman" w:cs="Times New Roman"/>
                <w:sz w:val="14"/>
                <w:szCs w:val="14"/>
              </w:rPr>
            </w:pPr>
          </w:p>
        </w:tc>
        <w:tc>
          <w:tcPr>
            <w:tcW w:w="388" w:type="dxa"/>
            <w:tcMar>
              <w:left w:w="28" w:type="dxa"/>
              <w:right w:w="28" w:type="dxa"/>
            </w:tcMar>
          </w:tcPr>
          <w:p w14:paraId="68BB82C2" w14:textId="77777777" w:rsidR="009F096B" w:rsidRDefault="009F096B">
            <w:pPr>
              <w:jc w:val="center"/>
              <w:rPr>
                <w:rFonts w:ascii="Times New Roman" w:hAnsi="Times New Roman" w:cs="Times New Roman"/>
                <w:sz w:val="14"/>
                <w:szCs w:val="14"/>
              </w:rPr>
            </w:pPr>
          </w:p>
        </w:tc>
        <w:tc>
          <w:tcPr>
            <w:tcW w:w="388" w:type="dxa"/>
            <w:tcMar>
              <w:left w:w="28" w:type="dxa"/>
              <w:right w:w="28" w:type="dxa"/>
            </w:tcMar>
          </w:tcPr>
          <w:p w14:paraId="7C94348C" w14:textId="77777777" w:rsidR="009F096B" w:rsidRDefault="009F096B">
            <w:pPr>
              <w:jc w:val="center"/>
              <w:rPr>
                <w:rFonts w:ascii="Times New Roman" w:hAnsi="Times New Roman" w:cs="Times New Roman"/>
                <w:sz w:val="14"/>
                <w:szCs w:val="14"/>
              </w:rPr>
            </w:pPr>
          </w:p>
        </w:tc>
        <w:tc>
          <w:tcPr>
            <w:tcW w:w="388" w:type="dxa"/>
            <w:tcMar>
              <w:left w:w="28" w:type="dxa"/>
              <w:right w:w="28" w:type="dxa"/>
            </w:tcMar>
          </w:tcPr>
          <w:p w14:paraId="5CB0EA86" w14:textId="77777777" w:rsidR="009F096B" w:rsidRDefault="009F096B">
            <w:pPr>
              <w:jc w:val="center"/>
              <w:rPr>
                <w:rFonts w:ascii="Times New Roman" w:hAnsi="Times New Roman" w:cs="Times New Roman"/>
                <w:sz w:val="14"/>
                <w:szCs w:val="14"/>
              </w:rPr>
            </w:pPr>
          </w:p>
        </w:tc>
        <w:tc>
          <w:tcPr>
            <w:tcW w:w="388" w:type="dxa"/>
            <w:tcMar>
              <w:left w:w="28" w:type="dxa"/>
              <w:right w:w="28" w:type="dxa"/>
            </w:tcMar>
          </w:tcPr>
          <w:p w14:paraId="0A2206B3" w14:textId="77777777" w:rsidR="009F096B" w:rsidRDefault="009F096B">
            <w:pPr>
              <w:jc w:val="center"/>
              <w:rPr>
                <w:rFonts w:ascii="Times New Roman" w:hAnsi="Times New Roman" w:cs="Times New Roman"/>
                <w:sz w:val="14"/>
                <w:szCs w:val="14"/>
              </w:rPr>
            </w:pPr>
          </w:p>
        </w:tc>
      </w:tr>
      <w:tr w:rsidR="009F096B" w14:paraId="5AAF9B4A" w14:textId="77777777">
        <w:tc>
          <w:tcPr>
            <w:tcW w:w="2830" w:type="dxa"/>
            <w:gridSpan w:val="2"/>
            <w:tcMar>
              <w:left w:w="28" w:type="dxa"/>
              <w:right w:w="28" w:type="dxa"/>
            </w:tcMar>
          </w:tcPr>
          <w:p w14:paraId="66B205EF" w14:textId="77777777" w:rsidR="009F096B" w:rsidRDefault="001E71D3">
            <w:pPr>
              <w:rPr>
                <w:rFonts w:ascii="Times New Roman" w:hAnsi="Times New Roman" w:cs="Times New Roman"/>
                <w:sz w:val="14"/>
                <w:szCs w:val="14"/>
              </w:rPr>
            </w:pPr>
            <w:r>
              <w:rPr>
                <w:rFonts w:ascii="Times New Roman" w:hAnsi="Times New Roman" w:cs="Times New Roman"/>
                <w:b/>
                <w:bCs/>
                <w:sz w:val="14"/>
                <w:szCs w:val="14"/>
              </w:rPr>
              <w:t>Обязательная часть образовательной программы</w:t>
            </w:r>
          </w:p>
        </w:tc>
        <w:tc>
          <w:tcPr>
            <w:tcW w:w="355" w:type="dxa"/>
            <w:tcMar>
              <w:left w:w="28" w:type="dxa"/>
              <w:right w:w="28" w:type="dxa"/>
            </w:tcMar>
          </w:tcPr>
          <w:p w14:paraId="569A9237" w14:textId="77777777" w:rsidR="009F096B" w:rsidRDefault="009F096B">
            <w:pPr>
              <w:rPr>
                <w:rFonts w:ascii="Times New Roman" w:hAnsi="Times New Roman" w:cs="Times New Roman"/>
                <w:sz w:val="14"/>
                <w:szCs w:val="14"/>
              </w:rPr>
            </w:pPr>
          </w:p>
        </w:tc>
        <w:tc>
          <w:tcPr>
            <w:tcW w:w="355" w:type="dxa"/>
            <w:tcMar>
              <w:left w:w="28" w:type="dxa"/>
              <w:right w:w="28" w:type="dxa"/>
            </w:tcMar>
          </w:tcPr>
          <w:p w14:paraId="02E83382" w14:textId="77777777" w:rsidR="009F096B" w:rsidRDefault="009F096B">
            <w:pPr>
              <w:rPr>
                <w:rFonts w:ascii="Times New Roman" w:hAnsi="Times New Roman" w:cs="Times New Roman"/>
                <w:sz w:val="14"/>
                <w:szCs w:val="14"/>
              </w:rPr>
            </w:pPr>
          </w:p>
        </w:tc>
        <w:tc>
          <w:tcPr>
            <w:tcW w:w="355" w:type="dxa"/>
            <w:tcMar>
              <w:left w:w="28" w:type="dxa"/>
              <w:right w:w="28" w:type="dxa"/>
            </w:tcMar>
          </w:tcPr>
          <w:p w14:paraId="210CA871" w14:textId="77777777" w:rsidR="009F096B" w:rsidRDefault="009F096B">
            <w:pPr>
              <w:rPr>
                <w:rFonts w:ascii="Times New Roman" w:hAnsi="Times New Roman" w:cs="Times New Roman"/>
                <w:sz w:val="14"/>
                <w:szCs w:val="14"/>
              </w:rPr>
            </w:pPr>
          </w:p>
        </w:tc>
        <w:tc>
          <w:tcPr>
            <w:tcW w:w="355" w:type="dxa"/>
            <w:tcMar>
              <w:left w:w="28" w:type="dxa"/>
              <w:right w:w="28" w:type="dxa"/>
            </w:tcMar>
          </w:tcPr>
          <w:p w14:paraId="7DA6C2F4" w14:textId="77777777" w:rsidR="009F096B" w:rsidRDefault="009F096B">
            <w:pPr>
              <w:rPr>
                <w:rFonts w:ascii="Times New Roman" w:hAnsi="Times New Roman" w:cs="Times New Roman"/>
                <w:sz w:val="14"/>
                <w:szCs w:val="14"/>
              </w:rPr>
            </w:pPr>
          </w:p>
        </w:tc>
        <w:tc>
          <w:tcPr>
            <w:tcW w:w="355" w:type="dxa"/>
            <w:tcMar>
              <w:left w:w="28" w:type="dxa"/>
              <w:right w:w="28" w:type="dxa"/>
            </w:tcMar>
          </w:tcPr>
          <w:p w14:paraId="0191FB90" w14:textId="77777777" w:rsidR="009F096B" w:rsidRDefault="009F096B">
            <w:pPr>
              <w:rPr>
                <w:rFonts w:ascii="Times New Roman" w:hAnsi="Times New Roman" w:cs="Times New Roman"/>
                <w:sz w:val="14"/>
                <w:szCs w:val="14"/>
              </w:rPr>
            </w:pPr>
          </w:p>
        </w:tc>
        <w:tc>
          <w:tcPr>
            <w:tcW w:w="355" w:type="dxa"/>
            <w:tcMar>
              <w:left w:w="28" w:type="dxa"/>
              <w:right w:w="28" w:type="dxa"/>
            </w:tcMar>
          </w:tcPr>
          <w:p w14:paraId="586C6C99" w14:textId="77777777" w:rsidR="009F096B" w:rsidRDefault="009F096B">
            <w:pPr>
              <w:rPr>
                <w:rFonts w:ascii="Times New Roman" w:hAnsi="Times New Roman" w:cs="Times New Roman"/>
                <w:sz w:val="14"/>
                <w:szCs w:val="14"/>
              </w:rPr>
            </w:pPr>
          </w:p>
        </w:tc>
        <w:tc>
          <w:tcPr>
            <w:tcW w:w="354" w:type="dxa"/>
            <w:tcMar>
              <w:left w:w="28" w:type="dxa"/>
              <w:right w:w="28" w:type="dxa"/>
            </w:tcMar>
          </w:tcPr>
          <w:p w14:paraId="528F06A5" w14:textId="77777777" w:rsidR="009F096B" w:rsidRDefault="009F096B">
            <w:pPr>
              <w:rPr>
                <w:rFonts w:ascii="Times New Roman" w:hAnsi="Times New Roman" w:cs="Times New Roman"/>
                <w:sz w:val="14"/>
                <w:szCs w:val="14"/>
              </w:rPr>
            </w:pPr>
          </w:p>
        </w:tc>
        <w:tc>
          <w:tcPr>
            <w:tcW w:w="354" w:type="dxa"/>
            <w:tcMar>
              <w:left w:w="28" w:type="dxa"/>
              <w:right w:w="28" w:type="dxa"/>
            </w:tcMar>
          </w:tcPr>
          <w:p w14:paraId="53FEBDCF" w14:textId="77777777" w:rsidR="009F096B" w:rsidRDefault="009F096B">
            <w:pPr>
              <w:rPr>
                <w:rFonts w:ascii="Times New Roman" w:hAnsi="Times New Roman" w:cs="Times New Roman"/>
                <w:sz w:val="14"/>
                <w:szCs w:val="14"/>
              </w:rPr>
            </w:pPr>
          </w:p>
        </w:tc>
        <w:tc>
          <w:tcPr>
            <w:tcW w:w="354" w:type="dxa"/>
            <w:tcMar>
              <w:left w:w="28" w:type="dxa"/>
              <w:right w:w="28" w:type="dxa"/>
            </w:tcMar>
          </w:tcPr>
          <w:p w14:paraId="6EC48E2E" w14:textId="77777777" w:rsidR="009F096B" w:rsidRDefault="009F096B">
            <w:pPr>
              <w:rPr>
                <w:rFonts w:ascii="Times New Roman" w:hAnsi="Times New Roman" w:cs="Times New Roman"/>
                <w:sz w:val="14"/>
                <w:szCs w:val="14"/>
              </w:rPr>
            </w:pPr>
          </w:p>
        </w:tc>
        <w:tc>
          <w:tcPr>
            <w:tcW w:w="236" w:type="dxa"/>
            <w:tcMar>
              <w:left w:w="28" w:type="dxa"/>
              <w:right w:w="28" w:type="dxa"/>
            </w:tcMar>
          </w:tcPr>
          <w:p w14:paraId="058F6EB4"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6A96A9C2"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30FB646C"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3748611F"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6EC2AC97"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3D63FDE3"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400FCFFF"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39AB3E02"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79769A6E"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560F67A5"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2807FE2F"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55AF115D"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3839F0C8"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21D6F3E3"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4E570D07"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7C9B9CE8"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78DF688A"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2DBA6481"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62AE71C4"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594F624A"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557A94E9" w14:textId="77777777" w:rsidR="009F096B" w:rsidRDefault="009F096B">
            <w:pPr>
              <w:rPr>
                <w:rFonts w:ascii="Times New Roman" w:hAnsi="Times New Roman" w:cs="Times New Roman"/>
                <w:sz w:val="14"/>
                <w:szCs w:val="14"/>
              </w:rPr>
            </w:pPr>
          </w:p>
        </w:tc>
      </w:tr>
      <w:tr w:rsidR="009F096B" w14:paraId="137EF809" w14:textId="77777777">
        <w:tc>
          <w:tcPr>
            <w:tcW w:w="988" w:type="dxa"/>
            <w:tcMar>
              <w:left w:w="28" w:type="dxa"/>
              <w:right w:w="28" w:type="dxa"/>
            </w:tcMar>
            <w:vAlign w:val="center"/>
          </w:tcPr>
          <w:p w14:paraId="1DE54E43" w14:textId="77777777" w:rsidR="009F096B" w:rsidRDefault="001E71D3">
            <w:pPr>
              <w:rPr>
                <w:rFonts w:ascii="Times New Roman" w:hAnsi="Times New Roman" w:cs="Times New Roman"/>
                <w:sz w:val="16"/>
                <w:szCs w:val="16"/>
              </w:rPr>
            </w:pPr>
            <w:r>
              <w:rPr>
                <w:rFonts w:ascii="Times New Roman" w:hAnsi="Times New Roman"/>
                <w:color w:val="000000"/>
                <w:sz w:val="16"/>
                <w:szCs w:val="16"/>
                <w:lang w:val="en-US"/>
              </w:rPr>
              <w:t>СГ.00</w:t>
            </w:r>
          </w:p>
        </w:tc>
        <w:tc>
          <w:tcPr>
            <w:tcW w:w="1842" w:type="dxa"/>
            <w:tcMar>
              <w:left w:w="28" w:type="dxa"/>
              <w:right w:w="28" w:type="dxa"/>
            </w:tcMar>
            <w:vAlign w:val="center"/>
          </w:tcPr>
          <w:p w14:paraId="00F814CB" w14:textId="77777777" w:rsidR="009F096B" w:rsidRDefault="001E71D3">
            <w:pPr>
              <w:rPr>
                <w:rFonts w:ascii="Times New Roman" w:hAnsi="Times New Roman" w:cs="Times New Roman"/>
                <w:sz w:val="16"/>
                <w:szCs w:val="16"/>
              </w:rPr>
            </w:pPr>
            <w:proofErr w:type="spellStart"/>
            <w:r>
              <w:rPr>
                <w:rFonts w:ascii="Times New Roman" w:hAnsi="Times New Roman"/>
                <w:b/>
                <w:bCs/>
                <w:color w:val="000000"/>
                <w:sz w:val="16"/>
                <w:szCs w:val="16"/>
                <w:lang w:val="en-US"/>
              </w:rPr>
              <w:t>Социально-гуманитарный</w:t>
            </w:r>
            <w:proofErr w:type="spellEnd"/>
            <w:r>
              <w:rPr>
                <w:rFonts w:ascii="Times New Roman" w:hAnsi="Times New Roman"/>
                <w:b/>
                <w:bCs/>
                <w:color w:val="000000"/>
                <w:sz w:val="16"/>
                <w:szCs w:val="16"/>
                <w:lang w:val="en-US"/>
              </w:rPr>
              <w:t xml:space="preserve"> </w:t>
            </w:r>
            <w:proofErr w:type="spellStart"/>
            <w:r>
              <w:rPr>
                <w:rFonts w:ascii="Times New Roman" w:hAnsi="Times New Roman"/>
                <w:b/>
                <w:bCs/>
                <w:color w:val="000000"/>
                <w:sz w:val="16"/>
                <w:szCs w:val="16"/>
                <w:lang w:val="en-US"/>
              </w:rPr>
              <w:t>цикл</w:t>
            </w:r>
            <w:proofErr w:type="spellEnd"/>
          </w:p>
        </w:tc>
        <w:tc>
          <w:tcPr>
            <w:tcW w:w="355" w:type="dxa"/>
            <w:tcMar>
              <w:left w:w="28" w:type="dxa"/>
              <w:right w:w="28" w:type="dxa"/>
            </w:tcMar>
            <w:vAlign w:val="center"/>
          </w:tcPr>
          <w:p w14:paraId="484268EB"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36BFC98D"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76A404C7"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0D584F57"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0FE878A0"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6468588E"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121A35E7"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 </w:t>
            </w:r>
          </w:p>
        </w:tc>
        <w:tc>
          <w:tcPr>
            <w:tcW w:w="354" w:type="dxa"/>
            <w:tcMar>
              <w:left w:w="28" w:type="dxa"/>
              <w:right w:w="28" w:type="dxa"/>
            </w:tcMar>
            <w:vAlign w:val="center"/>
          </w:tcPr>
          <w:p w14:paraId="12928B21"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 </w:t>
            </w:r>
          </w:p>
        </w:tc>
        <w:tc>
          <w:tcPr>
            <w:tcW w:w="354" w:type="dxa"/>
            <w:tcMar>
              <w:left w:w="28" w:type="dxa"/>
              <w:right w:w="28" w:type="dxa"/>
            </w:tcMar>
            <w:vAlign w:val="center"/>
          </w:tcPr>
          <w:p w14:paraId="1AF02AE9"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 </w:t>
            </w:r>
          </w:p>
        </w:tc>
        <w:tc>
          <w:tcPr>
            <w:tcW w:w="236" w:type="dxa"/>
            <w:tcMar>
              <w:left w:w="28" w:type="dxa"/>
              <w:right w:w="28" w:type="dxa"/>
            </w:tcMar>
          </w:tcPr>
          <w:p w14:paraId="0AAAEFC9"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5ABD9BE7"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3712DB5D"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69764E95"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7AB19520"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09B2D527"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2CA7FBA2"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436D2DC0"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4E80E58F"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41F36B60"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326B2635"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53A57B0C"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0E6E5341"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397C9A90"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7C4257C2"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182D9854"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283982E4"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415F3D65"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7DC319FD"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40C8F7FF"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78DEB97D" w14:textId="77777777" w:rsidR="009F096B" w:rsidRDefault="009F096B">
            <w:pPr>
              <w:rPr>
                <w:rFonts w:ascii="Times New Roman" w:hAnsi="Times New Roman" w:cs="Times New Roman"/>
                <w:sz w:val="14"/>
                <w:szCs w:val="14"/>
              </w:rPr>
            </w:pPr>
          </w:p>
        </w:tc>
      </w:tr>
      <w:tr w:rsidR="009F096B" w14:paraId="45E203DD" w14:textId="77777777">
        <w:tc>
          <w:tcPr>
            <w:tcW w:w="988" w:type="dxa"/>
            <w:tcMar>
              <w:left w:w="28" w:type="dxa"/>
              <w:right w:w="28" w:type="dxa"/>
            </w:tcMar>
            <w:vAlign w:val="center"/>
          </w:tcPr>
          <w:p w14:paraId="08FE1C0F" w14:textId="77777777" w:rsidR="009F096B" w:rsidRDefault="001E71D3">
            <w:pPr>
              <w:rPr>
                <w:rFonts w:ascii="Times New Roman" w:hAnsi="Times New Roman" w:cs="Times New Roman"/>
                <w:sz w:val="16"/>
                <w:szCs w:val="16"/>
              </w:rPr>
            </w:pPr>
            <w:r>
              <w:rPr>
                <w:rFonts w:ascii="Times New Roman" w:hAnsi="Times New Roman"/>
                <w:color w:val="000000"/>
                <w:sz w:val="16"/>
                <w:szCs w:val="16"/>
                <w:lang w:val="en-US"/>
              </w:rPr>
              <w:t>СГ.01</w:t>
            </w:r>
          </w:p>
        </w:tc>
        <w:tc>
          <w:tcPr>
            <w:tcW w:w="1842" w:type="dxa"/>
            <w:tcMar>
              <w:left w:w="28" w:type="dxa"/>
              <w:right w:w="28" w:type="dxa"/>
            </w:tcMar>
            <w:vAlign w:val="center"/>
          </w:tcPr>
          <w:p w14:paraId="17871410" w14:textId="77777777" w:rsidR="009F096B" w:rsidRDefault="001E71D3">
            <w:pPr>
              <w:rPr>
                <w:rFonts w:ascii="Times New Roman" w:hAnsi="Times New Roman" w:cs="Times New Roman"/>
                <w:sz w:val="16"/>
                <w:szCs w:val="16"/>
              </w:rPr>
            </w:pPr>
            <w:proofErr w:type="spellStart"/>
            <w:r>
              <w:rPr>
                <w:rFonts w:ascii="Times New Roman" w:hAnsi="Times New Roman"/>
                <w:color w:val="000000"/>
                <w:sz w:val="16"/>
                <w:szCs w:val="16"/>
                <w:lang w:val="en-US"/>
              </w:rPr>
              <w:t>История</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России</w:t>
            </w:r>
            <w:proofErr w:type="spellEnd"/>
          </w:p>
        </w:tc>
        <w:tc>
          <w:tcPr>
            <w:tcW w:w="355" w:type="dxa"/>
            <w:tcMar>
              <w:left w:w="28" w:type="dxa"/>
              <w:right w:w="28" w:type="dxa"/>
            </w:tcMar>
            <w:vAlign w:val="center"/>
          </w:tcPr>
          <w:p w14:paraId="34196E86"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 </w:t>
            </w:r>
          </w:p>
        </w:tc>
        <w:tc>
          <w:tcPr>
            <w:tcW w:w="355" w:type="dxa"/>
            <w:tcMar>
              <w:left w:w="28" w:type="dxa"/>
              <w:right w:w="28" w:type="dxa"/>
            </w:tcMar>
            <w:vAlign w:val="center"/>
          </w:tcPr>
          <w:p w14:paraId="4EB1D3CF"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171790D5"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 </w:t>
            </w:r>
          </w:p>
        </w:tc>
        <w:tc>
          <w:tcPr>
            <w:tcW w:w="355" w:type="dxa"/>
            <w:tcMar>
              <w:left w:w="28" w:type="dxa"/>
              <w:right w:w="28" w:type="dxa"/>
            </w:tcMar>
            <w:vAlign w:val="center"/>
          </w:tcPr>
          <w:p w14:paraId="7E1BECAE"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1053BCFC"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7785C711"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 </w:t>
            </w:r>
          </w:p>
        </w:tc>
        <w:tc>
          <w:tcPr>
            <w:tcW w:w="354" w:type="dxa"/>
            <w:tcMar>
              <w:left w:w="28" w:type="dxa"/>
              <w:right w:w="28" w:type="dxa"/>
            </w:tcMar>
            <w:vAlign w:val="center"/>
          </w:tcPr>
          <w:p w14:paraId="6232C7DE"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 </w:t>
            </w:r>
          </w:p>
        </w:tc>
        <w:tc>
          <w:tcPr>
            <w:tcW w:w="354" w:type="dxa"/>
            <w:tcMar>
              <w:left w:w="28" w:type="dxa"/>
              <w:right w:w="28" w:type="dxa"/>
            </w:tcMar>
            <w:vAlign w:val="center"/>
          </w:tcPr>
          <w:p w14:paraId="512A70AE"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 </w:t>
            </w:r>
          </w:p>
        </w:tc>
        <w:tc>
          <w:tcPr>
            <w:tcW w:w="354" w:type="dxa"/>
            <w:tcMar>
              <w:left w:w="28" w:type="dxa"/>
              <w:right w:w="28" w:type="dxa"/>
            </w:tcMar>
            <w:vAlign w:val="center"/>
          </w:tcPr>
          <w:p w14:paraId="6431A5AA"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236" w:type="dxa"/>
            <w:tcMar>
              <w:left w:w="28" w:type="dxa"/>
              <w:right w:w="28" w:type="dxa"/>
            </w:tcMar>
          </w:tcPr>
          <w:p w14:paraId="5FAD5E85"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19100683"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16D67C2D"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3D6680BF"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2065F448"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02594048"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3503C0A1"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6C01BC5A"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19A3ADB4"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374B802C"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6680F126"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7BB01E7C"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2E8E7987"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2AD8FAE6"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611E0EA3"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59246F2F"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65CA5475"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1E170C69"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7543CDF1"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4540806D"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568BA266" w14:textId="77777777" w:rsidR="009F096B" w:rsidRDefault="009F096B">
            <w:pPr>
              <w:rPr>
                <w:rFonts w:ascii="Times New Roman" w:hAnsi="Times New Roman" w:cs="Times New Roman"/>
                <w:sz w:val="14"/>
                <w:szCs w:val="14"/>
              </w:rPr>
            </w:pPr>
          </w:p>
        </w:tc>
      </w:tr>
      <w:tr w:rsidR="009F096B" w14:paraId="6B31ACE9" w14:textId="77777777">
        <w:tc>
          <w:tcPr>
            <w:tcW w:w="988" w:type="dxa"/>
            <w:tcMar>
              <w:left w:w="28" w:type="dxa"/>
              <w:right w:w="28" w:type="dxa"/>
            </w:tcMar>
            <w:vAlign w:val="center"/>
          </w:tcPr>
          <w:p w14:paraId="0ABB02D7" w14:textId="77777777" w:rsidR="009F096B" w:rsidRDefault="001E71D3">
            <w:pPr>
              <w:rPr>
                <w:rFonts w:ascii="Times New Roman" w:hAnsi="Times New Roman" w:cs="Times New Roman"/>
                <w:sz w:val="16"/>
                <w:szCs w:val="16"/>
              </w:rPr>
            </w:pPr>
            <w:r>
              <w:rPr>
                <w:rFonts w:ascii="Times New Roman" w:hAnsi="Times New Roman"/>
                <w:color w:val="000000"/>
                <w:sz w:val="16"/>
                <w:szCs w:val="16"/>
                <w:lang w:val="en-US"/>
              </w:rPr>
              <w:t>СГ.02</w:t>
            </w:r>
          </w:p>
        </w:tc>
        <w:tc>
          <w:tcPr>
            <w:tcW w:w="1842" w:type="dxa"/>
            <w:tcMar>
              <w:left w:w="28" w:type="dxa"/>
              <w:right w:w="28" w:type="dxa"/>
            </w:tcMar>
            <w:vAlign w:val="center"/>
          </w:tcPr>
          <w:p w14:paraId="4368A582" w14:textId="77777777" w:rsidR="009F096B" w:rsidRDefault="001E71D3">
            <w:pPr>
              <w:rPr>
                <w:rFonts w:ascii="Times New Roman" w:hAnsi="Times New Roman" w:cs="Times New Roman"/>
                <w:sz w:val="16"/>
                <w:szCs w:val="16"/>
              </w:rPr>
            </w:pPr>
            <w:r>
              <w:rPr>
                <w:rFonts w:ascii="Times New Roman" w:hAnsi="Times New Roman"/>
                <w:color w:val="000000"/>
                <w:sz w:val="16"/>
                <w:szCs w:val="16"/>
              </w:rPr>
              <w:t>Иностранный язык в профессиональной деятельности</w:t>
            </w:r>
          </w:p>
        </w:tc>
        <w:tc>
          <w:tcPr>
            <w:tcW w:w="355" w:type="dxa"/>
            <w:tcMar>
              <w:left w:w="28" w:type="dxa"/>
              <w:right w:w="28" w:type="dxa"/>
            </w:tcMar>
            <w:vAlign w:val="center"/>
          </w:tcPr>
          <w:p w14:paraId="20A236EF"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0A2225FA"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5B178F4E"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 </w:t>
            </w:r>
          </w:p>
        </w:tc>
        <w:tc>
          <w:tcPr>
            <w:tcW w:w="355" w:type="dxa"/>
            <w:tcMar>
              <w:left w:w="28" w:type="dxa"/>
              <w:right w:w="28" w:type="dxa"/>
            </w:tcMar>
            <w:vAlign w:val="center"/>
          </w:tcPr>
          <w:p w14:paraId="31E198F9"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36B6690A"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 </w:t>
            </w:r>
          </w:p>
        </w:tc>
        <w:tc>
          <w:tcPr>
            <w:tcW w:w="355" w:type="dxa"/>
            <w:tcMar>
              <w:left w:w="28" w:type="dxa"/>
              <w:right w:w="28" w:type="dxa"/>
            </w:tcMar>
            <w:vAlign w:val="center"/>
          </w:tcPr>
          <w:p w14:paraId="0EE883A5"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 </w:t>
            </w:r>
          </w:p>
        </w:tc>
        <w:tc>
          <w:tcPr>
            <w:tcW w:w="354" w:type="dxa"/>
            <w:tcMar>
              <w:left w:w="28" w:type="dxa"/>
              <w:right w:w="28" w:type="dxa"/>
            </w:tcMar>
            <w:vAlign w:val="center"/>
          </w:tcPr>
          <w:p w14:paraId="090F10B6"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2200B956"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 </w:t>
            </w:r>
          </w:p>
        </w:tc>
        <w:tc>
          <w:tcPr>
            <w:tcW w:w="354" w:type="dxa"/>
            <w:tcMar>
              <w:left w:w="28" w:type="dxa"/>
              <w:right w:w="28" w:type="dxa"/>
            </w:tcMar>
            <w:vAlign w:val="center"/>
          </w:tcPr>
          <w:p w14:paraId="10D2D9F5"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 </w:t>
            </w:r>
          </w:p>
        </w:tc>
        <w:tc>
          <w:tcPr>
            <w:tcW w:w="236" w:type="dxa"/>
            <w:tcMar>
              <w:left w:w="28" w:type="dxa"/>
              <w:right w:w="28" w:type="dxa"/>
            </w:tcMar>
          </w:tcPr>
          <w:p w14:paraId="04004AF3"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1A47EF92"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54BE7CB8"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2AC38007"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29135693"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65ED0A8F"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51BB02E3"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0E6AB0BC"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2E0ACFD9"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6FD49078"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48B7473A"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3A344AD2"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03273076"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117ACE00"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2F3D9325"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6842C54F"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649863DA"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453BA193"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1BB25627"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239FD02A"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4501A55D" w14:textId="77777777" w:rsidR="009F096B" w:rsidRDefault="009F096B">
            <w:pPr>
              <w:rPr>
                <w:rFonts w:ascii="Times New Roman" w:hAnsi="Times New Roman" w:cs="Times New Roman"/>
                <w:sz w:val="14"/>
                <w:szCs w:val="14"/>
              </w:rPr>
            </w:pPr>
          </w:p>
        </w:tc>
      </w:tr>
      <w:tr w:rsidR="009F096B" w14:paraId="3083F537" w14:textId="77777777">
        <w:tc>
          <w:tcPr>
            <w:tcW w:w="988" w:type="dxa"/>
            <w:tcMar>
              <w:left w:w="28" w:type="dxa"/>
              <w:right w:w="28" w:type="dxa"/>
            </w:tcMar>
            <w:vAlign w:val="center"/>
          </w:tcPr>
          <w:p w14:paraId="6BC35576" w14:textId="77777777" w:rsidR="009F096B" w:rsidRDefault="001E71D3">
            <w:pPr>
              <w:rPr>
                <w:rFonts w:ascii="Times New Roman" w:hAnsi="Times New Roman" w:cs="Times New Roman"/>
                <w:sz w:val="16"/>
                <w:szCs w:val="16"/>
              </w:rPr>
            </w:pPr>
            <w:r>
              <w:rPr>
                <w:rFonts w:ascii="Times New Roman" w:hAnsi="Times New Roman"/>
                <w:color w:val="000000"/>
                <w:sz w:val="16"/>
                <w:szCs w:val="16"/>
                <w:lang w:val="en-US"/>
              </w:rPr>
              <w:t>СГ.03</w:t>
            </w:r>
          </w:p>
        </w:tc>
        <w:tc>
          <w:tcPr>
            <w:tcW w:w="1842" w:type="dxa"/>
            <w:tcMar>
              <w:left w:w="28" w:type="dxa"/>
              <w:right w:w="28" w:type="dxa"/>
            </w:tcMar>
            <w:vAlign w:val="center"/>
          </w:tcPr>
          <w:p w14:paraId="3FB28295" w14:textId="77777777" w:rsidR="009F096B" w:rsidRDefault="001E71D3">
            <w:pPr>
              <w:rPr>
                <w:rFonts w:ascii="Times New Roman" w:hAnsi="Times New Roman" w:cs="Times New Roman"/>
                <w:sz w:val="16"/>
                <w:szCs w:val="16"/>
              </w:rPr>
            </w:pPr>
            <w:proofErr w:type="spellStart"/>
            <w:r>
              <w:rPr>
                <w:rFonts w:ascii="Times New Roman" w:hAnsi="Times New Roman"/>
                <w:color w:val="000000"/>
                <w:sz w:val="16"/>
                <w:szCs w:val="16"/>
                <w:lang w:val="en-US"/>
              </w:rPr>
              <w:t>Безопасность</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жизнедеятельности</w:t>
            </w:r>
            <w:proofErr w:type="spellEnd"/>
          </w:p>
        </w:tc>
        <w:tc>
          <w:tcPr>
            <w:tcW w:w="355" w:type="dxa"/>
            <w:tcMar>
              <w:left w:w="28" w:type="dxa"/>
              <w:right w:w="28" w:type="dxa"/>
            </w:tcMar>
            <w:vAlign w:val="center"/>
          </w:tcPr>
          <w:p w14:paraId="3E486B91"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 </w:t>
            </w:r>
          </w:p>
        </w:tc>
        <w:tc>
          <w:tcPr>
            <w:tcW w:w="355" w:type="dxa"/>
            <w:tcMar>
              <w:left w:w="28" w:type="dxa"/>
              <w:right w:w="28" w:type="dxa"/>
            </w:tcMar>
            <w:vAlign w:val="center"/>
          </w:tcPr>
          <w:p w14:paraId="7B53608E"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 </w:t>
            </w:r>
          </w:p>
        </w:tc>
        <w:tc>
          <w:tcPr>
            <w:tcW w:w="355" w:type="dxa"/>
            <w:tcMar>
              <w:left w:w="28" w:type="dxa"/>
              <w:right w:w="28" w:type="dxa"/>
            </w:tcMar>
            <w:vAlign w:val="center"/>
          </w:tcPr>
          <w:p w14:paraId="48AC2158"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 </w:t>
            </w:r>
          </w:p>
        </w:tc>
        <w:tc>
          <w:tcPr>
            <w:tcW w:w="355" w:type="dxa"/>
            <w:tcMar>
              <w:left w:w="28" w:type="dxa"/>
              <w:right w:w="28" w:type="dxa"/>
            </w:tcMar>
            <w:vAlign w:val="center"/>
          </w:tcPr>
          <w:p w14:paraId="0E880D41"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147139C1"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 </w:t>
            </w:r>
          </w:p>
        </w:tc>
        <w:tc>
          <w:tcPr>
            <w:tcW w:w="355" w:type="dxa"/>
            <w:tcMar>
              <w:left w:w="28" w:type="dxa"/>
              <w:right w:w="28" w:type="dxa"/>
            </w:tcMar>
            <w:vAlign w:val="center"/>
          </w:tcPr>
          <w:p w14:paraId="56C14AFF"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 </w:t>
            </w:r>
          </w:p>
        </w:tc>
        <w:tc>
          <w:tcPr>
            <w:tcW w:w="354" w:type="dxa"/>
            <w:tcMar>
              <w:left w:w="28" w:type="dxa"/>
              <w:right w:w="28" w:type="dxa"/>
            </w:tcMar>
            <w:vAlign w:val="center"/>
          </w:tcPr>
          <w:p w14:paraId="50670715"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 </w:t>
            </w:r>
          </w:p>
        </w:tc>
        <w:tc>
          <w:tcPr>
            <w:tcW w:w="354" w:type="dxa"/>
            <w:tcMar>
              <w:left w:w="28" w:type="dxa"/>
              <w:right w:w="28" w:type="dxa"/>
            </w:tcMar>
            <w:vAlign w:val="center"/>
          </w:tcPr>
          <w:p w14:paraId="1B87806E"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3856C099"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 </w:t>
            </w:r>
          </w:p>
        </w:tc>
        <w:tc>
          <w:tcPr>
            <w:tcW w:w="236" w:type="dxa"/>
            <w:tcMar>
              <w:left w:w="28" w:type="dxa"/>
              <w:right w:w="28" w:type="dxa"/>
            </w:tcMar>
          </w:tcPr>
          <w:p w14:paraId="73276FBE"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4AF6B4C6"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7581E75E"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13960061"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7C994D32"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20336DB4"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700453A7"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710A0F86"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2A026A36"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39B16E10"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66D82A7C"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0DE2CC9D"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50D05649"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638B11A6"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6930F30E"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15E9538E"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33371E8B"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649B7790"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3B46AA93"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210AAC63" w14:textId="77777777" w:rsidR="009F096B" w:rsidRDefault="009F096B">
            <w:pPr>
              <w:rPr>
                <w:rFonts w:ascii="Times New Roman" w:hAnsi="Times New Roman" w:cs="Times New Roman"/>
                <w:sz w:val="14"/>
                <w:szCs w:val="14"/>
              </w:rPr>
            </w:pPr>
          </w:p>
        </w:tc>
        <w:tc>
          <w:tcPr>
            <w:tcW w:w="388" w:type="dxa"/>
            <w:tcMar>
              <w:left w:w="28" w:type="dxa"/>
              <w:right w:w="28" w:type="dxa"/>
            </w:tcMar>
          </w:tcPr>
          <w:p w14:paraId="3184036B" w14:textId="77777777" w:rsidR="009F096B" w:rsidRDefault="009F096B">
            <w:pPr>
              <w:rPr>
                <w:rFonts w:ascii="Times New Roman" w:hAnsi="Times New Roman" w:cs="Times New Roman"/>
                <w:sz w:val="14"/>
                <w:szCs w:val="14"/>
              </w:rPr>
            </w:pPr>
          </w:p>
        </w:tc>
      </w:tr>
      <w:tr w:rsidR="009F096B" w14:paraId="0458B5E3" w14:textId="77777777">
        <w:tc>
          <w:tcPr>
            <w:tcW w:w="988" w:type="dxa"/>
            <w:tcMar>
              <w:left w:w="28" w:type="dxa"/>
              <w:right w:w="28" w:type="dxa"/>
            </w:tcMar>
            <w:vAlign w:val="center"/>
          </w:tcPr>
          <w:p w14:paraId="5163148C" w14:textId="77777777" w:rsidR="009F096B" w:rsidRDefault="001E71D3">
            <w:pPr>
              <w:rPr>
                <w:rFonts w:ascii="Times New Roman" w:hAnsi="Times New Roman" w:cs="Times New Roman"/>
                <w:sz w:val="16"/>
                <w:szCs w:val="16"/>
              </w:rPr>
            </w:pPr>
            <w:r>
              <w:rPr>
                <w:rFonts w:ascii="Times New Roman" w:hAnsi="Times New Roman"/>
                <w:color w:val="000000"/>
                <w:sz w:val="16"/>
                <w:szCs w:val="16"/>
                <w:lang w:val="en-US"/>
              </w:rPr>
              <w:t>СГ.04</w:t>
            </w:r>
          </w:p>
        </w:tc>
        <w:tc>
          <w:tcPr>
            <w:tcW w:w="1842" w:type="dxa"/>
            <w:tcMar>
              <w:left w:w="28" w:type="dxa"/>
              <w:right w:w="28" w:type="dxa"/>
            </w:tcMar>
            <w:vAlign w:val="center"/>
          </w:tcPr>
          <w:p w14:paraId="61182955" w14:textId="77777777" w:rsidR="009F096B" w:rsidRDefault="001E71D3">
            <w:pPr>
              <w:rPr>
                <w:rFonts w:ascii="Times New Roman" w:hAnsi="Times New Roman" w:cs="Times New Roman"/>
                <w:sz w:val="16"/>
                <w:szCs w:val="16"/>
              </w:rPr>
            </w:pPr>
            <w:proofErr w:type="spellStart"/>
            <w:r>
              <w:rPr>
                <w:rFonts w:ascii="Times New Roman" w:hAnsi="Times New Roman"/>
                <w:color w:val="000000"/>
                <w:sz w:val="16"/>
                <w:szCs w:val="16"/>
                <w:lang w:val="en-US"/>
              </w:rPr>
              <w:t>Физическая</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культура</w:t>
            </w:r>
            <w:proofErr w:type="spellEnd"/>
          </w:p>
        </w:tc>
        <w:tc>
          <w:tcPr>
            <w:tcW w:w="355" w:type="dxa"/>
            <w:tcMar>
              <w:left w:w="28" w:type="dxa"/>
              <w:right w:w="28" w:type="dxa"/>
            </w:tcMar>
            <w:vAlign w:val="center"/>
          </w:tcPr>
          <w:p w14:paraId="76F67FFC"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6998EC24"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2AA81C30"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0E4E21A0"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666CB5D7"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7388D437"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63423D63"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 </w:t>
            </w:r>
          </w:p>
        </w:tc>
        <w:tc>
          <w:tcPr>
            <w:tcW w:w="354" w:type="dxa"/>
            <w:tcMar>
              <w:left w:w="28" w:type="dxa"/>
              <w:right w:w="28" w:type="dxa"/>
            </w:tcMar>
            <w:vAlign w:val="center"/>
          </w:tcPr>
          <w:p w14:paraId="7F39DF18"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 </w:t>
            </w:r>
          </w:p>
        </w:tc>
        <w:tc>
          <w:tcPr>
            <w:tcW w:w="354" w:type="dxa"/>
            <w:tcMar>
              <w:left w:w="28" w:type="dxa"/>
              <w:right w:w="28" w:type="dxa"/>
            </w:tcMar>
            <w:vAlign w:val="center"/>
          </w:tcPr>
          <w:p w14:paraId="6A309DA4"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236" w:type="dxa"/>
            <w:tcMar>
              <w:left w:w="28" w:type="dxa"/>
              <w:right w:w="28" w:type="dxa"/>
            </w:tcMar>
            <w:vAlign w:val="center"/>
          </w:tcPr>
          <w:p w14:paraId="661C9B94"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289786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EDCAFA8"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34B8857"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3BA2FF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8CE358D"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9E92583"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050CA69"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6720459"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F1D9AE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DCB8DB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507A4F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150F75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A2CB8D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0BCD958"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7EABD8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376364A"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90DA8F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C17339E"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123F6D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BC2342F" w14:textId="77777777" w:rsidR="009F096B" w:rsidRDefault="009F096B">
            <w:pPr>
              <w:rPr>
                <w:rFonts w:ascii="Times New Roman" w:hAnsi="Times New Roman" w:cs="Times New Roman"/>
                <w:sz w:val="14"/>
                <w:szCs w:val="14"/>
              </w:rPr>
            </w:pPr>
          </w:p>
        </w:tc>
      </w:tr>
      <w:tr w:rsidR="009F096B" w14:paraId="3B02340E" w14:textId="77777777">
        <w:tc>
          <w:tcPr>
            <w:tcW w:w="988" w:type="dxa"/>
            <w:tcMar>
              <w:left w:w="28" w:type="dxa"/>
              <w:right w:w="28" w:type="dxa"/>
            </w:tcMar>
            <w:vAlign w:val="center"/>
          </w:tcPr>
          <w:p w14:paraId="5A466B87" w14:textId="77777777" w:rsidR="009F096B" w:rsidRDefault="001E71D3">
            <w:pPr>
              <w:rPr>
                <w:rFonts w:ascii="Times New Roman" w:hAnsi="Times New Roman" w:cs="Times New Roman"/>
                <w:sz w:val="16"/>
                <w:szCs w:val="16"/>
              </w:rPr>
            </w:pPr>
            <w:r>
              <w:rPr>
                <w:rFonts w:ascii="Times New Roman" w:hAnsi="Times New Roman"/>
                <w:color w:val="000000"/>
                <w:sz w:val="16"/>
                <w:szCs w:val="16"/>
                <w:lang w:val="en-US"/>
              </w:rPr>
              <w:t>СГ.05</w:t>
            </w:r>
          </w:p>
        </w:tc>
        <w:tc>
          <w:tcPr>
            <w:tcW w:w="1842" w:type="dxa"/>
            <w:tcMar>
              <w:left w:w="28" w:type="dxa"/>
              <w:right w:w="28" w:type="dxa"/>
            </w:tcMar>
            <w:vAlign w:val="center"/>
          </w:tcPr>
          <w:p w14:paraId="5A97FE5F" w14:textId="77777777" w:rsidR="009F096B" w:rsidRDefault="001E71D3">
            <w:pPr>
              <w:rPr>
                <w:rFonts w:ascii="Times New Roman" w:hAnsi="Times New Roman" w:cs="Times New Roman"/>
                <w:sz w:val="16"/>
                <w:szCs w:val="16"/>
              </w:rPr>
            </w:pPr>
            <w:proofErr w:type="spellStart"/>
            <w:r>
              <w:rPr>
                <w:rFonts w:ascii="Times New Roman" w:hAnsi="Times New Roman"/>
                <w:color w:val="000000"/>
                <w:sz w:val="16"/>
                <w:szCs w:val="16"/>
                <w:lang w:val="en-US"/>
              </w:rPr>
              <w:t>Основы</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финансовой</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грамотности</w:t>
            </w:r>
            <w:proofErr w:type="spellEnd"/>
          </w:p>
        </w:tc>
        <w:tc>
          <w:tcPr>
            <w:tcW w:w="355" w:type="dxa"/>
            <w:tcMar>
              <w:left w:w="28" w:type="dxa"/>
              <w:right w:w="28" w:type="dxa"/>
            </w:tcMar>
            <w:vAlign w:val="center"/>
          </w:tcPr>
          <w:p w14:paraId="140664AC"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5450CC03"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3AAF6B67"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76B81FDD"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10AB4C23"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16948F18"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5C423DEB"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 </w:t>
            </w:r>
          </w:p>
        </w:tc>
        <w:tc>
          <w:tcPr>
            <w:tcW w:w="354" w:type="dxa"/>
            <w:tcMar>
              <w:left w:w="28" w:type="dxa"/>
              <w:right w:w="28" w:type="dxa"/>
            </w:tcMar>
            <w:vAlign w:val="center"/>
          </w:tcPr>
          <w:p w14:paraId="744E5508"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 </w:t>
            </w:r>
          </w:p>
        </w:tc>
        <w:tc>
          <w:tcPr>
            <w:tcW w:w="354" w:type="dxa"/>
            <w:tcMar>
              <w:left w:w="28" w:type="dxa"/>
              <w:right w:w="28" w:type="dxa"/>
            </w:tcMar>
            <w:vAlign w:val="center"/>
          </w:tcPr>
          <w:p w14:paraId="7C210CFD"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 </w:t>
            </w:r>
          </w:p>
        </w:tc>
        <w:tc>
          <w:tcPr>
            <w:tcW w:w="236" w:type="dxa"/>
            <w:tcMar>
              <w:left w:w="28" w:type="dxa"/>
              <w:right w:w="28" w:type="dxa"/>
            </w:tcMar>
            <w:vAlign w:val="center"/>
          </w:tcPr>
          <w:p w14:paraId="1AFC342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868B75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44D9CC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0837B64"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F219F04"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7DE47AD"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5708EFD"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A2A6344"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72EFC0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0864CBD"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B3AC61A"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8CEAC5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BB53CDF"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2ED1F9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DE2936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83D3693"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F6377A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5F2EC4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35E73A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9886334"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05293F0" w14:textId="77777777" w:rsidR="009F096B" w:rsidRDefault="009F096B">
            <w:pPr>
              <w:rPr>
                <w:rFonts w:ascii="Times New Roman" w:hAnsi="Times New Roman" w:cs="Times New Roman"/>
                <w:sz w:val="14"/>
                <w:szCs w:val="14"/>
              </w:rPr>
            </w:pPr>
          </w:p>
        </w:tc>
      </w:tr>
      <w:tr w:rsidR="009F096B" w14:paraId="75947BAA" w14:textId="77777777">
        <w:tc>
          <w:tcPr>
            <w:tcW w:w="988" w:type="dxa"/>
            <w:tcMar>
              <w:left w:w="28" w:type="dxa"/>
              <w:right w:w="28" w:type="dxa"/>
            </w:tcMar>
            <w:vAlign w:val="center"/>
          </w:tcPr>
          <w:p w14:paraId="5E93DD11" w14:textId="77777777" w:rsidR="009F096B" w:rsidRDefault="001E71D3">
            <w:pPr>
              <w:rPr>
                <w:rFonts w:ascii="Times New Roman" w:hAnsi="Times New Roman" w:cs="Times New Roman"/>
                <w:sz w:val="16"/>
                <w:szCs w:val="16"/>
              </w:rPr>
            </w:pPr>
            <w:r>
              <w:rPr>
                <w:rFonts w:ascii="Times New Roman" w:hAnsi="Times New Roman"/>
                <w:color w:val="000000"/>
                <w:sz w:val="16"/>
                <w:szCs w:val="16"/>
                <w:lang w:val="en-US"/>
              </w:rPr>
              <w:t>СГ.0</w:t>
            </w:r>
            <w:r>
              <w:rPr>
                <w:rFonts w:ascii="Times New Roman" w:hAnsi="Times New Roman"/>
                <w:color w:val="000000"/>
                <w:sz w:val="16"/>
                <w:szCs w:val="16"/>
              </w:rPr>
              <w:t>6</w:t>
            </w:r>
          </w:p>
        </w:tc>
        <w:tc>
          <w:tcPr>
            <w:tcW w:w="1842" w:type="dxa"/>
            <w:tcMar>
              <w:left w:w="28" w:type="dxa"/>
              <w:right w:w="28" w:type="dxa"/>
            </w:tcMar>
            <w:vAlign w:val="center"/>
          </w:tcPr>
          <w:p w14:paraId="6994C92A" w14:textId="77777777" w:rsidR="009F096B" w:rsidRDefault="001E71D3">
            <w:pPr>
              <w:rPr>
                <w:rFonts w:ascii="Times New Roman" w:hAnsi="Times New Roman" w:cs="Times New Roman"/>
                <w:sz w:val="16"/>
                <w:szCs w:val="16"/>
              </w:rPr>
            </w:pPr>
            <w:proofErr w:type="spellStart"/>
            <w:r>
              <w:rPr>
                <w:rFonts w:ascii="Times New Roman" w:hAnsi="Times New Roman"/>
                <w:color w:val="000000"/>
                <w:sz w:val="16"/>
                <w:szCs w:val="16"/>
                <w:lang w:val="en-US"/>
              </w:rPr>
              <w:t>Основы</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бережливого</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производства</w:t>
            </w:r>
            <w:proofErr w:type="spellEnd"/>
          </w:p>
        </w:tc>
        <w:tc>
          <w:tcPr>
            <w:tcW w:w="355" w:type="dxa"/>
            <w:tcMar>
              <w:left w:w="28" w:type="dxa"/>
              <w:right w:w="28" w:type="dxa"/>
            </w:tcMar>
            <w:vAlign w:val="center"/>
          </w:tcPr>
          <w:p w14:paraId="0BF630FE" w14:textId="77777777" w:rsidR="009F096B" w:rsidRDefault="009F096B">
            <w:pPr>
              <w:rPr>
                <w:rFonts w:ascii="Times New Roman" w:hAnsi="Times New Roman" w:cs="Times New Roman"/>
                <w:sz w:val="14"/>
                <w:szCs w:val="14"/>
              </w:rPr>
            </w:pPr>
          </w:p>
        </w:tc>
        <w:tc>
          <w:tcPr>
            <w:tcW w:w="355" w:type="dxa"/>
            <w:tcMar>
              <w:left w:w="28" w:type="dxa"/>
              <w:right w:w="28" w:type="dxa"/>
            </w:tcMar>
            <w:vAlign w:val="center"/>
          </w:tcPr>
          <w:p w14:paraId="7EC246DA" w14:textId="77777777" w:rsidR="009F096B" w:rsidRDefault="009F096B">
            <w:pPr>
              <w:rPr>
                <w:rFonts w:ascii="Times New Roman" w:hAnsi="Times New Roman" w:cs="Times New Roman"/>
                <w:sz w:val="14"/>
                <w:szCs w:val="14"/>
              </w:rPr>
            </w:pPr>
          </w:p>
        </w:tc>
        <w:tc>
          <w:tcPr>
            <w:tcW w:w="355" w:type="dxa"/>
            <w:tcMar>
              <w:left w:w="28" w:type="dxa"/>
              <w:right w:w="28" w:type="dxa"/>
            </w:tcMar>
            <w:vAlign w:val="center"/>
          </w:tcPr>
          <w:p w14:paraId="7E251D71" w14:textId="77777777" w:rsidR="009F096B" w:rsidRDefault="009F096B">
            <w:pPr>
              <w:rPr>
                <w:rFonts w:ascii="Times New Roman" w:hAnsi="Times New Roman" w:cs="Times New Roman"/>
                <w:sz w:val="14"/>
                <w:szCs w:val="14"/>
              </w:rPr>
            </w:pPr>
          </w:p>
        </w:tc>
        <w:tc>
          <w:tcPr>
            <w:tcW w:w="355" w:type="dxa"/>
            <w:tcMar>
              <w:left w:w="28" w:type="dxa"/>
              <w:right w:w="28" w:type="dxa"/>
            </w:tcMar>
            <w:vAlign w:val="center"/>
          </w:tcPr>
          <w:p w14:paraId="70E768D1" w14:textId="77777777" w:rsidR="009F096B" w:rsidRDefault="009F096B">
            <w:pPr>
              <w:rPr>
                <w:rFonts w:ascii="Times New Roman" w:hAnsi="Times New Roman" w:cs="Times New Roman"/>
                <w:sz w:val="14"/>
                <w:szCs w:val="14"/>
              </w:rPr>
            </w:pPr>
          </w:p>
        </w:tc>
        <w:tc>
          <w:tcPr>
            <w:tcW w:w="355" w:type="dxa"/>
            <w:tcMar>
              <w:left w:w="28" w:type="dxa"/>
              <w:right w:w="28" w:type="dxa"/>
            </w:tcMar>
            <w:vAlign w:val="center"/>
          </w:tcPr>
          <w:p w14:paraId="78AD0200" w14:textId="77777777" w:rsidR="009F096B" w:rsidRDefault="009F096B">
            <w:pPr>
              <w:rPr>
                <w:rFonts w:ascii="Times New Roman" w:hAnsi="Times New Roman" w:cs="Times New Roman"/>
                <w:sz w:val="14"/>
                <w:szCs w:val="14"/>
              </w:rPr>
            </w:pPr>
          </w:p>
        </w:tc>
        <w:tc>
          <w:tcPr>
            <w:tcW w:w="355" w:type="dxa"/>
            <w:tcMar>
              <w:left w:w="28" w:type="dxa"/>
              <w:right w:w="28" w:type="dxa"/>
            </w:tcMar>
            <w:vAlign w:val="center"/>
          </w:tcPr>
          <w:p w14:paraId="20329F61" w14:textId="77777777" w:rsidR="009F096B" w:rsidRDefault="009F096B">
            <w:pPr>
              <w:rPr>
                <w:rFonts w:ascii="Times New Roman" w:hAnsi="Times New Roman" w:cs="Times New Roman"/>
                <w:sz w:val="14"/>
                <w:szCs w:val="14"/>
              </w:rPr>
            </w:pPr>
          </w:p>
        </w:tc>
        <w:tc>
          <w:tcPr>
            <w:tcW w:w="354" w:type="dxa"/>
            <w:tcMar>
              <w:left w:w="28" w:type="dxa"/>
              <w:right w:w="28" w:type="dxa"/>
            </w:tcMar>
            <w:vAlign w:val="center"/>
          </w:tcPr>
          <w:p w14:paraId="51191CEF" w14:textId="77777777" w:rsidR="009F096B" w:rsidRDefault="009F096B">
            <w:pPr>
              <w:rPr>
                <w:rFonts w:ascii="Times New Roman" w:hAnsi="Times New Roman" w:cs="Times New Roman"/>
                <w:sz w:val="14"/>
                <w:szCs w:val="14"/>
              </w:rPr>
            </w:pPr>
          </w:p>
        </w:tc>
        <w:tc>
          <w:tcPr>
            <w:tcW w:w="354" w:type="dxa"/>
            <w:tcMar>
              <w:left w:w="28" w:type="dxa"/>
              <w:right w:w="28" w:type="dxa"/>
            </w:tcMar>
            <w:vAlign w:val="center"/>
          </w:tcPr>
          <w:p w14:paraId="4B77EEB7" w14:textId="77777777" w:rsidR="009F096B" w:rsidRDefault="009F096B">
            <w:pPr>
              <w:rPr>
                <w:rFonts w:ascii="Times New Roman" w:hAnsi="Times New Roman" w:cs="Times New Roman"/>
                <w:sz w:val="14"/>
                <w:szCs w:val="14"/>
              </w:rPr>
            </w:pPr>
          </w:p>
        </w:tc>
        <w:tc>
          <w:tcPr>
            <w:tcW w:w="354" w:type="dxa"/>
            <w:tcMar>
              <w:left w:w="28" w:type="dxa"/>
              <w:right w:w="28" w:type="dxa"/>
            </w:tcMar>
            <w:vAlign w:val="center"/>
          </w:tcPr>
          <w:p w14:paraId="530DBFEA" w14:textId="77777777" w:rsidR="009F096B" w:rsidRDefault="009F096B">
            <w:pPr>
              <w:rPr>
                <w:rFonts w:ascii="Times New Roman" w:hAnsi="Times New Roman" w:cs="Times New Roman"/>
                <w:sz w:val="14"/>
                <w:szCs w:val="14"/>
              </w:rPr>
            </w:pPr>
          </w:p>
        </w:tc>
        <w:tc>
          <w:tcPr>
            <w:tcW w:w="236" w:type="dxa"/>
            <w:tcMar>
              <w:left w:w="28" w:type="dxa"/>
              <w:right w:w="28" w:type="dxa"/>
            </w:tcMar>
            <w:vAlign w:val="center"/>
          </w:tcPr>
          <w:p w14:paraId="5188614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807CE0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E7702EF"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6B86D5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C48106E"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3AB13A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51E5A7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8807A4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3E04F89"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F580EC4"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03B406F"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C23A3E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E5312D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406476D"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FEEF677"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D721337"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C57F29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503050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FE53D9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87834A7"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688B4FE" w14:textId="77777777" w:rsidR="009F096B" w:rsidRDefault="009F096B">
            <w:pPr>
              <w:rPr>
                <w:rFonts w:ascii="Times New Roman" w:hAnsi="Times New Roman" w:cs="Times New Roman"/>
                <w:sz w:val="14"/>
                <w:szCs w:val="14"/>
              </w:rPr>
            </w:pPr>
          </w:p>
        </w:tc>
      </w:tr>
      <w:tr w:rsidR="009F096B" w14:paraId="478F6962" w14:textId="77777777">
        <w:tc>
          <w:tcPr>
            <w:tcW w:w="988" w:type="dxa"/>
            <w:tcMar>
              <w:left w:w="28" w:type="dxa"/>
              <w:right w:w="28" w:type="dxa"/>
            </w:tcMar>
            <w:vAlign w:val="center"/>
          </w:tcPr>
          <w:p w14:paraId="5C5931A7" w14:textId="77777777" w:rsidR="009F096B" w:rsidRDefault="001E71D3">
            <w:pPr>
              <w:rPr>
                <w:rFonts w:ascii="Times New Roman" w:hAnsi="Times New Roman" w:cs="Times New Roman"/>
                <w:sz w:val="16"/>
                <w:szCs w:val="16"/>
              </w:rPr>
            </w:pPr>
            <w:r>
              <w:rPr>
                <w:rFonts w:ascii="Times New Roman" w:hAnsi="Times New Roman"/>
                <w:b/>
                <w:bCs/>
                <w:color w:val="000000"/>
                <w:sz w:val="16"/>
                <w:szCs w:val="16"/>
                <w:lang w:val="en-US"/>
              </w:rPr>
              <w:t>ОП.00</w:t>
            </w:r>
          </w:p>
        </w:tc>
        <w:tc>
          <w:tcPr>
            <w:tcW w:w="1842" w:type="dxa"/>
            <w:tcMar>
              <w:left w:w="28" w:type="dxa"/>
              <w:right w:w="28" w:type="dxa"/>
            </w:tcMar>
            <w:vAlign w:val="center"/>
          </w:tcPr>
          <w:p w14:paraId="64D2A81C" w14:textId="77777777" w:rsidR="009F096B" w:rsidRDefault="001E71D3">
            <w:pPr>
              <w:rPr>
                <w:rFonts w:ascii="Times New Roman" w:hAnsi="Times New Roman" w:cs="Times New Roman"/>
                <w:sz w:val="16"/>
                <w:szCs w:val="16"/>
              </w:rPr>
            </w:pPr>
            <w:proofErr w:type="spellStart"/>
            <w:r>
              <w:rPr>
                <w:rFonts w:ascii="Times New Roman" w:hAnsi="Times New Roman"/>
                <w:b/>
                <w:bCs/>
                <w:color w:val="000000"/>
                <w:sz w:val="16"/>
                <w:szCs w:val="16"/>
                <w:lang w:val="en-US"/>
              </w:rPr>
              <w:t>Общепрофессиональный</w:t>
            </w:r>
            <w:proofErr w:type="spellEnd"/>
            <w:r>
              <w:rPr>
                <w:rFonts w:ascii="Times New Roman" w:hAnsi="Times New Roman"/>
                <w:b/>
                <w:bCs/>
                <w:color w:val="000000"/>
                <w:sz w:val="16"/>
                <w:szCs w:val="16"/>
                <w:lang w:val="en-US"/>
              </w:rPr>
              <w:t xml:space="preserve"> </w:t>
            </w:r>
            <w:proofErr w:type="spellStart"/>
            <w:r>
              <w:rPr>
                <w:rFonts w:ascii="Times New Roman" w:hAnsi="Times New Roman"/>
                <w:b/>
                <w:bCs/>
                <w:color w:val="000000"/>
                <w:sz w:val="16"/>
                <w:szCs w:val="16"/>
                <w:lang w:val="en-US"/>
              </w:rPr>
              <w:t>цикл</w:t>
            </w:r>
            <w:proofErr w:type="spellEnd"/>
          </w:p>
        </w:tc>
        <w:tc>
          <w:tcPr>
            <w:tcW w:w="355" w:type="dxa"/>
            <w:tcMar>
              <w:left w:w="28" w:type="dxa"/>
              <w:right w:w="28" w:type="dxa"/>
            </w:tcMar>
            <w:vAlign w:val="center"/>
          </w:tcPr>
          <w:p w14:paraId="00882F37" w14:textId="77777777" w:rsidR="009F096B" w:rsidRDefault="009F096B">
            <w:pPr>
              <w:rPr>
                <w:rFonts w:ascii="Times New Roman" w:hAnsi="Times New Roman" w:cs="Times New Roman"/>
                <w:sz w:val="14"/>
                <w:szCs w:val="14"/>
              </w:rPr>
            </w:pPr>
          </w:p>
        </w:tc>
        <w:tc>
          <w:tcPr>
            <w:tcW w:w="355" w:type="dxa"/>
            <w:tcMar>
              <w:left w:w="28" w:type="dxa"/>
              <w:right w:w="28" w:type="dxa"/>
            </w:tcMar>
            <w:vAlign w:val="center"/>
          </w:tcPr>
          <w:p w14:paraId="0387F9D2" w14:textId="77777777" w:rsidR="009F096B" w:rsidRDefault="009F096B">
            <w:pPr>
              <w:rPr>
                <w:rFonts w:ascii="Times New Roman" w:hAnsi="Times New Roman" w:cs="Times New Roman"/>
                <w:sz w:val="14"/>
                <w:szCs w:val="14"/>
              </w:rPr>
            </w:pPr>
          </w:p>
        </w:tc>
        <w:tc>
          <w:tcPr>
            <w:tcW w:w="355" w:type="dxa"/>
            <w:tcMar>
              <w:left w:w="28" w:type="dxa"/>
              <w:right w:w="28" w:type="dxa"/>
            </w:tcMar>
            <w:vAlign w:val="center"/>
          </w:tcPr>
          <w:p w14:paraId="1287A08B" w14:textId="77777777" w:rsidR="009F096B" w:rsidRDefault="009F096B">
            <w:pPr>
              <w:rPr>
                <w:rFonts w:ascii="Times New Roman" w:hAnsi="Times New Roman" w:cs="Times New Roman"/>
                <w:sz w:val="14"/>
                <w:szCs w:val="14"/>
              </w:rPr>
            </w:pPr>
          </w:p>
        </w:tc>
        <w:tc>
          <w:tcPr>
            <w:tcW w:w="355" w:type="dxa"/>
            <w:tcMar>
              <w:left w:w="28" w:type="dxa"/>
              <w:right w:w="28" w:type="dxa"/>
            </w:tcMar>
            <w:vAlign w:val="center"/>
          </w:tcPr>
          <w:p w14:paraId="7826BCC2" w14:textId="77777777" w:rsidR="009F096B" w:rsidRDefault="009F096B">
            <w:pPr>
              <w:rPr>
                <w:rFonts w:ascii="Times New Roman" w:hAnsi="Times New Roman" w:cs="Times New Roman"/>
                <w:sz w:val="14"/>
                <w:szCs w:val="14"/>
              </w:rPr>
            </w:pPr>
          </w:p>
        </w:tc>
        <w:tc>
          <w:tcPr>
            <w:tcW w:w="355" w:type="dxa"/>
            <w:tcMar>
              <w:left w:w="28" w:type="dxa"/>
              <w:right w:w="28" w:type="dxa"/>
            </w:tcMar>
            <w:vAlign w:val="center"/>
          </w:tcPr>
          <w:p w14:paraId="01244B42" w14:textId="77777777" w:rsidR="009F096B" w:rsidRDefault="009F096B">
            <w:pPr>
              <w:rPr>
                <w:rFonts w:ascii="Times New Roman" w:hAnsi="Times New Roman" w:cs="Times New Roman"/>
                <w:sz w:val="14"/>
                <w:szCs w:val="14"/>
              </w:rPr>
            </w:pPr>
          </w:p>
        </w:tc>
        <w:tc>
          <w:tcPr>
            <w:tcW w:w="355" w:type="dxa"/>
            <w:tcMar>
              <w:left w:w="28" w:type="dxa"/>
              <w:right w:w="28" w:type="dxa"/>
            </w:tcMar>
            <w:vAlign w:val="center"/>
          </w:tcPr>
          <w:p w14:paraId="6867D481" w14:textId="77777777" w:rsidR="009F096B" w:rsidRDefault="009F096B">
            <w:pPr>
              <w:rPr>
                <w:rFonts w:ascii="Times New Roman" w:hAnsi="Times New Roman" w:cs="Times New Roman"/>
                <w:sz w:val="14"/>
                <w:szCs w:val="14"/>
              </w:rPr>
            </w:pPr>
          </w:p>
        </w:tc>
        <w:tc>
          <w:tcPr>
            <w:tcW w:w="354" w:type="dxa"/>
            <w:tcMar>
              <w:left w:w="28" w:type="dxa"/>
              <w:right w:w="28" w:type="dxa"/>
            </w:tcMar>
            <w:vAlign w:val="center"/>
          </w:tcPr>
          <w:p w14:paraId="7250352C" w14:textId="77777777" w:rsidR="009F096B" w:rsidRDefault="009F096B">
            <w:pPr>
              <w:rPr>
                <w:rFonts w:ascii="Times New Roman" w:hAnsi="Times New Roman" w:cs="Times New Roman"/>
                <w:sz w:val="14"/>
                <w:szCs w:val="14"/>
              </w:rPr>
            </w:pPr>
          </w:p>
        </w:tc>
        <w:tc>
          <w:tcPr>
            <w:tcW w:w="354" w:type="dxa"/>
            <w:tcMar>
              <w:left w:w="28" w:type="dxa"/>
              <w:right w:w="28" w:type="dxa"/>
            </w:tcMar>
            <w:vAlign w:val="center"/>
          </w:tcPr>
          <w:p w14:paraId="0A14DC43" w14:textId="77777777" w:rsidR="009F096B" w:rsidRDefault="009F096B">
            <w:pPr>
              <w:rPr>
                <w:rFonts w:ascii="Times New Roman" w:hAnsi="Times New Roman" w:cs="Times New Roman"/>
                <w:sz w:val="14"/>
                <w:szCs w:val="14"/>
              </w:rPr>
            </w:pPr>
          </w:p>
        </w:tc>
        <w:tc>
          <w:tcPr>
            <w:tcW w:w="354" w:type="dxa"/>
            <w:tcMar>
              <w:left w:w="28" w:type="dxa"/>
              <w:right w:w="28" w:type="dxa"/>
            </w:tcMar>
            <w:vAlign w:val="center"/>
          </w:tcPr>
          <w:p w14:paraId="5D52B2CE" w14:textId="77777777" w:rsidR="009F096B" w:rsidRDefault="009F096B">
            <w:pPr>
              <w:rPr>
                <w:rFonts w:ascii="Times New Roman" w:hAnsi="Times New Roman" w:cs="Times New Roman"/>
                <w:sz w:val="14"/>
                <w:szCs w:val="14"/>
              </w:rPr>
            </w:pPr>
          </w:p>
        </w:tc>
        <w:tc>
          <w:tcPr>
            <w:tcW w:w="236" w:type="dxa"/>
            <w:tcMar>
              <w:left w:w="28" w:type="dxa"/>
              <w:right w:w="28" w:type="dxa"/>
            </w:tcMar>
            <w:vAlign w:val="center"/>
          </w:tcPr>
          <w:p w14:paraId="48A27914"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C0BD1D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C7E6D0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928FD9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4960444"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A2E803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4F8A953"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284A09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51230C6"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5E60D4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598EFA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72DD737"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4A6501D"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B5C616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2113903"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9C4C8F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D5F3B6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97780D8"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896937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3A3400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8DB13B2" w14:textId="77777777" w:rsidR="009F096B" w:rsidRDefault="009F096B">
            <w:pPr>
              <w:rPr>
                <w:rFonts w:ascii="Times New Roman" w:hAnsi="Times New Roman" w:cs="Times New Roman"/>
                <w:sz w:val="14"/>
                <w:szCs w:val="14"/>
              </w:rPr>
            </w:pPr>
          </w:p>
        </w:tc>
      </w:tr>
      <w:tr w:rsidR="009F096B" w14:paraId="3CA51D30" w14:textId="77777777">
        <w:tc>
          <w:tcPr>
            <w:tcW w:w="988" w:type="dxa"/>
            <w:tcMar>
              <w:left w:w="28" w:type="dxa"/>
              <w:right w:w="28" w:type="dxa"/>
            </w:tcMar>
            <w:vAlign w:val="center"/>
          </w:tcPr>
          <w:p w14:paraId="63CAA6A5" w14:textId="77777777" w:rsidR="009F096B" w:rsidRDefault="001E71D3">
            <w:pPr>
              <w:rPr>
                <w:rFonts w:ascii="Times New Roman" w:hAnsi="Times New Roman" w:cs="Times New Roman"/>
                <w:sz w:val="16"/>
                <w:szCs w:val="16"/>
              </w:rPr>
            </w:pPr>
            <w:r>
              <w:rPr>
                <w:rFonts w:ascii="Times New Roman" w:hAnsi="Times New Roman"/>
                <w:color w:val="000000"/>
                <w:sz w:val="16"/>
                <w:szCs w:val="16"/>
                <w:lang w:val="en-US"/>
              </w:rPr>
              <w:t>ОП. 01</w:t>
            </w:r>
          </w:p>
        </w:tc>
        <w:tc>
          <w:tcPr>
            <w:tcW w:w="1842" w:type="dxa"/>
            <w:tcMar>
              <w:left w:w="28" w:type="dxa"/>
              <w:right w:w="28" w:type="dxa"/>
            </w:tcMar>
            <w:vAlign w:val="center"/>
          </w:tcPr>
          <w:p w14:paraId="7068042B" w14:textId="77777777" w:rsidR="009F096B" w:rsidRDefault="001E71D3">
            <w:pPr>
              <w:rPr>
                <w:rFonts w:ascii="Times New Roman" w:hAnsi="Times New Roman" w:cs="Times New Roman"/>
                <w:sz w:val="16"/>
                <w:szCs w:val="16"/>
              </w:rPr>
            </w:pPr>
            <w:proofErr w:type="spellStart"/>
            <w:r>
              <w:rPr>
                <w:rFonts w:ascii="Times New Roman" w:hAnsi="Times New Roman"/>
                <w:color w:val="000000"/>
                <w:sz w:val="16"/>
                <w:szCs w:val="16"/>
                <w:lang w:val="en-US"/>
              </w:rPr>
              <w:t>Техническая</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графика</w:t>
            </w:r>
            <w:proofErr w:type="spellEnd"/>
          </w:p>
        </w:tc>
        <w:tc>
          <w:tcPr>
            <w:tcW w:w="355" w:type="dxa"/>
            <w:tcMar>
              <w:left w:w="28" w:type="dxa"/>
              <w:right w:w="28" w:type="dxa"/>
            </w:tcMar>
            <w:vAlign w:val="center"/>
          </w:tcPr>
          <w:p w14:paraId="6174EBF7"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5D8D56CB"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12479173"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5EA3AB3D"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47ED216B"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6F27F30A"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6AA3B96C"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260D4891"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66A59E77"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236" w:type="dxa"/>
            <w:tcMar>
              <w:left w:w="28" w:type="dxa"/>
              <w:right w:w="28" w:type="dxa"/>
            </w:tcMar>
            <w:vAlign w:val="center"/>
          </w:tcPr>
          <w:p w14:paraId="7ABD397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853265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8F368DF"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D0AF77E"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8C59DB9"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040B346"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D2A61F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DFC2867"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DA6C6B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22154E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3C2413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E4B952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4A67E7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24D9D8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6A01947"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6F6BA9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26054A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49D1808"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9AFEB1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CDB62EA"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76EB1BC" w14:textId="77777777" w:rsidR="009F096B" w:rsidRDefault="009F096B">
            <w:pPr>
              <w:rPr>
                <w:rFonts w:ascii="Times New Roman" w:hAnsi="Times New Roman" w:cs="Times New Roman"/>
                <w:sz w:val="14"/>
                <w:szCs w:val="14"/>
              </w:rPr>
            </w:pPr>
          </w:p>
        </w:tc>
      </w:tr>
      <w:tr w:rsidR="009F096B" w14:paraId="2E13CB98" w14:textId="77777777">
        <w:tc>
          <w:tcPr>
            <w:tcW w:w="988" w:type="dxa"/>
            <w:tcMar>
              <w:left w:w="28" w:type="dxa"/>
              <w:right w:w="28" w:type="dxa"/>
            </w:tcMar>
            <w:vAlign w:val="center"/>
          </w:tcPr>
          <w:p w14:paraId="255D9481" w14:textId="77777777" w:rsidR="009F096B" w:rsidRDefault="001E71D3">
            <w:pPr>
              <w:rPr>
                <w:rFonts w:ascii="Times New Roman" w:hAnsi="Times New Roman" w:cs="Times New Roman"/>
                <w:sz w:val="16"/>
                <w:szCs w:val="16"/>
              </w:rPr>
            </w:pPr>
            <w:r>
              <w:rPr>
                <w:rFonts w:ascii="Times New Roman" w:hAnsi="Times New Roman"/>
                <w:color w:val="000000"/>
                <w:sz w:val="16"/>
                <w:szCs w:val="16"/>
                <w:lang w:val="en-US"/>
              </w:rPr>
              <w:t>ОП. 02</w:t>
            </w:r>
          </w:p>
        </w:tc>
        <w:tc>
          <w:tcPr>
            <w:tcW w:w="1842" w:type="dxa"/>
            <w:tcMar>
              <w:left w:w="28" w:type="dxa"/>
              <w:right w:w="28" w:type="dxa"/>
            </w:tcMar>
            <w:vAlign w:val="center"/>
          </w:tcPr>
          <w:p w14:paraId="1216D914" w14:textId="77777777" w:rsidR="009F096B" w:rsidRDefault="001E71D3">
            <w:pPr>
              <w:rPr>
                <w:rFonts w:ascii="Times New Roman" w:hAnsi="Times New Roman" w:cs="Times New Roman"/>
                <w:sz w:val="16"/>
                <w:szCs w:val="16"/>
              </w:rPr>
            </w:pPr>
            <w:proofErr w:type="spellStart"/>
            <w:r>
              <w:rPr>
                <w:rFonts w:ascii="Times New Roman" w:hAnsi="Times New Roman"/>
                <w:color w:val="000000"/>
                <w:sz w:val="16"/>
                <w:szCs w:val="16"/>
                <w:lang w:val="en-US"/>
              </w:rPr>
              <w:t>Материаловедение</w:t>
            </w:r>
            <w:proofErr w:type="spellEnd"/>
          </w:p>
        </w:tc>
        <w:tc>
          <w:tcPr>
            <w:tcW w:w="355" w:type="dxa"/>
            <w:tcMar>
              <w:left w:w="28" w:type="dxa"/>
              <w:right w:w="28" w:type="dxa"/>
            </w:tcMar>
            <w:vAlign w:val="center"/>
          </w:tcPr>
          <w:p w14:paraId="1192A14C"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41428998"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30A573C5" w14:textId="77777777" w:rsidR="009F096B" w:rsidRDefault="009F096B">
            <w:pPr>
              <w:rPr>
                <w:rFonts w:ascii="Times New Roman" w:hAnsi="Times New Roman" w:cs="Times New Roman"/>
                <w:sz w:val="14"/>
                <w:szCs w:val="14"/>
              </w:rPr>
            </w:pPr>
          </w:p>
        </w:tc>
        <w:tc>
          <w:tcPr>
            <w:tcW w:w="355" w:type="dxa"/>
            <w:tcMar>
              <w:left w:w="28" w:type="dxa"/>
              <w:right w:w="28" w:type="dxa"/>
            </w:tcMar>
            <w:vAlign w:val="center"/>
          </w:tcPr>
          <w:p w14:paraId="56572774"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689173A4" w14:textId="77777777" w:rsidR="009F096B" w:rsidRDefault="009F096B">
            <w:pPr>
              <w:rPr>
                <w:rFonts w:ascii="Times New Roman" w:hAnsi="Times New Roman" w:cs="Times New Roman"/>
                <w:sz w:val="14"/>
                <w:szCs w:val="14"/>
              </w:rPr>
            </w:pPr>
          </w:p>
        </w:tc>
        <w:tc>
          <w:tcPr>
            <w:tcW w:w="355" w:type="dxa"/>
            <w:tcMar>
              <w:left w:w="28" w:type="dxa"/>
              <w:right w:w="28" w:type="dxa"/>
            </w:tcMar>
            <w:vAlign w:val="center"/>
          </w:tcPr>
          <w:p w14:paraId="2F0E4700" w14:textId="77777777" w:rsidR="009F096B" w:rsidRDefault="009F096B">
            <w:pPr>
              <w:rPr>
                <w:rFonts w:ascii="Times New Roman" w:hAnsi="Times New Roman" w:cs="Times New Roman"/>
                <w:sz w:val="14"/>
                <w:szCs w:val="14"/>
              </w:rPr>
            </w:pPr>
          </w:p>
        </w:tc>
        <w:tc>
          <w:tcPr>
            <w:tcW w:w="354" w:type="dxa"/>
            <w:tcMar>
              <w:left w:w="28" w:type="dxa"/>
              <w:right w:w="28" w:type="dxa"/>
            </w:tcMar>
            <w:vAlign w:val="center"/>
          </w:tcPr>
          <w:p w14:paraId="51C69E78" w14:textId="77777777" w:rsidR="009F096B" w:rsidRDefault="009F096B">
            <w:pPr>
              <w:rPr>
                <w:rFonts w:ascii="Times New Roman" w:hAnsi="Times New Roman" w:cs="Times New Roman"/>
                <w:sz w:val="14"/>
                <w:szCs w:val="14"/>
              </w:rPr>
            </w:pPr>
          </w:p>
        </w:tc>
        <w:tc>
          <w:tcPr>
            <w:tcW w:w="354" w:type="dxa"/>
            <w:tcMar>
              <w:left w:w="28" w:type="dxa"/>
              <w:right w:w="28" w:type="dxa"/>
            </w:tcMar>
            <w:vAlign w:val="center"/>
          </w:tcPr>
          <w:p w14:paraId="4BBA48C5" w14:textId="77777777" w:rsidR="009F096B" w:rsidRDefault="009F096B">
            <w:pPr>
              <w:rPr>
                <w:rFonts w:ascii="Times New Roman" w:hAnsi="Times New Roman" w:cs="Times New Roman"/>
                <w:sz w:val="14"/>
                <w:szCs w:val="14"/>
              </w:rPr>
            </w:pPr>
          </w:p>
        </w:tc>
        <w:tc>
          <w:tcPr>
            <w:tcW w:w="354" w:type="dxa"/>
            <w:tcMar>
              <w:left w:w="28" w:type="dxa"/>
              <w:right w:w="28" w:type="dxa"/>
            </w:tcMar>
            <w:vAlign w:val="center"/>
          </w:tcPr>
          <w:p w14:paraId="44868BFA"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236" w:type="dxa"/>
            <w:tcMar>
              <w:left w:w="28" w:type="dxa"/>
              <w:right w:w="28" w:type="dxa"/>
            </w:tcMar>
            <w:vAlign w:val="center"/>
          </w:tcPr>
          <w:p w14:paraId="78B4CA9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ACBE0D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A7E3D27"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7FCC3D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6F2755D"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E8D2B3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8C043F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2FCF45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D356BC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5741BB6"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2580954"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66AD127"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AE6A5C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D7195C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98B199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86218F7"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6648469"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9389153"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A2C0D8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710790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DFF8164" w14:textId="77777777" w:rsidR="009F096B" w:rsidRDefault="009F096B">
            <w:pPr>
              <w:rPr>
                <w:rFonts w:ascii="Times New Roman" w:hAnsi="Times New Roman" w:cs="Times New Roman"/>
                <w:sz w:val="14"/>
                <w:szCs w:val="14"/>
              </w:rPr>
            </w:pPr>
          </w:p>
        </w:tc>
      </w:tr>
      <w:tr w:rsidR="009F096B" w14:paraId="2D90BD97" w14:textId="77777777">
        <w:tc>
          <w:tcPr>
            <w:tcW w:w="988" w:type="dxa"/>
            <w:tcMar>
              <w:left w:w="28" w:type="dxa"/>
              <w:right w:w="28" w:type="dxa"/>
            </w:tcMar>
            <w:vAlign w:val="center"/>
          </w:tcPr>
          <w:p w14:paraId="48766022" w14:textId="77777777" w:rsidR="009F096B" w:rsidRDefault="001E71D3">
            <w:pPr>
              <w:rPr>
                <w:rFonts w:ascii="Times New Roman" w:hAnsi="Times New Roman" w:cs="Times New Roman"/>
                <w:sz w:val="16"/>
                <w:szCs w:val="16"/>
              </w:rPr>
            </w:pPr>
            <w:r>
              <w:rPr>
                <w:rFonts w:ascii="Times New Roman" w:hAnsi="Times New Roman"/>
                <w:color w:val="000000"/>
                <w:sz w:val="16"/>
                <w:szCs w:val="16"/>
                <w:lang w:val="en-US"/>
              </w:rPr>
              <w:t>ОП. 03</w:t>
            </w:r>
          </w:p>
        </w:tc>
        <w:tc>
          <w:tcPr>
            <w:tcW w:w="1842" w:type="dxa"/>
            <w:tcMar>
              <w:left w:w="28" w:type="dxa"/>
              <w:right w:w="28" w:type="dxa"/>
            </w:tcMar>
            <w:vAlign w:val="center"/>
          </w:tcPr>
          <w:p w14:paraId="0052D0FF" w14:textId="77777777" w:rsidR="009F096B" w:rsidRDefault="001E71D3">
            <w:pPr>
              <w:rPr>
                <w:rFonts w:ascii="Times New Roman" w:hAnsi="Times New Roman" w:cs="Times New Roman"/>
                <w:sz w:val="16"/>
                <w:szCs w:val="16"/>
              </w:rPr>
            </w:pPr>
            <w:r>
              <w:rPr>
                <w:rFonts w:ascii="Times New Roman" w:hAnsi="Times New Roman"/>
                <w:color w:val="000000"/>
                <w:sz w:val="16"/>
                <w:szCs w:val="16"/>
              </w:rPr>
              <w:t>Допуски, посадки и технические измерения</w:t>
            </w:r>
          </w:p>
        </w:tc>
        <w:tc>
          <w:tcPr>
            <w:tcW w:w="355" w:type="dxa"/>
            <w:tcMar>
              <w:left w:w="28" w:type="dxa"/>
              <w:right w:w="28" w:type="dxa"/>
            </w:tcMar>
            <w:vAlign w:val="center"/>
          </w:tcPr>
          <w:p w14:paraId="0428758C"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1F32241A"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619FA9AF"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453D86FD"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647062FD"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46925DE6"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78292029"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5CC3BC67"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5C1FB0D4"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236" w:type="dxa"/>
            <w:tcMar>
              <w:left w:w="28" w:type="dxa"/>
              <w:right w:w="28" w:type="dxa"/>
            </w:tcMar>
            <w:vAlign w:val="center"/>
          </w:tcPr>
          <w:p w14:paraId="46CFA70E"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748AF76"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A80008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BA04F6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011C8AE"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54C7487"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11F5D86"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B53A888"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37554D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7451B5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135D063"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8883743"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CBCE24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5409414"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97DB38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65C5FCF"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0D48376"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3C3F19F"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F1963F6"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C1CBBD8"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55F2164" w14:textId="77777777" w:rsidR="009F096B" w:rsidRDefault="009F096B">
            <w:pPr>
              <w:rPr>
                <w:rFonts w:ascii="Times New Roman" w:hAnsi="Times New Roman" w:cs="Times New Roman"/>
                <w:sz w:val="14"/>
                <w:szCs w:val="14"/>
              </w:rPr>
            </w:pPr>
          </w:p>
        </w:tc>
      </w:tr>
      <w:tr w:rsidR="009F096B" w14:paraId="44DA30C3" w14:textId="77777777">
        <w:tc>
          <w:tcPr>
            <w:tcW w:w="988" w:type="dxa"/>
            <w:tcMar>
              <w:left w:w="28" w:type="dxa"/>
              <w:right w:w="28" w:type="dxa"/>
            </w:tcMar>
            <w:vAlign w:val="center"/>
          </w:tcPr>
          <w:p w14:paraId="24C60F8A" w14:textId="77777777" w:rsidR="009F096B" w:rsidRDefault="001E71D3">
            <w:pPr>
              <w:rPr>
                <w:rFonts w:ascii="Times New Roman" w:hAnsi="Times New Roman" w:cs="Times New Roman"/>
                <w:sz w:val="16"/>
                <w:szCs w:val="16"/>
              </w:rPr>
            </w:pPr>
            <w:r>
              <w:rPr>
                <w:rFonts w:ascii="Times New Roman" w:hAnsi="Times New Roman"/>
                <w:color w:val="000000"/>
                <w:sz w:val="16"/>
                <w:szCs w:val="16"/>
                <w:lang w:val="en-US"/>
              </w:rPr>
              <w:t>ОП.04</w:t>
            </w:r>
          </w:p>
        </w:tc>
        <w:tc>
          <w:tcPr>
            <w:tcW w:w="1842" w:type="dxa"/>
            <w:tcMar>
              <w:left w:w="28" w:type="dxa"/>
              <w:right w:w="28" w:type="dxa"/>
            </w:tcMar>
            <w:vAlign w:val="center"/>
          </w:tcPr>
          <w:p w14:paraId="5D4EF820" w14:textId="77777777" w:rsidR="009F096B" w:rsidRDefault="001E71D3">
            <w:pPr>
              <w:rPr>
                <w:rFonts w:ascii="Times New Roman" w:hAnsi="Times New Roman" w:cs="Times New Roman"/>
                <w:sz w:val="16"/>
                <w:szCs w:val="16"/>
              </w:rPr>
            </w:pPr>
            <w:proofErr w:type="spellStart"/>
            <w:r>
              <w:rPr>
                <w:rFonts w:ascii="Times New Roman" w:hAnsi="Times New Roman"/>
                <w:color w:val="000000"/>
                <w:sz w:val="16"/>
                <w:szCs w:val="16"/>
                <w:lang w:val="en-US"/>
              </w:rPr>
              <w:t>Основы</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электротехники</w:t>
            </w:r>
            <w:proofErr w:type="spellEnd"/>
            <w:r>
              <w:rPr>
                <w:rFonts w:ascii="Times New Roman" w:hAnsi="Times New Roman"/>
                <w:color w:val="000000"/>
                <w:sz w:val="16"/>
                <w:szCs w:val="16"/>
                <w:lang w:val="en-US"/>
              </w:rPr>
              <w:t xml:space="preserve"> и </w:t>
            </w:r>
            <w:proofErr w:type="spellStart"/>
            <w:r>
              <w:rPr>
                <w:rFonts w:ascii="Times New Roman" w:hAnsi="Times New Roman"/>
                <w:color w:val="000000"/>
                <w:sz w:val="16"/>
                <w:szCs w:val="16"/>
                <w:lang w:val="en-US"/>
              </w:rPr>
              <w:t>электроники</w:t>
            </w:r>
            <w:proofErr w:type="spellEnd"/>
          </w:p>
        </w:tc>
        <w:tc>
          <w:tcPr>
            <w:tcW w:w="355" w:type="dxa"/>
            <w:tcMar>
              <w:left w:w="28" w:type="dxa"/>
              <w:right w:w="28" w:type="dxa"/>
            </w:tcMar>
            <w:vAlign w:val="center"/>
          </w:tcPr>
          <w:p w14:paraId="3991B90B"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2674B789"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66B1C2C2"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4C896AF6"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4ED93B14"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7EBC54B0"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1A09EFC2"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0A3F96DC"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448B1DEF"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236" w:type="dxa"/>
            <w:tcMar>
              <w:left w:w="28" w:type="dxa"/>
              <w:right w:w="28" w:type="dxa"/>
            </w:tcMar>
            <w:vAlign w:val="center"/>
          </w:tcPr>
          <w:p w14:paraId="28083384"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DAD12B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3B2CB9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D386D8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8CE33C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9A41B94"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7C2B38A"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36E868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22AE6BE"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2E2E5B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594278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FBE2649"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CCFA53F"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5033CD9"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8423E4D"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05CF846"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9AD6947"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CAC861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1A0C3CD"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F843FCE"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F907B61" w14:textId="77777777" w:rsidR="009F096B" w:rsidRDefault="009F096B">
            <w:pPr>
              <w:rPr>
                <w:rFonts w:ascii="Times New Roman" w:hAnsi="Times New Roman" w:cs="Times New Roman"/>
                <w:sz w:val="14"/>
                <w:szCs w:val="14"/>
              </w:rPr>
            </w:pPr>
          </w:p>
        </w:tc>
      </w:tr>
      <w:tr w:rsidR="009F096B" w14:paraId="587F39C0" w14:textId="77777777">
        <w:tc>
          <w:tcPr>
            <w:tcW w:w="988" w:type="dxa"/>
            <w:tcMar>
              <w:left w:w="28" w:type="dxa"/>
              <w:right w:w="28" w:type="dxa"/>
            </w:tcMar>
            <w:vAlign w:val="center"/>
          </w:tcPr>
          <w:p w14:paraId="018D7605" w14:textId="77777777" w:rsidR="009F096B" w:rsidRDefault="001E71D3">
            <w:pPr>
              <w:rPr>
                <w:rFonts w:ascii="Times New Roman" w:hAnsi="Times New Roman" w:cs="Times New Roman"/>
                <w:sz w:val="16"/>
                <w:szCs w:val="16"/>
              </w:rPr>
            </w:pPr>
            <w:r>
              <w:rPr>
                <w:rFonts w:ascii="Times New Roman" w:hAnsi="Times New Roman"/>
                <w:color w:val="000000"/>
                <w:sz w:val="16"/>
                <w:szCs w:val="16"/>
                <w:lang w:val="en-US"/>
              </w:rPr>
              <w:t>ОП.05</w:t>
            </w:r>
          </w:p>
        </w:tc>
        <w:tc>
          <w:tcPr>
            <w:tcW w:w="1842" w:type="dxa"/>
            <w:tcMar>
              <w:left w:w="28" w:type="dxa"/>
              <w:right w:w="28" w:type="dxa"/>
            </w:tcMar>
            <w:vAlign w:val="center"/>
          </w:tcPr>
          <w:p w14:paraId="2AF554BE" w14:textId="77777777" w:rsidR="009F096B" w:rsidRDefault="001E71D3">
            <w:pPr>
              <w:rPr>
                <w:rFonts w:ascii="Times New Roman" w:hAnsi="Times New Roman" w:cs="Times New Roman"/>
                <w:sz w:val="16"/>
                <w:szCs w:val="16"/>
              </w:rPr>
            </w:pPr>
            <w:r>
              <w:rPr>
                <w:rFonts w:ascii="Times New Roman" w:hAnsi="Times New Roman"/>
                <w:color w:val="000000"/>
                <w:sz w:val="16"/>
                <w:szCs w:val="16"/>
              </w:rPr>
              <w:t>Технология выполнения слесарных и сборочных работ</w:t>
            </w:r>
          </w:p>
        </w:tc>
        <w:tc>
          <w:tcPr>
            <w:tcW w:w="355" w:type="dxa"/>
            <w:tcMar>
              <w:left w:w="28" w:type="dxa"/>
              <w:right w:w="28" w:type="dxa"/>
            </w:tcMar>
            <w:vAlign w:val="center"/>
          </w:tcPr>
          <w:p w14:paraId="20C0B5F9"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1C11D23C"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72BB0F8A" w14:textId="77777777" w:rsidR="009F096B" w:rsidRDefault="009F096B">
            <w:pPr>
              <w:rPr>
                <w:rFonts w:ascii="Times New Roman" w:hAnsi="Times New Roman" w:cs="Times New Roman"/>
                <w:sz w:val="14"/>
                <w:szCs w:val="14"/>
              </w:rPr>
            </w:pPr>
          </w:p>
        </w:tc>
        <w:tc>
          <w:tcPr>
            <w:tcW w:w="355" w:type="dxa"/>
            <w:tcMar>
              <w:left w:w="28" w:type="dxa"/>
              <w:right w:w="28" w:type="dxa"/>
            </w:tcMar>
            <w:vAlign w:val="center"/>
          </w:tcPr>
          <w:p w14:paraId="0D500B1F" w14:textId="77777777" w:rsidR="009F096B" w:rsidRDefault="009F096B">
            <w:pPr>
              <w:rPr>
                <w:rFonts w:ascii="Times New Roman" w:hAnsi="Times New Roman" w:cs="Times New Roman"/>
                <w:sz w:val="14"/>
                <w:szCs w:val="14"/>
              </w:rPr>
            </w:pPr>
          </w:p>
        </w:tc>
        <w:tc>
          <w:tcPr>
            <w:tcW w:w="355" w:type="dxa"/>
            <w:tcMar>
              <w:left w:w="28" w:type="dxa"/>
              <w:right w:w="28" w:type="dxa"/>
            </w:tcMar>
            <w:vAlign w:val="center"/>
          </w:tcPr>
          <w:p w14:paraId="52C7685F" w14:textId="77777777" w:rsidR="009F096B" w:rsidRDefault="009F096B">
            <w:pPr>
              <w:rPr>
                <w:rFonts w:ascii="Times New Roman" w:hAnsi="Times New Roman" w:cs="Times New Roman"/>
                <w:sz w:val="14"/>
                <w:szCs w:val="14"/>
              </w:rPr>
            </w:pPr>
          </w:p>
        </w:tc>
        <w:tc>
          <w:tcPr>
            <w:tcW w:w="355" w:type="dxa"/>
            <w:tcMar>
              <w:left w:w="28" w:type="dxa"/>
              <w:right w:w="28" w:type="dxa"/>
            </w:tcMar>
            <w:vAlign w:val="center"/>
          </w:tcPr>
          <w:p w14:paraId="46FBE29F" w14:textId="77777777" w:rsidR="009F096B" w:rsidRDefault="009F096B">
            <w:pPr>
              <w:rPr>
                <w:rFonts w:ascii="Times New Roman" w:hAnsi="Times New Roman" w:cs="Times New Roman"/>
                <w:sz w:val="14"/>
                <w:szCs w:val="14"/>
              </w:rPr>
            </w:pPr>
          </w:p>
        </w:tc>
        <w:tc>
          <w:tcPr>
            <w:tcW w:w="354" w:type="dxa"/>
            <w:tcMar>
              <w:left w:w="28" w:type="dxa"/>
              <w:right w:w="28" w:type="dxa"/>
            </w:tcMar>
            <w:vAlign w:val="center"/>
          </w:tcPr>
          <w:p w14:paraId="4831CCFF"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3992274E" w14:textId="77777777" w:rsidR="009F096B" w:rsidRDefault="009F096B">
            <w:pPr>
              <w:rPr>
                <w:rFonts w:ascii="Times New Roman" w:hAnsi="Times New Roman" w:cs="Times New Roman"/>
                <w:sz w:val="14"/>
                <w:szCs w:val="14"/>
              </w:rPr>
            </w:pPr>
          </w:p>
        </w:tc>
        <w:tc>
          <w:tcPr>
            <w:tcW w:w="354" w:type="dxa"/>
            <w:tcMar>
              <w:left w:w="28" w:type="dxa"/>
              <w:right w:w="28" w:type="dxa"/>
            </w:tcMar>
            <w:vAlign w:val="center"/>
          </w:tcPr>
          <w:p w14:paraId="36FABEEB" w14:textId="77777777" w:rsidR="009F096B" w:rsidRDefault="009F096B">
            <w:pPr>
              <w:rPr>
                <w:rFonts w:ascii="Times New Roman" w:hAnsi="Times New Roman" w:cs="Times New Roman"/>
                <w:sz w:val="14"/>
                <w:szCs w:val="14"/>
              </w:rPr>
            </w:pPr>
          </w:p>
        </w:tc>
        <w:tc>
          <w:tcPr>
            <w:tcW w:w="236" w:type="dxa"/>
            <w:tcMar>
              <w:left w:w="28" w:type="dxa"/>
              <w:right w:w="28" w:type="dxa"/>
            </w:tcMar>
            <w:vAlign w:val="center"/>
          </w:tcPr>
          <w:p w14:paraId="4C7B003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5C3CBFE"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375A7D6"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3B4B168"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606B58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A6DDDB8"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3DFBD1A"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9665F7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7685974"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93C8418"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1A45519"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8618BC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13B45B3"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9EDD50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411F75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04B5664"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53E2FBE"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DBA57C8"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0C6394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F8FECF4"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F81FACC" w14:textId="77777777" w:rsidR="009F096B" w:rsidRDefault="009F096B">
            <w:pPr>
              <w:rPr>
                <w:rFonts w:ascii="Times New Roman" w:hAnsi="Times New Roman" w:cs="Times New Roman"/>
                <w:sz w:val="14"/>
                <w:szCs w:val="14"/>
              </w:rPr>
            </w:pPr>
          </w:p>
        </w:tc>
      </w:tr>
      <w:tr w:rsidR="009F096B" w14:paraId="671687EA" w14:textId="77777777">
        <w:tc>
          <w:tcPr>
            <w:tcW w:w="988" w:type="dxa"/>
            <w:tcMar>
              <w:left w:w="28" w:type="dxa"/>
              <w:right w:w="28" w:type="dxa"/>
            </w:tcMar>
            <w:vAlign w:val="center"/>
          </w:tcPr>
          <w:p w14:paraId="23D76C32" w14:textId="77777777" w:rsidR="009F096B" w:rsidRDefault="001E71D3">
            <w:pPr>
              <w:rPr>
                <w:rFonts w:ascii="Times New Roman" w:hAnsi="Times New Roman" w:cs="Times New Roman"/>
                <w:sz w:val="16"/>
                <w:szCs w:val="16"/>
              </w:rPr>
            </w:pPr>
            <w:r>
              <w:rPr>
                <w:rFonts w:ascii="Times New Roman" w:hAnsi="Times New Roman"/>
                <w:b/>
                <w:bCs/>
                <w:color w:val="000000"/>
                <w:sz w:val="16"/>
                <w:szCs w:val="16"/>
                <w:lang w:val="en-US"/>
              </w:rPr>
              <w:t>ПМ.01</w:t>
            </w:r>
          </w:p>
        </w:tc>
        <w:tc>
          <w:tcPr>
            <w:tcW w:w="1842" w:type="dxa"/>
            <w:tcMar>
              <w:left w:w="28" w:type="dxa"/>
              <w:right w:w="28" w:type="dxa"/>
            </w:tcMar>
            <w:vAlign w:val="center"/>
          </w:tcPr>
          <w:p w14:paraId="1A5E6DCB" w14:textId="77777777" w:rsidR="009F096B" w:rsidRDefault="001E71D3">
            <w:pPr>
              <w:rPr>
                <w:rFonts w:ascii="Times New Roman" w:hAnsi="Times New Roman" w:cs="Times New Roman"/>
                <w:sz w:val="16"/>
                <w:szCs w:val="16"/>
              </w:rPr>
            </w:pPr>
            <w:r>
              <w:rPr>
                <w:rFonts w:ascii="Times New Roman" w:hAnsi="Times New Roman" w:cs="Times New Roman"/>
                <w:b/>
                <w:bCs/>
                <w:color w:val="000000"/>
                <w:sz w:val="16"/>
                <w:szCs w:val="16"/>
              </w:rPr>
              <w:t xml:space="preserve">Выполнение монтажа </w:t>
            </w:r>
            <w:r>
              <w:rPr>
                <w:rFonts w:ascii="Times New Roman" w:hAnsi="Times New Roman" w:cs="Times New Roman"/>
                <w:b/>
                <w:bCs/>
                <w:color w:val="000000"/>
                <w:sz w:val="16"/>
                <w:szCs w:val="16"/>
              </w:rPr>
              <w:t>контрольно-измерительных приборов и электрических схем систем автоматики</w:t>
            </w:r>
          </w:p>
        </w:tc>
        <w:tc>
          <w:tcPr>
            <w:tcW w:w="355" w:type="dxa"/>
            <w:tcMar>
              <w:left w:w="28" w:type="dxa"/>
              <w:right w:w="28" w:type="dxa"/>
            </w:tcMar>
            <w:vAlign w:val="center"/>
          </w:tcPr>
          <w:p w14:paraId="33A6BDFE" w14:textId="77777777" w:rsidR="009F096B" w:rsidRDefault="009F096B">
            <w:pPr>
              <w:rPr>
                <w:rFonts w:ascii="Times New Roman" w:hAnsi="Times New Roman" w:cs="Times New Roman"/>
                <w:sz w:val="14"/>
                <w:szCs w:val="14"/>
              </w:rPr>
            </w:pPr>
          </w:p>
        </w:tc>
        <w:tc>
          <w:tcPr>
            <w:tcW w:w="355" w:type="dxa"/>
            <w:tcMar>
              <w:left w:w="28" w:type="dxa"/>
              <w:right w:w="28" w:type="dxa"/>
            </w:tcMar>
            <w:vAlign w:val="center"/>
          </w:tcPr>
          <w:p w14:paraId="1ED38A6C" w14:textId="77777777" w:rsidR="009F096B" w:rsidRDefault="009F096B">
            <w:pPr>
              <w:rPr>
                <w:rFonts w:ascii="Times New Roman" w:hAnsi="Times New Roman" w:cs="Times New Roman"/>
                <w:sz w:val="14"/>
                <w:szCs w:val="14"/>
              </w:rPr>
            </w:pPr>
          </w:p>
        </w:tc>
        <w:tc>
          <w:tcPr>
            <w:tcW w:w="355" w:type="dxa"/>
            <w:tcMar>
              <w:left w:w="28" w:type="dxa"/>
              <w:right w:w="28" w:type="dxa"/>
            </w:tcMar>
            <w:vAlign w:val="center"/>
          </w:tcPr>
          <w:p w14:paraId="34722036" w14:textId="77777777" w:rsidR="009F096B" w:rsidRDefault="009F096B">
            <w:pPr>
              <w:rPr>
                <w:rFonts w:ascii="Times New Roman" w:hAnsi="Times New Roman" w:cs="Times New Roman"/>
                <w:sz w:val="14"/>
                <w:szCs w:val="14"/>
              </w:rPr>
            </w:pPr>
          </w:p>
        </w:tc>
        <w:tc>
          <w:tcPr>
            <w:tcW w:w="355" w:type="dxa"/>
            <w:tcMar>
              <w:left w:w="28" w:type="dxa"/>
              <w:right w:w="28" w:type="dxa"/>
            </w:tcMar>
            <w:vAlign w:val="center"/>
          </w:tcPr>
          <w:p w14:paraId="194A7C54" w14:textId="77777777" w:rsidR="009F096B" w:rsidRDefault="009F096B">
            <w:pPr>
              <w:rPr>
                <w:rFonts w:ascii="Times New Roman" w:hAnsi="Times New Roman" w:cs="Times New Roman"/>
                <w:sz w:val="14"/>
                <w:szCs w:val="14"/>
              </w:rPr>
            </w:pPr>
          </w:p>
        </w:tc>
        <w:tc>
          <w:tcPr>
            <w:tcW w:w="355" w:type="dxa"/>
            <w:tcMar>
              <w:left w:w="28" w:type="dxa"/>
              <w:right w:w="28" w:type="dxa"/>
            </w:tcMar>
            <w:vAlign w:val="center"/>
          </w:tcPr>
          <w:p w14:paraId="59906BA5" w14:textId="77777777" w:rsidR="009F096B" w:rsidRDefault="009F096B">
            <w:pPr>
              <w:rPr>
                <w:rFonts w:ascii="Times New Roman" w:hAnsi="Times New Roman" w:cs="Times New Roman"/>
                <w:sz w:val="14"/>
                <w:szCs w:val="14"/>
              </w:rPr>
            </w:pPr>
          </w:p>
        </w:tc>
        <w:tc>
          <w:tcPr>
            <w:tcW w:w="355" w:type="dxa"/>
            <w:tcMar>
              <w:left w:w="28" w:type="dxa"/>
              <w:right w:w="28" w:type="dxa"/>
            </w:tcMar>
            <w:vAlign w:val="center"/>
          </w:tcPr>
          <w:p w14:paraId="147E7D93" w14:textId="77777777" w:rsidR="009F096B" w:rsidRDefault="009F096B">
            <w:pPr>
              <w:rPr>
                <w:rFonts w:ascii="Times New Roman" w:hAnsi="Times New Roman" w:cs="Times New Roman"/>
                <w:sz w:val="14"/>
                <w:szCs w:val="14"/>
              </w:rPr>
            </w:pPr>
          </w:p>
        </w:tc>
        <w:tc>
          <w:tcPr>
            <w:tcW w:w="354" w:type="dxa"/>
            <w:tcMar>
              <w:left w:w="28" w:type="dxa"/>
              <w:right w:w="28" w:type="dxa"/>
            </w:tcMar>
            <w:vAlign w:val="center"/>
          </w:tcPr>
          <w:p w14:paraId="53A421B4" w14:textId="77777777" w:rsidR="009F096B" w:rsidRDefault="009F096B">
            <w:pPr>
              <w:rPr>
                <w:rFonts w:ascii="Times New Roman" w:hAnsi="Times New Roman" w:cs="Times New Roman"/>
                <w:sz w:val="14"/>
                <w:szCs w:val="14"/>
              </w:rPr>
            </w:pPr>
          </w:p>
        </w:tc>
        <w:tc>
          <w:tcPr>
            <w:tcW w:w="354" w:type="dxa"/>
            <w:tcMar>
              <w:left w:w="28" w:type="dxa"/>
              <w:right w:w="28" w:type="dxa"/>
            </w:tcMar>
            <w:vAlign w:val="center"/>
          </w:tcPr>
          <w:p w14:paraId="5AADE429" w14:textId="77777777" w:rsidR="009F096B" w:rsidRDefault="009F096B">
            <w:pPr>
              <w:rPr>
                <w:rFonts w:ascii="Times New Roman" w:hAnsi="Times New Roman" w:cs="Times New Roman"/>
                <w:sz w:val="14"/>
                <w:szCs w:val="14"/>
              </w:rPr>
            </w:pPr>
          </w:p>
        </w:tc>
        <w:tc>
          <w:tcPr>
            <w:tcW w:w="354" w:type="dxa"/>
            <w:tcMar>
              <w:left w:w="28" w:type="dxa"/>
              <w:right w:w="28" w:type="dxa"/>
            </w:tcMar>
            <w:vAlign w:val="center"/>
          </w:tcPr>
          <w:p w14:paraId="5C16D6B4" w14:textId="77777777" w:rsidR="009F096B" w:rsidRDefault="009F096B">
            <w:pPr>
              <w:rPr>
                <w:rFonts w:ascii="Times New Roman" w:hAnsi="Times New Roman" w:cs="Times New Roman"/>
                <w:sz w:val="14"/>
                <w:szCs w:val="14"/>
              </w:rPr>
            </w:pPr>
          </w:p>
        </w:tc>
        <w:tc>
          <w:tcPr>
            <w:tcW w:w="236" w:type="dxa"/>
            <w:tcMar>
              <w:left w:w="28" w:type="dxa"/>
              <w:right w:w="28" w:type="dxa"/>
            </w:tcMar>
            <w:vAlign w:val="center"/>
          </w:tcPr>
          <w:p w14:paraId="7337A11D"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82CBAB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702D42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292547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2BFCAE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2D6C533"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457F67F"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D9805C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C21C6FA"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6DB1168"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D37792F"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430AE9A"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AA7426F"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DAC52C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6F137F8"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EFD197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EC67AB7"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F5E96D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ACCD60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F3C6998"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BABC0F6" w14:textId="77777777" w:rsidR="009F096B" w:rsidRDefault="009F096B">
            <w:pPr>
              <w:rPr>
                <w:rFonts w:ascii="Times New Roman" w:hAnsi="Times New Roman" w:cs="Times New Roman"/>
                <w:sz w:val="14"/>
                <w:szCs w:val="14"/>
              </w:rPr>
            </w:pPr>
          </w:p>
        </w:tc>
      </w:tr>
      <w:tr w:rsidR="009F096B" w14:paraId="4A969FE8" w14:textId="77777777">
        <w:tc>
          <w:tcPr>
            <w:tcW w:w="988" w:type="dxa"/>
            <w:tcMar>
              <w:left w:w="28" w:type="dxa"/>
              <w:right w:w="28" w:type="dxa"/>
            </w:tcMar>
            <w:vAlign w:val="center"/>
          </w:tcPr>
          <w:p w14:paraId="66690116" w14:textId="77777777" w:rsidR="009F096B" w:rsidRDefault="001E71D3">
            <w:pPr>
              <w:rPr>
                <w:rFonts w:ascii="Times New Roman" w:hAnsi="Times New Roman" w:cs="Times New Roman"/>
                <w:sz w:val="16"/>
                <w:szCs w:val="16"/>
              </w:rPr>
            </w:pPr>
            <w:r>
              <w:rPr>
                <w:rFonts w:ascii="Times New Roman" w:hAnsi="Times New Roman"/>
                <w:color w:val="000000"/>
                <w:sz w:val="16"/>
                <w:szCs w:val="16"/>
                <w:lang w:val="en-US"/>
              </w:rPr>
              <w:t>МДК.01.01</w:t>
            </w:r>
          </w:p>
        </w:tc>
        <w:tc>
          <w:tcPr>
            <w:tcW w:w="1842" w:type="dxa"/>
            <w:tcMar>
              <w:left w:w="28" w:type="dxa"/>
              <w:right w:w="28" w:type="dxa"/>
            </w:tcMar>
            <w:vAlign w:val="center"/>
          </w:tcPr>
          <w:p w14:paraId="655B841A" w14:textId="77777777" w:rsidR="009F096B" w:rsidRDefault="001E71D3">
            <w:pPr>
              <w:rPr>
                <w:rFonts w:ascii="Times New Roman" w:hAnsi="Times New Roman" w:cs="Times New Roman"/>
                <w:sz w:val="16"/>
                <w:szCs w:val="16"/>
              </w:rPr>
            </w:pPr>
            <w:proofErr w:type="spellStart"/>
            <w:r>
              <w:rPr>
                <w:rFonts w:ascii="Times New Roman" w:hAnsi="Times New Roman"/>
                <w:color w:val="000000"/>
                <w:sz w:val="16"/>
                <w:szCs w:val="16"/>
                <w:lang w:val="en-US"/>
              </w:rPr>
              <w:t>Монтаж</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приборов</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систем</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автоматизации</w:t>
            </w:r>
            <w:proofErr w:type="spellEnd"/>
          </w:p>
        </w:tc>
        <w:tc>
          <w:tcPr>
            <w:tcW w:w="355" w:type="dxa"/>
            <w:tcMar>
              <w:left w:w="28" w:type="dxa"/>
              <w:right w:w="28" w:type="dxa"/>
            </w:tcMar>
            <w:vAlign w:val="center"/>
          </w:tcPr>
          <w:p w14:paraId="02E7D4DB"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12DD8F42"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58CD8535"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5F7C35DE"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3B2B69E7"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0B8A9E1C"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5FE04DD2"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3B164D3A"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619D7F0A"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236" w:type="dxa"/>
            <w:tcMar>
              <w:left w:w="28" w:type="dxa"/>
              <w:right w:w="28" w:type="dxa"/>
            </w:tcMar>
            <w:vAlign w:val="center"/>
          </w:tcPr>
          <w:p w14:paraId="721F7BB8"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CDA40EC"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1BF979F9"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4CC90FEF"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587532CB"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232A6FF6"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2E15FE8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CD1F91A"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E4E2A8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7C2F70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D8AB967"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DF78EAA"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D28FF7A"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8DDBE9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DE492F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4E638B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F198BA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20E9B9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5730216"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823DBD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2B666E8" w14:textId="77777777" w:rsidR="009F096B" w:rsidRDefault="009F096B">
            <w:pPr>
              <w:rPr>
                <w:rFonts w:ascii="Times New Roman" w:hAnsi="Times New Roman" w:cs="Times New Roman"/>
                <w:sz w:val="14"/>
                <w:szCs w:val="14"/>
              </w:rPr>
            </w:pPr>
          </w:p>
        </w:tc>
      </w:tr>
      <w:tr w:rsidR="009F096B" w14:paraId="5506FAF8" w14:textId="77777777">
        <w:tc>
          <w:tcPr>
            <w:tcW w:w="988" w:type="dxa"/>
            <w:tcMar>
              <w:left w:w="28" w:type="dxa"/>
              <w:right w:w="28" w:type="dxa"/>
            </w:tcMar>
            <w:vAlign w:val="center"/>
          </w:tcPr>
          <w:p w14:paraId="0F816804" w14:textId="77777777" w:rsidR="009F096B" w:rsidRDefault="001E71D3">
            <w:pPr>
              <w:rPr>
                <w:rFonts w:ascii="Times New Roman" w:hAnsi="Times New Roman" w:cs="Times New Roman"/>
                <w:sz w:val="16"/>
                <w:szCs w:val="16"/>
              </w:rPr>
            </w:pPr>
            <w:r>
              <w:rPr>
                <w:rFonts w:ascii="Times New Roman" w:hAnsi="Times New Roman"/>
                <w:color w:val="000000"/>
                <w:sz w:val="16"/>
                <w:szCs w:val="16"/>
                <w:lang w:val="en-US"/>
              </w:rPr>
              <w:lastRenderedPageBreak/>
              <w:t>МДК.01.02</w:t>
            </w:r>
          </w:p>
        </w:tc>
        <w:tc>
          <w:tcPr>
            <w:tcW w:w="1842" w:type="dxa"/>
            <w:tcMar>
              <w:left w:w="28" w:type="dxa"/>
              <w:right w:w="28" w:type="dxa"/>
            </w:tcMar>
            <w:vAlign w:val="center"/>
          </w:tcPr>
          <w:p w14:paraId="72802808" w14:textId="77777777" w:rsidR="009F096B" w:rsidRDefault="001E71D3">
            <w:pPr>
              <w:rPr>
                <w:rFonts w:ascii="Times New Roman" w:hAnsi="Times New Roman" w:cs="Times New Roman"/>
                <w:sz w:val="16"/>
                <w:szCs w:val="16"/>
              </w:rPr>
            </w:pPr>
            <w:r>
              <w:rPr>
                <w:rFonts w:ascii="Times New Roman" w:hAnsi="Times New Roman"/>
                <w:color w:val="000000"/>
                <w:sz w:val="16"/>
                <w:szCs w:val="16"/>
              </w:rPr>
              <w:t xml:space="preserve">Монтаж схем электропроводки систем </w:t>
            </w:r>
            <w:r>
              <w:rPr>
                <w:rFonts w:ascii="Times New Roman" w:hAnsi="Times New Roman"/>
                <w:color w:val="000000"/>
                <w:sz w:val="16"/>
                <w:szCs w:val="16"/>
              </w:rPr>
              <w:t>автоматизации</w:t>
            </w:r>
          </w:p>
        </w:tc>
        <w:tc>
          <w:tcPr>
            <w:tcW w:w="355" w:type="dxa"/>
            <w:tcMar>
              <w:left w:w="28" w:type="dxa"/>
              <w:right w:w="28" w:type="dxa"/>
            </w:tcMar>
            <w:vAlign w:val="center"/>
          </w:tcPr>
          <w:p w14:paraId="398CBF28"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678E2BEF"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543857D3"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108E17FE"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363B12B0"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1348B23F"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66EAD93A"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5A9C64B4"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3CD0370A"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236" w:type="dxa"/>
            <w:tcMar>
              <w:left w:w="28" w:type="dxa"/>
              <w:right w:w="28" w:type="dxa"/>
            </w:tcMar>
            <w:vAlign w:val="center"/>
          </w:tcPr>
          <w:p w14:paraId="1ADC58D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2483022"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766B3288"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097E95BA"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5842C009"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13CDED58"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5E16F4CD"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1BA4047"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140BB89"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B67452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3D4762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8C4BA17"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E23BF9F"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C7B2A9A"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C1E28E4"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C138F98"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57868BF"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7575FDF"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E05CAD9"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F43C2B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590F4A9" w14:textId="77777777" w:rsidR="009F096B" w:rsidRDefault="009F096B">
            <w:pPr>
              <w:rPr>
                <w:rFonts w:ascii="Times New Roman" w:hAnsi="Times New Roman" w:cs="Times New Roman"/>
                <w:sz w:val="14"/>
                <w:szCs w:val="14"/>
              </w:rPr>
            </w:pPr>
          </w:p>
        </w:tc>
      </w:tr>
      <w:tr w:rsidR="009F096B" w14:paraId="0BCBD1CE" w14:textId="77777777">
        <w:tc>
          <w:tcPr>
            <w:tcW w:w="988" w:type="dxa"/>
            <w:tcMar>
              <w:left w:w="28" w:type="dxa"/>
              <w:right w:w="28" w:type="dxa"/>
            </w:tcMar>
            <w:vAlign w:val="center"/>
          </w:tcPr>
          <w:p w14:paraId="07D6D470" w14:textId="77777777" w:rsidR="009F096B" w:rsidRDefault="001E71D3">
            <w:pPr>
              <w:rPr>
                <w:rFonts w:ascii="Times New Roman" w:hAnsi="Times New Roman" w:cs="Times New Roman"/>
                <w:sz w:val="16"/>
                <w:szCs w:val="16"/>
              </w:rPr>
            </w:pPr>
            <w:r>
              <w:rPr>
                <w:rFonts w:ascii="Times New Roman" w:hAnsi="Times New Roman"/>
                <w:color w:val="000000"/>
                <w:sz w:val="16"/>
                <w:szCs w:val="16"/>
                <w:lang w:val="en-US"/>
              </w:rPr>
              <w:t>УП. 01</w:t>
            </w:r>
          </w:p>
        </w:tc>
        <w:tc>
          <w:tcPr>
            <w:tcW w:w="1842" w:type="dxa"/>
            <w:tcMar>
              <w:left w:w="28" w:type="dxa"/>
              <w:right w:w="28" w:type="dxa"/>
            </w:tcMar>
            <w:vAlign w:val="center"/>
          </w:tcPr>
          <w:p w14:paraId="57A08615" w14:textId="77777777" w:rsidR="009F096B" w:rsidRDefault="001E71D3">
            <w:pPr>
              <w:rPr>
                <w:rFonts w:ascii="Times New Roman" w:hAnsi="Times New Roman" w:cs="Times New Roman"/>
                <w:sz w:val="16"/>
                <w:szCs w:val="16"/>
              </w:rPr>
            </w:pPr>
            <w:proofErr w:type="spellStart"/>
            <w:r>
              <w:rPr>
                <w:rFonts w:ascii="Times New Roman" w:hAnsi="Times New Roman"/>
                <w:color w:val="000000"/>
                <w:sz w:val="16"/>
                <w:szCs w:val="16"/>
                <w:lang w:val="en-US"/>
              </w:rPr>
              <w:t>Учебная</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практика</w:t>
            </w:r>
            <w:proofErr w:type="spellEnd"/>
          </w:p>
        </w:tc>
        <w:tc>
          <w:tcPr>
            <w:tcW w:w="355" w:type="dxa"/>
            <w:tcMar>
              <w:left w:w="28" w:type="dxa"/>
              <w:right w:w="28" w:type="dxa"/>
            </w:tcMar>
            <w:vAlign w:val="center"/>
          </w:tcPr>
          <w:p w14:paraId="4444B2B7"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1A88DD37"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0F9B4C71"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53D04D23"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792C197E"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2BDAF88D"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0A7E03C8"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1F63B8DE"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4FB7F2BE"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236" w:type="dxa"/>
            <w:tcMar>
              <w:left w:w="28" w:type="dxa"/>
              <w:right w:w="28" w:type="dxa"/>
            </w:tcMar>
            <w:vAlign w:val="center"/>
          </w:tcPr>
          <w:p w14:paraId="5EE8318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CC1AF7D"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7D7609E6"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3466C54D"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65ABE17A"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0DF6029B"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31CE9C6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E52AF59"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51DCF5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3A6EBB6"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5AD48B6"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3CB2C4F"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46FA366"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9DC4B9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34C709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687318F"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B850E57"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A84262D"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AB96EE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6DF821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78F3407" w14:textId="77777777" w:rsidR="009F096B" w:rsidRDefault="009F096B">
            <w:pPr>
              <w:rPr>
                <w:rFonts w:ascii="Times New Roman" w:hAnsi="Times New Roman" w:cs="Times New Roman"/>
                <w:sz w:val="14"/>
                <w:szCs w:val="14"/>
              </w:rPr>
            </w:pPr>
          </w:p>
        </w:tc>
      </w:tr>
      <w:tr w:rsidR="009F096B" w14:paraId="106CE6A8" w14:textId="77777777">
        <w:tc>
          <w:tcPr>
            <w:tcW w:w="988" w:type="dxa"/>
            <w:tcMar>
              <w:left w:w="28" w:type="dxa"/>
              <w:right w:w="28" w:type="dxa"/>
            </w:tcMar>
            <w:vAlign w:val="center"/>
          </w:tcPr>
          <w:p w14:paraId="253C7679" w14:textId="77777777" w:rsidR="009F096B" w:rsidRDefault="001E71D3">
            <w:pPr>
              <w:rPr>
                <w:rFonts w:ascii="Times New Roman" w:hAnsi="Times New Roman" w:cs="Times New Roman"/>
                <w:sz w:val="16"/>
                <w:szCs w:val="16"/>
              </w:rPr>
            </w:pPr>
            <w:r>
              <w:rPr>
                <w:rFonts w:ascii="Times New Roman" w:hAnsi="Times New Roman"/>
                <w:color w:val="000000"/>
                <w:sz w:val="16"/>
                <w:szCs w:val="16"/>
                <w:lang w:val="en-US"/>
              </w:rPr>
              <w:t>ПП. 01</w:t>
            </w:r>
          </w:p>
        </w:tc>
        <w:tc>
          <w:tcPr>
            <w:tcW w:w="1842" w:type="dxa"/>
            <w:tcMar>
              <w:left w:w="28" w:type="dxa"/>
              <w:right w:w="28" w:type="dxa"/>
            </w:tcMar>
            <w:vAlign w:val="center"/>
          </w:tcPr>
          <w:p w14:paraId="1B99C0FF" w14:textId="77777777" w:rsidR="009F096B" w:rsidRDefault="001E71D3">
            <w:pPr>
              <w:rPr>
                <w:rFonts w:ascii="Times New Roman" w:hAnsi="Times New Roman" w:cs="Times New Roman"/>
                <w:sz w:val="16"/>
                <w:szCs w:val="16"/>
              </w:rPr>
            </w:pPr>
            <w:proofErr w:type="spellStart"/>
            <w:r>
              <w:rPr>
                <w:rFonts w:ascii="Times New Roman" w:hAnsi="Times New Roman"/>
                <w:color w:val="000000"/>
                <w:sz w:val="16"/>
                <w:szCs w:val="16"/>
                <w:lang w:val="en-US"/>
              </w:rPr>
              <w:t>Производственная</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практика</w:t>
            </w:r>
            <w:proofErr w:type="spellEnd"/>
          </w:p>
        </w:tc>
        <w:tc>
          <w:tcPr>
            <w:tcW w:w="355" w:type="dxa"/>
            <w:tcMar>
              <w:left w:w="28" w:type="dxa"/>
              <w:right w:w="28" w:type="dxa"/>
            </w:tcMar>
            <w:vAlign w:val="center"/>
          </w:tcPr>
          <w:p w14:paraId="748DC396"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7D95403C"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61CE299E"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3D1F7AED"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7BBB987B"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66D5A456"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2D0E689C"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1CCFFBB2"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71F79907"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236" w:type="dxa"/>
            <w:tcMar>
              <w:left w:w="28" w:type="dxa"/>
              <w:right w:w="28" w:type="dxa"/>
            </w:tcMar>
            <w:vAlign w:val="center"/>
          </w:tcPr>
          <w:p w14:paraId="42B698AE"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20C1DDB"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55E241CF"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640387BA"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767AC920"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5F82D9AB"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39E5578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E5AB64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910518E"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215AD8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4AEA79A"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B60821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06B2FE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B1892D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8C55216"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4EB0C7D"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84B0E8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279E38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919B33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9FC24D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91EDF64" w14:textId="77777777" w:rsidR="009F096B" w:rsidRDefault="009F096B">
            <w:pPr>
              <w:rPr>
                <w:rFonts w:ascii="Times New Roman" w:hAnsi="Times New Roman" w:cs="Times New Roman"/>
                <w:sz w:val="14"/>
                <w:szCs w:val="14"/>
              </w:rPr>
            </w:pPr>
          </w:p>
        </w:tc>
      </w:tr>
      <w:tr w:rsidR="009F096B" w14:paraId="36409761" w14:textId="77777777">
        <w:tc>
          <w:tcPr>
            <w:tcW w:w="988" w:type="dxa"/>
            <w:tcMar>
              <w:left w:w="28" w:type="dxa"/>
              <w:right w:w="28" w:type="dxa"/>
            </w:tcMar>
            <w:vAlign w:val="center"/>
          </w:tcPr>
          <w:p w14:paraId="3CD98104" w14:textId="77777777" w:rsidR="009F096B" w:rsidRDefault="001E71D3">
            <w:pPr>
              <w:rPr>
                <w:rFonts w:ascii="Times New Roman" w:hAnsi="Times New Roman" w:cs="Times New Roman"/>
                <w:sz w:val="16"/>
                <w:szCs w:val="16"/>
              </w:rPr>
            </w:pPr>
            <w:r>
              <w:rPr>
                <w:rFonts w:ascii="Times New Roman" w:hAnsi="Times New Roman"/>
                <w:b/>
                <w:bCs/>
                <w:color w:val="000000"/>
                <w:sz w:val="16"/>
                <w:szCs w:val="16"/>
                <w:lang w:val="en-US"/>
              </w:rPr>
              <w:t>ПМ.02</w:t>
            </w:r>
          </w:p>
        </w:tc>
        <w:tc>
          <w:tcPr>
            <w:tcW w:w="1842" w:type="dxa"/>
            <w:tcMar>
              <w:left w:w="28" w:type="dxa"/>
              <w:right w:w="28" w:type="dxa"/>
            </w:tcMar>
            <w:vAlign w:val="center"/>
          </w:tcPr>
          <w:p w14:paraId="7F3742F4" w14:textId="77777777" w:rsidR="009F096B" w:rsidRDefault="001E71D3">
            <w:pPr>
              <w:rPr>
                <w:rFonts w:ascii="Times New Roman" w:hAnsi="Times New Roman" w:cs="Times New Roman"/>
                <w:sz w:val="16"/>
                <w:szCs w:val="16"/>
              </w:rPr>
            </w:pPr>
            <w:r>
              <w:rPr>
                <w:rFonts w:ascii="Times New Roman" w:hAnsi="Times New Roman"/>
                <w:b/>
                <w:bCs/>
                <w:color w:val="000000"/>
                <w:sz w:val="16"/>
                <w:szCs w:val="16"/>
              </w:rPr>
              <w:t xml:space="preserve">Ведение наладки, юстировки и сдача в </w:t>
            </w:r>
            <w:r>
              <w:rPr>
                <w:rFonts w:ascii="Times New Roman" w:hAnsi="Times New Roman"/>
                <w:b/>
                <w:bCs/>
                <w:color w:val="000000"/>
                <w:sz w:val="16"/>
                <w:szCs w:val="16"/>
              </w:rPr>
              <w:t>эксплуатацию контрольно-измерительных приборов и электрических схем систем автоматики</w:t>
            </w:r>
          </w:p>
        </w:tc>
        <w:tc>
          <w:tcPr>
            <w:tcW w:w="355" w:type="dxa"/>
            <w:tcMar>
              <w:left w:w="28" w:type="dxa"/>
              <w:right w:w="28" w:type="dxa"/>
            </w:tcMar>
            <w:vAlign w:val="center"/>
          </w:tcPr>
          <w:p w14:paraId="061075F1"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40895639"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6FBDA0F8"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58D5493F"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0967D92C"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700313F2"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41211623"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2D5B13DC"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1A159BEB"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236" w:type="dxa"/>
            <w:tcMar>
              <w:left w:w="28" w:type="dxa"/>
              <w:right w:w="28" w:type="dxa"/>
            </w:tcMar>
            <w:vAlign w:val="center"/>
          </w:tcPr>
          <w:p w14:paraId="4A0B344D"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AE25513"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7E69158"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362B5D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CE6968E"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52A87E6"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BAC52E0"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4CF450CA"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53CC212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92007B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CD3F22F"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9FEC998"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E88A1DD"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AB6665D"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281D7C6"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A3FA689"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6E4CD47"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2A4122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B58671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97699F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5FC972E" w14:textId="77777777" w:rsidR="009F096B" w:rsidRDefault="009F096B">
            <w:pPr>
              <w:rPr>
                <w:rFonts w:ascii="Times New Roman" w:hAnsi="Times New Roman" w:cs="Times New Roman"/>
                <w:sz w:val="14"/>
                <w:szCs w:val="14"/>
              </w:rPr>
            </w:pPr>
          </w:p>
        </w:tc>
      </w:tr>
      <w:tr w:rsidR="009F096B" w14:paraId="075B6DDD" w14:textId="77777777">
        <w:tc>
          <w:tcPr>
            <w:tcW w:w="988" w:type="dxa"/>
            <w:tcMar>
              <w:left w:w="28" w:type="dxa"/>
              <w:right w:w="28" w:type="dxa"/>
            </w:tcMar>
            <w:vAlign w:val="center"/>
          </w:tcPr>
          <w:p w14:paraId="66FC2BA5" w14:textId="77777777" w:rsidR="009F096B" w:rsidRDefault="001E71D3">
            <w:pPr>
              <w:rPr>
                <w:rFonts w:ascii="Times New Roman" w:hAnsi="Times New Roman" w:cs="Times New Roman"/>
                <w:sz w:val="16"/>
                <w:szCs w:val="16"/>
              </w:rPr>
            </w:pPr>
            <w:r>
              <w:rPr>
                <w:rFonts w:ascii="Times New Roman" w:hAnsi="Times New Roman"/>
                <w:color w:val="000000"/>
                <w:sz w:val="16"/>
                <w:szCs w:val="16"/>
                <w:lang w:val="en-US"/>
              </w:rPr>
              <w:t>МДК 02.01</w:t>
            </w:r>
          </w:p>
        </w:tc>
        <w:tc>
          <w:tcPr>
            <w:tcW w:w="1842" w:type="dxa"/>
            <w:tcMar>
              <w:left w:w="28" w:type="dxa"/>
              <w:right w:w="28" w:type="dxa"/>
            </w:tcMar>
            <w:vAlign w:val="center"/>
          </w:tcPr>
          <w:p w14:paraId="732336C0" w14:textId="77777777" w:rsidR="009F096B" w:rsidRDefault="001E71D3">
            <w:pPr>
              <w:rPr>
                <w:rFonts w:ascii="Times New Roman" w:hAnsi="Times New Roman" w:cs="Times New Roman"/>
                <w:sz w:val="16"/>
                <w:szCs w:val="16"/>
              </w:rPr>
            </w:pPr>
            <w:proofErr w:type="spellStart"/>
            <w:r>
              <w:rPr>
                <w:rFonts w:ascii="Times New Roman" w:hAnsi="Times New Roman"/>
                <w:color w:val="000000"/>
                <w:sz w:val="16"/>
                <w:szCs w:val="16"/>
                <w:lang w:val="en-US"/>
              </w:rPr>
              <w:t>Наладка</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приборов</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систем</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автоматики</w:t>
            </w:r>
            <w:proofErr w:type="spellEnd"/>
          </w:p>
        </w:tc>
        <w:tc>
          <w:tcPr>
            <w:tcW w:w="355" w:type="dxa"/>
            <w:tcMar>
              <w:left w:w="28" w:type="dxa"/>
              <w:right w:w="28" w:type="dxa"/>
            </w:tcMar>
            <w:vAlign w:val="center"/>
          </w:tcPr>
          <w:p w14:paraId="28F84D7A"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58C1002F"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7F30F41F"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14123C6E"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1AA5027C"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475CFD34"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556A8988"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732B17D8"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573EB9D2"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236" w:type="dxa"/>
            <w:tcMar>
              <w:left w:w="28" w:type="dxa"/>
              <w:right w:w="28" w:type="dxa"/>
            </w:tcMar>
            <w:vAlign w:val="center"/>
          </w:tcPr>
          <w:p w14:paraId="1C6B8CFA"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50C049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918464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34C170F"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91D866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CBAAD4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0959684"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15BC2231"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6D787C47"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2449EC3"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D8B792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AB2BC1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5E73ED6"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3626837"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144E2F8"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AC40787"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D61B22A"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7FCDEB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AF7A8D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A15A5C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B84F944" w14:textId="77777777" w:rsidR="009F096B" w:rsidRDefault="009F096B">
            <w:pPr>
              <w:rPr>
                <w:rFonts w:ascii="Times New Roman" w:hAnsi="Times New Roman" w:cs="Times New Roman"/>
                <w:sz w:val="14"/>
                <w:szCs w:val="14"/>
              </w:rPr>
            </w:pPr>
          </w:p>
        </w:tc>
      </w:tr>
      <w:tr w:rsidR="009F096B" w14:paraId="6AA290BC" w14:textId="77777777">
        <w:tc>
          <w:tcPr>
            <w:tcW w:w="988" w:type="dxa"/>
            <w:tcMar>
              <w:left w:w="28" w:type="dxa"/>
              <w:right w:w="28" w:type="dxa"/>
            </w:tcMar>
            <w:vAlign w:val="center"/>
          </w:tcPr>
          <w:p w14:paraId="599267B0" w14:textId="77777777" w:rsidR="009F096B" w:rsidRDefault="001E71D3">
            <w:pPr>
              <w:rPr>
                <w:rFonts w:ascii="Times New Roman" w:hAnsi="Times New Roman" w:cs="Times New Roman"/>
                <w:sz w:val="16"/>
                <w:szCs w:val="16"/>
              </w:rPr>
            </w:pPr>
            <w:r>
              <w:rPr>
                <w:rFonts w:ascii="Times New Roman" w:hAnsi="Times New Roman"/>
                <w:color w:val="000000"/>
                <w:sz w:val="16"/>
                <w:szCs w:val="16"/>
                <w:lang w:val="en-US"/>
              </w:rPr>
              <w:t>МДК 02.02</w:t>
            </w:r>
          </w:p>
        </w:tc>
        <w:tc>
          <w:tcPr>
            <w:tcW w:w="1842" w:type="dxa"/>
            <w:tcMar>
              <w:left w:w="28" w:type="dxa"/>
              <w:right w:w="28" w:type="dxa"/>
            </w:tcMar>
            <w:vAlign w:val="center"/>
          </w:tcPr>
          <w:p w14:paraId="60A0B1D0" w14:textId="77777777" w:rsidR="009F096B" w:rsidRDefault="001E71D3">
            <w:pPr>
              <w:rPr>
                <w:rFonts w:ascii="Times New Roman" w:hAnsi="Times New Roman" w:cs="Times New Roman"/>
                <w:sz w:val="16"/>
                <w:szCs w:val="16"/>
              </w:rPr>
            </w:pPr>
            <w:proofErr w:type="spellStart"/>
            <w:r>
              <w:rPr>
                <w:rFonts w:ascii="Times New Roman" w:hAnsi="Times New Roman"/>
                <w:color w:val="000000"/>
                <w:sz w:val="16"/>
                <w:szCs w:val="16"/>
                <w:lang w:val="en-US"/>
              </w:rPr>
              <w:t>Пусконаладка</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систем</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автоматики</w:t>
            </w:r>
            <w:proofErr w:type="spellEnd"/>
          </w:p>
        </w:tc>
        <w:tc>
          <w:tcPr>
            <w:tcW w:w="355" w:type="dxa"/>
            <w:tcMar>
              <w:left w:w="28" w:type="dxa"/>
              <w:right w:w="28" w:type="dxa"/>
            </w:tcMar>
            <w:vAlign w:val="center"/>
          </w:tcPr>
          <w:p w14:paraId="0FD26177"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14F1D119"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1BEF6EC5"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4B79485E"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06DA1EF6"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78E26A8D"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211EA35A"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2F6D7E8D"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169CAC4F"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236" w:type="dxa"/>
            <w:tcMar>
              <w:left w:w="28" w:type="dxa"/>
              <w:right w:w="28" w:type="dxa"/>
            </w:tcMar>
            <w:vAlign w:val="center"/>
          </w:tcPr>
          <w:p w14:paraId="138B185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A305EB9"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CAEB8C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5F2538D"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C7C0BB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DDAF807"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469D804"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1B91097E"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2625D9F4"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5271B7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854819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CFB3E09"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D87DF79"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094F6B3"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DC937C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B6C8B0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E1D7F6E"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CAE5F2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8860E5F"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9E24839"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8F99A56" w14:textId="77777777" w:rsidR="009F096B" w:rsidRDefault="009F096B">
            <w:pPr>
              <w:rPr>
                <w:rFonts w:ascii="Times New Roman" w:hAnsi="Times New Roman" w:cs="Times New Roman"/>
                <w:sz w:val="14"/>
                <w:szCs w:val="14"/>
              </w:rPr>
            </w:pPr>
          </w:p>
        </w:tc>
      </w:tr>
      <w:tr w:rsidR="009F096B" w14:paraId="5C7ADAFF" w14:textId="77777777">
        <w:tc>
          <w:tcPr>
            <w:tcW w:w="988" w:type="dxa"/>
            <w:tcMar>
              <w:left w:w="28" w:type="dxa"/>
              <w:right w:w="28" w:type="dxa"/>
            </w:tcMar>
            <w:vAlign w:val="center"/>
          </w:tcPr>
          <w:p w14:paraId="79975EAD" w14:textId="77777777" w:rsidR="009F096B" w:rsidRDefault="001E71D3">
            <w:pPr>
              <w:rPr>
                <w:rFonts w:ascii="Times New Roman" w:hAnsi="Times New Roman" w:cs="Times New Roman"/>
                <w:sz w:val="16"/>
                <w:szCs w:val="16"/>
              </w:rPr>
            </w:pPr>
            <w:r>
              <w:rPr>
                <w:rFonts w:ascii="Times New Roman" w:hAnsi="Times New Roman"/>
                <w:color w:val="000000"/>
                <w:sz w:val="16"/>
                <w:szCs w:val="16"/>
                <w:lang w:val="en-US"/>
              </w:rPr>
              <w:t>УП. 02</w:t>
            </w:r>
          </w:p>
        </w:tc>
        <w:tc>
          <w:tcPr>
            <w:tcW w:w="1842" w:type="dxa"/>
            <w:tcMar>
              <w:left w:w="28" w:type="dxa"/>
              <w:right w:w="28" w:type="dxa"/>
            </w:tcMar>
            <w:vAlign w:val="center"/>
          </w:tcPr>
          <w:p w14:paraId="3F17FFA5" w14:textId="77777777" w:rsidR="009F096B" w:rsidRDefault="001E71D3">
            <w:pPr>
              <w:rPr>
                <w:rFonts w:ascii="Times New Roman" w:hAnsi="Times New Roman" w:cs="Times New Roman"/>
                <w:sz w:val="16"/>
                <w:szCs w:val="16"/>
              </w:rPr>
            </w:pPr>
            <w:proofErr w:type="spellStart"/>
            <w:r>
              <w:rPr>
                <w:rFonts w:ascii="Times New Roman" w:hAnsi="Times New Roman"/>
                <w:color w:val="000000"/>
                <w:sz w:val="16"/>
                <w:szCs w:val="16"/>
                <w:lang w:val="en-US"/>
              </w:rPr>
              <w:t>Учебная</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практика</w:t>
            </w:r>
            <w:proofErr w:type="spellEnd"/>
          </w:p>
        </w:tc>
        <w:tc>
          <w:tcPr>
            <w:tcW w:w="355" w:type="dxa"/>
            <w:tcMar>
              <w:left w:w="28" w:type="dxa"/>
              <w:right w:w="28" w:type="dxa"/>
            </w:tcMar>
            <w:vAlign w:val="center"/>
          </w:tcPr>
          <w:p w14:paraId="16B72CE5"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0C41F967"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5A099E56"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3E0C32BE"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75037345"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206A0C83"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1F6ECD8A"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78CFF9B3"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5DAB4EAC"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236" w:type="dxa"/>
            <w:tcMar>
              <w:left w:w="28" w:type="dxa"/>
              <w:right w:w="28" w:type="dxa"/>
            </w:tcMar>
            <w:vAlign w:val="center"/>
          </w:tcPr>
          <w:p w14:paraId="0FF6061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C5344AA"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17E181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D6EADE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A1158D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689403E"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A7236BC"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7AAA8437"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7A9F1B7A"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4EE0DEF"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B9951FA"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3EAE0F3"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4C4B14E"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8D2CDD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A2E5B3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F6D03E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43A6E2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09FEC5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2398A5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47DC856"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87B47B5" w14:textId="77777777" w:rsidR="009F096B" w:rsidRDefault="009F096B">
            <w:pPr>
              <w:rPr>
                <w:rFonts w:ascii="Times New Roman" w:hAnsi="Times New Roman" w:cs="Times New Roman"/>
                <w:sz w:val="14"/>
                <w:szCs w:val="14"/>
              </w:rPr>
            </w:pPr>
          </w:p>
        </w:tc>
      </w:tr>
      <w:tr w:rsidR="009F096B" w14:paraId="4A6833B8" w14:textId="77777777">
        <w:tc>
          <w:tcPr>
            <w:tcW w:w="988" w:type="dxa"/>
            <w:tcMar>
              <w:left w:w="28" w:type="dxa"/>
              <w:right w:w="28" w:type="dxa"/>
            </w:tcMar>
            <w:vAlign w:val="center"/>
          </w:tcPr>
          <w:p w14:paraId="70304638" w14:textId="77777777" w:rsidR="009F096B" w:rsidRDefault="001E71D3">
            <w:pPr>
              <w:rPr>
                <w:rFonts w:ascii="Times New Roman" w:hAnsi="Times New Roman" w:cs="Times New Roman"/>
                <w:bCs/>
                <w:sz w:val="16"/>
                <w:szCs w:val="16"/>
              </w:rPr>
            </w:pPr>
            <w:r>
              <w:rPr>
                <w:rFonts w:ascii="Times New Roman" w:hAnsi="Times New Roman"/>
                <w:color w:val="000000"/>
                <w:sz w:val="16"/>
                <w:szCs w:val="16"/>
                <w:lang w:val="en-US"/>
              </w:rPr>
              <w:t>ПП. 02</w:t>
            </w:r>
          </w:p>
        </w:tc>
        <w:tc>
          <w:tcPr>
            <w:tcW w:w="1842" w:type="dxa"/>
            <w:tcMar>
              <w:left w:w="28" w:type="dxa"/>
              <w:right w:w="28" w:type="dxa"/>
            </w:tcMar>
            <w:vAlign w:val="center"/>
          </w:tcPr>
          <w:p w14:paraId="0702CD88" w14:textId="77777777" w:rsidR="009F096B" w:rsidRDefault="001E71D3">
            <w:pPr>
              <w:rPr>
                <w:rFonts w:ascii="Times New Roman" w:hAnsi="Times New Roman" w:cs="Times New Roman"/>
                <w:bCs/>
                <w:sz w:val="16"/>
                <w:szCs w:val="16"/>
              </w:rPr>
            </w:pPr>
            <w:proofErr w:type="spellStart"/>
            <w:r>
              <w:rPr>
                <w:rFonts w:ascii="Times New Roman" w:hAnsi="Times New Roman"/>
                <w:color w:val="000000"/>
                <w:sz w:val="16"/>
                <w:szCs w:val="16"/>
                <w:lang w:val="en-US"/>
              </w:rPr>
              <w:t>Производственная</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практика</w:t>
            </w:r>
            <w:proofErr w:type="spellEnd"/>
          </w:p>
        </w:tc>
        <w:tc>
          <w:tcPr>
            <w:tcW w:w="355" w:type="dxa"/>
            <w:tcMar>
              <w:left w:w="28" w:type="dxa"/>
              <w:right w:w="28" w:type="dxa"/>
            </w:tcMar>
            <w:vAlign w:val="center"/>
          </w:tcPr>
          <w:p w14:paraId="11937F33"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6283821F"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6A23BABF"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77C02945"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21FC2DE2"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62790DA4"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590D44E9"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6D1993E8"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094C0F64"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236" w:type="dxa"/>
            <w:tcMar>
              <w:left w:w="28" w:type="dxa"/>
              <w:right w:w="28" w:type="dxa"/>
            </w:tcMar>
            <w:vAlign w:val="center"/>
          </w:tcPr>
          <w:p w14:paraId="45F71637"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31C203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90D78F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4E7378E"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54B44E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39E8D83"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4A79449"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6BF0891C"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05C8FA27"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A314AC4"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00DF53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284A7FA"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62D04BA"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81B246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450F656"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107167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7F48E5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C04AC2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A4CBE7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D32B4F7"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D553F3E" w14:textId="77777777" w:rsidR="009F096B" w:rsidRDefault="009F096B">
            <w:pPr>
              <w:rPr>
                <w:rFonts w:ascii="Times New Roman" w:hAnsi="Times New Roman" w:cs="Times New Roman"/>
                <w:sz w:val="14"/>
                <w:szCs w:val="14"/>
              </w:rPr>
            </w:pPr>
          </w:p>
        </w:tc>
      </w:tr>
      <w:tr w:rsidR="009F096B" w14:paraId="5CA8D10A" w14:textId="77777777">
        <w:tc>
          <w:tcPr>
            <w:tcW w:w="988" w:type="dxa"/>
            <w:tcMar>
              <w:left w:w="28" w:type="dxa"/>
              <w:right w:w="28" w:type="dxa"/>
            </w:tcMar>
            <w:vAlign w:val="center"/>
          </w:tcPr>
          <w:p w14:paraId="1A94FFF9" w14:textId="77777777" w:rsidR="009F096B" w:rsidRDefault="001E71D3">
            <w:pPr>
              <w:rPr>
                <w:rFonts w:ascii="Times New Roman" w:hAnsi="Times New Roman" w:cs="Times New Roman"/>
                <w:bCs/>
                <w:sz w:val="16"/>
                <w:szCs w:val="16"/>
              </w:rPr>
            </w:pPr>
            <w:r>
              <w:rPr>
                <w:rFonts w:ascii="Times New Roman" w:hAnsi="Times New Roman"/>
                <w:b/>
                <w:bCs/>
                <w:color w:val="000000"/>
                <w:sz w:val="16"/>
                <w:szCs w:val="16"/>
                <w:lang w:val="en-US"/>
              </w:rPr>
              <w:t>ПМ.03</w:t>
            </w:r>
          </w:p>
        </w:tc>
        <w:tc>
          <w:tcPr>
            <w:tcW w:w="1842" w:type="dxa"/>
            <w:tcMar>
              <w:left w:w="28" w:type="dxa"/>
              <w:right w:w="28" w:type="dxa"/>
            </w:tcMar>
            <w:vAlign w:val="center"/>
          </w:tcPr>
          <w:p w14:paraId="612CBD09" w14:textId="77777777" w:rsidR="009F096B" w:rsidRDefault="001E71D3">
            <w:pPr>
              <w:rPr>
                <w:rFonts w:ascii="Times New Roman" w:hAnsi="Times New Roman" w:cs="Times New Roman"/>
                <w:bCs/>
                <w:sz w:val="16"/>
                <w:szCs w:val="16"/>
              </w:rPr>
            </w:pPr>
            <w:r>
              <w:rPr>
                <w:rFonts w:ascii="Times New Roman" w:hAnsi="Times New Roman"/>
                <w:b/>
                <w:bCs/>
                <w:color w:val="000000"/>
                <w:sz w:val="16"/>
                <w:szCs w:val="16"/>
              </w:rPr>
              <w:t xml:space="preserve">Ведение технического обслуживания, </w:t>
            </w:r>
            <w:r>
              <w:rPr>
                <w:rFonts w:ascii="Times New Roman" w:hAnsi="Times New Roman"/>
                <w:b/>
                <w:bCs/>
                <w:color w:val="000000"/>
                <w:sz w:val="16"/>
                <w:szCs w:val="16"/>
              </w:rPr>
              <w:t>эксплуатации и ремонта контрольно-измерительных приборов и электрических схем систем автоматики</w:t>
            </w:r>
          </w:p>
        </w:tc>
        <w:tc>
          <w:tcPr>
            <w:tcW w:w="355" w:type="dxa"/>
            <w:tcMar>
              <w:left w:w="28" w:type="dxa"/>
              <w:right w:w="28" w:type="dxa"/>
            </w:tcMar>
            <w:vAlign w:val="center"/>
          </w:tcPr>
          <w:p w14:paraId="0C5CEA59"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63971745"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3664A216"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4DAAEEAC"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31931DAB"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73E5F326"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57ADE453"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451D372B"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0CDA3F7F"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236" w:type="dxa"/>
            <w:tcMar>
              <w:left w:w="28" w:type="dxa"/>
              <w:right w:w="28" w:type="dxa"/>
            </w:tcMar>
            <w:vAlign w:val="center"/>
          </w:tcPr>
          <w:p w14:paraId="2BC29A9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3B085B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605A90D"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23311B8"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C3B89F3"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327FB68"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FE48D3D"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E0B297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D418415"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4574DDAA"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2F6899E7"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5AE4EFE9"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1BD491F1"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44EF8B4A"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34BF6D53"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ED1E20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4D89DA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523EBBA"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E1707EE"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497E24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1D03C5E" w14:textId="77777777" w:rsidR="009F096B" w:rsidRDefault="009F096B">
            <w:pPr>
              <w:rPr>
                <w:rFonts w:ascii="Times New Roman" w:hAnsi="Times New Roman" w:cs="Times New Roman"/>
                <w:sz w:val="14"/>
                <w:szCs w:val="14"/>
              </w:rPr>
            </w:pPr>
          </w:p>
        </w:tc>
      </w:tr>
      <w:tr w:rsidR="009F096B" w14:paraId="4A67912B" w14:textId="77777777">
        <w:tc>
          <w:tcPr>
            <w:tcW w:w="988" w:type="dxa"/>
            <w:tcMar>
              <w:left w:w="28" w:type="dxa"/>
              <w:right w:w="28" w:type="dxa"/>
            </w:tcMar>
            <w:vAlign w:val="center"/>
          </w:tcPr>
          <w:p w14:paraId="5368663E" w14:textId="77777777" w:rsidR="009F096B" w:rsidRDefault="001E71D3">
            <w:pPr>
              <w:rPr>
                <w:rFonts w:ascii="Times New Roman" w:hAnsi="Times New Roman" w:cs="Times New Roman"/>
                <w:bCs/>
                <w:sz w:val="16"/>
                <w:szCs w:val="16"/>
              </w:rPr>
            </w:pPr>
            <w:r>
              <w:rPr>
                <w:rFonts w:ascii="Times New Roman" w:hAnsi="Times New Roman"/>
                <w:color w:val="000000"/>
                <w:sz w:val="16"/>
                <w:szCs w:val="16"/>
                <w:lang w:val="en-US"/>
              </w:rPr>
              <w:t>МДК 03.01</w:t>
            </w:r>
          </w:p>
        </w:tc>
        <w:tc>
          <w:tcPr>
            <w:tcW w:w="1842" w:type="dxa"/>
            <w:tcMar>
              <w:left w:w="28" w:type="dxa"/>
              <w:right w:w="28" w:type="dxa"/>
            </w:tcMar>
            <w:vAlign w:val="center"/>
          </w:tcPr>
          <w:p w14:paraId="67272ACB" w14:textId="77777777" w:rsidR="009F096B" w:rsidRDefault="001E71D3">
            <w:pPr>
              <w:rPr>
                <w:rFonts w:ascii="Times New Roman" w:hAnsi="Times New Roman" w:cs="Times New Roman"/>
                <w:bCs/>
                <w:sz w:val="16"/>
                <w:szCs w:val="16"/>
              </w:rPr>
            </w:pPr>
            <w:r>
              <w:rPr>
                <w:rFonts w:ascii="Times New Roman" w:hAnsi="Times New Roman"/>
                <w:color w:val="000000"/>
                <w:sz w:val="16"/>
                <w:szCs w:val="16"/>
              </w:rPr>
              <w:t>Техническое обслуживание и эксплуатация систем автоматики</w:t>
            </w:r>
          </w:p>
        </w:tc>
        <w:tc>
          <w:tcPr>
            <w:tcW w:w="355" w:type="dxa"/>
            <w:tcMar>
              <w:left w:w="28" w:type="dxa"/>
              <w:right w:w="28" w:type="dxa"/>
            </w:tcMar>
            <w:vAlign w:val="center"/>
          </w:tcPr>
          <w:p w14:paraId="64A19884"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2664F9F0"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0AD53AF1"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3142DF5B"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6D7F7B8D"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4EB3B3BA"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5F02C8CD"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08DE3F56"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51307812"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236" w:type="dxa"/>
            <w:tcMar>
              <w:left w:w="28" w:type="dxa"/>
              <w:right w:w="28" w:type="dxa"/>
            </w:tcMar>
            <w:vAlign w:val="center"/>
          </w:tcPr>
          <w:p w14:paraId="4B7B1C5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CFBDCBF"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55077B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B0E33CD"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AE6047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546C7B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7677F1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88321C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9B4486F"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644B7C13"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3EE3D61F"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459A2858"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460AA3F1"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21402494"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34C7F4F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60C9DB6"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D0B38FD"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2963514"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77EFAB6"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D64E5A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2CBAAE3" w14:textId="77777777" w:rsidR="009F096B" w:rsidRDefault="009F096B">
            <w:pPr>
              <w:rPr>
                <w:rFonts w:ascii="Times New Roman" w:hAnsi="Times New Roman" w:cs="Times New Roman"/>
                <w:sz w:val="14"/>
                <w:szCs w:val="14"/>
              </w:rPr>
            </w:pPr>
          </w:p>
        </w:tc>
      </w:tr>
      <w:tr w:rsidR="009F096B" w14:paraId="0E2FDEC7" w14:textId="77777777">
        <w:tc>
          <w:tcPr>
            <w:tcW w:w="988" w:type="dxa"/>
            <w:tcMar>
              <w:left w:w="28" w:type="dxa"/>
              <w:right w:w="28" w:type="dxa"/>
            </w:tcMar>
            <w:vAlign w:val="center"/>
          </w:tcPr>
          <w:p w14:paraId="0238FC23" w14:textId="77777777" w:rsidR="009F096B" w:rsidRDefault="001E71D3">
            <w:pPr>
              <w:rPr>
                <w:rFonts w:ascii="Times New Roman" w:hAnsi="Times New Roman" w:cs="Times New Roman"/>
                <w:bCs/>
                <w:sz w:val="16"/>
                <w:szCs w:val="16"/>
              </w:rPr>
            </w:pPr>
            <w:r>
              <w:rPr>
                <w:rFonts w:ascii="Times New Roman" w:hAnsi="Times New Roman"/>
                <w:color w:val="000000"/>
                <w:sz w:val="16"/>
                <w:szCs w:val="16"/>
                <w:lang w:val="en-US"/>
              </w:rPr>
              <w:t>МДК 03.02</w:t>
            </w:r>
          </w:p>
        </w:tc>
        <w:tc>
          <w:tcPr>
            <w:tcW w:w="1842" w:type="dxa"/>
            <w:tcMar>
              <w:left w:w="28" w:type="dxa"/>
              <w:right w:w="28" w:type="dxa"/>
            </w:tcMar>
            <w:vAlign w:val="center"/>
          </w:tcPr>
          <w:p w14:paraId="5F2D7233" w14:textId="77777777" w:rsidR="009F096B" w:rsidRDefault="001E71D3">
            <w:pPr>
              <w:rPr>
                <w:rFonts w:ascii="Times New Roman" w:hAnsi="Times New Roman" w:cs="Times New Roman"/>
                <w:bCs/>
                <w:sz w:val="16"/>
                <w:szCs w:val="16"/>
              </w:rPr>
            </w:pPr>
            <w:r>
              <w:rPr>
                <w:rFonts w:ascii="Times New Roman" w:hAnsi="Times New Roman"/>
                <w:color w:val="000000"/>
                <w:sz w:val="16"/>
                <w:szCs w:val="16"/>
              </w:rPr>
              <w:t>Диагностика и ремонт систем автоматики</w:t>
            </w:r>
          </w:p>
        </w:tc>
        <w:tc>
          <w:tcPr>
            <w:tcW w:w="355" w:type="dxa"/>
            <w:tcMar>
              <w:left w:w="28" w:type="dxa"/>
              <w:right w:w="28" w:type="dxa"/>
            </w:tcMar>
            <w:vAlign w:val="center"/>
          </w:tcPr>
          <w:p w14:paraId="6D83042A"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5643B6D8"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7ECA5268"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32C86D19"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4E0E21BC"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0F311858"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697FA2C9"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6094E969"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4BCB4CAB"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236" w:type="dxa"/>
            <w:tcMar>
              <w:left w:w="28" w:type="dxa"/>
              <w:right w:w="28" w:type="dxa"/>
            </w:tcMar>
            <w:vAlign w:val="center"/>
          </w:tcPr>
          <w:p w14:paraId="514908B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9DF86ED"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F483261"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FC16583"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9604E39"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EA5AF4F"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54331EE"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DDF5533"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BD441EB"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28F1BDA6"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5D0544A5"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2E2768C0"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38EA5C6D"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11E890CD"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2207BBBA"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DB98B57"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22347FE"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E8DCEBD"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140FF0E"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585801F"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D90FC68" w14:textId="77777777" w:rsidR="009F096B" w:rsidRDefault="009F096B">
            <w:pPr>
              <w:rPr>
                <w:rFonts w:ascii="Times New Roman" w:hAnsi="Times New Roman" w:cs="Times New Roman"/>
                <w:sz w:val="14"/>
                <w:szCs w:val="14"/>
              </w:rPr>
            </w:pPr>
          </w:p>
        </w:tc>
      </w:tr>
      <w:tr w:rsidR="009F096B" w14:paraId="04F97542" w14:textId="77777777">
        <w:tc>
          <w:tcPr>
            <w:tcW w:w="988" w:type="dxa"/>
            <w:tcMar>
              <w:left w:w="28" w:type="dxa"/>
              <w:right w:w="28" w:type="dxa"/>
            </w:tcMar>
            <w:vAlign w:val="center"/>
          </w:tcPr>
          <w:p w14:paraId="5D822639" w14:textId="77777777" w:rsidR="009F096B" w:rsidRDefault="001E71D3">
            <w:pPr>
              <w:rPr>
                <w:rFonts w:ascii="Times New Roman" w:hAnsi="Times New Roman" w:cs="Times New Roman"/>
                <w:bCs/>
                <w:sz w:val="16"/>
                <w:szCs w:val="16"/>
              </w:rPr>
            </w:pPr>
            <w:r>
              <w:rPr>
                <w:rFonts w:ascii="Times New Roman" w:hAnsi="Times New Roman"/>
                <w:color w:val="000000"/>
                <w:sz w:val="16"/>
                <w:szCs w:val="16"/>
                <w:lang w:val="en-US"/>
              </w:rPr>
              <w:t>УП. 03</w:t>
            </w:r>
          </w:p>
        </w:tc>
        <w:tc>
          <w:tcPr>
            <w:tcW w:w="1842" w:type="dxa"/>
            <w:tcMar>
              <w:left w:w="28" w:type="dxa"/>
              <w:right w:w="28" w:type="dxa"/>
            </w:tcMar>
            <w:vAlign w:val="center"/>
          </w:tcPr>
          <w:p w14:paraId="65013FCE" w14:textId="77777777" w:rsidR="009F096B" w:rsidRDefault="001E71D3">
            <w:pPr>
              <w:rPr>
                <w:rFonts w:ascii="Times New Roman" w:hAnsi="Times New Roman" w:cs="Times New Roman"/>
                <w:bCs/>
                <w:sz w:val="16"/>
                <w:szCs w:val="16"/>
              </w:rPr>
            </w:pPr>
            <w:proofErr w:type="spellStart"/>
            <w:r>
              <w:rPr>
                <w:rFonts w:ascii="Times New Roman" w:hAnsi="Times New Roman"/>
                <w:color w:val="000000"/>
                <w:sz w:val="16"/>
                <w:szCs w:val="16"/>
                <w:lang w:val="en-US"/>
              </w:rPr>
              <w:t>Учебная</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практика</w:t>
            </w:r>
            <w:proofErr w:type="spellEnd"/>
          </w:p>
        </w:tc>
        <w:tc>
          <w:tcPr>
            <w:tcW w:w="355" w:type="dxa"/>
            <w:tcMar>
              <w:left w:w="28" w:type="dxa"/>
              <w:right w:w="28" w:type="dxa"/>
            </w:tcMar>
            <w:vAlign w:val="center"/>
          </w:tcPr>
          <w:p w14:paraId="7BF9BFA3"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3739CF72"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3FD80C60"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5E5F8F0C"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12FFA6D7"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74B033A9"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26BAC505"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66251693"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37DFE35D"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236" w:type="dxa"/>
            <w:tcMar>
              <w:left w:w="28" w:type="dxa"/>
              <w:right w:w="28" w:type="dxa"/>
            </w:tcMar>
            <w:vAlign w:val="center"/>
          </w:tcPr>
          <w:p w14:paraId="23223816"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2CE5A8A"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17442F6"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439C7B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7AE693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906C78E"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422805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AA300DE"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A652E5F"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56B0D7AA"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594E76D6"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3231E707"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3F78D7FA"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1A0262E5"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6898B33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451F745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2BFB62D"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FBCC47F"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7CB2869"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7DA09C2"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2B50123" w14:textId="77777777" w:rsidR="009F096B" w:rsidRDefault="009F096B">
            <w:pPr>
              <w:rPr>
                <w:rFonts w:ascii="Times New Roman" w:hAnsi="Times New Roman" w:cs="Times New Roman"/>
                <w:sz w:val="14"/>
                <w:szCs w:val="14"/>
              </w:rPr>
            </w:pPr>
          </w:p>
        </w:tc>
      </w:tr>
      <w:tr w:rsidR="009F096B" w14:paraId="51C6EFC3" w14:textId="77777777">
        <w:tc>
          <w:tcPr>
            <w:tcW w:w="988" w:type="dxa"/>
            <w:tcMar>
              <w:left w:w="28" w:type="dxa"/>
              <w:right w:w="28" w:type="dxa"/>
            </w:tcMar>
            <w:vAlign w:val="center"/>
          </w:tcPr>
          <w:p w14:paraId="71141AC6" w14:textId="77777777" w:rsidR="009F096B" w:rsidRDefault="001E71D3">
            <w:pPr>
              <w:rPr>
                <w:rFonts w:ascii="Times New Roman" w:hAnsi="Times New Roman" w:cs="Times New Roman"/>
                <w:bCs/>
                <w:sz w:val="16"/>
                <w:szCs w:val="16"/>
              </w:rPr>
            </w:pPr>
            <w:r>
              <w:rPr>
                <w:rFonts w:ascii="Times New Roman" w:hAnsi="Times New Roman"/>
                <w:color w:val="000000"/>
                <w:sz w:val="16"/>
                <w:szCs w:val="16"/>
                <w:lang w:val="en-US"/>
              </w:rPr>
              <w:t>ПП. 03</w:t>
            </w:r>
          </w:p>
        </w:tc>
        <w:tc>
          <w:tcPr>
            <w:tcW w:w="1842" w:type="dxa"/>
            <w:tcMar>
              <w:left w:w="28" w:type="dxa"/>
              <w:right w:w="28" w:type="dxa"/>
            </w:tcMar>
            <w:vAlign w:val="center"/>
          </w:tcPr>
          <w:p w14:paraId="2B5407CE" w14:textId="77777777" w:rsidR="009F096B" w:rsidRDefault="001E71D3">
            <w:pPr>
              <w:rPr>
                <w:rFonts w:ascii="Times New Roman" w:hAnsi="Times New Roman" w:cs="Times New Roman"/>
                <w:bCs/>
                <w:sz w:val="16"/>
                <w:szCs w:val="16"/>
              </w:rPr>
            </w:pPr>
            <w:proofErr w:type="spellStart"/>
            <w:r>
              <w:rPr>
                <w:rFonts w:ascii="Times New Roman" w:hAnsi="Times New Roman"/>
                <w:color w:val="000000"/>
                <w:sz w:val="16"/>
                <w:szCs w:val="16"/>
                <w:lang w:val="en-US"/>
              </w:rPr>
              <w:t>Производственная</w:t>
            </w:r>
            <w:proofErr w:type="spellEnd"/>
            <w:r>
              <w:rPr>
                <w:rFonts w:ascii="Times New Roman" w:hAnsi="Times New Roman"/>
                <w:color w:val="000000"/>
                <w:sz w:val="16"/>
                <w:szCs w:val="16"/>
                <w:lang w:val="en-US"/>
              </w:rPr>
              <w:t xml:space="preserve"> </w:t>
            </w:r>
            <w:proofErr w:type="spellStart"/>
            <w:r>
              <w:rPr>
                <w:rFonts w:ascii="Times New Roman" w:hAnsi="Times New Roman"/>
                <w:color w:val="000000"/>
                <w:sz w:val="16"/>
                <w:szCs w:val="16"/>
                <w:lang w:val="en-US"/>
              </w:rPr>
              <w:t>практика</w:t>
            </w:r>
            <w:proofErr w:type="spellEnd"/>
          </w:p>
        </w:tc>
        <w:tc>
          <w:tcPr>
            <w:tcW w:w="355" w:type="dxa"/>
            <w:tcMar>
              <w:left w:w="28" w:type="dxa"/>
              <w:right w:w="28" w:type="dxa"/>
            </w:tcMar>
            <w:vAlign w:val="center"/>
          </w:tcPr>
          <w:p w14:paraId="51BC36A3"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3C88EC06"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6BD36FBA"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297232B3"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1D0FC7E2"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5" w:type="dxa"/>
            <w:tcMar>
              <w:left w:w="28" w:type="dxa"/>
              <w:right w:w="28" w:type="dxa"/>
            </w:tcMar>
            <w:vAlign w:val="center"/>
          </w:tcPr>
          <w:p w14:paraId="0173EE31"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57856D0B"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34B53563"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54" w:type="dxa"/>
            <w:tcMar>
              <w:left w:w="28" w:type="dxa"/>
              <w:right w:w="28" w:type="dxa"/>
            </w:tcMar>
            <w:vAlign w:val="center"/>
          </w:tcPr>
          <w:p w14:paraId="26CDD59B"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236" w:type="dxa"/>
            <w:tcMar>
              <w:left w:w="28" w:type="dxa"/>
              <w:right w:w="28" w:type="dxa"/>
            </w:tcMar>
            <w:vAlign w:val="center"/>
          </w:tcPr>
          <w:p w14:paraId="41886F74"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A288E4F"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0E82604"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50765EF"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7DE4CAD"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630744C"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BEA4D39"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6A12D5E"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605648B0"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692F6419"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5A1FFCF4"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18380FBC"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39C052C6"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2234479B" w14:textId="77777777" w:rsidR="009F096B" w:rsidRDefault="001E71D3">
            <w:pPr>
              <w:rPr>
                <w:rFonts w:ascii="Times New Roman" w:hAnsi="Times New Roman" w:cs="Times New Roman"/>
                <w:sz w:val="14"/>
                <w:szCs w:val="14"/>
              </w:rPr>
            </w:pPr>
            <w:r>
              <w:rPr>
                <w:rFonts w:ascii="Times New Roman" w:eastAsia="Times New Roman" w:hAnsi="Times New Roman" w:cs="Times New Roman"/>
                <w:color w:val="000000"/>
                <w:sz w:val="16"/>
                <w:szCs w:val="16"/>
                <w:lang w:eastAsia="ru-RU"/>
              </w:rPr>
              <w:t>О</w:t>
            </w:r>
          </w:p>
        </w:tc>
        <w:tc>
          <w:tcPr>
            <w:tcW w:w="388" w:type="dxa"/>
            <w:tcMar>
              <w:left w:w="28" w:type="dxa"/>
              <w:right w:w="28" w:type="dxa"/>
            </w:tcMar>
            <w:vAlign w:val="center"/>
          </w:tcPr>
          <w:p w14:paraId="4AABB856"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38CB8978"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73658C58"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19C5FE50"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5BB9FDBB"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0947D165" w14:textId="77777777" w:rsidR="009F096B" w:rsidRDefault="009F096B">
            <w:pPr>
              <w:rPr>
                <w:rFonts w:ascii="Times New Roman" w:hAnsi="Times New Roman" w:cs="Times New Roman"/>
                <w:sz w:val="14"/>
                <w:szCs w:val="14"/>
              </w:rPr>
            </w:pPr>
          </w:p>
        </w:tc>
        <w:tc>
          <w:tcPr>
            <w:tcW w:w="388" w:type="dxa"/>
            <w:tcMar>
              <w:left w:w="28" w:type="dxa"/>
              <w:right w:w="28" w:type="dxa"/>
            </w:tcMar>
            <w:vAlign w:val="center"/>
          </w:tcPr>
          <w:p w14:paraId="2338B6BB" w14:textId="77777777" w:rsidR="009F096B" w:rsidRDefault="009F096B">
            <w:pPr>
              <w:rPr>
                <w:rFonts w:ascii="Times New Roman" w:hAnsi="Times New Roman" w:cs="Times New Roman"/>
                <w:sz w:val="14"/>
                <w:szCs w:val="14"/>
              </w:rPr>
            </w:pPr>
          </w:p>
        </w:tc>
      </w:tr>
      <w:bookmarkEnd w:id="38"/>
      <w:bookmarkEnd w:id="39"/>
      <w:bookmarkEnd w:id="41"/>
    </w:tbl>
    <w:p w14:paraId="57E8DEC9" w14:textId="77777777" w:rsidR="009F096B" w:rsidRDefault="009F096B">
      <w:pPr>
        <w:rPr>
          <w:rFonts w:ascii="Times New Roman" w:hAnsi="Times New Roman"/>
          <w:b/>
          <w:bCs/>
          <w:sz w:val="28"/>
          <w:szCs w:val="28"/>
        </w:rPr>
        <w:sectPr w:rsidR="009F096B">
          <w:pgSz w:w="16838" w:h="11906" w:orient="landscape"/>
          <w:pgMar w:top="1701" w:right="962" w:bottom="850" w:left="1134" w:header="708" w:footer="708" w:gutter="0"/>
          <w:cols w:space="708"/>
          <w:docGrid w:linePitch="360"/>
        </w:sectPr>
      </w:pPr>
    </w:p>
    <w:p w14:paraId="1BB7A1C9" w14:textId="77777777" w:rsidR="009F096B" w:rsidRDefault="001E71D3">
      <w:pPr>
        <w:pStyle w:val="1"/>
        <w:spacing w:before="0" w:after="0"/>
      </w:pPr>
      <w:bookmarkStart w:id="42" w:name="_Toc158807392"/>
      <w:bookmarkStart w:id="43" w:name="_Toc151844062"/>
      <w:r>
        <w:lastRenderedPageBreak/>
        <w:t>Раздел 5. Примерная структура и содержание образовательной программы</w:t>
      </w:r>
      <w:bookmarkEnd w:id="42"/>
      <w:bookmarkEnd w:id="43"/>
    </w:p>
    <w:p w14:paraId="6EC64A8C" w14:textId="77777777" w:rsidR="009F096B" w:rsidRDefault="001E71D3">
      <w:pPr>
        <w:pStyle w:val="115"/>
        <w:spacing w:after="0" w:line="240" w:lineRule="auto"/>
        <w:rPr>
          <w:bCs/>
        </w:rPr>
      </w:pPr>
      <w:bookmarkStart w:id="44" w:name="_Toc151844063"/>
      <w:bookmarkStart w:id="45" w:name="_Toc158807393"/>
      <w:r>
        <w:rPr>
          <w:bCs/>
        </w:rPr>
        <w:t>5.1. Примерный учебный план</w:t>
      </w:r>
      <w:bookmarkEnd w:id="44"/>
      <w:r>
        <w:rPr>
          <w:bCs/>
        </w:rPr>
        <w:t xml:space="preserve">  </w:t>
      </w:r>
      <w:bookmarkEnd w:id="45"/>
    </w:p>
    <w:p w14:paraId="4826D558" w14:textId="77777777" w:rsidR="009F096B" w:rsidRDefault="009F096B">
      <w:pPr>
        <w:pStyle w:val="115"/>
        <w:spacing w:after="0" w:line="240" w:lineRule="auto"/>
        <w:rPr>
          <w:bCs/>
        </w:rPr>
      </w:pPr>
    </w:p>
    <w:tbl>
      <w:tblPr>
        <w:tblW w:w="5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6534"/>
        <w:gridCol w:w="1333"/>
        <w:gridCol w:w="810"/>
        <w:gridCol w:w="806"/>
        <w:gridCol w:w="809"/>
        <w:gridCol w:w="806"/>
        <w:gridCol w:w="809"/>
        <w:gridCol w:w="667"/>
        <w:gridCol w:w="919"/>
      </w:tblGrid>
      <w:tr w:rsidR="009F096B" w14:paraId="2809ACA4" w14:textId="77777777">
        <w:trPr>
          <w:jc w:val="center"/>
        </w:trPr>
        <w:tc>
          <w:tcPr>
            <w:tcW w:w="431" w:type="pct"/>
            <w:vMerge w:val="restart"/>
            <w:tcBorders>
              <w:bottom w:val="single" w:sz="4" w:space="0" w:color="auto"/>
            </w:tcBorders>
            <w:vAlign w:val="center"/>
          </w:tcPr>
          <w:p w14:paraId="14D36DCF"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Индекс</w:t>
            </w:r>
          </w:p>
        </w:tc>
        <w:tc>
          <w:tcPr>
            <w:tcW w:w="2210" w:type="pct"/>
            <w:vMerge w:val="restart"/>
            <w:tcBorders>
              <w:bottom w:val="single" w:sz="4" w:space="0" w:color="auto"/>
            </w:tcBorders>
            <w:vAlign w:val="center"/>
          </w:tcPr>
          <w:p w14:paraId="0E2853B4"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Наименование</w:t>
            </w:r>
          </w:p>
        </w:tc>
        <w:tc>
          <w:tcPr>
            <w:tcW w:w="451" w:type="pct"/>
            <w:vMerge w:val="restart"/>
            <w:tcBorders>
              <w:bottom w:val="single" w:sz="4" w:space="0" w:color="auto"/>
            </w:tcBorders>
            <w:textDirection w:val="btLr"/>
            <w:vAlign w:val="center"/>
          </w:tcPr>
          <w:p w14:paraId="3C1FC807"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Всего</w:t>
            </w:r>
          </w:p>
        </w:tc>
        <w:tc>
          <w:tcPr>
            <w:tcW w:w="274" w:type="pct"/>
            <w:vMerge w:val="restart"/>
            <w:tcBorders>
              <w:bottom w:val="single" w:sz="4" w:space="0" w:color="auto"/>
            </w:tcBorders>
            <w:textDirection w:val="btLr"/>
            <w:vAlign w:val="center"/>
          </w:tcPr>
          <w:p w14:paraId="2A4991C1" w14:textId="77777777" w:rsidR="009F096B" w:rsidRDefault="001E71D3">
            <w:pPr>
              <w:tabs>
                <w:tab w:val="left" w:pos="406"/>
              </w:tabs>
              <w:suppressAutoHyphens/>
              <w:contextualSpacing/>
              <w:jc w:val="center"/>
              <w:rPr>
                <w:rFonts w:ascii="Times New Roman" w:hAnsi="Times New Roman" w:cs="Times New Roman"/>
                <w:sz w:val="20"/>
                <w:szCs w:val="20"/>
              </w:rPr>
            </w:pPr>
            <w:r>
              <w:rPr>
                <w:rFonts w:ascii="Times New Roman" w:hAnsi="Times New Roman" w:cs="Times New Roman"/>
                <w:sz w:val="20"/>
                <w:szCs w:val="20"/>
              </w:rPr>
              <w:t>В т.ч. в форме практической подготовки</w:t>
            </w:r>
          </w:p>
        </w:tc>
        <w:tc>
          <w:tcPr>
            <w:tcW w:w="1320" w:type="pct"/>
            <w:gridSpan w:val="5"/>
            <w:tcBorders>
              <w:bottom w:val="single" w:sz="4" w:space="0" w:color="auto"/>
            </w:tcBorders>
            <w:vAlign w:val="center"/>
          </w:tcPr>
          <w:p w14:paraId="63697174" w14:textId="77777777" w:rsidR="009F096B" w:rsidRDefault="001E71D3">
            <w:pPr>
              <w:suppressAutoHyphens/>
              <w:contextualSpacing/>
              <w:jc w:val="center"/>
              <w:rPr>
                <w:rFonts w:ascii="Times New Roman" w:hAnsi="Times New Roman" w:cs="Times New Roman"/>
                <w:sz w:val="20"/>
                <w:szCs w:val="20"/>
              </w:rPr>
            </w:pPr>
            <w:r>
              <w:rPr>
                <w:rFonts w:ascii="Times New Roman" w:hAnsi="Times New Roman" w:cs="Times New Roman"/>
                <w:sz w:val="20"/>
                <w:szCs w:val="20"/>
              </w:rPr>
              <w:t>Объем образовательной программы в академических часах</w:t>
            </w:r>
          </w:p>
        </w:tc>
        <w:tc>
          <w:tcPr>
            <w:tcW w:w="311" w:type="pct"/>
            <w:vMerge w:val="restart"/>
            <w:textDirection w:val="btLr"/>
            <w:vAlign w:val="center"/>
          </w:tcPr>
          <w:p w14:paraId="5F324EE6" w14:textId="77777777" w:rsidR="009F096B" w:rsidRDefault="001E71D3">
            <w:pPr>
              <w:suppressAutoHyphens/>
              <w:contextualSpacing/>
              <w:jc w:val="center"/>
              <w:rPr>
                <w:rFonts w:ascii="Times New Roman" w:hAnsi="Times New Roman" w:cs="Times New Roman"/>
                <w:sz w:val="20"/>
                <w:szCs w:val="20"/>
              </w:rPr>
            </w:pPr>
            <w:r>
              <w:rPr>
                <w:rFonts w:ascii="Times New Roman" w:hAnsi="Times New Roman" w:cs="Times New Roman"/>
                <w:sz w:val="20"/>
                <w:szCs w:val="20"/>
              </w:rPr>
              <w:t>Рекомендуемый курс</w:t>
            </w:r>
          </w:p>
        </w:tc>
      </w:tr>
      <w:tr w:rsidR="009F096B" w14:paraId="7018689A" w14:textId="77777777">
        <w:trPr>
          <w:cantSplit/>
          <w:trHeight w:val="1853"/>
          <w:jc w:val="center"/>
        </w:trPr>
        <w:tc>
          <w:tcPr>
            <w:tcW w:w="431" w:type="pct"/>
            <w:vMerge/>
          </w:tcPr>
          <w:p w14:paraId="1630D650" w14:textId="77777777" w:rsidR="009F096B" w:rsidRDefault="009F096B">
            <w:pPr>
              <w:contextualSpacing/>
              <w:jc w:val="both"/>
              <w:rPr>
                <w:rFonts w:ascii="Times New Roman" w:hAnsi="Times New Roman" w:cs="Times New Roman"/>
                <w:sz w:val="20"/>
                <w:szCs w:val="20"/>
              </w:rPr>
            </w:pPr>
          </w:p>
        </w:tc>
        <w:tc>
          <w:tcPr>
            <w:tcW w:w="2210" w:type="pct"/>
            <w:vMerge/>
          </w:tcPr>
          <w:p w14:paraId="6A9A8085" w14:textId="77777777" w:rsidR="009F096B" w:rsidRDefault="009F096B">
            <w:pPr>
              <w:contextualSpacing/>
              <w:jc w:val="both"/>
              <w:rPr>
                <w:rFonts w:ascii="Times New Roman" w:hAnsi="Times New Roman" w:cs="Times New Roman"/>
                <w:sz w:val="20"/>
                <w:szCs w:val="20"/>
              </w:rPr>
            </w:pPr>
          </w:p>
        </w:tc>
        <w:tc>
          <w:tcPr>
            <w:tcW w:w="451" w:type="pct"/>
            <w:vMerge/>
            <w:vAlign w:val="center"/>
          </w:tcPr>
          <w:p w14:paraId="444156C4" w14:textId="77777777" w:rsidR="009F096B" w:rsidRDefault="009F096B">
            <w:pPr>
              <w:tabs>
                <w:tab w:val="left" w:pos="406"/>
              </w:tabs>
              <w:contextualSpacing/>
              <w:jc w:val="center"/>
              <w:rPr>
                <w:rFonts w:ascii="Times New Roman" w:hAnsi="Times New Roman" w:cs="Times New Roman"/>
                <w:sz w:val="20"/>
                <w:szCs w:val="20"/>
              </w:rPr>
            </w:pPr>
          </w:p>
        </w:tc>
        <w:tc>
          <w:tcPr>
            <w:tcW w:w="274" w:type="pct"/>
            <w:vMerge/>
            <w:vAlign w:val="center"/>
          </w:tcPr>
          <w:p w14:paraId="19AA7EFD" w14:textId="77777777" w:rsidR="009F096B" w:rsidRDefault="009F096B">
            <w:pPr>
              <w:tabs>
                <w:tab w:val="left" w:pos="406"/>
              </w:tabs>
              <w:suppressAutoHyphens/>
              <w:contextualSpacing/>
              <w:jc w:val="center"/>
              <w:rPr>
                <w:rFonts w:ascii="Times New Roman" w:hAnsi="Times New Roman" w:cs="Times New Roman"/>
                <w:sz w:val="20"/>
                <w:szCs w:val="20"/>
              </w:rPr>
            </w:pPr>
          </w:p>
        </w:tc>
        <w:tc>
          <w:tcPr>
            <w:tcW w:w="273" w:type="pct"/>
            <w:textDirection w:val="btLr"/>
            <w:vAlign w:val="center"/>
          </w:tcPr>
          <w:p w14:paraId="3CD664F6" w14:textId="77777777" w:rsidR="009F096B" w:rsidRDefault="001E71D3">
            <w:pPr>
              <w:suppressAutoHyphens/>
              <w:jc w:val="center"/>
              <w:rPr>
                <w:rFonts w:ascii="Times New Roman" w:hAnsi="Times New Roman" w:cs="Times New Roman"/>
                <w:sz w:val="20"/>
                <w:szCs w:val="20"/>
              </w:rPr>
            </w:pPr>
            <w:r>
              <w:rPr>
                <w:rFonts w:ascii="Times New Roman" w:hAnsi="Times New Roman" w:cs="Times New Roman"/>
                <w:sz w:val="20"/>
                <w:szCs w:val="20"/>
              </w:rPr>
              <w:t>Учебные занятия</w:t>
            </w:r>
          </w:p>
        </w:tc>
        <w:tc>
          <w:tcPr>
            <w:tcW w:w="274" w:type="pct"/>
            <w:textDirection w:val="btLr"/>
            <w:vAlign w:val="center"/>
          </w:tcPr>
          <w:p w14:paraId="07EBFBED" w14:textId="77777777" w:rsidR="009F096B" w:rsidRDefault="001E71D3">
            <w:pPr>
              <w:suppressAutoHyphens/>
              <w:contextualSpacing/>
              <w:jc w:val="center"/>
              <w:rPr>
                <w:rFonts w:ascii="Times New Roman" w:hAnsi="Times New Roman" w:cs="Times New Roman"/>
                <w:sz w:val="20"/>
                <w:szCs w:val="20"/>
              </w:rPr>
            </w:pPr>
            <w:r>
              <w:rPr>
                <w:rFonts w:ascii="Times New Roman" w:hAnsi="Times New Roman" w:cs="Times New Roman"/>
                <w:color w:val="000000"/>
                <w:sz w:val="20"/>
                <w:szCs w:val="20"/>
              </w:rPr>
              <w:t>Практики</w:t>
            </w:r>
          </w:p>
        </w:tc>
        <w:tc>
          <w:tcPr>
            <w:tcW w:w="273" w:type="pct"/>
            <w:textDirection w:val="btLr"/>
            <w:vAlign w:val="center"/>
          </w:tcPr>
          <w:p w14:paraId="032C5C50" w14:textId="77777777" w:rsidR="009F096B" w:rsidRDefault="001E71D3">
            <w:pPr>
              <w:suppressAutoHyphens/>
              <w:contextualSpacing/>
              <w:jc w:val="center"/>
              <w:rPr>
                <w:rFonts w:ascii="Times New Roman" w:hAnsi="Times New Roman" w:cs="Times New Roman"/>
                <w:sz w:val="20"/>
                <w:szCs w:val="20"/>
              </w:rPr>
            </w:pPr>
            <w:r>
              <w:rPr>
                <w:rFonts w:ascii="Times New Roman" w:hAnsi="Times New Roman" w:cs="Times New Roman"/>
                <w:color w:val="000000"/>
                <w:sz w:val="20"/>
                <w:szCs w:val="20"/>
              </w:rPr>
              <w:t>Курсовой проект (работа)</w:t>
            </w:r>
            <w:r>
              <w:rPr>
                <w:rStyle w:val="a5"/>
                <w:rFonts w:ascii="Times New Roman" w:hAnsi="Times New Roman"/>
                <w:color w:val="000000"/>
                <w:sz w:val="20"/>
                <w:szCs w:val="20"/>
              </w:rPr>
              <w:footnoteReference w:id="1"/>
            </w:r>
          </w:p>
        </w:tc>
        <w:tc>
          <w:tcPr>
            <w:tcW w:w="274" w:type="pct"/>
            <w:textDirection w:val="btLr"/>
            <w:vAlign w:val="center"/>
          </w:tcPr>
          <w:p w14:paraId="57DE18CA" w14:textId="77777777" w:rsidR="009F096B" w:rsidRDefault="001E71D3">
            <w:pPr>
              <w:suppressAutoHyphens/>
              <w:contextualSpacing/>
              <w:jc w:val="center"/>
              <w:rPr>
                <w:rFonts w:ascii="Times New Roman" w:hAnsi="Times New Roman" w:cs="Times New Roman"/>
                <w:sz w:val="20"/>
                <w:szCs w:val="20"/>
              </w:rPr>
            </w:pPr>
            <w:r>
              <w:rPr>
                <w:rFonts w:ascii="Times New Roman" w:hAnsi="Times New Roman" w:cs="Times New Roman"/>
                <w:sz w:val="20"/>
                <w:szCs w:val="20"/>
              </w:rPr>
              <w:t>Самостоятельная работа</w:t>
            </w:r>
            <w:r>
              <w:rPr>
                <w:rFonts w:ascii="Times New Roman" w:hAnsi="Times New Roman" w:cs="Times New Roman"/>
                <w:sz w:val="20"/>
                <w:szCs w:val="20"/>
                <w:vertAlign w:val="superscript"/>
              </w:rPr>
              <w:footnoteReference w:id="2"/>
            </w:r>
          </w:p>
        </w:tc>
        <w:tc>
          <w:tcPr>
            <w:tcW w:w="226" w:type="pct"/>
            <w:textDirection w:val="btLr"/>
            <w:vAlign w:val="center"/>
          </w:tcPr>
          <w:p w14:paraId="7E69F245" w14:textId="77777777" w:rsidR="009F096B" w:rsidRDefault="001E71D3">
            <w:pPr>
              <w:suppressAutoHyphens/>
              <w:contextualSpacing/>
              <w:jc w:val="center"/>
              <w:rPr>
                <w:rFonts w:ascii="Times New Roman" w:hAnsi="Times New Roman" w:cs="Times New Roman"/>
                <w:sz w:val="20"/>
                <w:szCs w:val="20"/>
              </w:rPr>
            </w:pPr>
            <w:r>
              <w:rPr>
                <w:rFonts w:ascii="Times New Roman" w:hAnsi="Times New Roman" w:cs="Times New Roman"/>
                <w:sz w:val="20"/>
                <w:szCs w:val="20"/>
              </w:rPr>
              <w:t>Промежуточная аттестация</w:t>
            </w:r>
          </w:p>
        </w:tc>
        <w:tc>
          <w:tcPr>
            <w:tcW w:w="311" w:type="pct"/>
            <w:vMerge/>
          </w:tcPr>
          <w:p w14:paraId="41803FB2" w14:textId="77777777" w:rsidR="009F096B" w:rsidRDefault="009F096B">
            <w:pPr>
              <w:suppressAutoHyphens/>
              <w:contextualSpacing/>
              <w:jc w:val="both"/>
              <w:rPr>
                <w:rFonts w:ascii="Times New Roman" w:hAnsi="Times New Roman" w:cs="Times New Roman"/>
                <w:sz w:val="20"/>
                <w:szCs w:val="20"/>
              </w:rPr>
            </w:pPr>
          </w:p>
        </w:tc>
      </w:tr>
      <w:tr w:rsidR="009F096B" w14:paraId="0D392A64" w14:textId="77777777">
        <w:trPr>
          <w:jc w:val="center"/>
        </w:trPr>
        <w:tc>
          <w:tcPr>
            <w:tcW w:w="431" w:type="pct"/>
          </w:tcPr>
          <w:p w14:paraId="7371CD16"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2210" w:type="pct"/>
          </w:tcPr>
          <w:p w14:paraId="6FD5A99E"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451" w:type="pct"/>
          </w:tcPr>
          <w:p w14:paraId="72D91080"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3</w:t>
            </w:r>
          </w:p>
        </w:tc>
        <w:tc>
          <w:tcPr>
            <w:tcW w:w="274" w:type="pct"/>
          </w:tcPr>
          <w:p w14:paraId="0C5AF351"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s="Times New Roman"/>
                <w:sz w:val="20"/>
                <w:szCs w:val="20"/>
              </w:rPr>
              <w:t>4</w:t>
            </w:r>
          </w:p>
        </w:tc>
        <w:tc>
          <w:tcPr>
            <w:tcW w:w="273" w:type="pct"/>
          </w:tcPr>
          <w:p w14:paraId="183524CC"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5</w:t>
            </w:r>
          </w:p>
        </w:tc>
        <w:tc>
          <w:tcPr>
            <w:tcW w:w="274" w:type="pct"/>
          </w:tcPr>
          <w:p w14:paraId="49D16CB1"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6</w:t>
            </w:r>
          </w:p>
        </w:tc>
        <w:tc>
          <w:tcPr>
            <w:tcW w:w="273" w:type="pct"/>
          </w:tcPr>
          <w:p w14:paraId="0243A031"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7</w:t>
            </w:r>
          </w:p>
        </w:tc>
        <w:tc>
          <w:tcPr>
            <w:tcW w:w="274" w:type="pct"/>
          </w:tcPr>
          <w:p w14:paraId="77651BC3"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8</w:t>
            </w:r>
          </w:p>
        </w:tc>
        <w:tc>
          <w:tcPr>
            <w:tcW w:w="226" w:type="pct"/>
          </w:tcPr>
          <w:p w14:paraId="7CE70F3C"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9</w:t>
            </w:r>
          </w:p>
        </w:tc>
        <w:tc>
          <w:tcPr>
            <w:tcW w:w="311" w:type="pct"/>
          </w:tcPr>
          <w:p w14:paraId="47406A41"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10</w:t>
            </w:r>
          </w:p>
        </w:tc>
      </w:tr>
      <w:tr w:rsidR="009F096B" w14:paraId="1695EB1D" w14:textId="77777777">
        <w:trPr>
          <w:jc w:val="center"/>
        </w:trPr>
        <w:tc>
          <w:tcPr>
            <w:tcW w:w="2642" w:type="pct"/>
            <w:gridSpan w:val="2"/>
          </w:tcPr>
          <w:p w14:paraId="651BEB95" w14:textId="77777777" w:rsidR="009F096B" w:rsidRDefault="001E71D3">
            <w:pPr>
              <w:suppressAutoHyphens/>
              <w:contextualSpacing/>
              <w:jc w:val="both"/>
              <w:rPr>
                <w:rFonts w:ascii="Times New Roman" w:hAnsi="Times New Roman" w:cs="Times New Roman"/>
                <w:b/>
                <w:bCs/>
                <w:sz w:val="20"/>
                <w:szCs w:val="20"/>
              </w:rPr>
            </w:pPr>
            <w:r>
              <w:rPr>
                <w:rFonts w:ascii="Times New Roman" w:hAnsi="Times New Roman" w:cs="Times New Roman"/>
                <w:b/>
                <w:bCs/>
                <w:sz w:val="20"/>
                <w:szCs w:val="20"/>
              </w:rPr>
              <w:t>Обязательная часть образовательной программы</w:t>
            </w:r>
          </w:p>
        </w:tc>
        <w:tc>
          <w:tcPr>
            <w:tcW w:w="451" w:type="pct"/>
            <w:vAlign w:val="center"/>
          </w:tcPr>
          <w:p w14:paraId="7B29A83D" w14:textId="77777777" w:rsidR="009F096B" w:rsidRDefault="001E71D3">
            <w:pPr>
              <w:tabs>
                <w:tab w:val="left" w:pos="406"/>
              </w:tabs>
              <w:contextualSpacing/>
              <w:jc w:val="center"/>
              <w:rPr>
                <w:rFonts w:ascii="Times New Roman" w:hAnsi="Times New Roman" w:cs="Times New Roman"/>
                <w:b/>
                <w:bCs/>
                <w:sz w:val="20"/>
                <w:szCs w:val="20"/>
              </w:rPr>
            </w:pPr>
            <w:r>
              <w:rPr>
                <w:rFonts w:ascii="Times New Roman" w:hAnsi="Times New Roman" w:cs="Times New Roman"/>
                <w:b/>
                <w:bCs/>
                <w:sz w:val="20"/>
                <w:szCs w:val="20"/>
              </w:rPr>
              <w:t>1152</w:t>
            </w:r>
          </w:p>
        </w:tc>
        <w:tc>
          <w:tcPr>
            <w:tcW w:w="274" w:type="pct"/>
            <w:vAlign w:val="center"/>
          </w:tcPr>
          <w:p w14:paraId="082828B2" w14:textId="77777777" w:rsidR="009F096B" w:rsidRDefault="001E71D3">
            <w:pPr>
              <w:tabs>
                <w:tab w:val="left" w:pos="406"/>
              </w:tabs>
              <w:contextualSpacing/>
              <w:jc w:val="center"/>
              <w:rPr>
                <w:rFonts w:ascii="Times New Roman" w:hAnsi="Times New Roman" w:cs="Times New Roman"/>
                <w:b/>
                <w:bCs/>
                <w:sz w:val="20"/>
                <w:szCs w:val="20"/>
              </w:rPr>
            </w:pPr>
            <w:r>
              <w:rPr>
                <w:rFonts w:ascii="Times New Roman" w:hAnsi="Times New Roman" w:cs="Times New Roman"/>
                <w:b/>
                <w:bCs/>
                <w:sz w:val="20"/>
                <w:szCs w:val="20"/>
              </w:rPr>
              <w:t>878</w:t>
            </w:r>
          </w:p>
        </w:tc>
        <w:tc>
          <w:tcPr>
            <w:tcW w:w="273" w:type="pct"/>
            <w:vAlign w:val="center"/>
          </w:tcPr>
          <w:p w14:paraId="07ADE3F3" w14:textId="77777777" w:rsidR="009F096B" w:rsidRDefault="001E71D3">
            <w:pPr>
              <w:contextualSpacing/>
              <w:jc w:val="center"/>
              <w:rPr>
                <w:rFonts w:ascii="Times New Roman" w:hAnsi="Times New Roman" w:cs="Times New Roman"/>
                <w:b/>
                <w:bCs/>
                <w:sz w:val="20"/>
                <w:szCs w:val="20"/>
              </w:rPr>
            </w:pPr>
            <w:r>
              <w:rPr>
                <w:rFonts w:ascii="Times New Roman" w:hAnsi="Times New Roman" w:cs="Times New Roman"/>
                <w:b/>
                <w:bCs/>
                <w:sz w:val="20"/>
                <w:szCs w:val="20"/>
              </w:rPr>
              <w:t>576</w:t>
            </w:r>
          </w:p>
        </w:tc>
        <w:tc>
          <w:tcPr>
            <w:tcW w:w="274" w:type="pct"/>
            <w:vAlign w:val="center"/>
          </w:tcPr>
          <w:p w14:paraId="350E85FE" w14:textId="77777777" w:rsidR="009F096B" w:rsidRDefault="001E71D3">
            <w:pPr>
              <w:contextualSpacing/>
              <w:jc w:val="center"/>
              <w:rPr>
                <w:rFonts w:ascii="Times New Roman" w:hAnsi="Times New Roman" w:cs="Times New Roman"/>
                <w:b/>
                <w:bCs/>
                <w:sz w:val="20"/>
                <w:szCs w:val="20"/>
              </w:rPr>
            </w:pPr>
            <w:r>
              <w:rPr>
                <w:rFonts w:ascii="Times New Roman" w:hAnsi="Times New Roman" w:cs="Times New Roman"/>
                <w:b/>
                <w:bCs/>
                <w:sz w:val="20"/>
                <w:szCs w:val="20"/>
              </w:rPr>
              <w:t>540</w:t>
            </w:r>
          </w:p>
        </w:tc>
        <w:tc>
          <w:tcPr>
            <w:tcW w:w="273" w:type="pct"/>
            <w:vAlign w:val="center"/>
          </w:tcPr>
          <w:p w14:paraId="09373B44" w14:textId="77777777" w:rsidR="009F096B" w:rsidRDefault="009F096B">
            <w:pPr>
              <w:contextualSpacing/>
              <w:jc w:val="center"/>
              <w:rPr>
                <w:rFonts w:ascii="Times New Roman" w:hAnsi="Times New Roman" w:cs="Times New Roman"/>
                <w:b/>
                <w:bCs/>
                <w:sz w:val="20"/>
                <w:szCs w:val="20"/>
              </w:rPr>
            </w:pPr>
          </w:p>
        </w:tc>
        <w:tc>
          <w:tcPr>
            <w:tcW w:w="274" w:type="pct"/>
            <w:vAlign w:val="center"/>
          </w:tcPr>
          <w:p w14:paraId="26E958F3" w14:textId="77777777" w:rsidR="009F096B" w:rsidRDefault="009F096B">
            <w:pPr>
              <w:contextualSpacing/>
              <w:jc w:val="center"/>
              <w:rPr>
                <w:rFonts w:ascii="Times New Roman" w:hAnsi="Times New Roman" w:cs="Times New Roman"/>
                <w:b/>
                <w:bCs/>
                <w:sz w:val="20"/>
                <w:szCs w:val="20"/>
              </w:rPr>
            </w:pPr>
          </w:p>
        </w:tc>
        <w:tc>
          <w:tcPr>
            <w:tcW w:w="226" w:type="pct"/>
            <w:vAlign w:val="center"/>
          </w:tcPr>
          <w:p w14:paraId="6106336C" w14:textId="77777777" w:rsidR="009F096B" w:rsidRDefault="001E71D3">
            <w:pPr>
              <w:contextualSpacing/>
              <w:jc w:val="center"/>
              <w:rPr>
                <w:rFonts w:ascii="Times New Roman" w:hAnsi="Times New Roman" w:cs="Times New Roman"/>
                <w:b/>
                <w:bCs/>
                <w:sz w:val="20"/>
                <w:szCs w:val="20"/>
              </w:rPr>
            </w:pPr>
            <w:r>
              <w:rPr>
                <w:rFonts w:ascii="Times New Roman" w:hAnsi="Times New Roman" w:cs="Times New Roman"/>
                <w:b/>
                <w:bCs/>
                <w:sz w:val="20"/>
                <w:szCs w:val="20"/>
              </w:rPr>
              <w:t>36</w:t>
            </w:r>
          </w:p>
        </w:tc>
        <w:tc>
          <w:tcPr>
            <w:tcW w:w="311" w:type="pct"/>
            <w:vAlign w:val="center"/>
          </w:tcPr>
          <w:p w14:paraId="45EFAB92" w14:textId="77777777" w:rsidR="009F096B" w:rsidRDefault="009F096B">
            <w:pPr>
              <w:contextualSpacing/>
              <w:jc w:val="center"/>
              <w:rPr>
                <w:rFonts w:ascii="Times New Roman" w:hAnsi="Times New Roman" w:cs="Times New Roman"/>
                <w:sz w:val="20"/>
                <w:szCs w:val="20"/>
              </w:rPr>
            </w:pPr>
          </w:p>
        </w:tc>
      </w:tr>
      <w:tr w:rsidR="009F096B" w14:paraId="134B22DF" w14:textId="77777777">
        <w:trPr>
          <w:jc w:val="center"/>
        </w:trPr>
        <w:tc>
          <w:tcPr>
            <w:tcW w:w="431" w:type="pct"/>
            <w:vAlign w:val="center"/>
          </w:tcPr>
          <w:p w14:paraId="106980AB" w14:textId="77777777" w:rsidR="009F096B" w:rsidRDefault="001E71D3">
            <w:pPr>
              <w:contextualSpacing/>
              <w:jc w:val="both"/>
              <w:rPr>
                <w:rFonts w:ascii="Times New Roman" w:hAnsi="Times New Roman" w:cs="Times New Roman"/>
                <w:b/>
                <w:sz w:val="20"/>
                <w:szCs w:val="20"/>
              </w:rPr>
            </w:pPr>
            <w:r>
              <w:rPr>
                <w:rFonts w:ascii="Times New Roman" w:hAnsi="Times New Roman"/>
                <w:color w:val="000000"/>
                <w:lang w:val="en-US"/>
              </w:rPr>
              <w:t>СГ.00</w:t>
            </w:r>
          </w:p>
        </w:tc>
        <w:tc>
          <w:tcPr>
            <w:tcW w:w="2210" w:type="pct"/>
            <w:vAlign w:val="center"/>
          </w:tcPr>
          <w:p w14:paraId="3A79DE63" w14:textId="77777777" w:rsidR="009F096B" w:rsidRDefault="001E71D3">
            <w:pPr>
              <w:suppressAutoHyphens/>
              <w:contextualSpacing/>
              <w:jc w:val="both"/>
              <w:rPr>
                <w:rFonts w:ascii="Times New Roman" w:hAnsi="Times New Roman" w:cs="Times New Roman"/>
                <w:b/>
                <w:sz w:val="20"/>
                <w:szCs w:val="20"/>
              </w:rPr>
            </w:pPr>
            <w:proofErr w:type="spellStart"/>
            <w:r>
              <w:rPr>
                <w:rFonts w:ascii="Times New Roman" w:hAnsi="Times New Roman"/>
                <w:b/>
                <w:bCs/>
                <w:color w:val="000000"/>
                <w:lang w:val="en-US"/>
              </w:rPr>
              <w:t>Социально-гуманитарный</w:t>
            </w:r>
            <w:proofErr w:type="spellEnd"/>
            <w:r>
              <w:rPr>
                <w:rFonts w:ascii="Times New Roman" w:hAnsi="Times New Roman"/>
                <w:b/>
                <w:bCs/>
                <w:color w:val="000000"/>
                <w:lang w:val="en-US"/>
              </w:rPr>
              <w:t xml:space="preserve"> </w:t>
            </w:r>
            <w:proofErr w:type="spellStart"/>
            <w:r>
              <w:rPr>
                <w:rFonts w:ascii="Times New Roman" w:hAnsi="Times New Roman"/>
                <w:b/>
                <w:bCs/>
                <w:color w:val="000000"/>
                <w:lang w:val="en-US"/>
              </w:rPr>
              <w:t>цикл</w:t>
            </w:r>
            <w:proofErr w:type="spellEnd"/>
          </w:p>
        </w:tc>
        <w:tc>
          <w:tcPr>
            <w:tcW w:w="451" w:type="pct"/>
            <w:vAlign w:val="center"/>
          </w:tcPr>
          <w:p w14:paraId="705553A1" w14:textId="77777777" w:rsidR="009F096B" w:rsidRDefault="001E71D3">
            <w:pPr>
              <w:tabs>
                <w:tab w:val="left" w:pos="406"/>
              </w:tabs>
              <w:contextualSpacing/>
              <w:jc w:val="center"/>
              <w:rPr>
                <w:rFonts w:ascii="Times New Roman" w:hAnsi="Times New Roman" w:cs="Times New Roman"/>
                <w:b/>
                <w:bCs/>
                <w:sz w:val="20"/>
                <w:szCs w:val="20"/>
              </w:rPr>
            </w:pPr>
            <w:r>
              <w:rPr>
                <w:rFonts w:ascii="Times New Roman" w:hAnsi="Times New Roman"/>
                <w:b/>
                <w:bCs/>
                <w:color w:val="000000"/>
              </w:rPr>
              <w:t>200</w:t>
            </w:r>
          </w:p>
        </w:tc>
        <w:tc>
          <w:tcPr>
            <w:tcW w:w="274" w:type="pct"/>
            <w:vAlign w:val="center"/>
          </w:tcPr>
          <w:p w14:paraId="14763543" w14:textId="77777777" w:rsidR="009F096B" w:rsidRDefault="001E71D3">
            <w:pPr>
              <w:tabs>
                <w:tab w:val="left" w:pos="406"/>
              </w:tabs>
              <w:contextualSpacing/>
              <w:jc w:val="center"/>
              <w:rPr>
                <w:rFonts w:ascii="Times New Roman" w:hAnsi="Times New Roman" w:cs="Times New Roman"/>
                <w:b/>
                <w:bCs/>
                <w:sz w:val="20"/>
                <w:szCs w:val="20"/>
              </w:rPr>
            </w:pPr>
            <w:r>
              <w:rPr>
                <w:rFonts w:ascii="Times New Roman" w:hAnsi="Times New Roman"/>
                <w:b/>
                <w:bCs/>
                <w:color w:val="000000"/>
              </w:rPr>
              <w:t>110</w:t>
            </w:r>
            <w:r>
              <w:rPr>
                <w:rFonts w:ascii="Times New Roman" w:hAnsi="Times New Roman"/>
                <w:b/>
                <w:bCs/>
                <w:color w:val="000000"/>
                <w:lang w:val="en-US"/>
              </w:rPr>
              <w:t> </w:t>
            </w:r>
          </w:p>
        </w:tc>
        <w:tc>
          <w:tcPr>
            <w:tcW w:w="273" w:type="pct"/>
            <w:vAlign w:val="center"/>
          </w:tcPr>
          <w:p w14:paraId="15E602DD" w14:textId="77777777" w:rsidR="009F096B" w:rsidRDefault="001E71D3">
            <w:pPr>
              <w:contextualSpacing/>
              <w:jc w:val="center"/>
              <w:rPr>
                <w:rFonts w:ascii="Times New Roman" w:hAnsi="Times New Roman" w:cs="Times New Roman"/>
                <w:b/>
                <w:bCs/>
                <w:sz w:val="20"/>
                <w:szCs w:val="20"/>
              </w:rPr>
            </w:pPr>
            <w:r>
              <w:rPr>
                <w:rFonts w:ascii="Times New Roman" w:hAnsi="Times New Roman" w:cs="Times New Roman"/>
                <w:b/>
                <w:bCs/>
                <w:sz w:val="20"/>
                <w:szCs w:val="20"/>
              </w:rPr>
              <w:t>200</w:t>
            </w:r>
          </w:p>
        </w:tc>
        <w:tc>
          <w:tcPr>
            <w:tcW w:w="274" w:type="pct"/>
            <w:vAlign w:val="center"/>
          </w:tcPr>
          <w:p w14:paraId="3408A29D" w14:textId="77777777" w:rsidR="009F096B" w:rsidRDefault="009F096B">
            <w:pPr>
              <w:contextualSpacing/>
              <w:jc w:val="center"/>
              <w:rPr>
                <w:rFonts w:ascii="Times New Roman" w:hAnsi="Times New Roman" w:cs="Times New Roman"/>
                <w:sz w:val="20"/>
                <w:szCs w:val="20"/>
              </w:rPr>
            </w:pPr>
          </w:p>
        </w:tc>
        <w:tc>
          <w:tcPr>
            <w:tcW w:w="273" w:type="pct"/>
            <w:vAlign w:val="center"/>
          </w:tcPr>
          <w:p w14:paraId="4A534211" w14:textId="77777777" w:rsidR="009F096B" w:rsidRDefault="009F096B">
            <w:pPr>
              <w:contextualSpacing/>
              <w:jc w:val="center"/>
              <w:rPr>
                <w:rFonts w:ascii="Times New Roman" w:hAnsi="Times New Roman" w:cs="Times New Roman"/>
                <w:sz w:val="20"/>
                <w:szCs w:val="20"/>
              </w:rPr>
            </w:pPr>
          </w:p>
        </w:tc>
        <w:tc>
          <w:tcPr>
            <w:tcW w:w="274" w:type="pct"/>
            <w:vAlign w:val="center"/>
          </w:tcPr>
          <w:p w14:paraId="771A68A1" w14:textId="77777777" w:rsidR="009F096B" w:rsidRDefault="009F096B">
            <w:pPr>
              <w:contextualSpacing/>
              <w:jc w:val="center"/>
              <w:rPr>
                <w:rFonts w:ascii="Times New Roman" w:hAnsi="Times New Roman" w:cs="Times New Roman"/>
                <w:sz w:val="20"/>
                <w:szCs w:val="20"/>
              </w:rPr>
            </w:pPr>
          </w:p>
        </w:tc>
        <w:tc>
          <w:tcPr>
            <w:tcW w:w="226" w:type="pct"/>
            <w:vAlign w:val="center"/>
          </w:tcPr>
          <w:p w14:paraId="4B2CDC41" w14:textId="77777777" w:rsidR="009F096B" w:rsidRDefault="009F096B">
            <w:pPr>
              <w:contextualSpacing/>
              <w:jc w:val="center"/>
              <w:rPr>
                <w:rFonts w:ascii="Times New Roman" w:hAnsi="Times New Roman" w:cs="Times New Roman"/>
                <w:sz w:val="20"/>
                <w:szCs w:val="20"/>
              </w:rPr>
            </w:pPr>
          </w:p>
        </w:tc>
        <w:tc>
          <w:tcPr>
            <w:tcW w:w="311" w:type="pct"/>
            <w:vAlign w:val="center"/>
          </w:tcPr>
          <w:p w14:paraId="130A7585" w14:textId="77777777" w:rsidR="009F096B" w:rsidRDefault="009F096B">
            <w:pPr>
              <w:contextualSpacing/>
              <w:jc w:val="center"/>
              <w:rPr>
                <w:rFonts w:ascii="Times New Roman" w:hAnsi="Times New Roman" w:cs="Times New Roman"/>
                <w:sz w:val="20"/>
                <w:szCs w:val="20"/>
              </w:rPr>
            </w:pPr>
          </w:p>
        </w:tc>
      </w:tr>
      <w:tr w:rsidR="009F096B" w14:paraId="1E0F1D37" w14:textId="77777777">
        <w:trPr>
          <w:jc w:val="center"/>
        </w:trPr>
        <w:tc>
          <w:tcPr>
            <w:tcW w:w="431" w:type="pct"/>
            <w:vAlign w:val="center"/>
          </w:tcPr>
          <w:p w14:paraId="4485774A" w14:textId="77777777" w:rsidR="009F096B" w:rsidRDefault="001E71D3">
            <w:pPr>
              <w:contextualSpacing/>
              <w:jc w:val="both"/>
              <w:rPr>
                <w:rFonts w:ascii="Times New Roman" w:hAnsi="Times New Roman" w:cs="Times New Roman"/>
                <w:sz w:val="20"/>
                <w:szCs w:val="20"/>
              </w:rPr>
            </w:pPr>
            <w:r>
              <w:rPr>
                <w:rFonts w:ascii="Times New Roman" w:hAnsi="Times New Roman"/>
                <w:color w:val="000000"/>
                <w:lang w:val="en-US"/>
              </w:rPr>
              <w:t>СГ.01</w:t>
            </w:r>
          </w:p>
        </w:tc>
        <w:tc>
          <w:tcPr>
            <w:tcW w:w="2210" w:type="pct"/>
            <w:vAlign w:val="center"/>
          </w:tcPr>
          <w:p w14:paraId="4F3E2727" w14:textId="77777777" w:rsidR="009F096B" w:rsidRDefault="001E71D3">
            <w:pPr>
              <w:suppressAutoHyphens/>
              <w:contextualSpacing/>
              <w:jc w:val="both"/>
              <w:rPr>
                <w:rFonts w:ascii="Times New Roman" w:hAnsi="Times New Roman" w:cs="Times New Roman"/>
                <w:sz w:val="20"/>
                <w:szCs w:val="20"/>
              </w:rPr>
            </w:pPr>
            <w:proofErr w:type="spellStart"/>
            <w:r>
              <w:rPr>
                <w:rFonts w:ascii="Times New Roman" w:hAnsi="Times New Roman"/>
                <w:color w:val="000000"/>
                <w:lang w:val="en-US"/>
              </w:rPr>
              <w:t>История</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России</w:t>
            </w:r>
            <w:proofErr w:type="spellEnd"/>
          </w:p>
        </w:tc>
        <w:tc>
          <w:tcPr>
            <w:tcW w:w="451" w:type="pct"/>
            <w:vAlign w:val="center"/>
          </w:tcPr>
          <w:p w14:paraId="1E70D1C5"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lang w:val="en-US"/>
              </w:rPr>
              <w:t>3</w:t>
            </w:r>
            <w:r>
              <w:rPr>
                <w:rFonts w:ascii="Times New Roman" w:hAnsi="Times New Roman"/>
                <w:color w:val="000000"/>
              </w:rPr>
              <w:t>2</w:t>
            </w:r>
          </w:p>
        </w:tc>
        <w:tc>
          <w:tcPr>
            <w:tcW w:w="274" w:type="pct"/>
            <w:vAlign w:val="center"/>
          </w:tcPr>
          <w:p w14:paraId="692C3ACC"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lang w:val="en-US"/>
              </w:rPr>
              <w:t>-</w:t>
            </w:r>
          </w:p>
        </w:tc>
        <w:tc>
          <w:tcPr>
            <w:tcW w:w="273" w:type="pct"/>
            <w:vAlign w:val="center"/>
          </w:tcPr>
          <w:p w14:paraId="60D881D8" w14:textId="77777777" w:rsidR="009F096B" w:rsidRDefault="001E71D3">
            <w:pPr>
              <w:contextualSpacing/>
              <w:jc w:val="center"/>
              <w:rPr>
                <w:rFonts w:ascii="Times New Roman" w:hAnsi="Times New Roman" w:cs="Times New Roman"/>
                <w:sz w:val="20"/>
                <w:szCs w:val="20"/>
              </w:rPr>
            </w:pPr>
            <w:r>
              <w:rPr>
                <w:rFonts w:ascii="Times New Roman" w:hAnsi="Times New Roman"/>
                <w:color w:val="000000"/>
                <w:lang w:val="en-US"/>
              </w:rPr>
              <w:t>3</w:t>
            </w:r>
            <w:r>
              <w:rPr>
                <w:rFonts w:ascii="Times New Roman" w:hAnsi="Times New Roman"/>
                <w:color w:val="000000"/>
              </w:rPr>
              <w:t>2</w:t>
            </w:r>
          </w:p>
        </w:tc>
        <w:tc>
          <w:tcPr>
            <w:tcW w:w="274" w:type="pct"/>
            <w:vAlign w:val="center"/>
          </w:tcPr>
          <w:p w14:paraId="6CFA1E39" w14:textId="77777777" w:rsidR="009F096B" w:rsidRDefault="009F096B">
            <w:pPr>
              <w:contextualSpacing/>
              <w:jc w:val="center"/>
              <w:rPr>
                <w:rFonts w:ascii="Times New Roman" w:hAnsi="Times New Roman" w:cs="Times New Roman"/>
                <w:sz w:val="20"/>
                <w:szCs w:val="20"/>
              </w:rPr>
            </w:pPr>
          </w:p>
        </w:tc>
        <w:tc>
          <w:tcPr>
            <w:tcW w:w="273" w:type="pct"/>
            <w:vAlign w:val="center"/>
          </w:tcPr>
          <w:p w14:paraId="526659FB" w14:textId="77777777" w:rsidR="009F096B" w:rsidRDefault="009F096B">
            <w:pPr>
              <w:contextualSpacing/>
              <w:jc w:val="center"/>
              <w:rPr>
                <w:rFonts w:ascii="Times New Roman" w:hAnsi="Times New Roman" w:cs="Times New Roman"/>
                <w:sz w:val="20"/>
                <w:szCs w:val="20"/>
              </w:rPr>
            </w:pPr>
          </w:p>
        </w:tc>
        <w:tc>
          <w:tcPr>
            <w:tcW w:w="274" w:type="pct"/>
            <w:vAlign w:val="center"/>
          </w:tcPr>
          <w:p w14:paraId="3B96D3F7" w14:textId="77777777" w:rsidR="009F096B" w:rsidRDefault="009F096B">
            <w:pPr>
              <w:contextualSpacing/>
              <w:jc w:val="center"/>
              <w:rPr>
                <w:rFonts w:ascii="Times New Roman" w:hAnsi="Times New Roman" w:cs="Times New Roman"/>
                <w:sz w:val="20"/>
                <w:szCs w:val="20"/>
              </w:rPr>
            </w:pPr>
          </w:p>
        </w:tc>
        <w:tc>
          <w:tcPr>
            <w:tcW w:w="226" w:type="pct"/>
            <w:vAlign w:val="center"/>
          </w:tcPr>
          <w:p w14:paraId="244E8625" w14:textId="77777777" w:rsidR="009F096B" w:rsidRDefault="009F096B">
            <w:pPr>
              <w:contextualSpacing/>
              <w:jc w:val="center"/>
              <w:rPr>
                <w:rFonts w:ascii="Times New Roman" w:hAnsi="Times New Roman" w:cs="Times New Roman"/>
                <w:sz w:val="20"/>
                <w:szCs w:val="20"/>
              </w:rPr>
            </w:pPr>
          </w:p>
        </w:tc>
        <w:tc>
          <w:tcPr>
            <w:tcW w:w="311" w:type="pct"/>
            <w:vAlign w:val="center"/>
          </w:tcPr>
          <w:p w14:paraId="737D03FE"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9F096B" w14:paraId="017A67D4" w14:textId="77777777">
        <w:trPr>
          <w:jc w:val="center"/>
        </w:trPr>
        <w:tc>
          <w:tcPr>
            <w:tcW w:w="431" w:type="pct"/>
            <w:vAlign w:val="center"/>
          </w:tcPr>
          <w:p w14:paraId="44E076DC" w14:textId="77777777" w:rsidR="009F096B" w:rsidRDefault="001E71D3">
            <w:pPr>
              <w:contextualSpacing/>
              <w:jc w:val="both"/>
              <w:rPr>
                <w:rFonts w:ascii="Times New Roman" w:hAnsi="Times New Roman" w:cs="Times New Roman"/>
                <w:sz w:val="20"/>
                <w:szCs w:val="20"/>
              </w:rPr>
            </w:pPr>
            <w:r>
              <w:rPr>
                <w:rFonts w:ascii="Times New Roman" w:hAnsi="Times New Roman"/>
                <w:color w:val="000000"/>
                <w:lang w:val="en-US"/>
              </w:rPr>
              <w:t>СГ.02</w:t>
            </w:r>
          </w:p>
        </w:tc>
        <w:tc>
          <w:tcPr>
            <w:tcW w:w="2210" w:type="pct"/>
            <w:vAlign w:val="center"/>
          </w:tcPr>
          <w:p w14:paraId="723CB261" w14:textId="77777777" w:rsidR="009F096B" w:rsidRDefault="001E71D3">
            <w:pPr>
              <w:suppressAutoHyphens/>
              <w:contextualSpacing/>
              <w:jc w:val="both"/>
              <w:rPr>
                <w:rFonts w:ascii="Times New Roman" w:hAnsi="Times New Roman" w:cs="Times New Roman"/>
                <w:sz w:val="20"/>
                <w:szCs w:val="20"/>
              </w:rPr>
            </w:pPr>
            <w:r>
              <w:rPr>
                <w:rFonts w:ascii="Times New Roman" w:hAnsi="Times New Roman"/>
                <w:color w:val="000000"/>
              </w:rPr>
              <w:t>Иностранный язык в профессиональной деятельности</w:t>
            </w:r>
          </w:p>
        </w:tc>
        <w:tc>
          <w:tcPr>
            <w:tcW w:w="451" w:type="pct"/>
            <w:vAlign w:val="center"/>
          </w:tcPr>
          <w:p w14:paraId="1D9438FD"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lang w:val="en-US"/>
              </w:rPr>
              <w:t>3</w:t>
            </w:r>
            <w:r>
              <w:rPr>
                <w:rFonts w:ascii="Times New Roman" w:hAnsi="Times New Roman"/>
                <w:color w:val="000000"/>
              </w:rPr>
              <w:t>2</w:t>
            </w:r>
          </w:p>
        </w:tc>
        <w:tc>
          <w:tcPr>
            <w:tcW w:w="274" w:type="pct"/>
            <w:vAlign w:val="center"/>
          </w:tcPr>
          <w:p w14:paraId="5A5AFE3A"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30</w:t>
            </w:r>
          </w:p>
        </w:tc>
        <w:tc>
          <w:tcPr>
            <w:tcW w:w="273" w:type="pct"/>
            <w:vAlign w:val="center"/>
          </w:tcPr>
          <w:p w14:paraId="6FD7D960" w14:textId="77777777" w:rsidR="009F096B" w:rsidRDefault="001E71D3">
            <w:pPr>
              <w:contextualSpacing/>
              <w:jc w:val="center"/>
              <w:rPr>
                <w:rFonts w:ascii="Times New Roman" w:hAnsi="Times New Roman" w:cs="Times New Roman"/>
                <w:sz w:val="20"/>
                <w:szCs w:val="20"/>
              </w:rPr>
            </w:pPr>
            <w:r>
              <w:rPr>
                <w:rFonts w:ascii="Times New Roman" w:hAnsi="Times New Roman"/>
                <w:color w:val="000000"/>
                <w:lang w:val="en-US"/>
              </w:rPr>
              <w:t>3</w:t>
            </w:r>
            <w:r>
              <w:rPr>
                <w:rFonts w:ascii="Times New Roman" w:hAnsi="Times New Roman"/>
                <w:color w:val="000000"/>
              </w:rPr>
              <w:t>2</w:t>
            </w:r>
          </w:p>
        </w:tc>
        <w:tc>
          <w:tcPr>
            <w:tcW w:w="274" w:type="pct"/>
            <w:vAlign w:val="center"/>
          </w:tcPr>
          <w:p w14:paraId="46BB1DB4" w14:textId="77777777" w:rsidR="009F096B" w:rsidRDefault="009F096B">
            <w:pPr>
              <w:contextualSpacing/>
              <w:jc w:val="center"/>
              <w:rPr>
                <w:rFonts w:ascii="Times New Roman" w:hAnsi="Times New Roman" w:cs="Times New Roman"/>
                <w:sz w:val="20"/>
                <w:szCs w:val="20"/>
              </w:rPr>
            </w:pPr>
          </w:p>
        </w:tc>
        <w:tc>
          <w:tcPr>
            <w:tcW w:w="273" w:type="pct"/>
            <w:vAlign w:val="center"/>
          </w:tcPr>
          <w:p w14:paraId="136F568A" w14:textId="77777777" w:rsidR="009F096B" w:rsidRDefault="009F096B">
            <w:pPr>
              <w:contextualSpacing/>
              <w:jc w:val="center"/>
              <w:rPr>
                <w:rFonts w:ascii="Times New Roman" w:hAnsi="Times New Roman" w:cs="Times New Roman"/>
                <w:sz w:val="20"/>
                <w:szCs w:val="20"/>
              </w:rPr>
            </w:pPr>
          </w:p>
        </w:tc>
        <w:tc>
          <w:tcPr>
            <w:tcW w:w="274" w:type="pct"/>
            <w:vAlign w:val="center"/>
          </w:tcPr>
          <w:p w14:paraId="31579EEF" w14:textId="77777777" w:rsidR="009F096B" w:rsidRDefault="009F096B">
            <w:pPr>
              <w:contextualSpacing/>
              <w:jc w:val="center"/>
              <w:rPr>
                <w:rFonts w:ascii="Times New Roman" w:hAnsi="Times New Roman" w:cs="Times New Roman"/>
                <w:sz w:val="20"/>
                <w:szCs w:val="20"/>
              </w:rPr>
            </w:pPr>
          </w:p>
        </w:tc>
        <w:tc>
          <w:tcPr>
            <w:tcW w:w="226" w:type="pct"/>
            <w:vAlign w:val="center"/>
          </w:tcPr>
          <w:p w14:paraId="09791683" w14:textId="77777777" w:rsidR="009F096B" w:rsidRDefault="009F096B">
            <w:pPr>
              <w:contextualSpacing/>
              <w:jc w:val="center"/>
              <w:rPr>
                <w:rFonts w:ascii="Times New Roman" w:hAnsi="Times New Roman" w:cs="Times New Roman"/>
                <w:sz w:val="20"/>
                <w:szCs w:val="20"/>
              </w:rPr>
            </w:pPr>
          </w:p>
        </w:tc>
        <w:tc>
          <w:tcPr>
            <w:tcW w:w="311" w:type="pct"/>
            <w:vAlign w:val="center"/>
          </w:tcPr>
          <w:p w14:paraId="05615159"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9F096B" w14:paraId="08FBE8CF" w14:textId="77777777">
        <w:trPr>
          <w:jc w:val="center"/>
        </w:trPr>
        <w:tc>
          <w:tcPr>
            <w:tcW w:w="431" w:type="pct"/>
            <w:vAlign w:val="center"/>
          </w:tcPr>
          <w:p w14:paraId="4FEDCEBC" w14:textId="77777777" w:rsidR="009F096B" w:rsidRDefault="001E71D3">
            <w:pPr>
              <w:contextualSpacing/>
              <w:jc w:val="both"/>
              <w:rPr>
                <w:rFonts w:ascii="Times New Roman" w:hAnsi="Times New Roman" w:cs="Times New Roman"/>
                <w:sz w:val="20"/>
                <w:szCs w:val="20"/>
              </w:rPr>
            </w:pPr>
            <w:r>
              <w:rPr>
                <w:rFonts w:ascii="Times New Roman" w:hAnsi="Times New Roman"/>
                <w:color w:val="000000"/>
                <w:lang w:val="en-US"/>
              </w:rPr>
              <w:t>СГ.03</w:t>
            </w:r>
          </w:p>
        </w:tc>
        <w:tc>
          <w:tcPr>
            <w:tcW w:w="2210" w:type="pct"/>
            <w:vAlign w:val="center"/>
          </w:tcPr>
          <w:p w14:paraId="7120EE44" w14:textId="77777777" w:rsidR="009F096B" w:rsidRDefault="001E71D3">
            <w:pPr>
              <w:suppressAutoHyphens/>
              <w:contextualSpacing/>
              <w:jc w:val="both"/>
              <w:rPr>
                <w:rFonts w:ascii="Times New Roman" w:hAnsi="Times New Roman" w:cs="Times New Roman"/>
                <w:sz w:val="20"/>
                <w:szCs w:val="20"/>
              </w:rPr>
            </w:pPr>
            <w:proofErr w:type="spellStart"/>
            <w:r>
              <w:rPr>
                <w:rFonts w:ascii="Times New Roman" w:hAnsi="Times New Roman"/>
                <w:color w:val="000000"/>
                <w:lang w:val="en-US"/>
              </w:rPr>
              <w:t>Безопасность</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жизнедеятельности</w:t>
            </w:r>
            <w:proofErr w:type="spellEnd"/>
          </w:p>
        </w:tc>
        <w:tc>
          <w:tcPr>
            <w:tcW w:w="451" w:type="pct"/>
            <w:vAlign w:val="center"/>
          </w:tcPr>
          <w:p w14:paraId="1761A88F"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36</w:t>
            </w:r>
          </w:p>
        </w:tc>
        <w:tc>
          <w:tcPr>
            <w:tcW w:w="274" w:type="pct"/>
            <w:vAlign w:val="center"/>
          </w:tcPr>
          <w:p w14:paraId="188C2130"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14</w:t>
            </w:r>
          </w:p>
        </w:tc>
        <w:tc>
          <w:tcPr>
            <w:tcW w:w="273" w:type="pct"/>
            <w:vAlign w:val="center"/>
          </w:tcPr>
          <w:p w14:paraId="52E1DA7F" w14:textId="77777777" w:rsidR="009F096B" w:rsidRDefault="001E71D3">
            <w:pPr>
              <w:contextualSpacing/>
              <w:jc w:val="center"/>
              <w:rPr>
                <w:rFonts w:ascii="Times New Roman" w:hAnsi="Times New Roman" w:cs="Times New Roman"/>
                <w:sz w:val="20"/>
                <w:szCs w:val="20"/>
              </w:rPr>
            </w:pPr>
            <w:r>
              <w:rPr>
                <w:rFonts w:ascii="Times New Roman" w:hAnsi="Times New Roman"/>
                <w:color w:val="000000"/>
              </w:rPr>
              <w:t>36</w:t>
            </w:r>
          </w:p>
        </w:tc>
        <w:tc>
          <w:tcPr>
            <w:tcW w:w="274" w:type="pct"/>
            <w:vAlign w:val="center"/>
          </w:tcPr>
          <w:p w14:paraId="3D880C7C" w14:textId="77777777" w:rsidR="009F096B" w:rsidRDefault="009F096B">
            <w:pPr>
              <w:contextualSpacing/>
              <w:jc w:val="center"/>
              <w:rPr>
                <w:rFonts w:ascii="Times New Roman" w:hAnsi="Times New Roman" w:cs="Times New Roman"/>
                <w:sz w:val="20"/>
                <w:szCs w:val="20"/>
              </w:rPr>
            </w:pPr>
          </w:p>
        </w:tc>
        <w:tc>
          <w:tcPr>
            <w:tcW w:w="273" w:type="pct"/>
            <w:vAlign w:val="center"/>
          </w:tcPr>
          <w:p w14:paraId="2753BC6D" w14:textId="77777777" w:rsidR="009F096B" w:rsidRDefault="009F096B">
            <w:pPr>
              <w:contextualSpacing/>
              <w:jc w:val="center"/>
              <w:rPr>
                <w:rFonts w:ascii="Times New Roman" w:hAnsi="Times New Roman" w:cs="Times New Roman"/>
                <w:sz w:val="20"/>
                <w:szCs w:val="20"/>
              </w:rPr>
            </w:pPr>
          </w:p>
        </w:tc>
        <w:tc>
          <w:tcPr>
            <w:tcW w:w="274" w:type="pct"/>
            <w:vAlign w:val="center"/>
          </w:tcPr>
          <w:p w14:paraId="52707119" w14:textId="77777777" w:rsidR="009F096B" w:rsidRDefault="009F096B">
            <w:pPr>
              <w:contextualSpacing/>
              <w:jc w:val="center"/>
              <w:rPr>
                <w:rFonts w:ascii="Times New Roman" w:hAnsi="Times New Roman" w:cs="Times New Roman"/>
                <w:sz w:val="20"/>
                <w:szCs w:val="20"/>
              </w:rPr>
            </w:pPr>
          </w:p>
        </w:tc>
        <w:tc>
          <w:tcPr>
            <w:tcW w:w="226" w:type="pct"/>
            <w:vAlign w:val="center"/>
          </w:tcPr>
          <w:p w14:paraId="3EAF9B35" w14:textId="77777777" w:rsidR="009F096B" w:rsidRDefault="009F096B">
            <w:pPr>
              <w:contextualSpacing/>
              <w:jc w:val="center"/>
              <w:rPr>
                <w:rFonts w:ascii="Times New Roman" w:hAnsi="Times New Roman" w:cs="Times New Roman"/>
                <w:sz w:val="20"/>
                <w:szCs w:val="20"/>
              </w:rPr>
            </w:pPr>
          </w:p>
        </w:tc>
        <w:tc>
          <w:tcPr>
            <w:tcW w:w="311" w:type="pct"/>
            <w:vAlign w:val="center"/>
          </w:tcPr>
          <w:p w14:paraId="71E212E6"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9F096B" w14:paraId="71F84BFD" w14:textId="77777777">
        <w:trPr>
          <w:jc w:val="center"/>
        </w:trPr>
        <w:tc>
          <w:tcPr>
            <w:tcW w:w="431" w:type="pct"/>
            <w:vAlign w:val="center"/>
          </w:tcPr>
          <w:p w14:paraId="431F0C5D" w14:textId="77777777" w:rsidR="009F096B" w:rsidRDefault="001E71D3">
            <w:pPr>
              <w:contextualSpacing/>
              <w:jc w:val="both"/>
              <w:rPr>
                <w:rFonts w:ascii="Times New Roman" w:hAnsi="Times New Roman" w:cs="Times New Roman"/>
                <w:sz w:val="20"/>
                <w:szCs w:val="20"/>
              </w:rPr>
            </w:pPr>
            <w:r>
              <w:rPr>
                <w:rFonts w:ascii="Times New Roman" w:hAnsi="Times New Roman"/>
                <w:color w:val="000000"/>
                <w:lang w:val="en-US"/>
              </w:rPr>
              <w:t>СГ.04</w:t>
            </w:r>
          </w:p>
        </w:tc>
        <w:tc>
          <w:tcPr>
            <w:tcW w:w="2210" w:type="pct"/>
            <w:vAlign w:val="center"/>
          </w:tcPr>
          <w:p w14:paraId="192A2A59" w14:textId="77777777" w:rsidR="009F096B" w:rsidRDefault="001E71D3">
            <w:pPr>
              <w:suppressAutoHyphens/>
              <w:contextualSpacing/>
              <w:jc w:val="both"/>
              <w:rPr>
                <w:rFonts w:ascii="Times New Roman" w:hAnsi="Times New Roman" w:cs="Times New Roman"/>
                <w:sz w:val="20"/>
                <w:szCs w:val="20"/>
              </w:rPr>
            </w:pPr>
            <w:proofErr w:type="spellStart"/>
            <w:r>
              <w:rPr>
                <w:rFonts w:ascii="Times New Roman" w:hAnsi="Times New Roman"/>
                <w:color w:val="000000"/>
                <w:lang w:val="en-US"/>
              </w:rPr>
              <w:t>Физическая</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культура</w:t>
            </w:r>
            <w:proofErr w:type="spellEnd"/>
          </w:p>
        </w:tc>
        <w:tc>
          <w:tcPr>
            <w:tcW w:w="451" w:type="pct"/>
            <w:vAlign w:val="center"/>
          </w:tcPr>
          <w:p w14:paraId="01A754A7"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36</w:t>
            </w:r>
          </w:p>
        </w:tc>
        <w:tc>
          <w:tcPr>
            <w:tcW w:w="274" w:type="pct"/>
            <w:vAlign w:val="center"/>
          </w:tcPr>
          <w:p w14:paraId="0B67469D"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30</w:t>
            </w:r>
          </w:p>
        </w:tc>
        <w:tc>
          <w:tcPr>
            <w:tcW w:w="273" w:type="pct"/>
            <w:vAlign w:val="center"/>
          </w:tcPr>
          <w:p w14:paraId="140CB481" w14:textId="77777777" w:rsidR="009F096B" w:rsidRDefault="001E71D3">
            <w:pPr>
              <w:contextualSpacing/>
              <w:jc w:val="center"/>
              <w:rPr>
                <w:rFonts w:ascii="Times New Roman" w:hAnsi="Times New Roman" w:cs="Times New Roman"/>
                <w:sz w:val="20"/>
                <w:szCs w:val="20"/>
              </w:rPr>
            </w:pPr>
            <w:r>
              <w:rPr>
                <w:rFonts w:ascii="Times New Roman" w:hAnsi="Times New Roman"/>
                <w:color w:val="000000"/>
              </w:rPr>
              <w:t>36</w:t>
            </w:r>
          </w:p>
        </w:tc>
        <w:tc>
          <w:tcPr>
            <w:tcW w:w="274" w:type="pct"/>
            <w:vAlign w:val="center"/>
          </w:tcPr>
          <w:p w14:paraId="46757212" w14:textId="77777777" w:rsidR="009F096B" w:rsidRDefault="009F096B">
            <w:pPr>
              <w:contextualSpacing/>
              <w:jc w:val="center"/>
              <w:rPr>
                <w:rFonts w:ascii="Times New Roman" w:hAnsi="Times New Roman" w:cs="Times New Roman"/>
                <w:sz w:val="20"/>
                <w:szCs w:val="20"/>
              </w:rPr>
            </w:pPr>
          </w:p>
        </w:tc>
        <w:tc>
          <w:tcPr>
            <w:tcW w:w="273" w:type="pct"/>
            <w:vAlign w:val="center"/>
          </w:tcPr>
          <w:p w14:paraId="22A5FD63" w14:textId="77777777" w:rsidR="009F096B" w:rsidRDefault="009F096B">
            <w:pPr>
              <w:contextualSpacing/>
              <w:jc w:val="center"/>
              <w:rPr>
                <w:rFonts w:ascii="Times New Roman" w:hAnsi="Times New Roman" w:cs="Times New Roman"/>
                <w:sz w:val="20"/>
                <w:szCs w:val="20"/>
              </w:rPr>
            </w:pPr>
          </w:p>
        </w:tc>
        <w:tc>
          <w:tcPr>
            <w:tcW w:w="274" w:type="pct"/>
            <w:vAlign w:val="center"/>
          </w:tcPr>
          <w:p w14:paraId="54F67CDB" w14:textId="77777777" w:rsidR="009F096B" w:rsidRDefault="009F096B">
            <w:pPr>
              <w:contextualSpacing/>
              <w:jc w:val="center"/>
              <w:rPr>
                <w:rFonts w:ascii="Times New Roman" w:hAnsi="Times New Roman" w:cs="Times New Roman"/>
                <w:sz w:val="20"/>
                <w:szCs w:val="20"/>
              </w:rPr>
            </w:pPr>
          </w:p>
        </w:tc>
        <w:tc>
          <w:tcPr>
            <w:tcW w:w="226" w:type="pct"/>
            <w:vAlign w:val="center"/>
          </w:tcPr>
          <w:p w14:paraId="0F20B8C0" w14:textId="77777777" w:rsidR="009F096B" w:rsidRDefault="009F096B">
            <w:pPr>
              <w:contextualSpacing/>
              <w:jc w:val="center"/>
              <w:rPr>
                <w:rFonts w:ascii="Times New Roman" w:hAnsi="Times New Roman" w:cs="Times New Roman"/>
                <w:sz w:val="20"/>
                <w:szCs w:val="20"/>
              </w:rPr>
            </w:pPr>
          </w:p>
        </w:tc>
        <w:tc>
          <w:tcPr>
            <w:tcW w:w="311" w:type="pct"/>
            <w:vAlign w:val="center"/>
          </w:tcPr>
          <w:p w14:paraId="755C5365"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9F096B" w14:paraId="6ED7DAD6" w14:textId="77777777">
        <w:trPr>
          <w:jc w:val="center"/>
        </w:trPr>
        <w:tc>
          <w:tcPr>
            <w:tcW w:w="431" w:type="pct"/>
            <w:vAlign w:val="center"/>
          </w:tcPr>
          <w:p w14:paraId="5D882451" w14:textId="77777777" w:rsidR="009F096B" w:rsidRDefault="001E71D3">
            <w:pPr>
              <w:contextualSpacing/>
              <w:jc w:val="both"/>
              <w:rPr>
                <w:rFonts w:ascii="Times New Roman" w:hAnsi="Times New Roman" w:cs="Times New Roman"/>
                <w:sz w:val="20"/>
                <w:szCs w:val="20"/>
              </w:rPr>
            </w:pPr>
            <w:r>
              <w:rPr>
                <w:rFonts w:ascii="Times New Roman" w:hAnsi="Times New Roman"/>
                <w:color w:val="000000"/>
                <w:lang w:val="en-US"/>
              </w:rPr>
              <w:t>СГ.05</w:t>
            </w:r>
          </w:p>
        </w:tc>
        <w:tc>
          <w:tcPr>
            <w:tcW w:w="2210" w:type="pct"/>
            <w:vAlign w:val="center"/>
          </w:tcPr>
          <w:p w14:paraId="4AE6178F" w14:textId="77777777" w:rsidR="009F096B" w:rsidRDefault="001E71D3">
            <w:pPr>
              <w:suppressAutoHyphens/>
              <w:contextualSpacing/>
              <w:jc w:val="both"/>
              <w:rPr>
                <w:rFonts w:ascii="Times New Roman" w:hAnsi="Times New Roman" w:cs="Times New Roman"/>
                <w:sz w:val="20"/>
                <w:szCs w:val="20"/>
              </w:rPr>
            </w:pPr>
            <w:proofErr w:type="spellStart"/>
            <w:r>
              <w:rPr>
                <w:rFonts w:ascii="Times New Roman" w:hAnsi="Times New Roman"/>
                <w:color w:val="000000"/>
                <w:lang w:val="en-US"/>
              </w:rPr>
              <w:t>Основы</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финансовой</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грамотности</w:t>
            </w:r>
            <w:proofErr w:type="spellEnd"/>
          </w:p>
        </w:tc>
        <w:tc>
          <w:tcPr>
            <w:tcW w:w="451" w:type="pct"/>
            <w:vAlign w:val="center"/>
          </w:tcPr>
          <w:p w14:paraId="7822A482"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lang w:val="en-US"/>
              </w:rPr>
              <w:t>3</w:t>
            </w:r>
            <w:r>
              <w:rPr>
                <w:rFonts w:ascii="Times New Roman" w:hAnsi="Times New Roman"/>
                <w:color w:val="000000"/>
              </w:rPr>
              <w:t>2</w:t>
            </w:r>
          </w:p>
        </w:tc>
        <w:tc>
          <w:tcPr>
            <w:tcW w:w="274" w:type="pct"/>
            <w:vAlign w:val="center"/>
          </w:tcPr>
          <w:p w14:paraId="640E0E14"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lang w:val="en-US"/>
              </w:rPr>
              <w:t>16</w:t>
            </w:r>
          </w:p>
        </w:tc>
        <w:tc>
          <w:tcPr>
            <w:tcW w:w="273" w:type="pct"/>
            <w:vAlign w:val="center"/>
          </w:tcPr>
          <w:p w14:paraId="0A3F030A" w14:textId="77777777" w:rsidR="009F096B" w:rsidRDefault="001E71D3">
            <w:pPr>
              <w:contextualSpacing/>
              <w:jc w:val="center"/>
              <w:rPr>
                <w:rFonts w:ascii="Times New Roman" w:hAnsi="Times New Roman" w:cs="Times New Roman"/>
                <w:sz w:val="20"/>
                <w:szCs w:val="20"/>
              </w:rPr>
            </w:pPr>
            <w:r>
              <w:rPr>
                <w:rFonts w:ascii="Times New Roman" w:hAnsi="Times New Roman"/>
                <w:color w:val="000000"/>
                <w:lang w:val="en-US"/>
              </w:rPr>
              <w:t>3</w:t>
            </w:r>
            <w:r>
              <w:rPr>
                <w:rFonts w:ascii="Times New Roman" w:hAnsi="Times New Roman"/>
                <w:color w:val="000000"/>
              </w:rPr>
              <w:t>2</w:t>
            </w:r>
          </w:p>
        </w:tc>
        <w:tc>
          <w:tcPr>
            <w:tcW w:w="274" w:type="pct"/>
            <w:vAlign w:val="center"/>
          </w:tcPr>
          <w:p w14:paraId="2E644E15" w14:textId="77777777" w:rsidR="009F096B" w:rsidRDefault="009F096B">
            <w:pPr>
              <w:contextualSpacing/>
              <w:jc w:val="center"/>
              <w:rPr>
                <w:rFonts w:ascii="Times New Roman" w:hAnsi="Times New Roman" w:cs="Times New Roman"/>
                <w:sz w:val="20"/>
                <w:szCs w:val="20"/>
              </w:rPr>
            </w:pPr>
          </w:p>
        </w:tc>
        <w:tc>
          <w:tcPr>
            <w:tcW w:w="273" w:type="pct"/>
            <w:vAlign w:val="center"/>
          </w:tcPr>
          <w:p w14:paraId="59143EFD" w14:textId="77777777" w:rsidR="009F096B" w:rsidRDefault="009F096B">
            <w:pPr>
              <w:contextualSpacing/>
              <w:jc w:val="center"/>
              <w:rPr>
                <w:rFonts w:ascii="Times New Roman" w:hAnsi="Times New Roman" w:cs="Times New Roman"/>
                <w:sz w:val="20"/>
                <w:szCs w:val="20"/>
              </w:rPr>
            </w:pPr>
          </w:p>
        </w:tc>
        <w:tc>
          <w:tcPr>
            <w:tcW w:w="274" w:type="pct"/>
            <w:vAlign w:val="center"/>
          </w:tcPr>
          <w:p w14:paraId="78C1550F" w14:textId="77777777" w:rsidR="009F096B" w:rsidRDefault="009F096B">
            <w:pPr>
              <w:contextualSpacing/>
              <w:jc w:val="center"/>
              <w:rPr>
                <w:rFonts w:ascii="Times New Roman" w:hAnsi="Times New Roman" w:cs="Times New Roman"/>
                <w:sz w:val="20"/>
                <w:szCs w:val="20"/>
              </w:rPr>
            </w:pPr>
          </w:p>
        </w:tc>
        <w:tc>
          <w:tcPr>
            <w:tcW w:w="226" w:type="pct"/>
            <w:vAlign w:val="center"/>
          </w:tcPr>
          <w:p w14:paraId="2BE928E5" w14:textId="77777777" w:rsidR="009F096B" w:rsidRDefault="009F096B">
            <w:pPr>
              <w:contextualSpacing/>
              <w:jc w:val="center"/>
              <w:rPr>
                <w:rFonts w:ascii="Times New Roman" w:hAnsi="Times New Roman" w:cs="Times New Roman"/>
                <w:sz w:val="20"/>
                <w:szCs w:val="20"/>
              </w:rPr>
            </w:pPr>
          </w:p>
        </w:tc>
        <w:tc>
          <w:tcPr>
            <w:tcW w:w="311" w:type="pct"/>
            <w:vAlign w:val="center"/>
          </w:tcPr>
          <w:p w14:paraId="2AD2AA31"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9F096B" w14:paraId="59099EAB" w14:textId="77777777">
        <w:trPr>
          <w:jc w:val="center"/>
        </w:trPr>
        <w:tc>
          <w:tcPr>
            <w:tcW w:w="431" w:type="pct"/>
            <w:vAlign w:val="center"/>
          </w:tcPr>
          <w:p w14:paraId="69F3370E" w14:textId="77777777" w:rsidR="009F096B" w:rsidRDefault="001E71D3">
            <w:pPr>
              <w:contextualSpacing/>
              <w:jc w:val="both"/>
              <w:rPr>
                <w:rFonts w:ascii="Times New Roman" w:hAnsi="Times New Roman" w:cs="Times New Roman"/>
                <w:sz w:val="20"/>
                <w:szCs w:val="20"/>
              </w:rPr>
            </w:pPr>
            <w:r>
              <w:rPr>
                <w:rFonts w:ascii="Times New Roman" w:hAnsi="Times New Roman"/>
                <w:color w:val="000000"/>
                <w:lang w:val="en-US"/>
              </w:rPr>
              <w:t>СГ.0</w:t>
            </w:r>
            <w:r>
              <w:rPr>
                <w:rFonts w:ascii="Times New Roman" w:hAnsi="Times New Roman"/>
                <w:color w:val="000000"/>
              </w:rPr>
              <w:t>6</w:t>
            </w:r>
          </w:p>
        </w:tc>
        <w:tc>
          <w:tcPr>
            <w:tcW w:w="2210" w:type="pct"/>
            <w:vAlign w:val="center"/>
          </w:tcPr>
          <w:p w14:paraId="329402E8" w14:textId="77777777" w:rsidR="009F096B" w:rsidRDefault="001E71D3">
            <w:pPr>
              <w:suppressAutoHyphens/>
              <w:contextualSpacing/>
              <w:jc w:val="both"/>
              <w:rPr>
                <w:rFonts w:ascii="Times New Roman" w:hAnsi="Times New Roman" w:cs="Times New Roman"/>
                <w:sz w:val="20"/>
                <w:szCs w:val="20"/>
              </w:rPr>
            </w:pPr>
            <w:proofErr w:type="spellStart"/>
            <w:r>
              <w:rPr>
                <w:rFonts w:ascii="Times New Roman" w:hAnsi="Times New Roman"/>
                <w:color w:val="000000"/>
                <w:lang w:val="en-US"/>
              </w:rPr>
              <w:t>Основы</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бережливого</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производства</w:t>
            </w:r>
            <w:proofErr w:type="spellEnd"/>
          </w:p>
        </w:tc>
        <w:tc>
          <w:tcPr>
            <w:tcW w:w="451" w:type="pct"/>
            <w:vAlign w:val="center"/>
          </w:tcPr>
          <w:p w14:paraId="73404A8E"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lang w:val="en-US"/>
              </w:rPr>
              <w:t>3</w:t>
            </w:r>
            <w:r>
              <w:rPr>
                <w:rFonts w:ascii="Times New Roman" w:hAnsi="Times New Roman"/>
                <w:color w:val="000000"/>
              </w:rPr>
              <w:t>2</w:t>
            </w:r>
          </w:p>
        </w:tc>
        <w:tc>
          <w:tcPr>
            <w:tcW w:w="274" w:type="pct"/>
            <w:vAlign w:val="center"/>
          </w:tcPr>
          <w:p w14:paraId="04792658"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20</w:t>
            </w:r>
          </w:p>
        </w:tc>
        <w:tc>
          <w:tcPr>
            <w:tcW w:w="273" w:type="pct"/>
            <w:vAlign w:val="center"/>
          </w:tcPr>
          <w:p w14:paraId="36C0C214" w14:textId="77777777" w:rsidR="009F096B" w:rsidRDefault="001E71D3">
            <w:pPr>
              <w:contextualSpacing/>
              <w:jc w:val="center"/>
              <w:rPr>
                <w:rFonts w:ascii="Times New Roman" w:hAnsi="Times New Roman" w:cs="Times New Roman"/>
                <w:sz w:val="20"/>
                <w:szCs w:val="20"/>
              </w:rPr>
            </w:pPr>
            <w:r>
              <w:rPr>
                <w:rFonts w:ascii="Times New Roman" w:hAnsi="Times New Roman"/>
                <w:color w:val="000000"/>
                <w:lang w:val="en-US"/>
              </w:rPr>
              <w:t>3</w:t>
            </w:r>
            <w:r>
              <w:rPr>
                <w:rFonts w:ascii="Times New Roman" w:hAnsi="Times New Roman"/>
                <w:color w:val="000000"/>
              </w:rPr>
              <w:t>2</w:t>
            </w:r>
          </w:p>
        </w:tc>
        <w:tc>
          <w:tcPr>
            <w:tcW w:w="274" w:type="pct"/>
            <w:vAlign w:val="center"/>
          </w:tcPr>
          <w:p w14:paraId="1BE25761" w14:textId="77777777" w:rsidR="009F096B" w:rsidRDefault="009F096B">
            <w:pPr>
              <w:contextualSpacing/>
              <w:jc w:val="center"/>
              <w:rPr>
                <w:rFonts w:ascii="Times New Roman" w:hAnsi="Times New Roman" w:cs="Times New Roman"/>
                <w:sz w:val="20"/>
                <w:szCs w:val="20"/>
              </w:rPr>
            </w:pPr>
          </w:p>
        </w:tc>
        <w:tc>
          <w:tcPr>
            <w:tcW w:w="273" w:type="pct"/>
            <w:vAlign w:val="center"/>
          </w:tcPr>
          <w:p w14:paraId="553EDD1C" w14:textId="77777777" w:rsidR="009F096B" w:rsidRDefault="009F096B">
            <w:pPr>
              <w:contextualSpacing/>
              <w:jc w:val="center"/>
              <w:rPr>
                <w:rFonts w:ascii="Times New Roman" w:hAnsi="Times New Roman" w:cs="Times New Roman"/>
                <w:sz w:val="20"/>
                <w:szCs w:val="20"/>
              </w:rPr>
            </w:pPr>
          </w:p>
        </w:tc>
        <w:tc>
          <w:tcPr>
            <w:tcW w:w="274" w:type="pct"/>
            <w:vAlign w:val="center"/>
          </w:tcPr>
          <w:p w14:paraId="67B54FD7" w14:textId="77777777" w:rsidR="009F096B" w:rsidRDefault="009F096B">
            <w:pPr>
              <w:contextualSpacing/>
              <w:jc w:val="center"/>
              <w:rPr>
                <w:rFonts w:ascii="Times New Roman" w:hAnsi="Times New Roman" w:cs="Times New Roman"/>
                <w:sz w:val="20"/>
                <w:szCs w:val="20"/>
              </w:rPr>
            </w:pPr>
          </w:p>
        </w:tc>
        <w:tc>
          <w:tcPr>
            <w:tcW w:w="226" w:type="pct"/>
            <w:vAlign w:val="center"/>
          </w:tcPr>
          <w:p w14:paraId="31C4CEB0" w14:textId="77777777" w:rsidR="009F096B" w:rsidRDefault="009F096B">
            <w:pPr>
              <w:contextualSpacing/>
              <w:jc w:val="center"/>
              <w:rPr>
                <w:rFonts w:ascii="Times New Roman" w:hAnsi="Times New Roman" w:cs="Times New Roman"/>
                <w:sz w:val="20"/>
                <w:szCs w:val="20"/>
              </w:rPr>
            </w:pPr>
          </w:p>
        </w:tc>
        <w:tc>
          <w:tcPr>
            <w:tcW w:w="311" w:type="pct"/>
            <w:vAlign w:val="center"/>
          </w:tcPr>
          <w:p w14:paraId="6639F8C6"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9F096B" w14:paraId="7EB0AEA6" w14:textId="77777777">
        <w:trPr>
          <w:jc w:val="center"/>
        </w:trPr>
        <w:tc>
          <w:tcPr>
            <w:tcW w:w="431" w:type="pct"/>
            <w:vAlign w:val="center"/>
          </w:tcPr>
          <w:p w14:paraId="6118DEAF" w14:textId="77777777" w:rsidR="009F096B" w:rsidRDefault="001E71D3">
            <w:pPr>
              <w:suppressAutoHyphens/>
              <w:contextualSpacing/>
              <w:jc w:val="both"/>
              <w:rPr>
                <w:rFonts w:ascii="Times New Roman" w:hAnsi="Times New Roman" w:cs="Times New Roman"/>
                <w:b/>
                <w:sz w:val="20"/>
                <w:szCs w:val="20"/>
              </w:rPr>
            </w:pPr>
            <w:r>
              <w:rPr>
                <w:rFonts w:ascii="Times New Roman" w:hAnsi="Times New Roman"/>
                <w:b/>
                <w:bCs/>
                <w:color w:val="000000"/>
                <w:lang w:val="en-US"/>
              </w:rPr>
              <w:t>ОП.00</w:t>
            </w:r>
          </w:p>
        </w:tc>
        <w:tc>
          <w:tcPr>
            <w:tcW w:w="2210" w:type="pct"/>
            <w:vAlign w:val="center"/>
          </w:tcPr>
          <w:p w14:paraId="1223D43E" w14:textId="77777777" w:rsidR="009F096B" w:rsidRDefault="001E71D3">
            <w:pPr>
              <w:suppressAutoHyphens/>
              <w:contextualSpacing/>
              <w:jc w:val="both"/>
              <w:rPr>
                <w:rFonts w:ascii="Times New Roman" w:hAnsi="Times New Roman" w:cs="Times New Roman"/>
                <w:b/>
                <w:sz w:val="20"/>
                <w:szCs w:val="20"/>
              </w:rPr>
            </w:pPr>
            <w:proofErr w:type="spellStart"/>
            <w:r>
              <w:rPr>
                <w:rFonts w:ascii="Times New Roman" w:hAnsi="Times New Roman"/>
                <w:b/>
                <w:bCs/>
                <w:color w:val="000000"/>
                <w:lang w:val="en-US"/>
              </w:rPr>
              <w:t>Общепрофессиональный</w:t>
            </w:r>
            <w:proofErr w:type="spellEnd"/>
            <w:r>
              <w:rPr>
                <w:rFonts w:ascii="Times New Roman" w:hAnsi="Times New Roman"/>
                <w:b/>
                <w:bCs/>
                <w:color w:val="000000"/>
                <w:lang w:val="en-US"/>
              </w:rPr>
              <w:t xml:space="preserve"> </w:t>
            </w:r>
            <w:proofErr w:type="spellStart"/>
            <w:r>
              <w:rPr>
                <w:rFonts w:ascii="Times New Roman" w:hAnsi="Times New Roman"/>
                <w:b/>
                <w:bCs/>
                <w:color w:val="000000"/>
                <w:lang w:val="en-US"/>
              </w:rPr>
              <w:t>цикл</w:t>
            </w:r>
            <w:proofErr w:type="spellEnd"/>
          </w:p>
        </w:tc>
        <w:tc>
          <w:tcPr>
            <w:tcW w:w="451" w:type="pct"/>
            <w:vAlign w:val="center"/>
          </w:tcPr>
          <w:p w14:paraId="0391FAE3" w14:textId="77777777" w:rsidR="009F096B" w:rsidRDefault="001E71D3">
            <w:pPr>
              <w:tabs>
                <w:tab w:val="left" w:pos="406"/>
              </w:tabs>
              <w:contextualSpacing/>
              <w:jc w:val="center"/>
              <w:rPr>
                <w:rFonts w:ascii="Times New Roman" w:hAnsi="Times New Roman" w:cs="Times New Roman"/>
                <w:b/>
                <w:bCs/>
                <w:sz w:val="20"/>
                <w:szCs w:val="20"/>
              </w:rPr>
            </w:pPr>
            <w:r>
              <w:rPr>
                <w:rFonts w:ascii="Times New Roman" w:hAnsi="Times New Roman"/>
                <w:b/>
                <w:bCs/>
                <w:color w:val="000000"/>
              </w:rPr>
              <w:t>160</w:t>
            </w:r>
          </w:p>
        </w:tc>
        <w:tc>
          <w:tcPr>
            <w:tcW w:w="274" w:type="pct"/>
            <w:vAlign w:val="center"/>
          </w:tcPr>
          <w:p w14:paraId="125277F6" w14:textId="77777777" w:rsidR="009F096B" w:rsidRDefault="001E71D3">
            <w:pPr>
              <w:tabs>
                <w:tab w:val="left" w:pos="406"/>
              </w:tabs>
              <w:contextualSpacing/>
              <w:jc w:val="center"/>
              <w:rPr>
                <w:rFonts w:ascii="Times New Roman" w:hAnsi="Times New Roman" w:cs="Times New Roman"/>
                <w:b/>
                <w:bCs/>
                <w:sz w:val="20"/>
                <w:szCs w:val="20"/>
              </w:rPr>
            </w:pPr>
            <w:r>
              <w:rPr>
                <w:rFonts w:ascii="Times New Roman" w:hAnsi="Times New Roman"/>
                <w:b/>
                <w:bCs/>
                <w:color w:val="000000"/>
                <w:lang w:val="en-US"/>
              </w:rPr>
              <w:t> </w:t>
            </w:r>
            <w:r>
              <w:rPr>
                <w:rFonts w:ascii="Times New Roman" w:hAnsi="Times New Roman"/>
                <w:b/>
                <w:bCs/>
                <w:color w:val="000000"/>
              </w:rPr>
              <w:t>112</w:t>
            </w:r>
          </w:p>
        </w:tc>
        <w:tc>
          <w:tcPr>
            <w:tcW w:w="273" w:type="pct"/>
            <w:vAlign w:val="center"/>
          </w:tcPr>
          <w:p w14:paraId="00D0D344" w14:textId="77777777" w:rsidR="009F096B" w:rsidRDefault="001E71D3">
            <w:pPr>
              <w:contextualSpacing/>
              <w:jc w:val="center"/>
              <w:rPr>
                <w:rFonts w:ascii="Times New Roman" w:hAnsi="Times New Roman" w:cs="Times New Roman"/>
                <w:b/>
                <w:bCs/>
                <w:sz w:val="20"/>
                <w:szCs w:val="20"/>
              </w:rPr>
            </w:pPr>
            <w:r>
              <w:rPr>
                <w:rFonts w:ascii="Times New Roman" w:hAnsi="Times New Roman" w:cs="Times New Roman"/>
                <w:b/>
                <w:bCs/>
                <w:sz w:val="20"/>
                <w:szCs w:val="20"/>
              </w:rPr>
              <w:t>160</w:t>
            </w:r>
          </w:p>
        </w:tc>
        <w:tc>
          <w:tcPr>
            <w:tcW w:w="274" w:type="pct"/>
            <w:vAlign w:val="center"/>
          </w:tcPr>
          <w:p w14:paraId="66458256" w14:textId="77777777" w:rsidR="009F096B" w:rsidRDefault="009F096B">
            <w:pPr>
              <w:contextualSpacing/>
              <w:jc w:val="center"/>
              <w:rPr>
                <w:rFonts w:ascii="Times New Roman" w:hAnsi="Times New Roman" w:cs="Times New Roman"/>
                <w:b/>
                <w:bCs/>
                <w:sz w:val="20"/>
                <w:szCs w:val="20"/>
              </w:rPr>
            </w:pPr>
          </w:p>
        </w:tc>
        <w:tc>
          <w:tcPr>
            <w:tcW w:w="273" w:type="pct"/>
            <w:vAlign w:val="center"/>
          </w:tcPr>
          <w:p w14:paraId="13A604A6" w14:textId="77777777" w:rsidR="009F096B" w:rsidRDefault="009F096B">
            <w:pPr>
              <w:contextualSpacing/>
              <w:jc w:val="center"/>
              <w:rPr>
                <w:rFonts w:ascii="Times New Roman" w:hAnsi="Times New Roman" w:cs="Times New Roman"/>
                <w:b/>
                <w:bCs/>
                <w:sz w:val="20"/>
                <w:szCs w:val="20"/>
              </w:rPr>
            </w:pPr>
          </w:p>
        </w:tc>
        <w:tc>
          <w:tcPr>
            <w:tcW w:w="274" w:type="pct"/>
            <w:vAlign w:val="center"/>
          </w:tcPr>
          <w:p w14:paraId="630D065B" w14:textId="77777777" w:rsidR="009F096B" w:rsidRDefault="009F096B">
            <w:pPr>
              <w:contextualSpacing/>
              <w:jc w:val="center"/>
              <w:rPr>
                <w:rFonts w:ascii="Times New Roman" w:hAnsi="Times New Roman" w:cs="Times New Roman"/>
                <w:b/>
                <w:bCs/>
                <w:sz w:val="20"/>
                <w:szCs w:val="20"/>
              </w:rPr>
            </w:pPr>
          </w:p>
        </w:tc>
        <w:tc>
          <w:tcPr>
            <w:tcW w:w="226" w:type="pct"/>
            <w:vAlign w:val="center"/>
          </w:tcPr>
          <w:p w14:paraId="05B9B7CA" w14:textId="77777777" w:rsidR="009F096B" w:rsidRDefault="009F096B">
            <w:pPr>
              <w:contextualSpacing/>
              <w:jc w:val="center"/>
              <w:rPr>
                <w:rFonts w:ascii="Times New Roman" w:hAnsi="Times New Roman" w:cs="Times New Roman"/>
                <w:b/>
                <w:bCs/>
                <w:sz w:val="20"/>
                <w:szCs w:val="20"/>
              </w:rPr>
            </w:pPr>
          </w:p>
        </w:tc>
        <w:tc>
          <w:tcPr>
            <w:tcW w:w="311" w:type="pct"/>
            <w:vAlign w:val="center"/>
          </w:tcPr>
          <w:p w14:paraId="40CC74FC" w14:textId="77777777" w:rsidR="009F096B" w:rsidRDefault="009F096B">
            <w:pPr>
              <w:contextualSpacing/>
              <w:jc w:val="center"/>
              <w:rPr>
                <w:rFonts w:ascii="Times New Roman" w:hAnsi="Times New Roman" w:cs="Times New Roman"/>
                <w:b/>
                <w:bCs/>
                <w:sz w:val="20"/>
                <w:szCs w:val="20"/>
              </w:rPr>
            </w:pPr>
          </w:p>
        </w:tc>
      </w:tr>
      <w:tr w:rsidR="009F096B" w14:paraId="19C10658" w14:textId="77777777">
        <w:trPr>
          <w:jc w:val="center"/>
        </w:trPr>
        <w:tc>
          <w:tcPr>
            <w:tcW w:w="431" w:type="pct"/>
            <w:vAlign w:val="center"/>
          </w:tcPr>
          <w:p w14:paraId="5B2924F8" w14:textId="77777777" w:rsidR="009F096B" w:rsidRDefault="001E71D3">
            <w:pPr>
              <w:suppressAutoHyphens/>
              <w:contextualSpacing/>
              <w:jc w:val="both"/>
              <w:rPr>
                <w:rFonts w:ascii="Times New Roman" w:hAnsi="Times New Roman" w:cs="Times New Roman"/>
                <w:sz w:val="20"/>
                <w:szCs w:val="20"/>
              </w:rPr>
            </w:pPr>
            <w:r>
              <w:rPr>
                <w:rFonts w:ascii="Times New Roman" w:hAnsi="Times New Roman"/>
                <w:color w:val="000000"/>
                <w:lang w:val="en-US"/>
              </w:rPr>
              <w:t>ОП. 01</w:t>
            </w:r>
          </w:p>
        </w:tc>
        <w:tc>
          <w:tcPr>
            <w:tcW w:w="2210" w:type="pct"/>
            <w:vAlign w:val="center"/>
          </w:tcPr>
          <w:p w14:paraId="547C11F0" w14:textId="77777777" w:rsidR="009F096B" w:rsidRDefault="001E71D3">
            <w:pPr>
              <w:suppressAutoHyphens/>
              <w:contextualSpacing/>
              <w:jc w:val="both"/>
              <w:rPr>
                <w:rFonts w:ascii="Times New Roman" w:hAnsi="Times New Roman" w:cs="Times New Roman"/>
                <w:sz w:val="20"/>
                <w:szCs w:val="20"/>
              </w:rPr>
            </w:pPr>
            <w:proofErr w:type="spellStart"/>
            <w:r>
              <w:rPr>
                <w:rFonts w:ascii="Times New Roman" w:hAnsi="Times New Roman"/>
                <w:color w:val="000000"/>
                <w:lang w:val="en-US"/>
              </w:rPr>
              <w:t>Техническая</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графика</w:t>
            </w:r>
            <w:proofErr w:type="spellEnd"/>
          </w:p>
        </w:tc>
        <w:tc>
          <w:tcPr>
            <w:tcW w:w="451" w:type="pct"/>
            <w:vAlign w:val="center"/>
          </w:tcPr>
          <w:p w14:paraId="36C907D8"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32</w:t>
            </w:r>
          </w:p>
        </w:tc>
        <w:tc>
          <w:tcPr>
            <w:tcW w:w="274" w:type="pct"/>
            <w:vAlign w:val="center"/>
          </w:tcPr>
          <w:p w14:paraId="593EB346"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lang w:val="en-US"/>
              </w:rPr>
              <w:t>24</w:t>
            </w:r>
          </w:p>
        </w:tc>
        <w:tc>
          <w:tcPr>
            <w:tcW w:w="273" w:type="pct"/>
            <w:vAlign w:val="center"/>
          </w:tcPr>
          <w:p w14:paraId="55705B0C" w14:textId="77777777" w:rsidR="009F096B" w:rsidRDefault="001E71D3">
            <w:pPr>
              <w:contextualSpacing/>
              <w:jc w:val="center"/>
              <w:rPr>
                <w:rFonts w:ascii="Times New Roman" w:hAnsi="Times New Roman" w:cs="Times New Roman"/>
                <w:sz w:val="20"/>
                <w:szCs w:val="20"/>
              </w:rPr>
            </w:pPr>
            <w:r>
              <w:rPr>
                <w:rFonts w:ascii="Times New Roman" w:hAnsi="Times New Roman"/>
                <w:color w:val="000000"/>
              </w:rPr>
              <w:t>32</w:t>
            </w:r>
          </w:p>
        </w:tc>
        <w:tc>
          <w:tcPr>
            <w:tcW w:w="274" w:type="pct"/>
            <w:vAlign w:val="center"/>
          </w:tcPr>
          <w:p w14:paraId="5261B44C" w14:textId="77777777" w:rsidR="009F096B" w:rsidRDefault="009F096B">
            <w:pPr>
              <w:contextualSpacing/>
              <w:jc w:val="center"/>
              <w:rPr>
                <w:rFonts w:ascii="Times New Roman" w:hAnsi="Times New Roman" w:cs="Times New Roman"/>
                <w:sz w:val="20"/>
                <w:szCs w:val="20"/>
              </w:rPr>
            </w:pPr>
          </w:p>
        </w:tc>
        <w:tc>
          <w:tcPr>
            <w:tcW w:w="273" w:type="pct"/>
            <w:vAlign w:val="center"/>
          </w:tcPr>
          <w:p w14:paraId="094EB8C1" w14:textId="77777777" w:rsidR="009F096B" w:rsidRDefault="009F096B">
            <w:pPr>
              <w:contextualSpacing/>
              <w:jc w:val="center"/>
              <w:rPr>
                <w:rFonts w:ascii="Times New Roman" w:hAnsi="Times New Roman" w:cs="Times New Roman"/>
                <w:sz w:val="20"/>
                <w:szCs w:val="20"/>
              </w:rPr>
            </w:pPr>
          </w:p>
        </w:tc>
        <w:tc>
          <w:tcPr>
            <w:tcW w:w="274" w:type="pct"/>
            <w:vAlign w:val="center"/>
          </w:tcPr>
          <w:p w14:paraId="2C12823B" w14:textId="77777777" w:rsidR="009F096B" w:rsidRDefault="009F096B">
            <w:pPr>
              <w:contextualSpacing/>
              <w:jc w:val="center"/>
              <w:rPr>
                <w:rFonts w:ascii="Times New Roman" w:hAnsi="Times New Roman" w:cs="Times New Roman"/>
                <w:sz w:val="20"/>
                <w:szCs w:val="20"/>
              </w:rPr>
            </w:pPr>
          </w:p>
        </w:tc>
        <w:tc>
          <w:tcPr>
            <w:tcW w:w="226" w:type="pct"/>
            <w:vAlign w:val="center"/>
          </w:tcPr>
          <w:p w14:paraId="5D1ADB29" w14:textId="77777777" w:rsidR="009F096B" w:rsidRDefault="009F096B">
            <w:pPr>
              <w:contextualSpacing/>
              <w:jc w:val="center"/>
              <w:rPr>
                <w:rFonts w:ascii="Times New Roman" w:hAnsi="Times New Roman" w:cs="Times New Roman"/>
                <w:sz w:val="20"/>
                <w:szCs w:val="20"/>
              </w:rPr>
            </w:pPr>
          </w:p>
        </w:tc>
        <w:tc>
          <w:tcPr>
            <w:tcW w:w="311" w:type="pct"/>
            <w:vAlign w:val="center"/>
          </w:tcPr>
          <w:p w14:paraId="6A56A9E8"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9F096B" w14:paraId="34117BE5" w14:textId="77777777">
        <w:trPr>
          <w:jc w:val="center"/>
        </w:trPr>
        <w:tc>
          <w:tcPr>
            <w:tcW w:w="431" w:type="pct"/>
            <w:vAlign w:val="center"/>
          </w:tcPr>
          <w:p w14:paraId="1D1D2860" w14:textId="77777777" w:rsidR="009F096B" w:rsidRDefault="001E71D3">
            <w:pPr>
              <w:suppressAutoHyphens/>
              <w:contextualSpacing/>
              <w:jc w:val="both"/>
              <w:rPr>
                <w:rFonts w:ascii="Times New Roman" w:hAnsi="Times New Roman" w:cs="Times New Roman"/>
                <w:sz w:val="20"/>
                <w:szCs w:val="20"/>
              </w:rPr>
            </w:pPr>
            <w:r>
              <w:rPr>
                <w:rFonts w:ascii="Times New Roman" w:hAnsi="Times New Roman"/>
                <w:color w:val="000000"/>
                <w:lang w:val="en-US"/>
              </w:rPr>
              <w:t>ОП. 02</w:t>
            </w:r>
          </w:p>
        </w:tc>
        <w:tc>
          <w:tcPr>
            <w:tcW w:w="2210" w:type="pct"/>
            <w:vAlign w:val="center"/>
          </w:tcPr>
          <w:p w14:paraId="02A2AC84" w14:textId="77777777" w:rsidR="009F096B" w:rsidRDefault="001E71D3">
            <w:pPr>
              <w:suppressAutoHyphens/>
              <w:contextualSpacing/>
              <w:jc w:val="both"/>
              <w:rPr>
                <w:rFonts w:ascii="Times New Roman" w:hAnsi="Times New Roman" w:cs="Times New Roman"/>
                <w:i/>
                <w:iCs/>
                <w:sz w:val="20"/>
                <w:szCs w:val="20"/>
              </w:rPr>
            </w:pPr>
            <w:proofErr w:type="spellStart"/>
            <w:r>
              <w:rPr>
                <w:rFonts w:ascii="Times New Roman" w:hAnsi="Times New Roman"/>
                <w:color w:val="000000"/>
                <w:lang w:val="en-US"/>
              </w:rPr>
              <w:t>Материаловедение</w:t>
            </w:r>
            <w:proofErr w:type="spellEnd"/>
          </w:p>
        </w:tc>
        <w:tc>
          <w:tcPr>
            <w:tcW w:w="451" w:type="pct"/>
            <w:vAlign w:val="center"/>
          </w:tcPr>
          <w:p w14:paraId="35C0FBED"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32</w:t>
            </w:r>
          </w:p>
        </w:tc>
        <w:tc>
          <w:tcPr>
            <w:tcW w:w="274" w:type="pct"/>
            <w:vAlign w:val="center"/>
          </w:tcPr>
          <w:p w14:paraId="478D80E0"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lang w:val="en-US"/>
              </w:rPr>
              <w:t>24</w:t>
            </w:r>
          </w:p>
        </w:tc>
        <w:tc>
          <w:tcPr>
            <w:tcW w:w="273" w:type="pct"/>
            <w:vAlign w:val="center"/>
          </w:tcPr>
          <w:p w14:paraId="1A95F0B0" w14:textId="77777777" w:rsidR="009F096B" w:rsidRDefault="001E71D3">
            <w:pPr>
              <w:contextualSpacing/>
              <w:jc w:val="center"/>
              <w:rPr>
                <w:rFonts w:ascii="Times New Roman" w:hAnsi="Times New Roman" w:cs="Times New Roman"/>
                <w:sz w:val="20"/>
                <w:szCs w:val="20"/>
              </w:rPr>
            </w:pPr>
            <w:r>
              <w:rPr>
                <w:rFonts w:ascii="Times New Roman" w:hAnsi="Times New Roman"/>
                <w:color w:val="000000"/>
              </w:rPr>
              <w:t>32</w:t>
            </w:r>
          </w:p>
        </w:tc>
        <w:tc>
          <w:tcPr>
            <w:tcW w:w="274" w:type="pct"/>
            <w:vAlign w:val="center"/>
          </w:tcPr>
          <w:p w14:paraId="053F4537" w14:textId="77777777" w:rsidR="009F096B" w:rsidRDefault="009F096B">
            <w:pPr>
              <w:contextualSpacing/>
              <w:jc w:val="center"/>
              <w:rPr>
                <w:rFonts w:ascii="Times New Roman" w:hAnsi="Times New Roman" w:cs="Times New Roman"/>
                <w:sz w:val="20"/>
                <w:szCs w:val="20"/>
              </w:rPr>
            </w:pPr>
          </w:p>
        </w:tc>
        <w:tc>
          <w:tcPr>
            <w:tcW w:w="273" w:type="pct"/>
            <w:vAlign w:val="center"/>
          </w:tcPr>
          <w:p w14:paraId="674F0813" w14:textId="77777777" w:rsidR="009F096B" w:rsidRDefault="009F096B">
            <w:pPr>
              <w:contextualSpacing/>
              <w:jc w:val="center"/>
              <w:rPr>
                <w:rFonts w:ascii="Times New Roman" w:hAnsi="Times New Roman" w:cs="Times New Roman"/>
                <w:sz w:val="20"/>
                <w:szCs w:val="20"/>
              </w:rPr>
            </w:pPr>
          </w:p>
        </w:tc>
        <w:tc>
          <w:tcPr>
            <w:tcW w:w="274" w:type="pct"/>
            <w:vAlign w:val="center"/>
          </w:tcPr>
          <w:p w14:paraId="5DF5AA7A" w14:textId="77777777" w:rsidR="009F096B" w:rsidRDefault="009F096B">
            <w:pPr>
              <w:contextualSpacing/>
              <w:jc w:val="center"/>
              <w:rPr>
                <w:rFonts w:ascii="Times New Roman" w:hAnsi="Times New Roman" w:cs="Times New Roman"/>
                <w:sz w:val="20"/>
                <w:szCs w:val="20"/>
              </w:rPr>
            </w:pPr>
          </w:p>
        </w:tc>
        <w:tc>
          <w:tcPr>
            <w:tcW w:w="226" w:type="pct"/>
            <w:vAlign w:val="center"/>
          </w:tcPr>
          <w:p w14:paraId="3499E18A" w14:textId="77777777" w:rsidR="009F096B" w:rsidRDefault="009F096B">
            <w:pPr>
              <w:contextualSpacing/>
              <w:jc w:val="center"/>
              <w:rPr>
                <w:rFonts w:ascii="Times New Roman" w:hAnsi="Times New Roman" w:cs="Times New Roman"/>
                <w:sz w:val="20"/>
                <w:szCs w:val="20"/>
              </w:rPr>
            </w:pPr>
          </w:p>
        </w:tc>
        <w:tc>
          <w:tcPr>
            <w:tcW w:w="311" w:type="pct"/>
            <w:vAlign w:val="center"/>
          </w:tcPr>
          <w:p w14:paraId="0E6E2F19"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9F096B" w14:paraId="465E73F6" w14:textId="77777777">
        <w:trPr>
          <w:jc w:val="center"/>
        </w:trPr>
        <w:tc>
          <w:tcPr>
            <w:tcW w:w="431" w:type="pct"/>
            <w:vAlign w:val="center"/>
          </w:tcPr>
          <w:p w14:paraId="1DCAC14E" w14:textId="77777777" w:rsidR="009F096B" w:rsidRDefault="001E71D3">
            <w:pPr>
              <w:suppressAutoHyphens/>
              <w:contextualSpacing/>
              <w:jc w:val="both"/>
              <w:rPr>
                <w:rFonts w:ascii="Times New Roman" w:hAnsi="Times New Roman" w:cs="Times New Roman"/>
                <w:sz w:val="20"/>
                <w:szCs w:val="20"/>
              </w:rPr>
            </w:pPr>
            <w:r>
              <w:rPr>
                <w:rFonts w:ascii="Times New Roman" w:hAnsi="Times New Roman"/>
                <w:color w:val="000000"/>
                <w:lang w:val="en-US"/>
              </w:rPr>
              <w:t>ОП. 03</w:t>
            </w:r>
          </w:p>
        </w:tc>
        <w:tc>
          <w:tcPr>
            <w:tcW w:w="2210" w:type="pct"/>
            <w:vAlign w:val="center"/>
          </w:tcPr>
          <w:p w14:paraId="0666A142" w14:textId="77777777" w:rsidR="009F096B" w:rsidRDefault="001E71D3">
            <w:pPr>
              <w:suppressAutoHyphens/>
              <w:contextualSpacing/>
              <w:jc w:val="both"/>
              <w:rPr>
                <w:rFonts w:ascii="Times New Roman" w:hAnsi="Times New Roman" w:cs="Times New Roman"/>
                <w:i/>
                <w:iCs/>
                <w:sz w:val="20"/>
                <w:szCs w:val="20"/>
              </w:rPr>
            </w:pPr>
            <w:r>
              <w:rPr>
                <w:rFonts w:ascii="Times New Roman" w:hAnsi="Times New Roman"/>
                <w:color w:val="000000"/>
              </w:rPr>
              <w:t>Допуски, посадки и технические измерения</w:t>
            </w:r>
          </w:p>
        </w:tc>
        <w:tc>
          <w:tcPr>
            <w:tcW w:w="451" w:type="pct"/>
            <w:vAlign w:val="center"/>
          </w:tcPr>
          <w:p w14:paraId="2A45253D"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lang w:val="en-US"/>
              </w:rPr>
              <w:t>3</w:t>
            </w:r>
            <w:r>
              <w:rPr>
                <w:rFonts w:ascii="Times New Roman" w:hAnsi="Times New Roman"/>
                <w:color w:val="000000"/>
              </w:rPr>
              <w:t>2</w:t>
            </w:r>
          </w:p>
        </w:tc>
        <w:tc>
          <w:tcPr>
            <w:tcW w:w="274" w:type="pct"/>
            <w:vAlign w:val="center"/>
          </w:tcPr>
          <w:p w14:paraId="39B25AD8"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lang w:val="en-US"/>
              </w:rPr>
              <w:t>20</w:t>
            </w:r>
          </w:p>
        </w:tc>
        <w:tc>
          <w:tcPr>
            <w:tcW w:w="273" w:type="pct"/>
            <w:vAlign w:val="center"/>
          </w:tcPr>
          <w:p w14:paraId="0A53E777" w14:textId="77777777" w:rsidR="009F096B" w:rsidRDefault="001E71D3">
            <w:pPr>
              <w:contextualSpacing/>
              <w:jc w:val="center"/>
              <w:rPr>
                <w:rFonts w:ascii="Times New Roman" w:hAnsi="Times New Roman" w:cs="Times New Roman"/>
                <w:sz w:val="20"/>
                <w:szCs w:val="20"/>
              </w:rPr>
            </w:pPr>
            <w:r>
              <w:rPr>
                <w:rFonts w:ascii="Times New Roman" w:hAnsi="Times New Roman"/>
                <w:color w:val="000000"/>
                <w:lang w:val="en-US"/>
              </w:rPr>
              <w:t>3</w:t>
            </w:r>
            <w:r>
              <w:rPr>
                <w:rFonts w:ascii="Times New Roman" w:hAnsi="Times New Roman"/>
                <w:color w:val="000000"/>
              </w:rPr>
              <w:t>2</w:t>
            </w:r>
          </w:p>
        </w:tc>
        <w:tc>
          <w:tcPr>
            <w:tcW w:w="274" w:type="pct"/>
            <w:vAlign w:val="center"/>
          </w:tcPr>
          <w:p w14:paraId="4FE36F49" w14:textId="77777777" w:rsidR="009F096B" w:rsidRDefault="009F096B">
            <w:pPr>
              <w:contextualSpacing/>
              <w:jc w:val="center"/>
              <w:rPr>
                <w:rFonts w:ascii="Times New Roman" w:hAnsi="Times New Roman" w:cs="Times New Roman"/>
                <w:sz w:val="20"/>
                <w:szCs w:val="20"/>
              </w:rPr>
            </w:pPr>
          </w:p>
        </w:tc>
        <w:tc>
          <w:tcPr>
            <w:tcW w:w="273" w:type="pct"/>
            <w:vAlign w:val="center"/>
          </w:tcPr>
          <w:p w14:paraId="6331200E" w14:textId="77777777" w:rsidR="009F096B" w:rsidRDefault="009F096B">
            <w:pPr>
              <w:contextualSpacing/>
              <w:jc w:val="center"/>
              <w:rPr>
                <w:rFonts w:ascii="Times New Roman" w:hAnsi="Times New Roman" w:cs="Times New Roman"/>
                <w:sz w:val="20"/>
                <w:szCs w:val="20"/>
              </w:rPr>
            </w:pPr>
          </w:p>
        </w:tc>
        <w:tc>
          <w:tcPr>
            <w:tcW w:w="274" w:type="pct"/>
            <w:vAlign w:val="center"/>
          </w:tcPr>
          <w:p w14:paraId="6EA79F6F" w14:textId="77777777" w:rsidR="009F096B" w:rsidRDefault="009F096B">
            <w:pPr>
              <w:contextualSpacing/>
              <w:jc w:val="center"/>
              <w:rPr>
                <w:rFonts w:ascii="Times New Roman" w:hAnsi="Times New Roman" w:cs="Times New Roman"/>
                <w:sz w:val="20"/>
                <w:szCs w:val="20"/>
              </w:rPr>
            </w:pPr>
          </w:p>
        </w:tc>
        <w:tc>
          <w:tcPr>
            <w:tcW w:w="226" w:type="pct"/>
            <w:vAlign w:val="center"/>
          </w:tcPr>
          <w:p w14:paraId="2F9C6A2C" w14:textId="77777777" w:rsidR="009F096B" w:rsidRDefault="009F096B">
            <w:pPr>
              <w:contextualSpacing/>
              <w:jc w:val="center"/>
              <w:rPr>
                <w:rFonts w:ascii="Times New Roman" w:hAnsi="Times New Roman" w:cs="Times New Roman"/>
                <w:sz w:val="20"/>
                <w:szCs w:val="20"/>
              </w:rPr>
            </w:pPr>
          </w:p>
        </w:tc>
        <w:tc>
          <w:tcPr>
            <w:tcW w:w="311" w:type="pct"/>
            <w:vAlign w:val="center"/>
          </w:tcPr>
          <w:p w14:paraId="1EA1F5C6"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9F096B" w14:paraId="6C752230" w14:textId="77777777">
        <w:trPr>
          <w:jc w:val="center"/>
        </w:trPr>
        <w:tc>
          <w:tcPr>
            <w:tcW w:w="431" w:type="pct"/>
            <w:vAlign w:val="center"/>
          </w:tcPr>
          <w:p w14:paraId="309385B3" w14:textId="77777777" w:rsidR="009F096B" w:rsidRDefault="001E71D3">
            <w:pPr>
              <w:suppressAutoHyphens/>
              <w:contextualSpacing/>
              <w:jc w:val="both"/>
              <w:rPr>
                <w:rFonts w:ascii="Times New Roman" w:hAnsi="Times New Roman" w:cs="Times New Roman"/>
                <w:sz w:val="20"/>
                <w:szCs w:val="20"/>
              </w:rPr>
            </w:pPr>
            <w:r>
              <w:rPr>
                <w:rFonts w:ascii="Times New Roman" w:hAnsi="Times New Roman"/>
                <w:color w:val="000000"/>
                <w:lang w:val="en-US"/>
              </w:rPr>
              <w:t>ОП.04</w:t>
            </w:r>
          </w:p>
        </w:tc>
        <w:tc>
          <w:tcPr>
            <w:tcW w:w="2210" w:type="pct"/>
            <w:vAlign w:val="center"/>
          </w:tcPr>
          <w:p w14:paraId="267CFBFF" w14:textId="77777777" w:rsidR="009F096B" w:rsidRDefault="001E71D3">
            <w:pPr>
              <w:suppressAutoHyphens/>
              <w:contextualSpacing/>
              <w:jc w:val="both"/>
              <w:rPr>
                <w:rFonts w:ascii="Times New Roman" w:hAnsi="Times New Roman" w:cs="Times New Roman"/>
                <w:i/>
                <w:iCs/>
                <w:sz w:val="20"/>
                <w:szCs w:val="20"/>
              </w:rPr>
            </w:pPr>
            <w:proofErr w:type="spellStart"/>
            <w:r>
              <w:rPr>
                <w:rFonts w:ascii="Times New Roman" w:hAnsi="Times New Roman"/>
                <w:color w:val="000000"/>
                <w:lang w:val="en-US"/>
              </w:rPr>
              <w:t>Основы</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электротехники</w:t>
            </w:r>
            <w:proofErr w:type="spellEnd"/>
            <w:r>
              <w:rPr>
                <w:rFonts w:ascii="Times New Roman" w:hAnsi="Times New Roman"/>
                <w:color w:val="000000"/>
                <w:lang w:val="en-US"/>
              </w:rPr>
              <w:t xml:space="preserve"> и </w:t>
            </w:r>
            <w:proofErr w:type="spellStart"/>
            <w:r>
              <w:rPr>
                <w:rFonts w:ascii="Times New Roman" w:hAnsi="Times New Roman"/>
                <w:color w:val="000000"/>
                <w:lang w:val="en-US"/>
              </w:rPr>
              <w:t>электроники</w:t>
            </w:r>
            <w:proofErr w:type="spellEnd"/>
          </w:p>
        </w:tc>
        <w:tc>
          <w:tcPr>
            <w:tcW w:w="451" w:type="pct"/>
            <w:vAlign w:val="center"/>
          </w:tcPr>
          <w:p w14:paraId="23DC228E"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lang w:val="en-US"/>
              </w:rPr>
              <w:t>3</w:t>
            </w:r>
            <w:r>
              <w:rPr>
                <w:rFonts w:ascii="Times New Roman" w:hAnsi="Times New Roman"/>
                <w:color w:val="000000"/>
              </w:rPr>
              <w:t>2</w:t>
            </w:r>
          </w:p>
        </w:tc>
        <w:tc>
          <w:tcPr>
            <w:tcW w:w="274" w:type="pct"/>
            <w:vAlign w:val="center"/>
          </w:tcPr>
          <w:p w14:paraId="4F266EE9"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lang w:val="en-US"/>
              </w:rPr>
              <w:t>20</w:t>
            </w:r>
          </w:p>
        </w:tc>
        <w:tc>
          <w:tcPr>
            <w:tcW w:w="273" w:type="pct"/>
            <w:vAlign w:val="center"/>
          </w:tcPr>
          <w:p w14:paraId="1079CBDF" w14:textId="77777777" w:rsidR="009F096B" w:rsidRDefault="001E71D3">
            <w:pPr>
              <w:contextualSpacing/>
              <w:jc w:val="center"/>
              <w:rPr>
                <w:rFonts w:ascii="Times New Roman" w:hAnsi="Times New Roman" w:cs="Times New Roman"/>
                <w:sz w:val="20"/>
                <w:szCs w:val="20"/>
              </w:rPr>
            </w:pPr>
            <w:r>
              <w:rPr>
                <w:rFonts w:ascii="Times New Roman" w:hAnsi="Times New Roman"/>
                <w:color w:val="000000"/>
                <w:lang w:val="en-US"/>
              </w:rPr>
              <w:t>3</w:t>
            </w:r>
            <w:r>
              <w:rPr>
                <w:rFonts w:ascii="Times New Roman" w:hAnsi="Times New Roman"/>
                <w:color w:val="000000"/>
              </w:rPr>
              <w:t>2</w:t>
            </w:r>
          </w:p>
        </w:tc>
        <w:tc>
          <w:tcPr>
            <w:tcW w:w="274" w:type="pct"/>
            <w:vAlign w:val="center"/>
          </w:tcPr>
          <w:p w14:paraId="2B8EDAB7" w14:textId="77777777" w:rsidR="009F096B" w:rsidRDefault="009F096B">
            <w:pPr>
              <w:contextualSpacing/>
              <w:jc w:val="center"/>
              <w:rPr>
                <w:rFonts w:ascii="Times New Roman" w:hAnsi="Times New Roman" w:cs="Times New Roman"/>
                <w:sz w:val="20"/>
                <w:szCs w:val="20"/>
              </w:rPr>
            </w:pPr>
          </w:p>
        </w:tc>
        <w:tc>
          <w:tcPr>
            <w:tcW w:w="273" w:type="pct"/>
            <w:vAlign w:val="center"/>
          </w:tcPr>
          <w:p w14:paraId="22697ADF" w14:textId="77777777" w:rsidR="009F096B" w:rsidRDefault="009F096B">
            <w:pPr>
              <w:contextualSpacing/>
              <w:jc w:val="center"/>
              <w:rPr>
                <w:rFonts w:ascii="Times New Roman" w:hAnsi="Times New Roman" w:cs="Times New Roman"/>
                <w:sz w:val="20"/>
                <w:szCs w:val="20"/>
              </w:rPr>
            </w:pPr>
          </w:p>
        </w:tc>
        <w:tc>
          <w:tcPr>
            <w:tcW w:w="274" w:type="pct"/>
            <w:vAlign w:val="center"/>
          </w:tcPr>
          <w:p w14:paraId="439B6F10" w14:textId="77777777" w:rsidR="009F096B" w:rsidRDefault="009F096B">
            <w:pPr>
              <w:contextualSpacing/>
              <w:jc w:val="center"/>
              <w:rPr>
                <w:rFonts w:ascii="Times New Roman" w:hAnsi="Times New Roman" w:cs="Times New Roman"/>
                <w:sz w:val="20"/>
                <w:szCs w:val="20"/>
              </w:rPr>
            </w:pPr>
          </w:p>
        </w:tc>
        <w:tc>
          <w:tcPr>
            <w:tcW w:w="226" w:type="pct"/>
            <w:vAlign w:val="center"/>
          </w:tcPr>
          <w:p w14:paraId="3D009F8A" w14:textId="77777777" w:rsidR="009F096B" w:rsidRDefault="009F096B">
            <w:pPr>
              <w:contextualSpacing/>
              <w:jc w:val="center"/>
              <w:rPr>
                <w:rFonts w:ascii="Times New Roman" w:hAnsi="Times New Roman" w:cs="Times New Roman"/>
                <w:sz w:val="20"/>
                <w:szCs w:val="20"/>
              </w:rPr>
            </w:pPr>
          </w:p>
        </w:tc>
        <w:tc>
          <w:tcPr>
            <w:tcW w:w="311" w:type="pct"/>
            <w:vAlign w:val="center"/>
          </w:tcPr>
          <w:p w14:paraId="5BF54C18"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9F096B" w14:paraId="40F66E25" w14:textId="77777777">
        <w:trPr>
          <w:jc w:val="center"/>
        </w:trPr>
        <w:tc>
          <w:tcPr>
            <w:tcW w:w="431" w:type="pct"/>
            <w:vAlign w:val="center"/>
          </w:tcPr>
          <w:p w14:paraId="64AD73BC" w14:textId="77777777" w:rsidR="009F096B" w:rsidRDefault="001E71D3">
            <w:pPr>
              <w:suppressAutoHyphens/>
              <w:contextualSpacing/>
              <w:jc w:val="both"/>
              <w:rPr>
                <w:rFonts w:ascii="Times New Roman" w:hAnsi="Times New Roman" w:cs="Times New Roman"/>
                <w:sz w:val="20"/>
                <w:szCs w:val="20"/>
              </w:rPr>
            </w:pPr>
            <w:r>
              <w:rPr>
                <w:rFonts w:ascii="Times New Roman" w:hAnsi="Times New Roman"/>
                <w:color w:val="000000"/>
                <w:lang w:val="en-US"/>
              </w:rPr>
              <w:t>ОП.05</w:t>
            </w:r>
          </w:p>
        </w:tc>
        <w:tc>
          <w:tcPr>
            <w:tcW w:w="2210" w:type="pct"/>
            <w:vAlign w:val="center"/>
          </w:tcPr>
          <w:p w14:paraId="6D3DED81" w14:textId="77777777" w:rsidR="009F096B" w:rsidRDefault="001E71D3">
            <w:pPr>
              <w:suppressAutoHyphens/>
              <w:contextualSpacing/>
              <w:jc w:val="both"/>
              <w:rPr>
                <w:rFonts w:ascii="Times New Roman" w:hAnsi="Times New Roman" w:cs="Times New Roman"/>
                <w:i/>
                <w:iCs/>
                <w:sz w:val="20"/>
                <w:szCs w:val="20"/>
              </w:rPr>
            </w:pPr>
            <w:r>
              <w:rPr>
                <w:rFonts w:ascii="Times New Roman" w:hAnsi="Times New Roman"/>
                <w:color w:val="000000"/>
              </w:rPr>
              <w:t>Технология выполнения слесарных и сборочных работ</w:t>
            </w:r>
          </w:p>
        </w:tc>
        <w:tc>
          <w:tcPr>
            <w:tcW w:w="451" w:type="pct"/>
            <w:vAlign w:val="center"/>
          </w:tcPr>
          <w:p w14:paraId="7BCD5184"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32</w:t>
            </w:r>
          </w:p>
        </w:tc>
        <w:tc>
          <w:tcPr>
            <w:tcW w:w="274" w:type="pct"/>
            <w:vAlign w:val="center"/>
          </w:tcPr>
          <w:p w14:paraId="0EBD2546"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2</w:t>
            </w:r>
            <w:r>
              <w:rPr>
                <w:rFonts w:ascii="Times New Roman" w:hAnsi="Times New Roman"/>
                <w:color w:val="000000"/>
                <w:lang w:val="en-US"/>
              </w:rPr>
              <w:t>4</w:t>
            </w:r>
          </w:p>
        </w:tc>
        <w:tc>
          <w:tcPr>
            <w:tcW w:w="273" w:type="pct"/>
            <w:vAlign w:val="center"/>
          </w:tcPr>
          <w:p w14:paraId="094BACB3" w14:textId="77777777" w:rsidR="009F096B" w:rsidRDefault="001E71D3">
            <w:pPr>
              <w:contextualSpacing/>
              <w:jc w:val="center"/>
              <w:rPr>
                <w:rFonts w:ascii="Times New Roman" w:hAnsi="Times New Roman" w:cs="Times New Roman"/>
                <w:sz w:val="20"/>
                <w:szCs w:val="20"/>
              </w:rPr>
            </w:pPr>
            <w:r>
              <w:rPr>
                <w:rFonts w:ascii="Times New Roman" w:hAnsi="Times New Roman"/>
                <w:color w:val="000000"/>
              </w:rPr>
              <w:t>32</w:t>
            </w:r>
          </w:p>
        </w:tc>
        <w:tc>
          <w:tcPr>
            <w:tcW w:w="274" w:type="pct"/>
            <w:vAlign w:val="center"/>
          </w:tcPr>
          <w:p w14:paraId="372D0055" w14:textId="77777777" w:rsidR="009F096B" w:rsidRDefault="009F096B">
            <w:pPr>
              <w:contextualSpacing/>
              <w:jc w:val="center"/>
              <w:rPr>
                <w:rFonts w:ascii="Times New Roman" w:hAnsi="Times New Roman" w:cs="Times New Roman"/>
                <w:sz w:val="20"/>
                <w:szCs w:val="20"/>
              </w:rPr>
            </w:pPr>
          </w:p>
        </w:tc>
        <w:tc>
          <w:tcPr>
            <w:tcW w:w="273" w:type="pct"/>
            <w:vAlign w:val="center"/>
          </w:tcPr>
          <w:p w14:paraId="54728449" w14:textId="77777777" w:rsidR="009F096B" w:rsidRDefault="009F096B">
            <w:pPr>
              <w:contextualSpacing/>
              <w:jc w:val="center"/>
              <w:rPr>
                <w:rFonts w:ascii="Times New Roman" w:hAnsi="Times New Roman" w:cs="Times New Roman"/>
                <w:sz w:val="20"/>
                <w:szCs w:val="20"/>
              </w:rPr>
            </w:pPr>
          </w:p>
        </w:tc>
        <w:tc>
          <w:tcPr>
            <w:tcW w:w="274" w:type="pct"/>
            <w:vAlign w:val="center"/>
          </w:tcPr>
          <w:p w14:paraId="4849C254" w14:textId="77777777" w:rsidR="009F096B" w:rsidRDefault="009F096B">
            <w:pPr>
              <w:contextualSpacing/>
              <w:jc w:val="center"/>
              <w:rPr>
                <w:rFonts w:ascii="Times New Roman" w:hAnsi="Times New Roman" w:cs="Times New Roman"/>
                <w:sz w:val="20"/>
                <w:szCs w:val="20"/>
              </w:rPr>
            </w:pPr>
          </w:p>
        </w:tc>
        <w:tc>
          <w:tcPr>
            <w:tcW w:w="226" w:type="pct"/>
            <w:vAlign w:val="center"/>
          </w:tcPr>
          <w:p w14:paraId="50B0FA3D" w14:textId="77777777" w:rsidR="009F096B" w:rsidRDefault="009F096B">
            <w:pPr>
              <w:contextualSpacing/>
              <w:jc w:val="center"/>
              <w:rPr>
                <w:rFonts w:ascii="Times New Roman" w:hAnsi="Times New Roman" w:cs="Times New Roman"/>
                <w:sz w:val="20"/>
                <w:szCs w:val="20"/>
              </w:rPr>
            </w:pPr>
          </w:p>
        </w:tc>
        <w:tc>
          <w:tcPr>
            <w:tcW w:w="311" w:type="pct"/>
            <w:vAlign w:val="center"/>
          </w:tcPr>
          <w:p w14:paraId="307CDB51"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9F096B" w14:paraId="75495EC9" w14:textId="77777777">
        <w:trPr>
          <w:jc w:val="center"/>
        </w:trPr>
        <w:tc>
          <w:tcPr>
            <w:tcW w:w="431" w:type="pct"/>
            <w:vAlign w:val="center"/>
          </w:tcPr>
          <w:p w14:paraId="48EC525D" w14:textId="77777777" w:rsidR="009F096B" w:rsidRDefault="001E71D3">
            <w:pPr>
              <w:suppressAutoHyphens/>
              <w:contextualSpacing/>
              <w:jc w:val="both"/>
              <w:rPr>
                <w:rFonts w:ascii="Times New Roman" w:hAnsi="Times New Roman" w:cs="Times New Roman"/>
                <w:color w:val="000000"/>
                <w:lang w:val="en-US"/>
              </w:rPr>
            </w:pPr>
            <w:r>
              <w:rPr>
                <w:rFonts w:ascii="Times New Roman" w:hAnsi="Times New Roman" w:cs="Times New Roman"/>
                <w:b/>
                <w:bCs/>
                <w:color w:val="000000"/>
              </w:rPr>
              <w:t>ПМ.00</w:t>
            </w:r>
          </w:p>
        </w:tc>
        <w:tc>
          <w:tcPr>
            <w:tcW w:w="2210" w:type="pct"/>
            <w:vAlign w:val="center"/>
          </w:tcPr>
          <w:p w14:paraId="2D209A38" w14:textId="77777777" w:rsidR="009F096B" w:rsidRDefault="001E71D3">
            <w:pPr>
              <w:suppressAutoHyphens/>
              <w:contextualSpacing/>
              <w:jc w:val="both"/>
              <w:rPr>
                <w:rFonts w:ascii="Times New Roman" w:hAnsi="Times New Roman" w:cs="Times New Roman"/>
                <w:color w:val="000000"/>
              </w:rPr>
            </w:pPr>
            <w:r>
              <w:rPr>
                <w:rFonts w:ascii="Times New Roman" w:hAnsi="Times New Roman" w:cs="Times New Roman"/>
                <w:b/>
                <w:bCs/>
                <w:color w:val="000000"/>
              </w:rPr>
              <w:t>Профессиональный цикл</w:t>
            </w:r>
          </w:p>
        </w:tc>
        <w:tc>
          <w:tcPr>
            <w:tcW w:w="451" w:type="pct"/>
            <w:vAlign w:val="center"/>
          </w:tcPr>
          <w:p w14:paraId="56C9276A" w14:textId="77777777" w:rsidR="009F096B" w:rsidRDefault="001E71D3">
            <w:pPr>
              <w:tabs>
                <w:tab w:val="left" w:pos="406"/>
              </w:tabs>
              <w:contextualSpacing/>
              <w:jc w:val="center"/>
              <w:rPr>
                <w:rFonts w:ascii="Times New Roman" w:hAnsi="Times New Roman" w:cs="Times New Roman"/>
                <w:color w:val="000000"/>
              </w:rPr>
            </w:pPr>
            <w:r>
              <w:rPr>
                <w:rFonts w:ascii="Times New Roman" w:hAnsi="Times New Roman" w:cs="Times New Roman"/>
                <w:b/>
                <w:bCs/>
                <w:color w:val="000000"/>
              </w:rPr>
              <w:t>756</w:t>
            </w:r>
          </w:p>
        </w:tc>
        <w:tc>
          <w:tcPr>
            <w:tcW w:w="274" w:type="pct"/>
            <w:vAlign w:val="center"/>
          </w:tcPr>
          <w:p w14:paraId="7DF9FBE0" w14:textId="77777777" w:rsidR="009F096B" w:rsidRDefault="001E71D3">
            <w:pPr>
              <w:tabs>
                <w:tab w:val="left" w:pos="406"/>
              </w:tabs>
              <w:contextualSpacing/>
              <w:jc w:val="center"/>
              <w:rPr>
                <w:rFonts w:ascii="Times New Roman" w:hAnsi="Times New Roman" w:cs="Times New Roman"/>
                <w:color w:val="000000"/>
              </w:rPr>
            </w:pPr>
            <w:r>
              <w:rPr>
                <w:rFonts w:ascii="Times New Roman" w:hAnsi="Times New Roman" w:cs="Times New Roman"/>
                <w:b/>
                <w:bCs/>
                <w:color w:val="000000"/>
              </w:rPr>
              <w:t>656</w:t>
            </w:r>
          </w:p>
        </w:tc>
        <w:tc>
          <w:tcPr>
            <w:tcW w:w="273" w:type="pct"/>
            <w:vAlign w:val="center"/>
          </w:tcPr>
          <w:p w14:paraId="7A40AF91" w14:textId="77777777" w:rsidR="009F096B" w:rsidRDefault="001E71D3">
            <w:pPr>
              <w:contextualSpacing/>
              <w:jc w:val="center"/>
              <w:rPr>
                <w:rFonts w:ascii="Times New Roman" w:hAnsi="Times New Roman" w:cs="Times New Roman"/>
                <w:color w:val="000000"/>
              </w:rPr>
            </w:pPr>
            <w:r>
              <w:rPr>
                <w:rFonts w:ascii="Times New Roman" w:hAnsi="Times New Roman" w:cs="Times New Roman"/>
                <w:b/>
                <w:bCs/>
                <w:color w:val="000000"/>
              </w:rPr>
              <w:t>216</w:t>
            </w:r>
          </w:p>
        </w:tc>
        <w:tc>
          <w:tcPr>
            <w:tcW w:w="274" w:type="pct"/>
            <w:vAlign w:val="center"/>
          </w:tcPr>
          <w:p w14:paraId="1E9C3CCC"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b/>
                <w:bCs/>
                <w:color w:val="000000"/>
                <w:sz w:val="20"/>
                <w:szCs w:val="20"/>
              </w:rPr>
              <w:t>540</w:t>
            </w:r>
          </w:p>
        </w:tc>
        <w:tc>
          <w:tcPr>
            <w:tcW w:w="273" w:type="pct"/>
            <w:vAlign w:val="center"/>
          </w:tcPr>
          <w:p w14:paraId="6AD51FF8" w14:textId="77777777" w:rsidR="009F096B" w:rsidRDefault="009F096B">
            <w:pPr>
              <w:contextualSpacing/>
              <w:jc w:val="center"/>
              <w:rPr>
                <w:rFonts w:ascii="Times New Roman" w:hAnsi="Times New Roman" w:cs="Times New Roman"/>
                <w:sz w:val="20"/>
                <w:szCs w:val="20"/>
              </w:rPr>
            </w:pPr>
          </w:p>
        </w:tc>
        <w:tc>
          <w:tcPr>
            <w:tcW w:w="274" w:type="pct"/>
            <w:vAlign w:val="center"/>
          </w:tcPr>
          <w:p w14:paraId="0D386056" w14:textId="77777777" w:rsidR="009F096B" w:rsidRDefault="009F096B">
            <w:pPr>
              <w:contextualSpacing/>
              <w:jc w:val="center"/>
              <w:rPr>
                <w:rFonts w:ascii="Times New Roman" w:hAnsi="Times New Roman" w:cs="Times New Roman"/>
                <w:sz w:val="20"/>
                <w:szCs w:val="20"/>
              </w:rPr>
            </w:pPr>
          </w:p>
        </w:tc>
        <w:tc>
          <w:tcPr>
            <w:tcW w:w="226" w:type="pct"/>
            <w:vAlign w:val="center"/>
          </w:tcPr>
          <w:p w14:paraId="46D484CE" w14:textId="77777777" w:rsidR="009F096B" w:rsidRDefault="009F096B">
            <w:pPr>
              <w:contextualSpacing/>
              <w:jc w:val="center"/>
              <w:rPr>
                <w:rFonts w:ascii="Times New Roman" w:hAnsi="Times New Roman" w:cs="Times New Roman"/>
                <w:sz w:val="20"/>
                <w:szCs w:val="20"/>
              </w:rPr>
            </w:pPr>
          </w:p>
        </w:tc>
        <w:tc>
          <w:tcPr>
            <w:tcW w:w="311" w:type="pct"/>
            <w:vAlign w:val="center"/>
          </w:tcPr>
          <w:p w14:paraId="61F7AA33" w14:textId="77777777" w:rsidR="009F096B" w:rsidRDefault="009F096B">
            <w:pPr>
              <w:contextualSpacing/>
              <w:jc w:val="center"/>
              <w:rPr>
                <w:rFonts w:ascii="Times New Roman" w:hAnsi="Times New Roman" w:cs="Times New Roman"/>
                <w:sz w:val="20"/>
                <w:szCs w:val="20"/>
              </w:rPr>
            </w:pPr>
          </w:p>
        </w:tc>
      </w:tr>
      <w:tr w:rsidR="009F096B" w14:paraId="4B92B1BF" w14:textId="77777777">
        <w:trPr>
          <w:jc w:val="center"/>
        </w:trPr>
        <w:tc>
          <w:tcPr>
            <w:tcW w:w="431" w:type="pct"/>
            <w:vAlign w:val="center"/>
          </w:tcPr>
          <w:p w14:paraId="1AC63351" w14:textId="77777777" w:rsidR="009F096B" w:rsidRDefault="001E71D3">
            <w:pPr>
              <w:suppressAutoHyphens/>
              <w:contextualSpacing/>
              <w:jc w:val="both"/>
              <w:rPr>
                <w:rFonts w:ascii="Times New Roman" w:hAnsi="Times New Roman" w:cs="Times New Roman"/>
                <w:b/>
                <w:sz w:val="20"/>
                <w:szCs w:val="20"/>
              </w:rPr>
            </w:pPr>
            <w:r>
              <w:rPr>
                <w:rFonts w:ascii="Times New Roman" w:hAnsi="Times New Roman"/>
                <w:b/>
                <w:bCs/>
                <w:color w:val="000000"/>
                <w:lang w:val="en-US"/>
              </w:rPr>
              <w:t>ПМ.01</w:t>
            </w:r>
          </w:p>
        </w:tc>
        <w:tc>
          <w:tcPr>
            <w:tcW w:w="2210" w:type="pct"/>
            <w:vAlign w:val="center"/>
          </w:tcPr>
          <w:p w14:paraId="40AB6C4A" w14:textId="77777777" w:rsidR="009F096B" w:rsidRDefault="001E71D3">
            <w:pPr>
              <w:suppressAutoHyphens/>
              <w:contextualSpacing/>
              <w:jc w:val="both"/>
              <w:rPr>
                <w:rFonts w:ascii="Times New Roman" w:hAnsi="Times New Roman" w:cs="Times New Roman"/>
                <w:b/>
                <w:sz w:val="20"/>
                <w:szCs w:val="20"/>
              </w:rPr>
            </w:pPr>
            <w:r>
              <w:rPr>
                <w:rFonts w:ascii="Times New Roman" w:hAnsi="Times New Roman" w:cs="Times New Roman"/>
                <w:b/>
                <w:bCs/>
                <w:color w:val="000000"/>
              </w:rPr>
              <w:t>Выполнение монтажа контрольно-измерительных приборов и электрических схем систем автоматики</w:t>
            </w:r>
          </w:p>
        </w:tc>
        <w:tc>
          <w:tcPr>
            <w:tcW w:w="451" w:type="pct"/>
            <w:vAlign w:val="center"/>
          </w:tcPr>
          <w:p w14:paraId="0B661FC3" w14:textId="77777777" w:rsidR="009F096B" w:rsidRDefault="001E71D3">
            <w:pPr>
              <w:tabs>
                <w:tab w:val="left" w:pos="406"/>
              </w:tabs>
              <w:contextualSpacing/>
              <w:jc w:val="center"/>
              <w:rPr>
                <w:rFonts w:ascii="Times New Roman" w:hAnsi="Times New Roman" w:cs="Times New Roman"/>
                <w:b/>
                <w:bCs/>
                <w:sz w:val="20"/>
                <w:szCs w:val="20"/>
              </w:rPr>
            </w:pPr>
            <w:r>
              <w:rPr>
                <w:rFonts w:ascii="Times New Roman" w:hAnsi="Times New Roman"/>
                <w:b/>
                <w:bCs/>
                <w:color w:val="000000"/>
                <w:lang w:val="en-US"/>
              </w:rPr>
              <w:t>2</w:t>
            </w:r>
            <w:r>
              <w:rPr>
                <w:rFonts w:ascii="Times New Roman" w:hAnsi="Times New Roman"/>
                <w:b/>
                <w:bCs/>
                <w:color w:val="000000"/>
              </w:rPr>
              <w:t>52</w:t>
            </w:r>
          </w:p>
        </w:tc>
        <w:tc>
          <w:tcPr>
            <w:tcW w:w="274" w:type="pct"/>
            <w:vAlign w:val="center"/>
          </w:tcPr>
          <w:p w14:paraId="67DD3D40" w14:textId="77777777" w:rsidR="009F096B" w:rsidRDefault="001E71D3">
            <w:pPr>
              <w:tabs>
                <w:tab w:val="left" w:pos="406"/>
              </w:tabs>
              <w:contextualSpacing/>
              <w:jc w:val="center"/>
              <w:rPr>
                <w:rFonts w:ascii="Times New Roman" w:hAnsi="Times New Roman" w:cs="Times New Roman"/>
                <w:b/>
                <w:bCs/>
                <w:sz w:val="20"/>
                <w:szCs w:val="20"/>
              </w:rPr>
            </w:pPr>
            <w:r>
              <w:rPr>
                <w:rFonts w:ascii="Times New Roman" w:hAnsi="Times New Roman"/>
                <w:b/>
                <w:bCs/>
                <w:color w:val="000000"/>
                <w:lang w:val="en-US"/>
              </w:rPr>
              <w:t> </w:t>
            </w:r>
            <w:r>
              <w:rPr>
                <w:rFonts w:ascii="Times New Roman" w:hAnsi="Times New Roman"/>
                <w:b/>
                <w:bCs/>
                <w:color w:val="000000"/>
              </w:rPr>
              <w:t>216</w:t>
            </w:r>
          </w:p>
        </w:tc>
        <w:tc>
          <w:tcPr>
            <w:tcW w:w="273" w:type="pct"/>
            <w:vAlign w:val="center"/>
          </w:tcPr>
          <w:p w14:paraId="2D83B00B" w14:textId="77777777" w:rsidR="009F096B" w:rsidRDefault="001E71D3">
            <w:pPr>
              <w:contextualSpacing/>
              <w:jc w:val="center"/>
              <w:rPr>
                <w:rFonts w:ascii="Times New Roman" w:hAnsi="Times New Roman" w:cs="Times New Roman"/>
                <w:b/>
                <w:bCs/>
                <w:sz w:val="20"/>
                <w:szCs w:val="20"/>
              </w:rPr>
            </w:pPr>
            <w:r>
              <w:rPr>
                <w:rFonts w:ascii="Times New Roman" w:hAnsi="Times New Roman" w:cs="Times New Roman"/>
                <w:b/>
                <w:bCs/>
                <w:sz w:val="20"/>
                <w:szCs w:val="20"/>
              </w:rPr>
              <w:t>72</w:t>
            </w:r>
          </w:p>
        </w:tc>
        <w:tc>
          <w:tcPr>
            <w:tcW w:w="274" w:type="pct"/>
            <w:vAlign w:val="center"/>
          </w:tcPr>
          <w:p w14:paraId="30057023" w14:textId="77777777" w:rsidR="009F096B" w:rsidRDefault="001E71D3">
            <w:pPr>
              <w:contextualSpacing/>
              <w:jc w:val="center"/>
              <w:rPr>
                <w:rFonts w:ascii="Times New Roman" w:hAnsi="Times New Roman" w:cs="Times New Roman"/>
                <w:b/>
                <w:bCs/>
                <w:sz w:val="20"/>
                <w:szCs w:val="20"/>
              </w:rPr>
            </w:pPr>
            <w:r>
              <w:rPr>
                <w:rFonts w:ascii="Times New Roman" w:hAnsi="Times New Roman" w:cs="Times New Roman"/>
                <w:b/>
                <w:bCs/>
                <w:sz w:val="20"/>
                <w:szCs w:val="20"/>
              </w:rPr>
              <w:t>180</w:t>
            </w:r>
          </w:p>
        </w:tc>
        <w:tc>
          <w:tcPr>
            <w:tcW w:w="273" w:type="pct"/>
            <w:vAlign w:val="center"/>
          </w:tcPr>
          <w:p w14:paraId="5BABB5E5" w14:textId="77777777" w:rsidR="009F096B" w:rsidRDefault="009F096B">
            <w:pPr>
              <w:contextualSpacing/>
              <w:jc w:val="center"/>
              <w:rPr>
                <w:rFonts w:ascii="Times New Roman" w:hAnsi="Times New Roman" w:cs="Times New Roman"/>
                <w:b/>
                <w:bCs/>
                <w:sz w:val="20"/>
                <w:szCs w:val="20"/>
              </w:rPr>
            </w:pPr>
          </w:p>
        </w:tc>
        <w:tc>
          <w:tcPr>
            <w:tcW w:w="274" w:type="pct"/>
            <w:vAlign w:val="center"/>
          </w:tcPr>
          <w:p w14:paraId="656E0175" w14:textId="77777777" w:rsidR="009F096B" w:rsidRDefault="009F096B">
            <w:pPr>
              <w:contextualSpacing/>
              <w:jc w:val="center"/>
              <w:rPr>
                <w:rFonts w:ascii="Times New Roman" w:hAnsi="Times New Roman" w:cs="Times New Roman"/>
                <w:b/>
                <w:bCs/>
                <w:sz w:val="20"/>
                <w:szCs w:val="20"/>
              </w:rPr>
            </w:pPr>
          </w:p>
        </w:tc>
        <w:tc>
          <w:tcPr>
            <w:tcW w:w="226" w:type="pct"/>
            <w:vAlign w:val="center"/>
          </w:tcPr>
          <w:p w14:paraId="483ADB97" w14:textId="77777777" w:rsidR="009F096B" w:rsidRDefault="009F096B">
            <w:pPr>
              <w:contextualSpacing/>
              <w:jc w:val="center"/>
              <w:rPr>
                <w:rFonts w:ascii="Times New Roman" w:hAnsi="Times New Roman" w:cs="Times New Roman"/>
                <w:b/>
                <w:bCs/>
                <w:sz w:val="20"/>
                <w:szCs w:val="20"/>
              </w:rPr>
            </w:pPr>
          </w:p>
        </w:tc>
        <w:tc>
          <w:tcPr>
            <w:tcW w:w="311" w:type="pct"/>
            <w:vAlign w:val="center"/>
          </w:tcPr>
          <w:p w14:paraId="150713E3" w14:textId="77777777" w:rsidR="009F096B" w:rsidRDefault="009F096B">
            <w:pPr>
              <w:contextualSpacing/>
              <w:jc w:val="center"/>
              <w:rPr>
                <w:rFonts w:ascii="Times New Roman" w:hAnsi="Times New Roman" w:cs="Times New Roman"/>
                <w:b/>
                <w:bCs/>
                <w:sz w:val="20"/>
                <w:szCs w:val="20"/>
              </w:rPr>
            </w:pPr>
          </w:p>
        </w:tc>
      </w:tr>
      <w:tr w:rsidR="009F096B" w14:paraId="2BEDB3DC" w14:textId="77777777">
        <w:trPr>
          <w:jc w:val="center"/>
        </w:trPr>
        <w:tc>
          <w:tcPr>
            <w:tcW w:w="431" w:type="pct"/>
            <w:vAlign w:val="center"/>
          </w:tcPr>
          <w:p w14:paraId="55B9D4C3" w14:textId="77777777" w:rsidR="009F096B" w:rsidRDefault="001E71D3">
            <w:pPr>
              <w:suppressAutoHyphens/>
              <w:contextualSpacing/>
              <w:jc w:val="both"/>
              <w:rPr>
                <w:rFonts w:ascii="Times New Roman" w:hAnsi="Times New Roman" w:cs="Times New Roman"/>
                <w:b/>
                <w:bCs/>
                <w:sz w:val="20"/>
                <w:szCs w:val="20"/>
              </w:rPr>
            </w:pPr>
            <w:r>
              <w:rPr>
                <w:rFonts w:ascii="Times New Roman" w:hAnsi="Times New Roman"/>
                <w:color w:val="000000"/>
                <w:lang w:val="en-US"/>
              </w:rPr>
              <w:t>МДК.01.01</w:t>
            </w:r>
          </w:p>
        </w:tc>
        <w:tc>
          <w:tcPr>
            <w:tcW w:w="2210" w:type="pct"/>
            <w:vAlign w:val="center"/>
          </w:tcPr>
          <w:p w14:paraId="552417A7" w14:textId="77777777" w:rsidR="009F096B" w:rsidRDefault="001E71D3">
            <w:pPr>
              <w:suppressAutoHyphens/>
              <w:contextualSpacing/>
              <w:jc w:val="both"/>
              <w:rPr>
                <w:rFonts w:ascii="Times New Roman" w:hAnsi="Times New Roman" w:cs="Times New Roman"/>
                <w:b/>
                <w:bCs/>
                <w:iCs/>
                <w:sz w:val="20"/>
                <w:szCs w:val="20"/>
              </w:rPr>
            </w:pPr>
            <w:proofErr w:type="spellStart"/>
            <w:r>
              <w:rPr>
                <w:rFonts w:ascii="Times New Roman" w:hAnsi="Times New Roman"/>
                <w:color w:val="000000"/>
                <w:lang w:val="en-US"/>
              </w:rPr>
              <w:t>Монтаж</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приборов</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систем</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автоматизации</w:t>
            </w:r>
            <w:proofErr w:type="spellEnd"/>
          </w:p>
        </w:tc>
        <w:tc>
          <w:tcPr>
            <w:tcW w:w="451" w:type="pct"/>
            <w:vAlign w:val="center"/>
          </w:tcPr>
          <w:p w14:paraId="64AC4133"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36</w:t>
            </w:r>
          </w:p>
        </w:tc>
        <w:tc>
          <w:tcPr>
            <w:tcW w:w="274" w:type="pct"/>
            <w:vAlign w:val="center"/>
          </w:tcPr>
          <w:p w14:paraId="3F4E3212"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lang w:val="en-US"/>
              </w:rPr>
              <w:t>18</w:t>
            </w:r>
          </w:p>
        </w:tc>
        <w:tc>
          <w:tcPr>
            <w:tcW w:w="273" w:type="pct"/>
            <w:vAlign w:val="center"/>
          </w:tcPr>
          <w:p w14:paraId="35E3AFA3" w14:textId="77777777" w:rsidR="009F096B" w:rsidRDefault="001E71D3">
            <w:pPr>
              <w:contextualSpacing/>
              <w:jc w:val="center"/>
              <w:rPr>
                <w:rFonts w:ascii="Times New Roman" w:hAnsi="Times New Roman" w:cs="Times New Roman"/>
                <w:sz w:val="20"/>
                <w:szCs w:val="20"/>
              </w:rPr>
            </w:pPr>
            <w:r>
              <w:rPr>
                <w:rFonts w:ascii="Times New Roman" w:hAnsi="Times New Roman"/>
                <w:color w:val="000000"/>
              </w:rPr>
              <w:t>36</w:t>
            </w:r>
          </w:p>
        </w:tc>
        <w:tc>
          <w:tcPr>
            <w:tcW w:w="274" w:type="pct"/>
            <w:vAlign w:val="center"/>
          </w:tcPr>
          <w:p w14:paraId="7AD5C48C" w14:textId="77777777" w:rsidR="009F096B" w:rsidRDefault="009F096B">
            <w:pPr>
              <w:contextualSpacing/>
              <w:jc w:val="center"/>
              <w:rPr>
                <w:rFonts w:ascii="Times New Roman" w:hAnsi="Times New Roman" w:cs="Times New Roman"/>
                <w:sz w:val="20"/>
                <w:szCs w:val="20"/>
              </w:rPr>
            </w:pPr>
          </w:p>
        </w:tc>
        <w:tc>
          <w:tcPr>
            <w:tcW w:w="273" w:type="pct"/>
            <w:vAlign w:val="center"/>
          </w:tcPr>
          <w:p w14:paraId="75E221DF" w14:textId="77777777" w:rsidR="009F096B" w:rsidRDefault="009F096B">
            <w:pPr>
              <w:contextualSpacing/>
              <w:jc w:val="center"/>
              <w:rPr>
                <w:rFonts w:ascii="Times New Roman" w:hAnsi="Times New Roman" w:cs="Times New Roman"/>
                <w:sz w:val="20"/>
                <w:szCs w:val="20"/>
              </w:rPr>
            </w:pPr>
          </w:p>
        </w:tc>
        <w:tc>
          <w:tcPr>
            <w:tcW w:w="274" w:type="pct"/>
            <w:vAlign w:val="center"/>
          </w:tcPr>
          <w:p w14:paraId="7F3A6151" w14:textId="77777777" w:rsidR="009F096B" w:rsidRDefault="009F096B">
            <w:pPr>
              <w:contextualSpacing/>
              <w:jc w:val="center"/>
              <w:rPr>
                <w:rFonts w:ascii="Times New Roman" w:hAnsi="Times New Roman" w:cs="Times New Roman"/>
                <w:sz w:val="20"/>
                <w:szCs w:val="20"/>
              </w:rPr>
            </w:pPr>
          </w:p>
        </w:tc>
        <w:tc>
          <w:tcPr>
            <w:tcW w:w="226" w:type="pct"/>
            <w:vAlign w:val="center"/>
          </w:tcPr>
          <w:p w14:paraId="7DB4639F" w14:textId="77777777" w:rsidR="009F096B" w:rsidRDefault="009F096B">
            <w:pPr>
              <w:contextualSpacing/>
              <w:jc w:val="center"/>
              <w:rPr>
                <w:rFonts w:ascii="Times New Roman" w:hAnsi="Times New Roman" w:cs="Times New Roman"/>
                <w:sz w:val="20"/>
                <w:szCs w:val="20"/>
              </w:rPr>
            </w:pPr>
          </w:p>
        </w:tc>
        <w:tc>
          <w:tcPr>
            <w:tcW w:w="311" w:type="pct"/>
            <w:vAlign w:val="center"/>
          </w:tcPr>
          <w:p w14:paraId="0C5ECD11"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9F096B" w14:paraId="5F5DDB6C" w14:textId="77777777">
        <w:trPr>
          <w:jc w:val="center"/>
        </w:trPr>
        <w:tc>
          <w:tcPr>
            <w:tcW w:w="431" w:type="pct"/>
            <w:vAlign w:val="center"/>
          </w:tcPr>
          <w:p w14:paraId="5919B89E" w14:textId="77777777" w:rsidR="009F096B" w:rsidRDefault="001E71D3">
            <w:pPr>
              <w:suppressAutoHyphens/>
              <w:contextualSpacing/>
              <w:jc w:val="both"/>
              <w:rPr>
                <w:rFonts w:ascii="Times New Roman" w:hAnsi="Times New Roman" w:cs="Times New Roman"/>
                <w:sz w:val="20"/>
                <w:szCs w:val="20"/>
              </w:rPr>
            </w:pPr>
            <w:r>
              <w:rPr>
                <w:rFonts w:ascii="Times New Roman" w:hAnsi="Times New Roman"/>
                <w:color w:val="000000"/>
                <w:lang w:val="en-US"/>
              </w:rPr>
              <w:lastRenderedPageBreak/>
              <w:t>МДК.01.02</w:t>
            </w:r>
          </w:p>
        </w:tc>
        <w:tc>
          <w:tcPr>
            <w:tcW w:w="2210" w:type="pct"/>
            <w:vAlign w:val="center"/>
          </w:tcPr>
          <w:p w14:paraId="4ACC59FE" w14:textId="77777777" w:rsidR="009F096B" w:rsidRDefault="001E71D3">
            <w:pPr>
              <w:suppressAutoHyphens/>
              <w:contextualSpacing/>
              <w:jc w:val="both"/>
              <w:rPr>
                <w:rFonts w:ascii="Times New Roman" w:hAnsi="Times New Roman" w:cs="Times New Roman"/>
                <w:iCs/>
                <w:sz w:val="20"/>
                <w:szCs w:val="20"/>
              </w:rPr>
            </w:pPr>
            <w:r>
              <w:rPr>
                <w:rFonts w:ascii="Times New Roman" w:hAnsi="Times New Roman"/>
                <w:color w:val="000000"/>
              </w:rPr>
              <w:t>Монтаж схем электропроводки систем автоматизации</w:t>
            </w:r>
          </w:p>
        </w:tc>
        <w:tc>
          <w:tcPr>
            <w:tcW w:w="451" w:type="pct"/>
            <w:vAlign w:val="center"/>
          </w:tcPr>
          <w:p w14:paraId="1CA541E3"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36</w:t>
            </w:r>
          </w:p>
        </w:tc>
        <w:tc>
          <w:tcPr>
            <w:tcW w:w="274" w:type="pct"/>
            <w:vAlign w:val="center"/>
          </w:tcPr>
          <w:p w14:paraId="0ADD686D"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lang w:val="en-US"/>
              </w:rPr>
              <w:t>18</w:t>
            </w:r>
          </w:p>
        </w:tc>
        <w:tc>
          <w:tcPr>
            <w:tcW w:w="273" w:type="pct"/>
            <w:vAlign w:val="center"/>
          </w:tcPr>
          <w:p w14:paraId="6AFBD198" w14:textId="77777777" w:rsidR="009F096B" w:rsidRDefault="001E71D3">
            <w:pPr>
              <w:contextualSpacing/>
              <w:jc w:val="center"/>
              <w:rPr>
                <w:rFonts w:ascii="Times New Roman" w:hAnsi="Times New Roman" w:cs="Times New Roman"/>
                <w:sz w:val="20"/>
                <w:szCs w:val="20"/>
              </w:rPr>
            </w:pPr>
            <w:r>
              <w:rPr>
                <w:rFonts w:ascii="Times New Roman" w:hAnsi="Times New Roman"/>
                <w:color w:val="000000"/>
              </w:rPr>
              <w:t>36</w:t>
            </w:r>
          </w:p>
        </w:tc>
        <w:tc>
          <w:tcPr>
            <w:tcW w:w="274" w:type="pct"/>
            <w:vAlign w:val="center"/>
          </w:tcPr>
          <w:p w14:paraId="59A4B6AB" w14:textId="77777777" w:rsidR="009F096B" w:rsidRDefault="009F096B">
            <w:pPr>
              <w:contextualSpacing/>
              <w:jc w:val="center"/>
              <w:rPr>
                <w:rFonts w:ascii="Times New Roman" w:hAnsi="Times New Roman" w:cs="Times New Roman"/>
                <w:sz w:val="20"/>
                <w:szCs w:val="20"/>
              </w:rPr>
            </w:pPr>
          </w:p>
        </w:tc>
        <w:tc>
          <w:tcPr>
            <w:tcW w:w="273" w:type="pct"/>
            <w:vAlign w:val="center"/>
          </w:tcPr>
          <w:p w14:paraId="1F00A11B" w14:textId="77777777" w:rsidR="009F096B" w:rsidRDefault="009F096B">
            <w:pPr>
              <w:contextualSpacing/>
              <w:jc w:val="center"/>
              <w:rPr>
                <w:rFonts w:ascii="Times New Roman" w:hAnsi="Times New Roman" w:cs="Times New Roman"/>
                <w:sz w:val="20"/>
                <w:szCs w:val="20"/>
              </w:rPr>
            </w:pPr>
          </w:p>
        </w:tc>
        <w:tc>
          <w:tcPr>
            <w:tcW w:w="274" w:type="pct"/>
            <w:vAlign w:val="center"/>
          </w:tcPr>
          <w:p w14:paraId="76313A42" w14:textId="77777777" w:rsidR="009F096B" w:rsidRDefault="009F096B">
            <w:pPr>
              <w:contextualSpacing/>
              <w:jc w:val="center"/>
              <w:rPr>
                <w:rFonts w:ascii="Times New Roman" w:hAnsi="Times New Roman" w:cs="Times New Roman"/>
                <w:sz w:val="20"/>
                <w:szCs w:val="20"/>
              </w:rPr>
            </w:pPr>
          </w:p>
        </w:tc>
        <w:tc>
          <w:tcPr>
            <w:tcW w:w="226" w:type="pct"/>
            <w:vAlign w:val="center"/>
          </w:tcPr>
          <w:p w14:paraId="5994F1AF" w14:textId="77777777" w:rsidR="009F096B" w:rsidRDefault="009F096B">
            <w:pPr>
              <w:contextualSpacing/>
              <w:jc w:val="center"/>
              <w:rPr>
                <w:rFonts w:ascii="Times New Roman" w:hAnsi="Times New Roman" w:cs="Times New Roman"/>
                <w:sz w:val="20"/>
                <w:szCs w:val="20"/>
              </w:rPr>
            </w:pPr>
          </w:p>
        </w:tc>
        <w:tc>
          <w:tcPr>
            <w:tcW w:w="311" w:type="pct"/>
            <w:vAlign w:val="center"/>
          </w:tcPr>
          <w:p w14:paraId="42089C38"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9F096B" w14:paraId="4265684A" w14:textId="77777777">
        <w:trPr>
          <w:jc w:val="center"/>
        </w:trPr>
        <w:tc>
          <w:tcPr>
            <w:tcW w:w="431" w:type="pct"/>
            <w:vAlign w:val="center"/>
          </w:tcPr>
          <w:p w14:paraId="2EB7983A" w14:textId="77777777" w:rsidR="009F096B" w:rsidRDefault="001E71D3">
            <w:pPr>
              <w:suppressAutoHyphens/>
              <w:contextualSpacing/>
              <w:jc w:val="both"/>
              <w:rPr>
                <w:rFonts w:ascii="Times New Roman" w:hAnsi="Times New Roman" w:cs="Times New Roman"/>
                <w:sz w:val="20"/>
                <w:szCs w:val="20"/>
              </w:rPr>
            </w:pPr>
            <w:r>
              <w:rPr>
                <w:rFonts w:ascii="Times New Roman" w:hAnsi="Times New Roman"/>
                <w:color w:val="000000"/>
                <w:lang w:val="en-US"/>
              </w:rPr>
              <w:t>УП. 01</w:t>
            </w:r>
          </w:p>
        </w:tc>
        <w:tc>
          <w:tcPr>
            <w:tcW w:w="2210" w:type="pct"/>
            <w:vAlign w:val="center"/>
          </w:tcPr>
          <w:p w14:paraId="5457A251" w14:textId="77777777" w:rsidR="009F096B" w:rsidRDefault="001E71D3">
            <w:pPr>
              <w:suppressAutoHyphens/>
              <w:contextualSpacing/>
              <w:jc w:val="both"/>
              <w:rPr>
                <w:rFonts w:ascii="Times New Roman" w:hAnsi="Times New Roman" w:cs="Times New Roman"/>
                <w:iCs/>
                <w:sz w:val="20"/>
                <w:szCs w:val="20"/>
              </w:rPr>
            </w:pPr>
            <w:proofErr w:type="spellStart"/>
            <w:r>
              <w:rPr>
                <w:rFonts w:ascii="Times New Roman" w:hAnsi="Times New Roman"/>
                <w:color w:val="000000"/>
                <w:lang w:val="en-US"/>
              </w:rPr>
              <w:t>Учебная</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практика</w:t>
            </w:r>
            <w:proofErr w:type="spellEnd"/>
          </w:p>
        </w:tc>
        <w:tc>
          <w:tcPr>
            <w:tcW w:w="451" w:type="pct"/>
            <w:vAlign w:val="center"/>
          </w:tcPr>
          <w:p w14:paraId="40FACE93"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72</w:t>
            </w:r>
          </w:p>
        </w:tc>
        <w:tc>
          <w:tcPr>
            <w:tcW w:w="274" w:type="pct"/>
            <w:vAlign w:val="center"/>
          </w:tcPr>
          <w:p w14:paraId="70D3AC60"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72</w:t>
            </w:r>
          </w:p>
        </w:tc>
        <w:tc>
          <w:tcPr>
            <w:tcW w:w="273" w:type="pct"/>
            <w:vAlign w:val="center"/>
          </w:tcPr>
          <w:p w14:paraId="0388C9F4" w14:textId="77777777" w:rsidR="009F096B" w:rsidRDefault="009F096B">
            <w:pPr>
              <w:contextualSpacing/>
              <w:jc w:val="center"/>
              <w:rPr>
                <w:rFonts w:ascii="Times New Roman" w:hAnsi="Times New Roman" w:cs="Times New Roman"/>
                <w:sz w:val="20"/>
                <w:szCs w:val="20"/>
              </w:rPr>
            </w:pPr>
          </w:p>
        </w:tc>
        <w:tc>
          <w:tcPr>
            <w:tcW w:w="274" w:type="pct"/>
            <w:vAlign w:val="center"/>
          </w:tcPr>
          <w:p w14:paraId="31B8387C" w14:textId="77777777" w:rsidR="009F096B" w:rsidRDefault="001E71D3">
            <w:pPr>
              <w:contextualSpacing/>
              <w:jc w:val="center"/>
              <w:rPr>
                <w:rFonts w:ascii="Times New Roman" w:hAnsi="Times New Roman" w:cs="Times New Roman"/>
                <w:sz w:val="20"/>
                <w:szCs w:val="20"/>
              </w:rPr>
            </w:pPr>
            <w:r>
              <w:rPr>
                <w:rFonts w:ascii="Times New Roman" w:hAnsi="Times New Roman"/>
                <w:color w:val="000000"/>
              </w:rPr>
              <w:t>72</w:t>
            </w:r>
          </w:p>
        </w:tc>
        <w:tc>
          <w:tcPr>
            <w:tcW w:w="273" w:type="pct"/>
            <w:vAlign w:val="center"/>
          </w:tcPr>
          <w:p w14:paraId="035BB249" w14:textId="77777777" w:rsidR="009F096B" w:rsidRDefault="009F096B">
            <w:pPr>
              <w:contextualSpacing/>
              <w:jc w:val="center"/>
              <w:rPr>
                <w:rFonts w:ascii="Times New Roman" w:hAnsi="Times New Roman" w:cs="Times New Roman"/>
                <w:sz w:val="20"/>
                <w:szCs w:val="20"/>
              </w:rPr>
            </w:pPr>
          </w:p>
        </w:tc>
        <w:tc>
          <w:tcPr>
            <w:tcW w:w="274" w:type="pct"/>
            <w:vAlign w:val="center"/>
          </w:tcPr>
          <w:p w14:paraId="6FD347B3" w14:textId="77777777" w:rsidR="009F096B" w:rsidRDefault="009F096B">
            <w:pPr>
              <w:contextualSpacing/>
              <w:jc w:val="center"/>
              <w:rPr>
                <w:rFonts w:ascii="Times New Roman" w:hAnsi="Times New Roman" w:cs="Times New Roman"/>
                <w:sz w:val="20"/>
                <w:szCs w:val="20"/>
              </w:rPr>
            </w:pPr>
          </w:p>
        </w:tc>
        <w:tc>
          <w:tcPr>
            <w:tcW w:w="226" w:type="pct"/>
            <w:vAlign w:val="center"/>
          </w:tcPr>
          <w:p w14:paraId="17728C2D" w14:textId="77777777" w:rsidR="009F096B" w:rsidRDefault="009F096B">
            <w:pPr>
              <w:contextualSpacing/>
              <w:jc w:val="center"/>
              <w:rPr>
                <w:rFonts w:ascii="Times New Roman" w:hAnsi="Times New Roman" w:cs="Times New Roman"/>
                <w:sz w:val="20"/>
                <w:szCs w:val="20"/>
              </w:rPr>
            </w:pPr>
          </w:p>
        </w:tc>
        <w:tc>
          <w:tcPr>
            <w:tcW w:w="311" w:type="pct"/>
            <w:vAlign w:val="center"/>
          </w:tcPr>
          <w:p w14:paraId="20784E6D"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9F096B" w14:paraId="4FF9C5F5" w14:textId="77777777">
        <w:trPr>
          <w:jc w:val="center"/>
        </w:trPr>
        <w:tc>
          <w:tcPr>
            <w:tcW w:w="431" w:type="pct"/>
            <w:vAlign w:val="center"/>
          </w:tcPr>
          <w:p w14:paraId="475EBDAB" w14:textId="77777777" w:rsidR="009F096B" w:rsidRDefault="001E71D3">
            <w:pPr>
              <w:suppressAutoHyphens/>
              <w:contextualSpacing/>
              <w:jc w:val="both"/>
              <w:rPr>
                <w:rFonts w:ascii="Times New Roman" w:hAnsi="Times New Roman" w:cs="Times New Roman"/>
                <w:bCs/>
                <w:sz w:val="20"/>
                <w:szCs w:val="20"/>
              </w:rPr>
            </w:pPr>
            <w:r>
              <w:rPr>
                <w:rFonts w:ascii="Times New Roman" w:hAnsi="Times New Roman"/>
                <w:color w:val="000000"/>
                <w:lang w:val="en-US"/>
              </w:rPr>
              <w:t>ПП. 01</w:t>
            </w:r>
          </w:p>
        </w:tc>
        <w:tc>
          <w:tcPr>
            <w:tcW w:w="2210" w:type="pct"/>
            <w:vAlign w:val="center"/>
          </w:tcPr>
          <w:p w14:paraId="189F1A59" w14:textId="77777777" w:rsidR="009F096B" w:rsidRDefault="001E71D3">
            <w:pPr>
              <w:suppressAutoHyphens/>
              <w:contextualSpacing/>
              <w:jc w:val="both"/>
              <w:rPr>
                <w:rFonts w:ascii="Times New Roman" w:hAnsi="Times New Roman" w:cs="Times New Roman"/>
                <w:bCs/>
                <w:i/>
                <w:sz w:val="20"/>
                <w:szCs w:val="20"/>
              </w:rPr>
            </w:pPr>
            <w:proofErr w:type="spellStart"/>
            <w:r>
              <w:rPr>
                <w:rFonts w:ascii="Times New Roman" w:hAnsi="Times New Roman"/>
                <w:color w:val="000000"/>
                <w:lang w:val="en-US"/>
              </w:rPr>
              <w:t>Производственная</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практика</w:t>
            </w:r>
            <w:proofErr w:type="spellEnd"/>
          </w:p>
        </w:tc>
        <w:tc>
          <w:tcPr>
            <w:tcW w:w="451" w:type="pct"/>
            <w:vAlign w:val="center"/>
          </w:tcPr>
          <w:p w14:paraId="2AC277EA"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108</w:t>
            </w:r>
          </w:p>
        </w:tc>
        <w:tc>
          <w:tcPr>
            <w:tcW w:w="274" w:type="pct"/>
            <w:vAlign w:val="center"/>
          </w:tcPr>
          <w:p w14:paraId="017F0C9A"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108</w:t>
            </w:r>
          </w:p>
        </w:tc>
        <w:tc>
          <w:tcPr>
            <w:tcW w:w="273" w:type="pct"/>
            <w:vAlign w:val="center"/>
          </w:tcPr>
          <w:p w14:paraId="02131317" w14:textId="77777777" w:rsidR="009F096B" w:rsidRDefault="009F096B">
            <w:pPr>
              <w:contextualSpacing/>
              <w:jc w:val="center"/>
              <w:rPr>
                <w:rFonts w:ascii="Times New Roman" w:hAnsi="Times New Roman" w:cs="Times New Roman"/>
                <w:sz w:val="20"/>
                <w:szCs w:val="20"/>
              </w:rPr>
            </w:pPr>
          </w:p>
        </w:tc>
        <w:tc>
          <w:tcPr>
            <w:tcW w:w="274" w:type="pct"/>
            <w:vAlign w:val="center"/>
          </w:tcPr>
          <w:p w14:paraId="30D0141A" w14:textId="77777777" w:rsidR="009F096B" w:rsidRDefault="001E71D3">
            <w:pPr>
              <w:contextualSpacing/>
              <w:jc w:val="center"/>
              <w:rPr>
                <w:rFonts w:ascii="Times New Roman" w:hAnsi="Times New Roman" w:cs="Times New Roman"/>
                <w:sz w:val="20"/>
                <w:szCs w:val="20"/>
              </w:rPr>
            </w:pPr>
            <w:r>
              <w:rPr>
                <w:rFonts w:ascii="Times New Roman" w:hAnsi="Times New Roman"/>
                <w:color w:val="000000"/>
              </w:rPr>
              <w:t>108</w:t>
            </w:r>
          </w:p>
        </w:tc>
        <w:tc>
          <w:tcPr>
            <w:tcW w:w="273" w:type="pct"/>
            <w:vAlign w:val="center"/>
          </w:tcPr>
          <w:p w14:paraId="399FF802" w14:textId="77777777" w:rsidR="009F096B" w:rsidRDefault="009F096B">
            <w:pPr>
              <w:contextualSpacing/>
              <w:jc w:val="center"/>
              <w:rPr>
                <w:rFonts w:ascii="Times New Roman" w:hAnsi="Times New Roman" w:cs="Times New Roman"/>
                <w:sz w:val="20"/>
                <w:szCs w:val="20"/>
              </w:rPr>
            </w:pPr>
          </w:p>
        </w:tc>
        <w:tc>
          <w:tcPr>
            <w:tcW w:w="274" w:type="pct"/>
            <w:vAlign w:val="center"/>
          </w:tcPr>
          <w:p w14:paraId="48FA25A7" w14:textId="77777777" w:rsidR="009F096B" w:rsidRDefault="009F096B">
            <w:pPr>
              <w:contextualSpacing/>
              <w:jc w:val="center"/>
              <w:rPr>
                <w:rFonts w:ascii="Times New Roman" w:hAnsi="Times New Roman" w:cs="Times New Roman"/>
                <w:sz w:val="20"/>
                <w:szCs w:val="20"/>
              </w:rPr>
            </w:pPr>
          </w:p>
        </w:tc>
        <w:tc>
          <w:tcPr>
            <w:tcW w:w="226" w:type="pct"/>
            <w:vAlign w:val="center"/>
          </w:tcPr>
          <w:p w14:paraId="3F834D63" w14:textId="77777777" w:rsidR="009F096B" w:rsidRDefault="009F096B">
            <w:pPr>
              <w:contextualSpacing/>
              <w:jc w:val="center"/>
              <w:rPr>
                <w:rFonts w:ascii="Times New Roman" w:hAnsi="Times New Roman" w:cs="Times New Roman"/>
                <w:sz w:val="20"/>
                <w:szCs w:val="20"/>
              </w:rPr>
            </w:pPr>
          </w:p>
        </w:tc>
        <w:tc>
          <w:tcPr>
            <w:tcW w:w="311" w:type="pct"/>
            <w:vAlign w:val="center"/>
          </w:tcPr>
          <w:p w14:paraId="2B3CA103"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9F096B" w14:paraId="73BC171C" w14:textId="77777777">
        <w:trPr>
          <w:jc w:val="center"/>
        </w:trPr>
        <w:tc>
          <w:tcPr>
            <w:tcW w:w="431" w:type="pct"/>
            <w:vAlign w:val="center"/>
          </w:tcPr>
          <w:p w14:paraId="3C2C27FD" w14:textId="77777777" w:rsidR="009F096B" w:rsidRDefault="001E71D3">
            <w:pPr>
              <w:suppressAutoHyphens/>
              <w:contextualSpacing/>
              <w:jc w:val="both"/>
              <w:rPr>
                <w:rFonts w:ascii="Times New Roman" w:hAnsi="Times New Roman" w:cs="Times New Roman"/>
                <w:bCs/>
                <w:sz w:val="20"/>
                <w:szCs w:val="20"/>
              </w:rPr>
            </w:pPr>
            <w:r>
              <w:rPr>
                <w:rFonts w:ascii="Times New Roman" w:hAnsi="Times New Roman"/>
                <w:b/>
                <w:bCs/>
                <w:color w:val="000000"/>
                <w:lang w:val="en-US"/>
              </w:rPr>
              <w:t>ПМ.02</w:t>
            </w:r>
          </w:p>
        </w:tc>
        <w:tc>
          <w:tcPr>
            <w:tcW w:w="2210" w:type="pct"/>
            <w:vAlign w:val="center"/>
          </w:tcPr>
          <w:p w14:paraId="0506E28A" w14:textId="77777777" w:rsidR="009F096B" w:rsidRDefault="001E71D3">
            <w:pPr>
              <w:suppressAutoHyphens/>
              <w:contextualSpacing/>
              <w:jc w:val="both"/>
              <w:rPr>
                <w:rFonts w:ascii="Times New Roman" w:hAnsi="Times New Roman" w:cs="Times New Roman"/>
                <w:bCs/>
                <w:i/>
                <w:sz w:val="20"/>
                <w:szCs w:val="20"/>
              </w:rPr>
            </w:pPr>
            <w:bookmarkStart w:id="46" w:name="_Hlk175679196"/>
            <w:r>
              <w:rPr>
                <w:rFonts w:ascii="Times New Roman" w:hAnsi="Times New Roman"/>
                <w:b/>
                <w:bCs/>
                <w:color w:val="000000"/>
              </w:rPr>
              <w:t>Ведение наладки, юстировки и сдача в эксплуатацию контрольно-измерительных приборов и электрических схем систем автоматики</w:t>
            </w:r>
            <w:bookmarkEnd w:id="46"/>
          </w:p>
        </w:tc>
        <w:tc>
          <w:tcPr>
            <w:tcW w:w="451" w:type="pct"/>
            <w:vAlign w:val="center"/>
          </w:tcPr>
          <w:p w14:paraId="742D8280"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b/>
                <w:bCs/>
                <w:color w:val="000000"/>
                <w:lang w:val="en-US"/>
              </w:rPr>
              <w:t>2</w:t>
            </w:r>
            <w:r>
              <w:rPr>
                <w:rFonts w:ascii="Times New Roman" w:hAnsi="Times New Roman"/>
                <w:b/>
                <w:bCs/>
                <w:color w:val="000000"/>
              </w:rPr>
              <w:t>52</w:t>
            </w:r>
          </w:p>
        </w:tc>
        <w:tc>
          <w:tcPr>
            <w:tcW w:w="274" w:type="pct"/>
            <w:vAlign w:val="center"/>
          </w:tcPr>
          <w:p w14:paraId="10F45573"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b/>
                <w:bCs/>
                <w:color w:val="000000"/>
                <w:lang w:val="en-US"/>
              </w:rPr>
              <w:t> </w:t>
            </w:r>
            <w:r>
              <w:rPr>
                <w:rFonts w:ascii="Times New Roman" w:hAnsi="Times New Roman"/>
                <w:b/>
                <w:bCs/>
                <w:color w:val="000000"/>
              </w:rPr>
              <w:t>218</w:t>
            </w:r>
          </w:p>
        </w:tc>
        <w:tc>
          <w:tcPr>
            <w:tcW w:w="273" w:type="pct"/>
            <w:vAlign w:val="center"/>
          </w:tcPr>
          <w:p w14:paraId="087ED474"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b/>
                <w:bCs/>
                <w:sz w:val="20"/>
                <w:szCs w:val="20"/>
              </w:rPr>
              <w:t>72</w:t>
            </w:r>
          </w:p>
        </w:tc>
        <w:tc>
          <w:tcPr>
            <w:tcW w:w="274" w:type="pct"/>
            <w:vAlign w:val="center"/>
          </w:tcPr>
          <w:p w14:paraId="04A9180C"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b/>
                <w:bCs/>
                <w:sz w:val="20"/>
                <w:szCs w:val="20"/>
              </w:rPr>
              <w:t>180</w:t>
            </w:r>
          </w:p>
        </w:tc>
        <w:tc>
          <w:tcPr>
            <w:tcW w:w="273" w:type="pct"/>
            <w:vAlign w:val="center"/>
          </w:tcPr>
          <w:p w14:paraId="660C36C9" w14:textId="77777777" w:rsidR="009F096B" w:rsidRDefault="009F096B">
            <w:pPr>
              <w:contextualSpacing/>
              <w:jc w:val="center"/>
              <w:rPr>
                <w:rFonts w:ascii="Times New Roman" w:hAnsi="Times New Roman" w:cs="Times New Roman"/>
                <w:sz w:val="20"/>
                <w:szCs w:val="20"/>
              </w:rPr>
            </w:pPr>
          </w:p>
        </w:tc>
        <w:tc>
          <w:tcPr>
            <w:tcW w:w="274" w:type="pct"/>
            <w:vAlign w:val="center"/>
          </w:tcPr>
          <w:p w14:paraId="7D9EA039" w14:textId="77777777" w:rsidR="009F096B" w:rsidRDefault="009F096B">
            <w:pPr>
              <w:contextualSpacing/>
              <w:jc w:val="center"/>
              <w:rPr>
                <w:rFonts w:ascii="Times New Roman" w:hAnsi="Times New Roman" w:cs="Times New Roman"/>
                <w:sz w:val="20"/>
                <w:szCs w:val="20"/>
              </w:rPr>
            </w:pPr>
          </w:p>
        </w:tc>
        <w:tc>
          <w:tcPr>
            <w:tcW w:w="226" w:type="pct"/>
            <w:vAlign w:val="center"/>
          </w:tcPr>
          <w:p w14:paraId="4975976E" w14:textId="77777777" w:rsidR="009F096B" w:rsidRDefault="009F096B">
            <w:pPr>
              <w:contextualSpacing/>
              <w:jc w:val="center"/>
              <w:rPr>
                <w:rFonts w:ascii="Times New Roman" w:hAnsi="Times New Roman" w:cs="Times New Roman"/>
                <w:sz w:val="20"/>
                <w:szCs w:val="20"/>
              </w:rPr>
            </w:pPr>
          </w:p>
        </w:tc>
        <w:tc>
          <w:tcPr>
            <w:tcW w:w="311" w:type="pct"/>
            <w:vAlign w:val="center"/>
          </w:tcPr>
          <w:p w14:paraId="3F3F2004" w14:textId="77777777" w:rsidR="009F096B" w:rsidRDefault="009F096B">
            <w:pPr>
              <w:contextualSpacing/>
              <w:jc w:val="center"/>
              <w:rPr>
                <w:rFonts w:ascii="Times New Roman" w:hAnsi="Times New Roman" w:cs="Times New Roman"/>
                <w:sz w:val="20"/>
                <w:szCs w:val="20"/>
              </w:rPr>
            </w:pPr>
          </w:p>
        </w:tc>
      </w:tr>
      <w:tr w:rsidR="009F096B" w14:paraId="5E093DD8" w14:textId="77777777">
        <w:trPr>
          <w:jc w:val="center"/>
        </w:trPr>
        <w:tc>
          <w:tcPr>
            <w:tcW w:w="431" w:type="pct"/>
            <w:vAlign w:val="center"/>
          </w:tcPr>
          <w:p w14:paraId="11CF8F53" w14:textId="77777777" w:rsidR="009F096B" w:rsidRDefault="001E71D3">
            <w:pPr>
              <w:suppressAutoHyphens/>
              <w:contextualSpacing/>
              <w:jc w:val="both"/>
              <w:rPr>
                <w:rFonts w:ascii="Times New Roman" w:hAnsi="Times New Roman" w:cs="Times New Roman"/>
                <w:b/>
                <w:bCs/>
                <w:sz w:val="20"/>
                <w:szCs w:val="20"/>
              </w:rPr>
            </w:pPr>
            <w:r>
              <w:rPr>
                <w:rFonts w:ascii="Times New Roman" w:hAnsi="Times New Roman"/>
                <w:color w:val="000000"/>
                <w:lang w:val="en-US"/>
              </w:rPr>
              <w:t>МДК 02.01</w:t>
            </w:r>
          </w:p>
        </w:tc>
        <w:tc>
          <w:tcPr>
            <w:tcW w:w="2210" w:type="pct"/>
            <w:vAlign w:val="center"/>
          </w:tcPr>
          <w:p w14:paraId="62BA2A42" w14:textId="77777777" w:rsidR="009F096B" w:rsidRDefault="001E71D3">
            <w:pPr>
              <w:suppressAutoHyphens/>
              <w:contextualSpacing/>
              <w:jc w:val="both"/>
              <w:rPr>
                <w:rFonts w:ascii="Times New Roman" w:hAnsi="Times New Roman" w:cs="Times New Roman"/>
                <w:b/>
                <w:bCs/>
                <w:sz w:val="20"/>
                <w:szCs w:val="20"/>
              </w:rPr>
            </w:pPr>
            <w:proofErr w:type="spellStart"/>
            <w:r>
              <w:rPr>
                <w:rFonts w:ascii="Times New Roman" w:hAnsi="Times New Roman"/>
                <w:color w:val="000000"/>
                <w:lang w:val="en-US"/>
              </w:rPr>
              <w:t>Наладка</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приборов</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систем</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автоматики</w:t>
            </w:r>
            <w:proofErr w:type="spellEnd"/>
          </w:p>
        </w:tc>
        <w:tc>
          <w:tcPr>
            <w:tcW w:w="451" w:type="pct"/>
            <w:vAlign w:val="center"/>
          </w:tcPr>
          <w:p w14:paraId="1AF40E48"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lang w:val="en-US"/>
              </w:rPr>
              <w:t>36</w:t>
            </w:r>
          </w:p>
        </w:tc>
        <w:tc>
          <w:tcPr>
            <w:tcW w:w="274" w:type="pct"/>
            <w:vAlign w:val="center"/>
          </w:tcPr>
          <w:p w14:paraId="1FD48DA4"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lang w:val="en-US"/>
              </w:rPr>
              <w:t>12</w:t>
            </w:r>
          </w:p>
        </w:tc>
        <w:tc>
          <w:tcPr>
            <w:tcW w:w="273" w:type="pct"/>
            <w:vAlign w:val="center"/>
          </w:tcPr>
          <w:p w14:paraId="384A89DF" w14:textId="77777777" w:rsidR="009F096B" w:rsidRDefault="001E71D3">
            <w:pPr>
              <w:contextualSpacing/>
              <w:jc w:val="center"/>
              <w:rPr>
                <w:rFonts w:ascii="Times New Roman" w:hAnsi="Times New Roman" w:cs="Times New Roman"/>
                <w:sz w:val="20"/>
                <w:szCs w:val="20"/>
              </w:rPr>
            </w:pPr>
            <w:r>
              <w:rPr>
                <w:rFonts w:ascii="Times New Roman" w:hAnsi="Times New Roman"/>
                <w:color w:val="000000"/>
              </w:rPr>
              <w:t>36</w:t>
            </w:r>
          </w:p>
        </w:tc>
        <w:tc>
          <w:tcPr>
            <w:tcW w:w="274" w:type="pct"/>
            <w:vAlign w:val="center"/>
          </w:tcPr>
          <w:p w14:paraId="1E97F9D2" w14:textId="77777777" w:rsidR="009F096B" w:rsidRDefault="009F096B">
            <w:pPr>
              <w:contextualSpacing/>
              <w:jc w:val="center"/>
              <w:rPr>
                <w:rFonts w:ascii="Times New Roman" w:hAnsi="Times New Roman" w:cs="Times New Roman"/>
                <w:sz w:val="20"/>
                <w:szCs w:val="20"/>
              </w:rPr>
            </w:pPr>
          </w:p>
        </w:tc>
        <w:tc>
          <w:tcPr>
            <w:tcW w:w="273" w:type="pct"/>
            <w:vAlign w:val="center"/>
          </w:tcPr>
          <w:p w14:paraId="47579D8B" w14:textId="77777777" w:rsidR="009F096B" w:rsidRDefault="009F096B">
            <w:pPr>
              <w:contextualSpacing/>
              <w:jc w:val="center"/>
              <w:rPr>
                <w:rFonts w:ascii="Times New Roman" w:hAnsi="Times New Roman" w:cs="Times New Roman"/>
                <w:sz w:val="20"/>
                <w:szCs w:val="20"/>
              </w:rPr>
            </w:pPr>
          </w:p>
        </w:tc>
        <w:tc>
          <w:tcPr>
            <w:tcW w:w="274" w:type="pct"/>
            <w:vAlign w:val="center"/>
          </w:tcPr>
          <w:p w14:paraId="0743B671" w14:textId="77777777" w:rsidR="009F096B" w:rsidRDefault="009F096B">
            <w:pPr>
              <w:contextualSpacing/>
              <w:jc w:val="center"/>
              <w:rPr>
                <w:rFonts w:ascii="Times New Roman" w:hAnsi="Times New Roman" w:cs="Times New Roman"/>
                <w:sz w:val="20"/>
                <w:szCs w:val="20"/>
              </w:rPr>
            </w:pPr>
          </w:p>
        </w:tc>
        <w:tc>
          <w:tcPr>
            <w:tcW w:w="226" w:type="pct"/>
            <w:vAlign w:val="center"/>
          </w:tcPr>
          <w:p w14:paraId="4BBAB177" w14:textId="77777777" w:rsidR="009F096B" w:rsidRDefault="009F096B">
            <w:pPr>
              <w:contextualSpacing/>
              <w:jc w:val="center"/>
              <w:rPr>
                <w:rFonts w:ascii="Times New Roman" w:hAnsi="Times New Roman" w:cs="Times New Roman"/>
                <w:sz w:val="20"/>
                <w:szCs w:val="20"/>
              </w:rPr>
            </w:pPr>
          </w:p>
        </w:tc>
        <w:tc>
          <w:tcPr>
            <w:tcW w:w="311" w:type="pct"/>
            <w:vAlign w:val="center"/>
          </w:tcPr>
          <w:p w14:paraId="543706B5"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9F096B" w14:paraId="0701EB8D" w14:textId="77777777">
        <w:trPr>
          <w:jc w:val="center"/>
        </w:trPr>
        <w:tc>
          <w:tcPr>
            <w:tcW w:w="431" w:type="pct"/>
            <w:vAlign w:val="center"/>
          </w:tcPr>
          <w:p w14:paraId="23967D7C" w14:textId="77777777" w:rsidR="009F096B" w:rsidRDefault="001E71D3">
            <w:pPr>
              <w:suppressAutoHyphens/>
              <w:contextualSpacing/>
              <w:jc w:val="both"/>
              <w:rPr>
                <w:rFonts w:ascii="Times New Roman" w:hAnsi="Times New Roman" w:cs="Times New Roman"/>
                <w:sz w:val="20"/>
                <w:szCs w:val="20"/>
              </w:rPr>
            </w:pPr>
            <w:r>
              <w:rPr>
                <w:rFonts w:ascii="Times New Roman" w:hAnsi="Times New Roman"/>
                <w:color w:val="000000"/>
                <w:lang w:val="en-US"/>
              </w:rPr>
              <w:t>МДК 02.02</w:t>
            </w:r>
          </w:p>
        </w:tc>
        <w:tc>
          <w:tcPr>
            <w:tcW w:w="2210" w:type="pct"/>
            <w:vAlign w:val="center"/>
          </w:tcPr>
          <w:p w14:paraId="5F58B4BE" w14:textId="77777777" w:rsidR="009F096B" w:rsidRDefault="001E71D3">
            <w:pPr>
              <w:suppressAutoHyphens/>
              <w:contextualSpacing/>
              <w:jc w:val="both"/>
              <w:rPr>
                <w:rFonts w:ascii="Times New Roman" w:hAnsi="Times New Roman" w:cs="Times New Roman"/>
                <w:iCs/>
                <w:sz w:val="20"/>
                <w:szCs w:val="20"/>
              </w:rPr>
            </w:pPr>
            <w:proofErr w:type="spellStart"/>
            <w:r>
              <w:rPr>
                <w:rFonts w:ascii="Times New Roman" w:hAnsi="Times New Roman"/>
                <w:color w:val="000000"/>
                <w:lang w:val="en-US"/>
              </w:rPr>
              <w:t>Пусконаладка</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систем</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автоматики</w:t>
            </w:r>
            <w:proofErr w:type="spellEnd"/>
          </w:p>
        </w:tc>
        <w:tc>
          <w:tcPr>
            <w:tcW w:w="451" w:type="pct"/>
            <w:vAlign w:val="center"/>
          </w:tcPr>
          <w:p w14:paraId="691ACDCA"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36</w:t>
            </w:r>
          </w:p>
        </w:tc>
        <w:tc>
          <w:tcPr>
            <w:tcW w:w="274" w:type="pct"/>
            <w:vAlign w:val="center"/>
          </w:tcPr>
          <w:p w14:paraId="4455A662"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2</w:t>
            </w:r>
            <w:r>
              <w:rPr>
                <w:rFonts w:ascii="Times New Roman" w:hAnsi="Times New Roman"/>
                <w:color w:val="000000"/>
                <w:lang w:val="en-US"/>
              </w:rPr>
              <w:t>6</w:t>
            </w:r>
          </w:p>
        </w:tc>
        <w:tc>
          <w:tcPr>
            <w:tcW w:w="273" w:type="pct"/>
            <w:vAlign w:val="center"/>
          </w:tcPr>
          <w:p w14:paraId="24DCDBF0" w14:textId="77777777" w:rsidR="009F096B" w:rsidRDefault="001E71D3">
            <w:pPr>
              <w:contextualSpacing/>
              <w:jc w:val="center"/>
              <w:rPr>
                <w:rFonts w:ascii="Times New Roman" w:hAnsi="Times New Roman" w:cs="Times New Roman"/>
                <w:sz w:val="20"/>
                <w:szCs w:val="20"/>
              </w:rPr>
            </w:pPr>
            <w:r>
              <w:rPr>
                <w:rFonts w:ascii="Times New Roman" w:hAnsi="Times New Roman"/>
                <w:color w:val="000000"/>
              </w:rPr>
              <w:t>36</w:t>
            </w:r>
          </w:p>
        </w:tc>
        <w:tc>
          <w:tcPr>
            <w:tcW w:w="274" w:type="pct"/>
            <w:vAlign w:val="center"/>
          </w:tcPr>
          <w:p w14:paraId="47EE53F7" w14:textId="77777777" w:rsidR="009F096B" w:rsidRDefault="009F096B">
            <w:pPr>
              <w:contextualSpacing/>
              <w:jc w:val="center"/>
              <w:rPr>
                <w:rFonts w:ascii="Times New Roman" w:hAnsi="Times New Roman" w:cs="Times New Roman"/>
                <w:sz w:val="20"/>
                <w:szCs w:val="20"/>
              </w:rPr>
            </w:pPr>
          </w:p>
        </w:tc>
        <w:tc>
          <w:tcPr>
            <w:tcW w:w="273" w:type="pct"/>
            <w:vAlign w:val="center"/>
          </w:tcPr>
          <w:p w14:paraId="1D17F30A" w14:textId="77777777" w:rsidR="009F096B" w:rsidRDefault="009F096B">
            <w:pPr>
              <w:contextualSpacing/>
              <w:jc w:val="center"/>
              <w:rPr>
                <w:rFonts w:ascii="Times New Roman" w:hAnsi="Times New Roman" w:cs="Times New Roman"/>
                <w:sz w:val="20"/>
                <w:szCs w:val="20"/>
              </w:rPr>
            </w:pPr>
          </w:p>
        </w:tc>
        <w:tc>
          <w:tcPr>
            <w:tcW w:w="274" w:type="pct"/>
            <w:vAlign w:val="center"/>
          </w:tcPr>
          <w:p w14:paraId="3AD384F9" w14:textId="77777777" w:rsidR="009F096B" w:rsidRDefault="009F096B">
            <w:pPr>
              <w:contextualSpacing/>
              <w:jc w:val="center"/>
              <w:rPr>
                <w:rFonts w:ascii="Times New Roman" w:hAnsi="Times New Roman" w:cs="Times New Roman"/>
                <w:sz w:val="20"/>
                <w:szCs w:val="20"/>
              </w:rPr>
            </w:pPr>
          </w:p>
        </w:tc>
        <w:tc>
          <w:tcPr>
            <w:tcW w:w="226" w:type="pct"/>
            <w:vAlign w:val="center"/>
          </w:tcPr>
          <w:p w14:paraId="5FA12317" w14:textId="77777777" w:rsidR="009F096B" w:rsidRDefault="009F096B">
            <w:pPr>
              <w:contextualSpacing/>
              <w:jc w:val="center"/>
              <w:rPr>
                <w:rFonts w:ascii="Times New Roman" w:hAnsi="Times New Roman" w:cs="Times New Roman"/>
                <w:sz w:val="20"/>
                <w:szCs w:val="20"/>
              </w:rPr>
            </w:pPr>
          </w:p>
        </w:tc>
        <w:tc>
          <w:tcPr>
            <w:tcW w:w="311" w:type="pct"/>
            <w:vAlign w:val="center"/>
          </w:tcPr>
          <w:p w14:paraId="43CC1301"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9F096B" w14:paraId="7435C657" w14:textId="77777777">
        <w:trPr>
          <w:jc w:val="center"/>
        </w:trPr>
        <w:tc>
          <w:tcPr>
            <w:tcW w:w="431" w:type="pct"/>
            <w:vAlign w:val="center"/>
          </w:tcPr>
          <w:p w14:paraId="6FB6400F" w14:textId="77777777" w:rsidR="009F096B" w:rsidRDefault="001E71D3">
            <w:pPr>
              <w:suppressAutoHyphens/>
              <w:contextualSpacing/>
              <w:jc w:val="both"/>
              <w:rPr>
                <w:rFonts w:ascii="Times New Roman" w:hAnsi="Times New Roman" w:cs="Times New Roman"/>
                <w:sz w:val="20"/>
                <w:szCs w:val="20"/>
              </w:rPr>
            </w:pPr>
            <w:r>
              <w:rPr>
                <w:rFonts w:ascii="Times New Roman" w:hAnsi="Times New Roman"/>
                <w:color w:val="000000"/>
                <w:lang w:val="en-US"/>
              </w:rPr>
              <w:t>УП. 02</w:t>
            </w:r>
          </w:p>
        </w:tc>
        <w:tc>
          <w:tcPr>
            <w:tcW w:w="2210" w:type="pct"/>
            <w:vAlign w:val="center"/>
          </w:tcPr>
          <w:p w14:paraId="3DC4765C" w14:textId="77777777" w:rsidR="009F096B" w:rsidRDefault="001E71D3">
            <w:pPr>
              <w:suppressAutoHyphens/>
              <w:contextualSpacing/>
              <w:jc w:val="both"/>
              <w:rPr>
                <w:rFonts w:ascii="Times New Roman" w:hAnsi="Times New Roman" w:cs="Times New Roman"/>
                <w:iCs/>
                <w:sz w:val="20"/>
                <w:szCs w:val="20"/>
              </w:rPr>
            </w:pPr>
            <w:proofErr w:type="spellStart"/>
            <w:r>
              <w:rPr>
                <w:rFonts w:ascii="Times New Roman" w:hAnsi="Times New Roman"/>
                <w:color w:val="000000"/>
                <w:lang w:val="en-US"/>
              </w:rPr>
              <w:t>Учебная</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практика</w:t>
            </w:r>
            <w:proofErr w:type="spellEnd"/>
          </w:p>
        </w:tc>
        <w:tc>
          <w:tcPr>
            <w:tcW w:w="451" w:type="pct"/>
            <w:vAlign w:val="center"/>
          </w:tcPr>
          <w:p w14:paraId="34FD8B74"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72</w:t>
            </w:r>
          </w:p>
        </w:tc>
        <w:tc>
          <w:tcPr>
            <w:tcW w:w="274" w:type="pct"/>
            <w:vAlign w:val="center"/>
          </w:tcPr>
          <w:p w14:paraId="7DDBA76B"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72</w:t>
            </w:r>
          </w:p>
        </w:tc>
        <w:tc>
          <w:tcPr>
            <w:tcW w:w="273" w:type="pct"/>
            <w:vAlign w:val="center"/>
          </w:tcPr>
          <w:p w14:paraId="6EB2C29B" w14:textId="77777777" w:rsidR="009F096B" w:rsidRDefault="009F096B">
            <w:pPr>
              <w:contextualSpacing/>
              <w:jc w:val="center"/>
              <w:rPr>
                <w:rFonts w:ascii="Times New Roman" w:hAnsi="Times New Roman" w:cs="Times New Roman"/>
                <w:sz w:val="20"/>
                <w:szCs w:val="20"/>
              </w:rPr>
            </w:pPr>
          </w:p>
        </w:tc>
        <w:tc>
          <w:tcPr>
            <w:tcW w:w="274" w:type="pct"/>
            <w:vAlign w:val="center"/>
          </w:tcPr>
          <w:p w14:paraId="5AE0B58F" w14:textId="77777777" w:rsidR="009F096B" w:rsidRDefault="001E71D3">
            <w:pPr>
              <w:contextualSpacing/>
              <w:jc w:val="center"/>
              <w:rPr>
                <w:rFonts w:ascii="Times New Roman" w:hAnsi="Times New Roman" w:cs="Times New Roman"/>
                <w:sz w:val="20"/>
                <w:szCs w:val="20"/>
              </w:rPr>
            </w:pPr>
            <w:r>
              <w:rPr>
                <w:rFonts w:ascii="Times New Roman" w:hAnsi="Times New Roman"/>
                <w:color w:val="000000"/>
              </w:rPr>
              <w:t>72</w:t>
            </w:r>
          </w:p>
        </w:tc>
        <w:tc>
          <w:tcPr>
            <w:tcW w:w="273" w:type="pct"/>
            <w:vAlign w:val="center"/>
          </w:tcPr>
          <w:p w14:paraId="79A21586" w14:textId="77777777" w:rsidR="009F096B" w:rsidRDefault="009F096B">
            <w:pPr>
              <w:contextualSpacing/>
              <w:jc w:val="center"/>
              <w:rPr>
                <w:rFonts w:ascii="Times New Roman" w:hAnsi="Times New Roman" w:cs="Times New Roman"/>
                <w:sz w:val="20"/>
                <w:szCs w:val="20"/>
              </w:rPr>
            </w:pPr>
          </w:p>
        </w:tc>
        <w:tc>
          <w:tcPr>
            <w:tcW w:w="274" w:type="pct"/>
            <w:vAlign w:val="center"/>
          </w:tcPr>
          <w:p w14:paraId="5A20A911" w14:textId="77777777" w:rsidR="009F096B" w:rsidRDefault="009F096B">
            <w:pPr>
              <w:contextualSpacing/>
              <w:jc w:val="center"/>
              <w:rPr>
                <w:rFonts w:ascii="Times New Roman" w:hAnsi="Times New Roman" w:cs="Times New Roman"/>
                <w:sz w:val="20"/>
                <w:szCs w:val="20"/>
              </w:rPr>
            </w:pPr>
          </w:p>
        </w:tc>
        <w:tc>
          <w:tcPr>
            <w:tcW w:w="226" w:type="pct"/>
            <w:vAlign w:val="center"/>
          </w:tcPr>
          <w:p w14:paraId="3202E6E4" w14:textId="77777777" w:rsidR="009F096B" w:rsidRDefault="009F096B">
            <w:pPr>
              <w:contextualSpacing/>
              <w:jc w:val="center"/>
              <w:rPr>
                <w:rFonts w:ascii="Times New Roman" w:hAnsi="Times New Roman" w:cs="Times New Roman"/>
                <w:sz w:val="20"/>
                <w:szCs w:val="20"/>
              </w:rPr>
            </w:pPr>
          </w:p>
        </w:tc>
        <w:tc>
          <w:tcPr>
            <w:tcW w:w="311" w:type="pct"/>
            <w:vAlign w:val="center"/>
          </w:tcPr>
          <w:p w14:paraId="34607A04"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9F096B" w14:paraId="220B2481" w14:textId="77777777">
        <w:trPr>
          <w:jc w:val="center"/>
        </w:trPr>
        <w:tc>
          <w:tcPr>
            <w:tcW w:w="431" w:type="pct"/>
            <w:vAlign w:val="center"/>
          </w:tcPr>
          <w:p w14:paraId="4E06DE1B" w14:textId="77777777" w:rsidR="009F096B" w:rsidRDefault="001E71D3">
            <w:pPr>
              <w:suppressAutoHyphens/>
              <w:contextualSpacing/>
              <w:jc w:val="both"/>
              <w:rPr>
                <w:rFonts w:ascii="Times New Roman" w:hAnsi="Times New Roman" w:cs="Times New Roman"/>
                <w:bCs/>
                <w:sz w:val="20"/>
                <w:szCs w:val="20"/>
              </w:rPr>
            </w:pPr>
            <w:r>
              <w:rPr>
                <w:rFonts w:ascii="Times New Roman" w:hAnsi="Times New Roman"/>
                <w:color w:val="000000"/>
                <w:lang w:val="en-US"/>
              </w:rPr>
              <w:t>ПП. 02</w:t>
            </w:r>
          </w:p>
        </w:tc>
        <w:tc>
          <w:tcPr>
            <w:tcW w:w="2210" w:type="pct"/>
            <w:vAlign w:val="center"/>
          </w:tcPr>
          <w:p w14:paraId="78839E3A" w14:textId="77777777" w:rsidR="009F096B" w:rsidRDefault="001E71D3">
            <w:pPr>
              <w:suppressAutoHyphens/>
              <w:contextualSpacing/>
              <w:jc w:val="both"/>
              <w:rPr>
                <w:rFonts w:ascii="Times New Roman" w:hAnsi="Times New Roman" w:cs="Times New Roman"/>
                <w:bCs/>
                <w:sz w:val="20"/>
                <w:szCs w:val="20"/>
              </w:rPr>
            </w:pPr>
            <w:proofErr w:type="spellStart"/>
            <w:r>
              <w:rPr>
                <w:rFonts w:ascii="Times New Roman" w:hAnsi="Times New Roman"/>
                <w:color w:val="000000"/>
                <w:lang w:val="en-US"/>
              </w:rPr>
              <w:t>Производственная</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практика</w:t>
            </w:r>
            <w:proofErr w:type="spellEnd"/>
          </w:p>
        </w:tc>
        <w:tc>
          <w:tcPr>
            <w:tcW w:w="451" w:type="pct"/>
            <w:vAlign w:val="center"/>
          </w:tcPr>
          <w:p w14:paraId="6C5A10E7"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108</w:t>
            </w:r>
          </w:p>
        </w:tc>
        <w:tc>
          <w:tcPr>
            <w:tcW w:w="274" w:type="pct"/>
            <w:vAlign w:val="center"/>
          </w:tcPr>
          <w:p w14:paraId="5647553E"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108</w:t>
            </w:r>
          </w:p>
        </w:tc>
        <w:tc>
          <w:tcPr>
            <w:tcW w:w="273" w:type="pct"/>
            <w:vAlign w:val="center"/>
          </w:tcPr>
          <w:p w14:paraId="099E17F3" w14:textId="77777777" w:rsidR="009F096B" w:rsidRDefault="009F096B">
            <w:pPr>
              <w:contextualSpacing/>
              <w:jc w:val="center"/>
              <w:rPr>
                <w:rFonts w:ascii="Times New Roman" w:hAnsi="Times New Roman" w:cs="Times New Roman"/>
                <w:sz w:val="20"/>
                <w:szCs w:val="20"/>
              </w:rPr>
            </w:pPr>
          </w:p>
        </w:tc>
        <w:tc>
          <w:tcPr>
            <w:tcW w:w="274" w:type="pct"/>
            <w:vAlign w:val="center"/>
          </w:tcPr>
          <w:p w14:paraId="11097263" w14:textId="77777777" w:rsidR="009F096B" w:rsidRDefault="001E71D3">
            <w:pPr>
              <w:contextualSpacing/>
              <w:jc w:val="center"/>
              <w:rPr>
                <w:rFonts w:ascii="Times New Roman" w:hAnsi="Times New Roman" w:cs="Times New Roman"/>
                <w:sz w:val="20"/>
                <w:szCs w:val="20"/>
              </w:rPr>
            </w:pPr>
            <w:r>
              <w:rPr>
                <w:rFonts w:ascii="Times New Roman" w:hAnsi="Times New Roman"/>
                <w:color w:val="000000"/>
              </w:rPr>
              <w:t>108</w:t>
            </w:r>
          </w:p>
        </w:tc>
        <w:tc>
          <w:tcPr>
            <w:tcW w:w="273" w:type="pct"/>
            <w:vAlign w:val="center"/>
          </w:tcPr>
          <w:p w14:paraId="327600C7" w14:textId="77777777" w:rsidR="009F096B" w:rsidRDefault="009F096B">
            <w:pPr>
              <w:contextualSpacing/>
              <w:jc w:val="center"/>
              <w:rPr>
                <w:rFonts w:ascii="Times New Roman" w:hAnsi="Times New Roman" w:cs="Times New Roman"/>
                <w:sz w:val="20"/>
                <w:szCs w:val="20"/>
              </w:rPr>
            </w:pPr>
          </w:p>
        </w:tc>
        <w:tc>
          <w:tcPr>
            <w:tcW w:w="274" w:type="pct"/>
            <w:vAlign w:val="center"/>
          </w:tcPr>
          <w:p w14:paraId="7408B0B3" w14:textId="77777777" w:rsidR="009F096B" w:rsidRDefault="009F096B">
            <w:pPr>
              <w:contextualSpacing/>
              <w:jc w:val="center"/>
              <w:rPr>
                <w:rFonts w:ascii="Times New Roman" w:hAnsi="Times New Roman" w:cs="Times New Roman"/>
                <w:sz w:val="20"/>
                <w:szCs w:val="20"/>
              </w:rPr>
            </w:pPr>
          </w:p>
        </w:tc>
        <w:tc>
          <w:tcPr>
            <w:tcW w:w="226" w:type="pct"/>
            <w:vAlign w:val="center"/>
          </w:tcPr>
          <w:p w14:paraId="0C6FBE23" w14:textId="77777777" w:rsidR="009F096B" w:rsidRDefault="009F096B">
            <w:pPr>
              <w:contextualSpacing/>
              <w:jc w:val="center"/>
              <w:rPr>
                <w:rFonts w:ascii="Times New Roman" w:hAnsi="Times New Roman" w:cs="Times New Roman"/>
                <w:sz w:val="20"/>
                <w:szCs w:val="20"/>
              </w:rPr>
            </w:pPr>
          </w:p>
        </w:tc>
        <w:tc>
          <w:tcPr>
            <w:tcW w:w="311" w:type="pct"/>
            <w:vAlign w:val="center"/>
          </w:tcPr>
          <w:p w14:paraId="35DE08FA"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9F096B" w14:paraId="136C4F43" w14:textId="77777777">
        <w:trPr>
          <w:jc w:val="center"/>
        </w:trPr>
        <w:tc>
          <w:tcPr>
            <w:tcW w:w="431" w:type="pct"/>
            <w:vAlign w:val="center"/>
          </w:tcPr>
          <w:p w14:paraId="20843FDB" w14:textId="77777777" w:rsidR="009F096B" w:rsidRDefault="001E71D3">
            <w:pPr>
              <w:suppressAutoHyphens/>
              <w:contextualSpacing/>
              <w:jc w:val="both"/>
              <w:rPr>
                <w:rFonts w:ascii="Times New Roman" w:hAnsi="Times New Roman" w:cs="Times New Roman"/>
                <w:bCs/>
                <w:sz w:val="20"/>
                <w:szCs w:val="20"/>
              </w:rPr>
            </w:pPr>
            <w:r>
              <w:rPr>
                <w:rFonts w:ascii="Times New Roman" w:hAnsi="Times New Roman"/>
                <w:b/>
                <w:bCs/>
                <w:color w:val="000000"/>
                <w:lang w:val="en-US"/>
              </w:rPr>
              <w:t>ПМ.03</w:t>
            </w:r>
          </w:p>
        </w:tc>
        <w:tc>
          <w:tcPr>
            <w:tcW w:w="2210" w:type="pct"/>
            <w:vAlign w:val="center"/>
          </w:tcPr>
          <w:p w14:paraId="0C9289FB" w14:textId="77777777" w:rsidR="009F096B" w:rsidRDefault="001E71D3">
            <w:pPr>
              <w:suppressAutoHyphens/>
              <w:contextualSpacing/>
              <w:jc w:val="both"/>
              <w:rPr>
                <w:rFonts w:ascii="Times New Roman" w:hAnsi="Times New Roman" w:cs="Times New Roman"/>
                <w:bCs/>
                <w:sz w:val="20"/>
                <w:szCs w:val="20"/>
              </w:rPr>
            </w:pPr>
            <w:bookmarkStart w:id="47" w:name="_Hlk175680895"/>
            <w:r>
              <w:rPr>
                <w:rFonts w:ascii="Times New Roman" w:hAnsi="Times New Roman"/>
                <w:b/>
                <w:bCs/>
                <w:color w:val="000000"/>
              </w:rPr>
              <w:t xml:space="preserve">Ведение технического обслуживания, </w:t>
            </w:r>
            <w:r>
              <w:rPr>
                <w:rFonts w:ascii="Times New Roman" w:hAnsi="Times New Roman"/>
                <w:b/>
                <w:bCs/>
                <w:color w:val="000000"/>
              </w:rPr>
              <w:t>эксплуатации и ремонта контрольно-измерительных приборов и электрических схем систем автоматики</w:t>
            </w:r>
            <w:bookmarkEnd w:id="47"/>
          </w:p>
        </w:tc>
        <w:tc>
          <w:tcPr>
            <w:tcW w:w="451" w:type="pct"/>
            <w:vAlign w:val="center"/>
          </w:tcPr>
          <w:p w14:paraId="6CC4185B"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b/>
                <w:bCs/>
                <w:color w:val="000000"/>
                <w:lang w:val="en-US"/>
              </w:rPr>
              <w:t>2</w:t>
            </w:r>
            <w:r>
              <w:rPr>
                <w:rFonts w:ascii="Times New Roman" w:hAnsi="Times New Roman"/>
                <w:b/>
                <w:bCs/>
                <w:color w:val="000000"/>
              </w:rPr>
              <w:t>52</w:t>
            </w:r>
          </w:p>
        </w:tc>
        <w:tc>
          <w:tcPr>
            <w:tcW w:w="274" w:type="pct"/>
            <w:vAlign w:val="center"/>
          </w:tcPr>
          <w:p w14:paraId="39E74169"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b/>
                <w:bCs/>
                <w:color w:val="000000"/>
                <w:lang w:val="en-US"/>
              </w:rPr>
              <w:t> </w:t>
            </w:r>
            <w:r>
              <w:rPr>
                <w:rFonts w:ascii="Times New Roman" w:hAnsi="Times New Roman"/>
                <w:b/>
                <w:bCs/>
                <w:color w:val="000000"/>
              </w:rPr>
              <w:t>222</w:t>
            </w:r>
          </w:p>
        </w:tc>
        <w:tc>
          <w:tcPr>
            <w:tcW w:w="273" w:type="pct"/>
            <w:vAlign w:val="center"/>
          </w:tcPr>
          <w:p w14:paraId="77C537C7"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b/>
                <w:bCs/>
                <w:sz w:val="20"/>
                <w:szCs w:val="20"/>
              </w:rPr>
              <w:t>72</w:t>
            </w:r>
          </w:p>
        </w:tc>
        <w:tc>
          <w:tcPr>
            <w:tcW w:w="274" w:type="pct"/>
            <w:vAlign w:val="center"/>
          </w:tcPr>
          <w:p w14:paraId="63F9B6F1"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b/>
                <w:bCs/>
                <w:sz w:val="20"/>
                <w:szCs w:val="20"/>
              </w:rPr>
              <w:t>180</w:t>
            </w:r>
          </w:p>
        </w:tc>
        <w:tc>
          <w:tcPr>
            <w:tcW w:w="273" w:type="pct"/>
            <w:vAlign w:val="center"/>
          </w:tcPr>
          <w:p w14:paraId="7DEC19E2" w14:textId="77777777" w:rsidR="009F096B" w:rsidRDefault="009F096B">
            <w:pPr>
              <w:contextualSpacing/>
              <w:jc w:val="center"/>
              <w:rPr>
                <w:rFonts w:ascii="Times New Roman" w:hAnsi="Times New Roman" w:cs="Times New Roman"/>
                <w:sz w:val="20"/>
                <w:szCs w:val="20"/>
              </w:rPr>
            </w:pPr>
          </w:p>
        </w:tc>
        <w:tc>
          <w:tcPr>
            <w:tcW w:w="274" w:type="pct"/>
            <w:vAlign w:val="center"/>
          </w:tcPr>
          <w:p w14:paraId="65A9E73D" w14:textId="77777777" w:rsidR="009F096B" w:rsidRDefault="009F096B">
            <w:pPr>
              <w:contextualSpacing/>
              <w:jc w:val="center"/>
              <w:rPr>
                <w:rFonts w:ascii="Times New Roman" w:hAnsi="Times New Roman" w:cs="Times New Roman"/>
                <w:sz w:val="20"/>
                <w:szCs w:val="20"/>
              </w:rPr>
            </w:pPr>
          </w:p>
        </w:tc>
        <w:tc>
          <w:tcPr>
            <w:tcW w:w="226" w:type="pct"/>
            <w:vAlign w:val="center"/>
          </w:tcPr>
          <w:p w14:paraId="4218FDFB" w14:textId="77777777" w:rsidR="009F096B" w:rsidRDefault="009F096B">
            <w:pPr>
              <w:contextualSpacing/>
              <w:jc w:val="center"/>
              <w:rPr>
                <w:rFonts w:ascii="Times New Roman" w:hAnsi="Times New Roman" w:cs="Times New Roman"/>
                <w:sz w:val="20"/>
                <w:szCs w:val="20"/>
              </w:rPr>
            </w:pPr>
          </w:p>
        </w:tc>
        <w:tc>
          <w:tcPr>
            <w:tcW w:w="311" w:type="pct"/>
            <w:vAlign w:val="center"/>
          </w:tcPr>
          <w:p w14:paraId="53D45276" w14:textId="77777777" w:rsidR="009F096B" w:rsidRDefault="009F096B">
            <w:pPr>
              <w:contextualSpacing/>
              <w:jc w:val="center"/>
              <w:rPr>
                <w:rFonts w:ascii="Times New Roman" w:hAnsi="Times New Roman" w:cs="Times New Roman"/>
                <w:sz w:val="20"/>
                <w:szCs w:val="20"/>
              </w:rPr>
            </w:pPr>
          </w:p>
        </w:tc>
      </w:tr>
      <w:tr w:rsidR="009F096B" w14:paraId="194423D7" w14:textId="77777777">
        <w:trPr>
          <w:jc w:val="center"/>
        </w:trPr>
        <w:tc>
          <w:tcPr>
            <w:tcW w:w="431" w:type="pct"/>
            <w:vAlign w:val="center"/>
          </w:tcPr>
          <w:p w14:paraId="3D298160" w14:textId="77777777" w:rsidR="009F096B" w:rsidRDefault="001E71D3">
            <w:pPr>
              <w:suppressAutoHyphens/>
              <w:contextualSpacing/>
              <w:jc w:val="both"/>
              <w:rPr>
                <w:rFonts w:ascii="Times New Roman" w:hAnsi="Times New Roman" w:cs="Times New Roman"/>
                <w:b/>
                <w:bCs/>
                <w:sz w:val="20"/>
                <w:szCs w:val="20"/>
              </w:rPr>
            </w:pPr>
            <w:r>
              <w:rPr>
                <w:rFonts w:ascii="Times New Roman" w:hAnsi="Times New Roman"/>
                <w:color w:val="000000"/>
                <w:lang w:val="en-US"/>
              </w:rPr>
              <w:t>МДК 03.01</w:t>
            </w:r>
          </w:p>
        </w:tc>
        <w:tc>
          <w:tcPr>
            <w:tcW w:w="2210" w:type="pct"/>
            <w:vAlign w:val="center"/>
          </w:tcPr>
          <w:p w14:paraId="7C551703" w14:textId="77777777" w:rsidR="009F096B" w:rsidRDefault="001E71D3">
            <w:pPr>
              <w:suppressAutoHyphens/>
              <w:contextualSpacing/>
              <w:jc w:val="both"/>
              <w:rPr>
                <w:rFonts w:ascii="Times New Roman" w:hAnsi="Times New Roman" w:cs="Times New Roman"/>
                <w:b/>
                <w:bCs/>
                <w:sz w:val="20"/>
                <w:szCs w:val="20"/>
              </w:rPr>
            </w:pPr>
            <w:r>
              <w:rPr>
                <w:rFonts w:ascii="Times New Roman" w:hAnsi="Times New Roman"/>
                <w:color w:val="000000"/>
              </w:rPr>
              <w:t>Техническое обслуживание и эксплуатация систем автоматики</w:t>
            </w:r>
          </w:p>
        </w:tc>
        <w:tc>
          <w:tcPr>
            <w:tcW w:w="451" w:type="pct"/>
            <w:vAlign w:val="center"/>
          </w:tcPr>
          <w:p w14:paraId="6760D7CE"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lang w:val="en-US"/>
              </w:rPr>
              <w:t>36</w:t>
            </w:r>
          </w:p>
        </w:tc>
        <w:tc>
          <w:tcPr>
            <w:tcW w:w="274" w:type="pct"/>
            <w:vAlign w:val="center"/>
          </w:tcPr>
          <w:p w14:paraId="0943F4A6"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lang w:val="en-US"/>
              </w:rPr>
              <w:t>12</w:t>
            </w:r>
          </w:p>
        </w:tc>
        <w:tc>
          <w:tcPr>
            <w:tcW w:w="273" w:type="pct"/>
            <w:vAlign w:val="center"/>
          </w:tcPr>
          <w:p w14:paraId="0F0D2C9F" w14:textId="77777777" w:rsidR="009F096B" w:rsidRDefault="001E71D3">
            <w:pPr>
              <w:contextualSpacing/>
              <w:jc w:val="center"/>
              <w:rPr>
                <w:rFonts w:ascii="Times New Roman" w:hAnsi="Times New Roman" w:cs="Times New Roman"/>
                <w:sz w:val="20"/>
                <w:szCs w:val="20"/>
              </w:rPr>
            </w:pPr>
            <w:r>
              <w:rPr>
                <w:rFonts w:ascii="Times New Roman" w:hAnsi="Times New Roman"/>
                <w:color w:val="000000"/>
              </w:rPr>
              <w:t>36</w:t>
            </w:r>
          </w:p>
        </w:tc>
        <w:tc>
          <w:tcPr>
            <w:tcW w:w="274" w:type="pct"/>
            <w:vAlign w:val="center"/>
          </w:tcPr>
          <w:p w14:paraId="0775789A" w14:textId="77777777" w:rsidR="009F096B" w:rsidRDefault="009F096B">
            <w:pPr>
              <w:contextualSpacing/>
              <w:jc w:val="center"/>
              <w:rPr>
                <w:rFonts w:ascii="Times New Roman" w:hAnsi="Times New Roman" w:cs="Times New Roman"/>
                <w:sz w:val="20"/>
                <w:szCs w:val="20"/>
              </w:rPr>
            </w:pPr>
          </w:p>
        </w:tc>
        <w:tc>
          <w:tcPr>
            <w:tcW w:w="273" w:type="pct"/>
            <w:vAlign w:val="center"/>
          </w:tcPr>
          <w:p w14:paraId="40A05F32" w14:textId="77777777" w:rsidR="009F096B" w:rsidRDefault="009F096B">
            <w:pPr>
              <w:contextualSpacing/>
              <w:jc w:val="center"/>
              <w:rPr>
                <w:rFonts w:ascii="Times New Roman" w:hAnsi="Times New Roman" w:cs="Times New Roman"/>
                <w:sz w:val="20"/>
                <w:szCs w:val="20"/>
              </w:rPr>
            </w:pPr>
          </w:p>
        </w:tc>
        <w:tc>
          <w:tcPr>
            <w:tcW w:w="274" w:type="pct"/>
            <w:vAlign w:val="center"/>
          </w:tcPr>
          <w:p w14:paraId="6370E44B" w14:textId="77777777" w:rsidR="009F096B" w:rsidRDefault="009F096B">
            <w:pPr>
              <w:contextualSpacing/>
              <w:jc w:val="center"/>
              <w:rPr>
                <w:rFonts w:ascii="Times New Roman" w:hAnsi="Times New Roman" w:cs="Times New Roman"/>
                <w:sz w:val="20"/>
                <w:szCs w:val="20"/>
              </w:rPr>
            </w:pPr>
          </w:p>
        </w:tc>
        <w:tc>
          <w:tcPr>
            <w:tcW w:w="226" w:type="pct"/>
            <w:vAlign w:val="center"/>
          </w:tcPr>
          <w:p w14:paraId="7CF2F6FF" w14:textId="77777777" w:rsidR="009F096B" w:rsidRDefault="009F096B">
            <w:pPr>
              <w:contextualSpacing/>
              <w:jc w:val="center"/>
              <w:rPr>
                <w:rFonts w:ascii="Times New Roman" w:hAnsi="Times New Roman" w:cs="Times New Roman"/>
                <w:sz w:val="20"/>
                <w:szCs w:val="20"/>
              </w:rPr>
            </w:pPr>
          </w:p>
        </w:tc>
        <w:tc>
          <w:tcPr>
            <w:tcW w:w="311" w:type="pct"/>
            <w:vAlign w:val="center"/>
          </w:tcPr>
          <w:p w14:paraId="0FFA881B"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9F096B" w14:paraId="305A9F88" w14:textId="77777777">
        <w:trPr>
          <w:jc w:val="center"/>
        </w:trPr>
        <w:tc>
          <w:tcPr>
            <w:tcW w:w="431" w:type="pct"/>
            <w:vAlign w:val="center"/>
          </w:tcPr>
          <w:p w14:paraId="661FB323" w14:textId="77777777" w:rsidR="009F096B" w:rsidRDefault="001E71D3">
            <w:pPr>
              <w:suppressAutoHyphens/>
              <w:contextualSpacing/>
              <w:jc w:val="both"/>
              <w:rPr>
                <w:rFonts w:ascii="Times New Roman" w:hAnsi="Times New Roman" w:cs="Times New Roman"/>
                <w:b/>
                <w:bCs/>
                <w:sz w:val="20"/>
                <w:szCs w:val="20"/>
              </w:rPr>
            </w:pPr>
            <w:r>
              <w:rPr>
                <w:rFonts w:ascii="Times New Roman" w:hAnsi="Times New Roman"/>
                <w:color w:val="000000"/>
                <w:lang w:val="en-US"/>
              </w:rPr>
              <w:t>МДК 03.02</w:t>
            </w:r>
          </w:p>
        </w:tc>
        <w:tc>
          <w:tcPr>
            <w:tcW w:w="2210" w:type="pct"/>
            <w:vAlign w:val="center"/>
          </w:tcPr>
          <w:p w14:paraId="69284338" w14:textId="77777777" w:rsidR="009F096B" w:rsidRDefault="001E71D3">
            <w:pPr>
              <w:suppressAutoHyphens/>
              <w:contextualSpacing/>
              <w:jc w:val="both"/>
              <w:rPr>
                <w:rFonts w:ascii="Times New Roman" w:hAnsi="Times New Roman" w:cs="Times New Roman"/>
                <w:b/>
                <w:bCs/>
                <w:sz w:val="20"/>
                <w:szCs w:val="20"/>
              </w:rPr>
            </w:pPr>
            <w:r>
              <w:rPr>
                <w:rFonts w:ascii="Times New Roman" w:hAnsi="Times New Roman"/>
                <w:color w:val="000000"/>
              </w:rPr>
              <w:t xml:space="preserve">Диагностика и ремонт систем </w:t>
            </w:r>
            <w:r>
              <w:rPr>
                <w:rFonts w:ascii="Times New Roman" w:hAnsi="Times New Roman"/>
                <w:color w:val="000000"/>
              </w:rPr>
              <w:t>автоматики</w:t>
            </w:r>
          </w:p>
        </w:tc>
        <w:tc>
          <w:tcPr>
            <w:tcW w:w="451" w:type="pct"/>
            <w:vAlign w:val="center"/>
          </w:tcPr>
          <w:p w14:paraId="48A79EB3"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36</w:t>
            </w:r>
          </w:p>
        </w:tc>
        <w:tc>
          <w:tcPr>
            <w:tcW w:w="274" w:type="pct"/>
            <w:vAlign w:val="center"/>
          </w:tcPr>
          <w:p w14:paraId="61800D52"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lang w:val="en-US"/>
              </w:rPr>
              <w:t>3</w:t>
            </w:r>
            <w:r>
              <w:rPr>
                <w:rFonts w:ascii="Times New Roman" w:hAnsi="Times New Roman"/>
                <w:color w:val="000000"/>
              </w:rPr>
              <w:t>0</w:t>
            </w:r>
          </w:p>
        </w:tc>
        <w:tc>
          <w:tcPr>
            <w:tcW w:w="273" w:type="pct"/>
            <w:vAlign w:val="center"/>
          </w:tcPr>
          <w:p w14:paraId="088BE9E5" w14:textId="77777777" w:rsidR="009F096B" w:rsidRDefault="001E71D3">
            <w:pPr>
              <w:contextualSpacing/>
              <w:jc w:val="center"/>
              <w:rPr>
                <w:rFonts w:ascii="Times New Roman" w:hAnsi="Times New Roman" w:cs="Times New Roman"/>
                <w:sz w:val="20"/>
                <w:szCs w:val="20"/>
              </w:rPr>
            </w:pPr>
            <w:r>
              <w:rPr>
                <w:rFonts w:ascii="Times New Roman" w:hAnsi="Times New Roman"/>
                <w:color w:val="000000"/>
              </w:rPr>
              <w:t>36</w:t>
            </w:r>
          </w:p>
        </w:tc>
        <w:tc>
          <w:tcPr>
            <w:tcW w:w="274" w:type="pct"/>
            <w:vAlign w:val="center"/>
          </w:tcPr>
          <w:p w14:paraId="7A98A744" w14:textId="77777777" w:rsidR="009F096B" w:rsidRDefault="009F096B">
            <w:pPr>
              <w:contextualSpacing/>
              <w:jc w:val="center"/>
              <w:rPr>
                <w:rFonts w:ascii="Times New Roman" w:hAnsi="Times New Roman" w:cs="Times New Roman"/>
                <w:sz w:val="20"/>
                <w:szCs w:val="20"/>
              </w:rPr>
            </w:pPr>
          </w:p>
        </w:tc>
        <w:tc>
          <w:tcPr>
            <w:tcW w:w="273" w:type="pct"/>
            <w:vAlign w:val="center"/>
          </w:tcPr>
          <w:p w14:paraId="4D55DAEE" w14:textId="77777777" w:rsidR="009F096B" w:rsidRDefault="009F096B">
            <w:pPr>
              <w:contextualSpacing/>
              <w:jc w:val="center"/>
              <w:rPr>
                <w:rFonts w:ascii="Times New Roman" w:hAnsi="Times New Roman" w:cs="Times New Roman"/>
                <w:sz w:val="20"/>
                <w:szCs w:val="20"/>
              </w:rPr>
            </w:pPr>
          </w:p>
        </w:tc>
        <w:tc>
          <w:tcPr>
            <w:tcW w:w="274" w:type="pct"/>
            <w:vAlign w:val="center"/>
          </w:tcPr>
          <w:p w14:paraId="71BCC6C8" w14:textId="77777777" w:rsidR="009F096B" w:rsidRDefault="009F096B">
            <w:pPr>
              <w:contextualSpacing/>
              <w:jc w:val="center"/>
              <w:rPr>
                <w:rFonts w:ascii="Times New Roman" w:hAnsi="Times New Roman" w:cs="Times New Roman"/>
                <w:sz w:val="20"/>
                <w:szCs w:val="20"/>
              </w:rPr>
            </w:pPr>
          </w:p>
        </w:tc>
        <w:tc>
          <w:tcPr>
            <w:tcW w:w="226" w:type="pct"/>
            <w:vAlign w:val="center"/>
          </w:tcPr>
          <w:p w14:paraId="7222DD31" w14:textId="77777777" w:rsidR="009F096B" w:rsidRDefault="009F096B">
            <w:pPr>
              <w:contextualSpacing/>
              <w:jc w:val="center"/>
              <w:rPr>
                <w:rFonts w:ascii="Times New Roman" w:hAnsi="Times New Roman" w:cs="Times New Roman"/>
                <w:sz w:val="20"/>
                <w:szCs w:val="20"/>
              </w:rPr>
            </w:pPr>
          </w:p>
        </w:tc>
        <w:tc>
          <w:tcPr>
            <w:tcW w:w="311" w:type="pct"/>
            <w:vAlign w:val="center"/>
          </w:tcPr>
          <w:p w14:paraId="3E8C886D"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9F096B" w14:paraId="367EDA9E" w14:textId="77777777">
        <w:trPr>
          <w:jc w:val="center"/>
        </w:trPr>
        <w:tc>
          <w:tcPr>
            <w:tcW w:w="431" w:type="pct"/>
            <w:vAlign w:val="center"/>
          </w:tcPr>
          <w:p w14:paraId="1FA6E765" w14:textId="77777777" w:rsidR="009F096B" w:rsidRDefault="001E71D3">
            <w:pPr>
              <w:suppressAutoHyphens/>
              <w:contextualSpacing/>
              <w:jc w:val="both"/>
              <w:rPr>
                <w:rFonts w:ascii="Times New Roman" w:hAnsi="Times New Roman" w:cs="Times New Roman"/>
                <w:b/>
                <w:bCs/>
                <w:sz w:val="20"/>
                <w:szCs w:val="20"/>
              </w:rPr>
            </w:pPr>
            <w:r>
              <w:rPr>
                <w:rFonts w:ascii="Times New Roman" w:hAnsi="Times New Roman"/>
                <w:color w:val="000000"/>
                <w:lang w:val="en-US"/>
              </w:rPr>
              <w:t>УП. 03</w:t>
            </w:r>
          </w:p>
        </w:tc>
        <w:tc>
          <w:tcPr>
            <w:tcW w:w="2210" w:type="pct"/>
            <w:vAlign w:val="center"/>
          </w:tcPr>
          <w:p w14:paraId="6107D000" w14:textId="77777777" w:rsidR="009F096B" w:rsidRDefault="001E71D3">
            <w:pPr>
              <w:suppressAutoHyphens/>
              <w:contextualSpacing/>
              <w:jc w:val="both"/>
              <w:rPr>
                <w:rFonts w:ascii="Times New Roman" w:hAnsi="Times New Roman" w:cs="Times New Roman"/>
                <w:b/>
                <w:bCs/>
                <w:iCs/>
                <w:sz w:val="20"/>
                <w:szCs w:val="20"/>
              </w:rPr>
            </w:pPr>
            <w:proofErr w:type="spellStart"/>
            <w:r>
              <w:rPr>
                <w:rFonts w:ascii="Times New Roman" w:hAnsi="Times New Roman"/>
                <w:color w:val="000000"/>
                <w:lang w:val="en-US"/>
              </w:rPr>
              <w:t>Учебная</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практика</w:t>
            </w:r>
            <w:proofErr w:type="spellEnd"/>
          </w:p>
        </w:tc>
        <w:tc>
          <w:tcPr>
            <w:tcW w:w="451" w:type="pct"/>
            <w:vAlign w:val="center"/>
          </w:tcPr>
          <w:p w14:paraId="03C386B1"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72</w:t>
            </w:r>
          </w:p>
        </w:tc>
        <w:tc>
          <w:tcPr>
            <w:tcW w:w="274" w:type="pct"/>
            <w:vAlign w:val="center"/>
          </w:tcPr>
          <w:p w14:paraId="7F12DCFC"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72</w:t>
            </w:r>
          </w:p>
        </w:tc>
        <w:tc>
          <w:tcPr>
            <w:tcW w:w="273" w:type="pct"/>
            <w:vAlign w:val="center"/>
          </w:tcPr>
          <w:p w14:paraId="11B4A197" w14:textId="77777777" w:rsidR="009F096B" w:rsidRDefault="009F096B">
            <w:pPr>
              <w:contextualSpacing/>
              <w:jc w:val="center"/>
              <w:rPr>
                <w:rFonts w:ascii="Times New Roman" w:hAnsi="Times New Roman" w:cs="Times New Roman"/>
                <w:sz w:val="20"/>
                <w:szCs w:val="20"/>
              </w:rPr>
            </w:pPr>
          </w:p>
        </w:tc>
        <w:tc>
          <w:tcPr>
            <w:tcW w:w="274" w:type="pct"/>
            <w:vAlign w:val="center"/>
          </w:tcPr>
          <w:p w14:paraId="59A7E303" w14:textId="77777777" w:rsidR="009F096B" w:rsidRDefault="001E71D3">
            <w:pPr>
              <w:contextualSpacing/>
              <w:jc w:val="center"/>
              <w:rPr>
                <w:rFonts w:ascii="Times New Roman" w:hAnsi="Times New Roman" w:cs="Times New Roman"/>
                <w:sz w:val="20"/>
                <w:szCs w:val="20"/>
              </w:rPr>
            </w:pPr>
            <w:r>
              <w:rPr>
                <w:rFonts w:ascii="Times New Roman" w:hAnsi="Times New Roman"/>
                <w:color w:val="000000"/>
              </w:rPr>
              <w:t>72</w:t>
            </w:r>
          </w:p>
        </w:tc>
        <w:tc>
          <w:tcPr>
            <w:tcW w:w="273" w:type="pct"/>
            <w:vAlign w:val="center"/>
          </w:tcPr>
          <w:p w14:paraId="18BCDD08" w14:textId="77777777" w:rsidR="009F096B" w:rsidRDefault="009F096B">
            <w:pPr>
              <w:contextualSpacing/>
              <w:jc w:val="center"/>
              <w:rPr>
                <w:rFonts w:ascii="Times New Roman" w:hAnsi="Times New Roman" w:cs="Times New Roman"/>
                <w:sz w:val="20"/>
                <w:szCs w:val="20"/>
              </w:rPr>
            </w:pPr>
          </w:p>
        </w:tc>
        <w:tc>
          <w:tcPr>
            <w:tcW w:w="274" w:type="pct"/>
            <w:vAlign w:val="center"/>
          </w:tcPr>
          <w:p w14:paraId="207847D0" w14:textId="77777777" w:rsidR="009F096B" w:rsidRDefault="009F096B">
            <w:pPr>
              <w:contextualSpacing/>
              <w:jc w:val="center"/>
              <w:rPr>
                <w:rFonts w:ascii="Times New Roman" w:hAnsi="Times New Roman" w:cs="Times New Roman"/>
                <w:sz w:val="20"/>
                <w:szCs w:val="20"/>
              </w:rPr>
            </w:pPr>
          </w:p>
        </w:tc>
        <w:tc>
          <w:tcPr>
            <w:tcW w:w="226" w:type="pct"/>
            <w:vAlign w:val="center"/>
          </w:tcPr>
          <w:p w14:paraId="4167AA1D" w14:textId="77777777" w:rsidR="009F096B" w:rsidRDefault="009F096B">
            <w:pPr>
              <w:contextualSpacing/>
              <w:jc w:val="center"/>
              <w:rPr>
                <w:rFonts w:ascii="Times New Roman" w:hAnsi="Times New Roman" w:cs="Times New Roman"/>
                <w:sz w:val="20"/>
                <w:szCs w:val="20"/>
              </w:rPr>
            </w:pPr>
          </w:p>
        </w:tc>
        <w:tc>
          <w:tcPr>
            <w:tcW w:w="311" w:type="pct"/>
            <w:vAlign w:val="center"/>
          </w:tcPr>
          <w:p w14:paraId="40F5F32D"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9F096B" w14:paraId="51277203" w14:textId="77777777">
        <w:trPr>
          <w:jc w:val="center"/>
        </w:trPr>
        <w:tc>
          <w:tcPr>
            <w:tcW w:w="431" w:type="pct"/>
            <w:vAlign w:val="center"/>
          </w:tcPr>
          <w:p w14:paraId="3B95AE00" w14:textId="77777777" w:rsidR="009F096B" w:rsidRDefault="001E71D3">
            <w:pPr>
              <w:suppressAutoHyphens/>
              <w:contextualSpacing/>
              <w:jc w:val="both"/>
              <w:rPr>
                <w:rFonts w:ascii="Times New Roman" w:hAnsi="Times New Roman" w:cs="Times New Roman"/>
                <w:bCs/>
                <w:sz w:val="20"/>
                <w:szCs w:val="20"/>
              </w:rPr>
            </w:pPr>
            <w:r>
              <w:rPr>
                <w:rFonts w:ascii="Times New Roman" w:hAnsi="Times New Roman"/>
                <w:color w:val="000000"/>
                <w:lang w:val="en-US"/>
              </w:rPr>
              <w:t>ПП. 03</w:t>
            </w:r>
          </w:p>
        </w:tc>
        <w:tc>
          <w:tcPr>
            <w:tcW w:w="2210" w:type="pct"/>
            <w:vAlign w:val="center"/>
          </w:tcPr>
          <w:p w14:paraId="7840FE3A" w14:textId="77777777" w:rsidR="009F096B" w:rsidRDefault="001E71D3">
            <w:pPr>
              <w:suppressAutoHyphens/>
              <w:contextualSpacing/>
              <w:jc w:val="both"/>
              <w:rPr>
                <w:rFonts w:ascii="Times New Roman" w:hAnsi="Times New Roman" w:cs="Times New Roman"/>
                <w:bCs/>
                <w:sz w:val="20"/>
                <w:szCs w:val="20"/>
              </w:rPr>
            </w:pPr>
            <w:proofErr w:type="spellStart"/>
            <w:r>
              <w:rPr>
                <w:rFonts w:ascii="Times New Roman" w:hAnsi="Times New Roman"/>
                <w:color w:val="000000"/>
                <w:lang w:val="en-US"/>
              </w:rPr>
              <w:t>Производственная</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практика</w:t>
            </w:r>
            <w:proofErr w:type="spellEnd"/>
          </w:p>
        </w:tc>
        <w:tc>
          <w:tcPr>
            <w:tcW w:w="451" w:type="pct"/>
            <w:vAlign w:val="center"/>
          </w:tcPr>
          <w:p w14:paraId="7065FB2B"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108</w:t>
            </w:r>
          </w:p>
        </w:tc>
        <w:tc>
          <w:tcPr>
            <w:tcW w:w="274" w:type="pct"/>
            <w:vAlign w:val="center"/>
          </w:tcPr>
          <w:p w14:paraId="13618374" w14:textId="77777777" w:rsidR="009F096B" w:rsidRDefault="001E71D3">
            <w:pPr>
              <w:tabs>
                <w:tab w:val="left" w:pos="406"/>
              </w:tabs>
              <w:contextualSpacing/>
              <w:jc w:val="center"/>
              <w:rPr>
                <w:rFonts w:ascii="Times New Roman" w:hAnsi="Times New Roman" w:cs="Times New Roman"/>
                <w:sz w:val="20"/>
                <w:szCs w:val="20"/>
              </w:rPr>
            </w:pPr>
            <w:r>
              <w:rPr>
                <w:rFonts w:ascii="Times New Roman" w:hAnsi="Times New Roman"/>
                <w:color w:val="000000"/>
              </w:rPr>
              <w:t>108</w:t>
            </w:r>
          </w:p>
        </w:tc>
        <w:tc>
          <w:tcPr>
            <w:tcW w:w="273" w:type="pct"/>
            <w:vAlign w:val="center"/>
          </w:tcPr>
          <w:p w14:paraId="1EFCC319" w14:textId="77777777" w:rsidR="009F096B" w:rsidRDefault="009F096B">
            <w:pPr>
              <w:contextualSpacing/>
              <w:jc w:val="center"/>
              <w:rPr>
                <w:rFonts w:ascii="Times New Roman" w:hAnsi="Times New Roman" w:cs="Times New Roman"/>
                <w:sz w:val="20"/>
                <w:szCs w:val="20"/>
              </w:rPr>
            </w:pPr>
          </w:p>
        </w:tc>
        <w:tc>
          <w:tcPr>
            <w:tcW w:w="274" w:type="pct"/>
            <w:vAlign w:val="center"/>
          </w:tcPr>
          <w:p w14:paraId="61D55445" w14:textId="77777777" w:rsidR="009F096B" w:rsidRDefault="001E71D3">
            <w:pPr>
              <w:contextualSpacing/>
              <w:jc w:val="center"/>
              <w:rPr>
                <w:rFonts w:ascii="Times New Roman" w:hAnsi="Times New Roman" w:cs="Times New Roman"/>
                <w:sz w:val="20"/>
                <w:szCs w:val="20"/>
              </w:rPr>
            </w:pPr>
            <w:r>
              <w:rPr>
                <w:rFonts w:ascii="Times New Roman" w:hAnsi="Times New Roman"/>
                <w:color w:val="000000"/>
              </w:rPr>
              <w:t>108</w:t>
            </w:r>
          </w:p>
        </w:tc>
        <w:tc>
          <w:tcPr>
            <w:tcW w:w="273" w:type="pct"/>
            <w:vAlign w:val="center"/>
          </w:tcPr>
          <w:p w14:paraId="500ED220" w14:textId="77777777" w:rsidR="009F096B" w:rsidRDefault="009F096B">
            <w:pPr>
              <w:contextualSpacing/>
              <w:jc w:val="center"/>
              <w:rPr>
                <w:rFonts w:ascii="Times New Roman" w:hAnsi="Times New Roman" w:cs="Times New Roman"/>
                <w:sz w:val="20"/>
                <w:szCs w:val="20"/>
              </w:rPr>
            </w:pPr>
          </w:p>
        </w:tc>
        <w:tc>
          <w:tcPr>
            <w:tcW w:w="274" w:type="pct"/>
            <w:vAlign w:val="center"/>
          </w:tcPr>
          <w:p w14:paraId="63A00784" w14:textId="77777777" w:rsidR="009F096B" w:rsidRDefault="009F096B">
            <w:pPr>
              <w:contextualSpacing/>
              <w:jc w:val="center"/>
              <w:rPr>
                <w:rFonts w:ascii="Times New Roman" w:hAnsi="Times New Roman" w:cs="Times New Roman"/>
                <w:sz w:val="20"/>
                <w:szCs w:val="20"/>
              </w:rPr>
            </w:pPr>
          </w:p>
        </w:tc>
        <w:tc>
          <w:tcPr>
            <w:tcW w:w="226" w:type="pct"/>
            <w:vAlign w:val="center"/>
          </w:tcPr>
          <w:p w14:paraId="0D4D3064" w14:textId="77777777" w:rsidR="009F096B" w:rsidRDefault="009F096B">
            <w:pPr>
              <w:contextualSpacing/>
              <w:jc w:val="center"/>
              <w:rPr>
                <w:rFonts w:ascii="Times New Roman" w:hAnsi="Times New Roman" w:cs="Times New Roman"/>
                <w:sz w:val="20"/>
                <w:szCs w:val="20"/>
              </w:rPr>
            </w:pPr>
          </w:p>
        </w:tc>
        <w:tc>
          <w:tcPr>
            <w:tcW w:w="311" w:type="pct"/>
            <w:vAlign w:val="center"/>
          </w:tcPr>
          <w:p w14:paraId="65463335"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9F096B" w14:paraId="763F0E1B" w14:textId="77777777">
        <w:trPr>
          <w:jc w:val="center"/>
        </w:trPr>
        <w:tc>
          <w:tcPr>
            <w:tcW w:w="2642" w:type="pct"/>
            <w:gridSpan w:val="2"/>
          </w:tcPr>
          <w:p w14:paraId="714DBD4C" w14:textId="77777777" w:rsidR="009F096B" w:rsidRDefault="001E71D3">
            <w:pPr>
              <w:suppressAutoHyphens/>
              <w:contextualSpacing/>
              <w:jc w:val="both"/>
              <w:rPr>
                <w:rFonts w:ascii="Times New Roman" w:hAnsi="Times New Roman" w:cs="Times New Roman"/>
                <w:b/>
                <w:sz w:val="20"/>
                <w:szCs w:val="20"/>
              </w:rPr>
            </w:pPr>
            <w:r>
              <w:rPr>
                <w:rFonts w:ascii="Times New Roman" w:hAnsi="Times New Roman" w:cs="Times New Roman"/>
                <w:b/>
                <w:sz w:val="20"/>
                <w:szCs w:val="20"/>
              </w:rPr>
              <w:t>Вариативная часть образовательной программы</w:t>
            </w:r>
          </w:p>
        </w:tc>
        <w:tc>
          <w:tcPr>
            <w:tcW w:w="451" w:type="pct"/>
            <w:vAlign w:val="center"/>
          </w:tcPr>
          <w:p w14:paraId="4E63EF24" w14:textId="77777777" w:rsidR="009F096B" w:rsidRDefault="001E71D3">
            <w:pPr>
              <w:tabs>
                <w:tab w:val="left" w:pos="406"/>
              </w:tabs>
              <w:contextualSpacing/>
              <w:jc w:val="center"/>
              <w:rPr>
                <w:rFonts w:ascii="Times New Roman" w:hAnsi="Times New Roman" w:cs="Times New Roman"/>
                <w:b/>
                <w:bCs/>
                <w:sz w:val="20"/>
                <w:szCs w:val="20"/>
              </w:rPr>
            </w:pPr>
            <w:r>
              <w:rPr>
                <w:rFonts w:ascii="Times New Roman" w:hAnsi="Times New Roman" w:cs="Times New Roman"/>
                <w:b/>
                <w:bCs/>
                <w:sz w:val="20"/>
                <w:szCs w:val="20"/>
              </w:rPr>
              <w:t>288</w:t>
            </w:r>
          </w:p>
        </w:tc>
        <w:tc>
          <w:tcPr>
            <w:tcW w:w="274" w:type="pct"/>
            <w:vAlign w:val="center"/>
          </w:tcPr>
          <w:p w14:paraId="6ADA0C85" w14:textId="77777777" w:rsidR="009F096B" w:rsidRDefault="001E71D3">
            <w:pPr>
              <w:tabs>
                <w:tab w:val="left" w:pos="406"/>
              </w:tabs>
              <w:contextualSpacing/>
              <w:jc w:val="center"/>
              <w:rPr>
                <w:rFonts w:ascii="Times New Roman" w:hAnsi="Times New Roman" w:cs="Times New Roman"/>
                <w:b/>
                <w:bCs/>
                <w:sz w:val="20"/>
                <w:szCs w:val="20"/>
              </w:rPr>
            </w:pPr>
            <w:r>
              <w:rPr>
                <w:rFonts w:ascii="Times New Roman" w:hAnsi="Times New Roman" w:cs="Times New Roman"/>
                <w:b/>
                <w:bCs/>
                <w:sz w:val="20"/>
                <w:szCs w:val="20"/>
              </w:rPr>
              <w:t>216</w:t>
            </w:r>
          </w:p>
        </w:tc>
        <w:tc>
          <w:tcPr>
            <w:tcW w:w="273" w:type="pct"/>
            <w:vAlign w:val="center"/>
          </w:tcPr>
          <w:p w14:paraId="4A1F3F5B" w14:textId="77777777" w:rsidR="009F096B" w:rsidRDefault="009F096B">
            <w:pPr>
              <w:contextualSpacing/>
              <w:jc w:val="center"/>
              <w:rPr>
                <w:rFonts w:ascii="Times New Roman" w:hAnsi="Times New Roman" w:cs="Times New Roman"/>
                <w:b/>
                <w:bCs/>
                <w:sz w:val="20"/>
                <w:szCs w:val="20"/>
              </w:rPr>
            </w:pPr>
          </w:p>
        </w:tc>
        <w:tc>
          <w:tcPr>
            <w:tcW w:w="274" w:type="pct"/>
            <w:vAlign w:val="center"/>
          </w:tcPr>
          <w:p w14:paraId="2BCE5569" w14:textId="77777777" w:rsidR="009F096B" w:rsidRDefault="009F096B">
            <w:pPr>
              <w:contextualSpacing/>
              <w:jc w:val="center"/>
              <w:rPr>
                <w:rFonts w:ascii="Times New Roman" w:hAnsi="Times New Roman" w:cs="Times New Roman"/>
                <w:b/>
                <w:bCs/>
                <w:sz w:val="20"/>
                <w:szCs w:val="20"/>
              </w:rPr>
            </w:pPr>
          </w:p>
        </w:tc>
        <w:tc>
          <w:tcPr>
            <w:tcW w:w="273" w:type="pct"/>
            <w:vAlign w:val="center"/>
          </w:tcPr>
          <w:p w14:paraId="25AF5E56" w14:textId="77777777" w:rsidR="009F096B" w:rsidRDefault="009F096B">
            <w:pPr>
              <w:contextualSpacing/>
              <w:jc w:val="center"/>
              <w:rPr>
                <w:rFonts w:ascii="Times New Roman" w:hAnsi="Times New Roman" w:cs="Times New Roman"/>
                <w:b/>
                <w:bCs/>
                <w:sz w:val="20"/>
                <w:szCs w:val="20"/>
              </w:rPr>
            </w:pPr>
          </w:p>
        </w:tc>
        <w:tc>
          <w:tcPr>
            <w:tcW w:w="274" w:type="pct"/>
            <w:vAlign w:val="center"/>
          </w:tcPr>
          <w:p w14:paraId="53C2BDC4" w14:textId="77777777" w:rsidR="009F096B" w:rsidRDefault="009F096B">
            <w:pPr>
              <w:contextualSpacing/>
              <w:jc w:val="center"/>
              <w:rPr>
                <w:rFonts w:ascii="Times New Roman" w:hAnsi="Times New Roman" w:cs="Times New Roman"/>
                <w:sz w:val="20"/>
                <w:szCs w:val="20"/>
              </w:rPr>
            </w:pPr>
          </w:p>
        </w:tc>
        <w:tc>
          <w:tcPr>
            <w:tcW w:w="226" w:type="pct"/>
            <w:vAlign w:val="center"/>
          </w:tcPr>
          <w:p w14:paraId="70F6EEB4" w14:textId="77777777" w:rsidR="009F096B" w:rsidRDefault="009F096B">
            <w:pPr>
              <w:contextualSpacing/>
              <w:jc w:val="center"/>
              <w:rPr>
                <w:rFonts w:ascii="Times New Roman" w:hAnsi="Times New Roman" w:cs="Times New Roman"/>
                <w:sz w:val="20"/>
                <w:szCs w:val="20"/>
              </w:rPr>
            </w:pPr>
          </w:p>
        </w:tc>
        <w:tc>
          <w:tcPr>
            <w:tcW w:w="311" w:type="pct"/>
            <w:vAlign w:val="center"/>
          </w:tcPr>
          <w:p w14:paraId="4C305BD0" w14:textId="77777777" w:rsidR="009F096B" w:rsidRDefault="009F096B">
            <w:pPr>
              <w:contextualSpacing/>
              <w:jc w:val="center"/>
              <w:rPr>
                <w:rFonts w:ascii="Times New Roman" w:hAnsi="Times New Roman" w:cs="Times New Roman"/>
                <w:sz w:val="20"/>
                <w:szCs w:val="20"/>
              </w:rPr>
            </w:pPr>
          </w:p>
        </w:tc>
      </w:tr>
      <w:tr w:rsidR="009F096B" w14:paraId="6AFE4BA4" w14:textId="77777777">
        <w:trPr>
          <w:jc w:val="center"/>
        </w:trPr>
        <w:tc>
          <w:tcPr>
            <w:tcW w:w="431" w:type="pct"/>
            <w:vAlign w:val="center"/>
          </w:tcPr>
          <w:p w14:paraId="6C0D0FF3" w14:textId="77777777" w:rsidR="009F096B" w:rsidRDefault="001E71D3">
            <w:pPr>
              <w:suppressAutoHyphens/>
              <w:contextualSpacing/>
              <w:jc w:val="both"/>
              <w:rPr>
                <w:rFonts w:ascii="Times New Roman" w:hAnsi="Times New Roman" w:cs="Times New Roman"/>
                <w:b/>
                <w:sz w:val="20"/>
                <w:szCs w:val="20"/>
              </w:rPr>
            </w:pPr>
            <w:r>
              <w:rPr>
                <w:rFonts w:ascii="Times New Roman" w:hAnsi="Times New Roman" w:cs="Times New Roman"/>
                <w:b/>
                <w:sz w:val="20"/>
                <w:szCs w:val="20"/>
              </w:rPr>
              <w:t>ГИА.00</w:t>
            </w:r>
          </w:p>
        </w:tc>
        <w:tc>
          <w:tcPr>
            <w:tcW w:w="2210" w:type="pct"/>
            <w:vAlign w:val="center"/>
          </w:tcPr>
          <w:p w14:paraId="4C29DE14" w14:textId="77777777" w:rsidR="009F096B" w:rsidRDefault="001E71D3">
            <w:pPr>
              <w:suppressAutoHyphens/>
              <w:contextualSpacing/>
              <w:jc w:val="both"/>
              <w:rPr>
                <w:rFonts w:ascii="Times New Roman" w:hAnsi="Times New Roman" w:cs="Times New Roman"/>
                <w:b/>
                <w:sz w:val="20"/>
                <w:szCs w:val="20"/>
              </w:rPr>
            </w:pPr>
            <w:r>
              <w:rPr>
                <w:rFonts w:ascii="Times New Roman" w:hAnsi="Times New Roman" w:cs="Times New Roman"/>
                <w:b/>
                <w:sz w:val="20"/>
                <w:szCs w:val="20"/>
              </w:rPr>
              <w:t>Государственная итоговая аттестация</w:t>
            </w:r>
          </w:p>
        </w:tc>
        <w:tc>
          <w:tcPr>
            <w:tcW w:w="451" w:type="pct"/>
            <w:vAlign w:val="center"/>
          </w:tcPr>
          <w:p w14:paraId="7D398864" w14:textId="77777777" w:rsidR="009F096B" w:rsidRDefault="001E71D3">
            <w:pPr>
              <w:tabs>
                <w:tab w:val="left" w:pos="406"/>
              </w:tabs>
              <w:contextualSpacing/>
              <w:jc w:val="center"/>
              <w:rPr>
                <w:rFonts w:ascii="Times New Roman" w:hAnsi="Times New Roman" w:cs="Times New Roman"/>
                <w:b/>
                <w:bCs/>
                <w:sz w:val="20"/>
                <w:szCs w:val="20"/>
              </w:rPr>
            </w:pPr>
            <w:r>
              <w:rPr>
                <w:rFonts w:ascii="Times New Roman" w:hAnsi="Times New Roman" w:cs="Times New Roman"/>
                <w:b/>
                <w:bCs/>
                <w:sz w:val="20"/>
                <w:szCs w:val="20"/>
              </w:rPr>
              <w:t>36</w:t>
            </w:r>
          </w:p>
        </w:tc>
        <w:tc>
          <w:tcPr>
            <w:tcW w:w="274" w:type="pct"/>
            <w:vAlign w:val="center"/>
          </w:tcPr>
          <w:p w14:paraId="23327072" w14:textId="77777777" w:rsidR="009F096B" w:rsidRDefault="009F096B">
            <w:pPr>
              <w:tabs>
                <w:tab w:val="left" w:pos="406"/>
              </w:tabs>
              <w:contextualSpacing/>
              <w:jc w:val="center"/>
              <w:rPr>
                <w:rFonts w:ascii="Times New Roman" w:hAnsi="Times New Roman" w:cs="Times New Roman"/>
                <w:sz w:val="20"/>
                <w:szCs w:val="20"/>
              </w:rPr>
            </w:pPr>
          </w:p>
        </w:tc>
        <w:tc>
          <w:tcPr>
            <w:tcW w:w="273" w:type="pct"/>
            <w:vAlign w:val="center"/>
          </w:tcPr>
          <w:p w14:paraId="611092AA" w14:textId="77777777" w:rsidR="009F096B" w:rsidRDefault="009F096B">
            <w:pPr>
              <w:contextualSpacing/>
              <w:jc w:val="center"/>
              <w:rPr>
                <w:rFonts w:ascii="Times New Roman" w:hAnsi="Times New Roman" w:cs="Times New Roman"/>
                <w:sz w:val="20"/>
                <w:szCs w:val="20"/>
              </w:rPr>
            </w:pPr>
          </w:p>
        </w:tc>
        <w:tc>
          <w:tcPr>
            <w:tcW w:w="274" w:type="pct"/>
            <w:vAlign w:val="center"/>
          </w:tcPr>
          <w:p w14:paraId="53D76803" w14:textId="77777777" w:rsidR="009F096B" w:rsidRDefault="009F096B">
            <w:pPr>
              <w:contextualSpacing/>
              <w:jc w:val="center"/>
              <w:rPr>
                <w:rFonts w:ascii="Times New Roman" w:hAnsi="Times New Roman" w:cs="Times New Roman"/>
                <w:sz w:val="20"/>
                <w:szCs w:val="20"/>
              </w:rPr>
            </w:pPr>
          </w:p>
        </w:tc>
        <w:tc>
          <w:tcPr>
            <w:tcW w:w="273" w:type="pct"/>
            <w:vAlign w:val="center"/>
          </w:tcPr>
          <w:p w14:paraId="09BE1648" w14:textId="77777777" w:rsidR="009F096B" w:rsidRDefault="009F096B">
            <w:pPr>
              <w:contextualSpacing/>
              <w:jc w:val="center"/>
              <w:rPr>
                <w:rFonts w:ascii="Times New Roman" w:hAnsi="Times New Roman" w:cs="Times New Roman"/>
                <w:sz w:val="20"/>
                <w:szCs w:val="20"/>
              </w:rPr>
            </w:pPr>
          </w:p>
        </w:tc>
        <w:tc>
          <w:tcPr>
            <w:tcW w:w="274" w:type="pct"/>
            <w:vAlign w:val="center"/>
          </w:tcPr>
          <w:p w14:paraId="5C697DCE" w14:textId="77777777" w:rsidR="009F096B" w:rsidRDefault="009F096B">
            <w:pPr>
              <w:contextualSpacing/>
              <w:jc w:val="center"/>
              <w:rPr>
                <w:rFonts w:ascii="Times New Roman" w:hAnsi="Times New Roman" w:cs="Times New Roman"/>
                <w:sz w:val="20"/>
                <w:szCs w:val="20"/>
              </w:rPr>
            </w:pPr>
          </w:p>
        </w:tc>
        <w:tc>
          <w:tcPr>
            <w:tcW w:w="226" w:type="pct"/>
            <w:vAlign w:val="center"/>
          </w:tcPr>
          <w:p w14:paraId="560C23C6" w14:textId="77777777" w:rsidR="009F096B" w:rsidRDefault="009F096B">
            <w:pPr>
              <w:contextualSpacing/>
              <w:jc w:val="center"/>
              <w:rPr>
                <w:rFonts w:ascii="Times New Roman" w:hAnsi="Times New Roman" w:cs="Times New Roman"/>
                <w:sz w:val="20"/>
                <w:szCs w:val="20"/>
              </w:rPr>
            </w:pPr>
          </w:p>
        </w:tc>
        <w:tc>
          <w:tcPr>
            <w:tcW w:w="311" w:type="pct"/>
            <w:vAlign w:val="center"/>
          </w:tcPr>
          <w:p w14:paraId="2AC537E6" w14:textId="77777777" w:rsidR="009F096B" w:rsidRDefault="001E71D3">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9F096B" w14:paraId="286B0534" w14:textId="77777777">
        <w:trPr>
          <w:jc w:val="center"/>
        </w:trPr>
        <w:tc>
          <w:tcPr>
            <w:tcW w:w="2642" w:type="pct"/>
            <w:gridSpan w:val="2"/>
          </w:tcPr>
          <w:p w14:paraId="38A8D1A8" w14:textId="77777777" w:rsidR="009F096B" w:rsidRDefault="001E71D3">
            <w:pPr>
              <w:contextualSpacing/>
              <w:rPr>
                <w:rFonts w:ascii="Times New Roman" w:hAnsi="Times New Roman" w:cs="Times New Roman"/>
                <w:b/>
                <w:sz w:val="20"/>
                <w:szCs w:val="20"/>
              </w:rPr>
            </w:pPr>
            <w:r>
              <w:rPr>
                <w:rFonts w:ascii="Times New Roman" w:hAnsi="Times New Roman" w:cs="Times New Roman"/>
                <w:b/>
                <w:sz w:val="20"/>
                <w:szCs w:val="20"/>
              </w:rPr>
              <w:t>Итого:</w:t>
            </w:r>
          </w:p>
        </w:tc>
        <w:tc>
          <w:tcPr>
            <w:tcW w:w="451" w:type="pct"/>
            <w:vAlign w:val="center"/>
          </w:tcPr>
          <w:p w14:paraId="3F7FF645" w14:textId="77777777" w:rsidR="009F096B" w:rsidRDefault="001E71D3">
            <w:pPr>
              <w:tabs>
                <w:tab w:val="left" w:pos="406"/>
              </w:tabs>
              <w:contextualSpacing/>
              <w:jc w:val="center"/>
              <w:rPr>
                <w:rFonts w:ascii="Times New Roman" w:hAnsi="Times New Roman" w:cs="Times New Roman"/>
                <w:b/>
                <w:bCs/>
                <w:sz w:val="20"/>
                <w:szCs w:val="20"/>
              </w:rPr>
            </w:pPr>
            <w:r>
              <w:rPr>
                <w:rFonts w:ascii="Times New Roman" w:hAnsi="Times New Roman" w:cs="Times New Roman"/>
                <w:b/>
                <w:bCs/>
                <w:sz w:val="20"/>
                <w:szCs w:val="20"/>
              </w:rPr>
              <w:t>1476</w:t>
            </w:r>
          </w:p>
        </w:tc>
        <w:tc>
          <w:tcPr>
            <w:tcW w:w="274" w:type="pct"/>
            <w:vAlign w:val="center"/>
          </w:tcPr>
          <w:p w14:paraId="2B177F8C" w14:textId="77777777" w:rsidR="009F096B" w:rsidRDefault="001E71D3">
            <w:pPr>
              <w:tabs>
                <w:tab w:val="left" w:pos="406"/>
              </w:tabs>
              <w:contextualSpacing/>
              <w:jc w:val="center"/>
              <w:rPr>
                <w:rFonts w:ascii="Times New Roman" w:hAnsi="Times New Roman" w:cs="Times New Roman"/>
                <w:b/>
                <w:bCs/>
                <w:sz w:val="20"/>
                <w:szCs w:val="20"/>
              </w:rPr>
            </w:pPr>
            <w:r>
              <w:rPr>
                <w:rFonts w:ascii="Times New Roman" w:hAnsi="Times New Roman" w:cs="Times New Roman"/>
                <w:b/>
                <w:bCs/>
                <w:sz w:val="20"/>
                <w:szCs w:val="20"/>
              </w:rPr>
              <w:t>1094</w:t>
            </w:r>
          </w:p>
        </w:tc>
        <w:tc>
          <w:tcPr>
            <w:tcW w:w="273" w:type="pct"/>
            <w:vAlign w:val="center"/>
          </w:tcPr>
          <w:p w14:paraId="3F84E677" w14:textId="77777777" w:rsidR="009F096B" w:rsidRDefault="009F096B">
            <w:pPr>
              <w:contextualSpacing/>
              <w:jc w:val="center"/>
              <w:rPr>
                <w:rFonts w:ascii="Times New Roman" w:hAnsi="Times New Roman" w:cs="Times New Roman"/>
                <w:b/>
                <w:bCs/>
                <w:sz w:val="20"/>
                <w:szCs w:val="20"/>
              </w:rPr>
            </w:pPr>
          </w:p>
        </w:tc>
        <w:tc>
          <w:tcPr>
            <w:tcW w:w="274" w:type="pct"/>
            <w:vAlign w:val="center"/>
          </w:tcPr>
          <w:p w14:paraId="688A3D71" w14:textId="77777777" w:rsidR="009F096B" w:rsidRDefault="009F096B">
            <w:pPr>
              <w:contextualSpacing/>
              <w:jc w:val="center"/>
              <w:rPr>
                <w:rFonts w:ascii="Times New Roman" w:hAnsi="Times New Roman" w:cs="Times New Roman"/>
                <w:b/>
                <w:bCs/>
                <w:sz w:val="20"/>
                <w:szCs w:val="20"/>
              </w:rPr>
            </w:pPr>
          </w:p>
        </w:tc>
        <w:tc>
          <w:tcPr>
            <w:tcW w:w="273" w:type="pct"/>
            <w:vAlign w:val="center"/>
          </w:tcPr>
          <w:p w14:paraId="1A640C91" w14:textId="77777777" w:rsidR="009F096B" w:rsidRDefault="009F096B">
            <w:pPr>
              <w:contextualSpacing/>
              <w:jc w:val="center"/>
              <w:rPr>
                <w:rFonts w:ascii="Times New Roman" w:hAnsi="Times New Roman" w:cs="Times New Roman"/>
                <w:b/>
                <w:bCs/>
                <w:sz w:val="20"/>
                <w:szCs w:val="20"/>
              </w:rPr>
            </w:pPr>
          </w:p>
        </w:tc>
        <w:tc>
          <w:tcPr>
            <w:tcW w:w="274" w:type="pct"/>
            <w:vAlign w:val="center"/>
          </w:tcPr>
          <w:p w14:paraId="0B42DB77" w14:textId="77777777" w:rsidR="009F096B" w:rsidRDefault="009F096B">
            <w:pPr>
              <w:contextualSpacing/>
              <w:jc w:val="center"/>
              <w:rPr>
                <w:rFonts w:ascii="Times New Roman" w:hAnsi="Times New Roman" w:cs="Times New Roman"/>
                <w:b/>
                <w:bCs/>
                <w:sz w:val="20"/>
                <w:szCs w:val="20"/>
              </w:rPr>
            </w:pPr>
          </w:p>
        </w:tc>
        <w:tc>
          <w:tcPr>
            <w:tcW w:w="226" w:type="pct"/>
            <w:vAlign w:val="center"/>
          </w:tcPr>
          <w:p w14:paraId="1EEA0DF8" w14:textId="77777777" w:rsidR="009F096B" w:rsidRDefault="009F096B">
            <w:pPr>
              <w:contextualSpacing/>
              <w:jc w:val="center"/>
              <w:rPr>
                <w:rFonts w:ascii="Times New Roman" w:hAnsi="Times New Roman" w:cs="Times New Roman"/>
                <w:b/>
                <w:bCs/>
                <w:sz w:val="20"/>
                <w:szCs w:val="20"/>
              </w:rPr>
            </w:pPr>
          </w:p>
        </w:tc>
        <w:tc>
          <w:tcPr>
            <w:tcW w:w="311" w:type="pct"/>
            <w:vAlign w:val="center"/>
          </w:tcPr>
          <w:p w14:paraId="14269D3E" w14:textId="77777777" w:rsidR="009F096B" w:rsidRDefault="009F096B">
            <w:pPr>
              <w:contextualSpacing/>
              <w:jc w:val="center"/>
              <w:rPr>
                <w:rFonts w:ascii="Times New Roman" w:hAnsi="Times New Roman" w:cs="Times New Roman"/>
                <w:b/>
                <w:bCs/>
                <w:sz w:val="20"/>
                <w:szCs w:val="20"/>
              </w:rPr>
            </w:pPr>
          </w:p>
        </w:tc>
      </w:tr>
    </w:tbl>
    <w:p w14:paraId="2CB35FC7" w14:textId="77777777" w:rsidR="009F096B" w:rsidRDefault="001E71D3">
      <w:pPr>
        <w:ind w:firstLine="709"/>
        <w:rPr>
          <w:rFonts w:ascii="Times New Roman" w:hAnsi="Times New Roman" w:cs="Times New Roman"/>
          <w:bCs/>
          <w:sz w:val="24"/>
          <w:szCs w:val="24"/>
        </w:rPr>
      </w:pPr>
      <w:bookmarkStart w:id="48" w:name="_Toc151844064"/>
      <w:r>
        <w:rPr>
          <w:bCs/>
        </w:rPr>
        <w:br w:type="page"/>
      </w:r>
      <w:bookmarkStart w:id="49" w:name="_Toc158807394"/>
      <w:bookmarkEnd w:id="48"/>
      <w:r>
        <w:rPr>
          <w:rFonts w:ascii="Times New Roman" w:hAnsi="Times New Roman" w:cs="Times New Roman"/>
          <w:bCs/>
          <w:sz w:val="24"/>
          <w:szCs w:val="24"/>
        </w:rPr>
        <w:lastRenderedPageBreak/>
        <w:t>5.2. Примерный календарный учебный график</w:t>
      </w:r>
      <w:r>
        <w:rPr>
          <w:rFonts w:ascii="Times New Roman" w:hAnsi="Times New Roman" w:cs="Times New Roman"/>
          <w:bCs/>
          <w:sz w:val="24"/>
          <w:szCs w:val="24"/>
          <w:vertAlign w:val="superscript"/>
        </w:rPr>
        <w:footnoteReference w:id="3"/>
      </w:r>
      <w:bookmarkEnd w:id="49"/>
    </w:p>
    <w:p w14:paraId="786E1E7F" w14:textId="77777777" w:rsidR="009F096B" w:rsidRDefault="009F096B">
      <w:pPr>
        <w:rPr>
          <w:rFonts w:ascii="Times New Roman" w:eastAsia="Times New Roman" w:hAnsi="Times New Roman" w:cs="Times New Roman"/>
          <w:b/>
          <w:bCs/>
          <w:sz w:val="24"/>
          <w:szCs w:val="24"/>
        </w:rPr>
      </w:pPr>
    </w:p>
    <w:tbl>
      <w:tblPr>
        <w:tblW w:w="14732" w:type="dxa"/>
        <w:tblLook w:val="04A0" w:firstRow="1" w:lastRow="0" w:firstColumn="1" w:lastColumn="0" w:noHBand="0" w:noVBand="1"/>
      </w:tblPr>
      <w:tblGrid>
        <w:gridCol w:w="285"/>
        <w:gridCol w:w="301"/>
        <w:gridCol w:w="245"/>
        <w:gridCol w:w="245"/>
        <w:gridCol w:w="245"/>
        <w:gridCol w:w="245"/>
        <w:gridCol w:w="245"/>
        <w:gridCol w:w="245"/>
        <w:gridCol w:w="245"/>
        <w:gridCol w:w="245"/>
        <w:gridCol w:w="245"/>
        <w:gridCol w:w="272"/>
        <w:gridCol w:w="272"/>
        <w:gridCol w:w="272"/>
        <w:gridCol w:w="272"/>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84"/>
      </w:tblGrid>
      <w:tr w:rsidR="009F096B" w14:paraId="14FF5724" w14:textId="77777777">
        <w:trPr>
          <w:trHeight w:val="534"/>
        </w:trPr>
        <w:tc>
          <w:tcPr>
            <w:tcW w:w="285"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tcPr>
          <w:p w14:paraId="3394D9BC"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Курс</w:t>
            </w:r>
          </w:p>
        </w:tc>
        <w:tc>
          <w:tcPr>
            <w:tcW w:w="301"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tcPr>
          <w:p w14:paraId="7071D4D7"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ВУП</w:t>
            </w:r>
          </w:p>
        </w:tc>
        <w:tc>
          <w:tcPr>
            <w:tcW w:w="1225" w:type="dxa"/>
            <w:gridSpan w:val="5"/>
            <w:vMerge w:val="restart"/>
            <w:tcBorders>
              <w:top w:val="single" w:sz="4" w:space="0" w:color="auto"/>
              <w:left w:val="nil"/>
              <w:bottom w:val="nil"/>
              <w:right w:val="single" w:sz="4" w:space="0" w:color="auto"/>
            </w:tcBorders>
            <w:shd w:val="clear" w:color="auto" w:fill="auto"/>
            <w:noWrap/>
            <w:vAlign w:val="center"/>
          </w:tcPr>
          <w:p w14:paraId="59FF2A40"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Сентябрь</w:t>
            </w:r>
          </w:p>
        </w:tc>
        <w:tc>
          <w:tcPr>
            <w:tcW w:w="980" w:type="dxa"/>
            <w:gridSpan w:val="4"/>
            <w:vMerge w:val="restart"/>
            <w:tcBorders>
              <w:top w:val="single" w:sz="4" w:space="0" w:color="auto"/>
              <w:left w:val="single" w:sz="4" w:space="0" w:color="auto"/>
              <w:bottom w:val="nil"/>
              <w:right w:val="single" w:sz="4" w:space="0" w:color="auto"/>
            </w:tcBorders>
            <w:shd w:val="clear" w:color="auto" w:fill="auto"/>
            <w:noWrap/>
            <w:vAlign w:val="center"/>
          </w:tcPr>
          <w:p w14:paraId="2D04B3B1"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Октябрь</w:t>
            </w:r>
          </w:p>
        </w:tc>
        <w:tc>
          <w:tcPr>
            <w:tcW w:w="1088" w:type="dxa"/>
            <w:gridSpan w:val="4"/>
            <w:vMerge w:val="restart"/>
            <w:tcBorders>
              <w:top w:val="single" w:sz="4" w:space="0" w:color="auto"/>
              <w:left w:val="single" w:sz="4" w:space="0" w:color="auto"/>
              <w:bottom w:val="nil"/>
              <w:right w:val="single" w:sz="4" w:space="0" w:color="000000"/>
            </w:tcBorders>
            <w:shd w:val="clear" w:color="auto" w:fill="auto"/>
            <w:noWrap/>
            <w:vAlign w:val="center"/>
          </w:tcPr>
          <w:p w14:paraId="286E49FF"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Ноябрь</w:t>
            </w:r>
          </w:p>
        </w:tc>
        <w:tc>
          <w:tcPr>
            <w:tcW w:w="1355" w:type="dxa"/>
            <w:gridSpan w:val="5"/>
            <w:vMerge w:val="restart"/>
            <w:tcBorders>
              <w:top w:val="single" w:sz="4" w:space="0" w:color="auto"/>
              <w:left w:val="nil"/>
              <w:bottom w:val="nil"/>
              <w:right w:val="single" w:sz="4" w:space="0" w:color="auto"/>
            </w:tcBorders>
            <w:shd w:val="clear" w:color="auto" w:fill="auto"/>
            <w:noWrap/>
            <w:vAlign w:val="center"/>
          </w:tcPr>
          <w:p w14:paraId="2A19740F"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Декабрь</w:t>
            </w:r>
          </w:p>
        </w:tc>
        <w:tc>
          <w:tcPr>
            <w:tcW w:w="1084" w:type="dxa"/>
            <w:gridSpan w:val="4"/>
            <w:vMerge w:val="restart"/>
            <w:tcBorders>
              <w:top w:val="single" w:sz="4" w:space="0" w:color="auto"/>
              <w:left w:val="single" w:sz="4" w:space="0" w:color="auto"/>
              <w:bottom w:val="nil"/>
              <w:right w:val="single" w:sz="4" w:space="0" w:color="auto"/>
            </w:tcBorders>
            <w:shd w:val="clear" w:color="auto" w:fill="auto"/>
            <w:noWrap/>
            <w:vAlign w:val="center"/>
          </w:tcPr>
          <w:p w14:paraId="2D8634AC"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Январь</w:t>
            </w:r>
          </w:p>
        </w:tc>
        <w:tc>
          <w:tcPr>
            <w:tcW w:w="1084" w:type="dxa"/>
            <w:gridSpan w:val="4"/>
            <w:vMerge w:val="restart"/>
            <w:tcBorders>
              <w:top w:val="single" w:sz="4" w:space="0" w:color="auto"/>
              <w:left w:val="nil"/>
              <w:bottom w:val="nil"/>
              <w:right w:val="single" w:sz="4" w:space="0" w:color="auto"/>
            </w:tcBorders>
            <w:shd w:val="clear" w:color="auto" w:fill="auto"/>
            <w:noWrap/>
            <w:vAlign w:val="center"/>
          </w:tcPr>
          <w:p w14:paraId="109F806E"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Февраль</w:t>
            </w:r>
          </w:p>
        </w:tc>
        <w:tc>
          <w:tcPr>
            <w:tcW w:w="1355" w:type="dxa"/>
            <w:gridSpan w:val="5"/>
            <w:vMerge w:val="restart"/>
            <w:tcBorders>
              <w:top w:val="single" w:sz="4" w:space="0" w:color="auto"/>
              <w:left w:val="nil"/>
              <w:bottom w:val="nil"/>
              <w:right w:val="single" w:sz="4" w:space="0" w:color="auto"/>
            </w:tcBorders>
            <w:shd w:val="clear" w:color="auto" w:fill="auto"/>
            <w:noWrap/>
            <w:vAlign w:val="center"/>
          </w:tcPr>
          <w:p w14:paraId="520EBC8C"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Март</w:t>
            </w:r>
          </w:p>
        </w:tc>
        <w:tc>
          <w:tcPr>
            <w:tcW w:w="1084" w:type="dxa"/>
            <w:gridSpan w:val="4"/>
            <w:vMerge w:val="restart"/>
            <w:tcBorders>
              <w:top w:val="single" w:sz="4" w:space="0" w:color="auto"/>
              <w:left w:val="nil"/>
              <w:bottom w:val="nil"/>
              <w:right w:val="single" w:sz="4" w:space="0" w:color="auto"/>
            </w:tcBorders>
            <w:shd w:val="clear" w:color="auto" w:fill="auto"/>
            <w:noWrap/>
            <w:vAlign w:val="center"/>
          </w:tcPr>
          <w:p w14:paraId="1A6436BB"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Апрель</w:t>
            </w:r>
          </w:p>
        </w:tc>
        <w:tc>
          <w:tcPr>
            <w:tcW w:w="1084" w:type="dxa"/>
            <w:gridSpan w:val="4"/>
            <w:vMerge w:val="restart"/>
            <w:tcBorders>
              <w:top w:val="single" w:sz="4" w:space="0" w:color="auto"/>
              <w:left w:val="nil"/>
              <w:bottom w:val="nil"/>
              <w:right w:val="single" w:sz="4" w:space="0" w:color="000000"/>
            </w:tcBorders>
            <w:shd w:val="clear" w:color="auto" w:fill="auto"/>
            <w:noWrap/>
            <w:vAlign w:val="center"/>
          </w:tcPr>
          <w:p w14:paraId="11945EAE"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Май</w:t>
            </w:r>
          </w:p>
        </w:tc>
        <w:tc>
          <w:tcPr>
            <w:tcW w:w="1355" w:type="dxa"/>
            <w:gridSpan w:val="5"/>
            <w:vMerge w:val="restart"/>
            <w:tcBorders>
              <w:top w:val="single" w:sz="4" w:space="0" w:color="auto"/>
              <w:left w:val="nil"/>
              <w:bottom w:val="nil"/>
              <w:right w:val="single" w:sz="4" w:space="0" w:color="auto"/>
            </w:tcBorders>
            <w:shd w:val="clear" w:color="auto" w:fill="auto"/>
            <w:noWrap/>
            <w:vAlign w:val="center"/>
          </w:tcPr>
          <w:p w14:paraId="0400FC47"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Июнь</w:t>
            </w:r>
          </w:p>
        </w:tc>
        <w:tc>
          <w:tcPr>
            <w:tcW w:w="1084" w:type="dxa"/>
            <w:gridSpan w:val="4"/>
            <w:vMerge w:val="restart"/>
            <w:tcBorders>
              <w:top w:val="single" w:sz="4" w:space="0" w:color="auto"/>
              <w:left w:val="nil"/>
              <w:bottom w:val="nil"/>
              <w:right w:val="single" w:sz="4" w:space="0" w:color="auto"/>
            </w:tcBorders>
            <w:shd w:val="clear" w:color="auto" w:fill="auto"/>
            <w:noWrap/>
            <w:vAlign w:val="center"/>
          </w:tcPr>
          <w:p w14:paraId="34DAD2B6"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Июль</w:t>
            </w:r>
          </w:p>
        </w:tc>
        <w:tc>
          <w:tcPr>
            <w:tcW w:w="1084" w:type="dxa"/>
            <w:gridSpan w:val="4"/>
            <w:vMerge w:val="restart"/>
            <w:tcBorders>
              <w:top w:val="single" w:sz="4" w:space="0" w:color="auto"/>
              <w:left w:val="single" w:sz="4" w:space="0" w:color="auto"/>
              <w:bottom w:val="nil"/>
              <w:right w:val="nil"/>
            </w:tcBorders>
            <w:shd w:val="clear" w:color="auto" w:fill="auto"/>
            <w:noWrap/>
            <w:vAlign w:val="center"/>
          </w:tcPr>
          <w:p w14:paraId="49D25C52"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Август</w:t>
            </w:r>
          </w:p>
        </w:tc>
        <w:tc>
          <w:tcPr>
            <w:tcW w:w="284"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tcPr>
          <w:p w14:paraId="262C8537"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Курс</w:t>
            </w:r>
          </w:p>
        </w:tc>
      </w:tr>
      <w:tr w:rsidR="009F096B" w14:paraId="7AA450FC" w14:textId="77777777">
        <w:trPr>
          <w:trHeight w:val="269"/>
        </w:trPr>
        <w:tc>
          <w:tcPr>
            <w:tcW w:w="285" w:type="dxa"/>
            <w:vMerge/>
            <w:tcBorders>
              <w:top w:val="single" w:sz="4" w:space="0" w:color="auto"/>
              <w:left w:val="single" w:sz="4" w:space="0" w:color="auto"/>
              <w:bottom w:val="single" w:sz="4" w:space="0" w:color="000000"/>
              <w:right w:val="single" w:sz="4" w:space="0" w:color="auto"/>
            </w:tcBorders>
            <w:vAlign w:val="center"/>
          </w:tcPr>
          <w:p w14:paraId="22BEB07C" w14:textId="77777777" w:rsidR="009F096B" w:rsidRDefault="009F096B">
            <w:pPr>
              <w:rPr>
                <w:rFonts w:ascii="Times New Roman" w:eastAsia="Times New Roman" w:hAnsi="Times New Roman" w:cs="Times New Roman"/>
                <w:b/>
                <w:bCs/>
                <w:sz w:val="12"/>
                <w:szCs w:val="12"/>
              </w:rPr>
            </w:pPr>
          </w:p>
        </w:tc>
        <w:tc>
          <w:tcPr>
            <w:tcW w:w="301" w:type="dxa"/>
            <w:vMerge/>
            <w:tcBorders>
              <w:top w:val="single" w:sz="4" w:space="0" w:color="auto"/>
              <w:left w:val="single" w:sz="4" w:space="0" w:color="auto"/>
              <w:bottom w:val="single" w:sz="4" w:space="0" w:color="000000"/>
              <w:right w:val="single" w:sz="4" w:space="0" w:color="auto"/>
            </w:tcBorders>
            <w:vAlign w:val="center"/>
          </w:tcPr>
          <w:p w14:paraId="08854590" w14:textId="77777777" w:rsidR="009F096B" w:rsidRDefault="009F096B">
            <w:pPr>
              <w:rPr>
                <w:rFonts w:ascii="Times New Roman" w:eastAsia="Times New Roman" w:hAnsi="Times New Roman" w:cs="Times New Roman"/>
                <w:b/>
                <w:bCs/>
                <w:sz w:val="12"/>
                <w:szCs w:val="12"/>
              </w:rPr>
            </w:pPr>
          </w:p>
        </w:tc>
        <w:tc>
          <w:tcPr>
            <w:tcW w:w="1225" w:type="dxa"/>
            <w:gridSpan w:val="5"/>
            <w:vMerge/>
            <w:tcBorders>
              <w:left w:val="single" w:sz="4" w:space="0" w:color="auto"/>
              <w:bottom w:val="single" w:sz="4" w:space="0" w:color="000000"/>
              <w:right w:val="single" w:sz="4" w:space="0" w:color="auto"/>
            </w:tcBorders>
            <w:vAlign w:val="center"/>
          </w:tcPr>
          <w:p w14:paraId="7BCA67D8" w14:textId="77777777" w:rsidR="009F096B" w:rsidRDefault="009F096B">
            <w:pPr>
              <w:rPr>
                <w:rFonts w:ascii="Times New Roman" w:eastAsia="Times New Roman" w:hAnsi="Times New Roman" w:cs="Times New Roman"/>
                <w:b/>
                <w:bCs/>
                <w:sz w:val="12"/>
                <w:szCs w:val="12"/>
              </w:rPr>
            </w:pPr>
          </w:p>
        </w:tc>
        <w:tc>
          <w:tcPr>
            <w:tcW w:w="980" w:type="dxa"/>
            <w:gridSpan w:val="4"/>
            <w:vMerge/>
            <w:tcBorders>
              <w:left w:val="single" w:sz="4" w:space="0" w:color="auto"/>
              <w:bottom w:val="single" w:sz="4" w:space="0" w:color="000000"/>
              <w:right w:val="single" w:sz="4" w:space="0" w:color="auto"/>
            </w:tcBorders>
            <w:vAlign w:val="center"/>
          </w:tcPr>
          <w:p w14:paraId="1EFED510" w14:textId="77777777" w:rsidR="009F096B" w:rsidRDefault="009F096B">
            <w:pPr>
              <w:rPr>
                <w:rFonts w:ascii="Times New Roman" w:eastAsia="Times New Roman" w:hAnsi="Times New Roman" w:cs="Times New Roman"/>
                <w:b/>
                <w:bCs/>
                <w:sz w:val="12"/>
                <w:szCs w:val="12"/>
              </w:rPr>
            </w:pPr>
          </w:p>
        </w:tc>
        <w:tc>
          <w:tcPr>
            <w:tcW w:w="1088" w:type="dxa"/>
            <w:gridSpan w:val="4"/>
            <w:vMerge/>
            <w:tcBorders>
              <w:left w:val="single" w:sz="4" w:space="0" w:color="auto"/>
              <w:bottom w:val="single" w:sz="4" w:space="0" w:color="000000"/>
              <w:right w:val="single" w:sz="4" w:space="0" w:color="000000"/>
            </w:tcBorders>
            <w:vAlign w:val="center"/>
          </w:tcPr>
          <w:p w14:paraId="31408993" w14:textId="77777777" w:rsidR="009F096B" w:rsidRDefault="009F096B">
            <w:pPr>
              <w:rPr>
                <w:rFonts w:ascii="Times New Roman" w:eastAsia="Times New Roman" w:hAnsi="Times New Roman" w:cs="Times New Roman"/>
                <w:b/>
                <w:bCs/>
                <w:sz w:val="12"/>
                <w:szCs w:val="12"/>
              </w:rPr>
            </w:pPr>
          </w:p>
        </w:tc>
        <w:tc>
          <w:tcPr>
            <w:tcW w:w="1355" w:type="dxa"/>
            <w:gridSpan w:val="5"/>
            <w:vMerge/>
            <w:tcBorders>
              <w:left w:val="single" w:sz="4" w:space="0" w:color="000000"/>
              <w:bottom w:val="single" w:sz="4" w:space="0" w:color="000000"/>
              <w:right w:val="single" w:sz="4" w:space="0" w:color="auto"/>
            </w:tcBorders>
            <w:vAlign w:val="center"/>
          </w:tcPr>
          <w:p w14:paraId="13EAA02D" w14:textId="77777777" w:rsidR="009F096B" w:rsidRDefault="009F096B">
            <w:pPr>
              <w:rPr>
                <w:rFonts w:ascii="Times New Roman" w:eastAsia="Times New Roman" w:hAnsi="Times New Roman" w:cs="Times New Roman"/>
                <w:b/>
                <w:bCs/>
                <w:sz w:val="12"/>
                <w:szCs w:val="12"/>
              </w:rPr>
            </w:pPr>
          </w:p>
        </w:tc>
        <w:tc>
          <w:tcPr>
            <w:tcW w:w="1084" w:type="dxa"/>
            <w:gridSpan w:val="4"/>
            <w:vMerge/>
            <w:tcBorders>
              <w:left w:val="single" w:sz="4" w:space="0" w:color="auto"/>
              <w:bottom w:val="single" w:sz="4" w:space="0" w:color="000000"/>
              <w:right w:val="single" w:sz="4" w:space="0" w:color="auto"/>
            </w:tcBorders>
            <w:vAlign w:val="center"/>
          </w:tcPr>
          <w:p w14:paraId="2B0F94AC" w14:textId="77777777" w:rsidR="009F096B" w:rsidRDefault="009F096B">
            <w:pPr>
              <w:rPr>
                <w:rFonts w:ascii="Times New Roman" w:eastAsia="Times New Roman" w:hAnsi="Times New Roman" w:cs="Times New Roman"/>
                <w:b/>
                <w:bCs/>
                <w:sz w:val="12"/>
                <w:szCs w:val="12"/>
              </w:rPr>
            </w:pPr>
          </w:p>
        </w:tc>
        <w:tc>
          <w:tcPr>
            <w:tcW w:w="1084" w:type="dxa"/>
            <w:gridSpan w:val="4"/>
            <w:vMerge/>
            <w:tcBorders>
              <w:left w:val="single" w:sz="4" w:space="0" w:color="auto"/>
              <w:bottom w:val="single" w:sz="4" w:space="0" w:color="000000"/>
              <w:right w:val="single" w:sz="4" w:space="0" w:color="auto"/>
            </w:tcBorders>
            <w:vAlign w:val="center"/>
          </w:tcPr>
          <w:p w14:paraId="0FC7586A" w14:textId="77777777" w:rsidR="009F096B" w:rsidRDefault="009F096B">
            <w:pPr>
              <w:rPr>
                <w:rFonts w:ascii="Times New Roman" w:eastAsia="Times New Roman" w:hAnsi="Times New Roman" w:cs="Times New Roman"/>
                <w:b/>
                <w:bCs/>
                <w:sz w:val="12"/>
                <w:szCs w:val="12"/>
              </w:rPr>
            </w:pPr>
          </w:p>
        </w:tc>
        <w:tc>
          <w:tcPr>
            <w:tcW w:w="1355" w:type="dxa"/>
            <w:gridSpan w:val="5"/>
            <w:vMerge/>
            <w:tcBorders>
              <w:left w:val="single" w:sz="4" w:space="0" w:color="auto"/>
              <w:bottom w:val="single" w:sz="4" w:space="0" w:color="000000"/>
              <w:right w:val="single" w:sz="4" w:space="0" w:color="auto"/>
            </w:tcBorders>
            <w:vAlign w:val="center"/>
          </w:tcPr>
          <w:p w14:paraId="6D978A62" w14:textId="77777777" w:rsidR="009F096B" w:rsidRDefault="009F096B">
            <w:pPr>
              <w:rPr>
                <w:rFonts w:ascii="Times New Roman" w:eastAsia="Times New Roman" w:hAnsi="Times New Roman" w:cs="Times New Roman"/>
                <w:b/>
                <w:bCs/>
                <w:sz w:val="12"/>
                <w:szCs w:val="12"/>
              </w:rPr>
            </w:pPr>
          </w:p>
        </w:tc>
        <w:tc>
          <w:tcPr>
            <w:tcW w:w="1084" w:type="dxa"/>
            <w:gridSpan w:val="4"/>
            <w:vMerge/>
            <w:tcBorders>
              <w:left w:val="single" w:sz="4" w:space="0" w:color="auto"/>
              <w:bottom w:val="single" w:sz="4" w:space="0" w:color="000000"/>
              <w:right w:val="single" w:sz="4" w:space="0" w:color="auto"/>
            </w:tcBorders>
            <w:vAlign w:val="center"/>
          </w:tcPr>
          <w:p w14:paraId="69A4D46D" w14:textId="77777777" w:rsidR="009F096B" w:rsidRDefault="009F096B">
            <w:pPr>
              <w:rPr>
                <w:rFonts w:ascii="Times New Roman" w:eastAsia="Times New Roman" w:hAnsi="Times New Roman" w:cs="Times New Roman"/>
                <w:b/>
                <w:bCs/>
                <w:sz w:val="12"/>
                <w:szCs w:val="12"/>
              </w:rPr>
            </w:pPr>
          </w:p>
        </w:tc>
        <w:tc>
          <w:tcPr>
            <w:tcW w:w="1084" w:type="dxa"/>
            <w:gridSpan w:val="4"/>
            <w:vMerge/>
            <w:tcBorders>
              <w:left w:val="single" w:sz="4" w:space="0" w:color="auto"/>
              <w:bottom w:val="single" w:sz="4" w:space="0" w:color="000000"/>
              <w:right w:val="single" w:sz="4" w:space="0" w:color="000000"/>
            </w:tcBorders>
            <w:vAlign w:val="center"/>
          </w:tcPr>
          <w:p w14:paraId="73763921" w14:textId="77777777" w:rsidR="009F096B" w:rsidRDefault="009F096B">
            <w:pPr>
              <w:rPr>
                <w:rFonts w:ascii="Times New Roman" w:eastAsia="Times New Roman" w:hAnsi="Times New Roman" w:cs="Times New Roman"/>
                <w:b/>
                <w:bCs/>
                <w:sz w:val="12"/>
                <w:szCs w:val="12"/>
              </w:rPr>
            </w:pPr>
          </w:p>
        </w:tc>
        <w:tc>
          <w:tcPr>
            <w:tcW w:w="1355" w:type="dxa"/>
            <w:gridSpan w:val="5"/>
            <w:vMerge/>
            <w:tcBorders>
              <w:left w:val="single" w:sz="4" w:space="0" w:color="000000"/>
              <w:bottom w:val="single" w:sz="4" w:space="0" w:color="000000"/>
              <w:right w:val="single" w:sz="4" w:space="0" w:color="auto"/>
            </w:tcBorders>
            <w:vAlign w:val="center"/>
          </w:tcPr>
          <w:p w14:paraId="197A9789" w14:textId="77777777" w:rsidR="009F096B" w:rsidRDefault="009F096B">
            <w:pPr>
              <w:rPr>
                <w:rFonts w:ascii="Times New Roman" w:eastAsia="Times New Roman" w:hAnsi="Times New Roman" w:cs="Times New Roman"/>
                <w:b/>
                <w:bCs/>
                <w:sz w:val="12"/>
                <w:szCs w:val="12"/>
              </w:rPr>
            </w:pPr>
          </w:p>
        </w:tc>
        <w:tc>
          <w:tcPr>
            <w:tcW w:w="1084" w:type="dxa"/>
            <w:gridSpan w:val="4"/>
            <w:vMerge/>
            <w:tcBorders>
              <w:left w:val="single" w:sz="4" w:space="0" w:color="auto"/>
              <w:bottom w:val="single" w:sz="4" w:space="0" w:color="000000"/>
              <w:right w:val="single" w:sz="4" w:space="0" w:color="auto"/>
            </w:tcBorders>
            <w:vAlign w:val="center"/>
          </w:tcPr>
          <w:p w14:paraId="0F140FA8" w14:textId="77777777" w:rsidR="009F096B" w:rsidRDefault="009F096B">
            <w:pPr>
              <w:rPr>
                <w:rFonts w:ascii="Times New Roman" w:eastAsia="Times New Roman" w:hAnsi="Times New Roman" w:cs="Times New Roman"/>
                <w:b/>
                <w:bCs/>
                <w:sz w:val="12"/>
                <w:szCs w:val="12"/>
              </w:rPr>
            </w:pPr>
          </w:p>
        </w:tc>
        <w:tc>
          <w:tcPr>
            <w:tcW w:w="1084" w:type="dxa"/>
            <w:gridSpan w:val="4"/>
            <w:vMerge/>
            <w:tcBorders>
              <w:left w:val="single" w:sz="4" w:space="0" w:color="auto"/>
              <w:bottom w:val="single" w:sz="4" w:space="0" w:color="000000"/>
              <w:right w:val="single" w:sz="4" w:space="0" w:color="auto"/>
            </w:tcBorders>
            <w:vAlign w:val="center"/>
          </w:tcPr>
          <w:p w14:paraId="0FA94BF1" w14:textId="77777777" w:rsidR="009F096B" w:rsidRDefault="009F096B">
            <w:pPr>
              <w:rPr>
                <w:rFonts w:ascii="Times New Roman" w:eastAsia="Times New Roman" w:hAnsi="Times New Roman" w:cs="Times New Roman"/>
                <w:b/>
                <w:bCs/>
                <w:sz w:val="12"/>
                <w:szCs w:val="12"/>
              </w:rPr>
            </w:pPr>
          </w:p>
        </w:tc>
        <w:tc>
          <w:tcPr>
            <w:tcW w:w="284" w:type="dxa"/>
            <w:vMerge/>
            <w:tcBorders>
              <w:top w:val="single" w:sz="4" w:space="0" w:color="auto"/>
              <w:left w:val="single" w:sz="4" w:space="0" w:color="auto"/>
              <w:bottom w:val="single" w:sz="4" w:space="0" w:color="000000"/>
              <w:right w:val="single" w:sz="4" w:space="0" w:color="auto"/>
            </w:tcBorders>
            <w:vAlign w:val="center"/>
          </w:tcPr>
          <w:p w14:paraId="6CD320F5" w14:textId="77777777" w:rsidR="009F096B" w:rsidRDefault="009F096B">
            <w:pPr>
              <w:rPr>
                <w:rFonts w:ascii="Times New Roman" w:eastAsia="Times New Roman" w:hAnsi="Times New Roman" w:cs="Times New Roman"/>
                <w:b/>
                <w:bCs/>
                <w:sz w:val="12"/>
                <w:szCs w:val="12"/>
              </w:rPr>
            </w:pPr>
          </w:p>
        </w:tc>
      </w:tr>
      <w:tr w:rsidR="009F096B" w14:paraId="367F5D4D" w14:textId="77777777">
        <w:trPr>
          <w:trHeight w:val="255"/>
        </w:trPr>
        <w:tc>
          <w:tcPr>
            <w:tcW w:w="285" w:type="dxa"/>
            <w:vMerge/>
            <w:tcBorders>
              <w:top w:val="single" w:sz="4" w:space="0" w:color="auto"/>
              <w:left w:val="single" w:sz="4" w:space="0" w:color="auto"/>
              <w:bottom w:val="single" w:sz="4" w:space="0" w:color="000000"/>
              <w:right w:val="single" w:sz="4" w:space="0" w:color="auto"/>
            </w:tcBorders>
            <w:vAlign w:val="center"/>
          </w:tcPr>
          <w:p w14:paraId="0CC3C8AA" w14:textId="77777777" w:rsidR="009F096B" w:rsidRDefault="009F096B">
            <w:pPr>
              <w:rPr>
                <w:rFonts w:ascii="Times New Roman" w:eastAsia="Times New Roman" w:hAnsi="Times New Roman" w:cs="Times New Roman"/>
                <w:b/>
                <w:bCs/>
                <w:sz w:val="12"/>
                <w:szCs w:val="12"/>
              </w:rPr>
            </w:pPr>
          </w:p>
        </w:tc>
        <w:tc>
          <w:tcPr>
            <w:tcW w:w="301" w:type="dxa"/>
            <w:vMerge/>
            <w:tcBorders>
              <w:top w:val="single" w:sz="4" w:space="0" w:color="auto"/>
              <w:left w:val="single" w:sz="4" w:space="0" w:color="auto"/>
              <w:bottom w:val="single" w:sz="4" w:space="0" w:color="000000"/>
              <w:right w:val="single" w:sz="4" w:space="0" w:color="auto"/>
            </w:tcBorders>
            <w:vAlign w:val="center"/>
          </w:tcPr>
          <w:p w14:paraId="4DF5D1A3" w14:textId="77777777" w:rsidR="009F096B" w:rsidRDefault="009F096B">
            <w:pP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vAlign w:val="center"/>
          </w:tcPr>
          <w:p w14:paraId="6A7836AD"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1</w:t>
            </w:r>
          </w:p>
        </w:tc>
        <w:tc>
          <w:tcPr>
            <w:tcW w:w="245" w:type="dxa"/>
            <w:tcBorders>
              <w:top w:val="nil"/>
              <w:left w:val="nil"/>
              <w:bottom w:val="single" w:sz="4" w:space="0" w:color="auto"/>
              <w:right w:val="single" w:sz="4" w:space="0" w:color="auto"/>
            </w:tcBorders>
            <w:shd w:val="clear" w:color="auto" w:fill="auto"/>
            <w:vAlign w:val="center"/>
          </w:tcPr>
          <w:p w14:paraId="20D66A3C"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2</w:t>
            </w:r>
          </w:p>
        </w:tc>
        <w:tc>
          <w:tcPr>
            <w:tcW w:w="245" w:type="dxa"/>
            <w:tcBorders>
              <w:top w:val="nil"/>
              <w:left w:val="nil"/>
              <w:bottom w:val="single" w:sz="4" w:space="0" w:color="auto"/>
              <w:right w:val="single" w:sz="4" w:space="0" w:color="auto"/>
            </w:tcBorders>
            <w:shd w:val="clear" w:color="auto" w:fill="auto"/>
            <w:vAlign w:val="center"/>
          </w:tcPr>
          <w:p w14:paraId="5CB63C0A"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3</w:t>
            </w:r>
          </w:p>
        </w:tc>
        <w:tc>
          <w:tcPr>
            <w:tcW w:w="245" w:type="dxa"/>
            <w:tcBorders>
              <w:top w:val="nil"/>
              <w:left w:val="nil"/>
              <w:bottom w:val="single" w:sz="4" w:space="0" w:color="auto"/>
              <w:right w:val="single" w:sz="4" w:space="0" w:color="auto"/>
            </w:tcBorders>
            <w:shd w:val="clear" w:color="auto" w:fill="auto"/>
            <w:vAlign w:val="center"/>
          </w:tcPr>
          <w:p w14:paraId="562A26F8"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4</w:t>
            </w:r>
          </w:p>
        </w:tc>
        <w:tc>
          <w:tcPr>
            <w:tcW w:w="245" w:type="dxa"/>
            <w:tcBorders>
              <w:top w:val="nil"/>
              <w:left w:val="nil"/>
              <w:bottom w:val="single" w:sz="4" w:space="0" w:color="auto"/>
              <w:right w:val="single" w:sz="4" w:space="0" w:color="auto"/>
            </w:tcBorders>
            <w:shd w:val="clear" w:color="auto" w:fill="auto"/>
            <w:vAlign w:val="center"/>
          </w:tcPr>
          <w:p w14:paraId="2A25E20B"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5</w:t>
            </w:r>
          </w:p>
        </w:tc>
        <w:tc>
          <w:tcPr>
            <w:tcW w:w="245" w:type="dxa"/>
            <w:tcBorders>
              <w:top w:val="nil"/>
              <w:left w:val="nil"/>
              <w:bottom w:val="single" w:sz="4" w:space="0" w:color="auto"/>
              <w:right w:val="single" w:sz="4" w:space="0" w:color="auto"/>
            </w:tcBorders>
            <w:shd w:val="clear" w:color="auto" w:fill="auto"/>
            <w:vAlign w:val="center"/>
          </w:tcPr>
          <w:p w14:paraId="0A5D93B2"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6</w:t>
            </w:r>
          </w:p>
        </w:tc>
        <w:tc>
          <w:tcPr>
            <w:tcW w:w="245" w:type="dxa"/>
            <w:tcBorders>
              <w:top w:val="nil"/>
              <w:left w:val="nil"/>
              <w:bottom w:val="single" w:sz="4" w:space="0" w:color="auto"/>
              <w:right w:val="single" w:sz="4" w:space="0" w:color="auto"/>
            </w:tcBorders>
            <w:shd w:val="clear" w:color="auto" w:fill="auto"/>
            <w:vAlign w:val="center"/>
          </w:tcPr>
          <w:p w14:paraId="42F7C305"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7</w:t>
            </w:r>
          </w:p>
        </w:tc>
        <w:tc>
          <w:tcPr>
            <w:tcW w:w="245" w:type="dxa"/>
            <w:tcBorders>
              <w:top w:val="nil"/>
              <w:left w:val="nil"/>
              <w:bottom w:val="single" w:sz="4" w:space="0" w:color="auto"/>
              <w:right w:val="single" w:sz="4" w:space="0" w:color="auto"/>
            </w:tcBorders>
            <w:shd w:val="clear" w:color="auto" w:fill="auto"/>
            <w:vAlign w:val="center"/>
          </w:tcPr>
          <w:p w14:paraId="360168DD"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8</w:t>
            </w:r>
          </w:p>
        </w:tc>
        <w:tc>
          <w:tcPr>
            <w:tcW w:w="245" w:type="dxa"/>
            <w:tcBorders>
              <w:top w:val="nil"/>
              <w:left w:val="nil"/>
              <w:bottom w:val="single" w:sz="4" w:space="0" w:color="auto"/>
              <w:right w:val="single" w:sz="4" w:space="0" w:color="auto"/>
            </w:tcBorders>
            <w:shd w:val="clear" w:color="auto" w:fill="auto"/>
            <w:vAlign w:val="center"/>
          </w:tcPr>
          <w:p w14:paraId="6F20BC27"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9</w:t>
            </w:r>
          </w:p>
        </w:tc>
        <w:tc>
          <w:tcPr>
            <w:tcW w:w="272" w:type="dxa"/>
            <w:tcBorders>
              <w:top w:val="nil"/>
              <w:left w:val="nil"/>
              <w:bottom w:val="single" w:sz="4" w:space="0" w:color="auto"/>
              <w:right w:val="single" w:sz="4" w:space="0" w:color="auto"/>
            </w:tcBorders>
            <w:shd w:val="clear" w:color="auto" w:fill="auto"/>
            <w:vAlign w:val="center"/>
          </w:tcPr>
          <w:p w14:paraId="55DF0426"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10</w:t>
            </w:r>
          </w:p>
        </w:tc>
        <w:tc>
          <w:tcPr>
            <w:tcW w:w="272" w:type="dxa"/>
            <w:tcBorders>
              <w:top w:val="nil"/>
              <w:left w:val="nil"/>
              <w:bottom w:val="single" w:sz="4" w:space="0" w:color="auto"/>
              <w:right w:val="single" w:sz="4" w:space="0" w:color="auto"/>
            </w:tcBorders>
            <w:shd w:val="clear" w:color="auto" w:fill="auto"/>
            <w:vAlign w:val="center"/>
          </w:tcPr>
          <w:p w14:paraId="67AF19DE"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11</w:t>
            </w:r>
          </w:p>
        </w:tc>
        <w:tc>
          <w:tcPr>
            <w:tcW w:w="272" w:type="dxa"/>
            <w:tcBorders>
              <w:top w:val="nil"/>
              <w:left w:val="nil"/>
              <w:bottom w:val="single" w:sz="4" w:space="0" w:color="auto"/>
              <w:right w:val="single" w:sz="4" w:space="0" w:color="auto"/>
            </w:tcBorders>
            <w:shd w:val="clear" w:color="auto" w:fill="auto"/>
            <w:vAlign w:val="center"/>
          </w:tcPr>
          <w:p w14:paraId="43804159"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12</w:t>
            </w:r>
          </w:p>
        </w:tc>
        <w:tc>
          <w:tcPr>
            <w:tcW w:w="272" w:type="dxa"/>
            <w:tcBorders>
              <w:top w:val="nil"/>
              <w:left w:val="nil"/>
              <w:bottom w:val="single" w:sz="4" w:space="0" w:color="auto"/>
              <w:right w:val="single" w:sz="4" w:space="0" w:color="auto"/>
            </w:tcBorders>
            <w:shd w:val="clear" w:color="auto" w:fill="auto"/>
            <w:vAlign w:val="center"/>
          </w:tcPr>
          <w:p w14:paraId="2A57DC29"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13</w:t>
            </w:r>
          </w:p>
        </w:tc>
        <w:tc>
          <w:tcPr>
            <w:tcW w:w="271" w:type="dxa"/>
            <w:tcBorders>
              <w:top w:val="nil"/>
              <w:left w:val="nil"/>
              <w:bottom w:val="single" w:sz="4" w:space="0" w:color="auto"/>
              <w:right w:val="single" w:sz="4" w:space="0" w:color="auto"/>
            </w:tcBorders>
            <w:shd w:val="clear" w:color="auto" w:fill="auto"/>
            <w:vAlign w:val="center"/>
          </w:tcPr>
          <w:p w14:paraId="07A5C8CB"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14</w:t>
            </w:r>
          </w:p>
        </w:tc>
        <w:tc>
          <w:tcPr>
            <w:tcW w:w="271" w:type="dxa"/>
            <w:tcBorders>
              <w:top w:val="nil"/>
              <w:left w:val="nil"/>
              <w:bottom w:val="single" w:sz="4" w:space="0" w:color="auto"/>
              <w:right w:val="single" w:sz="4" w:space="0" w:color="auto"/>
            </w:tcBorders>
            <w:shd w:val="clear" w:color="auto" w:fill="auto"/>
            <w:vAlign w:val="center"/>
          </w:tcPr>
          <w:p w14:paraId="7E14DA8D"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15</w:t>
            </w:r>
          </w:p>
        </w:tc>
        <w:tc>
          <w:tcPr>
            <w:tcW w:w="271" w:type="dxa"/>
            <w:tcBorders>
              <w:top w:val="nil"/>
              <w:left w:val="nil"/>
              <w:bottom w:val="single" w:sz="4" w:space="0" w:color="auto"/>
              <w:right w:val="single" w:sz="4" w:space="0" w:color="auto"/>
            </w:tcBorders>
            <w:shd w:val="clear" w:color="auto" w:fill="auto"/>
            <w:vAlign w:val="center"/>
          </w:tcPr>
          <w:p w14:paraId="01114604"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16</w:t>
            </w:r>
          </w:p>
        </w:tc>
        <w:tc>
          <w:tcPr>
            <w:tcW w:w="271" w:type="dxa"/>
            <w:tcBorders>
              <w:top w:val="nil"/>
              <w:left w:val="nil"/>
              <w:bottom w:val="single" w:sz="4" w:space="0" w:color="auto"/>
              <w:right w:val="single" w:sz="4" w:space="0" w:color="auto"/>
            </w:tcBorders>
            <w:shd w:val="clear" w:color="auto" w:fill="auto"/>
            <w:vAlign w:val="center"/>
          </w:tcPr>
          <w:p w14:paraId="0EB7C56C"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17</w:t>
            </w:r>
          </w:p>
        </w:tc>
        <w:tc>
          <w:tcPr>
            <w:tcW w:w="271" w:type="dxa"/>
            <w:tcBorders>
              <w:top w:val="nil"/>
              <w:left w:val="nil"/>
              <w:bottom w:val="single" w:sz="4" w:space="0" w:color="auto"/>
              <w:right w:val="single" w:sz="4" w:space="0" w:color="auto"/>
            </w:tcBorders>
            <w:shd w:val="clear" w:color="auto" w:fill="auto"/>
            <w:vAlign w:val="center"/>
          </w:tcPr>
          <w:p w14:paraId="3B1D7C07"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18</w:t>
            </w:r>
          </w:p>
        </w:tc>
        <w:tc>
          <w:tcPr>
            <w:tcW w:w="271" w:type="dxa"/>
            <w:tcBorders>
              <w:top w:val="nil"/>
              <w:left w:val="nil"/>
              <w:bottom w:val="single" w:sz="4" w:space="0" w:color="auto"/>
              <w:right w:val="single" w:sz="4" w:space="0" w:color="auto"/>
            </w:tcBorders>
            <w:shd w:val="clear" w:color="auto" w:fill="auto"/>
            <w:vAlign w:val="center"/>
          </w:tcPr>
          <w:p w14:paraId="752BFBEF"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19</w:t>
            </w:r>
          </w:p>
        </w:tc>
        <w:tc>
          <w:tcPr>
            <w:tcW w:w="271" w:type="dxa"/>
            <w:tcBorders>
              <w:top w:val="nil"/>
              <w:left w:val="nil"/>
              <w:bottom w:val="single" w:sz="4" w:space="0" w:color="auto"/>
              <w:right w:val="single" w:sz="4" w:space="0" w:color="auto"/>
            </w:tcBorders>
            <w:shd w:val="clear" w:color="auto" w:fill="auto"/>
            <w:vAlign w:val="center"/>
          </w:tcPr>
          <w:p w14:paraId="336CEAD3"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20</w:t>
            </w:r>
          </w:p>
        </w:tc>
        <w:tc>
          <w:tcPr>
            <w:tcW w:w="271" w:type="dxa"/>
            <w:tcBorders>
              <w:top w:val="nil"/>
              <w:left w:val="nil"/>
              <w:bottom w:val="single" w:sz="4" w:space="0" w:color="auto"/>
              <w:right w:val="single" w:sz="4" w:space="0" w:color="auto"/>
            </w:tcBorders>
            <w:shd w:val="clear" w:color="auto" w:fill="auto"/>
            <w:vAlign w:val="center"/>
          </w:tcPr>
          <w:p w14:paraId="747962D0"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21</w:t>
            </w:r>
          </w:p>
        </w:tc>
        <w:tc>
          <w:tcPr>
            <w:tcW w:w="271" w:type="dxa"/>
            <w:tcBorders>
              <w:top w:val="nil"/>
              <w:left w:val="nil"/>
              <w:bottom w:val="single" w:sz="4" w:space="0" w:color="auto"/>
              <w:right w:val="single" w:sz="4" w:space="0" w:color="auto"/>
            </w:tcBorders>
            <w:shd w:val="clear" w:color="auto" w:fill="auto"/>
            <w:vAlign w:val="center"/>
          </w:tcPr>
          <w:p w14:paraId="6FD0AE4F"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22</w:t>
            </w:r>
          </w:p>
        </w:tc>
        <w:tc>
          <w:tcPr>
            <w:tcW w:w="271" w:type="dxa"/>
            <w:tcBorders>
              <w:top w:val="nil"/>
              <w:left w:val="nil"/>
              <w:bottom w:val="single" w:sz="4" w:space="0" w:color="auto"/>
              <w:right w:val="single" w:sz="4" w:space="0" w:color="auto"/>
            </w:tcBorders>
            <w:shd w:val="clear" w:color="auto" w:fill="auto"/>
            <w:vAlign w:val="center"/>
          </w:tcPr>
          <w:p w14:paraId="33BC0A81"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23</w:t>
            </w:r>
          </w:p>
        </w:tc>
        <w:tc>
          <w:tcPr>
            <w:tcW w:w="271" w:type="dxa"/>
            <w:tcBorders>
              <w:top w:val="nil"/>
              <w:left w:val="nil"/>
              <w:bottom w:val="single" w:sz="4" w:space="0" w:color="auto"/>
              <w:right w:val="single" w:sz="4" w:space="0" w:color="auto"/>
            </w:tcBorders>
            <w:shd w:val="clear" w:color="auto" w:fill="auto"/>
            <w:vAlign w:val="center"/>
          </w:tcPr>
          <w:p w14:paraId="4FEBCFCD"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24</w:t>
            </w:r>
          </w:p>
        </w:tc>
        <w:tc>
          <w:tcPr>
            <w:tcW w:w="271" w:type="dxa"/>
            <w:tcBorders>
              <w:top w:val="nil"/>
              <w:left w:val="nil"/>
              <w:bottom w:val="single" w:sz="4" w:space="0" w:color="auto"/>
              <w:right w:val="single" w:sz="4" w:space="0" w:color="auto"/>
            </w:tcBorders>
            <w:shd w:val="clear" w:color="auto" w:fill="auto"/>
            <w:vAlign w:val="center"/>
          </w:tcPr>
          <w:p w14:paraId="248FDC9E"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25</w:t>
            </w:r>
          </w:p>
        </w:tc>
        <w:tc>
          <w:tcPr>
            <w:tcW w:w="271" w:type="dxa"/>
            <w:tcBorders>
              <w:top w:val="nil"/>
              <w:left w:val="nil"/>
              <w:bottom w:val="single" w:sz="4" w:space="0" w:color="auto"/>
              <w:right w:val="single" w:sz="4" w:space="0" w:color="auto"/>
            </w:tcBorders>
            <w:shd w:val="clear" w:color="auto" w:fill="auto"/>
            <w:vAlign w:val="center"/>
          </w:tcPr>
          <w:p w14:paraId="3E0F5784"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26</w:t>
            </w:r>
          </w:p>
        </w:tc>
        <w:tc>
          <w:tcPr>
            <w:tcW w:w="271" w:type="dxa"/>
            <w:tcBorders>
              <w:top w:val="nil"/>
              <w:left w:val="nil"/>
              <w:bottom w:val="single" w:sz="4" w:space="0" w:color="auto"/>
              <w:right w:val="single" w:sz="4" w:space="0" w:color="auto"/>
            </w:tcBorders>
            <w:shd w:val="clear" w:color="auto" w:fill="auto"/>
            <w:vAlign w:val="center"/>
          </w:tcPr>
          <w:p w14:paraId="6D9D2CAE"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27</w:t>
            </w:r>
          </w:p>
        </w:tc>
        <w:tc>
          <w:tcPr>
            <w:tcW w:w="271" w:type="dxa"/>
            <w:tcBorders>
              <w:top w:val="nil"/>
              <w:left w:val="nil"/>
              <w:bottom w:val="single" w:sz="4" w:space="0" w:color="auto"/>
              <w:right w:val="single" w:sz="4" w:space="0" w:color="auto"/>
            </w:tcBorders>
            <w:shd w:val="clear" w:color="auto" w:fill="auto"/>
            <w:vAlign w:val="center"/>
          </w:tcPr>
          <w:p w14:paraId="41C80539"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28</w:t>
            </w:r>
          </w:p>
        </w:tc>
        <w:tc>
          <w:tcPr>
            <w:tcW w:w="271" w:type="dxa"/>
            <w:tcBorders>
              <w:top w:val="nil"/>
              <w:left w:val="nil"/>
              <w:bottom w:val="single" w:sz="4" w:space="0" w:color="auto"/>
              <w:right w:val="single" w:sz="4" w:space="0" w:color="auto"/>
            </w:tcBorders>
            <w:shd w:val="clear" w:color="auto" w:fill="auto"/>
            <w:vAlign w:val="center"/>
          </w:tcPr>
          <w:p w14:paraId="317D38D8"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29</w:t>
            </w:r>
          </w:p>
        </w:tc>
        <w:tc>
          <w:tcPr>
            <w:tcW w:w="271" w:type="dxa"/>
            <w:tcBorders>
              <w:top w:val="nil"/>
              <w:left w:val="nil"/>
              <w:bottom w:val="single" w:sz="4" w:space="0" w:color="auto"/>
              <w:right w:val="single" w:sz="4" w:space="0" w:color="auto"/>
            </w:tcBorders>
            <w:shd w:val="clear" w:color="auto" w:fill="auto"/>
            <w:vAlign w:val="center"/>
          </w:tcPr>
          <w:p w14:paraId="2BFA87D8"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30</w:t>
            </w:r>
          </w:p>
        </w:tc>
        <w:tc>
          <w:tcPr>
            <w:tcW w:w="271" w:type="dxa"/>
            <w:tcBorders>
              <w:top w:val="nil"/>
              <w:left w:val="nil"/>
              <w:bottom w:val="single" w:sz="4" w:space="0" w:color="auto"/>
              <w:right w:val="single" w:sz="4" w:space="0" w:color="auto"/>
            </w:tcBorders>
            <w:shd w:val="clear" w:color="auto" w:fill="auto"/>
            <w:vAlign w:val="center"/>
          </w:tcPr>
          <w:p w14:paraId="453A26FC"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31</w:t>
            </w:r>
          </w:p>
        </w:tc>
        <w:tc>
          <w:tcPr>
            <w:tcW w:w="271" w:type="dxa"/>
            <w:tcBorders>
              <w:top w:val="nil"/>
              <w:left w:val="nil"/>
              <w:bottom w:val="single" w:sz="4" w:space="0" w:color="auto"/>
              <w:right w:val="single" w:sz="4" w:space="0" w:color="auto"/>
            </w:tcBorders>
            <w:shd w:val="clear" w:color="auto" w:fill="auto"/>
            <w:vAlign w:val="center"/>
          </w:tcPr>
          <w:p w14:paraId="62F67041"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32</w:t>
            </w:r>
          </w:p>
        </w:tc>
        <w:tc>
          <w:tcPr>
            <w:tcW w:w="271" w:type="dxa"/>
            <w:tcBorders>
              <w:top w:val="nil"/>
              <w:left w:val="nil"/>
              <w:bottom w:val="single" w:sz="4" w:space="0" w:color="auto"/>
              <w:right w:val="single" w:sz="4" w:space="0" w:color="auto"/>
            </w:tcBorders>
            <w:shd w:val="clear" w:color="auto" w:fill="auto"/>
            <w:vAlign w:val="center"/>
          </w:tcPr>
          <w:p w14:paraId="233D5E3C"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33</w:t>
            </w:r>
          </w:p>
        </w:tc>
        <w:tc>
          <w:tcPr>
            <w:tcW w:w="271" w:type="dxa"/>
            <w:tcBorders>
              <w:top w:val="nil"/>
              <w:left w:val="nil"/>
              <w:bottom w:val="single" w:sz="4" w:space="0" w:color="auto"/>
              <w:right w:val="single" w:sz="4" w:space="0" w:color="auto"/>
            </w:tcBorders>
            <w:shd w:val="clear" w:color="auto" w:fill="auto"/>
            <w:vAlign w:val="center"/>
          </w:tcPr>
          <w:p w14:paraId="0454D780"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34</w:t>
            </w:r>
          </w:p>
        </w:tc>
        <w:tc>
          <w:tcPr>
            <w:tcW w:w="271" w:type="dxa"/>
            <w:tcBorders>
              <w:top w:val="nil"/>
              <w:left w:val="nil"/>
              <w:bottom w:val="single" w:sz="4" w:space="0" w:color="auto"/>
              <w:right w:val="single" w:sz="4" w:space="0" w:color="auto"/>
            </w:tcBorders>
            <w:shd w:val="clear" w:color="auto" w:fill="auto"/>
            <w:vAlign w:val="center"/>
          </w:tcPr>
          <w:p w14:paraId="45DC09B7"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35</w:t>
            </w:r>
          </w:p>
        </w:tc>
        <w:tc>
          <w:tcPr>
            <w:tcW w:w="271" w:type="dxa"/>
            <w:tcBorders>
              <w:top w:val="nil"/>
              <w:left w:val="nil"/>
              <w:bottom w:val="single" w:sz="4" w:space="0" w:color="auto"/>
              <w:right w:val="single" w:sz="4" w:space="0" w:color="auto"/>
            </w:tcBorders>
            <w:shd w:val="clear" w:color="auto" w:fill="auto"/>
            <w:vAlign w:val="center"/>
          </w:tcPr>
          <w:p w14:paraId="256D7E82"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36</w:t>
            </w:r>
          </w:p>
        </w:tc>
        <w:tc>
          <w:tcPr>
            <w:tcW w:w="271" w:type="dxa"/>
            <w:tcBorders>
              <w:top w:val="nil"/>
              <w:left w:val="nil"/>
              <w:bottom w:val="single" w:sz="4" w:space="0" w:color="auto"/>
              <w:right w:val="single" w:sz="4" w:space="0" w:color="auto"/>
            </w:tcBorders>
            <w:shd w:val="clear" w:color="auto" w:fill="auto"/>
            <w:vAlign w:val="center"/>
          </w:tcPr>
          <w:p w14:paraId="749B1093"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37</w:t>
            </w:r>
          </w:p>
        </w:tc>
        <w:tc>
          <w:tcPr>
            <w:tcW w:w="271" w:type="dxa"/>
            <w:tcBorders>
              <w:top w:val="nil"/>
              <w:left w:val="nil"/>
              <w:bottom w:val="single" w:sz="4" w:space="0" w:color="auto"/>
              <w:right w:val="single" w:sz="4" w:space="0" w:color="auto"/>
            </w:tcBorders>
            <w:shd w:val="clear" w:color="auto" w:fill="auto"/>
            <w:vAlign w:val="center"/>
          </w:tcPr>
          <w:p w14:paraId="7BD7BEF3"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38</w:t>
            </w:r>
          </w:p>
        </w:tc>
        <w:tc>
          <w:tcPr>
            <w:tcW w:w="271" w:type="dxa"/>
            <w:tcBorders>
              <w:top w:val="nil"/>
              <w:left w:val="nil"/>
              <w:bottom w:val="single" w:sz="4" w:space="0" w:color="auto"/>
              <w:right w:val="single" w:sz="4" w:space="0" w:color="auto"/>
            </w:tcBorders>
            <w:shd w:val="clear" w:color="auto" w:fill="auto"/>
            <w:vAlign w:val="center"/>
          </w:tcPr>
          <w:p w14:paraId="1EC571AE"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39</w:t>
            </w:r>
          </w:p>
        </w:tc>
        <w:tc>
          <w:tcPr>
            <w:tcW w:w="271" w:type="dxa"/>
            <w:tcBorders>
              <w:top w:val="nil"/>
              <w:left w:val="nil"/>
              <w:bottom w:val="single" w:sz="4" w:space="0" w:color="auto"/>
              <w:right w:val="single" w:sz="4" w:space="0" w:color="auto"/>
            </w:tcBorders>
            <w:shd w:val="clear" w:color="auto" w:fill="auto"/>
            <w:vAlign w:val="center"/>
          </w:tcPr>
          <w:p w14:paraId="17A6EE5D"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40</w:t>
            </w:r>
          </w:p>
        </w:tc>
        <w:tc>
          <w:tcPr>
            <w:tcW w:w="271" w:type="dxa"/>
            <w:tcBorders>
              <w:top w:val="nil"/>
              <w:left w:val="nil"/>
              <w:bottom w:val="single" w:sz="4" w:space="0" w:color="auto"/>
              <w:right w:val="single" w:sz="4" w:space="0" w:color="auto"/>
            </w:tcBorders>
            <w:shd w:val="clear" w:color="auto" w:fill="auto"/>
            <w:vAlign w:val="center"/>
          </w:tcPr>
          <w:p w14:paraId="7A132A91"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41</w:t>
            </w:r>
          </w:p>
        </w:tc>
        <w:tc>
          <w:tcPr>
            <w:tcW w:w="271" w:type="dxa"/>
            <w:tcBorders>
              <w:top w:val="nil"/>
              <w:left w:val="nil"/>
              <w:bottom w:val="single" w:sz="4" w:space="0" w:color="auto"/>
              <w:right w:val="single" w:sz="4" w:space="0" w:color="auto"/>
            </w:tcBorders>
            <w:shd w:val="clear" w:color="auto" w:fill="auto"/>
            <w:vAlign w:val="center"/>
          </w:tcPr>
          <w:p w14:paraId="4C54F323"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42</w:t>
            </w:r>
          </w:p>
        </w:tc>
        <w:tc>
          <w:tcPr>
            <w:tcW w:w="271" w:type="dxa"/>
            <w:tcBorders>
              <w:top w:val="nil"/>
              <w:left w:val="nil"/>
              <w:bottom w:val="single" w:sz="4" w:space="0" w:color="auto"/>
              <w:right w:val="single" w:sz="4" w:space="0" w:color="auto"/>
            </w:tcBorders>
            <w:shd w:val="clear" w:color="auto" w:fill="auto"/>
            <w:vAlign w:val="center"/>
          </w:tcPr>
          <w:p w14:paraId="7200664B"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43</w:t>
            </w:r>
          </w:p>
        </w:tc>
        <w:tc>
          <w:tcPr>
            <w:tcW w:w="271" w:type="dxa"/>
            <w:tcBorders>
              <w:top w:val="nil"/>
              <w:left w:val="nil"/>
              <w:bottom w:val="single" w:sz="4" w:space="0" w:color="auto"/>
              <w:right w:val="single" w:sz="4" w:space="0" w:color="auto"/>
            </w:tcBorders>
            <w:shd w:val="clear" w:color="auto" w:fill="auto"/>
            <w:vAlign w:val="center"/>
          </w:tcPr>
          <w:p w14:paraId="1461509F"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44</w:t>
            </w:r>
          </w:p>
        </w:tc>
        <w:tc>
          <w:tcPr>
            <w:tcW w:w="271" w:type="dxa"/>
            <w:tcBorders>
              <w:top w:val="nil"/>
              <w:left w:val="nil"/>
              <w:bottom w:val="single" w:sz="4" w:space="0" w:color="auto"/>
              <w:right w:val="single" w:sz="4" w:space="0" w:color="auto"/>
            </w:tcBorders>
            <w:shd w:val="clear" w:color="auto" w:fill="auto"/>
            <w:vAlign w:val="center"/>
          </w:tcPr>
          <w:p w14:paraId="745EA386"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45</w:t>
            </w:r>
          </w:p>
        </w:tc>
        <w:tc>
          <w:tcPr>
            <w:tcW w:w="271" w:type="dxa"/>
            <w:tcBorders>
              <w:top w:val="nil"/>
              <w:left w:val="nil"/>
              <w:bottom w:val="single" w:sz="4" w:space="0" w:color="auto"/>
              <w:right w:val="single" w:sz="4" w:space="0" w:color="auto"/>
            </w:tcBorders>
            <w:shd w:val="clear" w:color="auto" w:fill="auto"/>
            <w:vAlign w:val="center"/>
          </w:tcPr>
          <w:p w14:paraId="6DB43B9F"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46</w:t>
            </w:r>
          </w:p>
        </w:tc>
        <w:tc>
          <w:tcPr>
            <w:tcW w:w="271" w:type="dxa"/>
            <w:tcBorders>
              <w:top w:val="nil"/>
              <w:left w:val="nil"/>
              <w:bottom w:val="single" w:sz="4" w:space="0" w:color="auto"/>
              <w:right w:val="single" w:sz="4" w:space="0" w:color="auto"/>
            </w:tcBorders>
            <w:shd w:val="clear" w:color="auto" w:fill="auto"/>
            <w:vAlign w:val="center"/>
          </w:tcPr>
          <w:p w14:paraId="36602AFD"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47</w:t>
            </w:r>
          </w:p>
        </w:tc>
        <w:tc>
          <w:tcPr>
            <w:tcW w:w="271" w:type="dxa"/>
            <w:tcBorders>
              <w:top w:val="nil"/>
              <w:left w:val="nil"/>
              <w:bottom w:val="single" w:sz="4" w:space="0" w:color="auto"/>
              <w:right w:val="single" w:sz="4" w:space="0" w:color="auto"/>
            </w:tcBorders>
            <w:shd w:val="clear" w:color="auto" w:fill="auto"/>
            <w:vAlign w:val="center"/>
          </w:tcPr>
          <w:p w14:paraId="225DF8DD"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48</w:t>
            </w:r>
          </w:p>
        </w:tc>
        <w:tc>
          <w:tcPr>
            <w:tcW w:w="271" w:type="dxa"/>
            <w:tcBorders>
              <w:top w:val="nil"/>
              <w:left w:val="nil"/>
              <w:bottom w:val="single" w:sz="4" w:space="0" w:color="auto"/>
              <w:right w:val="single" w:sz="4" w:space="0" w:color="auto"/>
            </w:tcBorders>
            <w:shd w:val="clear" w:color="auto" w:fill="auto"/>
            <w:vAlign w:val="center"/>
          </w:tcPr>
          <w:p w14:paraId="0A20FEAB"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49</w:t>
            </w:r>
          </w:p>
        </w:tc>
        <w:tc>
          <w:tcPr>
            <w:tcW w:w="271" w:type="dxa"/>
            <w:tcBorders>
              <w:top w:val="nil"/>
              <w:left w:val="nil"/>
              <w:bottom w:val="single" w:sz="4" w:space="0" w:color="auto"/>
              <w:right w:val="single" w:sz="4" w:space="0" w:color="auto"/>
            </w:tcBorders>
            <w:shd w:val="clear" w:color="auto" w:fill="auto"/>
            <w:vAlign w:val="center"/>
          </w:tcPr>
          <w:p w14:paraId="2ED6AB6E"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50</w:t>
            </w:r>
          </w:p>
        </w:tc>
        <w:tc>
          <w:tcPr>
            <w:tcW w:w="271" w:type="dxa"/>
            <w:tcBorders>
              <w:top w:val="nil"/>
              <w:left w:val="nil"/>
              <w:bottom w:val="single" w:sz="4" w:space="0" w:color="auto"/>
              <w:right w:val="single" w:sz="4" w:space="0" w:color="auto"/>
            </w:tcBorders>
            <w:shd w:val="clear" w:color="auto" w:fill="auto"/>
            <w:vAlign w:val="center"/>
          </w:tcPr>
          <w:p w14:paraId="7C7B7579"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51</w:t>
            </w:r>
          </w:p>
        </w:tc>
        <w:tc>
          <w:tcPr>
            <w:tcW w:w="271" w:type="dxa"/>
            <w:tcBorders>
              <w:top w:val="nil"/>
              <w:left w:val="nil"/>
              <w:bottom w:val="single" w:sz="4" w:space="0" w:color="auto"/>
              <w:right w:val="single" w:sz="4" w:space="0" w:color="auto"/>
            </w:tcBorders>
            <w:shd w:val="clear" w:color="auto" w:fill="auto"/>
            <w:vAlign w:val="center"/>
          </w:tcPr>
          <w:p w14:paraId="27568CFB"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52</w:t>
            </w:r>
          </w:p>
        </w:tc>
        <w:tc>
          <w:tcPr>
            <w:tcW w:w="284" w:type="dxa"/>
            <w:vMerge/>
            <w:tcBorders>
              <w:top w:val="single" w:sz="4" w:space="0" w:color="auto"/>
              <w:left w:val="single" w:sz="4" w:space="0" w:color="auto"/>
              <w:bottom w:val="single" w:sz="4" w:space="0" w:color="000000"/>
              <w:right w:val="single" w:sz="4" w:space="0" w:color="auto"/>
            </w:tcBorders>
            <w:vAlign w:val="center"/>
          </w:tcPr>
          <w:p w14:paraId="3E6B53EC" w14:textId="77777777" w:rsidR="009F096B" w:rsidRDefault="009F096B">
            <w:pPr>
              <w:rPr>
                <w:rFonts w:ascii="Times New Roman" w:eastAsia="Times New Roman" w:hAnsi="Times New Roman" w:cs="Times New Roman"/>
                <w:b/>
                <w:bCs/>
                <w:sz w:val="12"/>
                <w:szCs w:val="12"/>
              </w:rPr>
            </w:pPr>
          </w:p>
        </w:tc>
      </w:tr>
      <w:tr w:rsidR="009F096B" w14:paraId="4B6B3103" w14:textId="77777777">
        <w:trPr>
          <w:trHeight w:val="255"/>
        </w:trPr>
        <w:tc>
          <w:tcPr>
            <w:tcW w:w="285" w:type="dxa"/>
            <w:vMerge w:val="restart"/>
            <w:tcBorders>
              <w:top w:val="nil"/>
              <w:left w:val="single" w:sz="4" w:space="0" w:color="auto"/>
              <w:bottom w:val="single" w:sz="4" w:space="0" w:color="000000"/>
              <w:right w:val="single" w:sz="4" w:space="0" w:color="auto"/>
            </w:tcBorders>
            <w:shd w:val="clear" w:color="auto" w:fill="auto"/>
            <w:noWrap/>
            <w:vAlign w:val="center"/>
          </w:tcPr>
          <w:p w14:paraId="4F2B2146"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1</w:t>
            </w:r>
          </w:p>
        </w:tc>
        <w:tc>
          <w:tcPr>
            <w:tcW w:w="301" w:type="dxa"/>
            <w:tcBorders>
              <w:top w:val="nil"/>
              <w:left w:val="nil"/>
              <w:bottom w:val="single" w:sz="4" w:space="0" w:color="auto"/>
              <w:right w:val="single" w:sz="4" w:space="0" w:color="auto"/>
            </w:tcBorders>
            <w:shd w:val="clear" w:color="auto" w:fill="auto"/>
            <w:noWrap/>
            <w:vAlign w:val="center"/>
          </w:tcPr>
          <w:p w14:paraId="44A84D27"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ОЧ</w:t>
            </w:r>
          </w:p>
        </w:tc>
        <w:tc>
          <w:tcPr>
            <w:tcW w:w="245" w:type="dxa"/>
            <w:tcBorders>
              <w:top w:val="nil"/>
              <w:left w:val="nil"/>
              <w:bottom w:val="single" w:sz="4" w:space="0" w:color="auto"/>
              <w:right w:val="single" w:sz="4" w:space="0" w:color="auto"/>
            </w:tcBorders>
            <w:shd w:val="clear" w:color="auto" w:fill="auto"/>
            <w:noWrap/>
            <w:vAlign w:val="center"/>
          </w:tcPr>
          <w:p w14:paraId="07A49907" w14:textId="77777777" w:rsidR="009F096B" w:rsidRDefault="009F096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508F5C70" w14:textId="77777777" w:rsidR="009F096B" w:rsidRDefault="009F096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26DA05B0" w14:textId="77777777" w:rsidR="009F096B" w:rsidRDefault="009F096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1518F1FA" w14:textId="77777777" w:rsidR="009F096B" w:rsidRDefault="009F096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7907D0C5" w14:textId="77777777" w:rsidR="009F096B" w:rsidRDefault="009F096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3BE10450" w14:textId="77777777" w:rsidR="009F096B" w:rsidRDefault="009F096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426F3685" w14:textId="77777777" w:rsidR="009F096B" w:rsidRDefault="009F096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3F8B74C4" w14:textId="77777777" w:rsidR="009F096B" w:rsidRDefault="009F096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640B64FC" w14:textId="77777777" w:rsidR="009F096B" w:rsidRDefault="009F096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00B0F0"/>
            <w:noWrap/>
            <w:vAlign w:val="center"/>
          </w:tcPr>
          <w:p w14:paraId="242DF2F6"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sz w:val="12"/>
                <w:szCs w:val="12"/>
              </w:rPr>
              <w:t>П</w:t>
            </w:r>
          </w:p>
        </w:tc>
        <w:tc>
          <w:tcPr>
            <w:tcW w:w="272" w:type="dxa"/>
            <w:tcBorders>
              <w:top w:val="nil"/>
              <w:left w:val="nil"/>
              <w:bottom w:val="single" w:sz="4" w:space="0" w:color="auto"/>
              <w:right w:val="single" w:sz="4" w:space="0" w:color="auto"/>
            </w:tcBorders>
            <w:shd w:val="clear" w:color="auto" w:fill="auto"/>
            <w:noWrap/>
            <w:vAlign w:val="center"/>
          </w:tcPr>
          <w:p w14:paraId="11CE91ED" w14:textId="77777777" w:rsidR="009F096B" w:rsidRDefault="009F096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3CC0DA4F" w14:textId="77777777" w:rsidR="009F096B" w:rsidRDefault="009F096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4D83DECB"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5706E045"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3DD69EB1"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6D92CE28" w14:textId="77777777" w:rsidR="009F096B" w:rsidRDefault="009F096B">
            <w:pPr>
              <w:jc w:val="center"/>
              <w:rPr>
                <w:rFonts w:ascii="Times New Roman" w:eastAsia="Times New Roman" w:hAnsi="Times New Roman" w:cs="Times New Roman"/>
                <w:b/>
                <w:bCs/>
                <w:sz w:val="12"/>
                <w:szCs w:val="12"/>
              </w:rPr>
            </w:pPr>
          </w:p>
        </w:tc>
        <w:tc>
          <w:tcPr>
            <w:tcW w:w="2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FBB6EA" w14:textId="77777777" w:rsidR="009F096B" w:rsidRDefault="009F096B">
            <w:pPr>
              <w:jc w:val="center"/>
              <w:rPr>
                <w:rFonts w:ascii="Times New Roman" w:eastAsia="Times New Roman" w:hAnsi="Times New Roman" w:cs="Times New Roman"/>
                <w:b/>
                <w:bCs/>
                <w:sz w:val="12"/>
                <w:szCs w:val="12"/>
              </w:rPr>
            </w:pPr>
          </w:p>
        </w:tc>
        <w:tc>
          <w:tcPr>
            <w:tcW w:w="271" w:type="dxa"/>
            <w:vMerge w:val="restart"/>
            <w:tcBorders>
              <w:top w:val="nil"/>
              <w:left w:val="single" w:sz="4" w:space="0" w:color="auto"/>
              <w:bottom w:val="single" w:sz="4" w:space="0" w:color="auto"/>
              <w:right w:val="single" w:sz="4" w:space="0" w:color="auto"/>
            </w:tcBorders>
            <w:shd w:val="clear" w:color="000000" w:fill="FFC000"/>
            <w:noWrap/>
            <w:vAlign w:val="center"/>
          </w:tcPr>
          <w:p w14:paraId="5AA4F584"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auto"/>
              <w:right w:val="single" w:sz="4" w:space="0" w:color="auto"/>
            </w:tcBorders>
            <w:shd w:val="clear" w:color="000000" w:fill="FFC000"/>
            <w:noWrap/>
            <w:vAlign w:val="center"/>
          </w:tcPr>
          <w:p w14:paraId="056B9FE0"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w:t>
            </w:r>
          </w:p>
        </w:tc>
        <w:tc>
          <w:tcPr>
            <w:tcW w:w="271" w:type="dxa"/>
            <w:tcBorders>
              <w:top w:val="nil"/>
              <w:left w:val="nil"/>
              <w:bottom w:val="single" w:sz="4" w:space="0" w:color="auto"/>
              <w:right w:val="single" w:sz="4" w:space="0" w:color="auto"/>
            </w:tcBorders>
            <w:shd w:val="clear" w:color="auto" w:fill="auto"/>
            <w:noWrap/>
            <w:vAlign w:val="center"/>
          </w:tcPr>
          <w:p w14:paraId="0CE0FC77"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2E421B87"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3926C9A8"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2013140A"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16F48D97"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3EE8980C"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7C1DD50E"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1F836BFB"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00B0F0"/>
            <w:noWrap/>
            <w:vAlign w:val="center"/>
          </w:tcPr>
          <w:p w14:paraId="0FD23342"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sz w:val="12"/>
                <w:szCs w:val="12"/>
              </w:rPr>
              <w:t>П</w:t>
            </w:r>
          </w:p>
        </w:tc>
        <w:tc>
          <w:tcPr>
            <w:tcW w:w="271" w:type="dxa"/>
            <w:tcBorders>
              <w:top w:val="nil"/>
              <w:left w:val="nil"/>
              <w:bottom w:val="single" w:sz="4" w:space="0" w:color="auto"/>
              <w:right w:val="single" w:sz="4" w:space="0" w:color="auto"/>
            </w:tcBorders>
            <w:shd w:val="clear" w:color="auto" w:fill="00B0F0"/>
            <w:noWrap/>
            <w:vAlign w:val="center"/>
          </w:tcPr>
          <w:p w14:paraId="0E0531DD"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sz w:val="12"/>
                <w:szCs w:val="12"/>
              </w:rPr>
              <w:t>П</w:t>
            </w:r>
          </w:p>
        </w:tc>
        <w:tc>
          <w:tcPr>
            <w:tcW w:w="271" w:type="dxa"/>
            <w:tcBorders>
              <w:top w:val="nil"/>
              <w:left w:val="nil"/>
              <w:bottom w:val="single" w:sz="4" w:space="0" w:color="auto"/>
              <w:right w:val="single" w:sz="4" w:space="0" w:color="auto"/>
            </w:tcBorders>
            <w:shd w:val="clear" w:color="auto" w:fill="00B0F0"/>
            <w:noWrap/>
            <w:vAlign w:val="center"/>
          </w:tcPr>
          <w:p w14:paraId="78569850"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sz w:val="12"/>
                <w:szCs w:val="12"/>
              </w:rPr>
              <w:t>П</w:t>
            </w:r>
          </w:p>
        </w:tc>
        <w:tc>
          <w:tcPr>
            <w:tcW w:w="271" w:type="dxa"/>
            <w:tcBorders>
              <w:top w:val="nil"/>
              <w:left w:val="nil"/>
              <w:bottom w:val="single" w:sz="4" w:space="0" w:color="auto"/>
              <w:right w:val="single" w:sz="4" w:space="0" w:color="auto"/>
            </w:tcBorders>
            <w:shd w:val="clear" w:color="auto" w:fill="00B0F0"/>
            <w:noWrap/>
            <w:vAlign w:val="center"/>
          </w:tcPr>
          <w:p w14:paraId="2D1E3BA3"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sz w:val="12"/>
                <w:szCs w:val="12"/>
              </w:rPr>
              <w:t>П</w:t>
            </w:r>
          </w:p>
        </w:tc>
        <w:tc>
          <w:tcPr>
            <w:tcW w:w="271" w:type="dxa"/>
            <w:tcBorders>
              <w:top w:val="nil"/>
              <w:left w:val="nil"/>
              <w:bottom w:val="single" w:sz="4" w:space="0" w:color="auto"/>
              <w:right w:val="single" w:sz="4" w:space="0" w:color="auto"/>
            </w:tcBorders>
            <w:shd w:val="clear" w:color="auto" w:fill="00B0F0"/>
            <w:noWrap/>
            <w:vAlign w:val="center"/>
          </w:tcPr>
          <w:p w14:paraId="7BE29861"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sz w:val="12"/>
                <w:szCs w:val="12"/>
              </w:rPr>
              <w:t>П</w:t>
            </w:r>
          </w:p>
        </w:tc>
        <w:tc>
          <w:tcPr>
            <w:tcW w:w="271" w:type="dxa"/>
            <w:tcBorders>
              <w:top w:val="nil"/>
              <w:left w:val="nil"/>
              <w:bottom w:val="single" w:sz="4" w:space="0" w:color="auto"/>
              <w:right w:val="single" w:sz="4" w:space="0" w:color="auto"/>
            </w:tcBorders>
            <w:shd w:val="clear" w:color="auto" w:fill="00B0F0"/>
            <w:noWrap/>
            <w:vAlign w:val="center"/>
          </w:tcPr>
          <w:p w14:paraId="3EFCBBF9" w14:textId="77777777" w:rsidR="009F096B" w:rsidRDefault="001E71D3">
            <w:pPr>
              <w:jc w:val="center"/>
              <w:rPr>
                <w:rFonts w:ascii="Times New Roman" w:eastAsia="Times New Roman" w:hAnsi="Times New Roman" w:cs="Times New Roman"/>
                <w:b/>
                <w:bCs/>
                <w:color w:val="00B0F0"/>
                <w:sz w:val="12"/>
                <w:szCs w:val="12"/>
              </w:rPr>
            </w:pPr>
            <w:r>
              <w:rPr>
                <w:rFonts w:ascii="Times New Roman" w:eastAsia="Times New Roman" w:hAnsi="Times New Roman" w:cs="Times New Roman"/>
                <w:sz w:val="12"/>
                <w:szCs w:val="12"/>
              </w:rPr>
              <w:t>П</w:t>
            </w:r>
          </w:p>
        </w:tc>
        <w:tc>
          <w:tcPr>
            <w:tcW w:w="271" w:type="dxa"/>
            <w:tcBorders>
              <w:top w:val="nil"/>
              <w:left w:val="nil"/>
              <w:bottom w:val="single" w:sz="4" w:space="0" w:color="auto"/>
              <w:right w:val="single" w:sz="4" w:space="0" w:color="auto"/>
            </w:tcBorders>
            <w:shd w:val="clear" w:color="auto" w:fill="00B0F0"/>
            <w:noWrap/>
            <w:vAlign w:val="center"/>
          </w:tcPr>
          <w:p w14:paraId="00C40751" w14:textId="77777777" w:rsidR="009F096B" w:rsidRDefault="001E71D3">
            <w:pPr>
              <w:jc w:val="center"/>
              <w:rPr>
                <w:rFonts w:ascii="Times New Roman" w:eastAsia="Times New Roman" w:hAnsi="Times New Roman" w:cs="Times New Roman"/>
                <w:b/>
                <w:bCs/>
                <w:color w:val="00B0F0"/>
                <w:sz w:val="12"/>
                <w:szCs w:val="12"/>
              </w:rPr>
            </w:pPr>
            <w:r>
              <w:rPr>
                <w:rFonts w:ascii="Times New Roman" w:eastAsia="Times New Roman" w:hAnsi="Times New Roman" w:cs="Times New Roman"/>
                <w:sz w:val="12"/>
                <w:szCs w:val="12"/>
              </w:rPr>
              <w:t>П</w:t>
            </w:r>
          </w:p>
        </w:tc>
        <w:tc>
          <w:tcPr>
            <w:tcW w:w="271" w:type="dxa"/>
            <w:tcBorders>
              <w:top w:val="nil"/>
              <w:left w:val="nil"/>
              <w:bottom w:val="single" w:sz="4" w:space="0" w:color="auto"/>
              <w:right w:val="single" w:sz="4" w:space="0" w:color="auto"/>
            </w:tcBorders>
            <w:shd w:val="clear" w:color="auto" w:fill="00B0F0"/>
            <w:noWrap/>
            <w:vAlign w:val="center"/>
          </w:tcPr>
          <w:p w14:paraId="7B596951"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sz w:val="12"/>
                <w:szCs w:val="12"/>
              </w:rPr>
              <w:t>П</w:t>
            </w:r>
          </w:p>
        </w:tc>
        <w:tc>
          <w:tcPr>
            <w:tcW w:w="271" w:type="dxa"/>
            <w:tcBorders>
              <w:top w:val="nil"/>
              <w:left w:val="nil"/>
              <w:bottom w:val="single" w:sz="4" w:space="0" w:color="auto"/>
              <w:right w:val="single" w:sz="4" w:space="0" w:color="auto"/>
            </w:tcBorders>
            <w:shd w:val="clear" w:color="auto" w:fill="00B0F0"/>
            <w:noWrap/>
            <w:vAlign w:val="center"/>
          </w:tcPr>
          <w:p w14:paraId="302A3FCA"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sz w:val="12"/>
                <w:szCs w:val="12"/>
              </w:rPr>
              <w:t>П</w:t>
            </w:r>
          </w:p>
        </w:tc>
        <w:tc>
          <w:tcPr>
            <w:tcW w:w="271" w:type="dxa"/>
            <w:tcBorders>
              <w:top w:val="nil"/>
              <w:left w:val="nil"/>
              <w:bottom w:val="single" w:sz="4" w:space="0" w:color="auto"/>
              <w:right w:val="single" w:sz="4" w:space="0" w:color="auto"/>
            </w:tcBorders>
            <w:shd w:val="clear" w:color="auto" w:fill="00B0F0"/>
            <w:noWrap/>
            <w:vAlign w:val="center"/>
          </w:tcPr>
          <w:p w14:paraId="5FDDF508"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sz w:val="12"/>
                <w:szCs w:val="12"/>
              </w:rPr>
              <w:t>П</w:t>
            </w:r>
          </w:p>
        </w:tc>
        <w:tc>
          <w:tcPr>
            <w:tcW w:w="271" w:type="dxa"/>
            <w:tcBorders>
              <w:top w:val="nil"/>
              <w:left w:val="nil"/>
              <w:bottom w:val="single" w:sz="4" w:space="0" w:color="auto"/>
              <w:right w:val="single" w:sz="4" w:space="0" w:color="auto"/>
            </w:tcBorders>
            <w:shd w:val="clear" w:color="auto" w:fill="00B0F0"/>
            <w:noWrap/>
            <w:vAlign w:val="center"/>
          </w:tcPr>
          <w:p w14:paraId="610E2D23"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sz w:val="12"/>
                <w:szCs w:val="12"/>
              </w:rPr>
              <w:t>П</w:t>
            </w:r>
          </w:p>
        </w:tc>
        <w:tc>
          <w:tcPr>
            <w:tcW w:w="271" w:type="dxa"/>
            <w:tcBorders>
              <w:top w:val="nil"/>
              <w:left w:val="nil"/>
              <w:bottom w:val="single" w:sz="4" w:space="0" w:color="auto"/>
              <w:right w:val="single" w:sz="4" w:space="0" w:color="auto"/>
            </w:tcBorders>
            <w:shd w:val="clear" w:color="auto" w:fill="00B0F0"/>
            <w:noWrap/>
            <w:vAlign w:val="center"/>
          </w:tcPr>
          <w:p w14:paraId="77E693DE"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sz w:val="12"/>
                <w:szCs w:val="12"/>
              </w:rPr>
              <w:t>П</w:t>
            </w:r>
          </w:p>
        </w:tc>
        <w:tc>
          <w:tcPr>
            <w:tcW w:w="271" w:type="dxa"/>
            <w:tcBorders>
              <w:top w:val="nil"/>
              <w:left w:val="nil"/>
              <w:bottom w:val="single" w:sz="4" w:space="0" w:color="auto"/>
              <w:right w:val="single" w:sz="4" w:space="0" w:color="auto"/>
            </w:tcBorders>
            <w:shd w:val="clear" w:color="auto" w:fill="00B0F0"/>
            <w:noWrap/>
            <w:vAlign w:val="center"/>
          </w:tcPr>
          <w:p w14:paraId="63C3AB06"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sz w:val="12"/>
                <w:szCs w:val="12"/>
              </w:rPr>
              <w:t>П</w:t>
            </w:r>
          </w:p>
        </w:tc>
        <w:tc>
          <w:tcPr>
            <w:tcW w:w="271" w:type="dxa"/>
            <w:tcBorders>
              <w:top w:val="nil"/>
              <w:left w:val="nil"/>
              <w:bottom w:val="single" w:sz="4" w:space="0" w:color="auto"/>
              <w:right w:val="single" w:sz="4" w:space="0" w:color="auto"/>
            </w:tcBorders>
            <w:shd w:val="clear" w:color="auto" w:fill="00B0F0"/>
            <w:noWrap/>
            <w:vAlign w:val="center"/>
          </w:tcPr>
          <w:p w14:paraId="6484FD4A"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sz w:val="12"/>
                <w:szCs w:val="12"/>
              </w:rPr>
              <w:t>П</w:t>
            </w:r>
          </w:p>
        </w:tc>
        <w:tc>
          <w:tcPr>
            <w:tcW w:w="271" w:type="dxa"/>
            <w:vMerge w:val="restart"/>
            <w:tcBorders>
              <w:top w:val="nil"/>
              <w:left w:val="nil"/>
              <w:right w:val="single" w:sz="4" w:space="0" w:color="auto"/>
            </w:tcBorders>
            <w:shd w:val="clear" w:color="auto" w:fill="ED7D31" w:themeFill="accent2"/>
            <w:noWrap/>
            <w:vAlign w:val="center"/>
          </w:tcPr>
          <w:p w14:paraId="5CF5E03D"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auto" w:fill="FF0000"/>
            <w:noWrap/>
            <w:vAlign w:val="center"/>
          </w:tcPr>
          <w:p w14:paraId="5FA874A0"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Г</w:t>
            </w:r>
          </w:p>
        </w:tc>
        <w:tc>
          <w:tcPr>
            <w:tcW w:w="271" w:type="dxa"/>
            <w:vMerge w:val="restart"/>
            <w:tcBorders>
              <w:top w:val="nil"/>
              <w:left w:val="single" w:sz="4" w:space="0" w:color="auto"/>
              <w:bottom w:val="single" w:sz="4" w:space="0" w:color="000000"/>
              <w:right w:val="single" w:sz="4" w:space="0" w:color="auto"/>
            </w:tcBorders>
            <w:shd w:val="clear" w:color="000000" w:fill="FFC000"/>
            <w:noWrap/>
            <w:vAlign w:val="center"/>
          </w:tcPr>
          <w:p w14:paraId="5C8F109D"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000000" w:fill="FFC000"/>
            <w:noWrap/>
            <w:vAlign w:val="center"/>
          </w:tcPr>
          <w:p w14:paraId="777D45DA"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000000" w:fill="FFC000"/>
            <w:noWrap/>
            <w:vAlign w:val="center"/>
          </w:tcPr>
          <w:p w14:paraId="1BEDAED7"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000000" w:fill="FFC000"/>
            <w:noWrap/>
            <w:vAlign w:val="center"/>
          </w:tcPr>
          <w:p w14:paraId="08591E4A"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000000" w:fill="FFC000"/>
            <w:noWrap/>
            <w:vAlign w:val="center"/>
          </w:tcPr>
          <w:p w14:paraId="5DEBA87D"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000000" w:fill="FFC000"/>
            <w:noWrap/>
            <w:vAlign w:val="center"/>
          </w:tcPr>
          <w:p w14:paraId="34ABB8AD"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000000" w:fill="FFC000"/>
            <w:noWrap/>
            <w:vAlign w:val="center"/>
          </w:tcPr>
          <w:p w14:paraId="3AD88297"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000000" w:fill="FFC000"/>
            <w:noWrap/>
            <w:vAlign w:val="center"/>
          </w:tcPr>
          <w:p w14:paraId="1F16A81C"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000000" w:fill="FFC000"/>
            <w:noWrap/>
            <w:vAlign w:val="center"/>
          </w:tcPr>
          <w:p w14:paraId="433BF810"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w:t>
            </w:r>
          </w:p>
        </w:tc>
        <w:tc>
          <w:tcPr>
            <w:tcW w:w="284" w:type="dxa"/>
            <w:vMerge w:val="restart"/>
            <w:tcBorders>
              <w:top w:val="nil"/>
              <w:left w:val="single" w:sz="4" w:space="0" w:color="auto"/>
              <w:bottom w:val="single" w:sz="4" w:space="0" w:color="000000"/>
              <w:right w:val="single" w:sz="4" w:space="0" w:color="auto"/>
            </w:tcBorders>
            <w:shd w:val="clear" w:color="auto" w:fill="auto"/>
            <w:noWrap/>
            <w:vAlign w:val="center"/>
          </w:tcPr>
          <w:p w14:paraId="6EA858FF"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1</w:t>
            </w:r>
          </w:p>
        </w:tc>
      </w:tr>
      <w:tr w:rsidR="00A345A8" w14:paraId="26E513A5" w14:textId="77777777">
        <w:trPr>
          <w:trHeight w:val="255"/>
        </w:trPr>
        <w:tc>
          <w:tcPr>
            <w:tcW w:w="285" w:type="dxa"/>
            <w:vMerge/>
            <w:tcBorders>
              <w:top w:val="nil"/>
              <w:left w:val="single" w:sz="4" w:space="0" w:color="auto"/>
              <w:bottom w:val="single" w:sz="4" w:space="0" w:color="000000"/>
              <w:right w:val="single" w:sz="4" w:space="0" w:color="auto"/>
            </w:tcBorders>
            <w:vAlign w:val="center"/>
          </w:tcPr>
          <w:p w14:paraId="6A441C06" w14:textId="77777777" w:rsidR="009F096B" w:rsidRDefault="009F096B">
            <w:pPr>
              <w:rPr>
                <w:rFonts w:ascii="Times New Roman" w:eastAsia="Times New Roman" w:hAnsi="Times New Roman" w:cs="Times New Roman"/>
                <w:b/>
                <w:bCs/>
                <w:sz w:val="12"/>
                <w:szCs w:val="12"/>
              </w:rPr>
            </w:pPr>
          </w:p>
        </w:tc>
        <w:tc>
          <w:tcPr>
            <w:tcW w:w="301" w:type="dxa"/>
            <w:tcBorders>
              <w:top w:val="nil"/>
              <w:left w:val="nil"/>
              <w:bottom w:val="single" w:sz="4" w:space="0" w:color="auto"/>
              <w:right w:val="single" w:sz="4" w:space="0" w:color="auto"/>
            </w:tcBorders>
            <w:shd w:val="clear" w:color="000000" w:fill="BFBFBF"/>
            <w:noWrap/>
            <w:vAlign w:val="center"/>
          </w:tcPr>
          <w:p w14:paraId="51F40D83"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ВЧ</w:t>
            </w:r>
          </w:p>
        </w:tc>
        <w:tc>
          <w:tcPr>
            <w:tcW w:w="245" w:type="dxa"/>
            <w:tcBorders>
              <w:top w:val="nil"/>
              <w:left w:val="nil"/>
              <w:bottom w:val="single" w:sz="4" w:space="0" w:color="auto"/>
              <w:right w:val="single" w:sz="4" w:space="0" w:color="auto"/>
            </w:tcBorders>
            <w:shd w:val="clear" w:color="000000" w:fill="BFBFBF"/>
            <w:noWrap/>
            <w:vAlign w:val="center"/>
          </w:tcPr>
          <w:p w14:paraId="1AB733AF" w14:textId="77777777" w:rsidR="009F096B" w:rsidRDefault="009F096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014672EE" w14:textId="77777777" w:rsidR="009F096B" w:rsidRDefault="009F096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06B3CA57" w14:textId="77777777" w:rsidR="009F096B" w:rsidRDefault="009F096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3A660FB9" w14:textId="77777777" w:rsidR="009F096B" w:rsidRDefault="009F096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78760050" w14:textId="77777777" w:rsidR="009F096B" w:rsidRDefault="009F096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61F6E5F6" w14:textId="77777777" w:rsidR="009F096B" w:rsidRDefault="009F096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57E0F398" w14:textId="77777777" w:rsidR="009F096B" w:rsidRDefault="009F096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6BEDF744" w14:textId="77777777" w:rsidR="009F096B" w:rsidRDefault="009F096B">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2333DEDF" w14:textId="77777777" w:rsidR="009F096B" w:rsidRDefault="009F096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17F9CB89" w14:textId="77777777" w:rsidR="009F096B" w:rsidRDefault="009F096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6501F4EC" w14:textId="77777777" w:rsidR="009F096B" w:rsidRDefault="009F096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171DFDBE" w14:textId="77777777" w:rsidR="009F096B" w:rsidRDefault="009F096B">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749C2D19"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267B1870"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5B653A02"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556F36D7" w14:textId="77777777" w:rsidR="009F096B" w:rsidRDefault="009F096B">
            <w:pPr>
              <w:jc w:val="center"/>
              <w:rPr>
                <w:rFonts w:ascii="Times New Roman" w:eastAsia="Times New Roman" w:hAnsi="Times New Roman" w:cs="Times New Roman"/>
                <w:b/>
                <w:bCs/>
                <w:sz w:val="12"/>
                <w:szCs w:val="12"/>
              </w:rPr>
            </w:pPr>
          </w:p>
        </w:tc>
        <w:tc>
          <w:tcPr>
            <w:tcW w:w="2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97C753" w14:textId="77777777" w:rsidR="009F096B" w:rsidRDefault="009F096B">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auto"/>
              <w:right w:val="single" w:sz="4" w:space="0" w:color="auto"/>
            </w:tcBorders>
            <w:vAlign w:val="center"/>
          </w:tcPr>
          <w:p w14:paraId="27C6803D" w14:textId="77777777" w:rsidR="009F096B" w:rsidRDefault="009F096B">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auto"/>
              <w:right w:val="single" w:sz="4" w:space="0" w:color="auto"/>
            </w:tcBorders>
            <w:vAlign w:val="center"/>
          </w:tcPr>
          <w:p w14:paraId="053269C6" w14:textId="77777777" w:rsidR="009F096B" w:rsidRDefault="009F096B">
            <w:pP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7A107A96"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653BCC65"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421D1AEE"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719EE6F0"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780E7427"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5D8AFCD2"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3811D97C"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1FD131AE"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376BAC90"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38C7EDAD"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68F5C5C2"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37B0A15B"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0E2AFFE5"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BFBFBF" w:themeFill="background1" w:themeFillShade="BF"/>
            <w:noWrap/>
            <w:vAlign w:val="center"/>
          </w:tcPr>
          <w:p w14:paraId="22A7B3E2"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BFBFBF" w:themeFill="background1" w:themeFillShade="BF"/>
            <w:noWrap/>
            <w:vAlign w:val="center"/>
          </w:tcPr>
          <w:p w14:paraId="16ACA7B7"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78AADD4F"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4DF92AFE"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6AF31F86"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0C0D3BF0"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72C11B29"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753BDDD7" w14:textId="77777777" w:rsidR="009F096B" w:rsidRDefault="009F096B">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14BA7B51" w14:textId="77777777" w:rsidR="009F096B" w:rsidRDefault="009F096B">
            <w:pPr>
              <w:jc w:val="center"/>
              <w:rPr>
                <w:rFonts w:ascii="Times New Roman" w:eastAsia="Times New Roman" w:hAnsi="Times New Roman" w:cs="Times New Roman"/>
                <w:b/>
                <w:bCs/>
                <w:sz w:val="12"/>
                <w:szCs w:val="12"/>
              </w:rPr>
            </w:pPr>
          </w:p>
        </w:tc>
        <w:tc>
          <w:tcPr>
            <w:tcW w:w="271" w:type="dxa"/>
            <w:vMerge/>
            <w:tcBorders>
              <w:left w:val="nil"/>
              <w:bottom w:val="single" w:sz="4" w:space="0" w:color="auto"/>
              <w:right w:val="single" w:sz="4" w:space="0" w:color="auto"/>
            </w:tcBorders>
            <w:shd w:val="clear" w:color="auto" w:fill="ED7D31" w:themeFill="accent2"/>
            <w:noWrap/>
            <w:vAlign w:val="center"/>
          </w:tcPr>
          <w:p w14:paraId="51198FCB" w14:textId="77777777" w:rsidR="009F096B" w:rsidRDefault="009F096B">
            <w:pPr>
              <w:jc w:val="cente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shd w:val="clear" w:color="auto" w:fill="FF0000"/>
            <w:vAlign w:val="center"/>
          </w:tcPr>
          <w:p w14:paraId="5CAE2F84" w14:textId="77777777" w:rsidR="009F096B" w:rsidRDefault="009F096B">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tcPr>
          <w:p w14:paraId="2161D3D1" w14:textId="77777777" w:rsidR="009F096B" w:rsidRDefault="009F096B">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tcPr>
          <w:p w14:paraId="4107ABE1" w14:textId="77777777" w:rsidR="009F096B" w:rsidRDefault="009F096B">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tcPr>
          <w:p w14:paraId="5E599DFE" w14:textId="77777777" w:rsidR="009F096B" w:rsidRDefault="009F096B">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tcPr>
          <w:p w14:paraId="2F0F0F83" w14:textId="77777777" w:rsidR="009F096B" w:rsidRDefault="009F096B">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tcPr>
          <w:p w14:paraId="6FD2E031" w14:textId="77777777" w:rsidR="009F096B" w:rsidRDefault="009F096B">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tcPr>
          <w:p w14:paraId="07EF9C35" w14:textId="77777777" w:rsidR="009F096B" w:rsidRDefault="009F096B">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tcPr>
          <w:p w14:paraId="0E486005" w14:textId="77777777" w:rsidR="009F096B" w:rsidRDefault="009F096B">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tcPr>
          <w:p w14:paraId="09984D3A" w14:textId="77777777" w:rsidR="009F096B" w:rsidRDefault="009F096B">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tcPr>
          <w:p w14:paraId="32D76065" w14:textId="77777777" w:rsidR="009F096B" w:rsidRDefault="009F096B">
            <w:pPr>
              <w:rPr>
                <w:rFonts w:ascii="Times New Roman" w:eastAsia="Times New Roman" w:hAnsi="Times New Roman" w:cs="Times New Roman"/>
                <w:b/>
                <w:bCs/>
                <w:sz w:val="12"/>
                <w:szCs w:val="12"/>
              </w:rPr>
            </w:pPr>
          </w:p>
        </w:tc>
        <w:tc>
          <w:tcPr>
            <w:tcW w:w="284" w:type="dxa"/>
            <w:vMerge/>
            <w:tcBorders>
              <w:top w:val="nil"/>
              <w:left w:val="single" w:sz="4" w:space="0" w:color="auto"/>
              <w:bottom w:val="single" w:sz="4" w:space="0" w:color="000000"/>
              <w:right w:val="single" w:sz="4" w:space="0" w:color="auto"/>
            </w:tcBorders>
            <w:vAlign w:val="center"/>
          </w:tcPr>
          <w:p w14:paraId="0B99D09F" w14:textId="77777777" w:rsidR="009F096B" w:rsidRDefault="009F096B">
            <w:pPr>
              <w:rPr>
                <w:rFonts w:ascii="Times New Roman" w:eastAsia="Times New Roman" w:hAnsi="Times New Roman" w:cs="Times New Roman"/>
                <w:b/>
                <w:bCs/>
                <w:sz w:val="12"/>
                <w:szCs w:val="12"/>
              </w:rPr>
            </w:pPr>
          </w:p>
        </w:tc>
      </w:tr>
    </w:tbl>
    <w:p w14:paraId="3D2F570A" w14:textId="77777777" w:rsidR="009F096B" w:rsidRDefault="009F096B">
      <w:pPr>
        <w:ind w:firstLine="709"/>
        <w:jc w:val="both"/>
        <w:rPr>
          <w:rFonts w:ascii="Times New Roman" w:hAnsi="Times New Roman" w:cs="Times New Roman"/>
          <w:sz w:val="18"/>
          <w:szCs w:val="18"/>
        </w:rPr>
      </w:pPr>
    </w:p>
    <w:p w14:paraId="5C2AFA04" w14:textId="77777777" w:rsidR="009F096B" w:rsidRDefault="001E71D3">
      <w:pPr>
        <w:ind w:firstLine="709"/>
        <w:jc w:val="both"/>
        <w:rPr>
          <w:rFonts w:ascii="Times New Roman" w:hAnsi="Times New Roman" w:cs="Times New Roman"/>
          <w:sz w:val="20"/>
          <w:szCs w:val="20"/>
        </w:rPr>
      </w:pPr>
      <w:r>
        <w:rPr>
          <w:rFonts w:ascii="Times New Roman" w:hAnsi="Times New Roman" w:cs="Times New Roman"/>
          <w:sz w:val="20"/>
          <w:szCs w:val="20"/>
        </w:rPr>
        <w:t xml:space="preserve">Сокращения: ОЧ – обязательная часть </w:t>
      </w:r>
      <w:r>
        <w:rPr>
          <w:rFonts w:ascii="Times New Roman" w:hAnsi="Times New Roman" w:cs="Times New Roman"/>
          <w:sz w:val="20"/>
          <w:szCs w:val="20"/>
        </w:rPr>
        <w:t>образовательной программы; ВЧ – вариативная часть образовательной программы.</w:t>
      </w:r>
    </w:p>
    <w:p w14:paraId="77C64E0E" w14:textId="77777777" w:rsidR="009F096B" w:rsidRDefault="009F096B">
      <w:pPr>
        <w:rPr>
          <w:rFonts w:ascii="Times New Roman" w:eastAsia="Times New Roman" w:hAnsi="Times New Roman" w:cs="Times New Roman"/>
          <w:b/>
          <w:bCs/>
          <w:sz w:val="24"/>
          <w:szCs w:val="24"/>
        </w:rPr>
      </w:pPr>
    </w:p>
    <w:tbl>
      <w:tblPr>
        <w:tblW w:w="13497" w:type="dxa"/>
        <w:tblInd w:w="-5" w:type="dxa"/>
        <w:tblLook w:val="04A0" w:firstRow="1" w:lastRow="0" w:firstColumn="1" w:lastColumn="0" w:noHBand="0" w:noVBand="1"/>
      </w:tblPr>
      <w:tblGrid>
        <w:gridCol w:w="540"/>
        <w:gridCol w:w="540"/>
        <w:gridCol w:w="540"/>
        <w:gridCol w:w="540"/>
        <w:gridCol w:w="749"/>
        <w:gridCol w:w="749"/>
        <w:gridCol w:w="749"/>
        <w:gridCol w:w="749"/>
        <w:gridCol w:w="540"/>
        <w:gridCol w:w="540"/>
        <w:gridCol w:w="545"/>
        <w:gridCol w:w="540"/>
        <w:gridCol w:w="540"/>
        <w:gridCol w:w="2936"/>
        <w:gridCol w:w="540"/>
        <w:gridCol w:w="540"/>
        <w:gridCol w:w="540"/>
        <w:gridCol w:w="540"/>
        <w:gridCol w:w="540"/>
      </w:tblGrid>
      <w:tr w:rsidR="009F096B" w14:paraId="4A5F3EA1" w14:textId="77777777">
        <w:trPr>
          <w:trHeight w:val="270"/>
        </w:trPr>
        <w:tc>
          <w:tcPr>
            <w:tcW w:w="1080" w:type="dxa"/>
            <w:gridSpan w:val="2"/>
            <w:tcBorders>
              <w:top w:val="nil"/>
              <w:left w:val="nil"/>
              <w:bottom w:val="nil"/>
              <w:right w:val="nil"/>
            </w:tcBorders>
            <w:shd w:val="clear" w:color="auto" w:fill="auto"/>
            <w:noWrap/>
            <w:vAlign w:val="bottom"/>
          </w:tcPr>
          <w:p w14:paraId="0DAD70CA" w14:textId="77777777" w:rsidR="009F096B" w:rsidRDefault="001E71D3">
            <w:pP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Обозначения:</w:t>
            </w:r>
          </w:p>
        </w:tc>
        <w:tc>
          <w:tcPr>
            <w:tcW w:w="540" w:type="dxa"/>
            <w:tcBorders>
              <w:top w:val="nil"/>
              <w:left w:val="nil"/>
              <w:bottom w:val="nil"/>
              <w:right w:val="nil"/>
            </w:tcBorders>
            <w:shd w:val="clear" w:color="auto" w:fill="auto"/>
            <w:noWrap/>
            <w:vAlign w:val="bottom"/>
          </w:tcPr>
          <w:p w14:paraId="51CCB90B" w14:textId="77777777" w:rsidR="009F096B" w:rsidRDefault="009F096B">
            <w:pPr>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vAlign w:val="bottom"/>
          </w:tcPr>
          <w:p w14:paraId="35E3B5A9" w14:textId="77777777" w:rsidR="009F096B" w:rsidRDefault="009F096B">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tcPr>
          <w:p w14:paraId="7BBCE5FD" w14:textId="77777777" w:rsidR="009F096B" w:rsidRDefault="009F096B">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tcPr>
          <w:p w14:paraId="18D013B3" w14:textId="77777777" w:rsidR="009F096B" w:rsidRDefault="009F096B">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tcPr>
          <w:p w14:paraId="01906604" w14:textId="77777777" w:rsidR="009F096B" w:rsidRDefault="009F096B">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tcPr>
          <w:p w14:paraId="1BA64C78"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tcPr>
          <w:p w14:paraId="55D06718"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tcPr>
          <w:p w14:paraId="370FDE58" w14:textId="77777777" w:rsidR="009F096B" w:rsidRDefault="009F096B">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vAlign w:val="bottom"/>
          </w:tcPr>
          <w:p w14:paraId="76D1B739"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tcPr>
          <w:p w14:paraId="666EFD11"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tcPr>
          <w:p w14:paraId="4AEF5CA7" w14:textId="77777777" w:rsidR="009F096B" w:rsidRDefault="009F096B">
            <w:pPr>
              <w:rPr>
                <w:rFonts w:ascii="Times New Roman" w:eastAsia="Times New Roman" w:hAnsi="Times New Roman" w:cs="Times New Roman"/>
                <w:sz w:val="20"/>
                <w:szCs w:val="20"/>
              </w:rPr>
            </w:pPr>
          </w:p>
        </w:tc>
        <w:tc>
          <w:tcPr>
            <w:tcW w:w="2936" w:type="dxa"/>
            <w:tcBorders>
              <w:top w:val="nil"/>
              <w:left w:val="nil"/>
              <w:bottom w:val="nil"/>
              <w:right w:val="nil"/>
            </w:tcBorders>
            <w:shd w:val="clear" w:color="auto" w:fill="auto"/>
            <w:noWrap/>
            <w:vAlign w:val="bottom"/>
          </w:tcPr>
          <w:p w14:paraId="5BC24696"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tcPr>
          <w:p w14:paraId="471AD31D"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tcPr>
          <w:p w14:paraId="6B21EB94"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tcPr>
          <w:p w14:paraId="0F578A20"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tcPr>
          <w:p w14:paraId="2C5A9CC2"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tcPr>
          <w:p w14:paraId="2B3C7B9F" w14:textId="77777777" w:rsidR="009F096B" w:rsidRDefault="009F096B">
            <w:pPr>
              <w:rPr>
                <w:rFonts w:ascii="Times New Roman" w:eastAsia="Times New Roman" w:hAnsi="Times New Roman" w:cs="Times New Roman"/>
                <w:sz w:val="20"/>
                <w:szCs w:val="20"/>
              </w:rPr>
            </w:pPr>
          </w:p>
        </w:tc>
      </w:tr>
      <w:tr w:rsidR="009F096B" w14:paraId="3EB112D4" w14:textId="77777777">
        <w:trPr>
          <w:trHeight w:val="270"/>
        </w:trPr>
        <w:tc>
          <w:tcPr>
            <w:tcW w:w="540" w:type="dxa"/>
            <w:tcBorders>
              <w:top w:val="nil"/>
              <w:left w:val="nil"/>
              <w:bottom w:val="nil"/>
              <w:right w:val="nil"/>
            </w:tcBorders>
            <w:shd w:val="clear" w:color="auto" w:fill="auto"/>
            <w:noWrap/>
            <w:vAlign w:val="bottom"/>
          </w:tcPr>
          <w:p w14:paraId="42F28559"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tcPr>
          <w:p w14:paraId="6CF27F85"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tcPr>
          <w:p w14:paraId="2E130981" w14:textId="77777777" w:rsidR="009F096B" w:rsidRDefault="009F096B">
            <w:pPr>
              <w:rPr>
                <w:rFonts w:ascii="Times New Roman" w:eastAsia="Times New Roman" w:hAnsi="Times New Roman" w:cs="Times New Roman"/>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B605AD4" w14:textId="77777777" w:rsidR="009F096B" w:rsidRDefault="009F096B">
            <w:pPr>
              <w:jc w:val="center"/>
              <w:rPr>
                <w:rFonts w:ascii="Times New Roman" w:eastAsia="Times New Roman" w:hAnsi="Times New Roman" w:cs="Times New Roman"/>
                <w:sz w:val="12"/>
                <w:szCs w:val="12"/>
              </w:rPr>
            </w:pPr>
          </w:p>
        </w:tc>
        <w:tc>
          <w:tcPr>
            <w:tcW w:w="2996" w:type="dxa"/>
            <w:gridSpan w:val="4"/>
            <w:tcBorders>
              <w:top w:val="nil"/>
              <w:left w:val="nil"/>
              <w:bottom w:val="nil"/>
              <w:right w:val="nil"/>
            </w:tcBorders>
            <w:shd w:val="clear" w:color="auto" w:fill="auto"/>
            <w:noWrap/>
            <w:vAlign w:val="center"/>
          </w:tcPr>
          <w:p w14:paraId="2A893D00" w14:textId="77777777" w:rsidR="009F096B" w:rsidRDefault="001E71D3">
            <w:pPr>
              <w:ind w:firstLineChars="100" w:firstLine="120"/>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Модули и дисциплины (обязательная часть)</w:t>
            </w:r>
          </w:p>
        </w:tc>
        <w:tc>
          <w:tcPr>
            <w:tcW w:w="540" w:type="dxa"/>
            <w:tcBorders>
              <w:top w:val="nil"/>
              <w:left w:val="nil"/>
              <w:bottom w:val="nil"/>
              <w:right w:val="nil"/>
            </w:tcBorders>
            <w:shd w:val="clear" w:color="auto" w:fill="auto"/>
            <w:noWrap/>
          </w:tcPr>
          <w:p w14:paraId="6DF5F580" w14:textId="77777777" w:rsidR="009F096B" w:rsidRDefault="009F096B">
            <w:pPr>
              <w:ind w:firstLineChars="100" w:firstLine="120"/>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tcPr>
          <w:p w14:paraId="0FD81ACD" w14:textId="77777777" w:rsidR="009F096B" w:rsidRDefault="009F096B">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tcPr>
          <w:p w14:paraId="7088E224"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tcPr>
          <w:p w14:paraId="4E587DB5" w14:textId="77777777" w:rsidR="009F096B" w:rsidRDefault="009F096B">
            <w:pPr>
              <w:rPr>
                <w:rFonts w:ascii="Times New Roman" w:eastAsia="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3DB61B2" w14:textId="77777777" w:rsidR="009F096B" w:rsidRDefault="009F096B">
            <w:pPr>
              <w:jc w:val="center"/>
              <w:rPr>
                <w:rFonts w:ascii="Times New Roman" w:eastAsia="Times New Roman" w:hAnsi="Times New Roman" w:cs="Times New Roman"/>
                <w:b/>
                <w:bCs/>
                <w:sz w:val="12"/>
                <w:szCs w:val="12"/>
              </w:rPr>
            </w:pPr>
          </w:p>
        </w:tc>
        <w:tc>
          <w:tcPr>
            <w:tcW w:w="2936" w:type="dxa"/>
            <w:tcBorders>
              <w:top w:val="nil"/>
              <w:left w:val="nil"/>
              <w:bottom w:val="nil"/>
              <w:right w:val="nil"/>
            </w:tcBorders>
            <w:shd w:val="clear" w:color="auto" w:fill="auto"/>
            <w:noWrap/>
            <w:vAlign w:val="center"/>
          </w:tcPr>
          <w:p w14:paraId="023FB472" w14:textId="77777777" w:rsidR="009F096B" w:rsidRDefault="001E71D3">
            <w:pPr>
              <w:ind w:firstLineChars="100" w:firstLine="120"/>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Модули и дисциплины (вариативная часть)</w:t>
            </w:r>
          </w:p>
        </w:tc>
        <w:tc>
          <w:tcPr>
            <w:tcW w:w="540" w:type="dxa"/>
            <w:tcBorders>
              <w:top w:val="nil"/>
              <w:left w:val="nil"/>
              <w:bottom w:val="nil"/>
              <w:right w:val="nil"/>
            </w:tcBorders>
            <w:shd w:val="clear" w:color="auto" w:fill="auto"/>
            <w:noWrap/>
          </w:tcPr>
          <w:p w14:paraId="60FA3787" w14:textId="77777777" w:rsidR="009F096B" w:rsidRDefault="009F096B">
            <w:pPr>
              <w:ind w:firstLineChars="100" w:firstLine="120"/>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tcPr>
          <w:p w14:paraId="7A312623"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tcPr>
          <w:p w14:paraId="4A90F35E"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tcPr>
          <w:p w14:paraId="35D5314B"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tcPr>
          <w:p w14:paraId="4ED0E369" w14:textId="77777777" w:rsidR="009F096B" w:rsidRDefault="009F096B">
            <w:pPr>
              <w:rPr>
                <w:rFonts w:ascii="Times New Roman" w:eastAsia="Times New Roman" w:hAnsi="Times New Roman" w:cs="Times New Roman"/>
                <w:sz w:val="20"/>
                <w:szCs w:val="20"/>
              </w:rPr>
            </w:pPr>
          </w:p>
        </w:tc>
      </w:tr>
      <w:tr w:rsidR="009F096B" w14:paraId="7312485D" w14:textId="77777777">
        <w:trPr>
          <w:trHeight w:val="255"/>
        </w:trPr>
        <w:tc>
          <w:tcPr>
            <w:tcW w:w="540" w:type="dxa"/>
            <w:tcBorders>
              <w:top w:val="nil"/>
              <w:left w:val="nil"/>
              <w:bottom w:val="nil"/>
              <w:right w:val="nil"/>
            </w:tcBorders>
            <w:shd w:val="clear" w:color="auto" w:fill="auto"/>
            <w:noWrap/>
            <w:vAlign w:val="bottom"/>
          </w:tcPr>
          <w:p w14:paraId="2A2C2722"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tcPr>
          <w:p w14:paraId="7AE60E34"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tcPr>
          <w:p w14:paraId="66BBCC56" w14:textId="77777777" w:rsidR="009F096B" w:rsidRDefault="009F096B">
            <w:pPr>
              <w:rPr>
                <w:rFonts w:ascii="Times New Roman" w:eastAsia="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F79646"/>
            <w:noWrap/>
            <w:vAlign w:val="center"/>
          </w:tcPr>
          <w:p w14:paraId="4D9AEB5D"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w:t>
            </w:r>
          </w:p>
        </w:tc>
        <w:tc>
          <w:tcPr>
            <w:tcW w:w="2996" w:type="dxa"/>
            <w:gridSpan w:val="4"/>
            <w:tcBorders>
              <w:top w:val="nil"/>
              <w:left w:val="nil"/>
              <w:bottom w:val="nil"/>
              <w:right w:val="nil"/>
            </w:tcBorders>
            <w:shd w:val="clear" w:color="auto" w:fill="auto"/>
            <w:noWrap/>
            <w:vAlign w:val="center"/>
          </w:tcPr>
          <w:p w14:paraId="4B442CBF" w14:textId="77777777" w:rsidR="009F096B" w:rsidRDefault="001E71D3">
            <w:pPr>
              <w:ind w:firstLineChars="100" w:firstLine="120"/>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Промежуточная аттестация</w:t>
            </w:r>
          </w:p>
        </w:tc>
        <w:tc>
          <w:tcPr>
            <w:tcW w:w="540" w:type="dxa"/>
            <w:tcBorders>
              <w:top w:val="single" w:sz="4" w:space="0" w:color="auto"/>
              <w:left w:val="single" w:sz="4" w:space="0" w:color="auto"/>
              <w:bottom w:val="single" w:sz="4" w:space="0" w:color="auto"/>
              <w:right w:val="single" w:sz="4" w:space="0" w:color="auto"/>
            </w:tcBorders>
            <w:shd w:val="clear" w:color="000000" w:fill="FFC000"/>
            <w:noWrap/>
            <w:vAlign w:val="center"/>
          </w:tcPr>
          <w:p w14:paraId="11756CB0"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w:t>
            </w:r>
          </w:p>
        </w:tc>
        <w:tc>
          <w:tcPr>
            <w:tcW w:w="1085" w:type="dxa"/>
            <w:gridSpan w:val="2"/>
            <w:tcBorders>
              <w:top w:val="nil"/>
              <w:left w:val="nil"/>
              <w:bottom w:val="nil"/>
              <w:right w:val="nil"/>
            </w:tcBorders>
            <w:shd w:val="clear" w:color="auto" w:fill="auto"/>
            <w:noWrap/>
            <w:vAlign w:val="bottom"/>
          </w:tcPr>
          <w:p w14:paraId="60D7527C" w14:textId="77777777" w:rsidR="009F096B" w:rsidRDefault="001E71D3">
            <w:pPr>
              <w:ind w:firstLineChars="100" w:firstLine="120"/>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Каникулы</w:t>
            </w:r>
          </w:p>
        </w:tc>
        <w:tc>
          <w:tcPr>
            <w:tcW w:w="540" w:type="dxa"/>
            <w:tcBorders>
              <w:top w:val="nil"/>
              <w:left w:val="nil"/>
              <w:bottom w:val="nil"/>
              <w:right w:val="nil"/>
            </w:tcBorders>
            <w:shd w:val="clear" w:color="auto" w:fill="auto"/>
            <w:noWrap/>
            <w:vAlign w:val="bottom"/>
          </w:tcPr>
          <w:p w14:paraId="3F8441E1" w14:textId="77777777" w:rsidR="009F096B" w:rsidRDefault="009F096B">
            <w:pPr>
              <w:ind w:firstLineChars="100" w:firstLine="120"/>
              <w:rPr>
                <w:rFonts w:ascii="Times New Roman" w:eastAsia="Times New Roman" w:hAnsi="Times New Roman" w:cs="Times New Roman"/>
                <w:b/>
                <w:bCs/>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000000" w:fill="FF0000"/>
            <w:noWrap/>
            <w:vAlign w:val="center"/>
          </w:tcPr>
          <w:p w14:paraId="4FE01E9E" w14:textId="77777777" w:rsidR="009F096B" w:rsidRDefault="001E71D3">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Г</w:t>
            </w:r>
          </w:p>
        </w:tc>
        <w:tc>
          <w:tcPr>
            <w:tcW w:w="5636" w:type="dxa"/>
            <w:gridSpan w:val="6"/>
            <w:tcBorders>
              <w:top w:val="nil"/>
              <w:left w:val="nil"/>
              <w:bottom w:val="nil"/>
              <w:right w:val="nil"/>
            </w:tcBorders>
            <w:shd w:val="clear" w:color="auto" w:fill="auto"/>
          </w:tcPr>
          <w:p w14:paraId="640370FB" w14:textId="77777777" w:rsidR="009F096B" w:rsidRDefault="001E71D3">
            <w:pP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 xml:space="preserve">       Государственная итоговая аттестация</w:t>
            </w:r>
          </w:p>
        </w:tc>
      </w:tr>
      <w:tr w:rsidR="009F096B" w14:paraId="1F43F8B3" w14:textId="77777777">
        <w:trPr>
          <w:trHeight w:val="270"/>
        </w:trPr>
        <w:tc>
          <w:tcPr>
            <w:tcW w:w="540" w:type="dxa"/>
            <w:tcBorders>
              <w:top w:val="nil"/>
              <w:left w:val="nil"/>
              <w:bottom w:val="nil"/>
              <w:right w:val="nil"/>
            </w:tcBorders>
            <w:shd w:val="clear" w:color="auto" w:fill="auto"/>
            <w:noWrap/>
            <w:vAlign w:val="bottom"/>
          </w:tcPr>
          <w:p w14:paraId="1F6F094E"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tcPr>
          <w:p w14:paraId="01C4B002"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tcPr>
          <w:p w14:paraId="71A0F8D1" w14:textId="77777777" w:rsidR="009F096B" w:rsidRDefault="009F096B">
            <w:pPr>
              <w:rPr>
                <w:rFonts w:ascii="Times New Roman" w:eastAsia="Times New Roman" w:hAnsi="Times New Roman" w:cs="Times New Roman"/>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000000" w:fill="00B0F0"/>
            <w:noWrap/>
            <w:vAlign w:val="center"/>
          </w:tcPr>
          <w:p w14:paraId="47765DB1" w14:textId="77777777" w:rsidR="009F096B" w:rsidRDefault="001E71D3">
            <w:pPr>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П</w:t>
            </w:r>
          </w:p>
        </w:tc>
        <w:tc>
          <w:tcPr>
            <w:tcW w:w="1498" w:type="dxa"/>
            <w:gridSpan w:val="2"/>
            <w:tcBorders>
              <w:top w:val="nil"/>
              <w:left w:val="nil"/>
              <w:bottom w:val="nil"/>
              <w:right w:val="nil"/>
            </w:tcBorders>
            <w:shd w:val="clear" w:color="auto" w:fill="auto"/>
            <w:noWrap/>
            <w:vAlign w:val="center"/>
          </w:tcPr>
          <w:p w14:paraId="22F53222" w14:textId="77777777" w:rsidR="009F096B" w:rsidRDefault="001E71D3">
            <w:pPr>
              <w:ind w:firstLineChars="100" w:firstLine="120"/>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Практики</w:t>
            </w:r>
          </w:p>
        </w:tc>
        <w:tc>
          <w:tcPr>
            <w:tcW w:w="749" w:type="dxa"/>
            <w:tcBorders>
              <w:top w:val="nil"/>
              <w:left w:val="nil"/>
              <w:bottom w:val="nil"/>
              <w:right w:val="nil"/>
            </w:tcBorders>
            <w:shd w:val="clear" w:color="auto" w:fill="auto"/>
            <w:noWrap/>
            <w:vAlign w:val="bottom"/>
          </w:tcPr>
          <w:p w14:paraId="33910C3B" w14:textId="77777777" w:rsidR="009F096B" w:rsidRDefault="009F096B">
            <w:pPr>
              <w:ind w:firstLineChars="100" w:firstLine="120"/>
              <w:rPr>
                <w:rFonts w:ascii="Times New Roman" w:eastAsia="Times New Roman" w:hAnsi="Times New Roman" w:cs="Times New Roman"/>
                <w:b/>
                <w:bCs/>
                <w:sz w:val="12"/>
                <w:szCs w:val="12"/>
              </w:rPr>
            </w:pPr>
          </w:p>
        </w:tc>
        <w:tc>
          <w:tcPr>
            <w:tcW w:w="749" w:type="dxa"/>
            <w:tcBorders>
              <w:top w:val="nil"/>
              <w:left w:val="nil"/>
              <w:bottom w:val="nil"/>
              <w:right w:val="nil"/>
            </w:tcBorders>
            <w:shd w:val="clear" w:color="auto" w:fill="auto"/>
            <w:noWrap/>
            <w:vAlign w:val="bottom"/>
          </w:tcPr>
          <w:p w14:paraId="5E8F1104"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tcPr>
          <w:p w14:paraId="318CC1A3"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tcPr>
          <w:p w14:paraId="7FED555D" w14:textId="77777777" w:rsidR="009F096B" w:rsidRDefault="009F096B">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tcPr>
          <w:p w14:paraId="4EF0D81B"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tcPr>
          <w:p w14:paraId="089F5F73"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tcPr>
          <w:p w14:paraId="651D77DF" w14:textId="77777777" w:rsidR="009F096B" w:rsidRDefault="009F096B">
            <w:pPr>
              <w:rPr>
                <w:rFonts w:ascii="Times New Roman" w:eastAsia="Times New Roman" w:hAnsi="Times New Roman" w:cs="Times New Roman"/>
                <w:sz w:val="20"/>
                <w:szCs w:val="20"/>
              </w:rPr>
            </w:pPr>
          </w:p>
        </w:tc>
        <w:tc>
          <w:tcPr>
            <w:tcW w:w="2936" w:type="dxa"/>
            <w:tcBorders>
              <w:top w:val="nil"/>
              <w:left w:val="nil"/>
              <w:bottom w:val="nil"/>
              <w:right w:val="nil"/>
            </w:tcBorders>
            <w:shd w:val="clear" w:color="auto" w:fill="auto"/>
            <w:noWrap/>
            <w:vAlign w:val="bottom"/>
          </w:tcPr>
          <w:p w14:paraId="368C8F96"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tcPr>
          <w:p w14:paraId="496D44B5"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tcPr>
          <w:p w14:paraId="7FF1BE13"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tcPr>
          <w:p w14:paraId="7815D570"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tcPr>
          <w:p w14:paraId="78AA114F" w14:textId="77777777" w:rsidR="009F096B" w:rsidRDefault="009F096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tcPr>
          <w:p w14:paraId="2F670BFF" w14:textId="77777777" w:rsidR="009F096B" w:rsidRDefault="009F096B">
            <w:pPr>
              <w:rPr>
                <w:rFonts w:ascii="Times New Roman" w:eastAsia="Times New Roman" w:hAnsi="Times New Roman" w:cs="Times New Roman"/>
                <w:sz w:val="20"/>
                <w:szCs w:val="20"/>
              </w:rPr>
            </w:pPr>
          </w:p>
        </w:tc>
      </w:tr>
    </w:tbl>
    <w:p w14:paraId="0DA8B450" w14:textId="77777777" w:rsidR="009F096B" w:rsidRDefault="009F096B">
      <w:pPr>
        <w:ind w:firstLine="709"/>
        <w:jc w:val="both"/>
        <w:rPr>
          <w:rFonts w:ascii="Times New Roman" w:hAnsi="Times New Roman"/>
          <w:sz w:val="28"/>
          <w:szCs w:val="28"/>
        </w:rPr>
      </w:pPr>
    </w:p>
    <w:p w14:paraId="1C1A06E7" w14:textId="77777777" w:rsidR="009F096B" w:rsidRDefault="009F096B">
      <w:pPr>
        <w:ind w:firstLine="709"/>
        <w:jc w:val="both"/>
        <w:rPr>
          <w:rFonts w:ascii="Times New Roman" w:hAnsi="Times New Roman"/>
          <w:sz w:val="28"/>
          <w:szCs w:val="28"/>
          <w:highlight w:val="yellow"/>
        </w:rPr>
        <w:sectPr w:rsidR="009F096B">
          <w:pgSz w:w="16838" w:h="11906" w:orient="landscape"/>
          <w:pgMar w:top="1701" w:right="962" w:bottom="850" w:left="1134" w:header="708" w:footer="708" w:gutter="0"/>
          <w:cols w:space="708"/>
          <w:docGrid w:linePitch="360"/>
        </w:sectPr>
      </w:pPr>
    </w:p>
    <w:p w14:paraId="2D879B58" w14:textId="77777777" w:rsidR="009F096B" w:rsidRDefault="001E71D3">
      <w:pPr>
        <w:pStyle w:val="115"/>
        <w:spacing w:after="0" w:line="240" w:lineRule="auto"/>
        <w:rPr>
          <w:b/>
        </w:rPr>
      </w:pPr>
      <w:bookmarkStart w:id="50" w:name="_Toc158807395"/>
      <w:bookmarkStart w:id="51" w:name="_Toc151844065"/>
      <w:r>
        <w:rPr>
          <w:bCs/>
        </w:rPr>
        <w:lastRenderedPageBreak/>
        <w:t>5.3. Примерные рабочие программы учебных дисциплин</w:t>
      </w:r>
      <w:r>
        <w:t xml:space="preserve"> и профессиональных модулей</w:t>
      </w:r>
      <w:bookmarkEnd w:id="50"/>
      <w:bookmarkEnd w:id="51"/>
    </w:p>
    <w:p w14:paraId="465F4720" w14:textId="77777777" w:rsidR="009F096B" w:rsidRDefault="001E71D3">
      <w:pPr>
        <w:ind w:firstLine="709"/>
        <w:jc w:val="both"/>
        <w:rPr>
          <w:rFonts w:ascii="Times New Roman" w:hAnsi="Times New Roman" w:cs="Times New Roman"/>
          <w:sz w:val="24"/>
          <w:szCs w:val="24"/>
        </w:rPr>
      </w:pPr>
      <w:r>
        <w:rPr>
          <w:rFonts w:ascii="Times New Roman" w:hAnsi="Times New Roman" w:cs="Times New Roman"/>
          <w:sz w:val="24"/>
          <w:szCs w:val="24"/>
        </w:rPr>
        <w:t>Примерная рабочая программа учебной дисциплины (модуля) является составной частью образовательной программы и определяет содержание дисциплины (модуля), запланированные результаты обучения, составные части учебного процесса, формы и методы организации учеб</w:t>
      </w:r>
      <w:r>
        <w:rPr>
          <w:rFonts w:ascii="Times New Roman" w:hAnsi="Times New Roman" w:cs="Times New Roman"/>
          <w:sz w:val="24"/>
          <w:szCs w:val="24"/>
        </w:rPr>
        <w:t xml:space="preserve">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14:paraId="50386D64" w14:textId="77777777" w:rsidR="009F096B" w:rsidRDefault="001E71D3">
      <w:pPr>
        <w:ind w:firstLine="709"/>
        <w:jc w:val="both"/>
        <w:rPr>
          <w:rFonts w:ascii="Times New Roman" w:hAnsi="Times New Roman" w:cs="Times New Roman"/>
          <w:sz w:val="24"/>
          <w:szCs w:val="24"/>
        </w:rPr>
      </w:pPr>
      <w:r>
        <w:rPr>
          <w:rFonts w:ascii="Times New Roman" w:hAnsi="Times New Roman" w:cs="Times New Roman"/>
          <w:sz w:val="24"/>
          <w:szCs w:val="24"/>
        </w:rPr>
        <w:t>Совокупность запланированных результатов обучения по дисциплинам (модулям) должна обеспечивать</w:t>
      </w:r>
      <w:r>
        <w:rPr>
          <w:rFonts w:ascii="Times New Roman" w:hAnsi="Times New Roman" w:cs="Times New Roman"/>
          <w:sz w:val="24"/>
          <w:szCs w:val="24"/>
        </w:rPr>
        <w:t xml:space="preserve"> формирование у выпускника всех компетенций, установленных ФГОС СПО.</w:t>
      </w:r>
    </w:p>
    <w:p w14:paraId="1FC97C35" w14:textId="77777777" w:rsidR="009F096B" w:rsidRDefault="001E71D3">
      <w:pPr>
        <w:ind w:firstLine="709"/>
        <w:jc w:val="both"/>
        <w:rPr>
          <w:rFonts w:ascii="Times New Roman" w:eastAsia="Times New Roman" w:hAnsi="Times New Roman" w:cs="Times New Roman"/>
          <w:sz w:val="24"/>
          <w:szCs w:val="24"/>
          <w:lang w:eastAsia="ru-RU"/>
        </w:rPr>
      </w:pPr>
      <w:r>
        <w:rPr>
          <w:rFonts w:ascii="Times New Roman" w:eastAsia="Segoe UI" w:hAnsi="Times New Roman" w:cs="Times New Roman"/>
          <w:sz w:val="24"/>
          <w:szCs w:val="24"/>
          <w:lang w:eastAsia="ru-RU"/>
        </w:rPr>
        <w:t>Примерные рабочие программы профессиональных модулей и учебных дисциплин обязательной части образовательной программы приведены в Приложениях 1, 2 к ПОП</w:t>
      </w:r>
      <w:r w:rsidRPr="00A345A8">
        <w:rPr>
          <w:rFonts w:ascii="Times New Roman" w:eastAsia="Segoe UI" w:hAnsi="Times New Roman" w:cs="Times New Roman"/>
          <w:sz w:val="24"/>
          <w:szCs w:val="24"/>
          <w:lang w:eastAsia="ru-RU"/>
        </w:rPr>
        <w:t xml:space="preserve"> С</w:t>
      </w:r>
      <w:r>
        <w:rPr>
          <w:rFonts w:ascii="Times New Roman" w:eastAsia="Segoe UI" w:hAnsi="Times New Roman" w:cs="Times New Roman"/>
          <w:sz w:val="24"/>
          <w:szCs w:val="24"/>
          <w:lang w:eastAsia="ru-RU"/>
        </w:rPr>
        <w:t>ПО.</w:t>
      </w:r>
    </w:p>
    <w:p w14:paraId="0FAEBFCB" w14:textId="77777777" w:rsidR="009F096B" w:rsidRDefault="009F096B">
      <w:pPr>
        <w:rPr>
          <w:rFonts w:ascii="Times New Roman" w:eastAsia="Times New Roman" w:hAnsi="Times New Roman" w:cs="Times New Roman"/>
        </w:rPr>
      </w:pPr>
    </w:p>
    <w:p w14:paraId="3E008D9D" w14:textId="77777777" w:rsidR="009F096B" w:rsidRDefault="001E71D3">
      <w:pPr>
        <w:pStyle w:val="115"/>
        <w:spacing w:after="0" w:line="240" w:lineRule="auto"/>
        <w:rPr>
          <w:bCs/>
        </w:rPr>
      </w:pPr>
      <w:bookmarkStart w:id="52" w:name="_Toc151844066"/>
      <w:bookmarkStart w:id="53" w:name="_Toc158807396"/>
      <w:r>
        <w:rPr>
          <w:bCs/>
        </w:rPr>
        <w:t>5.4. Примерная рабочая прогр</w:t>
      </w:r>
      <w:r>
        <w:rPr>
          <w:bCs/>
        </w:rPr>
        <w:t xml:space="preserve">амма воспитания </w:t>
      </w:r>
      <w:r>
        <w:rPr>
          <w:rFonts w:eastAsia="Times New Roman"/>
        </w:rPr>
        <w:t>и примерный календарный план воспитательной работы</w:t>
      </w:r>
      <w:bookmarkEnd w:id="52"/>
      <w:bookmarkEnd w:id="53"/>
    </w:p>
    <w:p w14:paraId="364582B9" w14:textId="77777777" w:rsidR="009F096B" w:rsidRDefault="001E71D3">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w:t>
      </w:r>
      <w:r>
        <w:rPr>
          <w:rFonts w:ascii="Times New Roman" w:eastAsia="Times New Roman" w:hAnsi="Times New Roman" w:cs="Times New Roman"/>
          <w:sz w:val="24"/>
          <w:szCs w:val="24"/>
        </w:rPr>
        <w:t>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w:t>
      </w:r>
      <w:r>
        <w:rPr>
          <w:rFonts w:ascii="Times New Roman" w:eastAsia="Times New Roman" w:hAnsi="Times New Roman" w:cs="Times New Roman"/>
          <w:sz w:val="24"/>
          <w:szCs w:val="24"/>
        </w:rPr>
        <w:t>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3B4C003" w14:textId="77777777" w:rsidR="009F096B" w:rsidRDefault="001E71D3">
      <w:pPr>
        <w:shd w:val="clear" w:color="auto" w:fill="FFFFFF" w:themeFill="background1"/>
        <w:suppressAutoHyphens/>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Примерная рабочая программа воспитания и примерный календарный план воспитательн</w:t>
      </w:r>
      <w:r>
        <w:rPr>
          <w:rFonts w:ascii="Times New Roman" w:eastAsia="Times New Roman" w:hAnsi="Times New Roman" w:cs="Times New Roman"/>
          <w:sz w:val="24"/>
          <w:szCs w:val="24"/>
        </w:rPr>
        <w:t>ой работы по профессии представлены в Приложении 5.</w:t>
      </w:r>
    </w:p>
    <w:p w14:paraId="6836ED88" w14:textId="77777777" w:rsidR="009F096B" w:rsidRDefault="009F096B">
      <w:pPr>
        <w:autoSpaceDE w:val="0"/>
        <w:autoSpaceDN w:val="0"/>
        <w:adjustRightInd w:val="0"/>
        <w:rPr>
          <w:rFonts w:ascii="Times New Roman" w:hAnsi="Times New Roman" w:cs="Times New Roman"/>
          <w:color w:val="000000"/>
          <w:sz w:val="24"/>
          <w:szCs w:val="24"/>
        </w:rPr>
      </w:pPr>
    </w:p>
    <w:p w14:paraId="1E436E53" w14:textId="77777777" w:rsidR="009F096B" w:rsidRDefault="001E71D3">
      <w:pPr>
        <w:pStyle w:val="115"/>
        <w:spacing w:after="0" w:line="240" w:lineRule="auto"/>
      </w:pPr>
      <w:bookmarkStart w:id="54" w:name="_Toc151844067"/>
      <w:bookmarkStart w:id="55" w:name="_Toc158807397"/>
      <w:r>
        <w:t>5.5. Практическая подготовка</w:t>
      </w:r>
      <w:bookmarkEnd w:id="54"/>
      <w:bookmarkEnd w:id="55"/>
    </w:p>
    <w:p w14:paraId="1BEC198E" w14:textId="77777777" w:rsidR="009F096B" w:rsidRDefault="001E71D3">
      <w:pPr>
        <w:suppressAutoHyphens/>
        <w:ind w:firstLine="709"/>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Практическая подготовка при реализации образовательных программ СПО направлена на формирование, закрепление, развитие практических навыков и компетенций по профилю </w:t>
      </w:r>
      <w:r>
        <w:rPr>
          <w:rFonts w:ascii="Times New Roman" w:eastAsia="Times New Roman" w:hAnsi="Times New Roman" w:cs="Times New Roman"/>
          <w:sz w:val="24"/>
          <w:szCs w:val="24"/>
        </w:rPr>
        <w:t>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14:paraId="4B9D274A" w14:textId="77777777" w:rsidR="009F096B" w:rsidRDefault="001E71D3">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Образовательная организация самостоятельно проектирует </w:t>
      </w:r>
      <w:r>
        <w:rPr>
          <w:rFonts w:ascii="Times New Roman" w:hAnsi="Times New Roman" w:cs="Times New Roman"/>
          <w:bCs/>
          <w:sz w:val="24"/>
          <w:szCs w:val="24"/>
        </w:rPr>
        <w:t>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p>
    <w:p w14:paraId="66F91F64" w14:textId="77777777" w:rsidR="009F096B" w:rsidRDefault="001E71D3">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Образовательная деятельность в форме практ</w:t>
      </w:r>
      <w:r>
        <w:rPr>
          <w:rFonts w:ascii="Times New Roman" w:hAnsi="Times New Roman" w:cs="Times New Roman"/>
          <w:bCs/>
          <w:sz w:val="24"/>
          <w:szCs w:val="24"/>
        </w:rPr>
        <w:t>ической подготовки:</w:t>
      </w:r>
    </w:p>
    <w:p w14:paraId="7E36338A" w14:textId="77777777" w:rsidR="009F096B" w:rsidRDefault="001E71D3">
      <w:pPr>
        <w:numPr>
          <w:ilvl w:val="0"/>
          <w:numId w:val="1"/>
        </w:numPr>
        <w:suppressAutoHyphens/>
        <w:ind w:left="0" w:firstLine="709"/>
        <w:jc w:val="both"/>
        <w:rPr>
          <w:rFonts w:ascii="Times New Roman" w:hAnsi="Times New Roman" w:cs="Times New Roman"/>
          <w:bCs/>
          <w:sz w:val="24"/>
          <w:szCs w:val="24"/>
        </w:rPr>
      </w:pPr>
      <w:r>
        <w:rPr>
          <w:rFonts w:ascii="Times New Roman" w:hAnsi="Times New Roman" w:cs="Times New Roman"/>
          <w:bCs/>
          <w:sz w:val="24"/>
          <w:szCs w:val="24"/>
        </w:rPr>
        <w:t>реализуется, в том числе на рабочем месте предприятия работодателя, при проведении практических и лабораторных занятий, всех видов практики и иных видов учебной деятельности;</w:t>
      </w:r>
    </w:p>
    <w:p w14:paraId="00642AC6" w14:textId="77777777" w:rsidR="009F096B" w:rsidRDefault="001E71D3">
      <w:pPr>
        <w:numPr>
          <w:ilvl w:val="0"/>
          <w:numId w:val="1"/>
        </w:numPr>
        <w:suppressAutoHyphens/>
        <w:ind w:left="0" w:firstLine="709"/>
        <w:jc w:val="both"/>
        <w:rPr>
          <w:rFonts w:ascii="Times New Roman" w:hAnsi="Times New Roman" w:cs="Times New Roman"/>
          <w:bCs/>
          <w:sz w:val="24"/>
          <w:szCs w:val="24"/>
        </w:rPr>
      </w:pPr>
      <w:r>
        <w:rPr>
          <w:rFonts w:ascii="Times New Roman" w:hAnsi="Times New Roman" w:cs="Times New Roman"/>
          <w:bCs/>
          <w:sz w:val="24"/>
          <w:szCs w:val="24"/>
        </w:rPr>
        <w:t>может включать в себя отдельные лекции, семинары, которые пре</w:t>
      </w:r>
      <w:r>
        <w:rPr>
          <w:rFonts w:ascii="Times New Roman" w:hAnsi="Times New Roman" w:cs="Times New Roman"/>
          <w:bCs/>
          <w:sz w:val="24"/>
          <w:szCs w:val="24"/>
        </w:rPr>
        <w:t>дусматривают передачу обучающимся в формате демонстрации (моделирования) практических компонентов учебной информации, необходимой для последующего выполнения работ, связанных с будущей профессиональной деятельностью.</w:t>
      </w:r>
    </w:p>
    <w:p w14:paraId="1DC9A84D" w14:textId="77777777" w:rsidR="009F096B" w:rsidRDefault="001E71D3">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Образовательная деятельность в форме пр</w:t>
      </w:r>
      <w:r>
        <w:rPr>
          <w:rFonts w:ascii="Times New Roman" w:hAnsi="Times New Roman" w:cs="Times New Roman"/>
          <w:bCs/>
          <w:sz w:val="24"/>
          <w:szCs w:val="24"/>
        </w:rPr>
        <w:t>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5C4A588E" w14:textId="77777777" w:rsidR="009F096B" w:rsidRDefault="001E71D3">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Практическая подготовка организуется в специальных помещениях</w:t>
      </w:r>
      <w:r>
        <w:rPr>
          <w:rFonts w:ascii="Times New Roman" w:hAnsi="Times New Roman" w:cs="Times New Roman"/>
          <w:bCs/>
          <w:sz w:val="24"/>
          <w:szCs w:val="24"/>
        </w:rPr>
        <w:t xml:space="preserve"> и структурных подразделениях образовательной организации, а также в специально оборудованных помещениях (рабочих местах) профильных организаций (работодателей) на основании договора о практической подготовке обучающихся, заключаемого между образовательной</w:t>
      </w:r>
      <w:r>
        <w:rPr>
          <w:rFonts w:ascii="Times New Roman" w:hAnsi="Times New Roman" w:cs="Times New Roman"/>
          <w:bCs/>
          <w:sz w:val="24"/>
          <w:szCs w:val="24"/>
        </w:rPr>
        <w:t xml:space="preserve"> организацией и профильной организацией (работодателем).</w:t>
      </w:r>
    </w:p>
    <w:p w14:paraId="2B342BDC" w14:textId="77777777" w:rsidR="009F096B" w:rsidRDefault="009F096B">
      <w:pPr>
        <w:autoSpaceDE w:val="0"/>
        <w:autoSpaceDN w:val="0"/>
        <w:adjustRightInd w:val="0"/>
        <w:ind w:firstLine="709"/>
        <w:rPr>
          <w:rFonts w:ascii="Times New Roman" w:hAnsi="Times New Roman" w:cs="Times New Roman"/>
          <w:color w:val="000000"/>
          <w:sz w:val="24"/>
          <w:szCs w:val="24"/>
        </w:rPr>
      </w:pPr>
    </w:p>
    <w:p w14:paraId="0B835C75" w14:textId="77777777" w:rsidR="009F096B" w:rsidRDefault="009F096B">
      <w:pPr>
        <w:autoSpaceDE w:val="0"/>
        <w:autoSpaceDN w:val="0"/>
        <w:adjustRightInd w:val="0"/>
        <w:ind w:firstLine="709"/>
        <w:rPr>
          <w:rFonts w:ascii="Times New Roman" w:hAnsi="Times New Roman" w:cs="Times New Roman"/>
          <w:color w:val="000000"/>
          <w:sz w:val="24"/>
          <w:szCs w:val="24"/>
        </w:rPr>
      </w:pPr>
    </w:p>
    <w:p w14:paraId="497EBD8F" w14:textId="77777777" w:rsidR="009F096B" w:rsidRDefault="001E71D3">
      <w:pPr>
        <w:pStyle w:val="115"/>
        <w:spacing w:after="0" w:line="240" w:lineRule="auto"/>
      </w:pPr>
      <w:bookmarkStart w:id="56" w:name="_Toc151844068"/>
      <w:bookmarkStart w:id="57" w:name="_Toc158807398"/>
      <w:r>
        <w:t>5.6. Государственная итоговая аттестация</w:t>
      </w:r>
      <w:bookmarkEnd w:id="56"/>
      <w:bookmarkEnd w:id="57"/>
    </w:p>
    <w:p w14:paraId="1E3AF49D" w14:textId="77777777" w:rsidR="009F096B" w:rsidRDefault="001E71D3">
      <w:pPr>
        <w:autoSpaceDE w:val="0"/>
        <w:autoSpaceDN w:val="0"/>
        <w:adjustRightInd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Государственная итоговая аттестация осуществляется в соответствии с Порядком проведения ГИА. </w:t>
      </w:r>
    </w:p>
    <w:p w14:paraId="56C6E075" w14:textId="77777777" w:rsidR="009F096B" w:rsidRDefault="001E71D3">
      <w:pPr>
        <w:autoSpaceDE w:val="0"/>
        <w:autoSpaceDN w:val="0"/>
        <w:adjustRightInd w:val="0"/>
        <w:ind w:firstLine="709"/>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Государственная итоговая аттестация обучающихся проводится в следующей форме:</w:t>
      </w:r>
    </w:p>
    <w:p w14:paraId="269DD5E7" w14:textId="77777777" w:rsidR="009F096B" w:rsidRDefault="001E71D3">
      <w:pPr>
        <w:autoSpaceDE w:val="0"/>
        <w:autoSpaceDN w:val="0"/>
        <w:adjustRightInd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демонстрационный экзамен. </w:t>
      </w:r>
    </w:p>
    <w:p w14:paraId="1023B9E4" w14:textId="77777777" w:rsidR="009F096B" w:rsidRDefault="001E71D3">
      <w:pPr>
        <w:shd w:val="clear" w:color="auto" w:fill="FFFFFF" w:themeFill="background1"/>
        <w:suppressAutoHyphens/>
        <w:ind w:firstLine="709"/>
        <w:contextualSpacing/>
        <w:jc w:val="both"/>
        <w:rPr>
          <w:rFonts w:ascii="Times New Roman" w:hAnsi="Times New Roman" w:cs="Times New Roman"/>
          <w:color w:val="000000"/>
          <w:sz w:val="24"/>
          <w:szCs w:val="24"/>
        </w:rPr>
      </w:pPr>
      <w:r>
        <w:rPr>
          <w:rFonts w:ascii="Times New Roman" w:hAnsi="Times New Roman" w:cs="Times New Roman"/>
          <w:sz w:val="24"/>
          <w:szCs w:val="24"/>
        </w:rPr>
        <w:t>Примерная программа ГИА пр</w:t>
      </w:r>
      <w:r>
        <w:rPr>
          <w:rFonts w:ascii="Times New Roman" w:hAnsi="Times New Roman" w:cs="Times New Roman"/>
          <w:color w:val="000000"/>
          <w:sz w:val="24"/>
          <w:szCs w:val="24"/>
        </w:rPr>
        <w:t>едставлена в приложении 4.</w:t>
      </w:r>
    </w:p>
    <w:p w14:paraId="459F116E" w14:textId="77777777" w:rsidR="009F096B" w:rsidRDefault="001E71D3">
      <w:pPr>
        <w:shd w:val="clear" w:color="auto" w:fill="FFFFFF" w:themeFill="background1"/>
        <w:suppressAutoHyphens/>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26C8C3F" w14:textId="77777777" w:rsidR="009F096B" w:rsidRDefault="001E71D3">
      <w:pPr>
        <w:pStyle w:val="1"/>
        <w:spacing w:before="0" w:after="0"/>
      </w:pPr>
      <w:bookmarkStart w:id="58" w:name="_Toc158807399"/>
      <w:bookmarkStart w:id="59" w:name="_Toc151844069"/>
      <w:r>
        <w:t>Р</w:t>
      </w:r>
      <w:r>
        <w:t>аздел 6. Примерные условия реализации образовательной программы</w:t>
      </w:r>
      <w:bookmarkEnd w:id="58"/>
      <w:bookmarkEnd w:id="59"/>
    </w:p>
    <w:p w14:paraId="194CF3DA" w14:textId="77777777" w:rsidR="009F096B" w:rsidRDefault="009F096B"/>
    <w:p w14:paraId="3833B70F" w14:textId="77777777" w:rsidR="009F096B" w:rsidRDefault="001E71D3">
      <w:pPr>
        <w:pStyle w:val="115"/>
        <w:spacing w:after="0" w:line="240" w:lineRule="auto"/>
        <w:rPr>
          <w:bCs/>
        </w:rPr>
      </w:pPr>
      <w:bookmarkStart w:id="60" w:name="_Toc151844070"/>
      <w:bookmarkStart w:id="61" w:name="_Toc158807400"/>
      <w:r>
        <w:rPr>
          <w:bCs/>
        </w:rPr>
        <w:t>6.1. Материально-техническое и учебно-методическое обеспечение образовательной программы</w:t>
      </w:r>
      <w:bookmarkEnd w:id="60"/>
      <w:bookmarkEnd w:id="61"/>
    </w:p>
    <w:p w14:paraId="33028228" w14:textId="77777777" w:rsidR="009F096B" w:rsidRDefault="001E71D3">
      <w:pPr>
        <w:suppressAutoHyphens/>
        <w:ind w:firstLine="709"/>
        <w:jc w:val="both"/>
        <w:rPr>
          <w:rFonts w:ascii="Times New Roman" w:hAnsi="Times New Roman" w:cs="Times New Roman"/>
          <w:sz w:val="24"/>
          <w:szCs w:val="24"/>
        </w:rPr>
      </w:pPr>
      <w:r>
        <w:rPr>
          <w:rFonts w:ascii="Times New Roman" w:hAnsi="Times New Roman" w:cs="Times New Roman"/>
          <w:sz w:val="24"/>
          <w:szCs w:val="24"/>
        </w:rPr>
        <w:t>6.1.1. Требования к материально-техническому и учебно-методическому обеспечению реализации образовател</w:t>
      </w:r>
      <w:r>
        <w:rPr>
          <w:rFonts w:ascii="Times New Roman" w:hAnsi="Times New Roman" w:cs="Times New Roman"/>
          <w:sz w:val="24"/>
          <w:szCs w:val="24"/>
        </w:rPr>
        <w:t>ьной программы установлены в соответствующем ФГОС СПО.</w:t>
      </w:r>
    </w:p>
    <w:p w14:paraId="02480BDB" w14:textId="77777777" w:rsidR="009F096B" w:rsidRDefault="001E71D3">
      <w:pPr>
        <w:suppressAutoHyphens/>
        <w:ind w:firstLine="709"/>
        <w:contextualSpacing/>
        <w:jc w:val="both"/>
        <w:rPr>
          <w:rFonts w:ascii="Times New Roman" w:hAnsi="Times New Roman" w:cs="Times New Roman"/>
          <w:sz w:val="24"/>
          <w:szCs w:val="24"/>
        </w:rPr>
      </w:pPr>
      <w:r>
        <w:rPr>
          <w:rFonts w:ascii="Times New Roman" w:hAnsi="Times New Roman" w:cs="Times New Roman"/>
          <w:sz w:val="24"/>
          <w:szCs w:val="24"/>
        </w:rPr>
        <w:t>Состав материально-технического и учебно-методического обеспечения, используемого в образовательном процессе, определяется в рабочих программах дисциплин (модулей).</w:t>
      </w:r>
    </w:p>
    <w:p w14:paraId="20FB8370" w14:textId="77777777" w:rsidR="009F096B" w:rsidRDefault="001E71D3">
      <w:pPr>
        <w:suppressAutoHyphens/>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6.1.2. Примерный перечень специальны</w:t>
      </w:r>
      <w:r>
        <w:rPr>
          <w:rFonts w:ascii="Times New Roman" w:hAnsi="Times New Roman" w:cs="Times New Roman"/>
          <w:bCs/>
          <w:sz w:val="24"/>
          <w:szCs w:val="24"/>
        </w:rPr>
        <w:t>х помещений для проведения занятий всех видов, предусмотренных образовательной программой</w:t>
      </w:r>
    </w:p>
    <w:p w14:paraId="6BEE1FFA" w14:textId="77777777" w:rsidR="009F096B" w:rsidRDefault="009F096B">
      <w:pPr>
        <w:suppressAutoHyphens/>
        <w:ind w:firstLine="709"/>
        <w:contextualSpacing/>
        <w:jc w:val="both"/>
        <w:rPr>
          <w:rFonts w:ascii="Times New Roman" w:hAnsi="Times New Roman" w:cs="Times New Roman"/>
          <w:bCs/>
          <w:sz w:val="24"/>
          <w:szCs w:val="24"/>
        </w:rPr>
      </w:pPr>
    </w:p>
    <w:p w14:paraId="294DA4D2" w14:textId="77777777" w:rsidR="009F096B" w:rsidRDefault="001E71D3">
      <w:pPr>
        <w:suppressAutoHyphens/>
        <w:ind w:firstLine="709"/>
        <w:contextualSpacing/>
        <w:rPr>
          <w:rFonts w:ascii="Times New Roman" w:hAnsi="Times New Roman" w:cs="Times New Roman"/>
          <w:b/>
          <w:bCs/>
          <w:sz w:val="24"/>
          <w:szCs w:val="24"/>
        </w:rPr>
      </w:pPr>
      <w:r>
        <w:rPr>
          <w:rFonts w:ascii="Times New Roman" w:hAnsi="Times New Roman" w:cs="Times New Roman"/>
          <w:b/>
          <w:bCs/>
          <w:sz w:val="24"/>
          <w:szCs w:val="24"/>
        </w:rPr>
        <w:t>Кабинеты:</w:t>
      </w:r>
    </w:p>
    <w:p w14:paraId="22B8CE74" w14:textId="77777777" w:rsidR="009F096B" w:rsidRDefault="001E71D3">
      <w:pPr>
        <w:ind w:firstLine="709"/>
        <w:rPr>
          <w:rFonts w:ascii="Times New Roman" w:eastAsia="Calibri" w:hAnsi="Times New Roman" w:cs="Times New Roman"/>
          <w:sz w:val="24"/>
          <w:szCs w:val="24"/>
        </w:rPr>
      </w:pPr>
      <w:r>
        <w:rPr>
          <w:rFonts w:ascii="Times New Roman" w:eastAsia="Calibri" w:hAnsi="Times New Roman" w:cs="Times New Roman"/>
          <w:sz w:val="24"/>
          <w:szCs w:val="24"/>
        </w:rPr>
        <w:t>Социально-гуманитарных дисциплин;</w:t>
      </w:r>
    </w:p>
    <w:p w14:paraId="26D4FA87" w14:textId="77777777" w:rsidR="009F096B" w:rsidRDefault="001E71D3">
      <w:pPr>
        <w:ind w:firstLine="709"/>
        <w:jc w:val="both"/>
        <w:rPr>
          <w:rFonts w:ascii="Times New Roman" w:eastAsia="Calibri" w:hAnsi="Times New Roman" w:cs="Calibri"/>
          <w:sz w:val="24"/>
          <w:szCs w:val="24"/>
          <w:lang w:eastAsia="ru-RU"/>
        </w:rPr>
      </w:pPr>
      <w:r>
        <w:rPr>
          <w:rFonts w:ascii="Times New Roman" w:eastAsia="Calibri" w:hAnsi="Times New Roman" w:cs="Calibri"/>
          <w:sz w:val="24"/>
          <w:szCs w:val="24"/>
          <w:lang w:eastAsia="ru-RU"/>
        </w:rPr>
        <w:t>Безопасности жизнедеятельности;</w:t>
      </w:r>
    </w:p>
    <w:p w14:paraId="539BE455" w14:textId="77777777" w:rsidR="009F096B" w:rsidRDefault="001E71D3">
      <w:pPr>
        <w:ind w:firstLine="709"/>
        <w:rPr>
          <w:rFonts w:ascii="Times New Roman" w:eastAsia="Calibri" w:hAnsi="Times New Roman" w:cs="Times New Roman"/>
          <w:sz w:val="24"/>
        </w:rPr>
      </w:pPr>
      <w:r>
        <w:rPr>
          <w:rFonts w:ascii="Times New Roman" w:eastAsia="Calibri" w:hAnsi="Times New Roman" w:cs="Times New Roman"/>
          <w:sz w:val="24"/>
          <w:szCs w:val="24"/>
        </w:rPr>
        <w:t>Общепрофессиональных дисциплин и профессиональных модулей</w:t>
      </w:r>
      <w:r>
        <w:rPr>
          <w:rFonts w:ascii="Times New Roman" w:eastAsia="Calibri" w:hAnsi="Times New Roman" w:cs="Times New Roman"/>
          <w:iCs/>
          <w:sz w:val="24"/>
          <w:szCs w:val="24"/>
        </w:rPr>
        <w:t>.</w:t>
      </w:r>
    </w:p>
    <w:p w14:paraId="1E93822C" w14:textId="77777777" w:rsidR="009F096B" w:rsidRDefault="001E71D3">
      <w:pPr>
        <w:ind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Лаборатория:</w:t>
      </w:r>
    </w:p>
    <w:p w14:paraId="1BF59E0A" w14:textId="77777777" w:rsidR="009F096B" w:rsidRDefault="001E71D3">
      <w:pPr>
        <w:ind w:firstLine="709"/>
        <w:jc w:val="both"/>
        <w:rPr>
          <w:rFonts w:ascii="Times New Roman" w:eastAsia="Times New Roman" w:hAnsi="Times New Roman" w:cs="Times New Roman"/>
          <w:b/>
          <w:i/>
          <w:sz w:val="24"/>
          <w:szCs w:val="24"/>
        </w:rPr>
      </w:pPr>
      <w:r>
        <w:rPr>
          <w:rFonts w:ascii="Times New Roman" w:hAnsi="Times New Roman"/>
          <w:bCs/>
          <w:iCs/>
          <w:sz w:val="24"/>
          <w:szCs w:val="24"/>
        </w:rPr>
        <w:t xml:space="preserve">монтажа, </w:t>
      </w:r>
      <w:r>
        <w:rPr>
          <w:rFonts w:ascii="Times New Roman" w:hAnsi="Times New Roman"/>
          <w:bCs/>
          <w:iCs/>
          <w:sz w:val="24"/>
          <w:szCs w:val="24"/>
        </w:rPr>
        <w:t>наладки и технического обслуживания контрольно-измерительных приборов и систем автоматики</w:t>
      </w:r>
      <w:r>
        <w:rPr>
          <w:rFonts w:ascii="Times New Roman" w:eastAsia="Times New Roman" w:hAnsi="Times New Roman" w:cs="Times New Roman"/>
          <w:i/>
          <w:sz w:val="24"/>
          <w:szCs w:val="24"/>
        </w:rPr>
        <w:t xml:space="preserve">. </w:t>
      </w:r>
    </w:p>
    <w:p w14:paraId="38BCA71F" w14:textId="77777777" w:rsidR="009F096B" w:rsidRDefault="001E71D3">
      <w:pPr>
        <w:ind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Мастерская: </w:t>
      </w:r>
    </w:p>
    <w:p w14:paraId="386420A9" w14:textId="77777777" w:rsidR="009F096B" w:rsidRDefault="001E71D3">
      <w:pPr>
        <w:suppressAutoHyphens/>
        <w:ind w:firstLine="709"/>
        <w:contextualSpacing/>
        <w:rPr>
          <w:rFonts w:ascii="Times New Roman" w:hAnsi="Times New Roman" w:cs="Times New Roman"/>
          <w:b/>
          <w:bCs/>
          <w:sz w:val="24"/>
          <w:szCs w:val="24"/>
        </w:rPr>
      </w:pPr>
      <w:r>
        <w:rPr>
          <w:rFonts w:ascii="Times New Roman" w:eastAsia="Times New Roman" w:hAnsi="Times New Roman" w:cs="Times New Roman"/>
          <w:sz w:val="24"/>
          <w:szCs w:val="24"/>
          <w:lang w:eastAsia="ru-RU"/>
        </w:rPr>
        <w:t>Слесарная и слесарно-сборочные работы</w:t>
      </w:r>
      <w:r>
        <w:rPr>
          <w:rFonts w:ascii="Times New Roman" w:hAnsi="Times New Roman" w:cs="Times New Roman"/>
          <w:b/>
          <w:bCs/>
          <w:sz w:val="24"/>
          <w:szCs w:val="24"/>
        </w:rPr>
        <w:t xml:space="preserve"> </w:t>
      </w:r>
    </w:p>
    <w:p w14:paraId="7445C969" w14:textId="77777777" w:rsidR="009F096B" w:rsidRDefault="001E71D3">
      <w:pPr>
        <w:suppressAutoHyphens/>
        <w:ind w:firstLine="709"/>
        <w:contextualSpacing/>
        <w:rPr>
          <w:rFonts w:ascii="Times New Roman" w:hAnsi="Times New Roman" w:cs="Times New Roman"/>
          <w:b/>
          <w:bCs/>
          <w:sz w:val="24"/>
          <w:szCs w:val="24"/>
        </w:rPr>
      </w:pPr>
      <w:r>
        <w:rPr>
          <w:rFonts w:ascii="Times New Roman" w:hAnsi="Times New Roman" w:cs="Times New Roman"/>
          <w:b/>
          <w:bCs/>
          <w:sz w:val="24"/>
          <w:szCs w:val="24"/>
        </w:rPr>
        <w:t>Залы:</w:t>
      </w:r>
    </w:p>
    <w:p w14:paraId="344CAF11" w14:textId="77777777" w:rsidR="009F096B" w:rsidRDefault="001E71D3">
      <w:pPr>
        <w:suppressAutoHyphen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 читальный зал с выходом в интернет;</w:t>
      </w:r>
    </w:p>
    <w:p w14:paraId="7CE4E4A2" w14:textId="77777777" w:rsidR="009F096B" w:rsidRDefault="001E71D3">
      <w:pPr>
        <w:suppressAutoHyphens/>
        <w:contextualSpacing/>
        <w:rPr>
          <w:rFonts w:ascii="Times New Roman" w:hAnsi="Times New Roman" w:cs="Times New Roman"/>
          <w:sz w:val="24"/>
          <w:szCs w:val="24"/>
        </w:rPr>
      </w:pPr>
      <w:r>
        <w:rPr>
          <w:rFonts w:ascii="Times New Roman" w:hAnsi="Times New Roman" w:cs="Times New Roman"/>
          <w:sz w:val="24"/>
          <w:szCs w:val="24"/>
        </w:rPr>
        <w:t xml:space="preserve">            спортивный зал </w:t>
      </w:r>
      <w:r>
        <w:rPr>
          <w:rFonts w:ascii="Times New Roman" w:hAnsi="Times New Roman" w:cs="Times New Roman"/>
          <w:sz w:val="24"/>
          <w:szCs w:val="24"/>
          <w:vertAlign w:val="superscript"/>
        </w:rPr>
        <w:footnoteReference w:id="4"/>
      </w:r>
    </w:p>
    <w:p w14:paraId="7424034C" w14:textId="77777777" w:rsidR="009F096B" w:rsidRDefault="001E71D3">
      <w:pPr>
        <w:suppressAutoHyphens/>
        <w:ind w:firstLine="709"/>
        <w:contextualSpacing/>
        <w:rPr>
          <w:rFonts w:ascii="Times New Roman" w:hAnsi="Times New Roman" w:cs="Times New Roman"/>
          <w:sz w:val="24"/>
          <w:szCs w:val="24"/>
        </w:rPr>
      </w:pPr>
      <w:r>
        <w:rPr>
          <w:rFonts w:ascii="Times New Roman" w:hAnsi="Times New Roman" w:cs="Times New Roman"/>
          <w:sz w:val="24"/>
          <w:szCs w:val="24"/>
        </w:rPr>
        <w:t xml:space="preserve"> актовый зал.</w:t>
      </w:r>
    </w:p>
    <w:p w14:paraId="249F82E8" w14:textId="77777777" w:rsidR="009F096B" w:rsidRDefault="009F096B">
      <w:pPr>
        <w:suppressAutoHyphens/>
        <w:ind w:firstLine="709"/>
        <w:contextualSpacing/>
        <w:rPr>
          <w:rFonts w:ascii="Times New Roman" w:hAnsi="Times New Roman" w:cs="Times New Roman"/>
          <w:sz w:val="24"/>
          <w:szCs w:val="24"/>
        </w:rPr>
      </w:pPr>
    </w:p>
    <w:p w14:paraId="166DC158" w14:textId="77777777" w:rsidR="009F096B" w:rsidRDefault="001E71D3">
      <w:pPr>
        <w:suppressAutoHyphens/>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6.1.3 Минимально необходимый для реализации образовательной программы СПО примерный перечень материально-технического обеспечения и примерный перечень необходимого комплекта лицензионного и свободно распространяемого программного обеспечения </w:t>
      </w:r>
      <w:r>
        <w:rPr>
          <w:rFonts w:ascii="Times New Roman" w:eastAsia="Times New Roman" w:hAnsi="Times New Roman" w:cs="Times New Roman"/>
          <w:sz w:val="24"/>
          <w:szCs w:val="24"/>
        </w:rPr>
        <w:t xml:space="preserve">представлен в </w:t>
      </w:r>
      <w:r>
        <w:rPr>
          <w:rFonts w:ascii="Times New Roman" w:eastAsia="Times New Roman" w:hAnsi="Times New Roman" w:cs="Times New Roman"/>
          <w:sz w:val="24"/>
          <w:szCs w:val="24"/>
        </w:rPr>
        <w:t>Приложении 3.</w:t>
      </w:r>
    </w:p>
    <w:p w14:paraId="0B9F1641" w14:textId="77777777" w:rsidR="009F096B" w:rsidRDefault="009F096B">
      <w:pPr>
        <w:suppressAutoHyphens/>
        <w:ind w:firstLine="709"/>
        <w:jc w:val="both"/>
        <w:rPr>
          <w:rFonts w:ascii="Times New Roman" w:eastAsia="Times New Roman" w:hAnsi="Times New Roman" w:cs="Times New Roman"/>
          <w:sz w:val="24"/>
          <w:szCs w:val="24"/>
        </w:rPr>
      </w:pPr>
    </w:p>
    <w:p w14:paraId="71256173" w14:textId="77777777" w:rsidR="009F096B" w:rsidRDefault="001E71D3">
      <w:pPr>
        <w:suppressAutoHyphens/>
        <w:ind w:firstLine="709"/>
        <w:jc w:val="both"/>
        <w:rPr>
          <w:rFonts w:ascii="Times New Roman" w:hAnsi="Times New Roman" w:cs="Times New Roman"/>
          <w:sz w:val="24"/>
          <w:szCs w:val="24"/>
        </w:rPr>
      </w:pPr>
      <w:bookmarkStart w:id="62" w:name="_Toc151844052"/>
      <w:bookmarkStart w:id="63" w:name="_Toc158807401"/>
      <w:r>
        <w:rPr>
          <w:rFonts w:ascii="Times New Roman" w:hAnsi="Times New Roman" w:cs="Times New Roman"/>
          <w:sz w:val="24"/>
          <w:szCs w:val="24"/>
        </w:rPr>
        <w:t>6.2. Применение электронного обучения и дистанционных образовательных технологий</w:t>
      </w:r>
      <w:bookmarkEnd w:id="62"/>
      <w:bookmarkEnd w:id="63"/>
    </w:p>
    <w:p w14:paraId="42186E91" w14:textId="77777777" w:rsidR="009F096B" w:rsidRDefault="001E71D3">
      <w:pPr>
        <w:suppressAutoHyphens/>
        <w:ind w:firstLine="709"/>
        <w:jc w:val="both"/>
        <w:rPr>
          <w:rFonts w:ascii="Times New Roman" w:hAnsi="Times New Roman" w:cs="Times New Roman"/>
          <w:sz w:val="24"/>
          <w:szCs w:val="24"/>
        </w:rPr>
      </w:pPr>
      <w:r>
        <w:rPr>
          <w:rFonts w:ascii="Times New Roman" w:hAnsi="Times New Roman" w:cs="Times New Roman"/>
          <w:sz w:val="24"/>
          <w:szCs w:val="24"/>
        </w:rPr>
        <w:t>Программа сочетает обучение в образовательной организации и на рабочем месте на базе работодателя с широким использованием в обучении цифровых технологий.</w:t>
      </w:r>
    </w:p>
    <w:p w14:paraId="3E5678D5" w14:textId="77777777" w:rsidR="009F096B" w:rsidRDefault="001E71D3">
      <w:pPr>
        <w:suppressAutoHyphens/>
        <w:ind w:firstLine="709"/>
        <w:jc w:val="both"/>
        <w:rPr>
          <w:rFonts w:ascii="Times New Roman" w:hAnsi="Times New Roman" w:cs="Times New Roman"/>
          <w:sz w:val="24"/>
          <w:szCs w:val="24"/>
        </w:rPr>
      </w:pPr>
      <w:r>
        <w:rPr>
          <w:rFonts w:ascii="Times New Roman" w:hAnsi="Times New Roman" w:cs="Times New Roman"/>
          <w:sz w:val="24"/>
          <w:szCs w:val="24"/>
        </w:rPr>
        <w:t>При р</w:t>
      </w:r>
      <w:r>
        <w:rPr>
          <w:rFonts w:ascii="Times New Roman" w:hAnsi="Times New Roman" w:cs="Times New Roman"/>
          <w:sz w:val="24"/>
          <w:szCs w:val="24"/>
        </w:rPr>
        <w:t>еализации образовательной программы возможно применение электронного обучения и дистанционных образовательных технологий.</w:t>
      </w:r>
    </w:p>
    <w:p w14:paraId="16665A26" w14:textId="77777777" w:rsidR="009F096B" w:rsidRDefault="001E71D3">
      <w:pPr>
        <w:suppressAutoHyphens/>
        <w:ind w:firstLine="709"/>
        <w:jc w:val="both"/>
        <w:rPr>
          <w:rFonts w:ascii="Times New Roman" w:hAnsi="Times New Roman" w:cs="Times New Roman"/>
          <w:sz w:val="24"/>
          <w:szCs w:val="24"/>
        </w:rPr>
      </w:pPr>
      <w:r>
        <w:rPr>
          <w:rFonts w:ascii="Times New Roman" w:hAnsi="Times New Roman" w:cs="Times New Roman"/>
          <w:sz w:val="24"/>
          <w:szCs w:val="24"/>
        </w:rPr>
        <w:t>Не допускается реализация образовательной программы с применением исключительно электронного обучения, дистанционных образовательных т</w:t>
      </w:r>
      <w:r>
        <w:rPr>
          <w:rFonts w:ascii="Times New Roman" w:hAnsi="Times New Roman" w:cs="Times New Roman"/>
          <w:sz w:val="24"/>
          <w:szCs w:val="24"/>
        </w:rPr>
        <w:t>ехнологий.</w:t>
      </w:r>
    </w:p>
    <w:p w14:paraId="6F9D2451" w14:textId="77777777" w:rsidR="009F096B" w:rsidRDefault="009F096B">
      <w:pPr>
        <w:suppressAutoHyphens/>
        <w:spacing w:line="276" w:lineRule="auto"/>
        <w:ind w:firstLine="709"/>
        <w:jc w:val="both"/>
        <w:rPr>
          <w:rFonts w:ascii="Times New Roman" w:hAnsi="Times New Roman" w:cs="Times New Roman"/>
          <w:sz w:val="24"/>
          <w:szCs w:val="24"/>
        </w:rPr>
      </w:pPr>
    </w:p>
    <w:p w14:paraId="7A872052" w14:textId="77777777" w:rsidR="009F096B" w:rsidRDefault="001E71D3">
      <w:pPr>
        <w:suppressAutoHyphens/>
        <w:ind w:firstLine="709"/>
        <w:jc w:val="both"/>
        <w:rPr>
          <w:rFonts w:ascii="Times New Roman" w:hAnsi="Times New Roman" w:cs="Times New Roman"/>
          <w:sz w:val="24"/>
          <w:szCs w:val="24"/>
        </w:rPr>
      </w:pPr>
      <w:bookmarkStart w:id="64" w:name="_Toc158807402"/>
      <w:bookmarkStart w:id="65" w:name="_Toc151844071"/>
      <w:r>
        <w:rPr>
          <w:bCs/>
          <w:sz w:val="24"/>
          <w:szCs w:val="24"/>
        </w:rPr>
        <w:lastRenderedPageBreak/>
        <w:t>6</w:t>
      </w:r>
      <w:r>
        <w:rPr>
          <w:rFonts w:ascii="Times New Roman" w:hAnsi="Times New Roman" w:cs="Times New Roman"/>
          <w:sz w:val="24"/>
          <w:szCs w:val="24"/>
        </w:rPr>
        <w:t>.3. Кадровые условия реализации образовательной программы</w:t>
      </w:r>
      <w:bookmarkEnd w:id="64"/>
      <w:bookmarkEnd w:id="65"/>
      <w:r>
        <w:rPr>
          <w:rFonts w:ascii="Times New Roman" w:hAnsi="Times New Roman" w:cs="Times New Roman"/>
          <w:sz w:val="24"/>
          <w:szCs w:val="24"/>
        </w:rPr>
        <w:t xml:space="preserve"> </w:t>
      </w:r>
    </w:p>
    <w:p w14:paraId="2CEFF562" w14:textId="77777777" w:rsidR="009F096B" w:rsidRDefault="001E71D3">
      <w:pPr>
        <w:suppressAutoHyphens/>
        <w:ind w:firstLine="709"/>
        <w:jc w:val="both"/>
        <w:rPr>
          <w:rFonts w:ascii="Times New Roman" w:hAnsi="Times New Roman" w:cs="Times New Roman"/>
          <w:sz w:val="24"/>
          <w:szCs w:val="24"/>
        </w:rPr>
      </w:pPr>
      <w:r>
        <w:rPr>
          <w:rFonts w:ascii="Times New Roman" w:hAnsi="Times New Roman" w:cs="Times New Roman"/>
          <w:sz w:val="24"/>
          <w:szCs w:val="24"/>
        </w:rPr>
        <w:t>Требования к кадровым условиям реализации образовательной программы установлены в соответствующем ФГОС СПО.</w:t>
      </w:r>
    </w:p>
    <w:p w14:paraId="0CA5735E" w14:textId="77777777" w:rsidR="009F096B" w:rsidRDefault="001E71D3">
      <w:pPr>
        <w:suppressAutoHyphens/>
        <w:ind w:firstLine="709"/>
        <w:jc w:val="both"/>
        <w:rPr>
          <w:rFonts w:ascii="Times New Roman" w:hAnsi="Times New Roman" w:cs="Times New Roman"/>
          <w:sz w:val="24"/>
          <w:szCs w:val="24"/>
        </w:rPr>
      </w:pPr>
      <w:r>
        <w:rPr>
          <w:rFonts w:ascii="Times New Roman" w:hAnsi="Times New Roman" w:cs="Times New Roman"/>
          <w:sz w:val="24"/>
          <w:szCs w:val="24"/>
        </w:rPr>
        <w:t>Реализация образовательной программы обеспечивается педагогическими работник</w:t>
      </w:r>
      <w:r>
        <w:rPr>
          <w:rFonts w:ascii="Times New Roman" w:hAnsi="Times New Roman" w:cs="Times New Roman"/>
          <w:sz w:val="24"/>
          <w:szCs w:val="24"/>
        </w:rPr>
        <w:t>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w:t>
      </w:r>
      <w:r>
        <w:rPr>
          <w:rFonts w:ascii="Times New Roman" w:hAnsi="Times New Roman" w:cs="Times New Roman"/>
          <w:sz w:val="24"/>
          <w:szCs w:val="24"/>
        </w:rPr>
        <w:t xml:space="preserve">тельности: </w:t>
      </w:r>
      <w:bookmarkStart w:id="66" w:name="_Hlk173772826"/>
      <w:r>
        <w:rPr>
          <w:rFonts w:ascii="Times New Roman" w:hAnsi="Times New Roman" w:cs="Times New Roman"/>
          <w:sz w:val="24"/>
          <w:szCs w:val="24"/>
        </w:rPr>
        <w:br/>
      </w:r>
      <w:hyperlink r:id="rId13" w:history="1">
        <w:r>
          <w:rPr>
            <w:rFonts w:ascii="Times New Roman" w:hAnsi="Times New Roman" w:cs="Times New Roman"/>
            <w:sz w:val="24"/>
            <w:szCs w:val="24"/>
          </w:rPr>
          <w:t>40</w:t>
        </w:r>
      </w:hyperlink>
      <w:r>
        <w:rPr>
          <w:rFonts w:ascii="Times New Roman" w:hAnsi="Times New Roman" w:cs="Times New Roman"/>
          <w:sz w:val="24"/>
          <w:szCs w:val="24"/>
        </w:rPr>
        <w:t xml:space="preserve"> Сквозные виды профессиональной деятельности в промышленности</w:t>
      </w:r>
      <w:bookmarkEnd w:id="66"/>
      <w:r>
        <w:rPr>
          <w:rFonts w:ascii="Times New Roman" w:hAnsi="Times New Roman" w:cs="Times New Roman"/>
          <w:sz w:val="24"/>
          <w:szCs w:val="24"/>
        </w:rPr>
        <w:t xml:space="preserve">, и имеющими стаж работы в данной профессиональной области не </w:t>
      </w:r>
      <w:r>
        <w:rPr>
          <w:rFonts w:ascii="Times New Roman" w:hAnsi="Times New Roman" w:cs="Times New Roman"/>
          <w:sz w:val="24"/>
          <w:szCs w:val="24"/>
        </w:rPr>
        <w:t>менее трех лет.</w:t>
      </w:r>
    </w:p>
    <w:p w14:paraId="42478A8E" w14:textId="77777777" w:rsidR="009F096B" w:rsidRDefault="001E71D3">
      <w:pPr>
        <w:suppressAutoHyphens/>
        <w:ind w:firstLine="709"/>
        <w:jc w:val="both"/>
        <w:rPr>
          <w:rFonts w:ascii="Times New Roman" w:hAnsi="Times New Roman" w:cs="Times New Roman"/>
          <w:sz w:val="24"/>
          <w:szCs w:val="24"/>
        </w:rPr>
      </w:pPr>
      <w:r>
        <w:rPr>
          <w:rFonts w:ascii="Times New Roman" w:hAnsi="Times New Roman" w:cs="Times New Roman"/>
          <w:sz w:val="24"/>
          <w:szCs w:val="24"/>
        </w:rPr>
        <w:t>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w:t>
      </w:r>
      <w:r>
        <w:rPr>
          <w:rFonts w:ascii="Times New Roman" w:hAnsi="Times New Roman" w:cs="Times New Roman"/>
          <w:sz w:val="24"/>
          <w:szCs w:val="24"/>
        </w:rPr>
        <w:t xml:space="preserve">петенций, в том числе в форме стажировки в организациях, направление деятельности которых соответствует области профессиональной деятельности: </w:t>
      </w:r>
      <w:hyperlink r:id="rId14" w:history="1">
        <w:r>
          <w:rPr>
            <w:rFonts w:ascii="Times New Roman" w:hAnsi="Times New Roman" w:cs="Times New Roman"/>
            <w:sz w:val="24"/>
            <w:szCs w:val="24"/>
          </w:rPr>
          <w:t>40</w:t>
        </w:r>
      </w:hyperlink>
      <w:r>
        <w:rPr>
          <w:rFonts w:ascii="Times New Roman" w:hAnsi="Times New Roman" w:cs="Times New Roman"/>
          <w:sz w:val="24"/>
          <w:szCs w:val="24"/>
        </w:rPr>
        <w:t xml:space="preserve"> Сквозные виды профессиональной деятельности </w:t>
      </w:r>
      <w:r>
        <w:rPr>
          <w:rFonts w:ascii="Times New Roman" w:hAnsi="Times New Roman" w:cs="Times New Roman"/>
          <w:sz w:val="24"/>
          <w:szCs w:val="24"/>
        </w:rPr>
        <w:br/>
        <w:t>в промышленности</w:t>
      </w:r>
      <w:r>
        <w:rPr>
          <w:rFonts w:ascii="Times New Roman" w:hAnsi="Times New Roman" w:cs="Times New Roman"/>
          <w:sz w:val="24"/>
          <w:szCs w:val="24"/>
        </w:rPr>
        <w:t>,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w:t>
      </w:r>
      <w:r>
        <w:rPr>
          <w:rFonts w:ascii="Times New Roman" w:hAnsi="Times New Roman" w:cs="Times New Roman"/>
          <w:sz w:val="24"/>
          <w:szCs w:val="24"/>
        </w:rPr>
        <w:t>о работника.</w:t>
      </w:r>
    </w:p>
    <w:p w14:paraId="4D9B4646" w14:textId="77777777" w:rsidR="009F096B" w:rsidRDefault="001E71D3">
      <w:pPr>
        <w:suppressAutoHyphens/>
        <w:ind w:firstLine="709"/>
        <w:jc w:val="both"/>
        <w:rPr>
          <w:rFonts w:ascii="Times New Roman" w:hAnsi="Times New Roman" w:cs="Times New Roman"/>
          <w:sz w:val="24"/>
          <w:szCs w:val="24"/>
        </w:rPr>
      </w:pPr>
      <w:r>
        <w:rPr>
          <w:rFonts w:ascii="Times New Roman" w:hAnsi="Times New Roman" w:cs="Times New Roman"/>
          <w:sz w:val="24"/>
          <w:szCs w:val="24"/>
        </w:rP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w:t>
      </w:r>
      <w:r>
        <w:rPr>
          <w:rFonts w:ascii="Times New Roman" w:hAnsi="Times New Roman" w:cs="Times New Roman"/>
          <w:sz w:val="24"/>
          <w:szCs w:val="24"/>
        </w:rPr>
        <w:t>дагогических работников, обеспечивающих освоение обучающимися профессиональных модулей образовательной программы, должна быть не менее 25 %.</w:t>
      </w:r>
    </w:p>
    <w:p w14:paraId="58E3B95B" w14:textId="77777777" w:rsidR="009F096B" w:rsidRDefault="009F096B">
      <w:pPr>
        <w:suppressAutoHyphens/>
        <w:ind w:firstLine="709"/>
        <w:jc w:val="both"/>
        <w:rPr>
          <w:rFonts w:ascii="Times New Roman" w:hAnsi="Times New Roman" w:cs="Times New Roman"/>
          <w:sz w:val="24"/>
          <w:szCs w:val="24"/>
        </w:rPr>
      </w:pPr>
    </w:p>
    <w:p w14:paraId="334AAE4D" w14:textId="77777777" w:rsidR="009F096B" w:rsidRDefault="001E71D3">
      <w:pPr>
        <w:suppressAutoHyphens/>
        <w:ind w:firstLine="709"/>
        <w:jc w:val="both"/>
        <w:rPr>
          <w:rFonts w:ascii="Times New Roman" w:hAnsi="Times New Roman" w:cs="Times New Roman"/>
          <w:sz w:val="24"/>
          <w:szCs w:val="24"/>
        </w:rPr>
      </w:pPr>
      <w:bookmarkStart w:id="67" w:name="_Toc151844072"/>
      <w:bookmarkStart w:id="68" w:name="_Toc158807403"/>
      <w:r>
        <w:rPr>
          <w:rFonts w:ascii="Times New Roman" w:hAnsi="Times New Roman" w:cs="Times New Roman"/>
          <w:sz w:val="24"/>
          <w:szCs w:val="24"/>
        </w:rPr>
        <w:t>6.4. </w:t>
      </w:r>
      <w:r>
        <w:rPr>
          <w:rFonts w:ascii="Times New Roman" w:hAnsi="Times New Roman" w:cs="Times New Roman"/>
          <w:sz w:val="24"/>
          <w:szCs w:val="24"/>
        </w:rPr>
        <w:t xml:space="preserve">Примерные расчеты </w:t>
      </w:r>
      <w:r>
        <w:rPr>
          <w:rFonts w:ascii="Times New Roman" w:hAnsi="Times New Roman" w:cs="Times New Roman"/>
          <w:sz w:val="24"/>
          <w:szCs w:val="24"/>
        </w:rPr>
        <w:t>финансового обеспечения</w:t>
      </w:r>
      <w:r>
        <w:rPr>
          <w:rFonts w:ascii="Times New Roman" w:hAnsi="Times New Roman" w:cs="Times New Roman"/>
          <w:sz w:val="24"/>
          <w:szCs w:val="24"/>
        </w:rPr>
        <w:t xml:space="preserve"> реализации образовательной программы</w:t>
      </w:r>
      <w:bookmarkEnd w:id="67"/>
      <w:bookmarkEnd w:id="68"/>
    </w:p>
    <w:p w14:paraId="530D9C6F" w14:textId="77777777" w:rsidR="009F096B" w:rsidRDefault="001E71D3">
      <w:pPr>
        <w:suppressAutoHyphens/>
        <w:ind w:firstLine="709"/>
        <w:jc w:val="both"/>
        <w:rPr>
          <w:rFonts w:ascii="Times New Roman" w:hAnsi="Times New Roman" w:cs="Times New Roman"/>
          <w:sz w:val="24"/>
          <w:szCs w:val="24"/>
        </w:rPr>
      </w:pPr>
      <w:r>
        <w:rPr>
          <w:rFonts w:ascii="Times New Roman" w:hAnsi="Times New Roman" w:cs="Times New Roman"/>
          <w:sz w:val="24"/>
          <w:szCs w:val="24"/>
        </w:rPr>
        <w:t xml:space="preserve">Расчеты нормативных </w:t>
      </w:r>
      <w:r>
        <w:rPr>
          <w:rFonts w:ascii="Times New Roman" w:hAnsi="Times New Roman" w:cs="Times New Roman"/>
          <w:sz w:val="24"/>
          <w:szCs w:val="24"/>
        </w:rPr>
        <w:t>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w:t>
      </w:r>
      <w:r>
        <w:rPr>
          <w:rFonts w:ascii="Times New Roman" w:hAnsi="Times New Roman" w:cs="Times New Roman"/>
          <w:sz w:val="24"/>
          <w:szCs w:val="24"/>
        </w:rPr>
        <w:t>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w:t>
      </w:r>
      <w:r>
        <w:rPr>
          <w:rFonts w:ascii="Times New Roman" w:hAnsi="Times New Roman" w:cs="Times New Roman"/>
          <w:sz w:val="24"/>
          <w:szCs w:val="24"/>
        </w:rPr>
        <w:t>ным группам профессий и специальностей, отраслевые корректирующие коэффициенты и порядок их применения, утверждаемые Минпросвещения России ежегодно.</w:t>
      </w:r>
    </w:p>
    <w:p w14:paraId="4C372DB5" w14:textId="77777777" w:rsidR="009F096B" w:rsidRDefault="001E71D3">
      <w:pPr>
        <w:suppressAutoHyphens/>
        <w:ind w:firstLine="709"/>
        <w:jc w:val="both"/>
        <w:rPr>
          <w:rFonts w:ascii="Times New Roman" w:hAnsi="Times New Roman" w:cs="Times New Roman"/>
          <w:sz w:val="24"/>
          <w:szCs w:val="24"/>
        </w:rPr>
      </w:pPr>
      <w:r>
        <w:rPr>
          <w:rFonts w:ascii="Times New Roman" w:hAnsi="Times New Roman" w:cs="Times New Roman"/>
          <w:sz w:val="24"/>
          <w:szCs w:val="24"/>
        </w:rPr>
        <w:t xml:space="preserve">Финансовое обеспечение реализации образовательной программы, определенное </w:t>
      </w:r>
      <w:r>
        <w:rPr>
          <w:rFonts w:ascii="Times New Roman" w:hAnsi="Times New Roman" w:cs="Times New Roman"/>
          <w:sz w:val="24"/>
          <w:szCs w:val="24"/>
        </w:rPr>
        <w:br/>
        <w:t>в соответствии с бюджетным закон</w:t>
      </w:r>
      <w:r>
        <w:rPr>
          <w:rFonts w:ascii="Times New Roman" w:hAnsi="Times New Roman" w:cs="Times New Roman"/>
          <w:sz w:val="24"/>
          <w:szCs w:val="24"/>
        </w:rPr>
        <w:t>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w:t>
      </w:r>
      <w:r>
        <w:rPr>
          <w:rFonts w:ascii="Times New Roman" w:hAnsi="Times New Roman" w:cs="Times New Roman"/>
          <w:sz w:val="24"/>
          <w:szCs w:val="24"/>
        </w:rPr>
        <w:t>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r>
        <w:rPr>
          <w:rFonts w:ascii="Times New Roman" w:hAnsi="Times New Roman" w:cs="Times New Roman"/>
          <w:sz w:val="24"/>
          <w:szCs w:val="24"/>
        </w:rPr>
        <w:t>.</w:t>
      </w:r>
    </w:p>
    <w:p w14:paraId="7BE15B5B" w14:textId="6CAD4534" w:rsidR="00A345A8" w:rsidRDefault="001E71D3">
      <w:pPr>
        <w:suppressAutoHyphens/>
        <w:ind w:firstLine="709"/>
        <w:jc w:val="both"/>
        <w:rPr>
          <w:rFonts w:ascii="Times New Roman" w:hAnsi="Times New Roman" w:cs="Times New Roman"/>
          <w:sz w:val="24"/>
          <w:szCs w:val="24"/>
          <w:lang w:eastAsia="nl-NL"/>
        </w:rPr>
      </w:pPr>
      <w:r>
        <w:rPr>
          <w:rFonts w:ascii="Times New Roman" w:hAnsi="Times New Roman" w:cs="Times New Roman"/>
          <w:sz w:val="24"/>
          <w:szCs w:val="24"/>
          <w:lang w:eastAsia="nl-NL"/>
        </w:rPr>
        <w:t xml:space="preserve">Образовательная организация приводит расчетную величину стоимости </w:t>
      </w:r>
      <w:proofErr w:type="gramStart"/>
      <w:r>
        <w:rPr>
          <w:rFonts w:ascii="Times New Roman" w:hAnsi="Times New Roman" w:cs="Times New Roman"/>
          <w:sz w:val="24"/>
          <w:szCs w:val="24"/>
          <w:lang w:eastAsia="nl-NL"/>
        </w:rPr>
        <w:t xml:space="preserve">услуги </w:t>
      </w:r>
      <w:r>
        <w:rPr>
          <w:rFonts w:ascii="Times New Roman" w:hAnsi="Times New Roman" w:cs="Times New Roman"/>
          <w:sz w:val="24"/>
          <w:szCs w:val="24"/>
          <w:lang w:eastAsia="nl-NL"/>
        </w:rPr>
        <w:t xml:space="preserve"> </w:t>
      </w:r>
      <w:r>
        <w:rPr>
          <w:rFonts w:ascii="Times New Roman" w:hAnsi="Times New Roman" w:cs="Times New Roman"/>
          <w:sz w:val="24"/>
          <w:szCs w:val="24"/>
          <w:lang w:eastAsia="nl-NL"/>
        </w:rPr>
        <w:t>в</w:t>
      </w:r>
      <w:proofErr w:type="gramEnd"/>
      <w:r>
        <w:rPr>
          <w:rFonts w:ascii="Times New Roman" w:hAnsi="Times New Roman" w:cs="Times New Roman"/>
          <w:sz w:val="24"/>
          <w:szCs w:val="24"/>
          <w:lang w:eastAsia="nl-NL"/>
        </w:rPr>
        <w:t xml:space="preserve"> соответствии с рекомендациями федеральных и региональных нормативных документов.</w:t>
      </w:r>
      <w:bookmarkEnd w:id="3"/>
      <w:bookmarkEnd w:id="4"/>
      <w:bookmarkEnd w:id="5"/>
      <w:bookmarkEnd w:id="8"/>
    </w:p>
    <w:p w14:paraId="4E44DA4B" w14:textId="77777777" w:rsidR="00A345A8" w:rsidRDefault="00A345A8">
      <w:pPr>
        <w:rPr>
          <w:rFonts w:ascii="Times New Roman" w:hAnsi="Times New Roman" w:cs="Times New Roman"/>
          <w:sz w:val="24"/>
          <w:szCs w:val="24"/>
          <w:lang w:eastAsia="nl-NL"/>
        </w:rPr>
      </w:pPr>
      <w:r>
        <w:rPr>
          <w:rFonts w:ascii="Times New Roman" w:hAnsi="Times New Roman" w:cs="Times New Roman"/>
          <w:sz w:val="24"/>
          <w:szCs w:val="24"/>
          <w:lang w:eastAsia="nl-NL"/>
        </w:rPr>
        <w:br w:type="page"/>
      </w:r>
    </w:p>
    <w:p w14:paraId="39004AAA" w14:textId="77777777" w:rsidR="00A345A8" w:rsidRDefault="00A345A8" w:rsidP="00A345A8">
      <w:pPr>
        <w:keepNext/>
        <w:ind w:firstLine="709"/>
        <w:jc w:val="right"/>
        <w:rPr>
          <w:rFonts w:ascii="Times New Roman" w:eastAsia="Times New Roman" w:hAnsi="Times New Roman" w:cs="Times New Roman"/>
          <w:b/>
          <w:sz w:val="24"/>
          <w:szCs w:val="24"/>
        </w:rPr>
      </w:pPr>
      <w:bookmarkStart w:id="69" w:name="_Toc84499257"/>
      <w:r>
        <w:rPr>
          <w:rFonts w:ascii="Times New Roman" w:eastAsia="Times New Roman" w:hAnsi="Times New Roman" w:cs="Times New Roman"/>
          <w:b/>
          <w:sz w:val="24"/>
          <w:szCs w:val="24"/>
        </w:rPr>
        <w:lastRenderedPageBreak/>
        <w:t>ПРИЛОЖЕНИЕ 1</w:t>
      </w:r>
    </w:p>
    <w:p w14:paraId="5B3D360C" w14:textId="77777777" w:rsidR="00A345A8" w:rsidRDefault="00A345A8" w:rsidP="00A345A8">
      <w:pPr>
        <w:jc w:val="right"/>
        <w:rPr>
          <w:rFonts w:ascii="Times New Roman" w:eastAsia="Times New Roman" w:hAnsi="Times New Roman" w:cs="Times New Roman"/>
          <w:b/>
          <w:bCs/>
          <w:kern w:val="32"/>
          <w:sz w:val="24"/>
          <w:szCs w:val="24"/>
          <w:lang w:eastAsia="zh-CN"/>
        </w:rPr>
      </w:pPr>
      <w:r>
        <w:rPr>
          <w:rFonts w:ascii="Times New Roman" w:eastAsia="Times New Roman" w:hAnsi="Times New Roman" w:cs="Times New Roman"/>
          <w:b/>
          <w:bCs/>
          <w:kern w:val="32"/>
          <w:sz w:val="24"/>
          <w:szCs w:val="24"/>
          <w:lang w:eastAsia="zh-CN"/>
        </w:rPr>
        <w:t xml:space="preserve">к ПОП СПО по </w:t>
      </w:r>
      <w:bookmarkStart w:id="70" w:name="_Hlk147906861"/>
      <w:r>
        <w:rPr>
          <w:rFonts w:ascii="Times New Roman" w:eastAsia="Times New Roman" w:hAnsi="Times New Roman" w:cs="Times New Roman"/>
          <w:b/>
          <w:bCs/>
          <w:kern w:val="32"/>
          <w:sz w:val="24"/>
          <w:szCs w:val="24"/>
          <w:lang w:eastAsia="zh-CN"/>
        </w:rPr>
        <w:t xml:space="preserve">профессии </w:t>
      </w:r>
      <w:r>
        <w:rPr>
          <w:rFonts w:ascii="Times New Roman" w:eastAsia="Times New Roman" w:hAnsi="Times New Roman" w:cs="Times New Roman"/>
          <w:b/>
          <w:bCs/>
          <w:kern w:val="32"/>
          <w:sz w:val="24"/>
          <w:szCs w:val="24"/>
          <w:lang w:eastAsia="zh-CN"/>
        </w:rPr>
        <w:br/>
      </w:r>
      <w:bookmarkEnd w:id="70"/>
      <w:r>
        <w:rPr>
          <w:rFonts w:ascii="Times New Roman" w:eastAsia="Times New Roman" w:hAnsi="Times New Roman" w:cs="Times New Roman"/>
          <w:b/>
          <w:bCs/>
          <w:kern w:val="32"/>
          <w:sz w:val="24"/>
          <w:szCs w:val="24"/>
          <w:lang w:eastAsia="zh-CN"/>
        </w:rPr>
        <w:t>15.01.37 Слесарь-наладчик контрольно-</w:t>
      </w:r>
    </w:p>
    <w:p w14:paraId="564F3F7A" w14:textId="77777777" w:rsidR="00A345A8" w:rsidRDefault="00A345A8" w:rsidP="00A345A8">
      <w:pPr>
        <w:jc w:val="right"/>
        <w:rPr>
          <w:rFonts w:ascii="Times New Roman" w:eastAsia="Times New Roman" w:hAnsi="Times New Roman" w:cs="Times New Roman"/>
          <w:b/>
          <w:bCs/>
          <w:kern w:val="32"/>
          <w:sz w:val="24"/>
          <w:szCs w:val="24"/>
          <w:lang w:eastAsia="zh-CN"/>
        </w:rPr>
      </w:pPr>
      <w:proofErr w:type="gramStart"/>
      <w:r>
        <w:rPr>
          <w:rFonts w:ascii="Times New Roman" w:eastAsia="Times New Roman" w:hAnsi="Times New Roman" w:cs="Times New Roman"/>
          <w:b/>
          <w:bCs/>
          <w:kern w:val="32"/>
          <w:sz w:val="24"/>
          <w:szCs w:val="24"/>
          <w:lang w:eastAsia="zh-CN"/>
        </w:rPr>
        <w:t>измерительных  приборов</w:t>
      </w:r>
      <w:proofErr w:type="gramEnd"/>
      <w:r>
        <w:rPr>
          <w:rFonts w:ascii="Times New Roman" w:eastAsia="Times New Roman" w:hAnsi="Times New Roman" w:cs="Times New Roman"/>
          <w:b/>
          <w:bCs/>
          <w:kern w:val="32"/>
          <w:sz w:val="24"/>
          <w:szCs w:val="24"/>
          <w:lang w:eastAsia="zh-CN"/>
        </w:rPr>
        <w:t xml:space="preserve"> и автоматики</w:t>
      </w:r>
    </w:p>
    <w:p w14:paraId="39431259" w14:textId="77777777" w:rsidR="00A345A8" w:rsidRDefault="00A345A8" w:rsidP="00A345A8">
      <w:pPr>
        <w:jc w:val="right"/>
      </w:pPr>
    </w:p>
    <w:p w14:paraId="5D23B0CE" w14:textId="77777777" w:rsidR="00A345A8" w:rsidRDefault="00A345A8" w:rsidP="00A345A8">
      <w:pPr>
        <w:keepNext/>
        <w:spacing w:before="240" w:after="120"/>
        <w:jc w:val="center"/>
        <w:outlineLvl w:val="0"/>
        <w:rPr>
          <w:rFonts w:ascii="Times New Roman" w:eastAsia="Times New Roman" w:hAnsi="Times New Roman" w:cs="Times New Roman"/>
          <w:b/>
          <w:bCs/>
          <w:kern w:val="32"/>
          <w:sz w:val="24"/>
          <w:szCs w:val="24"/>
          <w:lang w:eastAsia="zh-CN"/>
        </w:rPr>
      </w:pPr>
      <w:bookmarkStart w:id="71" w:name="_Toc150695620"/>
      <w:r>
        <w:rPr>
          <w:rFonts w:ascii="Times New Roman" w:eastAsia="Times New Roman" w:hAnsi="Times New Roman" w:cs="Times New Roman"/>
          <w:b/>
          <w:bCs/>
          <w:kern w:val="32"/>
          <w:sz w:val="24"/>
          <w:szCs w:val="24"/>
          <w:lang w:eastAsia="zh-CN"/>
        </w:rPr>
        <w:t xml:space="preserve">ПРИМЕРНЫЕ РАБОЧИЕ </w:t>
      </w:r>
      <w:r>
        <w:rPr>
          <w:rFonts w:ascii="Times New Roman" w:eastAsia="Times New Roman" w:hAnsi="Times New Roman" w:cs="Times New Roman"/>
          <w:b/>
          <w:bCs/>
          <w:kern w:val="32"/>
          <w:sz w:val="24"/>
          <w:szCs w:val="24"/>
          <w:lang w:val="zh-CN" w:eastAsia="zh-CN"/>
        </w:rPr>
        <w:t>ПРОГРАММЫ ПРОФЕССИОНАЛЬНЫХ МОДУЛЕЙ</w:t>
      </w:r>
      <w:bookmarkEnd w:id="69"/>
      <w:bookmarkEnd w:id="71"/>
    </w:p>
    <w:p w14:paraId="3D42ABD3" w14:textId="77777777" w:rsidR="00A345A8" w:rsidRDefault="00A345A8" w:rsidP="00A345A8">
      <w:pPr>
        <w:jc w:val="center"/>
        <w:rPr>
          <w:rFonts w:ascii="Times New Roman" w:hAnsi="Times New Roman" w:cs="Times New Roman"/>
          <w:sz w:val="24"/>
          <w:szCs w:val="24"/>
          <w:lang w:eastAsia="zh-CN"/>
        </w:rPr>
      </w:pPr>
    </w:p>
    <w:p w14:paraId="41C68117" w14:textId="77777777" w:rsidR="00A345A8" w:rsidRDefault="00A345A8" w:rsidP="00A345A8">
      <w:pPr>
        <w:jc w:val="center"/>
        <w:rPr>
          <w:rFonts w:ascii="Times New Roman" w:hAnsi="Times New Roman" w:cs="Times New Roman"/>
          <w:sz w:val="24"/>
          <w:szCs w:val="24"/>
          <w:lang w:val="zh-CN" w:eastAsia="zh-CN"/>
        </w:rPr>
      </w:pPr>
      <w:r>
        <w:rPr>
          <w:rFonts w:ascii="Times New Roman" w:hAnsi="Times New Roman" w:cs="Times New Roman"/>
          <w:sz w:val="24"/>
          <w:szCs w:val="24"/>
          <w:lang w:eastAsia="zh-CN"/>
        </w:rPr>
        <w:t>ОГЛАВЛЕНИЕ</w:t>
      </w:r>
    </w:p>
    <w:p w14:paraId="7753151C" w14:textId="77777777" w:rsidR="00A345A8" w:rsidRDefault="00A345A8" w:rsidP="00A345A8">
      <w:pPr>
        <w:pStyle w:val="17"/>
        <w:jc w:val="both"/>
        <w:rPr>
          <w:rFonts w:asciiTheme="minorHAnsi" w:eastAsiaTheme="minorEastAsia" w:hAnsiTheme="minorHAnsi" w:cstheme="minorBidi"/>
          <w:b w:val="0"/>
          <w:bCs w:val="0"/>
          <w:lang w:eastAsia="ru-RU"/>
        </w:rPr>
      </w:pP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61313282" w:history="1">
        <w:r>
          <w:rPr>
            <w:rStyle w:val="a9"/>
          </w:rPr>
          <w:t>«ПМ.01 ВЫПОЛНЕНИЕ МОНТАЖА КОНТРОЛЬНО-ИЗМЕРИТЕЛЬНЫХ ПРИБОРОВ И ЭЛЕКТРИЧЕСКИХ СХЕМ СИСТЕМ АВТОМАТИКИ»</w:t>
        </w:r>
        <w:r>
          <w:rPr>
            <w:rStyle w:val="a9"/>
          </w:rPr>
          <w:tab/>
        </w:r>
      </w:hyperlink>
      <w:r>
        <w:rPr>
          <w:rStyle w:val="a9"/>
          <w:color w:val="auto"/>
          <w:u w:val="none"/>
        </w:rPr>
        <w:t>2</w:t>
      </w:r>
    </w:p>
    <w:p w14:paraId="495DD77F" w14:textId="77777777" w:rsidR="00A345A8" w:rsidRDefault="00A345A8" w:rsidP="00A345A8">
      <w:pPr>
        <w:pStyle w:val="17"/>
        <w:jc w:val="both"/>
        <w:rPr>
          <w:rFonts w:asciiTheme="minorHAnsi" w:eastAsiaTheme="minorEastAsia" w:hAnsiTheme="minorHAnsi" w:cstheme="minorBidi"/>
          <w:b w:val="0"/>
          <w:bCs w:val="0"/>
          <w:lang w:eastAsia="ru-RU"/>
        </w:rPr>
      </w:pPr>
      <w:hyperlink w:anchor="_Toc161313283" w:history="1">
        <w:r>
          <w:rPr>
            <w:rStyle w:val="a9"/>
          </w:rPr>
          <w:t>«ПМ.02 ВЕДЕНИЕ НАЛАДКИ, ЮСТИРОВКИ И СДАЧА В ЭКСПЛУАТАЦИЮ КОНТРОЛЬНО-ИЗМЕРИТЕЛЬНЫХ ПРИБОРОВ И ЭЛЕКТРИЧЕСКИХ СХЕМ СИСТЕМ АВТОМАТИКИ»</w:t>
        </w:r>
        <w:r>
          <w:rPr>
            <w:rStyle w:val="a9"/>
          </w:rPr>
          <w:tab/>
        </w:r>
      </w:hyperlink>
      <w:r>
        <w:rPr>
          <w:rStyle w:val="a9"/>
          <w:color w:val="auto"/>
          <w:u w:val="none"/>
        </w:rPr>
        <w:t>18</w:t>
      </w:r>
    </w:p>
    <w:p w14:paraId="3020F496" w14:textId="77777777" w:rsidR="00A345A8" w:rsidRDefault="00A345A8" w:rsidP="00A345A8">
      <w:pPr>
        <w:pStyle w:val="17"/>
        <w:jc w:val="both"/>
        <w:rPr>
          <w:rFonts w:asciiTheme="minorHAnsi" w:eastAsiaTheme="minorEastAsia" w:hAnsiTheme="minorHAnsi" w:cstheme="minorBidi"/>
          <w:b w:val="0"/>
          <w:bCs w:val="0"/>
          <w:lang w:eastAsia="ru-RU"/>
        </w:rPr>
      </w:pPr>
      <w:hyperlink w:anchor="_Toc161313284" w:history="1">
        <w:r>
          <w:rPr>
            <w:rStyle w:val="a9"/>
          </w:rPr>
          <w:t>«ПМ.03 ВЕДЕНИЕ ТЕХНИЧЕСКОГО ОБСЛУЖИВАНИЯ, ЭКСПЛУАТАЦИИ И РЕМОНТА КОНТРОЛЬНО-ИЗМЕРИТЕЛЬНЫХ ПРИБОРОВ И ЭЛЕКТРИЧЕСКИХ СХЕМ СИСТЕМ АВТОМАТИКИ»</w:t>
        </w:r>
        <w:r>
          <w:rPr>
            <w:rStyle w:val="a9"/>
          </w:rPr>
          <w:tab/>
        </w:r>
      </w:hyperlink>
      <w:r>
        <w:rPr>
          <w:rStyle w:val="a9"/>
          <w:color w:val="auto"/>
          <w:u w:val="none"/>
        </w:rPr>
        <w:t>34</w:t>
      </w:r>
    </w:p>
    <w:p w14:paraId="7B53E2F9" w14:textId="77777777" w:rsidR="00A345A8" w:rsidRDefault="00A345A8" w:rsidP="00A345A8">
      <w:pPr>
        <w:tabs>
          <w:tab w:val="right" w:leader="dot" w:pos="14459"/>
          <w:tab w:val="right" w:leader="dot" w:pos="14570"/>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fldChar w:fldCharType="end"/>
      </w:r>
    </w:p>
    <w:p w14:paraId="5C376B68" w14:textId="77777777" w:rsidR="00A345A8" w:rsidRDefault="00A345A8" w:rsidP="00A345A8">
      <w:pPr>
        <w:jc w:val="center"/>
        <w:rPr>
          <w:rFonts w:ascii="Times New Roman" w:hAnsi="Times New Roman" w:cs="Times New Roman"/>
          <w:b/>
          <w:i/>
          <w:sz w:val="24"/>
          <w:szCs w:val="24"/>
        </w:rPr>
      </w:pPr>
    </w:p>
    <w:p w14:paraId="552065D9" w14:textId="77777777" w:rsidR="00A345A8" w:rsidRDefault="00A345A8" w:rsidP="00A345A8">
      <w:pPr>
        <w:jc w:val="center"/>
        <w:rPr>
          <w:rFonts w:ascii="Times New Roman" w:hAnsi="Times New Roman" w:cs="Times New Roman"/>
          <w:b/>
          <w:i/>
          <w:sz w:val="24"/>
          <w:szCs w:val="24"/>
        </w:rPr>
      </w:pPr>
    </w:p>
    <w:p w14:paraId="56F01357" w14:textId="77777777" w:rsidR="00A345A8" w:rsidRDefault="00A345A8" w:rsidP="00A345A8">
      <w:pPr>
        <w:jc w:val="center"/>
        <w:rPr>
          <w:rFonts w:ascii="Times New Roman" w:hAnsi="Times New Roman" w:cs="Times New Roman"/>
          <w:b/>
          <w:i/>
          <w:sz w:val="24"/>
          <w:szCs w:val="24"/>
        </w:rPr>
      </w:pPr>
    </w:p>
    <w:p w14:paraId="5322E4D2" w14:textId="77777777" w:rsidR="00A345A8" w:rsidRDefault="00A345A8" w:rsidP="00A345A8">
      <w:pPr>
        <w:jc w:val="center"/>
        <w:rPr>
          <w:rFonts w:ascii="Times New Roman" w:hAnsi="Times New Roman" w:cs="Times New Roman"/>
          <w:b/>
          <w:i/>
          <w:sz w:val="24"/>
          <w:szCs w:val="24"/>
        </w:rPr>
      </w:pPr>
    </w:p>
    <w:p w14:paraId="7CB11B8F" w14:textId="77777777" w:rsidR="00A345A8" w:rsidRDefault="00A345A8" w:rsidP="00A345A8">
      <w:pPr>
        <w:jc w:val="center"/>
        <w:rPr>
          <w:rFonts w:ascii="Times New Roman" w:hAnsi="Times New Roman" w:cs="Times New Roman"/>
          <w:b/>
          <w:i/>
          <w:sz w:val="24"/>
          <w:szCs w:val="24"/>
        </w:rPr>
      </w:pPr>
    </w:p>
    <w:p w14:paraId="317B43E5" w14:textId="77777777" w:rsidR="00A345A8" w:rsidRDefault="00A345A8" w:rsidP="00A345A8">
      <w:pPr>
        <w:jc w:val="center"/>
        <w:rPr>
          <w:rFonts w:ascii="Times New Roman" w:hAnsi="Times New Roman" w:cs="Times New Roman"/>
          <w:b/>
          <w:i/>
          <w:sz w:val="24"/>
          <w:szCs w:val="24"/>
        </w:rPr>
      </w:pPr>
    </w:p>
    <w:p w14:paraId="60E88746" w14:textId="77777777" w:rsidR="00A345A8" w:rsidRDefault="00A345A8" w:rsidP="00A345A8">
      <w:pPr>
        <w:jc w:val="center"/>
        <w:rPr>
          <w:rFonts w:ascii="Times New Roman" w:hAnsi="Times New Roman" w:cs="Times New Roman"/>
          <w:b/>
          <w:i/>
          <w:sz w:val="24"/>
          <w:szCs w:val="24"/>
        </w:rPr>
      </w:pPr>
    </w:p>
    <w:p w14:paraId="539A7586" w14:textId="77777777" w:rsidR="00A345A8" w:rsidRDefault="00A345A8" w:rsidP="00A345A8">
      <w:pPr>
        <w:jc w:val="center"/>
        <w:rPr>
          <w:rFonts w:ascii="Times New Roman" w:hAnsi="Times New Roman" w:cs="Times New Roman"/>
          <w:b/>
          <w:i/>
          <w:sz w:val="24"/>
          <w:szCs w:val="24"/>
        </w:rPr>
      </w:pPr>
    </w:p>
    <w:p w14:paraId="679B8180" w14:textId="77777777" w:rsidR="00A345A8" w:rsidRDefault="00A345A8" w:rsidP="00A345A8">
      <w:pPr>
        <w:jc w:val="center"/>
        <w:rPr>
          <w:rFonts w:ascii="Times New Roman" w:hAnsi="Times New Roman" w:cs="Times New Roman"/>
          <w:b/>
          <w:i/>
          <w:sz w:val="24"/>
          <w:szCs w:val="24"/>
        </w:rPr>
      </w:pPr>
    </w:p>
    <w:p w14:paraId="53C3F3F3" w14:textId="77777777" w:rsidR="00A345A8" w:rsidRDefault="00A345A8" w:rsidP="00A345A8">
      <w:pPr>
        <w:jc w:val="center"/>
        <w:rPr>
          <w:rFonts w:ascii="Times New Roman" w:hAnsi="Times New Roman" w:cs="Times New Roman"/>
          <w:b/>
          <w:i/>
          <w:sz w:val="24"/>
          <w:szCs w:val="24"/>
        </w:rPr>
      </w:pPr>
    </w:p>
    <w:p w14:paraId="1F729310" w14:textId="77777777" w:rsidR="00A345A8" w:rsidRDefault="00A345A8" w:rsidP="00A345A8">
      <w:pPr>
        <w:jc w:val="center"/>
        <w:rPr>
          <w:rFonts w:ascii="Times New Roman" w:hAnsi="Times New Roman" w:cs="Times New Roman"/>
          <w:b/>
          <w:i/>
          <w:sz w:val="24"/>
          <w:szCs w:val="24"/>
        </w:rPr>
      </w:pPr>
    </w:p>
    <w:p w14:paraId="098081DE" w14:textId="77777777" w:rsidR="00A345A8" w:rsidRDefault="00A345A8" w:rsidP="00A345A8">
      <w:pPr>
        <w:jc w:val="center"/>
        <w:rPr>
          <w:rFonts w:ascii="Times New Roman" w:hAnsi="Times New Roman" w:cs="Times New Roman"/>
          <w:b/>
          <w:i/>
          <w:sz w:val="24"/>
          <w:szCs w:val="24"/>
        </w:rPr>
      </w:pPr>
    </w:p>
    <w:p w14:paraId="2202C5D7" w14:textId="77777777" w:rsidR="00A345A8" w:rsidRDefault="00A345A8" w:rsidP="00A345A8">
      <w:pPr>
        <w:jc w:val="center"/>
        <w:rPr>
          <w:rFonts w:ascii="Times New Roman" w:hAnsi="Times New Roman" w:cs="Times New Roman"/>
          <w:b/>
          <w:i/>
          <w:sz w:val="24"/>
          <w:szCs w:val="24"/>
        </w:rPr>
      </w:pPr>
    </w:p>
    <w:p w14:paraId="5F6C98AD" w14:textId="77777777" w:rsidR="00A345A8" w:rsidRDefault="00A345A8" w:rsidP="00A345A8">
      <w:pPr>
        <w:jc w:val="center"/>
        <w:rPr>
          <w:rFonts w:ascii="Times New Roman" w:hAnsi="Times New Roman" w:cs="Times New Roman"/>
          <w:b/>
          <w:i/>
          <w:sz w:val="24"/>
          <w:szCs w:val="24"/>
        </w:rPr>
      </w:pPr>
    </w:p>
    <w:p w14:paraId="642A214D" w14:textId="77777777" w:rsidR="00A345A8" w:rsidRDefault="00A345A8" w:rsidP="00A345A8">
      <w:pPr>
        <w:jc w:val="center"/>
        <w:rPr>
          <w:rFonts w:ascii="Times New Roman" w:hAnsi="Times New Roman" w:cs="Times New Roman"/>
          <w:b/>
          <w:i/>
          <w:sz w:val="24"/>
          <w:szCs w:val="24"/>
        </w:rPr>
      </w:pPr>
    </w:p>
    <w:p w14:paraId="3F4C7BDC" w14:textId="77777777" w:rsidR="00A345A8" w:rsidRDefault="00A345A8" w:rsidP="00A345A8">
      <w:pPr>
        <w:jc w:val="center"/>
        <w:rPr>
          <w:rFonts w:ascii="Times New Roman" w:hAnsi="Times New Roman" w:cs="Times New Roman"/>
          <w:b/>
          <w:i/>
          <w:sz w:val="24"/>
          <w:szCs w:val="24"/>
        </w:rPr>
      </w:pPr>
    </w:p>
    <w:p w14:paraId="74388E8B" w14:textId="77777777" w:rsidR="00A345A8" w:rsidRDefault="00A345A8" w:rsidP="00A345A8">
      <w:pPr>
        <w:jc w:val="center"/>
        <w:rPr>
          <w:rFonts w:ascii="Times New Roman" w:hAnsi="Times New Roman" w:cs="Times New Roman"/>
          <w:b/>
          <w:i/>
          <w:sz w:val="24"/>
          <w:szCs w:val="24"/>
        </w:rPr>
      </w:pPr>
    </w:p>
    <w:p w14:paraId="38C172B7" w14:textId="77777777" w:rsidR="00A345A8" w:rsidRDefault="00A345A8" w:rsidP="00A345A8">
      <w:pPr>
        <w:jc w:val="center"/>
        <w:rPr>
          <w:rFonts w:ascii="Times New Roman" w:hAnsi="Times New Roman" w:cs="Times New Roman"/>
          <w:b/>
          <w:i/>
          <w:sz w:val="24"/>
          <w:szCs w:val="24"/>
        </w:rPr>
      </w:pPr>
    </w:p>
    <w:p w14:paraId="705AB902" w14:textId="77777777" w:rsidR="00A345A8" w:rsidRDefault="00A345A8" w:rsidP="00A345A8">
      <w:pPr>
        <w:jc w:val="center"/>
        <w:rPr>
          <w:rFonts w:ascii="Times New Roman" w:hAnsi="Times New Roman" w:cs="Times New Roman"/>
          <w:b/>
          <w:i/>
          <w:sz w:val="24"/>
          <w:szCs w:val="24"/>
        </w:rPr>
      </w:pPr>
    </w:p>
    <w:p w14:paraId="63787C75" w14:textId="77777777" w:rsidR="00A345A8" w:rsidRDefault="00A345A8" w:rsidP="00A345A8">
      <w:pPr>
        <w:jc w:val="center"/>
        <w:rPr>
          <w:rFonts w:ascii="Times New Roman" w:hAnsi="Times New Roman" w:cs="Times New Roman"/>
          <w:b/>
          <w:i/>
          <w:sz w:val="24"/>
          <w:szCs w:val="24"/>
        </w:rPr>
      </w:pPr>
    </w:p>
    <w:p w14:paraId="204B82BA" w14:textId="77777777" w:rsidR="00A345A8" w:rsidRDefault="00A345A8" w:rsidP="00A345A8">
      <w:pPr>
        <w:jc w:val="center"/>
        <w:rPr>
          <w:rFonts w:ascii="Times New Roman" w:hAnsi="Times New Roman" w:cs="Times New Roman"/>
          <w:b/>
          <w:i/>
          <w:sz w:val="24"/>
          <w:szCs w:val="24"/>
        </w:rPr>
      </w:pPr>
    </w:p>
    <w:p w14:paraId="0BE2D478" w14:textId="77777777" w:rsidR="00A345A8" w:rsidRDefault="00A345A8" w:rsidP="00A345A8">
      <w:pPr>
        <w:jc w:val="center"/>
        <w:rPr>
          <w:rFonts w:ascii="Times New Roman" w:hAnsi="Times New Roman" w:cs="Times New Roman"/>
          <w:b/>
          <w:i/>
          <w:sz w:val="24"/>
          <w:szCs w:val="24"/>
        </w:rPr>
      </w:pPr>
    </w:p>
    <w:p w14:paraId="17FDAA3B" w14:textId="77777777" w:rsidR="00A345A8" w:rsidRDefault="00A345A8" w:rsidP="00A345A8">
      <w:pPr>
        <w:jc w:val="center"/>
        <w:rPr>
          <w:rFonts w:ascii="Times New Roman" w:hAnsi="Times New Roman" w:cs="Times New Roman"/>
          <w:b/>
          <w:i/>
          <w:sz w:val="24"/>
          <w:szCs w:val="24"/>
        </w:rPr>
      </w:pPr>
    </w:p>
    <w:p w14:paraId="79785A78" w14:textId="77777777" w:rsidR="00A345A8" w:rsidRDefault="00A345A8" w:rsidP="00A345A8">
      <w:pPr>
        <w:jc w:val="center"/>
        <w:rPr>
          <w:rFonts w:ascii="Times New Roman" w:hAnsi="Times New Roman" w:cs="Times New Roman"/>
          <w:b/>
          <w:i/>
          <w:sz w:val="24"/>
          <w:szCs w:val="24"/>
        </w:rPr>
      </w:pPr>
    </w:p>
    <w:p w14:paraId="1933A0E9" w14:textId="77777777" w:rsidR="00A345A8" w:rsidRDefault="00A345A8" w:rsidP="00A345A8">
      <w:pPr>
        <w:jc w:val="center"/>
        <w:rPr>
          <w:rFonts w:ascii="Times New Roman" w:hAnsi="Times New Roman" w:cs="Times New Roman"/>
          <w:b/>
          <w:i/>
          <w:sz w:val="24"/>
          <w:szCs w:val="24"/>
        </w:rPr>
      </w:pPr>
    </w:p>
    <w:p w14:paraId="6CB0D319" w14:textId="77777777" w:rsidR="00A345A8" w:rsidRDefault="00A345A8" w:rsidP="00A345A8">
      <w:pPr>
        <w:jc w:val="center"/>
        <w:rPr>
          <w:rFonts w:ascii="Times New Roman" w:hAnsi="Times New Roman" w:cs="Times New Roman"/>
          <w:b/>
          <w:i/>
          <w:sz w:val="24"/>
          <w:szCs w:val="24"/>
        </w:rPr>
      </w:pPr>
    </w:p>
    <w:p w14:paraId="569F58B9" w14:textId="77777777" w:rsidR="00A345A8" w:rsidRDefault="00A345A8" w:rsidP="00A345A8">
      <w:pPr>
        <w:jc w:val="center"/>
        <w:rPr>
          <w:rFonts w:ascii="Times New Roman" w:hAnsi="Times New Roman" w:cs="Times New Roman"/>
          <w:b/>
          <w:i/>
          <w:sz w:val="24"/>
          <w:szCs w:val="24"/>
        </w:rPr>
      </w:pPr>
    </w:p>
    <w:p w14:paraId="3A1B87C0" w14:textId="77777777" w:rsidR="00A345A8" w:rsidRDefault="00A345A8" w:rsidP="00A345A8">
      <w:pPr>
        <w:jc w:val="center"/>
        <w:rPr>
          <w:rFonts w:ascii="Times New Roman" w:hAnsi="Times New Roman" w:cs="Times New Roman"/>
          <w:b/>
          <w:i/>
          <w:sz w:val="24"/>
          <w:szCs w:val="24"/>
        </w:rPr>
      </w:pPr>
    </w:p>
    <w:p w14:paraId="4D33A2B9" w14:textId="77777777" w:rsidR="00A345A8" w:rsidRDefault="00A345A8" w:rsidP="00A345A8">
      <w:pPr>
        <w:jc w:val="center"/>
        <w:rPr>
          <w:rFonts w:ascii="Times New Roman" w:hAnsi="Times New Roman" w:cs="Times New Roman"/>
          <w:b/>
          <w:i/>
          <w:sz w:val="24"/>
          <w:szCs w:val="24"/>
        </w:rPr>
      </w:pPr>
    </w:p>
    <w:p w14:paraId="50F6621B" w14:textId="77777777" w:rsidR="00A345A8" w:rsidRDefault="00A345A8" w:rsidP="00A345A8">
      <w:pPr>
        <w:jc w:val="center"/>
        <w:rPr>
          <w:rFonts w:ascii="Times New Roman" w:hAnsi="Times New Roman" w:cs="Times New Roman"/>
          <w:b/>
          <w:i/>
          <w:sz w:val="24"/>
          <w:szCs w:val="24"/>
        </w:rPr>
      </w:pPr>
    </w:p>
    <w:p w14:paraId="171E89EA" w14:textId="77777777" w:rsidR="00A345A8" w:rsidRDefault="00A345A8" w:rsidP="00A345A8">
      <w:pPr>
        <w:jc w:val="center"/>
        <w:rPr>
          <w:rFonts w:ascii="Times New Roman" w:hAnsi="Times New Roman" w:cs="Times New Roman"/>
          <w:b/>
          <w:bCs/>
          <w:sz w:val="24"/>
          <w:szCs w:val="24"/>
        </w:rPr>
      </w:pPr>
      <w:r>
        <w:rPr>
          <w:rFonts w:ascii="Times New Roman" w:hAnsi="Times New Roman" w:cs="Times New Roman"/>
          <w:b/>
          <w:bCs/>
          <w:sz w:val="24"/>
          <w:szCs w:val="24"/>
        </w:rPr>
        <w:t>2025 г.</w:t>
      </w:r>
    </w:p>
    <w:p w14:paraId="099DA343" w14:textId="77777777" w:rsidR="00A345A8" w:rsidRDefault="00A345A8" w:rsidP="00A345A8">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7F8CFF3A"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1.1</w:t>
      </w:r>
    </w:p>
    <w:p w14:paraId="5F28559F"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t xml:space="preserve">к ПОП СПО по профессии </w:t>
      </w:r>
      <w:r>
        <w:rPr>
          <w:rFonts w:ascii="Times New Roman" w:hAnsi="Times New Roman" w:cs="Times New Roman"/>
          <w:b/>
          <w:bCs/>
          <w:sz w:val="24"/>
          <w:szCs w:val="24"/>
        </w:rPr>
        <w:br/>
        <w:t>15.01.37 Слесарь-наладчик контрольно-</w:t>
      </w:r>
    </w:p>
    <w:p w14:paraId="296990DA" w14:textId="77777777" w:rsidR="00A345A8" w:rsidRDefault="00A345A8" w:rsidP="00A345A8">
      <w:pPr>
        <w:jc w:val="right"/>
        <w:rPr>
          <w:rFonts w:ascii="Times New Roman" w:hAnsi="Times New Roman" w:cs="Times New Roman"/>
          <w:b/>
          <w:bCs/>
          <w:color w:val="0070C0"/>
          <w:sz w:val="24"/>
          <w:szCs w:val="24"/>
        </w:rPr>
      </w:pPr>
      <w:proofErr w:type="gramStart"/>
      <w:r>
        <w:rPr>
          <w:rFonts w:ascii="Times New Roman" w:hAnsi="Times New Roman" w:cs="Times New Roman"/>
          <w:b/>
          <w:bCs/>
          <w:sz w:val="24"/>
          <w:szCs w:val="24"/>
        </w:rPr>
        <w:t>измерительных  приборов</w:t>
      </w:r>
      <w:proofErr w:type="gramEnd"/>
      <w:r>
        <w:rPr>
          <w:rFonts w:ascii="Times New Roman" w:hAnsi="Times New Roman" w:cs="Times New Roman"/>
          <w:b/>
          <w:bCs/>
          <w:sz w:val="24"/>
          <w:szCs w:val="24"/>
        </w:rPr>
        <w:t xml:space="preserve"> и автоматики</w:t>
      </w:r>
    </w:p>
    <w:p w14:paraId="51E6B7BD" w14:textId="77777777" w:rsidR="00A345A8" w:rsidRDefault="00A345A8" w:rsidP="00A345A8">
      <w:pPr>
        <w:jc w:val="right"/>
        <w:rPr>
          <w:rFonts w:ascii="Times New Roman" w:hAnsi="Times New Roman" w:cs="Times New Roman"/>
          <w:b/>
          <w:bCs/>
          <w:color w:val="0070C0"/>
          <w:sz w:val="24"/>
          <w:szCs w:val="24"/>
        </w:rPr>
      </w:pPr>
    </w:p>
    <w:p w14:paraId="1B239E83" w14:textId="77777777" w:rsidR="00A345A8" w:rsidRDefault="00A345A8" w:rsidP="00A345A8">
      <w:pPr>
        <w:jc w:val="right"/>
        <w:rPr>
          <w:rFonts w:ascii="Times New Roman" w:hAnsi="Times New Roman" w:cs="Times New Roman"/>
          <w:b/>
          <w:bCs/>
          <w:color w:val="0070C0"/>
          <w:sz w:val="24"/>
          <w:szCs w:val="24"/>
        </w:rPr>
      </w:pPr>
    </w:p>
    <w:p w14:paraId="4084BAB1" w14:textId="77777777" w:rsidR="00A345A8" w:rsidRDefault="00A345A8" w:rsidP="00A345A8">
      <w:pPr>
        <w:jc w:val="right"/>
        <w:rPr>
          <w:rFonts w:ascii="Times New Roman" w:hAnsi="Times New Roman" w:cs="Times New Roman"/>
          <w:b/>
          <w:bCs/>
          <w:color w:val="0070C0"/>
          <w:sz w:val="24"/>
          <w:szCs w:val="24"/>
        </w:rPr>
      </w:pPr>
    </w:p>
    <w:p w14:paraId="3EFAED7F" w14:textId="77777777" w:rsidR="00A345A8" w:rsidRDefault="00A345A8" w:rsidP="00A345A8">
      <w:pPr>
        <w:jc w:val="right"/>
        <w:rPr>
          <w:rFonts w:ascii="Times New Roman" w:hAnsi="Times New Roman" w:cs="Times New Roman"/>
          <w:b/>
          <w:bCs/>
          <w:color w:val="0070C0"/>
          <w:sz w:val="24"/>
          <w:szCs w:val="24"/>
        </w:rPr>
      </w:pPr>
    </w:p>
    <w:p w14:paraId="3B75E8C5" w14:textId="77777777" w:rsidR="00A345A8" w:rsidRDefault="00A345A8" w:rsidP="00A345A8">
      <w:pPr>
        <w:jc w:val="right"/>
        <w:rPr>
          <w:rFonts w:ascii="Times New Roman" w:hAnsi="Times New Roman" w:cs="Times New Roman"/>
          <w:b/>
          <w:bCs/>
          <w:color w:val="0070C0"/>
          <w:sz w:val="24"/>
          <w:szCs w:val="24"/>
        </w:rPr>
      </w:pPr>
    </w:p>
    <w:p w14:paraId="356F99EB" w14:textId="77777777" w:rsidR="00A345A8" w:rsidRDefault="00A345A8" w:rsidP="00A345A8">
      <w:pPr>
        <w:jc w:val="right"/>
        <w:rPr>
          <w:rFonts w:ascii="Times New Roman" w:hAnsi="Times New Roman" w:cs="Times New Roman"/>
          <w:b/>
          <w:bCs/>
          <w:color w:val="0070C0"/>
          <w:sz w:val="24"/>
          <w:szCs w:val="24"/>
        </w:rPr>
      </w:pPr>
    </w:p>
    <w:p w14:paraId="1570A9BC" w14:textId="77777777" w:rsidR="00A345A8" w:rsidRDefault="00A345A8" w:rsidP="00A345A8">
      <w:pPr>
        <w:jc w:val="right"/>
        <w:rPr>
          <w:rFonts w:ascii="Times New Roman" w:hAnsi="Times New Roman" w:cs="Times New Roman"/>
          <w:b/>
          <w:bCs/>
          <w:color w:val="0070C0"/>
          <w:sz w:val="24"/>
          <w:szCs w:val="24"/>
        </w:rPr>
      </w:pPr>
    </w:p>
    <w:p w14:paraId="1E2C5137" w14:textId="77777777" w:rsidR="00A345A8" w:rsidRDefault="00A345A8" w:rsidP="00A345A8">
      <w:pPr>
        <w:jc w:val="right"/>
        <w:rPr>
          <w:rFonts w:ascii="Times New Roman" w:hAnsi="Times New Roman" w:cs="Times New Roman"/>
          <w:b/>
          <w:bCs/>
          <w:color w:val="0070C0"/>
          <w:sz w:val="24"/>
          <w:szCs w:val="24"/>
        </w:rPr>
      </w:pPr>
    </w:p>
    <w:p w14:paraId="25345C23" w14:textId="77777777" w:rsidR="00A345A8" w:rsidRDefault="00A345A8" w:rsidP="00A345A8">
      <w:pPr>
        <w:jc w:val="right"/>
        <w:rPr>
          <w:rFonts w:ascii="Times New Roman" w:hAnsi="Times New Roman" w:cs="Times New Roman"/>
          <w:b/>
          <w:bCs/>
          <w:color w:val="0070C0"/>
          <w:sz w:val="24"/>
          <w:szCs w:val="24"/>
        </w:rPr>
      </w:pPr>
    </w:p>
    <w:p w14:paraId="64BF642F" w14:textId="77777777" w:rsidR="00A345A8" w:rsidRDefault="00A345A8" w:rsidP="00A345A8">
      <w:pPr>
        <w:jc w:val="right"/>
        <w:rPr>
          <w:rFonts w:ascii="Times New Roman" w:hAnsi="Times New Roman" w:cs="Times New Roman"/>
          <w:b/>
          <w:bCs/>
          <w:color w:val="0070C0"/>
          <w:sz w:val="24"/>
          <w:szCs w:val="24"/>
        </w:rPr>
      </w:pPr>
    </w:p>
    <w:p w14:paraId="1D734521" w14:textId="77777777" w:rsidR="00A345A8" w:rsidRDefault="00A345A8" w:rsidP="00A345A8">
      <w:pPr>
        <w:jc w:val="right"/>
        <w:rPr>
          <w:rFonts w:ascii="Times New Roman" w:hAnsi="Times New Roman" w:cs="Times New Roman"/>
          <w:b/>
          <w:bCs/>
          <w:color w:val="0070C0"/>
          <w:sz w:val="24"/>
          <w:szCs w:val="24"/>
        </w:rPr>
      </w:pPr>
    </w:p>
    <w:p w14:paraId="6A2FC599" w14:textId="77777777" w:rsidR="00A345A8" w:rsidRDefault="00A345A8" w:rsidP="00A345A8">
      <w:pPr>
        <w:jc w:val="center"/>
        <w:rPr>
          <w:rFonts w:ascii="Times New Roman" w:hAnsi="Times New Roman" w:cs="Times New Roman"/>
          <w:b/>
          <w:bCs/>
          <w:sz w:val="24"/>
          <w:szCs w:val="24"/>
        </w:rPr>
      </w:pPr>
      <w:r>
        <w:rPr>
          <w:rFonts w:ascii="Times New Roman" w:hAnsi="Times New Roman" w:cs="Times New Roman"/>
          <w:b/>
          <w:bCs/>
          <w:sz w:val="24"/>
          <w:szCs w:val="24"/>
        </w:rPr>
        <w:t>Примерная рабочая программа профессионального модуля</w:t>
      </w:r>
    </w:p>
    <w:p w14:paraId="45BC6AC7" w14:textId="77777777" w:rsidR="00A345A8" w:rsidRDefault="00A345A8" w:rsidP="00A345A8">
      <w:pPr>
        <w:pStyle w:val="1"/>
      </w:pPr>
      <w:bookmarkStart w:id="72" w:name="_Toc161313282"/>
      <w:bookmarkStart w:id="73" w:name="_Toc150695786"/>
      <w:bookmarkStart w:id="74" w:name="_Toc150695621"/>
      <w:r>
        <w:t>«ПМ.01 ВЫПОЛНЕНИЕ МОНТАЖА КОНТРОЛЬНО-ИЗМЕРИТЕЛЬНЫХ ПРИБОРОВ И ЭЛЕКТРИЧЕСКИХ СХЕМ СИСТЕМ АВТОМАТИКИ»</w:t>
      </w:r>
      <w:bookmarkEnd w:id="72"/>
      <w:bookmarkEnd w:id="73"/>
      <w:bookmarkEnd w:id="74"/>
    </w:p>
    <w:p w14:paraId="68593938" w14:textId="77777777" w:rsidR="00A345A8" w:rsidRDefault="00A345A8" w:rsidP="00A345A8">
      <w:pPr>
        <w:spacing w:line="360" w:lineRule="auto"/>
        <w:jc w:val="center"/>
        <w:rPr>
          <w:rFonts w:ascii="Times New Roman" w:hAnsi="Times New Roman" w:cs="Times New Roman"/>
          <w:sz w:val="24"/>
          <w:szCs w:val="24"/>
        </w:rPr>
      </w:pPr>
    </w:p>
    <w:p w14:paraId="41F50CE2" w14:textId="77777777" w:rsidR="00A345A8" w:rsidRDefault="00A345A8" w:rsidP="00A345A8">
      <w:pPr>
        <w:spacing w:line="360" w:lineRule="auto"/>
        <w:jc w:val="center"/>
        <w:rPr>
          <w:rFonts w:ascii="Times New Roman" w:hAnsi="Times New Roman" w:cs="Times New Roman"/>
          <w:sz w:val="24"/>
          <w:szCs w:val="24"/>
        </w:rPr>
      </w:pPr>
    </w:p>
    <w:p w14:paraId="70FC1762" w14:textId="77777777" w:rsidR="00A345A8" w:rsidRDefault="00A345A8" w:rsidP="00A345A8">
      <w:pPr>
        <w:spacing w:line="360" w:lineRule="auto"/>
        <w:jc w:val="center"/>
        <w:rPr>
          <w:rFonts w:ascii="Times New Roman" w:hAnsi="Times New Roman" w:cs="Times New Roman"/>
          <w:sz w:val="24"/>
          <w:szCs w:val="24"/>
        </w:rPr>
      </w:pPr>
    </w:p>
    <w:p w14:paraId="121A1047" w14:textId="77777777" w:rsidR="00A345A8" w:rsidRDefault="00A345A8" w:rsidP="00A345A8">
      <w:pPr>
        <w:spacing w:line="360" w:lineRule="auto"/>
        <w:jc w:val="center"/>
        <w:rPr>
          <w:rFonts w:ascii="Times New Roman" w:hAnsi="Times New Roman" w:cs="Times New Roman"/>
          <w:sz w:val="24"/>
          <w:szCs w:val="24"/>
        </w:rPr>
      </w:pPr>
    </w:p>
    <w:p w14:paraId="0CEF2912" w14:textId="77777777" w:rsidR="00A345A8" w:rsidRDefault="00A345A8" w:rsidP="00A345A8">
      <w:pPr>
        <w:spacing w:line="360" w:lineRule="auto"/>
        <w:jc w:val="center"/>
        <w:rPr>
          <w:rFonts w:ascii="Times New Roman" w:hAnsi="Times New Roman" w:cs="Times New Roman"/>
          <w:sz w:val="24"/>
          <w:szCs w:val="24"/>
        </w:rPr>
      </w:pPr>
    </w:p>
    <w:p w14:paraId="4E0750A2" w14:textId="77777777" w:rsidR="00A345A8" w:rsidRDefault="00A345A8" w:rsidP="00A345A8">
      <w:pPr>
        <w:spacing w:line="360" w:lineRule="auto"/>
        <w:jc w:val="center"/>
        <w:rPr>
          <w:rFonts w:ascii="Times New Roman" w:hAnsi="Times New Roman" w:cs="Times New Roman"/>
          <w:sz w:val="24"/>
          <w:szCs w:val="24"/>
        </w:rPr>
      </w:pPr>
    </w:p>
    <w:p w14:paraId="09AD406E" w14:textId="77777777" w:rsidR="00A345A8" w:rsidRDefault="00A345A8" w:rsidP="00A345A8">
      <w:pPr>
        <w:spacing w:line="360" w:lineRule="auto"/>
        <w:jc w:val="center"/>
        <w:rPr>
          <w:rFonts w:ascii="Times New Roman" w:hAnsi="Times New Roman" w:cs="Times New Roman"/>
          <w:sz w:val="24"/>
          <w:szCs w:val="24"/>
        </w:rPr>
      </w:pPr>
    </w:p>
    <w:p w14:paraId="568D6CD0" w14:textId="77777777" w:rsidR="00A345A8" w:rsidRDefault="00A345A8" w:rsidP="00A345A8">
      <w:pPr>
        <w:spacing w:line="360" w:lineRule="auto"/>
        <w:jc w:val="center"/>
        <w:rPr>
          <w:rFonts w:ascii="Times New Roman" w:hAnsi="Times New Roman" w:cs="Times New Roman"/>
          <w:sz w:val="24"/>
          <w:szCs w:val="24"/>
        </w:rPr>
      </w:pPr>
    </w:p>
    <w:p w14:paraId="0A9451E4" w14:textId="77777777" w:rsidR="00A345A8" w:rsidRDefault="00A345A8" w:rsidP="00A345A8">
      <w:pPr>
        <w:spacing w:line="360" w:lineRule="auto"/>
        <w:jc w:val="center"/>
        <w:rPr>
          <w:rFonts w:ascii="Times New Roman" w:hAnsi="Times New Roman" w:cs="Times New Roman"/>
          <w:sz w:val="24"/>
          <w:szCs w:val="24"/>
        </w:rPr>
      </w:pPr>
    </w:p>
    <w:p w14:paraId="771641A3" w14:textId="77777777" w:rsidR="00A345A8" w:rsidRDefault="00A345A8" w:rsidP="00A345A8">
      <w:pPr>
        <w:spacing w:line="360" w:lineRule="auto"/>
        <w:jc w:val="center"/>
        <w:rPr>
          <w:rFonts w:ascii="Times New Roman" w:hAnsi="Times New Roman" w:cs="Times New Roman"/>
          <w:sz w:val="24"/>
          <w:szCs w:val="24"/>
        </w:rPr>
      </w:pPr>
    </w:p>
    <w:p w14:paraId="2BE0F1B1" w14:textId="77777777" w:rsidR="00A345A8" w:rsidRDefault="00A345A8" w:rsidP="00A345A8">
      <w:pPr>
        <w:spacing w:line="360" w:lineRule="auto"/>
        <w:jc w:val="center"/>
        <w:rPr>
          <w:rFonts w:ascii="Times New Roman" w:hAnsi="Times New Roman" w:cs="Times New Roman"/>
          <w:sz w:val="24"/>
          <w:szCs w:val="24"/>
        </w:rPr>
      </w:pPr>
    </w:p>
    <w:p w14:paraId="6FA4E74B" w14:textId="77777777" w:rsidR="00A345A8" w:rsidRDefault="00A345A8" w:rsidP="00A345A8">
      <w:pPr>
        <w:spacing w:line="360" w:lineRule="auto"/>
        <w:jc w:val="center"/>
        <w:rPr>
          <w:rFonts w:ascii="Times New Roman" w:hAnsi="Times New Roman" w:cs="Times New Roman"/>
          <w:sz w:val="24"/>
          <w:szCs w:val="24"/>
        </w:rPr>
      </w:pPr>
    </w:p>
    <w:p w14:paraId="244A19D7" w14:textId="77777777" w:rsidR="00A345A8" w:rsidRDefault="00A345A8" w:rsidP="00A345A8">
      <w:pPr>
        <w:spacing w:line="360" w:lineRule="auto"/>
        <w:jc w:val="center"/>
        <w:rPr>
          <w:rFonts w:ascii="Times New Roman" w:hAnsi="Times New Roman" w:cs="Times New Roman"/>
          <w:sz w:val="24"/>
          <w:szCs w:val="24"/>
        </w:rPr>
      </w:pPr>
    </w:p>
    <w:p w14:paraId="49CE0EAB" w14:textId="77777777" w:rsidR="00A345A8" w:rsidRDefault="00A345A8" w:rsidP="00A345A8">
      <w:pPr>
        <w:spacing w:line="360" w:lineRule="auto"/>
        <w:jc w:val="center"/>
        <w:rPr>
          <w:rFonts w:ascii="Times New Roman" w:hAnsi="Times New Roman" w:cs="Times New Roman"/>
          <w:sz w:val="24"/>
          <w:szCs w:val="24"/>
        </w:rPr>
      </w:pPr>
    </w:p>
    <w:p w14:paraId="01158D7E" w14:textId="77777777" w:rsidR="00A345A8" w:rsidRDefault="00A345A8" w:rsidP="00A345A8">
      <w:pPr>
        <w:jc w:val="center"/>
        <w:rPr>
          <w:rFonts w:ascii="Times New Roman" w:hAnsi="Times New Roman" w:cs="Times New Roman"/>
          <w:b/>
          <w:bCs/>
          <w:sz w:val="24"/>
          <w:szCs w:val="24"/>
        </w:rPr>
      </w:pPr>
    </w:p>
    <w:p w14:paraId="32E1C64F" w14:textId="77777777" w:rsidR="00A345A8" w:rsidRDefault="00A345A8" w:rsidP="00A345A8">
      <w:pPr>
        <w:jc w:val="center"/>
        <w:rPr>
          <w:rFonts w:ascii="Times New Roman" w:hAnsi="Times New Roman" w:cs="Times New Roman"/>
          <w:b/>
          <w:bCs/>
          <w:sz w:val="24"/>
          <w:szCs w:val="24"/>
        </w:rPr>
      </w:pPr>
    </w:p>
    <w:p w14:paraId="1A818CA2" w14:textId="77777777" w:rsidR="00A345A8" w:rsidRDefault="00A345A8" w:rsidP="00A345A8">
      <w:pPr>
        <w:jc w:val="center"/>
        <w:rPr>
          <w:rFonts w:ascii="Times New Roman" w:hAnsi="Times New Roman" w:cs="Times New Roman"/>
          <w:b/>
          <w:bCs/>
          <w:sz w:val="24"/>
          <w:szCs w:val="24"/>
        </w:rPr>
      </w:pPr>
    </w:p>
    <w:p w14:paraId="76FCF036" w14:textId="77777777" w:rsidR="00A345A8" w:rsidRDefault="00A345A8" w:rsidP="00A345A8">
      <w:pPr>
        <w:jc w:val="center"/>
        <w:rPr>
          <w:rFonts w:ascii="Times New Roman" w:hAnsi="Times New Roman" w:cs="Times New Roman"/>
          <w:b/>
          <w:bCs/>
          <w:sz w:val="24"/>
          <w:szCs w:val="24"/>
        </w:rPr>
      </w:pPr>
    </w:p>
    <w:p w14:paraId="60984981" w14:textId="77777777" w:rsidR="00A345A8" w:rsidRDefault="00A345A8" w:rsidP="00A345A8">
      <w:pPr>
        <w:jc w:val="center"/>
        <w:rPr>
          <w:rFonts w:ascii="Times New Roman" w:hAnsi="Times New Roman" w:cs="Times New Roman"/>
          <w:b/>
          <w:bCs/>
          <w:sz w:val="24"/>
          <w:szCs w:val="24"/>
        </w:rPr>
      </w:pPr>
    </w:p>
    <w:p w14:paraId="4D48C217" w14:textId="77777777" w:rsidR="00A345A8" w:rsidRDefault="00A345A8" w:rsidP="00A345A8">
      <w:pPr>
        <w:jc w:val="center"/>
        <w:rPr>
          <w:rFonts w:ascii="Times New Roman" w:hAnsi="Times New Roman" w:cs="Times New Roman"/>
          <w:b/>
          <w:bCs/>
          <w:sz w:val="24"/>
          <w:szCs w:val="24"/>
        </w:rPr>
      </w:pPr>
    </w:p>
    <w:p w14:paraId="7B4AB93B" w14:textId="77777777" w:rsidR="00A345A8" w:rsidRDefault="00A345A8" w:rsidP="00A345A8">
      <w:pPr>
        <w:jc w:val="center"/>
        <w:rPr>
          <w:rFonts w:ascii="Times New Roman" w:hAnsi="Times New Roman" w:cs="Times New Roman"/>
          <w:b/>
          <w:bCs/>
          <w:sz w:val="24"/>
          <w:szCs w:val="24"/>
        </w:rPr>
      </w:pPr>
    </w:p>
    <w:p w14:paraId="7CB0F435" w14:textId="77777777" w:rsidR="00A345A8" w:rsidRDefault="00A345A8" w:rsidP="00A345A8">
      <w:pPr>
        <w:jc w:val="center"/>
        <w:rPr>
          <w:rFonts w:ascii="Times New Roman" w:hAnsi="Times New Roman" w:cs="Times New Roman"/>
          <w:b/>
          <w:bCs/>
          <w:sz w:val="24"/>
          <w:szCs w:val="24"/>
        </w:rPr>
      </w:pPr>
    </w:p>
    <w:p w14:paraId="2B958520" w14:textId="77777777" w:rsidR="00A345A8" w:rsidRDefault="00A345A8" w:rsidP="00A345A8">
      <w:pPr>
        <w:jc w:val="center"/>
        <w:rPr>
          <w:rFonts w:ascii="Times New Roman" w:hAnsi="Times New Roman" w:cs="Times New Roman"/>
          <w:b/>
          <w:bCs/>
          <w:sz w:val="24"/>
          <w:szCs w:val="24"/>
        </w:rPr>
      </w:pPr>
    </w:p>
    <w:p w14:paraId="2220D772" w14:textId="77777777" w:rsidR="00A345A8" w:rsidRDefault="00A345A8" w:rsidP="00A345A8">
      <w:pPr>
        <w:jc w:val="center"/>
        <w:rPr>
          <w:rFonts w:ascii="Times New Roman" w:hAnsi="Times New Roman" w:cs="Times New Roman"/>
          <w:b/>
          <w:bCs/>
          <w:sz w:val="24"/>
          <w:szCs w:val="24"/>
        </w:rPr>
      </w:pPr>
      <w:r>
        <w:rPr>
          <w:rFonts w:ascii="Times New Roman" w:hAnsi="Times New Roman" w:cs="Times New Roman"/>
          <w:b/>
          <w:bCs/>
          <w:sz w:val="24"/>
          <w:szCs w:val="24"/>
        </w:rPr>
        <w:t>2024 г.</w:t>
      </w:r>
    </w:p>
    <w:p w14:paraId="60F5FA71" w14:textId="77777777" w:rsidR="00A345A8" w:rsidRDefault="00A345A8" w:rsidP="00A345A8">
      <w:pPr>
        <w:rPr>
          <w:rFonts w:ascii="Times New Roman" w:eastAsia="Times New Roman" w:hAnsi="Times New Roman" w:cs="Times New Roman"/>
          <w:b/>
          <w:bCs/>
          <w:kern w:val="36"/>
          <w:sz w:val="24"/>
          <w:szCs w:val="24"/>
          <w:lang w:eastAsia="ru-RU"/>
        </w:rPr>
      </w:pPr>
      <w:r>
        <w:br w:type="page"/>
      </w:r>
    </w:p>
    <w:p w14:paraId="5795AC92" w14:textId="77777777" w:rsidR="00A345A8" w:rsidRDefault="00A345A8" w:rsidP="00A345A8">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СОДЕРЖАНИЕ ПРОГРАММЫ</w:t>
      </w:r>
    </w:p>
    <w:p w14:paraId="240A4FFB" w14:textId="77777777" w:rsidR="00A345A8" w:rsidRDefault="00A345A8" w:rsidP="00A345A8"/>
    <w:p w14:paraId="3AAB1C16" w14:textId="77777777" w:rsidR="00A345A8" w:rsidRDefault="00A345A8" w:rsidP="00A345A8">
      <w:pPr>
        <w:pStyle w:val="17"/>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hyperlink w:anchor="_Toc156820309" w:history="1">
        <w:r>
          <w:rPr>
            <w:rStyle w:val="a9"/>
          </w:rPr>
          <w:t>1. Общая характеристика</w:t>
        </w:r>
        <w:r>
          <w:tab/>
        </w:r>
      </w:hyperlink>
    </w:p>
    <w:p w14:paraId="516151E8" w14:textId="77777777" w:rsidR="00A345A8" w:rsidRDefault="00A345A8" w:rsidP="00A345A8">
      <w:pPr>
        <w:pStyle w:val="23"/>
        <w:jc w:val="both"/>
        <w:rPr>
          <w:rFonts w:asciiTheme="minorHAnsi" w:eastAsiaTheme="minorEastAsia" w:hAnsiTheme="minorHAnsi" w:cstheme="minorBidi"/>
          <w:i w:val="0"/>
          <w:iCs w:val="0"/>
          <w:sz w:val="22"/>
          <w:szCs w:val="22"/>
        </w:rPr>
      </w:pPr>
      <w:hyperlink w:anchor="_Toc156820310" w:history="1">
        <w:r>
          <w:rPr>
            <w:rStyle w:val="a9"/>
            <w:i w:val="0"/>
            <w:iCs w:val="0"/>
          </w:rPr>
          <w:t>1.1. Цель и место профессионального модуля «</w:t>
        </w:r>
        <w:bookmarkStart w:id="75" w:name="_Hlk175674830"/>
        <w:r>
          <w:rPr>
            <w:rStyle w:val="a9"/>
            <w:i w:val="0"/>
            <w:iCs w:val="0"/>
          </w:rPr>
          <w:t>ПМ.01</w:t>
        </w:r>
        <w:r>
          <w:rPr>
            <w:rStyle w:val="a9"/>
            <w:rFonts w:eastAsiaTheme="minorHAnsi"/>
            <w:b/>
            <w:bCs/>
            <w:i w:val="0"/>
            <w:iCs w:val="0"/>
            <w:sz w:val="22"/>
            <w:szCs w:val="22"/>
            <w:lang w:eastAsia="en-US"/>
          </w:rPr>
          <w:t xml:space="preserve"> </w:t>
        </w:r>
        <w:bookmarkEnd w:id="75"/>
        <w:r>
          <w:rPr>
            <w:rStyle w:val="a9"/>
            <w:i w:val="0"/>
            <w:iCs w:val="0"/>
          </w:rPr>
          <w:t>Выполнение монтажа контрольно-измерительных приборов и электрических схем систем автоматики»  в структуре образовательной программы</w:t>
        </w:r>
        <w:r>
          <w:rPr>
            <w:rStyle w:val="a9"/>
            <w:i w:val="0"/>
            <w:iCs w:val="0"/>
          </w:rPr>
          <w:tab/>
        </w:r>
      </w:hyperlink>
    </w:p>
    <w:p w14:paraId="1D9009ED" w14:textId="77777777" w:rsidR="00A345A8" w:rsidRDefault="00A345A8" w:rsidP="00A345A8">
      <w:pPr>
        <w:pStyle w:val="23"/>
        <w:rPr>
          <w:rFonts w:asciiTheme="minorHAnsi" w:eastAsiaTheme="minorEastAsia" w:hAnsiTheme="minorHAnsi" w:cstheme="minorBidi"/>
          <w:i w:val="0"/>
          <w:iCs w:val="0"/>
          <w:sz w:val="22"/>
          <w:szCs w:val="22"/>
        </w:rPr>
      </w:pPr>
      <w:hyperlink w:anchor="_Toc156820311" w:history="1">
        <w:r>
          <w:rPr>
            <w:rStyle w:val="a9"/>
            <w:i w:val="0"/>
            <w:iCs w:val="0"/>
          </w:rPr>
          <w:t>1.2. Планируемые результаты освоения профессионального модуля</w:t>
        </w:r>
        <w:r>
          <w:rPr>
            <w:i w:val="0"/>
            <w:iCs w:val="0"/>
          </w:rPr>
          <w:tab/>
        </w:r>
      </w:hyperlink>
    </w:p>
    <w:p w14:paraId="39D97801" w14:textId="77777777" w:rsidR="00A345A8" w:rsidRDefault="00A345A8" w:rsidP="00A345A8">
      <w:pPr>
        <w:pStyle w:val="17"/>
        <w:rPr>
          <w:rFonts w:asciiTheme="minorHAnsi" w:eastAsiaTheme="minorEastAsia" w:hAnsiTheme="minorHAnsi" w:cstheme="minorBidi"/>
          <w:b w:val="0"/>
          <w:bCs w:val="0"/>
          <w:lang w:eastAsia="ru-RU"/>
        </w:rPr>
      </w:pPr>
      <w:hyperlink w:anchor="_Toc156820312" w:history="1">
        <w:r>
          <w:rPr>
            <w:rStyle w:val="a9"/>
          </w:rPr>
          <w:t>2. Структура и содержание профессионального модуля</w:t>
        </w:r>
        <w:r>
          <w:tab/>
        </w:r>
      </w:hyperlink>
    </w:p>
    <w:p w14:paraId="66DD8CF6" w14:textId="77777777" w:rsidR="00A345A8" w:rsidRDefault="00A345A8" w:rsidP="00A345A8">
      <w:pPr>
        <w:pStyle w:val="23"/>
        <w:rPr>
          <w:rFonts w:asciiTheme="minorHAnsi" w:eastAsiaTheme="minorEastAsia" w:hAnsiTheme="minorHAnsi" w:cstheme="minorBidi"/>
          <w:i w:val="0"/>
          <w:iCs w:val="0"/>
          <w:sz w:val="22"/>
          <w:szCs w:val="22"/>
        </w:rPr>
      </w:pPr>
      <w:hyperlink w:anchor="_Toc156820313" w:history="1">
        <w:r>
          <w:rPr>
            <w:rStyle w:val="a9"/>
            <w:i w:val="0"/>
            <w:iCs w:val="0"/>
          </w:rPr>
          <w:t>2.1. Трудоемкость освоения модуля</w:t>
        </w:r>
        <w:r>
          <w:rPr>
            <w:i w:val="0"/>
            <w:iCs w:val="0"/>
          </w:rPr>
          <w:tab/>
        </w:r>
      </w:hyperlink>
    </w:p>
    <w:p w14:paraId="5C75A7F6" w14:textId="77777777" w:rsidR="00A345A8" w:rsidRDefault="00A345A8" w:rsidP="00A345A8">
      <w:pPr>
        <w:pStyle w:val="23"/>
        <w:rPr>
          <w:rFonts w:asciiTheme="minorHAnsi" w:eastAsiaTheme="minorEastAsia" w:hAnsiTheme="minorHAnsi" w:cstheme="minorBidi"/>
          <w:i w:val="0"/>
          <w:iCs w:val="0"/>
          <w:sz w:val="22"/>
          <w:szCs w:val="22"/>
        </w:rPr>
      </w:pPr>
      <w:hyperlink w:anchor="_Toc156820314" w:history="1">
        <w:r>
          <w:rPr>
            <w:rStyle w:val="a9"/>
            <w:i w:val="0"/>
            <w:iCs w:val="0"/>
          </w:rPr>
          <w:t>2.2. Структура профессионального модуля</w:t>
        </w:r>
        <w:r>
          <w:rPr>
            <w:i w:val="0"/>
            <w:iCs w:val="0"/>
          </w:rPr>
          <w:tab/>
        </w:r>
      </w:hyperlink>
    </w:p>
    <w:p w14:paraId="28B9661B" w14:textId="77777777" w:rsidR="00A345A8" w:rsidRDefault="00A345A8" w:rsidP="00A345A8">
      <w:pPr>
        <w:pStyle w:val="23"/>
        <w:rPr>
          <w:rFonts w:asciiTheme="minorHAnsi" w:eastAsiaTheme="minorEastAsia" w:hAnsiTheme="minorHAnsi" w:cstheme="minorBidi"/>
          <w:i w:val="0"/>
          <w:iCs w:val="0"/>
          <w:sz w:val="22"/>
          <w:szCs w:val="22"/>
        </w:rPr>
      </w:pPr>
      <w:hyperlink w:anchor="_Toc156820315" w:history="1">
        <w:r>
          <w:rPr>
            <w:rStyle w:val="a9"/>
            <w:i w:val="0"/>
            <w:iCs w:val="0"/>
          </w:rPr>
          <w:t>2.3. Примерное содержание профессионального модуля</w:t>
        </w:r>
        <w:r>
          <w:rPr>
            <w:i w:val="0"/>
            <w:iCs w:val="0"/>
          </w:rPr>
          <w:tab/>
        </w:r>
      </w:hyperlink>
    </w:p>
    <w:p w14:paraId="6B8ED633" w14:textId="77777777" w:rsidR="00A345A8" w:rsidRDefault="00A345A8" w:rsidP="00A345A8">
      <w:pPr>
        <w:pStyle w:val="17"/>
        <w:rPr>
          <w:rFonts w:asciiTheme="minorHAnsi" w:eastAsiaTheme="minorEastAsia" w:hAnsiTheme="minorHAnsi" w:cstheme="minorBidi"/>
          <w:b w:val="0"/>
          <w:bCs w:val="0"/>
          <w:lang w:eastAsia="ru-RU"/>
        </w:rPr>
      </w:pPr>
      <w:hyperlink w:anchor="_Toc156820317" w:history="1">
        <w:r>
          <w:rPr>
            <w:rStyle w:val="a9"/>
          </w:rPr>
          <w:t>3. Условия реализации профессионального модуля</w:t>
        </w:r>
        <w:r>
          <w:tab/>
        </w:r>
      </w:hyperlink>
    </w:p>
    <w:p w14:paraId="61BC4BCD" w14:textId="77777777" w:rsidR="00A345A8" w:rsidRDefault="00A345A8" w:rsidP="00A345A8">
      <w:pPr>
        <w:pStyle w:val="23"/>
        <w:rPr>
          <w:rFonts w:asciiTheme="minorHAnsi" w:eastAsiaTheme="minorEastAsia" w:hAnsiTheme="minorHAnsi" w:cstheme="minorBidi"/>
          <w:i w:val="0"/>
          <w:iCs w:val="0"/>
          <w:sz w:val="22"/>
          <w:szCs w:val="22"/>
        </w:rPr>
      </w:pPr>
      <w:hyperlink w:anchor="_Toc156820318" w:history="1">
        <w:r>
          <w:rPr>
            <w:rStyle w:val="a9"/>
            <w:i w:val="0"/>
            <w:iCs w:val="0"/>
          </w:rPr>
          <w:t>3.1. Материально-техническое обеспечение</w:t>
        </w:r>
        <w:r>
          <w:rPr>
            <w:i w:val="0"/>
            <w:iCs w:val="0"/>
          </w:rPr>
          <w:tab/>
        </w:r>
      </w:hyperlink>
    </w:p>
    <w:p w14:paraId="0FB4D942" w14:textId="77777777" w:rsidR="00A345A8" w:rsidRDefault="00A345A8" w:rsidP="00A345A8">
      <w:pPr>
        <w:pStyle w:val="23"/>
        <w:rPr>
          <w:rFonts w:asciiTheme="minorHAnsi" w:eastAsiaTheme="minorEastAsia" w:hAnsiTheme="minorHAnsi" w:cstheme="minorBidi"/>
          <w:i w:val="0"/>
          <w:iCs w:val="0"/>
          <w:sz w:val="22"/>
          <w:szCs w:val="22"/>
        </w:rPr>
      </w:pPr>
      <w:hyperlink w:anchor="_Toc156820319" w:history="1">
        <w:r>
          <w:rPr>
            <w:rStyle w:val="a9"/>
            <w:i w:val="0"/>
            <w:iCs w:val="0"/>
          </w:rPr>
          <w:t>3.2. Учебно-методическое обеспечение</w:t>
        </w:r>
        <w:r>
          <w:rPr>
            <w:i w:val="0"/>
            <w:iCs w:val="0"/>
          </w:rPr>
          <w:tab/>
        </w:r>
      </w:hyperlink>
    </w:p>
    <w:p w14:paraId="27FF6E07" w14:textId="77777777" w:rsidR="00A345A8" w:rsidRDefault="00A345A8" w:rsidP="00A345A8">
      <w:pPr>
        <w:pStyle w:val="17"/>
        <w:rPr>
          <w:rFonts w:asciiTheme="minorHAnsi" w:eastAsiaTheme="minorEastAsia" w:hAnsiTheme="minorHAnsi" w:cstheme="minorBidi"/>
          <w:b w:val="0"/>
          <w:bCs w:val="0"/>
          <w:lang w:eastAsia="ru-RU"/>
        </w:rPr>
      </w:pPr>
      <w:hyperlink w:anchor="_Toc156820320" w:history="1">
        <w:r>
          <w:rPr>
            <w:rStyle w:val="a9"/>
          </w:rPr>
          <w:t>4. Контроль и оценка результатов освоения  профессионального модуля</w:t>
        </w:r>
        <w:r>
          <w:tab/>
        </w:r>
      </w:hyperlink>
    </w:p>
    <w:p w14:paraId="0D2CCD1A" w14:textId="77777777" w:rsidR="00A345A8" w:rsidRDefault="00A345A8" w:rsidP="00A345A8">
      <w:r>
        <w:fldChar w:fldCharType="end"/>
      </w:r>
    </w:p>
    <w:p w14:paraId="0AC507A9" w14:textId="77777777" w:rsidR="00A345A8" w:rsidRDefault="00A345A8" w:rsidP="00A345A8">
      <w:pPr>
        <w:pStyle w:val="1"/>
      </w:pPr>
    </w:p>
    <w:p w14:paraId="43C38E20" w14:textId="77777777" w:rsidR="00A345A8" w:rsidRDefault="00A345A8" w:rsidP="00A345A8">
      <w:pPr>
        <w:pStyle w:val="1ffff3"/>
        <w:jc w:val="left"/>
        <w:sectPr w:rsidR="00A345A8">
          <w:headerReference w:type="even" r:id="rId15"/>
          <w:headerReference w:type="default" r:id="rId16"/>
          <w:pgSz w:w="11906" w:h="16838"/>
          <w:pgMar w:top="1134" w:right="567" w:bottom="1134" w:left="1701" w:header="709" w:footer="709" w:gutter="0"/>
          <w:cols w:space="708"/>
          <w:docGrid w:linePitch="360"/>
        </w:sectPr>
      </w:pPr>
      <w:bookmarkStart w:id="76" w:name="_Toc149904144"/>
      <w:bookmarkStart w:id="77" w:name="_Toc150695787"/>
      <w:bookmarkStart w:id="78" w:name="_Toc150695622"/>
    </w:p>
    <w:p w14:paraId="40303026" w14:textId="77777777" w:rsidR="00A345A8" w:rsidRDefault="00A345A8" w:rsidP="00A345A8">
      <w:pPr>
        <w:pStyle w:val="1ffff3"/>
      </w:pPr>
      <w:bookmarkStart w:id="79" w:name="_Toc156820309"/>
      <w:r>
        <w:lastRenderedPageBreak/>
        <w:t>1. Общая характеристика</w:t>
      </w:r>
      <w:bookmarkEnd w:id="76"/>
      <w:bookmarkEnd w:id="77"/>
      <w:bookmarkEnd w:id="78"/>
      <w:bookmarkEnd w:id="79"/>
      <w:r>
        <w:t xml:space="preserve"> ПРИМЕРНОЙ</w:t>
      </w:r>
      <w:r>
        <w:rPr>
          <w:rFonts w:asciiTheme="minorHAnsi" w:hAnsiTheme="minorHAnsi"/>
          <w:lang w:val="ru-RU"/>
        </w:rPr>
        <w:t xml:space="preserve"> </w:t>
      </w:r>
      <w:r>
        <w:t>РАБОЧЕЙ ПРОГРАММЫ</w:t>
      </w:r>
      <w:r>
        <w:rPr>
          <w:rFonts w:asciiTheme="minorHAnsi" w:hAnsiTheme="minorHAnsi"/>
          <w:lang w:val="ru-RU"/>
        </w:rPr>
        <w:t xml:space="preserve"> </w:t>
      </w:r>
      <w:r>
        <w:t>ПРОФЕССИОНАЛЬНОГО МОДУЛЯ</w:t>
      </w:r>
    </w:p>
    <w:p w14:paraId="13B4096F" w14:textId="77777777" w:rsidR="00A345A8" w:rsidRDefault="00A345A8" w:rsidP="00A345A8">
      <w:pPr>
        <w:pStyle w:val="1ffff1"/>
        <w:jc w:val="center"/>
        <w:rPr>
          <w:rFonts w:eastAsia="Segoe UI"/>
          <w:lang w:val="ru-RU"/>
        </w:rPr>
      </w:pPr>
      <w:r>
        <w:rPr>
          <w:rFonts w:eastAsia="Segoe UI"/>
          <w:lang w:val="ru-RU"/>
        </w:rPr>
        <w:t>«ПМ.01 Выполнение монтажа контрольно-измерительных приборов и электрических схем систем автоматики»</w:t>
      </w:r>
    </w:p>
    <w:p w14:paraId="7CDAA2D0" w14:textId="77777777" w:rsidR="00A345A8" w:rsidRDefault="00A345A8" w:rsidP="00A345A8">
      <w:pPr>
        <w:pStyle w:val="1ffff3"/>
        <w:rPr>
          <w:rFonts w:asciiTheme="minorHAnsi" w:hAnsiTheme="minorHAnsi"/>
          <w:lang w:val="ru-RU"/>
        </w:rPr>
      </w:pPr>
    </w:p>
    <w:p w14:paraId="6AA50E4E" w14:textId="77777777" w:rsidR="00A345A8" w:rsidRDefault="00A345A8" w:rsidP="00A345A8">
      <w:pPr>
        <w:pStyle w:val="115"/>
      </w:pPr>
      <w:bookmarkStart w:id="80" w:name="_Toc156820310"/>
      <w:bookmarkStart w:id="81" w:name="_Toc150695623"/>
      <w:r>
        <w:t xml:space="preserve">1.1. </w:t>
      </w:r>
      <w:bookmarkEnd w:id="80"/>
      <w:bookmarkEnd w:id="81"/>
      <w:r>
        <w:t>Цель и место профессионального модуля в структуре образовательной программы</w:t>
      </w:r>
    </w:p>
    <w:p w14:paraId="5922B335" w14:textId="77777777" w:rsidR="00A345A8" w:rsidRDefault="00A345A8" w:rsidP="00A345A8">
      <w:pPr>
        <w:suppressAutoHyphens/>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модуля: освоение вида деятельности «Выполнение монтажа контрольно-измерительных приборов и электрических схем систем автоматики</w:t>
      </w:r>
      <w:r>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xml:space="preserve">. </w:t>
      </w:r>
    </w:p>
    <w:p w14:paraId="2341CF2C" w14:textId="77777777" w:rsidR="00A345A8" w:rsidRDefault="00A345A8" w:rsidP="00A345A8">
      <w:pPr>
        <w:suppressAutoHyphens/>
        <w:spacing w:line="276" w:lineRule="auto"/>
        <w:ind w:firstLine="709"/>
        <w:jc w:val="both"/>
        <w:rPr>
          <w:rFonts w:ascii="Times New Roman" w:hAnsi="Times New Roman" w:cs="Times New Roman"/>
          <w:iCs/>
          <w:sz w:val="24"/>
          <w:szCs w:val="24"/>
        </w:rPr>
      </w:pPr>
      <w:r>
        <w:rPr>
          <w:rFonts w:ascii="Times New Roman" w:hAnsi="Times New Roman" w:cs="Times New Roman"/>
          <w:sz w:val="24"/>
          <w:szCs w:val="24"/>
        </w:rPr>
        <w:t xml:space="preserve">Профессиональный модуль включен в </w:t>
      </w:r>
      <w:r>
        <w:rPr>
          <w:rFonts w:ascii="Times New Roman" w:hAnsi="Times New Roman" w:cs="Times New Roman"/>
          <w:iCs/>
          <w:sz w:val="24"/>
          <w:szCs w:val="24"/>
        </w:rPr>
        <w:t>обязательную часть образовательной программы.</w:t>
      </w:r>
    </w:p>
    <w:p w14:paraId="2EB59970" w14:textId="77777777" w:rsidR="00A345A8" w:rsidRDefault="00A345A8" w:rsidP="00A345A8">
      <w:pPr>
        <w:suppressAutoHyphens/>
        <w:spacing w:line="276" w:lineRule="auto"/>
        <w:ind w:firstLine="709"/>
        <w:jc w:val="both"/>
        <w:rPr>
          <w:rFonts w:ascii="Times New Roman" w:hAnsi="Times New Roman" w:cs="Times New Roman"/>
          <w:sz w:val="24"/>
          <w:szCs w:val="24"/>
        </w:rPr>
      </w:pPr>
    </w:p>
    <w:p w14:paraId="07CC17FC" w14:textId="77777777" w:rsidR="00A345A8" w:rsidRDefault="00A345A8" w:rsidP="00A345A8">
      <w:pPr>
        <w:pStyle w:val="115"/>
      </w:pPr>
      <w:bookmarkStart w:id="82" w:name="_Toc156820311"/>
      <w:r>
        <w:t>1.2. Планируемые результаты освоения профессионального модуля</w:t>
      </w:r>
      <w:bookmarkEnd w:id="82"/>
    </w:p>
    <w:p w14:paraId="3BC0DE29" w14:textId="77777777" w:rsidR="00A345A8" w:rsidRDefault="00A345A8" w:rsidP="00A345A8">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w:t>
      </w:r>
      <w:r w:rsidRPr="00F54A44">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eastAsia="ru-RU"/>
        </w:rPr>
        <w:t>ПО).</w:t>
      </w:r>
    </w:p>
    <w:p w14:paraId="7117ACE6" w14:textId="77777777" w:rsidR="00A345A8" w:rsidRDefault="00A345A8" w:rsidP="00A345A8">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Pr>
          <w:rFonts w:ascii="Times New Roman" w:hAnsi="Times New Roman" w:cs="Times New Roman"/>
          <w:bCs/>
          <w:sz w:val="24"/>
          <w:szCs w:val="24"/>
          <w:vertAlign w:val="superscript"/>
        </w:rPr>
        <w:footnoteReference w:id="5"/>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A345A8" w14:paraId="77D8540E" w14:textId="77777777" w:rsidTr="006E79E6">
        <w:tc>
          <w:tcPr>
            <w:tcW w:w="1129" w:type="dxa"/>
            <w:tcBorders>
              <w:top w:val="single" w:sz="4" w:space="0" w:color="auto"/>
              <w:left w:val="single" w:sz="4" w:space="0" w:color="auto"/>
              <w:right w:val="single" w:sz="4" w:space="0" w:color="auto"/>
            </w:tcBorders>
          </w:tcPr>
          <w:p w14:paraId="3450E3E0" w14:textId="77777777" w:rsidR="00A345A8" w:rsidRDefault="00A345A8" w:rsidP="006E79E6">
            <w:pPr>
              <w:rPr>
                <w:rStyle w:val="a8"/>
                <w:b/>
                <w:i w:val="0"/>
                <w:sz w:val="24"/>
                <w:szCs w:val="24"/>
              </w:rPr>
            </w:pPr>
            <w:r>
              <w:rPr>
                <w:rStyle w:val="a8"/>
                <w:b/>
                <w:i w:val="0"/>
                <w:sz w:val="24"/>
                <w:szCs w:val="24"/>
              </w:rPr>
              <w:t>Код ОК, ПК</w:t>
            </w:r>
          </w:p>
        </w:tc>
        <w:tc>
          <w:tcPr>
            <w:tcW w:w="2833" w:type="dxa"/>
            <w:tcBorders>
              <w:top w:val="single" w:sz="4" w:space="0" w:color="auto"/>
              <w:left w:val="single" w:sz="4" w:space="0" w:color="auto"/>
              <w:right w:val="single" w:sz="4" w:space="0" w:color="auto"/>
            </w:tcBorders>
          </w:tcPr>
          <w:p w14:paraId="1E42C6A5" w14:textId="77777777" w:rsidR="00A345A8" w:rsidRDefault="00A345A8" w:rsidP="006E79E6">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2CB5940" w14:textId="77777777" w:rsidR="00A345A8" w:rsidRDefault="00A345A8" w:rsidP="006E79E6">
            <w:pPr>
              <w:jc w:val="center"/>
              <w:rPr>
                <w:rFonts w:ascii="Times New Roman" w:hAnsi="Times New Roman" w:cs="Times New Roman"/>
                <w:b/>
                <w:sz w:val="24"/>
                <w:szCs w:val="24"/>
              </w:rPr>
            </w:pPr>
            <w:r>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4E2B8D4B" w14:textId="77777777" w:rsidR="00A345A8" w:rsidRDefault="00A345A8" w:rsidP="006E79E6">
            <w:pPr>
              <w:jc w:val="center"/>
              <w:rPr>
                <w:rFonts w:ascii="Times New Roman" w:hAnsi="Times New Roman" w:cs="Times New Roman"/>
                <w:b/>
                <w:sz w:val="24"/>
                <w:szCs w:val="24"/>
              </w:rPr>
            </w:pPr>
            <w:r>
              <w:rPr>
                <w:rFonts w:ascii="Times New Roman" w:hAnsi="Times New Roman" w:cs="Times New Roman"/>
                <w:b/>
                <w:sz w:val="24"/>
                <w:szCs w:val="24"/>
              </w:rPr>
              <w:t>Владеть навыками</w:t>
            </w:r>
          </w:p>
        </w:tc>
      </w:tr>
      <w:tr w:rsidR="00A345A8" w14:paraId="2DAA0722" w14:textId="77777777" w:rsidTr="006E79E6">
        <w:tc>
          <w:tcPr>
            <w:tcW w:w="1129" w:type="dxa"/>
            <w:tcBorders>
              <w:top w:val="single" w:sz="4" w:space="0" w:color="auto"/>
              <w:left w:val="single" w:sz="4" w:space="0" w:color="auto"/>
              <w:right w:val="single" w:sz="4" w:space="0" w:color="auto"/>
            </w:tcBorders>
          </w:tcPr>
          <w:p w14:paraId="411D9DD0"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tcPr>
          <w:p w14:paraId="283C10CD" w14:textId="77777777" w:rsidR="00A345A8" w:rsidRDefault="00A345A8" w:rsidP="00A345A8">
            <w:pPr>
              <w:pStyle w:val="aff1"/>
              <w:numPr>
                <w:ilvl w:val="0"/>
                <w:numId w:val="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235D52F4" w14:textId="77777777" w:rsidR="00A345A8" w:rsidRDefault="00A345A8" w:rsidP="00A345A8">
            <w:pPr>
              <w:pStyle w:val="aff1"/>
              <w:numPr>
                <w:ilvl w:val="0"/>
                <w:numId w:val="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4E44233F" w14:textId="77777777" w:rsidR="00A345A8" w:rsidRDefault="00A345A8" w:rsidP="00A345A8">
            <w:pPr>
              <w:pStyle w:val="aff1"/>
              <w:numPr>
                <w:ilvl w:val="0"/>
                <w:numId w:val="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2709021A" w14:textId="77777777" w:rsidR="00A345A8" w:rsidRDefault="00A345A8" w:rsidP="00A345A8">
            <w:pPr>
              <w:pStyle w:val="aff1"/>
              <w:numPr>
                <w:ilvl w:val="0"/>
                <w:numId w:val="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владеть актуальными методами работы в профессиональной и смежных сферах</w:t>
            </w:r>
          </w:p>
          <w:p w14:paraId="1FA26D99" w14:textId="77777777" w:rsidR="00A345A8" w:rsidRDefault="00A345A8" w:rsidP="00A345A8">
            <w:pPr>
              <w:pStyle w:val="aff1"/>
              <w:numPr>
                <w:ilvl w:val="0"/>
                <w:numId w:val="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5534B5E" w14:textId="77777777" w:rsidR="00A345A8" w:rsidRDefault="00A345A8" w:rsidP="00A345A8">
            <w:pPr>
              <w:pStyle w:val="aff1"/>
              <w:numPr>
                <w:ilvl w:val="0"/>
                <w:numId w:val="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 xml:space="preserve">актуальный профессиональный и социальный контекст, в котором приходится работать и жить </w:t>
            </w:r>
          </w:p>
          <w:p w14:paraId="577F253F" w14:textId="77777777" w:rsidR="00A345A8" w:rsidRDefault="00A345A8" w:rsidP="00A345A8">
            <w:pPr>
              <w:pStyle w:val="aff1"/>
              <w:numPr>
                <w:ilvl w:val="0"/>
                <w:numId w:val="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43C4C265" w14:textId="77777777" w:rsidR="00A345A8" w:rsidRDefault="00A345A8" w:rsidP="00A345A8">
            <w:pPr>
              <w:pStyle w:val="aff1"/>
              <w:numPr>
                <w:ilvl w:val="0"/>
                <w:numId w:val="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14:paraId="6E6274BB" w14:textId="77777777" w:rsidR="00A345A8" w:rsidRDefault="00A345A8" w:rsidP="00A345A8">
            <w:pPr>
              <w:pStyle w:val="aff1"/>
              <w:numPr>
                <w:ilvl w:val="0"/>
                <w:numId w:val="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методы работы в профессиональной и смежных сферах</w:t>
            </w:r>
          </w:p>
          <w:p w14:paraId="5225142E" w14:textId="77777777" w:rsidR="00A345A8" w:rsidRDefault="00A345A8" w:rsidP="00A345A8">
            <w:pPr>
              <w:pStyle w:val="aff1"/>
              <w:numPr>
                <w:ilvl w:val="0"/>
                <w:numId w:val="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7384186D"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345A8" w14:paraId="3885630A" w14:textId="77777777" w:rsidTr="006E79E6">
        <w:tc>
          <w:tcPr>
            <w:tcW w:w="1129" w:type="dxa"/>
            <w:tcBorders>
              <w:left w:val="single" w:sz="4" w:space="0" w:color="auto"/>
              <w:bottom w:val="single" w:sz="4" w:space="0" w:color="auto"/>
              <w:right w:val="single" w:sz="4" w:space="0" w:color="auto"/>
            </w:tcBorders>
          </w:tcPr>
          <w:p w14:paraId="6EE06ECD"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lastRenderedPageBreak/>
              <w:t>ОК.02</w:t>
            </w:r>
          </w:p>
        </w:tc>
        <w:tc>
          <w:tcPr>
            <w:tcW w:w="2833" w:type="dxa"/>
            <w:tcBorders>
              <w:left w:val="single" w:sz="4" w:space="0" w:color="auto"/>
              <w:bottom w:val="single" w:sz="4" w:space="0" w:color="auto"/>
              <w:right w:val="single" w:sz="4" w:space="0" w:color="auto"/>
            </w:tcBorders>
          </w:tcPr>
          <w:p w14:paraId="3307AB4E" w14:textId="77777777" w:rsidR="00A345A8" w:rsidRDefault="00A345A8" w:rsidP="00A345A8">
            <w:pPr>
              <w:pStyle w:val="aff1"/>
              <w:numPr>
                <w:ilvl w:val="0"/>
                <w:numId w:val="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14:paraId="48439A7D" w14:textId="77777777" w:rsidR="00A345A8" w:rsidRDefault="00A345A8" w:rsidP="00A345A8">
            <w:pPr>
              <w:pStyle w:val="aff1"/>
              <w:numPr>
                <w:ilvl w:val="0"/>
                <w:numId w:val="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648A8E5E" w14:textId="77777777" w:rsidR="00A345A8" w:rsidRDefault="00A345A8" w:rsidP="00A345A8">
            <w:pPr>
              <w:pStyle w:val="aff1"/>
              <w:numPr>
                <w:ilvl w:val="0"/>
                <w:numId w:val="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оценивать практическую значимость результатов поиска</w:t>
            </w:r>
          </w:p>
          <w:p w14:paraId="328487A3" w14:textId="77777777" w:rsidR="00A345A8" w:rsidRDefault="00A345A8" w:rsidP="00A345A8">
            <w:pPr>
              <w:pStyle w:val="aff1"/>
              <w:numPr>
                <w:ilvl w:val="0"/>
                <w:numId w:val="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215449BD" w14:textId="77777777" w:rsidR="00A345A8" w:rsidRDefault="00A345A8" w:rsidP="00A345A8">
            <w:pPr>
              <w:pStyle w:val="aff1"/>
              <w:numPr>
                <w:ilvl w:val="0"/>
                <w:numId w:val="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399DA31D" w14:textId="77777777" w:rsidR="00A345A8" w:rsidRDefault="00A345A8" w:rsidP="00A345A8">
            <w:pPr>
              <w:pStyle w:val="aff1"/>
              <w:numPr>
                <w:ilvl w:val="0"/>
                <w:numId w:val="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F876600" w14:textId="77777777" w:rsidR="00A345A8" w:rsidRDefault="00A345A8" w:rsidP="00A345A8">
            <w:pPr>
              <w:pStyle w:val="aff1"/>
              <w:numPr>
                <w:ilvl w:val="0"/>
                <w:numId w:val="5"/>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номенклатура информационных источников, применяемых в профессиональной деятельности</w:t>
            </w:r>
          </w:p>
          <w:p w14:paraId="3860FF5E" w14:textId="77777777" w:rsidR="00A345A8" w:rsidRDefault="00A345A8" w:rsidP="00A345A8">
            <w:pPr>
              <w:pStyle w:val="aff1"/>
              <w:numPr>
                <w:ilvl w:val="0"/>
                <w:numId w:val="5"/>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приемы структурирования информации</w:t>
            </w:r>
          </w:p>
          <w:p w14:paraId="7C318C3E" w14:textId="77777777" w:rsidR="00A345A8" w:rsidRDefault="00A345A8" w:rsidP="00A345A8">
            <w:pPr>
              <w:pStyle w:val="aff1"/>
              <w:numPr>
                <w:ilvl w:val="0"/>
                <w:numId w:val="5"/>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формат оформления результатов поиска информации</w:t>
            </w:r>
          </w:p>
          <w:p w14:paraId="13DE1139" w14:textId="77777777" w:rsidR="00A345A8" w:rsidRDefault="00A345A8" w:rsidP="00A345A8">
            <w:pPr>
              <w:pStyle w:val="aff1"/>
              <w:numPr>
                <w:ilvl w:val="0"/>
                <w:numId w:val="5"/>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14:paraId="4947845C" w14:textId="77777777" w:rsidR="00A345A8" w:rsidRDefault="00A345A8" w:rsidP="00A345A8">
            <w:pPr>
              <w:pStyle w:val="aff1"/>
              <w:numPr>
                <w:ilvl w:val="0"/>
                <w:numId w:val="5"/>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57AD904B"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345A8" w14:paraId="20610BCF" w14:textId="77777777" w:rsidTr="006E79E6">
        <w:tc>
          <w:tcPr>
            <w:tcW w:w="1129" w:type="dxa"/>
            <w:tcBorders>
              <w:left w:val="single" w:sz="4" w:space="0" w:color="auto"/>
              <w:bottom w:val="single" w:sz="4" w:space="0" w:color="auto"/>
              <w:right w:val="single" w:sz="4" w:space="0" w:color="auto"/>
            </w:tcBorders>
          </w:tcPr>
          <w:p w14:paraId="70354FA5"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ОК.03</w:t>
            </w:r>
          </w:p>
        </w:tc>
        <w:tc>
          <w:tcPr>
            <w:tcW w:w="2833" w:type="dxa"/>
            <w:tcBorders>
              <w:left w:val="single" w:sz="4" w:space="0" w:color="auto"/>
              <w:bottom w:val="single" w:sz="4" w:space="0" w:color="auto"/>
              <w:right w:val="single" w:sz="4" w:space="0" w:color="auto"/>
            </w:tcBorders>
          </w:tcPr>
          <w:p w14:paraId="483D650D"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w:t>
            </w:r>
          </w:p>
          <w:p w14:paraId="765A8427"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применять современную научную профессиональную терминологию</w:t>
            </w:r>
          </w:p>
          <w:p w14:paraId="098CC39B"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определять и выстраивать траектории профессионального развития и самообразования</w:t>
            </w:r>
          </w:p>
          <w:p w14:paraId="7838D976"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выявлять достоинства и недостатки коммерческой идеи</w:t>
            </w:r>
          </w:p>
          <w:p w14:paraId="37FB8100"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 xml:space="preserve">определять инвестиционную </w:t>
            </w:r>
            <w:r>
              <w:rPr>
                <w:rFonts w:ascii="Times New Roman" w:hAnsi="Times New Roman" w:cs="Times New Roman"/>
                <w:bCs/>
                <w:sz w:val="24"/>
                <w:szCs w:val="24"/>
              </w:rPr>
              <w:lastRenderedPageBreak/>
              <w:t>привлекательность коммерческих идей в рамках профессиональной деятельности, выявлять источники финансирования</w:t>
            </w:r>
          </w:p>
          <w:p w14:paraId="46909DAA"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презентовать идеи открытия собственного дела в профессиональной деятельности</w:t>
            </w:r>
          </w:p>
          <w:p w14:paraId="34FD533B"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определять источники достоверной правовой информации</w:t>
            </w:r>
          </w:p>
          <w:p w14:paraId="756EDB6B"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составлять различные правовые документы</w:t>
            </w:r>
          </w:p>
          <w:p w14:paraId="38E481AC"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находить интересные проектные идеи, грамотно их формулировать и документировать</w:t>
            </w:r>
          </w:p>
          <w:p w14:paraId="314F693E"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E854D7C" w14:textId="77777777" w:rsidR="00A345A8" w:rsidRDefault="00A345A8" w:rsidP="00A345A8">
            <w:pPr>
              <w:pStyle w:val="aff1"/>
              <w:numPr>
                <w:ilvl w:val="0"/>
                <w:numId w:val="7"/>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lastRenderedPageBreak/>
              <w:t>содержание актуальной нормативно-правовой документации</w:t>
            </w:r>
          </w:p>
          <w:p w14:paraId="6AFA5F57" w14:textId="77777777" w:rsidR="00A345A8" w:rsidRDefault="00A345A8" w:rsidP="00A345A8">
            <w:pPr>
              <w:pStyle w:val="aff1"/>
              <w:numPr>
                <w:ilvl w:val="0"/>
                <w:numId w:val="7"/>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современная научная и профессиональная терминология</w:t>
            </w:r>
          </w:p>
          <w:p w14:paraId="22288FE2" w14:textId="77777777" w:rsidR="00A345A8" w:rsidRDefault="00A345A8" w:rsidP="00A345A8">
            <w:pPr>
              <w:pStyle w:val="aff1"/>
              <w:numPr>
                <w:ilvl w:val="0"/>
                <w:numId w:val="7"/>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возможные траектории профессионального развития и самообразования</w:t>
            </w:r>
          </w:p>
          <w:p w14:paraId="09248D93" w14:textId="77777777" w:rsidR="00A345A8" w:rsidRDefault="00A345A8" w:rsidP="00A345A8">
            <w:pPr>
              <w:pStyle w:val="aff1"/>
              <w:numPr>
                <w:ilvl w:val="0"/>
                <w:numId w:val="7"/>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основы предпринимательской деятельности, правовой и финансовой грамотности</w:t>
            </w:r>
          </w:p>
          <w:p w14:paraId="5A57E3EB" w14:textId="77777777" w:rsidR="00A345A8" w:rsidRDefault="00A345A8" w:rsidP="00A345A8">
            <w:pPr>
              <w:pStyle w:val="aff1"/>
              <w:numPr>
                <w:ilvl w:val="0"/>
                <w:numId w:val="7"/>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правила разработки презентации</w:t>
            </w:r>
          </w:p>
          <w:p w14:paraId="78CF8BF4" w14:textId="77777777" w:rsidR="00A345A8" w:rsidRDefault="00A345A8" w:rsidP="00A345A8">
            <w:pPr>
              <w:pStyle w:val="aff1"/>
              <w:numPr>
                <w:ilvl w:val="0"/>
                <w:numId w:val="7"/>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lastRenderedPageBreak/>
              <w:t>основные этапы разработки и реализации проекта</w:t>
            </w:r>
          </w:p>
        </w:tc>
        <w:tc>
          <w:tcPr>
            <w:tcW w:w="2833" w:type="dxa"/>
            <w:tcBorders>
              <w:top w:val="single" w:sz="4" w:space="0" w:color="auto"/>
              <w:left w:val="single" w:sz="4" w:space="0" w:color="auto"/>
              <w:bottom w:val="single" w:sz="4" w:space="0" w:color="auto"/>
              <w:right w:val="single" w:sz="4" w:space="0" w:color="auto"/>
            </w:tcBorders>
          </w:tcPr>
          <w:p w14:paraId="4D390AD2" w14:textId="77777777" w:rsidR="00A345A8" w:rsidRDefault="00A345A8" w:rsidP="006E79E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w:t>
            </w:r>
          </w:p>
        </w:tc>
      </w:tr>
      <w:tr w:rsidR="00A345A8" w14:paraId="6E19968D" w14:textId="77777777" w:rsidTr="006E79E6">
        <w:tc>
          <w:tcPr>
            <w:tcW w:w="1129" w:type="dxa"/>
            <w:tcBorders>
              <w:left w:val="single" w:sz="4" w:space="0" w:color="auto"/>
              <w:bottom w:val="single" w:sz="4" w:space="0" w:color="auto"/>
              <w:right w:val="single" w:sz="4" w:space="0" w:color="auto"/>
            </w:tcBorders>
          </w:tcPr>
          <w:p w14:paraId="460EBECB"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ОК.04</w:t>
            </w:r>
          </w:p>
        </w:tc>
        <w:tc>
          <w:tcPr>
            <w:tcW w:w="2833" w:type="dxa"/>
            <w:tcBorders>
              <w:left w:val="single" w:sz="4" w:space="0" w:color="auto"/>
              <w:bottom w:val="single" w:sz="4" w:space="0" w:color="auto"/>
              <w:right w:val="single" w:sz="4" w:space="0" w:color="auto"/>
            </w:tcBorders>
          </w:tcPr>
          <w:p w14:paraId="3EBA4D3C" w14:textId="77777777" w:rsidR="00A345A8" w:rsidRDefault="00A345A8" w:rsidP="00A345A8">
            <w:pPr>
              <w:pStyle w:val="aff1"/>
              <w:numPr>
                <w:ilvl w:val="0"/>
                <w:numId w:val="8"/>
              </w:numPr>
              <w:tabs>
                <w:tab w:val="left" w:pos="324"/>
              </w:tabs>
              <w:ind w:left="0" w:firstLine="0"/>
              <w:rPr>
                <w:rFonts w:ascii="Times New Roman" w:hAnsi="Times New Roman" w:cs="Times New Roman"/>
                <w:bCs/>
                <w:sz w:val="24"/>
                <w:szCs w:val="24"/>
              </w:rPr>
            </w:pPr>
            <w:r>
              <w:rPr>
                <w:rFonts w:ascii="Times New Roman" w:hAnsi="Times New Roman" w:cs="Times New Roman"/>
                <w:bCs/>
                <w:sz w:val="24"/>
                <w:szCs w:val="24"/>
              </w:rPr>
              <w:t>организовывать работу коллектива и команды</w:t>
            </w:r>
          </w:p>
          <w:p w14:paraId="0C31C853" w14:textId="77777777" w:rsidR="00A345A8" w:rsidRDefault="00A345A8" w:rsidP="00A345A8">
            <w:pPr>
              <w:pStyle w:val="aff1"/>
              <w:numPr>
                <w:ilvl w:val="0"/>
                <w:numId w:val="8"/>
              </w:numPr>
              <w:tabs>
                <w:tab w:val="left" w:pos="324"/>
              </w:tabs>
              <w:ind w:left="0" w:firstLine="0"/>
              <w:rPr>
                <w:rFonts w:ascii="Times New Roman" w:hAnsi="Times New Roman" w:cs="Times New Roman"/>
                <w:bCs/>
                <w:sz w:val="24"/>
                <w:szCs w:val="24"/>
              </w:rPr>
            </w:pPr>
            <w:r>
              <w:rPr>
                <w:rFonts w:ascii="Times New Roman" w:hAnsi="Times New Roman" w:cs="Times New Roman"/>
                <w:bCs/>
                <w:sz w:val="24"/>
                <w:szCs w:val="2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CDEBD3D" w14:textId="77777777" w:rsidR="00A345A8" w:rsidRDefault="00A345A8" w:rsidP="00A345A8">
            <w:pPr>
              <w:pStyle w:val="aff1"/>
              <w:numPr>
                <w:ilvl w:val="0"/>
                <w:numId w:val="9"/>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психологические основы деятельности коллектива</w:t>
            </w:r>
          </w:p>
          <w:p w14:paraId="380EC9FE" w14:textId="77777777" w:rsidR="00A345A8" w:rsidRDefault="00A345A8" w:rsidP="00A345A8">
            <w:pPr>
              <w:pStyle w:val="aff1"/>
              <w:numPr>
                <w:ilvl w:val="0"/>
                <w:numId w:val="9"/>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2A67E06E" w14:textId="77777777" w:rsidR="00A345A8" w:rsidRDefault="00A345A8" w:rsidP="006E79E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345A8" w14:paraId="30A280D0" w14:textId="77777777" w:rsidTr="006E79E6">
        <w:tc>
          <w:tcPr>
            <w:tcW w:w="1129" w:type="dxa"/>
            <w:tcBorders>
              <w:left w:val="single" w:sz="4" w:space="0" w:color="auto"/>
              <w:bottom w:val="single" w:sz="4" w:space="0" w:color="auto"/>
              <w:right w:val="single" w:sz="4" w:space="0" w:color="auto"/>
            </w:tcBorders>
          </w:tcPr>
          <w:p w14:paraId="66B1A112"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ОК.05</w:t>
            </w:r>
          </w:p>
        </w:tc>
        <w:tc>
          <w:tcPr>
            <w:tcW w:w="2833" w:type="dxa"/>
            <w:tcBorders>
              <w:left w:val="single" w:sz="4" w:space="0" w:color="auto"/>
              <w:bottom w:val="single" w:sz="4" w:space="0" w:color="auto"/>
              <w:right w:val="single" w:sz="4" w:space="0" w:color="auto"/>
            </w:tcBorders>
          </w:tcPr>
          <w:p w14:paraId="477D2780" w14:textId="77777777" w:rsidR="00A345A8" w:rsidRDefault="00A345A8" w:rsidP="00A345A8">
            <w:pPr>
              <w:pStyle w:val="aff1"/>
              <w:numPr>
                <w:ilvl w:val="0"/>
                <w:numId w:val="10"/>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грамотно излагать свои мысли и оформлять документы по профессиональной тематике на государственном языке</w:t>
            </w:r>
          </w:p>
          <w:p w14:paraId="27612BEC" w14:textId="77777777" w:rsidR="00A345A8" w:rsidRDefault="00A345A8" w:rsidP="00A345A8">
            <w:pPr>
              <w:pStyle w:val="aff1"/>
              <w:numPr>
                <w:ilvl w:val="0"/>
                <w:numId w:val="10"/>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5DECF14" w14:textId="77777777" w:rsidR="00A345A8" w:rsidRDefault="00A345A8" w:rsidP="00A345A8">
            <w:pPr>
              <w:pStyle w:val="aff1"/>
              <w:numPr>
                <w:ilvl w:val="0"/>
                <w:numId w:val="11"/>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 xml:space="preserve">правила оформления документов </w:t>
            </w:r>
          </w:p>
          <w:p w14:paraId="5FBB2401" w14:textId="77777777" w:rsidR="00A345A8" w:rsidRDefault="00A345A8" w:rsidP="00A345A8">
            <w:pPr>
              <w:pStyle w:val="aff1"/>
              <w:numPr>
                <w:ilvl w:val="0"/>
                <w:numId w:val="11"/>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правила построения устных сообщений</w:t>
            </w:r>
          </w:p>
          <w:p w14:paraId="2961303A" w14:textId="77777777" w:rsidR="00A345A8" w:rsidRDefault="00A345A8" w:rsidP="00A345A8">
            <w:pPr>
              <w:pStyle w:val="aff1"/>
              <w:numPr>
                <w:ilvl w:val="0"/>
                <w:numId w:val="11"/>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особенности социального и культурного контекста</w:t>
            </w:r>
          </w:p>
        </w:tc>
        <w:tc>
          <w:tcPr>
            <w:tcW w:w="2833" w:type="dxa"/>
            <w:tcBorders>
              <w:top w:val="single" w:sz="4" w:space="0" w:color="auto"/>
              <w:left w:val="single" w:sz="4" w:space="0" w:color="auto"/>
              <w:bottom w:val="single" w:sz="4" w:space="0" w:color="auto"/>
              <w:right w:val="single" w:sz="4" w:space="0" w:color="auto"/>
            </w:tcBorders>
          </w:tcPr>
          <w:p w14:paraId="1083F033" w14:textId="77777777" w:rsidR="00A345A8" w:rsidRDefault="00A345A8" w:rsidP="006E79E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345A8" w14:paraId="15A15835" w14:textId="77777777" w:rsidTr="006E79E6">
        <w:tc>
          <w:tcPr>
            <w:tcW w:w="1129" w:type="dxa"/>
            <w:tcBorders>
              <w:left w:val="single" w:sz="4" w:space="0" w:color="auto"/>
              <w:bottom w:val="single" w:sz="4" w:space="0" w:color="auto"/>
              <w:right w:val="single" w:sz="4" w:space="0" w:color="auto"/>
            </w:tcBorders>
          </w:tcPr>
          <w:p w14:paraId="65346C73"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ОК.06</w:t>
            </w:r>
          </w:p>
        </w:tc>
        <w:tc>
          <w:tcPr>
            <w:tcW w:w="2833" w:type="dxa"/>
            <w:tcBorders>
              <w:left w:val="single" w:sz="4" w:space="0" w:color="auto"/>
              <w:bottom w:val="single" w:sz="4" w:space="0" w:color="auto"/>
              <w:right w:val="single" w:sz="4" w:space="0" w:color="auto"/>
            </w:tcBorders>
          </w:tcPr>
          <w:p w14:paraId="27315D28" w14:textId="77777777" w:rsidR="00A345A8" w:rsidRDefault="00A345A8" w:rsidP="00A345A8">
            <w:pPr>
              <w:pStyle w:val="aff1"/>
              <w:numPr>
                <w:ilvl w:val="0"/>
                <w:numId w:val="1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проявлять гражданско-патриотическую позицию</w:t>
            </w:r>
          </w:p>
          <w:p w14:paraId="2BCF9828" w14:textId="77777777" w:rsidR="00A345A8" w:rsidRDefault="00A345A8" w:rsidP="00A345A8">
            <w:pPr>
              <w:pStyle w:val="aff1"/>
              <w:numPr>
                <w:ilvl w:val="0"/>
                <w:numId w:val="1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демонстрировать осознанное поведение</w:t>
            </w:r>
          </w:p>
          <w:p w14:paraId="560CFB17" w14:textId="77777777" w:rsidR="00A345A8" w:rsidRDefault="00A345A8" w:rsidP="00A345A8">
            <w:pPr>
              <w:pStyle w:val="aff1"/>
              <w:numPr>
                <w:ilvl w:val="0"/>
                <w:numId w:val="1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описывать значимость своей профессии</w:t>
            </w:r>
          </w:p>
          <w:p w14:paraId="4B0982E9" w14:textId="77777777" w:rsidR="00A345A8" w:rsidRDefault="00A345A8" w:rsidP="00A345A8">
            <w:pPr>
              <w:pStyle w:val="aff1"/>
              <w:numPr>
                <w:ilvl w:val="0"/>
                <w:numId w:val="1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lastRenderedPageBreak/>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6F01184" w14:textId="77777777" w:rsidR="00A345A8" w:rsidRDefault="00A345A8" w:rsidP="00A345A8">
            <w:pPr>
              <w:pStyle w:val="aff1"/>
              <w:numPr>
                <w:ilvl w:val="0"/>
                <w:numId w:val="1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lastRenderedPageBreak/>
              <w:t>сущность гражданско-патриотической позиции</w:t>
            </w:r>
          </w:p>
          <w:p w14:paraId="02DCCBE0" w14:textId="77777777" w:rsidR="00A345A8" w:rsidRDefault="00A345A8" w:rsidP="00A345A8">
            <w:pPr>
              <w:pStyle w:val="aff1"/>
              <w:numPr>
                <w:ilvl w:val="0"/>
                <w:numId w:val="1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 xml:space="preserve">традиционных общечеловеческих ценностей, в том числе с учетом гармонизации межнациональных и </w:t>
            </w:r>
            <w:r>
              <w:rPr>
                <w:rFonts w:ascii="Times New Roman" w:hAnsi="Times New Roman" w:cs="Times New Roman"/>
                <w:bCs/>
                <w:sz w:val="24"/>
                <w:szCs w:val="24"/>
              </w:rPr>
              <w:lastRenderedPageBreak/>
              <w:t>межрелигиозных отношений</w:t>
            </w:r>
          </w:p>
          <w:p w14:paraId="6B85F876" w14:textId="77777777" w:rsidR="00A345A8" w:rsidRDefault="00A345A8" w:rsidP="00A345A8">
            <w:pPr>
              <w:pStyle w:val="aff1"/>
              <w:numPr>
                <w:ilvl w:val="0"/>
                <w:numId w:val="1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значимость профессиональной деятельности по профессии</w:t>
            </w:r>
          </w:p>
          <w:p w14:paraId="0D99A788" w14:textId="77777777" w:rsidR="00A345A8" w:rsidRDefault="00A345A8" w:rsidP="00A345A8">
            <w:pPr>
              <w:pStyle w:val="aff1"/>
              <w:numPr>
                <w:ilvl w:val="0"/>
                <w:numId w:val="1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стандарты антикоррупционного 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14:paraId="5ABCBCBC" w14:textId="77777777" w:rsidR="00A345A8" w:rsidRDefault="00A345A8" w:rsidP="006E79E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w:t>
            </w:r>
          </w:p>
        </w:tc>
      </w:tr>
      <w:tr w:rsidR="00A345A8" w14:paraId="7C64FB42" w14:textId="77777777" w:rsidTr="006E79E6">
        <w:tc>
          <w:tcPr>
            <w:tcW w:w="1129" w:type="dxa"/>
            <w:tcBorders>
              <w:left w:val="single" w:sz="4" w:space="0" w:color="auto"/>
              <w:bottom w:val="single" w:sz="4" w:space="0" w:color="auto"/>
              <w:right w:val="single" w:sz="4" w:space="0" w:color="auto"/>
            </w:tcBorders>
          </w:tcPr>
          <w:p w14:paraId="69C1AFE9"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ОК.07</w:t>
            </w:r>
          </w:p>
        </w:tc>
        <w:tc>
          <w:tcPr>
            <w:tcW w:w="2833" w:type="dxa"/>
            <w:tcBorders>
              <w:left w:val="single" w:sz="4" w:space="0" w:color="auto"/>
              <w:bottom w:val="single" w:sz="4" w:space="0" w:color="auto"/>
              <w:right w:val="single" w:sz="4" w:space="0" w:color="auto"/>
            </w:tcBorders>
          </w:tcPr>
          <w:p w14:paraId="4686627F" w14:textId="77777777" w:rsidR="00A345A8" w:rsidRDefault="00A345A8" w:rsidP="00A345A8">
            <w:pPr>
              <w:pStyle w:val="aff1"/>
              <w:numPr>
                <w:ilvl w:val="0"/>
                <w:numId w:val="1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соблюдать нормы экологической безопасности</w:t>
            </w:r>
          </w:p>
          <w:p w14:paraId="2C7D8EB6" w14:textId="77777777" w:rsidR="00A345A8" w:rsidRDefault="00A345A8" w:rsidP="00A345A8">
            <w:pPr>
              <w:pStyle w:val="aff1"/>
              <w:numPr>
                <w:ilvl w:val="0"/>
                <w:numId w:val="1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определять направления ресурсосбережения в рамках профессиональной деятельности по профессии</w:t>
            </w:r>
          </w:p>
          <w:p w14:paraId="67D89729" w14:textId="77777777" w:rsidR="00A345A8" w:rsidRDefault="00A345A8" w:rsidP="00A345A8">
            <w:pPr>
              <w:pStyle w:val="aff1"/>
              <w:numPr>
                <w:ilvl w:val="0"/>
                <w:numId w:val="1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организовывать профессиональную деятельность с соблюдением принципов бережливого производства</w:t>
            </w:r>
          </w:p>
          <w:p w14:paraId="7B2BDED3" w14:textId="77777777" w:rsidR="00A345A8" w:rsidRDefault="00A345A8" w:rsidP="00A345A8">
            <w:pPr>
              <w:pStyle w:val="aff1"/>
              <w:numPr>
                <w:ilvl w:val="0"/>
                <w:numId w:val="1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p w14:paraId="5D104A2C" w14:textId="77777777" w:rsidR="00A345A8" w:rsidRDefault="00A345A8" w:rsidP="00A345A8">
            <w:pPr>
              <w:pStyle w:val="aff1"/>
              <w:numPr>
                <w:ilvl w:val="0"/>
                <w:numId w:val="1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4FA6E32" w14:textId="77777777" w:rsidR="00A345A8" w:rsidRDefault="00A345A8" w:rsidP="00A345A8">
            <w:pPr>
              <w:pStyle w:val="aff1"/>
              <w:numPr>
                <w:ilvl w:val="0"/>
                <w:numId w:val="15"/>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 xml:space="preserve">правила экологической безопасности при ведении профессиональной деятельности </w:t>
            </w:r>
          </w:p>
          <w:p w14:paraId="266269CE" w14:textId="77777777" w:rsidR="00A345A8" w:rsidRDefault="00A345A8" w:rsidP="00A345A8">
            <w:pPr>
              <w:pStyle w:val="aff1"/>
              <w:numPr>
                <w:ilvl w:val="0"/>
                <w:numId w:val="15"/>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основные ресурсы, задействованные в профессиональной деятельности</w:t>
            </w:r>
          </w:p>
          <w:p w14:paraId="2881BE0F" w14:textId="77777777" w:rsidR="00A345A8" w:rsidRDefault="00A345A8" w:rsidP="00A345A8">
            <w:pPr>
              <w:pStyle w:val="aff1"/>
              <w:numPr>
                <w:ilvl w:val="0"/>
                <w:numId w:val="15"/>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пути обеспечения ресурсосбережения</w:t>
            </w:r>
          </w:p>
          <w:p w14:paraId="1464FE19" w14:textId="77777777" w:rsidR="00A345A8" w:rsidRDefault="00A345A8" w:rsidP="00A345A8">
            <w:pPr>
              <w:pStyle w:val="aff1"/>
              <w:numPr>
                <w:ilvl w:val="0"/>
                <w:numId w:val="15"/>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принципы бережливого производства</w:t>
            </w:r>
          </w:p>
          <w:p w14:paraId="0174C4DA" w14:textId="77777777" w:rsidR="00A345A8" w:rsidRDefault="00A345A8" w:rsidP="00A345A8">
            <w:pPr>
              <w:pStyle w:val="aff1"/>
              <w:numPr>
                <w:ilvl w:val="0"/>
                <w:numId w:val="15"/>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основные направления изменения климатических условий региона</w:t>
            </w:r>
          </w:p>
          <w:p w14:paraId="77B08269" w14:textId="77777777" w:rsidR="00A345A8" w:rsidRDefault="00A345A8" w:rsidP="00A345A8">
            <w:pPr>
              <w:pStyle w:val="aff1"/>
              <w:numPr>
                <w:ilvl w:val="0"/>
                <w:numId w:val="15"/>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14:paraId="4987DE39" w14:textId="77777777" w:rsidR="00A345A8" w:rsidRDefault="00A345A8" w:rsidP="006E79E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345A8" w14:paraId="3530680F" w14:textId="77777777" w:rsidTr="006E79E6">
        <w:tc>
          <w:tcPr>
            <w:tcW w:w="1129" w:type="dxa"/>
            <w:tcBorders>
              <w:left w:val="single" w:sz="4" w:space="0" w:color="auto"/>
              <w:bottom w:val="single" w:sz="4" w:space="0" w:color="auto"/>
              <w:right w:val="single" w:sz="4" w:space="0" w:color="auto"/>
            </w:tcBorders>
          </w:tcPr>
          <w:p w14:paraId="490808EA"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ОК.09</w:t>
            </w:r>
          </w:p>
        </w:tc>
        <w:tc>
          <w:tcPr>
            <w:tcW w:w="2833" w:type="dxa"/>
            <w:tcBorders>
              <w:left w:val="single" w:sz="4" w:space="0" w:color="auto"/>
              <w:bottom w:val="single" w:sz="4" w:space="0" w:color="auto"/>
              <w:right w:val="single" w:sz="4" w:space="0" w:color="auto"/>
            </w:tcBorders>
          </w:tcPr>
          <w:p w14:paraId="544ACF40" w14:textId="77777777" w:rsidR="00A345A8" w:rsidRDefault="00A345A8" w:rsidP="00A345A8">
            <w:pPr>
              <w:pStyle w:val="aff1"/>
              <w:numPr>
                <w:ilvl w:val="0"/>
                <w:numId w:val="16"/>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54FDA6B6" w14:textId="77777777" w:rsidR="00A345A8" w:rsidRDefault="00A345A8" w:rsidP="00A345A8">
            <w:pPr>
              <w:pStyle w:val="aff1"/>
              <w:numPr>
                <w:ilvl w:val="0"/>
                <w:numId w:val="16"/>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участвовать в диалогах на знакомые общие и профессиональные темы</w:t>
            </w:r>
          </w:p>
          <w:p w14:paraId="21F17381" w14:textId="77777777" w:rsidR="00A345A8" w:rsidRDefault="00A345A8" w:rsidP="00A345A8">
            <w:pPr>
              <w:pStyle w:val="aff1"/>
              <w:numPr>
                <w:ilvl w:val="0"/>
                <w:numId w:val="16"/>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строить простые высказывания о себе и о своей профессиональной деятельности</w:t>
            </w:r>
          </w:p>
          <w:p w14:paraId="46E8D81B" w14:textId="77777777" w:rsidR="00A345A8" w:rsidRDefault="00A345A8" w:rsidP="00A345A8">
            <w:pPr>
              <w:pStyle w:val="aff1"/>
              <w:numPr>
                <w:ilvl w:val="0"/>
                <w:numId w:val="16"/>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lastRenderedPageBreak/>
              <w:t>кратко обосновывать и объяснять свои действия (текущие и планируемые)</w:t>
            </w:r>
          </w:p>
          <w:p w14:paraId="6DB75F25" w14:textId="77777777" w:rsidR="00A345A8" w:rsidRDefault="00A345A8" w:rsidP="00A345A8">
            <w:pPr>
              <w:pStyle w:val="aff1"/>
              <w:numPr>
                <w:ilvl w:val="0"/>
                <w:numId w:val="16"/>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EC9F864" w14:textId="77777777" w:rsidR="00A345A8" w:rsidRDefault="00A345A8" w:rsidP="00A345A8">
            <w:pPr>
              <w:pStyle w:val="aff1"/>
              <w:numPr>
                <w:ilvl w:val="0"/>
                <w:numId w:val="17"/>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lastRenderedPageBreak/>
              <w:t>правила построения простых и сложных предложений на профессиональные темы</w:t>
            </w:r>
          </w:p>
          <w:p w14:paraId="154AE82D" w14:textId="77777777" w:rsidR="00A345A8" w:rsidRDefault="00A345A8" w:rsidP="00A345A8">
            <w:pPr>
              <w:pStyle w:val="aff1"/>
              <w:numPr>
                <w:ilvl w:val="0"/>
                <w:numId w:val="17"/>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основные общеупотребительные глаголы (бытовая и профессиональная лексика)</w:t>
            </w:r>
          </w:p>
          <w:p w14:paraId="75B9C3A3" w14:textId="77777777" w:rsidR="00A345A8" w:rsidRDefault="00A345A8" w:rsidP="00A345A8">
            <w:pPr>
              <w:pStyle w:val="aff1"/>
              <w:numPr>
                <w:ilvl w:val="0"/>
                <w:numId w:val="17"/>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лексический минимум, относящийся к описанию предметов, средств и процессов профессиональной деятельности</w:t>
            </w:r>
          </w:p>
          <w:p w14:paraId="72933461" w14:textId="77777777" w:rsidR="00A345A8" w:rsidRDefault="00A345A8" w:rsidP="00A345A8">
            <w:pPr>
              <w:pStyle w:val="aff1"/>
              <w:numPr>
                <w:ilvl w:val="0"/>
                <w:numId w:val="17"/>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lastRenderedPageBreak/>
              <w:t>особенности произношения</w:t>
            </w:r>
          </w:p>
          <w:p w14:paraId="144D6A4C" w14:textId="77777777" w:rsidR="00A345A8" w:rsidRDefault="00A345A8" w:rsidP="00A345A8">
            <w:pPr>
              <w:pStyle w:val="aff1"/>
              <w:numPr>
                <w:ilvl w:val="0"/>
                <w:numId w:val="17"/>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78F39F3A" w14:textId="77777777" w:rsidR="00A345A8" w:rsidRDefault="00A345A8" w:rsidP="006E79E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w:t>
            </w:r>
          </w:p>
        </w:tc>
      </w:tr>
      <w:tr w:rsidR="00A345A8" w14:paraId="49BFC18C" w14:textId="77777777" w:rsidTr="006E79E6">
        <w:tc>
          <w:tcPr>
            <w:tcW w:w="1129" w:type="dxa"/>
            <w:tcBorders>
              <w:top w:val="single" w:sz="4" w:space="0" w:color="auto"/>
              <w:left w:val="single" w:sz="4" w:space="0" w:color="auto"/>
              <w:right w:val="single" w:sz="4" w:space="0" w:color="auto"/>
            </w:tcBorders>
          </w:tcPr>
          <w:p w14:paraId="1D14E82F"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ПК 1.1</w:t>
            </w:r>
          </w:p>
        </w:tc>
        <w:tc>
          <w:tcPr>
            <w:tcW w:w="2833" w:type="dxa"/>
            <w:tcBorders>
              <w:top w:val="single" w:sz="4" w:space="0" w:color="auto"/>
              <w:left w:val="single" w:sz="4" w:space="0" w:color="auto"/>
              <w:right w:val="single" w:sz="4" w:space="0" w:color="auto"/>
            </w:tcBorders>
          </w:tcPr>
          <w:p w14:paraId="461C19A8" w14:textId="77777777" w:rsidR="00A345A8" w:rsidRDefault="00A345A8" w:rsidP="006E79E6">
            <w:pPr>
              <w:tabs>
                <w:tab w:val="left" w:pos="173"/>
              </w:tabs>
              <w:ind w:left="173"/>
              <w:rPr>
                <w:rFonts w:ascii="Times New Roman" w:eastAsia="Calibri" w:hAnsi="Times New Roman" w:cs="Times New Roman"/>
                <w:sz w:val="24"/>
                <w:szCs w:val="24"/>
              </w:rPr>
            </w:pPr>
            <w:r>
              <w:rPr>
                <w:rFonts w:ascii="Times New Roman" w:eastAsia="Calibri" w:hAnsi="Times New Roman" w:cs="Times New Roman"/>
                <w:sz w:val="24"/>
                <w:szCs w:val="24"/>
              </w:rPr>
              <w:t xml:space="preserve">выбирать и заготавливать провода различных марок в зависимости от видов монтажа. </w:t>
            </w:r>
          </w:p>
          <w:p w14:paraId="3F111FEB" w14:textId="77777777" w:rsidR="00A345A8" w:rsidRDefault="00A345A8" w:rsidP="006E79E6">
            <w:pPr>
              <w:tabs>
                <w:tab w:val="left" w:pos="173"/>
              </w:tabs>
              <w:ind w:left="173"/>
              <w:rPr>
                <w:rFonts w:ascii="Times New Roman" w:eastAsia="Calibri" w:hAnsi="Times New Roman" w:cs="Times New Roman"/>
                <w:sz w:val="24"/>
                <w:szCs w:val="24"/>
              </w:rPr>
            </w:pPr>
            <w:r>
              <w:rPr>
                <w:rFonts w:ascii="Times New Roman" w:eastAsia="Calibri" w:hAnsi="Times New Roman" w:cs="Times New Roman"/>
                <w:sz w:val="24"/>
                <w:szCs w:val="24"/>
              </w:rPr>
              <w:t>пользоваться измерительными приборами и диагностической аппаратурой для монтажа приборов и систем автоматики различных степеней сложности.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F0244B4" w14:textId="77777777" w:rsidR="00A345A8" w:rsidRDefault="00A345A8" w:rsidP="006E79E6">
            <w:pPr>
              <w:tabs>
                <w:tab w:val="left" w:pos="173"/>
              </w:tabs>
              <w:ind w:left="173"/>
              <w:rPr>
                <w:rFonts w:ascii="Times New Roman" w:eastAsia="Calibri" w:hAnsi="Times New Roman" w:cs="Times New Roman"/>
                <w:sz w:val="24"/>
                <w:szCs w:val="24"/>
              </w:rPr>
            </w:pPr>
            <w:r>
              <w:rPr>
                <w:rFonts w:ascii="Times New Roman" w:eastAsia="Calibri" w:hAnsi="Times New Roman" w:cs="Times New Roman"/>
                <w:sz w:val="24"/>
                <w:szCs w:val="24"/>
              </w:rPr>
              <w:t xml:space="preserve">инструменты и приспособления для различных видов монтажа. конструкторская, производственно-технологическую и нормативная документация, необходимую для выполнения работ. </w:t>
            </w:r>
          </w:p>
          <w:p w14:paraId="6512680F" w14:textId="77777777" w:rsidR="00A345A8" w:rsidRDefault="00A345A8" w:rsidP="006E79E6">
            <w:pPr>
              <w:tabs>
                <w:tab w:val="left" w:pos="173"/>
              </w:tabs>
              <w:ind w:left="173"/>
              <w:rPr>
                <w:rFonts w:ascii="Times New Roman" w:eastAsia="Calibri" w:hAnsi="Times New Roman" w:cs="Times New Roman"/>
                <w:sz w:val="24"/>
                <w:szCs w:val="24"/>
              </w:rPr>
            </w:pPr>
            <w:r>
              <w:rPr>
                <w:rFonts w:ascii="Times New Roman" w:eastAsia="Calibri" w:hAnsi="Times New Roman" w:cs="Times New Roman"/>
                <w:sz w:val="24"/>
                <w:szCs w:val="24"/>
              </w:rPr>
              <w:t xml:space="preserve">характеристики и области применения электрических кабелей. </w:t>
            </w:r>
          </w:p>
          <w:p w14:paraId="0E2EE9E9" w14:textId="77777777" w:rsidR="00A345A8" w:rsidRDefault="00A345A8" w:rsidP="006E79E6">
            <w:pPr>
              <w:tabs>
                <w:tab w:val="left" w:pos="173"/>
              </w:tabs>
              <w:ind w:left="173"/>
              <w:rPr>
                <w:rFonts w:ascii="Times New Roman" w:eastAsia="Calibri" w:hAnsi="Times New Roman" w:cs="Times New Roman"/>
                <w:sz w:val="24"/>
                <w:szCs w:val="24"/>
              </w:rPr>
            </w:pPr>
            <w:r>
              <w:rPr>
                <w:rFonts w:ascii="Times New Roman" w:eastAsia="Calibri" w:hAnsi="Times New Roman" w:cs="Times New Roman"/>
                <w:sz w:val="24"/>
                <w:szCs w:val="24"/>
              </w:rPr>
              <w:t xml:space="preserve">элементы микроэлектроники, их классификация, типы, характеристики и назначение, маркировка. </w:t>
            </w:r>
          </w:p>
          <w:p w14:paraId="38D036AF" w14:textId="77777777" w:rsidR="00A345A8" w:rsidRDefault="00A345A8" w:rsidP="006E79E6">
            <w:pPr>
              <w:tabs>
                <w:tab w:val="left" w:pos="173"/>
              </w:tabs>
              <w:ind w:left="173"/>
              <w:rPr>
                <w:rFonts w:ascii="Times New Roman" w:eastAsia="Calibri" w:hAnsi="Times New Roman" w:cs="Times New Roman"/>
                <w:sz w:val="24"/>
                <w:szCs w:val="24"/>
              </w:rPr>
            </w:pPr>
            <w:r>
              <w:rPr>
                <w:rFonts w:ascii="Times New Roman" w:eastAsia="Calibri" w:hAnsi="Times New Roman" w:cs="Times New Roman"/>
                <w:sz w:val="24"/>
                <w:szCs w:val="24"/>
              </w:rPr>
              <w:t xml:space="preserve">коммутационные приборы, их классификация, область применения и принцип действия. </w:t>
            </w:r>
          </w:p>
          <w:p w14:paraId="26CEA367" w14:textId="77777777" w:rsidR="00A345A8" w:rsidRDefault="00A345A8" w:rsidP="006E79E6">
            <w:pPr>
              <w:tabs>
                <w:tab w:val="left" w:pos="173"/>
              </w:tabs>
              <w:ind w:left="173"/>
              <w:rPr>
                <w:rFonts w:ascii="Times New Roman" w:eastAsia="Calibri" w:hAnsi="Times New Roman" w:cs="Times New Roman"/>
                <w:sz w:val="24"/>
                <w:szCs w:val="24"/>
              </w:rPr>
            </w:pPr>
            <w:r>
              <w:rPr>
                <w:rFonts w:ascii="Times New Roman" w:eastAsia="Calibri" w:hAnsi="Times New Roman" w:cs="Times New Roman"/>
                <w:sz w:val="24"/>
                <w:szCs w:val="24"/>
              </w:rPr>
              <w:t>состав и назначение основных блоков систем автоматического управления и регулирования.</w:t>
            </w:r>
          </w:p>
        </w:tc>
        <w:tc>
          <w:tcPr>
            <w:tcW w:w="2833" w:type="dxa"/>
            <w:tcBorders>
              <w:top w:val="single" w:sz="4" w:space="0" w:color="auto"/>
              <w:left w:val="single" w:sz="4" w:space="0" w:color="auto"/>
              <w:bottom w:val="single" w:sz="4" w:space="0" w:color="auto"/>
              <w:right w:val="single" w:sz="4" w:space="0" w:color="auto"/>
            </w:tcBorders>
          </w:tcPr>
          <w:p w14:paraId="605F795D" w14:textId="77777777" w:rsidR="00A345A8" w:rsidRDefault="00A345A8" w:rsidP="006E79E6">
            <w:pPr>
              <w:tabs>
                <w:tab w:val="left" w:pos="173"/>
              </w:tabs>
              <w:ind w:left="173"/>
              <w:rPr>
                <w:rFonts w:ascii="Times New Roman" w:eastAsia="Calibri" w:hAnsi="Times New Roman" w:cs="Times New Roman"/>
                <w:sz w:val="24"/>
                <w:szCs w:val="24"/>
              </w:rPr>
            </w:pPr>
            <w:r>
              <w:rPr>
                <w:rFonts w:ascii="Times New Roman" w:eastAsia="Calibri" w:hAnsi="Times New Roman" w:cs="Times New Roman"/>
                <w:sz w:val="24"/>
                <w:szCs w:val="24"/>
              </w:rPr>
              <w:t>подготовки к использованию инструмента, оборудования и приспособлений в соответствии с заданием в зависимости от видов монтажа.</w:t>
            </w:r>
          </w:p>
        </w:tc>
      </w:tr>
      <w:tr w:rsidR="00A345A8" w14:paraId="0737F3E2" w14:textId="77777777" w:rsidTr="006E79E6">
        <w:trPr>
          <w:trHeight w:val="327"/>
        </w:trPr>
        <w:tc>
          <w:tcPr>
            <w:tcW w:w="1129" w:type="dxa"/>
            <w:tcBorders>
              <w:left w:val="single" w:sz="4" w:space="0" w:color="auto"/>
              <w:right w:val="single" w:sz="4" w:space="0" w:color="auto"/>
            </w:tcBorders>
          </w:tcPr>
          <w:p w14:paraId="5C70ECC0"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ПК 1.2</w:t>
            </w:r>
          </w:p>
        </w:tc>
        <w:tc>
          <w:tcPr>
            <w:tcW w:w="2833" w:type="dxa"/>
            <w:tcBorders>
              <w:left w:val="single" w:sz="4" w:space="0" w:color="auto"/>
              <w:right w:val="single" w:sz="4" w:space="0" w:color="auto"/>
            </w:tcBorders>
          </w:tcPr>
          <w:p w14:paraId="73377A3B"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 xml:space="preserve">читать схемы соединений, принципиальные электрические схемы. составлять различные схемы соединений с использованием элементов микроэлектроники. </w:t>
            </w:r>
          </w:p>
          <w:p w14:paraId="32592CA2"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рассчитывать отдельные элементы регулирующих устройств.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2121ECA"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 xml:space="preserve">электрические схемы и схемы соединений, условные изображения и маркировку проводов. </w:t>
            </w:r>
          </w:p>
          <w:p w14:paraId="2C34005A"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 xml:space="preserve">особенности схем промышленной автоматики, телемеханики, связи. функциональные и структурные схемы программируемых контроллеров. </w:t>
            </w:r>
          </w:p>
          <w:p w14:paraId="61FE55C9"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lastRenderedPageBreak/>
              <w:t xml:space="preserve">основные принципы построения систем управления на базе микропроцессорной техники. </w:t>
            </w:r>
          </w:p>
          <w:p w14:paraId="752DD8BB"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 xml:space="preserve">способы макетирования схем. </w:t>
            </w:r>
          </w:p>
          <w:p w14:paraId="7AE08088"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 xml:space="preserve">последовательность и требуемые характеристики сдачи выполненных работ. </w:t>
            </w:r>
          </w:p>
          <w:p w14:paraId="11AFD254"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 xml:space="preserve">правила оформления сдаточной технической документации. </w:t>
            </w:r>
          </w:p>
          <w:p w14:paraId="212489CE"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 xml:space="preserve">принципы установления режимов работы отдельных устройств, приборов и блоков. </w:t>
            </w:r>
          </w:p>
          <w:p w14:paraId="11C75A89"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 xml:space="preserve">характеристика и назначение основных электромонтажных операций. назначение и области применения пайки, лужения. </w:t>
            </w:r>
          </w:p>
          <w:p w14:paraId="27E9042D"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 xml:space="preserve">виды соединения проводов. </w:t>
            </w:r>
          </w:p>
          <w:p w14:paraId="3151F3FC"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технология процесса установки крепления и пайки радиоэлементов. классификация электрических проводок, их назначение.</w:t>
            </w:r>
          </w:p>
        </w:tc>
        <w:tc>
          <w:tcPr>
            <w:tcW w:w="2833" w:type="dxa"/>
            <w:tcBorders>
              <w:top w:val="single" w:sz="4" w:space="0" w:color="auto"/>
              <w:left w:val="single" w:sz="4" w:space="0" w:color="auto"/>
              <w:bottom w:val="single" w:sz="4" w:space="0" w:color="auto"/>
              <w:right w:val="single" w:sz="4" w:space="0" w:color="auto"/>
            </w:tcBorders>
          </w:tcPr>
          <w:p w14:paraId="3009E8E2"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lastRenderedPageBreak/>
              <w:t>определения последовательности и оптимальных схем монтажа приборов и электрических схем различных систем автоматики в соответствии с заданием и требованиями технической документации.</w:t>
            </w:r>
          </w:p>
        </w:tc>
      </w:tr>
      <w:tr w:rsidR="00A345A8" w14:paraId="6D1B5746" w14:textId="77777777" w:rsidTr="006E79E6">
        <w:trPr>
          <w:trHeight w:val="327"/>
        </w:trPr>
        <w:tc>
          <w:tcPr>
            <w:tcW w:w="1129" w:type="dxa"/>
            <w:tcBorders>
              <w:left w:val="single" w:sz="4" w:space="0" w:color="auto"/>
              <w:bottom w:val="single" w:sz="4" w:space="0" w:color="auto"/>
              <w:right w:val="single" w:sz="4" w:space="0" w:color="auto"/>
            </w:tcBorders>
          </w:tcPr>
          <w:p w14:paraId="0893C70C"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ПК 1.3</w:t>
            </w:r>
          </w:p>
        </w:tc>
        <w:tc>
          <w:tcPr>
            <w:tcW w:w="2833" w:type="dxa"/>
            <w:tcBorders>
              <w:left w:val="single" w:sz="4" w:space="0" w:color="auto"/>
              <w:bottom w:val="single" w:sz="4" w:space="0" w:color="auto"/>
              <w:right w:val="single" w:sz="4" w:space="0" w:color="auto"/>
            </w:tcBorders>
          </w:tcPr>
          <w:p w14:paraId="2847D5B4"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 xml:space="preserve">производить расшивку проводов и </w:t>
            </w:r>
            <w:proofErr w:type="spellStart"/>
            <w:r>
              <w:rPr>
                <w:rFonts w:ascii="Times New Roman" w:hAnsi="Times New Roman" w:cs="Times New Roman"/>
                <w:bCs/>
                <w:sz w:val="24"/>
                <w:szCs w:val="24"/>
              </w:rPr>
              <w:t>жгутование</w:t>
            </w:r>
            <w:proofErr w:type="spellEnd"/>
            <w:r>
              <w:rPr>
                <w:rFonts w:ascii="Times New Roman" w:hAnsi="Times New Roman" w:cs="Times New Roman"/>
                <w:bCs/>
                <w:sz w:val="24"/>
                <w:szCs w:val="24"/>
              </w:rPr>
              <w:t xml:space="preserve">. </w:t>
            </w:r>
          </w:p>
          <w:p w14:paraId="66DE12A9"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 xml:space="preserve">производить лужение, пайку проводов; сваривать провода. </w:t>
            </w:r>
          </w:p>
          <w:p w14:paraId="707EC70A"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 xml:space="preserve">производить электромонтажные работы с электрическими кабелями, производить печатный монтаж; производить монтаж электрорадиоэлементов. </w:t>
            </w:r>
          </w:p>
          <w:p w14:paraId="4AA6CF2E"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 xml:space="preserve">прокладывать электрические проводки в системах контроля и регулирования и производить их монтаж. </w:t>
            </w:r>
          </w:p>
          <w:p w14:paraId="7C66FDFC"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 xml:space="preserve">производить монтаж трубных проводок в </w:t>
            </w:r>
            <w:r>
              <w:rPr>
                <w:rFonts w:ascii="Times New Roman" w:hAnsi="Times New Roman" w:cs="Times New Roman"/>
                <w:bCs/>
                <w:sz w:val="24"/>
                <w:szCs w:val="24"/>
              </w:rPr>
              <w:lastRenderedPageBreak/>
              <w:t>системах контроля и регулирования.</w:t>
            </w:r>
          </w:p>
          <w:p w14:paraId="162AAA6E"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 xml:space="preserve">производить монтаж щитов, пультов, </w:t>
            </w:r>
            <w:proofErr w:type="spellStart"/>
            <w:r>
              <w:rPr>
                <w:rFonts w:ascii="Times New Roman" w:hAnsi="Times New Roman" w:cs="Times New Roman"/>
                <w:bCs/>
                <w:sz w:val="24"/>
                <w:szCs w:val="24"/>
              </w:rPr>
              <w:t>стативов</w:t>
            </w:r>
            <w:proofErr w:type="spellEnd"/>
            <w:r>
              <w:rPr>
                <w:rFonts w:ascii="Times New Roman" w:hAnsi="Times New Roman" w:cs="Times New Roman"/>
                <w:bCs/>
                <w:sz w:val="24"/>
                <w:szCs w:val="24"/>
              </w:rPr>
              <w:t xml:space="preserve">. </w:t>
            </w:r>
          </w:p>
          <w:p w14:paraId="7DD8F76D"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 xml:space="preserve">оценивать качество результатов собственной деятельности. </w:t>
            </w:r>
          </w:p>
          <w:p w14:paraId="07991D04"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оформлять сдаточную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7FAE538" w14:textId="77777777" w:rsidR="00A345A8" w:rsidRDefault="00A345A8" w:rsidP="006E79E6">
            <w:pPr>
              <w:tabs>
                <w:tab w:val="left" w:pos="178"/>
              </w:tabs>
              <w:ind w:left="39"/>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технология сборки блоков аппаратуры различных степеней сложности. конструкция и размещение оборудования, назначение, способы монтажа различных приборов и систем автоматизации. </w:t>
            </w:r>
          </w:p>
          <w:p w14:paraId="0F3842C1" w14:textId="77777777" w:rsidR="00A345A8" w:rsidRDefault="00A345A8" w:rsidP="006E79E6">
            <w:pPr>
              <w:tabs>
                <w:tab w:val="left" w:pos="178"/>
              </w:tabs>
              <w:ind w:left="39"/>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трубные проводки, их классификацию и назначение, технические требования к ним. </w:t>
            </w:r>
          </w:p>
          <w:p w14:paraId="7C659C6F" w14:textId="77777777" w:rsidR="00A345A8" w:rsidRDefault="00A345A8" w:rsidP="006E79E6">
            <w:pPr>
              <w:tabs>
                <w:tab w:val="left" w:pos="178"/>
              </w:tabs>
              <w:ind w:left="39"/>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общие требования к автоматическому управлению и регулированию производственных и </w:t>
            </w:r>
            <w:r>
              <w:rPr>
                <w:rFonts w:ascii="Times New Roman" w:eastAsia="Calibri" w:hAnsi="Times New Roman" w:cs="Times New Roman"/>
                <w:bCs/>
                <w:sz w:val="24"/>
                <w:szCs w:val="24"/>
              </w:rPr>
              <w:lastRenderedPageBreak/>
              <w:t>технологических процессов.</w:t>
            </w:r>
          </w:p>
        </w:tc>
        <w:tc>
          <w:tcPr>
            <w:tcW w:w="2833" w:type="dxa"/>
            <w:tcBorders>
              <w:top w:val="single" w:sz="4" w:space="0" w:color="auto"/>
              <w:left w:val="single" w:sz="4" w:space="0" w:color="auto"/>
              <w:bottom w:val="single" w:sz="4" w:space="0" w:color="auto"/>
              <w:right w:val="single" w:sz="4" w:space="0" w:color="auto"/>
            </w:tcBorders>
          </w:tcPr>
          <w:p w14:paraId="612F429C"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lastRenderedPageBreak/>
              <w:t>проведения монтажа приборов и электрических схем различных систем автоматики в соответствии с заданием с соблюдением требования к качеству выполненных работ</w:t>
            </w:r>
          </w:p>
        </w:tc>
      </w:tr>
      <w:tr w:rsidR="00A345A8" w14:paraId="0C15DB4A" w14:textId="77777777" w:rsidTr="006E79E6">
        <w:trPr>
          <w:trHeight w:val="327"/>
        </w:trPr>
        <w:tc>
          <w:tcPr>
            <w:tcW w:w="1129" w:type="dxa"/>
            <w:tcBorders>
              <w:left w:val="single" w:sz="4" w:space="0" w:color="auto"/>
              <w:bottom w:val="single" w:sz="4" w:space="0" w:color="auto"/>
              <w:right w:val="single" w:sz="4" w:space="0" w:color="auto"/>
            </w:tcBorders>
          </w:tcPr>
          <w:p w14:paraId="4CF01B41"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ПК 1.4</w:t>
            </w:r>
          </w:p>
        </w:tc>
        <w:tc>
          <w:tcPr>
            <w:tcW w:w="2833" w:type="dxa"/>
            <w:tcBorders>
              <w:left w:val="single" w:sz="4" w:space="0" w:color="auto"/>
              <w:bottom w:val="single" w:sz="4" w:space="0" w:color="auto"/>
              <w:right w:val="single" w:sz="4" w:space="0" w:color="auto"/>
            </w:tcBorders>
          </w:tcPr>
          <w:p w14:paraId="32526C26" w14:textId="77777777" w:rsidR="00A345A8" w:rsidRDefault="00A345A8" w:rsidP="006E79E6">
            <w:pPr>
              <w:tabs>
                <w:tab w:val="left" w:pos="320"/>
              </w:tabs>
              <w:ind w:left="31"/>
              <w:rPr>
                <w:rFonts w:ascii="Times New Roman" w:eastAsia="Calibri" w:hAnsi="Times New Roman" w:cs="Times New Roman"/>
                <w:bCs/>
                <w:sz w:val="24"/>
                <w:szCs w:val="24"/>
              </w:rPr>
            </w:pPr>
            <w:r>
              <w:rPr>
                <w:rFonts w:ascii="Times New Roman" w:eastAsia="Calibri" w:hAnsi="Times New Roman" w:cs="Times New Roman"/>
                <w:bCs/>
                <w:sz w:val="24"/>
                <w:szCs w:val="24"/>
              </w:rPr>
              <w:t>выполнять основные виды слесарной обработки. уметь восстанавливать и заменять поврежденные детали узлов контрольно- измерительных приборов. осуществлять монтаж электрических систем автоматики. устранять неисправности.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F0BB7FC" w14:textId="77777777" w:rsidR="00A345A8" w:rsidRDefault="00A345A8" w:rsidP="006E79E6">
            <w:pPr>
              <w:tabs>
                <w:tab w:val="left" w:pos="39"/>
              </w:tabs>
              <w:ind w:left="39"/>
              <w:rPr>
                <w:rFonts w:ascii="Times New Roman" w:hAnsi="Times New Roman" w:cs="Times New Roman"/>
                <w:bCs/>
                <w:sz w:val="24"/>
                <w:szCs w:val="24"/>
              </w:rPr>
            </w:pPr>
            <w:r>
              <w:rPr>
                <w:rFonts w:ascii="Times New Roman" w:hAnsi="Times New Roman" w:cs="Times New Roman"/>
                <w:bCs/>
                <w:sz w:val="24"/>
                <w:szCs w:val="24"/>
              </w:rPr>
              <w:t xml:space="preserve">виды и технологию слесарной обработки. </w:t>
            </w:r>
          </w:p>
          <w:p w14:paraId="1F9E11A5" w14:textId="77777777" w:rsidR="00A345A8" w:rsidRDefault="00A345A8" w:rsidP="006E79E6">
            <w:pPr>
              <w:tabs>
                <w:tab w:val="left" w:pos="39"/>
              </w:tabs>
              <w:ind w:left="39"/>
              <w:rPr>
                <w:rFonts w:ascii="Times New Roman" w:hAnsi="Times New Roman" w:cs="Times New Roman"/>
                <w:bCs/>
                <w:sz w:val="24"/>
                <w:szCs w:val="24"/>
              </w:rPr>
            </w:pPr>
            <w:r>
              <w:rPr>
                <w:rFonts w:ascii="Times New Roman" w:hAnsi="Times New Roman" w:cs="Times New Roman"/>
                <w:bCs/>
                <w:sz w:val="24"/>
                <w:szCs w:val="24"/>
              </w:rPr>
              <w:t xml:space="preserve">правила охраны труда и техники безопасности. </w:t>
            </w:r>
          </w:p>
          <w:p w14:paraId="0E17AB48" w14:textId="77777777" w:rsidR="00A345A8" w:rsidRDefault="00A345A8" w:rsidP="006E79E6">
            <w:pPr>
              <w:tabs>
                <w:tab w:val="left" w:pos="39"/>
              </w:tabs>
              <w:ind w:left="39"/>
              <w:rPr>
                <w:rFonts w:ascii="Times New Roman" w:hAnsi="Times New Roman" w:cs="Times New Roman"/>
                <w:bCs/>
                <w:sz w:val="24"/>
                <w:szCs w:val="24"/>
              </w:rPr>
            </w:pPr>
            <w:r>
              <w:rPr>
                <w:rFonts w:ascii="Times New Roman" w:hAnsi="Times New Roman" w:cs="Times New Roman"/>
                <w:bCs/>
                <w:sz w:val="24"/>
                <w:szCs w:val="24"/>
              </w:rPr>
              <w:t xml:space="preserve">приемы восстановления поврежденных деталей. виды неисправностей электрических схем и систем </w:t>
            </w:r>
            <w:proofErr w:type="gramStart"/>
            <w:r>
              <w:rPr>
                <w:rFonts w:ascii="Times New Roman" w:hAnsi="Times New Roman" w:cs="Times New Roman"/>
                <w:bCs/>
                <w:sz w:val="24"/>
                <w:szCs w:val="24"/>
              </w:rPr>
              <w:t>автоматики  и</w:t>
            </w:r>
            <w:proofErr w:type="gramEnd"/>
            <w:r>
              <w:rPr>
                <w:rFonts w:ascii="Times New Roman" w:hAnsi="Times New Roman" w:cs="Times New Roman"/>
                <w:bCs/>
                <w:sz w:val="24"/>
                <w:szCs w:val="24"/>
              </w:rPr>
              <w:t xml:space="preserve"> пути их устранения.</w:t>
            </w:r>
          </w:p>
        </w:tc>
        <w:tc>
          <w:tcPr>
            <w:tcW w:w="2833" w:type="dxa"/>
            <w:tcBorders>
              <w:top w:val="single" w:sz="4" w:space="0" w:color="auto"/>
              <w:left w:val="single" w:sz="4" w:space="0" w:color="auto"/>
              <w:bottom w:val="single" w:sz="4" w:space="0" w:color="auto"/>
              <w:right w:val="single" w:sz="4" w:space="0" w:color="auto"/>
            </w:tcBorders>
          </w:tcPr>
          <w:p w14:paraId="3D128F72"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выполнения слесарной обработки, восстановления и замены поврежденных деталей и узлов контрольно-измерительных приборов, монтажа и устранения неисправностей электрических схем систем автоматики.</w:t>
            </w:r>
          </w:p>
        </w:tc>
      </w:tr>
      <w:tr w:rsidR="00A345A8" w14:paraId="1BD0B8C2" w14:textId="77777777" w:rsidTr="006E79E6">
        <w:trPr>
          <w:trHeight w:val="327"/>
        </w:trPr>
        <w:tc>
          <w:tcPr>
            <w:tcW w:w="1129" w:type="dxa"/>
            <w:tcBorders>
              <w:left w:val="single" w:sz="4" w:space="0" w:color="auto"/>
              <w:bottom w:val="single" w:sz="4" w:space="0" w:color="auto"/>
              <w:right w:val="single" w:sz="4" w:space="0" w:color="auto"/>
            </w:tcBorders>
          </w:tcPr>
          <w:p w14:paraId="3D8A5550"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ПК 1.5</w:t>
            </w:r>
          </w:p>
        </w:tc>
        <w:tc>
          <w:tcPr>
            <w:tcW w:w="2833" w:type="dxa"/>
            <w:tcBorders>
              <w:left w:val="single" w:sz="4" w:space="0" w:color="auto"/>
              <w:bottom w:val="single" w:sz="4" w:space="0" w:color="auto"/>
              <w:right w:val="single" w:sz="4" w:space="0" w:color="auto"/>
            </w:tcBorders>
          </w:tcPr>
          <w:p w14:paraId="7EF7B713" w14:textId="77777777" w:rsidR="00A345A8" w:rsidRDefault="00A345A8" w:rsidP="006E79E6">
            <w:pPr>
              <w:tabs>
                <w:tab w:val="left" w:pos="178"/>
              </w:tabs>
              <w:ind w:left="31"/>
              <w:rPr>
                <w:rFonts w:ascii="Times New Roman" w:eastAsia="Calibri" w:hAnsi="Times New Roman" w:cs="Times New Roman"/>
                <w:bCs/>
                <w:sz w:val="24"/>
                <w:szCs w:val="24"/>
              </w:rPr>
            </w:pPr>
            <w:r>
              <w:rPr>
                <w:rFonts w:ascii="Times New Roman" w:eastAsia="Calibri" w:hAnsi="Times New Roman" w:cs="Times New Roman"/>
                <w:bCs/>
                <w:sz w:val="24"/>
                <w:szCs w:val="24"/>
              </w:rPr>
              <w:t>читать электрические схемы подключения контрольно-измерительных приборов и систем автоматики.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0374C04" w14:textId="77777777" w:rsidR="00A345A8" w:rsidRDefault="00A345A8" w:rsidP="006E79E6">
            <w:pPr>
              <w:tabs>
                <w:tab w:val="left" w:pos="178"/>
              </w:tabs>
              <w:ind w:left="39"/>
              <w:rPr>
                <w:rFonts w:ascii="Times New Roman" w:eastAsia="Calibri" w:hAnsi="Times New Roman" w:cs="Times New Roman"/>
                <w:bCs/>
                <w:sz w:val="24"/>
                <w:szCs w:val="24"/>
              </w:rPr>
            </w:pPr>
            <w:r>
              <w:rPr>
                <w:rFonts w:ascii="Times New Roman" w:eastAsia="Calibri" w:hAnsi="Times New Roman" w:cs="Times New Roman"/>
                <w:bCs/>
                <w:sz w:val="24"/>
                <w:szCs w:val="24"/>
              </w:rPr>
              <w:t>правила чтения электрических схем подключения контрольно-измерительных приборов и систем автоматики, условные обозначения.</w:t>
            </w:r>
          </w:p>
        </w:tc>
        <w:tc>
          <w:tcPr>
            <w:tcW w:w="2833" w:type="dxa"/>
            <w:tcBorders>
              <w:top w:val="single" w:sz="4" w:space="0" w:color="auto"/>
              <w:left w:val="single" w:sz="4" w:space="0" w:color="auto"/>
              <w:bottom w:val="single" w:sz="4" w:space="0" w:color="auto"/>
              <w:right w:val="single" w:sz="4" w:space="0" w:color="auto"/>
            </w:tcBorders>
          </w:tcPr>
          <w:p w14:paraId="646BEF85"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чтения электрических схем подключения контрольно-измерительных приборов и систем автоматики.</w:t>
            </w:r>
          </w:p>
        </w:tc>
      </w:tr>
    </w:tbl>
    <w:p w14:paraId="314C9A82" w14:textId="77777777" w:rsidR="00A345A8" w:rsidRDefault="00A345A8" w:rsidP="00A345A8">
      <w:pPr>
        <w:ind w:firstLine="709"/>
        <w:rPr>
          <w:rFonts w:ascii="Times New Roman" w:eastAsia="Times New Roman" w:hAnsi="Times New Roman" w:cs="Times New Roman"/>
          <w:sz w:val="24"/>
          <w:szCs w:val="24"/>
          <w:lang w:eastAsia="ru-RU"/>
        </w:rPr>
      </w:pPr>
    </w:p>
    <w:p w14:paraId="62D03142" w14:textId="77777777" w:rsidR="00A345A8" w:rsidRDefault="00A345A8" w:rsidP="00A345A8">
      <w:pPr>
        <w:ind w:firstLine="709"/>
        <w:rPr>
          <w:rFonts w:ascii="Times New Roman" w:eastAsia="Times New Roman" w:hAnsi="Times New Roman" w:cs="Times New Roman"/>
          <w:sz w:val="24"/>
          <w:szCs w:val="24"/>
          <w:lang w:eastAsia="ru-RU"/>
        </w:rPr>
      </w:pPr>
    </w:p>
    <w:p w14:paraId="67FEAE7B" w14:textId="77777777" w:rsidR="00A345A8" w:rsidRDefault="00A345A8" w:rsidP="00A345A8">
      <w:pPr>
        <w:pStyle w:val="1ffff3"/>
      </w:pPr>
      <w:bookmarkStart w:id="83" w:name="_Toc152334663"/>
      <w:bookmarkStart w:id="84" w:name="_Toc156820312"/>
      <w:r>
        <w:t>2. Структура и содержание профессионального модуля</w:t>
      </w:r>
      <w:bookmarkEnd w:id="83"/>
      <w:bookmarkEnd w:id="84"/>
    </w:p>
    <w:p w14:paraId="3078880A" w14:textId="77777777" w:rsidR="00A345A8" w:rsidRDefault="00A345A8" w:rsidP="00A345A8">
      <w:pPr>
        <w:pStyle w:val="115"/>
      </w:pPr>
      <w:bookmarkStart w:id="85" w:name="_Toc156820313"/>
      <w:bookmarkStart w:id="86" w:name="_Toc152334664"/>
      <w:r>
        <w:t>2.1. Трудоемкость освоения модуля</w:t>
      </w:r>
      <w:bookmarkEnd w:id="85"/>
      <w:bookmarkEnd w:id="86"/>
      <w:r>
        <w:t xml:space="preserve"> </w:t>
      </w:r>
    </w:p>
    <w:tbl>
      <w:tblPr>
        <w:tblW w:w="515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811"/>
        <w:gridCol w:w="2336"/>
        <w:gridCol w:w="2768"/>
      </w:tblGrid>
      <w:tr w:rsidR="00A345A8" w14:paraId="1B265BF6" w14:textId="77777777" w:rsidTr="006E79E6">
        <w:trPr>
          <w:trHeight w:val="23"/>
        </w:trPr>
        <w:tc>
          <w:tcPr>
            <w:tcW w:w="2426" w:type="pct"/>
            <w:vAlign w:val="center"/>
          </w:tcPr>
          <w:p w14:paraId="1B07BBEE" w14:textId="77777777" w:rsidR="00A345A8" w:rsidRDefault="00A345A8" w:rsidP="006E79E6">
            <w:pPr>
              <w:jc w:val="center"/>
              <w:rPr>
                <w:rFonts w:ascii="Times New Roman" w:hAnsi="Times New Roman" w:cs="Times New Roman"/>
                <w:b/>
                <w:sz w:val="24"/>
              </w:rPr>
            </w:pPr>
            <w:bookmarkStart w:id="87" w:name="_Hlk152333186"/>
            <w:r>
              <w:rPr>
                <w:rFonts w:ascii="Times New Roman" w:hAnsi="Times New Roman" w:cs="Times New Roman"/>
                <w:b/>
                <w:sz w:val="24"/>
              </w:rPr>
              <w:t>Наименование составных частей модуля</w:t>
            </w:r>
          </w:p>
        </w:tc>
        <w:tc>
          <w:tcPr>
            <w:tcW w:w="1178" w:type="pct"/>
            <w:vAlign w:val="center"/>
          </w:tcPr>
          <w:p w14:paraId="12C15A34" w14:textId="77777777" w:rsidR="00A345A8" w:rsidRDefault="00A345A8" w:rsidP="006E79E6">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96" w:type="pct"/>
          </w:tcPr>
          <w:p w14:paraId="1EAE2DF9" w14:textId="77777777" w:rsidR="00A345A8" w:rsidRDefault="00A345A8" w:rsidP="006E79E6">
            <w:pPr>
              <w:jc w:val="center"/>
              <w:rPr>
                <w:rFonts w:ascii="Times New Roman" w:hAnsi="Times New Roman" w:cs="Times New Roman"/>
                <w:b/>
                <w:iCs/>
                <w:sz w:val="24"/>
              </w:rPr>
            </w:pPr>
            <w:r>
              <w:rPr>
                <w:rFonts w:ascii="Times New Roman" w:hAnsi="Times New Roman" w:cs="Times New Roman"/>
                <w:b/>
                <w:sz w:val="24"/>
              </w:rPr>
              <w:t xml:space="preserve">В т.ч.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A345A8" w14:paraId="613F6705" w14:textId="77777777" w:rsidTr="006E79E6">
        <w:trPr>
          <w:trHeight w:val="23"/>
        </w:trPr>
        <w:tc>
          <w:tcPr>
            <w:tcW w:w="2426" w:type="pct"/>
            <w:vAlign w:val="center"/>
          </w:tcPr>
          <w:p w14:paraId="29A2B02E"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1178" w:type="pct"/>
            <w:vAlign w:val="center"/>
          </w:tcPr>
          <w:p w14:paraId="614D96F2"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96" w:type="pct"/>
            <w:vAlign w:val="center"/>
          </w:tcPr>
          <w:p w14:paraId="78A4B1A1"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36</w:t>
            </w:r>
          </w:p>
        </w:tc>
      </w:tr>
      <w:tr w:rsidR="00A345A8" w14:paraId="698CD3D7" w14:textId="77777777" w:rsidTr="006E79E6">
        <w:trPr>
          <w:trHeight w:val="23"/>
        </w:trPr>
        <w:tc>
          <w:tcPr>
            <w:tcW w:w="2426" w:type="pct"/>
            <w:vAlign w:val="center"/>
          </w:tcPr>
          <w:p w14:paraId="58601CA2"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178" w:type="pct"/>
            <w:vAlign w:val="center"/>
          </w:tcPr>
          <w:p w14:paraId="7A374951"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96" w:type="pct"/>
            <w:vAlign w:val="center"/>
          </w:tcPr>
          <w:p w14:paraId="360499CB"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345A8" w14:paraId="51796619" w14:textId="77777777" w:rsidTr="006E79E6">
        <w:trPr>
          <w:trHeight w:val="23"/>
        </w:trPr>
        <w:tc>
          <w:tcPr>
            <w:tcW w:w="2426" w:type="pct"/>
            <w:vAlign w:val="center"/>
          </w:tcPr>
          <w:p w14:paraId="5AA7C9CD"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Практика, в т.ч.:</w:t>
            </w:r>
          </w:p>
        </w:tc>
        <w:tc>
          <w:tcPr>
            <w:tcW w:w="1178" w:type="pct"/>
            <w:vAlign w:val="center"/>
          </w:tcPr>
          <w:p w14:paraId="71F5B07C"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180</w:t>
            </w:r>
          </w:p>
        </w:tc>
        <w:tc>
          <w:tcPr>
            <w:tcW w:w="1396" w:type="pct"/>
            <w:vAlign w:val="center"/>
          </w:tcPr>
          <w:p w14:paraId="79807E47"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180</w:t>
            </w:r>
          </w:p>
        </w:tc>
      </w:tr>
      <w:tr w:rsidR="00A345A8" w14:paraId="501A01E5" w14:textId="77777777" w:rsidTr="006E79E6">
        <w:trPr>
          <w:trHeight w:val="23"/>
        </w:trPr>
        <w:tc>
          <w:tcPr>
            <w:tcW w:w="2426" w:type="pct"/>
            <w:vAlign w:val="center"/>
          </w:tcPr>
          <w:p w14:paraId="394EB41C"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учебная</w:t>
            </w:r>
          </w:p>
        </w:tc>
        <w:tc>
          <w:tcPr>
            <w:tcW w:w="1178" w:type="pct"/>
            <w:vAlign w:val="center"/>
          </w:tcPr>
          <w:p w14:paraId="1B6066A6" w14:textId="77777777" w:rsidR="00A345A8" w:rsidRDefault="00A345A8" w:rsidP="006E79E6">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96" w:type="pct"/>
            <w:vAlign w:val="center"/>
          </w:tcPr>
          <w:p w14:paraId="5C4EA4ED" w14:textId="77777777" w:rsidR="00A345A8" w:rsidRDefault="00A345A8" w:rsidP="006E79E6">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A345A8" w14:paraId="2FAD953C" w14:textId="77777777" w:rsidTr="006E79E6">
        <w:trPr>
          <w:trHeight w:val="23"/>
        </w:trPr>
        <w:tc>
          <w:tcPr>
            <w:tcW w:w="2426" w:type="pct"/>
            <w:vAlign w:val="center"/>
          </w:tcPr>
          <w:p w14:paraId="10C79A51"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производственная</w:t>
            </w:r>
          </w:p>
        </w:tc>
        <w:tc>
          <w:tcPr>
            <w:tcW w:w="1178" w:type="pct"/>
            <w:vAlign w:val="center"/>
          </w:tcPr>
          <w:p w14:paraId="5477CD06" w14:textId="77777777" w:rsidR="00A345A8" w:rsidRDefault="00A345A8" w:rsidP="006E79E6">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c>
          <w:tcPr>
            <w:tcW w:w="1396" w:type="pct"/>
            <w:vAlign w:val="center"/>
          </w:tcPr>
          <w:p w14:paraId="1301307B" w14:textId="77777777" w:rsidR="00A345A8" w:rsidRDefault="00A345A8" w:rsidP="006E79E6">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r>
      <w:tr w:rsidR="00A345A8" w14:paraId="24399F60" w14:textId="77777777" w:rsidTr="006E79E6">
        <w:trPr>
          <w:trHeight w:val="23"/>
        </w:trPr>
        <w:tc>
          <w:tcPr>
            <w:tcW w:w="2426" w:type="pct"/>
            <w:vAlign w:val="center"/>
          </w:tcPr>
          <w:p w14:paraId="3142DB44"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w:t>
            </w:r>
          </w:p>
        </w:tc>
        <w:tc>
          <w:tcPr>
            <w:tcW w:w="1178" w:type="pct"/>
            <w:vAlign w:val="center"/>
          </w:tcPr>
          <w:p w14:paraId="6CE28994"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ХХ</w:t>
            </w:r>
          </w:p>
        </w:tc>
        <w:tc>
          <w:tcPr>
            <w:tcW w:w="1396" w:type="pct"/>
            <w:vAlign w:val="center"/>
          </w:tcPr>
          <w:p w14:paraId="49C4F6B7"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ХХ</w:t>
            </w:r>
          </w:p>
        </w:tc>
      </w:tr>
      <w:tr w:rsidR="00A345A8" w14:paraId="1248ED4B" w14:textId="77777777" w:rsidTr="006E79E6">
        <w:trPr>
          <w:trHeight w:val="23"/>
        </w:trPr>
        <w:tc>
          <w:tcPr>
            <w:tcW w:w="2426" w:type="pct"/>
            <w:vAlign w:val="center"/>
          </w:tcPr>
          <w:p w14:paraId="51A3F7FF"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78" w:type="pct"/>
            <w:vAlign w:val="center"/>
          </w:tcPr>
          <w:p w14:paraId="1A6DCE7A" w14:textId="77777777" w:rsidR="00A345A8" w:rsidRDefault="00A345A8" w:rsidP="006E79E6">
            <w:pPr>
              <w:jc w:val="center"/>
              <w:rPr>
                <w:rFonts w:ascii="Times New Roman" w:hAnsi="Times New Roman" w:cs="Times New Roman"/>
                <w:b/>
                <w:sz w:val="24"/>
                <w:szCs w:val="24"/>
              </w:rPr>
            </w:pPr>
            <w:r>
              <w:rPr>
                <w:rFonts w:ascii="Times New Roman" w:hAnsi="Times New Roman" w:cs="Times New Roman"/>
                <w:b/>
                <w:sz w:val="24"/>
                <w:szCs w:val="24"/>
              </w:rPr>
              <w:t>252</w:t>
            </w:r>
          </w:p>
        </w:tc>
        <w:tc>
          <w:tcPr>
            <w:tcW w:w="1396" w:type="pct"/>
            <w:vAlign w:val="center"/>
          </w:tcPr>
          <w:p w14:paraId="0196D3D3" w14:textId="77777777" w:rsidR="00A345A8" w:rsidRDefault="00A345A8" w:rsidP="006E79E6">
            <w:pPr>
              <w:jc w:val="center"/>
              <w:rPr>
                <w:rFonts w:ascii="Times New Roman" w:hAnsi="Times New Roman" w:cs="Times New Roman"/>
                <w:b/>
                <w:sz w:val="24"/>
                <w:szCs w:val="24"/>
              </w:rPr>
            </w:pPr>
            <w:r>
              <w:rPr>
                <w:rFonts w:ascii="Times New Roman" w:hAnsi="Times New Roman" w:cs="Times New Roman"/>
                <w:b/>
                <w:sz w:val="24"/>
                <w:szCs w:val="24"/>
              </w:rPr>
              <w:t>216</w:t>
            </w:r>
          </w:p>
        </w:tc>
      </w:tr>
      <w:bookmarkEnd w:id="87"/>
    </w:tbl>
    <w:p w14:paraId="12C40D19" w14:textId="77777777" w:rsidR="00A345A8" w:rsidRDefault="00A345A8" w:rsidP="00A345A8">
      <w:pPr>
        <w:rPr>
          <w:rFonts w:ascii="Times New Roman" w:hAnsi="Times New Roman" w:cs="Times New Roman"/>
          <w:i/>
          <w:sz w:val="24"/>
          <w:szCs w:val="24"/>
        </w:rPr>
      </w:pPr>
    </w:p>
    <w:p w14:paraId="06373591" w14:textId="77777777" w:rsidR="00A345A8" w:rsidRDefault="00A345A8" w:rsidP="00A345A8">
      <w:pPr>
        <w:pStyle w:val="115"/>
      </w:pPr>
      <w:bookmarkStart w:id="88" w:name="_Toc156820314"/>
      <w:bookmarkStart w:id="89" w:name="_Toc150695625"/>
    </w:p>
    <w:p w14:paraId="0F0E9D5C" w14:textId="77777777" w:rsidR="00A345A8" w:rsidRDefault="00A345A8" w:rsidP="00A345A8">
      <w:pPr>
        <w:pStyle w:val="115"/>
      </w:pPr>
    </w:p>
    <w:p w14:paraId="3EB78B8E" w14:textId="77777777" w:rsidR="00A345A8" w:rsidRDefault="00A345A8" w:rsidP="00A345A8">
      <w:pPr>
        <w:pStyle w:val="115"/>
      </w:pPr>
    </w:p>
    <w:p w14:paraId="2271A077" w14:textId="77777777" w:rsidR="00A345A8" w:rsidRDefault="00A345A8" w:rsidP="00A345A8">
      <w:pPr>
        <w:pStyle w:val="115"/>
      </w:pPr>
      <w:r>
        <w:lastRenderedPageBreak/>
        <w:t>2.2. Структура профессионального модуля</w:t>
      </w:r>
      <w:bookmarkEnd w:id="88"/>
      <w:bookmarkEnd w:id="89"/>
      <w:r>
        <w:t xml:space="preserve"> </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4122"/>
        <w:gridCol w:w="992"/>
        <w:gridCol w:w="746"/>
        <w:gridCol w:w="635"/>
        <w:gridCol w:w="561"/>
        <w:gridCol w:w="464"/>
        <w:gridCol w:w="476"/>
        <w:gridCol w:w="12"/>
        <w:gridCol w:w="508"/>
        <w:gridCol w:w="563"/>
      </w:tblGrid>
      <w:tr w:rsidR="00A345A8" w14:paraId="3BC44C0F" w14:textId="77777777" w:rsidTr="006E79E6">
        <w:trPr>
          <w:cantSplit/>
          <w:trHeight w:val="3271"/>
        </w:trPr>
        <w:tc>
          <w:tcPr>
            <w:tcW w:w="423" w:type="pct"/>
            <w:tcBorders>
              <w:bottom w:val="single" w:sz="4" w:space="0" w:color="auto"/>
            </w:tcBorders>
          </w:tcPr>
          <w:p w14:paraId="7C25B72A" w14:textId="77777777" w:rsidR="00A345A8" w:rsidRDefault="00A345A8" w:rsidP="006E79E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Код ОК, ПК</w:t>
            </w:r>
          </w:p>
        </w:tc>
        <w:tc>
          <w:tcPr>
            <w:tcW w:w="2078" w:type="pct"/>
            <w:tcBorders>
              <w:bottom w:val="single" w:sz="4" w:space="0" w:color="auto"/>
            </w:tcBorders>
            <w:vAlign w:val="center"/>
          </w:tcPr>
          <w:p w14:paraId="4DF0C077" w14:textId="77777777" w:rsidR="00A345A8" w:rsidRDefault="00A345A8" w:rsidP="006E79E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Наименования разделов профессионального модуля</w:t>
            </w:r>
          </w:p>
        </w:tc>
        <w:tc>
          <w:tcPr>
            <w:tcW w:w="500" w:type="pct"/>
            <w:tcBorders>
              <w:bottom w:val="single" w:sz="4" w:space="0" w:color="auto"/>
            </w:tcBorders>
            <w:vAlign w:val="center"/>
          </w:tcPr>
          <w:p w14:paraId="281478F6" w14:textId="77777777" w:rsidR="00A345A8" w:rsidRDefault="00A345A8" w:rsidP="006E79E6">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Всего, час.</w:t>
            </w:r>
          </w:p>
        </w:tc>
        <w:tc>
          <w:tcPr>
            <w:tcW w:w="376" w:type="pct"/>
            <w:tcBorders>
              <w:bottom w:val="single" w:sz="4" w:space="0" w:color="auto"/>
            </w:tcBorders>
            <w:textDirection w:val="btLr"/>
            <w:vAlign w:val="center"/>
          </w:tcPr>
          <w:p w14:paraId="34714624" w14:textId="77777777" w:rsidR="00A345A8" w:rsidRDefault="00A345A8" w:rsidP="006E79E6">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 т.ч. в форме практической подготовки</w:t>
            </w:r>
          </w:p>
        </w:tc>
        <w:tc>
          <w:tcPr>
            <w:tcW w:w="320" w:type="pct"/>
            <w:shd w:val="clear" w:color="auto" w:fill="D9D9D9" w:themeFill="background1" w:themeFillShade="D9"/>
            <w:textDirection w:val="btLr"/>
            <w:vAlign w:val="center"/>
          </w:tcPr>
          <w:p w14:paraId="789CA592" w14:textId="77777777" w:rsidR="00A345A8" w:rsidRDefault="00A345A8" w:rsidP="006E79E6">
            <w:pPr>
              <w:suppressAutoHyphens/>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Обучение по МДК, в т.ч.:</w:t>
            </w:r>
          </w:p>
        </w:tc>
        <w:tc>
          <w:tcPr>
            <w:tcW w:w="283" w:type="pct"/>
            <w:textDirection w:val="btLr"/>
            <w:vAlign w:val="center"/>
          </w:tcPr>
          <w:p w14:paraId="2C88D1B8" w14:textId="77777777" w:rsidR="00A345A8" w:rsidRDefault="00A345A8" w:rsidP="006E79E6">
            <w:pPr>
              <w:suppressAutoHyphens/>
              <w:jc w:val="center"/>
              <w:rPr>
                <w:rFonts w:ascii="Times New Roman" w:eastAsia="Times New Roman" w:hAnsi="Times New Roman" w:cs="Times New Roman"/>
                <w:lang w:eastAsia="ru-RU"/>
              </w:rPr>
            </w:pPr>
            <w:r>
              <w:rPr>
                <w:rFonts w:ascii="Times New Roman" w:hAnsi="Times New Roman" w:cs="Times New Roman"/>
                <w:bCs/>
                <w:sz w:val="24"/>
                <w:szCs w:val="24"/>
              </w:rPr>
              <w:t>Учебные занятия</w:t>
            </w:r>
          </w:p>
        </w:tc>
        <w:tc>
          <w:tcPr>
            <w:tcW w:w="234" w:type="pct"/>
            <w:textDirection w:val="btLr"/>
            <w:vAlign w:val="center"/>
          </w:tcPr>
          <w:p w14:paraId="17E2471A" w14:textId="77777777" w:rsidR="00A345A8" w:rsidRDefault="00A345A8" w:rsidP="006E79E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Курсовая работа (проект)</w:t>
            </w:r>
          </w:p>
        </w:tc>
        <w:tc>
          <w:tcPr>
            <w:tcW w:w="240" w:type="pct"/>
            <w:textDirection w:val="btLr"/>
            <w:vAlign w:val="center"/>
          </w:tcPr>
          <w:p w14:paraId="5ECE8051" w14:textId="77777777" w:rsidR="00A345A8" w:rsidRDefault="00A345A8" w:rsidP="006E79E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Самостоятельная работа</w:t>
            </w:r>
            <w:r>
              <w:rPr>
                <w:rFonts w:ascii="Times New Roman" w:eastAsia="Times New Roman" w:hAnsi="Times New Roman" w:cs="Times New Roman"/>
                <w:i/>
                <w:vertAlign w:val="superscript"/>
                <w:lang w:eastAsia="ru-RU"/>
              </w:rPr>
              <w:footnoteReference w:id="6"/>
            </w:r>
          </w:p>
        </w:tc>
        <w:tc>
          <w:tcPr>
            <w:tcW w:w="262" w:type="pct"/>
            <w:gridSpan w:val="2"/>
            <w:shd w:val="clear" w:color="auto" w:fill="D9D9D9" w:themeFill="background1" w:themeFillShade="D9"/>
            <w:textDirection w:val="btLr"/>
            <w:vAlign w:val="center"/>
          </w:tcPr>
          <w:p w14:paraId="331D9565" w14:textId="77777777" w:rsidR="00A345A8" w:rsidRDefault="00A345A8" w:rsidP="006E79E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практика</w:t>
            </w:r>
          </w:p>
        </w:tc>
        <w:tc>
          <w:tcPr>
            <w:tcW w:w="284" w:type="pct"/>
            <w:shd w:val="clear" w:color="auto" w:fill="D9D9D9" w:themeFill="background1" w:themeFillShade="D9"/>
            <w:textDirection w:val="btLr"/>
          </w:tcPr>
          <w:p w14:paraId="10F901BC" w14:textId="77777777" w:rsidR="00A345A8" w:rsidRDefault="00A345A8" w:rsidP="006E79E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A345A8" w14:paraId="22AACEBD" w14:textId="77777777" w:rsidTr="006E79E6">
        <w:trPr>
          <w:cantSplit/>
          <w:trHeight w:val="73"/>
        </w:trPr>
        <w:tc>
          <w:tcPr>
            <w:tcW w:w="423" w:type="pct"/>
            <w:tcBorders>
              <w:bottom w:val="single" w:sz="4" w:space="0" w:color="auto"/>
            </w:tcBorders>
            <w:vAlign w:val="center"/>
          </w:tcPr>
          <w:p w14:paraId="74A6AF37" w14:textId="77777777" w:rsidR="00A345A8" w:rsidRDefault="00A345A8" w:rsidP="006E79E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2078" w:type="pct"/>
            <w:tcBorders>
              <w:bottom w:val="single" w:sz="4" w:space="0" w:color="auto"/>
            </w:tcBorders>
            <w:vAlign w:val="center"/>
          </w:tcPr>
          <w:p w14:paraId="399CD408" w14:textId="77777777" w:rsidR="00A345A8" w:rsidRDefault="00A345A8" w:rsidP="006E79E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iCs/>
                <w:sz w:val="16"/>
                <w:szCs w:val="16"/>
                <w:lang w:eastAsia="ru-RU"/>
              </w:rPr>
              <w:t>2</w:t>
            </w:r>
          </w:p>
        </w:tc>
        <w:tc>
          <w:tcPr>
            <w:tcW w:w="500" w:type="pct"/>
            <w:tcBorders>
              <w:bottom w:val="single" w:sz="4" w:space="0" w:color="auto"/>
            </w:tcBorders>
            <w:vAlign w:val="center"/>
          </w:tcPr>
          <w:p w14:paraId="507F04E8" w14:textId="77777777" w:rsidR="00A345A8" w:rsidRDefault="00A345A8" w:rsidP="006E79E6">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iCs/>
                <w:sz w:val="16"/>
                <w:szCs w:val="16"/>
                <w:lang w:eastAsia="ru-RU"/>
              </w:rPr>
              <w:t>3</w:t>
            </w:r>
          </w:p>
        </w:tc>
        <w:tc>
          <w:tcPr>
            <w:tcW w:w="376" w:type="pct"/>
            <w:tcBorders>
              <w:bottom w:val="single" w:sz="4" w:space="0" w:color="auto"/>
            </w:tcBorders>
            <w:vAlign w:val="center"/>
          </w:tcPr>
          <w:p w14:paraId="33EC157E" w14:textId="77777777" w:rsidR="00A345A8" w:rsidRDefault="00A345A8" w:rsidP="006E79E6">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sz w:val="16"/>
                <w:szCs w:val="16"/>
                <w:lang w:eastAsia="ru-RU"/>
              </w:rPr>
              <w:t>4</w:t>
            </w:r>
          </w:p>
        </w:tc>
        <w:tc>
          <w:tcPr>
            <w:tcW w:w="320" w:type="pct"/>
            <w:shd w:val="clear" w:color="auto" w:fill="D9D9D9" w:themeFill="background1" w:themeFillShade="D9"/>
            <w:vAlign w:val="center"/>
          </w:tcPr>
          <w:p w14:paraId="03015B1E" w14:textId="77777777" w:rsidR="00A345A8" w:rsidRDefault="00A345A8" w:rsidP="006E79E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283" w:type="pct"/>
            <w:vAlign w:val="center"/>
          </w:tcPr>
          <w:p w14:paraId="6611474B" w14:textId="77777777" w:rsidR="00A345A8" w:rsidRDefault="00A345A8" w:rsidP="006E79E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6</w:t>
            </w:r>
          </w:p>
        </w:tc>
        <w:tc>
          <w:tcPr>
            <w:tcW w:w="234" w:type="pct"/>
            <w:vAlign w:val="center"/>
          </w:tcPr>
          <w:p w14:paraId="3FE8E755" w14:textId="77777777" w:rsidR="00A345A8" w:rsidRDefault="00A345A8" w:rsidP="006E79E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0" w:type="pct"/>
            <w:vAlign w:val="center"/>
          </w:tcPr>
          <w:p w14:paraId="64FF859D" w14:textId="77777777" w:rsidR="00A345A8" w:rsidRDefault="00A345A8" w:rsidP="006E79E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62" w:type="pct"/>
            <w:gridSpan w:val="2"/>
            <w:shd w:val="clear" w:color="auto" w:fill="D9D9D9" w:themeFill="background1" w:themeFillShade="D9"/>
          </w:tcPr>
          <w:p w14:paraId="39B5BACB" w14:textId="77777777" w:rsidR="00A345A8" w:rsidRDefault="00A345A8" w:rsidP="006E79E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4" w:type="pct"/>
            <w:shd w:val="clear" w:color="auto" w:fill="D9D9D9" w:themeFill="background1" w:themeFillShade="D9"/>
          </w:tcPr>
          <w:p w14:paraId="0BCBC0A9" w14:textId="77777777" w:rsidR="00A345A8" w:rsidRDefault="00A345A8" w:rsidP="006E79E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A345A8" w14:paraId="3A6FA8C4" w14:textId="77777777" w:rsidTr="006E79E6">
        <w:tc>
          <w:tcPr>
            <w:tcW w:w="423" w:type="pct"/>
          </w:tcPr>
          <w:p w14:paraId="0DC9FD1C" w14:textId="77777777" w:rsidR="00A345A8" w:rsidRDefault="00A345A8" w:rsidP="006E79E6">
            <w:pPr>
              <w:rPr>
                <w:rFonts w:ascii="Times New Roman" w:eastAsia="Times New Roman" w:hAnsi="Times New Roman" w:cs="Times New Roman"/>
                <w:bCs/>
                <w:lang w:eastAsia="ru-RU"/>
              </w:rPr>
            </w:pPr>
          </w:p>
        </w:tc>
        <w:tc>
          <w:tcPr>
            <w:tcW w:w="2078" w:type="pct"/>
          </w:tcPr>
          <w:p w14:paraId="18FFC37C" w14:textId="77777777" w:rsidR="00A345A8" w:rsidRDefault="00A345A8" w:rsidP="006E79E6">
            <w:pPr>
              <w:rPr>
                <w:rFonts w:ascii="Times New Roman" w:eastAsia="Times New Roman" w:hAnsi="Times New Roman" w:cs="Times New Roman"/>
                <w:lang w:eastAsia="ru-RU"/>
              </w:rPr>
            </w:pPr>
            <w:r>
              <w:rPr>
                <w:rFonts w:ascii="Times New Roman" w:eastAsia="Times New Roman" w:hAnsi="Times New Roman" w:cs="Times New Roman"/>
                <w:bCs/>
                <w:lang w:eastAsia="ru-RU"/>
              </w:rPr>
              <w:t>Раздел 1. МДК.01.01</w:t>
            </w:r>
            <w:r>
              <w:rPr>
                <w:rFonts w:ascii="Times New Roman" w:eastAsia="Times New Roman" w:hAnsi="Times New Roman" w:cs="Times New Roman"/>
                <w:bCs/>
                <w:lang w:eastAsia="ru-RU"/>
              </w:rPr>
              <w:tab/>
              <w:t>Монтаж приборов систем автоматизации</w:t>
            </w:r>
          </w:p>
        </w:tc>
        <w:tc>
          <w:tcPr>
            <w:tcW w:w="500" w:type="pct"/>
          </w:tcPr>
          <w:p w14:paraId="26FB3B3F"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376" w:type="pct"/>
          </w:tcPr>
          <w:p w14:paraId="0F1CB981"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lang w:eastAsia="ru-RU"/>
              </w:rPr>
              <w:t>18</w:t>
            </w:r>
          </w:p>
        </w:tc>
        <w:tc>
          <w:tcPr>
            <w:tcW w:w="320" w:type="pct"/>
            <w:shd w:val="clear" w:color="auto" w:fill="D9D9D9" w:themeFill="background1" w:themeFillShade="D9"/>
          </w:tcPr>
          <w:p w14:paraId="5C0546A1"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83" w:type="pct"/>
          </w:tcPr>
          <w:p w14:paraId="5173743D" w14:textId="77777777" w:rsidR="00A345A8" w:rsidRDefault="00A345A8" w:rsidP="006E79E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234" w:type="pct"/>
          </w:tcPr>
          <w:p w14:paraId="553F3BA0" w14:textId="77777777" w:rsidR="00A345A8" w:rsidRDefault="00A345A8" w:rsidP="006E79E6">
            <w:pPr>
              <w:jc w:val="center"/>
              <w:rPr>
                <w:rFonts w:ascii="Times New Roman" w:eastAsia="Times New Roman" w:hAnsi="Times New Roman" w:cs="Times New Roman"/>
                <w:b/>
                <w:bCs/>
                <w:lang w:eastAsia="ru-RU"/>
              </w:rPr>
            </w:pPr>
          </w:p>
        </w:tc>
        <w:tc>
          <w:tcPr>
            <w:tcW w:w="240" w:type="pct"/>
          </w:tcPr>
          <w:p w14:paraId="75DF3F70"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62" w:type="pct"/>
            <w:gridSpan w:val="2"/>
            <w:shd w:val="clear" w:color="auto" w:fill="D9D9D9" w:themeFill="background1" w:themeFillShade="D9"/>
          </w:tcPr>
          <w:p w14:paraId="1091B57C" w14:textId="77777777" w:rsidR="00A345A8" w:rsidRDefault="00A345A8" w:rsidP="006E79E6">
            <w:pPr>
              <w:jc w:val="center"/>
              <w:rPr>
                <w:rFonts w:ascii="Times New Roman" w:eastAsia="Times New Roman" w:hAnsi="Times New Roman" w:cs="Times New Roman"/>
                <w:b/>
                <w:bCs/>
                <w:lang w:eastAsia="ru-RU"/>
              </w:rPr>
            </w:pPr>
          </w:p>
        </w:tc>
        <w:tc>
          <w:tcPr>
            <w:tcW w:w="284" w:type="pct"/>
            <w:shd w:val="clear" w:color="auto" w:fill="D9D9D9" w:themeFill="background1" w:themeFillShade="D9"/>
          </w:tcPr>
          <w:p w14:paraId="40EC0B05" w14:textId="77777777" w:rsidR="00A345A8" w:rsidRDefault="00A345A8" w:rsidP="006E79E6">
            <w:pPr>
              <w:jc w:val="center"/>
              <w:rPr>
                <w:rFonts w:ascii="Times New Roman" w:eastAsia="Times New Roman" w:hAnsi="Times New Roman" w:cs="Times New Roman"/>
                <w:b/>
                <w:bCs/>
                <w:lang w:eastAsia="ru-RU"/>
              </w:rPr>
            </w:pPr>
          </w:p>
        </w:tc>
      </w:tr>
      <w:tr w:rsidR="00A345A8" w14:paraId="1BB129C1" w14:textId="77777777" w:rsidTr="006E79E6">
        <w:trPr>
          <w:trHeight w:val="314"/>
        </w:trPr>
        <w:tc>
          <w:tcPr>
            <w:tcW w:w="423" w:type="pct"/>
          </w:tcPr>
          <w:p w14:paraId="68AA3AE5" w14:textId="77777777" w:rsidR="00A345A8" w:rsidRDefault="00A345A8" w:rsidP="006E79E6">
            <w:pPr>
              <w:rPr>
                <w:rFonts w:ascii="Times New Roman" w:eastAsia="Times New Roman" w:hAnsi="Times New Roman" w:cs="Times New Roman"/>
                <w:bCs/>
                <w:lang w:eastAsia="ru-RU"/>
              </w:rPr>
            </w:pPr>
          </w:p>
        </w:tc>
        <w:tc>
          <w:tcPr>
            <w:tcW w:w="2078" w:type="pct"/>
          </w:tcPr>
          <w:p w14:paraId="65A25F45" w14:textId="77777777" w:rsidR="00A345A8" w:rsidRDefault="00A345A8" w:rsidP="006E79E6">
            <w:pPr>
              <w:rPr>
                <w:rFonts w:ascii="Times New Roman" w:eastAsia="Times New Roman" w:hAnsi="Times New Roman" w:cs="Times New Roman"/>
                <w:lang w:eastAsia="ru-RU"/>
              </w:rPr>
            </w:pPr>
            <w:r>
              <w:rPr>
                <w:rFonts w:ascii="Times New Roman" w:eastAsia="Times New Roman" w:hAnsi="Times New Roman" w:cs="Times New Roman"/>
                <w:bCs/>
                <w:lang w:eastAsia="ru-RU"/>
              </w:rPr>
              <w:t>Раздел 2. МДК.01.02</w:t>
            </w:r>
            <w:r>
              <w:rPr>
                <w:rFonts w:ascii="Times New Roman" w:eastAsia="Times New Roman" w:hAnsi="Times New Roman" w:cs="Times New Roman"/>
                <w:bCs/>
                <w:lang w:eastAsia="ru-RU"/>
              </w:rPr>
              <w:tab/>
              <w:t>Монтаж схем электропроводки систем автоматизации</w:t>
            </w:r>
          </w:p>
        </w:tc>
        <w:tc>
          <w:tcPr>
            <w:tcW w:w="500" w:type="pct"/>
          </w:tcPr>
          <w:p w14:paraId="212DD27A"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376" w:type="pct"/>
          </w:tcPr>
          <w:p w14:paraId="75F0682F"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lang w:eastAsia="ru-RU"/>
              </w:rPr>
              <w:t>18</w:t>
            </w:r>
          </w:p>
        </w:tc>
        <w:tc>
          <w:tcPr>
            <w:tcW w:w="320" w:type="pct"/>
            <w:shd w:val="clear" w:color="auto" w:fill="D9D9D9" w:themeFill="background1" w:themeFillShade="D9"/>
          </w:tcPr>
          <w:p w14:paraId="22D9D96C"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83" w:type="pct"/>
          </w:tcPr>
          <w:p w14:paraId="1A76D1F0"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36</w:t>
            </w:r>
          </w:p>
        </w:tc>
        <w:tc>
          <w:tcPr>
            <w:tcW w:w="234" w:type="pct"/>
          </w:tcPr>
          <w:p w14:paraId="5B60A586" w14:textId="77777777" w:rsidR="00A345A8" w:rsidRDefault="00A345A8" w:rsidP="006E79E6">
            <w:pPr>
              <w:jc w:val="center"/>
              <w:rPr>
                <w:rFonts w:ascii="Times New Roman" w:eastAsia="Times New Roman" w:hAnsi="Times New Roman" w:cs="Times New Roman"/>
                <w:b/>
                <w:bCs/>
                <w:lang w:eastAsia="ru-RU"/>
              </w:rPr>
            </w:pPr>
          </w:p>
        </w:tc>
        <w:tc>
          <w:tcPr>
            <w:tcW w:w="240" w:type="pct"/>
          </w:tcPr>
          <w:p w14:paraId="25BAEE82"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62" w:type="pct"/>
            <w:gridSpan w:val="2"/>
            <w:shd w:val="clear" w:color="auto" w:fill="D9D9D9" w:themeFill="background1" w:themeFillShade="D9"/>
          </w:tcPr>
          <w:p w14:paraId="0F5CA920" w14:textId="77777777" w:rsidR="00A345A8" w:rsidRDefault="00A345A8" w:rsidP="006E79E6">
            <w:pPr>
              <w:jc w:val="center"/>
              <w:rPr>
                <w:rFonts w:ascii="Times New Roman" w:eastAsia="Times New Roman" w:hAnsi="Times New Roman" w:cs="Times New Roman"/>
                <w:b/>
                <w:bCs/>
                <w:lang w:eastAsia="ru-RU"/>
              </w:rPr>
            </w:pPr>
          </w:p>
        </w:tc>
        <w:tc>
          <w:tcPr>
            <w:tcW w:w="284" w:type="pct"/>
            <w:shd w:val="clear" w:color="auto" w:fill="D9D9D9" w:themeFill="background1" w:themeFillShade="D9"/>
          </w:tcPr>
          <w:p w14:paraId="70D0F76E" w14:textId="77777777" w:rsidR="00A345A8" w:rsidRDefault="00A345A8" w:rsidP="006E79E6">
            <w:pPr>
              <w:jc w:val="center"/>
              <w:rPr>
                <w:rFonts w:ascii="Times New Roman" w:eastAsia="Times New Roman" w:hAnsi="Times New Roman" w:cs="Times New Roman"/>
                <w:b/>
                <w:bCs/>
                <w:lang w:eastAsia="ru-RU"/>
              </w:rPr>
            </w:pPr>
          </w:p>
        </w:tc>
      </w:tr>
      <w:tr w:rsidR="00A345A8" w14:paraId="75734A00" w14:textId="77777777" w:rsidTr="006E79E6">
        <w:trPr>
          <w:trHeight w:val="314"/>
        </w:trPr>
        <w:tc>
          <w:tcPr>
            <w:tcW w:w="423" w:type="pct"/>
          </w:tcPr>
          <w:p w14:paraId="769B8F13" w14:textId="77777777" w:rsidR="00A345A8" w:rsidRDefault="00A345A8" w:rsidP="006E79E6">
            <w:pPr>
              <w:rPr>
                <w:rFonts w:ascii="Times New Roman" w:eastAsia="Times New Roman" w:hAnsi="Times New Roman" w:cs="Times New Roman"/>
                <w:bCs/>
                <w:lang w:eastAsia="ru-RU"/>
              </w:rPr>
            </w:pPr>
          </w:p>
        </w:tc>
        <w:tc>
          <w:tcPr>
            <w:tcW w:w="2078" w:type="pct"/>
          </w:tcPr>
          <w:p w14:paraId="48CCD46C" w14:textId="77777777" w:rsidR="00A345A8" w:rsidRDefault="00A345A8" w:rsidP="006E79E6">
            <w:pPr>
              <w:rPr>
                <w:rFonts w:ascii="Times New Roman" w:eastAsia="Times New Roman" w:hAnsi="Times New Roman" w:cs="Times New Roman"/>
                <w:bCs/>
                <w:lang w:eastAsia="ru-RU"/>
              </w:rPr>
            </w:pPr>
            <w:r>
              <w:rPr>
                <w:rFonts w:ascii="Times New Roman" w:eastAsia="Times New Roman" w:hAnsi="Times New Roman" w:cs="Times New Roman"/>
                <w:bCs/>
                <w:lang w:eastAsia="ru-RU"/>
              </w:rPr>
              <w:t>Учебная практика</w:t>
            </w:r>
          </w:p>
        </w:tc>
        <w:tc>
          <w:tcPr>
            <w:tcW w:w="500" w:type="pct"/>
          </w:tcPr>
          <w:p w14:paraId="74FE0B46"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376" w:type="pct"/>
          </w:tcPr>
          <w:p w14:paraId="510366AD"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72</w:t>
            </w:r>
          </w:p>
        </w:tc>
        <w:tc>
          <w:tcPr>
            <w:tcW w:w="320" w:type="pct"/>
            <w:shd w:val="clear" w:color="auto" w:fill="D9D9D9" w:themeFill="background1" w:themeFillShade="D9"/>
          </w:tcPr>
          <w:p w14:paraId="0A86EA92" w14:textId="77777777" w:rsidR="00A345A8" w:rsidRDefault="00A345A8" w:rsidP="006E79E6">
            <w:pPr>
              <w:jc w:val="center"/>
              <w:rPr>
                <w:rFonts w:ascii="Times New Roman" w:eastAsia="Times New Roman" w:hAnsi="Times New Roman" w:cs="Times New Roman"/>
                <w:b/>
                <w:bCs/>
                <w:lang w:eastAsia="ru-RU"/>
              </w:rPr>
            </w:pPr>
          </w:p>
        </w:tc>
        <w:tc>
          <w:tcPr>
            <w:tcW w:w="763" w:type="pct"/>
            <w:gridSpan w:val="4"/>
            <w:shd w:val="clear" w:color="auto" w:fill="auto"/>
          </w:tcPr>
          <w:p w14:paraId="74E18FD8" w14:textId="77777777" w:rsidR="00A345A8" w:rsidRDefault="00A345A8" w:rsidP="006E79E6">
            <w:pPr>
              <w:jc w:val="center"/>
              <w:rPr>
                <w:rFonts w:ascii="Times New Roman" w:eastAsia="Times New Roman" w:hAnsi="Times New Roman" w:cs="Times New Roman"/>
                <w:b/>
                <w:bCs/>
                <w:lang w:eastAsia="ru-RU"/>
              </w:rPr>
            </w:pPr>
          </w:p>
        </w:tc>
        <w:tc>
          <w:tcPr>
            <w:tcW w:w="256" w:type="pct"/>
            <w:shd w:val="clear" w:color="auto" w:fill="D9D9D9" w:themeFill="background1" w:themeFillShade="D9"/>
          </w:tcPr>
          <w:p w14:paraId="0C584323"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284" w:type="pct"/>
            <w:shd w:val="clear" w:color="auto" w:fill="D9D9D9" w:themeFill="background1" w:themeFillShade="D9"/>
          </w:tcPr>
          <w:p w14:paraId="31145E52" w14:textId="77777777" w:rsidR="00A345A8" w:rsidRDefault="00A345A8" w:rsidP="006E79E6">
            <w:pPr>
              <w:jc w:val="center"/>
              <w:rPr>
                <w:rFonts w:ascii="Times New Roman" w:eastAsia="Times New Roman" w:hAnsi="Times New Roman" w:cs="Times New Roman"/>
                <w:b/>
                <w:bCs/>
                <w:lang w:eastAsia="ru-RU"/>
              </w:rPr>
            </w:pPr>
          </w:p>
        </w:tc>
      </w:tr>
      <w:tr w:rsidR="00A345A8" w14:paraId="3BC762F5" w14:textId="77777777" w:rsidTr="006E79E6">
        <w:trPr>
          <w:trHeight w:val="314"/>
        </w:trPr>
        <w:tc>
          <w:tcPr>
            <w:tcW w:w="423" w:type="pct"/>
          </w:tcPr>
          <w:p w14:paraId="62EAD683" w14:textId="77777777" w:rsidR="00A345A8" w:rsidRDefault="00A345A8" w:rsidP="006E79E6">
            <w:pPr>
              <w:rPr>
                <w:rFonts w:ascii="Times New Roman" w:eastAsia="Times New Roman" w:hAnsi="Times New Roman" w:cs="Times New Roman"/>
                <w:lang w:eastAsia="ru-RU"/>
              </w:rPr>
            </w:pPr>
          </w:p>
        </w:tc>
        <w:tc>
          <w:tcPr>
            <w:tcW w:w="2078" w:type="pct"/>
          </w:tcPr>
          <w:p w14:paraId="66344ACF" w14:textId="77777777" w:rsidR="00A345A8" w:rsidRDefault="00A345A8" w:rsidP="006E79E6">
            <w:pPr>
              <w:rPr>
                <w:rFonts w:ascii="Times New Roman" w:eastAsia="Times New Roman" w:hAnsi="Times New Roman" w:cs="Times New Roman"/>
                <w:b/>
                <w:bCs/>
                <w:u w:val="single"/>
                <w:lang w:eastAsia="ru-RU"/>
              </w:rPr>
            </w:pPr>
            <w:r>
              <w:rPr>
                <w:rFonts w:ascii="Times New Roman" w:eastAsia="Times New Roman" w:hAnsi="Times New Roman" w:cs="Times New Roman"/>
                <w:lang w:eastAsia="ru-RU"/>
              </w:rPr>
              <w:t>Производственная практика</w:t>
            </w:r>
          </w:p>
        </w:tc>
        <w:tc>
          <w:tcPr>
            <w:tcW w:w="500" w:type="pct"/>
          </w:tcPr>
          <w:p w14:paraId="7F26E4A0"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376" w:type="pct"/>
          </w:tcPr>
          <w:p w14:paraId="121DD0E1"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108</w:t>
            </w:r>
          </w:p>
        </w:tc>
        <w:tc>
          <w:tcPr>
            <w:tcW w:w="320" w:type="pct"/>
            <w:shd w:val="clear" w:color="auto" w:fill="D9D9D9" w:themeFill="background1" w:themeFillShade="D9"/>
          </w:tcPr>
          <w:p w14:paraId="1CE2F9DE" w14:textId="77777777" w:rsidR="00A345A8" w:rsidRDefault="00A345A8" w:rsidP="006E79E6">
            <w:pPr>
              <w:jc w:val="center"/>
              <w:rPr>
                <w:rFonts w:ascii="Times New Roman" w:eastAsia="Times New Roman" w:hAnsi="Times New Roman" w:cs="Times New Roman"/>
                <w:b/>
                <w:bCs/>
                <w:lang w:eastAsia="ru-RU"/>
              </w:rPr>
            </w:pPr>
          </w:p>
        </w:tc>
        <w:tc>
          <w:tcPr>
            <w:tcW w:w="763" w:type="pct"/>
            <w:gridSpan w:val="4"/>
            <w:shd w:val="clear" w:color="auto" w:fill="auto"/>
          </w:tcPr>
          <w:p w14:paraId="4A9880FB" w14:textId="77777777" w:rsidR="00A345A8" w:rsidRDefault="00A345A8" w:rsidP="006E79E6">
            <w:pPr>
              <w:jc w:val="center"/>
              <w:rPr>
                <w:rFonts w:ascii="Times New Roman" w:eastAsia="Times New Roman" w:hAnsi="Times New Roman" w:cs="Times New Roman"/>
                <w:b/>
                <w:bCs/>
                <w:lang w:eastAsia="ru-RU"/>
              </w:rPr>
            </w:pPr>
          </w:p>
        </w:tc>
        <w:tc>
          <w:tcPr>
            <w:tcW w:w="256" w:type="pct"/>
            <w:shd w:val="clear" w:color="auto" w:fill="D9D9D9" w:themeFill="background1" w:themeFillShade="D9"/>
          </w:tcPr>
          <w:p w14:paraId="5798F406" w14:textId="77777777" w:rsidR="00A345A8" w:rsidRDefault="00A345A8" w:rsidP="006E79E6">
            <w:pPr>
              <w:jc w:val="center"/>
              <w:rPr>
                <w:rFonts w:ascii="Times New Roman" w:eastAsia="Times New Roman" w:hAnsi="Times New Roman" w:cs="Times New Roman"/>
                <w:b/>
                <w:bCs/>
                <w:lang w:eastAsia="ru-RU"/>
              </w:rPr>
            </w:pPr>
          </w:p>
        </w:tc>
        <w:tc>
          <w:tcPr>
            <w:tcW w:w="284" w:type="pct"/>
            <w:shd w:val="clear" w:color="auto" w:fill="D9D9D9" w:themeFill="background1" w:themeFillShade="D9"/>
          </w:tcPr>
          <w:p w14:paraId="21D67807"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r>
      <w:tr w:rsidR="00A345A8" w14:paraId="121DA4AF" w14:textId="77777777" w:rsidTr="006E79E6">
        <w:tc>
          <w:tcPr>
            <w:tcW w:w="423" w:type="pct"/>
          </w:tcPr>
          <w:p w14:paraId="6B2C369B" w14:textId="77777777" w:rsidR="00A345A8" w:rsidRDefault="00A345A8" w:rsidP="006E79E6">
            <w:pPr>
              <w:suppressAutoHyphens/>
              <w:rPr>
                <w:rFonts w:ascii="Times New Roman" w:eastAsia="Times New Roman" w:hAnsi="Times New Roman" w:cs="Times New Roman"/>
                <w:lang w:eastAsia="ru-RU"/>
              </w:rPr>
            </w:pPr>
          </w:p>
        </w:tc>
        <w:tc>
          <w:tcPr>
            <w:tcW w:w="2078" w:type="pct"/>
          </w:tcPr>
          <w:p w14:paraId="1A37BDD7" w14:textId="77777777" w:rsidR="00A345A8" w:rsidRDefault="00A345A8" w:rsidP="006E79E6">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Промежуточная аттестация</w:t>
            </w:r>
          </w:p>
        </w:tc>
        <w:tc>
          <w:tcPr>
            <w:tcW w:w="500" w:type="pct"/>
          </w:tcPr>
          <w:p w14:paraId="677A9960" w14:textId="77777777" w:rsidR="00A345A8" w:rsidRDefault="00A345A8" w:rsidP="006E79E6">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Х</w:t>
            </w:r>
          </w:p>
        </w:tc>
        <w:tc>
          <w:tcPr>
            <w:tcW w:w="376" w:type="pct"/>
            <w:shd w:val="clear" w:color="auto" w:fill="auto"/>
          </w:tcPr>
          <w:p w14:paraId="655AE186" w14:textId="77777777" w:rsidR="00A345A8" w:rsidRDefault="00A345A8" w:rsidP="006E79E6">
            <w:pPr>
              <w:jc w:val="center"/>
              <w:rPr>
                <w:rFonts w:ascii="Times New Roman" w:eastAsia="Times New Roman" w:hAnsi="Times New Roman" w:cs="Times New Roman"/>
                <w:b/>
                <w:lang w:eastAsia="ru-RU"/>
              </w:rPr>
            </w:pPr>
          </w:p>
        </w:tc>
        <w:tc>
          <w:tcPr>
            <w:tcW w:w="320" w:type="pct"/>
            <w:shd w:val="clear" w:color="auto" w:fill="D9D9D9" w:themeFill="background1" w:themeFillShade="D9"/>
          </w:tcPr>
          <w:p w14:paraId="6A8AAFDD" w14:textId="77777777" w:rsidR="00A345A8" w:rsidRDefault="00A345A8" w:rsidP="006E79E6">
            <w:pPr>
              <w:jc w:val="center"/>
              <w:rPr>
                <w:rFonts w:ascii="Times New Roman" w:eastAsia="Times New Roman" w:hAnsi="Times New Roman" w:cs="Times New Roman"/>
                <w:i/>
                <w:lang w:eastAsia="ru-RU"/>
              </w:rPr>
            </w:pPr>
          </w:p>
        </w:tc>
        <w:tc>
          <w:tcPr>
            <w:tcW w:w="763" w:type="pct"/>
            <w:gridSpan w:val="4"/>
            <w:shd w:val="clear" w:color="auto" w:fill="auto"/>
          </w:tcPr>
          <w:p w14:paraId="6589977C" w14:textId="77777777" w:rsidR="00A345A8" w:rsidRDefault="00A345A8" w:rsidP="006E79E6">
            <w:pPr>
              <w:jc w:val="center"/>
              <w:rPr>
                <w:rFonts w:ascii="Times New Roman" w:eastAsia="Times New Roman" w:hAnsi="Times New Roman" w:cs="Times New Roman"/>
                <w:i/>
                <w:lang w:eastAsia="ru-RU"/>
              </w:rPr>
            </w:pPr>
          </w:p>
        </w:tc>
        <w:tc>
          <w:tcPr>
            <w:tcW w:w="256" w:type="pct"/>
            <w:shd w:val="clear" w:color="auto" w:fill="D9D9D9" w:themeFill="background1" w:themeFillShade="D9"/>
          </w:tcPr>
          <w:p w14:paraId="6A8566F5" w14:textId="77777777" w:rsidR="00A345A8" w:rsidRDefault="00A345A8" w:rsidP="006E79E6">
            <w:pPr>
              <w:jc w:val="center"/>
              <w:rPr>
                <w:rFonts w:ascii="Times New Roman" w:eastAsia="Times New Roman" w:hAnsi="Times New Roman" w:cs="Times New Roman"/>
                <w:i/>
                <w:lang w:eastAsia="ru-RU"/>
              </w:rPr>
            </w:pPr>
          </w:p>
        </w:tc>
        <w:tc>
          <w:tcPr>
            <w:tcW w:w="284" w:type="pct"/>
            <w:shd w:val="clear" w:color="auto" w:fill="D9D9D9" w:themeFill="background1" w:themeFillShade="D9"/>
          </w:tcPr>
          <w:p w14:paraId="1ACBA8F6" w14:textId="77777777" w:rsidR="00A345A8" w:rsidRDefault="00A345A8" w:rsidP="006E79E6">
            <w:pPr>
              <w:jc w:val="center"/>
              <w:rPr>
                <w:rFonts w:ascii="Times New Roman" w:eastAsia="Times New Roman" w:hAnsi="Times New Roman" w:cs="Times New Roman"/>
                <w:i/>
                <w:lang w:eastAsia="ru-RU"/>
              </w:rPr>
            </w:pPr>
          </w:p>
        </w:tc>
      </w:tr>
      <w:tr w:rsidR="00A345A8" w14:paraId="1BDD330F" w14:textId="77777777" w:rsidTr="006E79E6">
        <w:trPr>
          <w:trHeight w:val="217"/>
        </w:trPr>
        <w:tc>
          <w:tcPr>
            <w:tcW w:w="423" w:type="pct"/>
          </w:tcPr>
          <w:p w14:paraId="164393B6" w14:textId="77777777" w:rsidR="00A345A8" w:rsidRDefault="00A345A8" w:rsidP="006E79E6">
            <w:pPr>
              <w:rPr>
                <w:rFonts w:ascii="Times New Roman" w:eastAsia="Times New Roman" w:hAnsi="Times New Roman" w:cs="Times New Roman"/>
                <w:b/>
                <w:i/>
                <w:lang w:eastAsia="ru-RU"/>
              </w:rPr>
            </w:pPr>
          </w:p>
        </w:tc>
        <w:tc>
          <w:tcPr>
            <w:tcW w:w="2078" w:type="pct"/>
          </w:tcPr>
          <w:p w14:paraId="39866131" w14:textId="77777777" w:rsidR="00A345A8" w:rsidRDefault="00A345A8" w:rsidP="006E79E6">
            <w:pPr>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Всего: </w:t>
            </w:r>
          </w:p>
        </w:tc>
        <w:tc>
          <w:tcPr>
            <w:tcW w:w="500" w:type="pct"/>
          </w:tcPr>
          <w:p w14:paraId="734B77DA"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252</w:t>
            </w:r>
          </w:p>
        </w:tc>
        <w:tc>
          <w:tcPr>
            <w:tcW w:w="376" w:type="pct"/>
          </w:tcPr>
          <w:p w14:paraId="3141EB58"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216</w:t>
            </w:r>
          </w:p>
        </w:tc>
        <w:tc>
          <w:tcPr>
            <w:tcW w:w="320" w:type="pct"/>
            <w:shd w:val="clear" w:color="auto" w:fill="D9D9D9" w:themeFill="background1" w:themeFillShade="D9"/>
          </w:tcPr>
          <w:p w14:paraId="48EE6044" w14:textId="77777777" w:rsidR="00A345A8" w:rsidRDefault="00A345A8" w:rsidP="006E79E6">
            <w:pPr>
              <w:jc w:val="center"/>
              <w:rPr>
                <w:rFonts w:ascii="Times New Roman" w:eastAsia="Times New Roman" w:hAnsi="Times New Roman" w:cs="Times New Roman"/>
                <w:b/>
                <w:lang w:eastAsia="ru-RU"/>
              </w:rPr>
            </w:pPr>
          </w:p>
        </w:tc>
        <w:tc>
          <w:tcPr>
            <w:tcW w:w="283" w:type="pct"/>
          </w:tcPr>
          <w:p w14:paraId="7BEFED9C"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234" w:type="pct"/>
          </w:tcPr>
          <w:p w14:paraId="3E7B82DE"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Х</w:t>
            </w:r>
          </w:p>
        </w:tc>
        <w:tc>
          <w:tcPr>
            <w:tcW w:w="240" w:type="pct"/>
          </w:tcPr>
          <w:p w14:paraId="2358489B"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Х</w:t>
            </w:r>
          </w:p>
        </w:tc>
        <w:tc>
          <w:tcPr>
            <w:tcW w:w="262" w:type="pct"/>
            <w:gridSpan w:val="2"/>
            <w:shd w:val="clear" w:color="auto" w:fill="D9D9D9" w:themeFill="background1" w:themeFillShade="D9"/>
          </w:tcPr>
          <w:p w14:paraId="0CE62081"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284" w:type="pct"/>
            <w:shd w:val="clear" w:color="auto" w:fill="D9D9D9" w:themeFill="background1" w:themeFillShade="D9"/>
          </w:tcPr>
          <w:p w14:paraId="73799F32"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108</w:t>
            </w:r>
          </w:p>
        </w:tc>
      </w:tr>
    </w:tbl>
    <w:p w14:paraId="0FFC7D86" w14:textId="77777777" w:rsidR="00A345A8" w:rsidRDefault="00A345A8" w:rsidP="00A345A8">
      <w:pPr>
        <w:spacing w:after="200" w:line="276" w:lineRule="auto"/>
        <w:rPr>
          <w:rFonts w:ascii="Times New Roman" w:eastAsia="Times New Roman" w:hAnsi="Times New Roman" w:cs="Times New Roman"/>
          <w:b/>
          <w:i/>
          <w:color w:val="0070C0"/>
          <w:sz w:val="24"/>
          <w:szCs w:val="24"/>
          <w:lang w:eastAsia="ru-RU"/>
        </w:rPr>
      </w:pPr>
    </w:p>
    <w:p w14:paraId="6468448F" w14:textId="77777777" w:rsidR="00A345A8" w:rsidRDefault="00A345A8" w:rsidP="00A345A8">
      <w:pPr>
        <w:pStyle w:val="115"/>
      </w:pPr>
      <w:bookmarkStart w:id="90" w:name="_Toc150695626"/>
      <w:bookmarkStart w:id="91" w:name="_Toc156820315"/>
      <w:r>
        <w:t xml:space="preserve">2.3. Примерное содержание </w:t>
      </w:r>
      <w:bookmarkEnd w:id="90"/>
      <w:r>
        <w:t>профессионального модуля</w:t>
      </w:r>
      <w:bookmarkEnd w:id="91"/>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229"/>
      </w:tblGrid>
      <w:tr w:rsidR="00A345A8" w14:paraId="6CCA95E5" w14:textId="77777777" w:rsidTr="006E79E6">
        <w:trPr>
          <w:trHeight w:val="903"/>
        </w:trPr>
        <w:tc>
          <w:tcPr>
            <w:tcW w:w="2689" w:type="dxa"/>
            <w:vAlign w:val="center"/>
          </w:tcPr>
          <w:p w14:paraId="0F1B1BB6" w14:textId="77777777" w:rsidR="00A345A8" w:rsidRDefault="00A345A8" w:rsidP="006E79E6">
            <w:pPr>
              <w:spacing w:line="276" w:lineRule="auto"/>
              <w:jc w:val="center"/>
              <w:rPr>
                <w:rFonts w:ascii="Times New Roman" w:eastAsia="Times New Roman" w:hAnsi="Times New Roman" w:cs="Times New Roman"/>
                <w:b/>
                <w:lang w:eastAsia="ru-RU"/>
              </w:rPr>
            </w:pPr>
            <w:bookmarkStart w:id="92" w:name="_Toc152334670"/>
            <w:r>
              <w:rPr>
                <w:rFonts w:ascii="Times New Roman" w:eastAsia="Times New Roman" w:hAnsi="Times New Roman" w:cs="Times New Roman"/>
                <w:b/>
                <w:bCs/>
                <w:lang w:eastAsia="ru-RU"/>
              </w:rPr>
              <w:t>Наименование разделов и тем</w:t>
            </w:r>
          </w:p>
        </w:tc>
        <w:tc>
          <w:tcPr>
            <w:tcW w:w="7229" w:type="dxa"/>
            <w:vAlign w:val="center"/>
          </w:tcPr>
          <w:p w14:paraId="1E02CEF7" w14:textId="77777777" w:rsidR="00A345A8" w:rsidRDefault="00A345A8" w:rsidP="006E79E6">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Примерное содержание учебного материала, практических и лабораторных занятия</w:t>
            </w:r>
          </w:p>
        </w:tc>
      </w:tr>
      <w:tr w:rsidR="00A345A8" w14:paraId="0710548E" w14:textId="77777777" w:rsidTr="006E79E6">
        <w:tc>
          <w:tcPr>
            <w:tcW w:w="2689" w:type="dxa"/>
            <w:vMerge w:val="restart"/>
          </w:tcPr>
          <w:p w14:paraId="32E56CED" w14:textId="77777777" w:rsidR="00A345A8" w:rsidRDefault="00A345A8" w:rsidP="006E79E6">
            <w:pPr>
              <w:rPr>
                <w:rFonts w:ascii="Times New Roman" w:eastAsia="Times New Roman" w:hAnsi="Times New Roman" w:cs="Times New Roman"/>
                <w:b/>
                <w:bCs/>
                <w:lang w:eastAsia="ru-RU"/>
              </w:rPr>
            </w:pPr>
            <w:bookmarkStart w:id="93" w:name="_Hlk156226944"/>
            <w:r>
              <w:rPr>
                <w:rFonts w:ascii="Times New Roman" w:eastAsia="Times New Roman" w:hAnsi="Times New Roman" w:cs="Times New Roman"/>
                <w:b/>
                <w:bCs/>
                <w:lang w:eastAsia="ru-RU"/>
              </w:rPr>
              <w:t>Тема 1.1.   Средства измерений.</w:t>
            </w:r>
          </w:p>
          <w:p w14:paraId="269087F5" w14:textId="77777777" w:rsidR="00A345A8" w:rsidRDefault="00A345A8" w:rsidP="006E79E6">
            <w:pPr>
              <w:rPr>
                <w:rFonts w:ascii="Times New Roman" w:eastAsia="Times New Roman" w:hAnsi="Times New Roman" w:cs="Times New Roman"/>
                <w:b/>
                <w:bCs/>
                <w:lang w:eastAsia="ru-RU"/>
              </w:rPr>
            </w:pPr>
          </w:p>
        </w:tc>
        <w:tc>
          <w:tcPr>
            <w:tcW w:w="7229" w:type="dxa"/>
          </w:tcPr>
          <w:p w14:paraId="11BC7CE7" w14:textId="77777777" w:rsidR="00A345A8" w:rsidRDefault="00A345A8" w:rsidP="006E79E6">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r>
      <w:tr w:rsidR="00A345A8" w14:paraId="7387FEA5" w14:textId="77777777" w:rsidTr="006E79E6">
        <w:trPr>
          <w:trHeight w:val="396"/>
        </w:trPr>
        <w:tc>
          <w:tcPr>
            <w:tcW w:w="2689" w:type="dxa"/>
            <w:vMerge/>
          </w:tcPr>
          <w:p w14:paraId="18888CA0" w14:textId="77777777" w:rsidR="00A345A8" w:rsidRDefault="00A345A8" w:rsidP="006E79E6">
            <w:pPr>
              <w:rPr>
                <w:rFonts w:ascii="Times New Roman" w:eastAsia="Times New Roman" w:hAnsi="Times New Roman" w:cs="Times New Roman"/>
                <w:b/>
                <w:bCs/>
                <w:lang w:eastAsia="ru-RU"/>
              </w:rPr>
            </w:pPr>
          </w:p>
        </w:tc>
        <w:tc>
          <w:tcPr>
            <w:tcW w:w="7229" w:type="dxa"/>
          </w:tcPr>
          <w:p w14:paraId="4987A313"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hAnsi="Times New Roman" w:cs="Times New Roman"/>
              </w:rPr>
              <w:t xml:space="preserve">Регулирующие органы. Регулирующие клапана: односедельные и </w:t>
            </w:r>
            <w:proofErr w:type="spellStart"/>
            <w:r>
              <w:rPr>
                <w:rFonts w:ascii="Times New Roman" w:hAnsi="Times New Roman" w:cs="Times New Roman"/>
              </w:rPr>
              <w:t>двухседельные</w:t>
            </w:r>
            <w:proofErr w:type="spellEnd"/>
            <w:r>
              <w:rPr>
                <w:rFonts w:ascii="Times New Roman" w:hAnsi="Times New Roman" w:cs="Times New Roman"/>
              </w:rPr>
              <w:t>. Диафрагмовые и секторные клапана. Поворотные заслонки. Виды исполнительных механизмов. Пневматические исполнительные механизмы. ИМ + позиционер для регулирующих клапанов. ИМ + указатель конечных положений для отсечных клапанов Мембранный ИМ. Основные технические характеристики мембранных исполнительных механизмов. Поршневой ИМ. Основные технические характеристики ручных приводов. Автоматические пробоотборные устройства. Отличие в типах приводов для регулирующих клапанов и отсечных клапанов. Режимы работы электродвигателей для регулирующих и отсечных приводов. Электромагнитные муфты. Электромагниты и реле. Электромагнитные клапаны. Э/м клапаны общепромышленного/ взрывозащищенного исполнения. Преобразователь ток- давление для позиционеров пневматических исполнительных механизмов. Электрогидравлические приводы для клапанов. Электроприводные задвижки с встроенными блоками управления, блоками управления внешними, внешними блоками контроля и управления, без блоков управления. Асинхронные трехфазные двигатели. Коммутационные приборы. Классификация, область применения и принцип действия. Методы измерения качественных показателей работы систем автоматического управления и регулирования. Принципы установления режимов работы отдельных устройств, приборов и блоков</w:t>
            </w:r>
          </w:p>
        </w:tc>
      </w:tr>
      <w:tr w:rsidR="00A345A8" w14:paraId="6E3984C0" w14:textId="77777777" w:rsidTr="006E79E6">
        <w:trPr>
          <w:trHeight w:val="20"/>
        </w:trPr>
        <w:tc>
          <w:tcPr>
            <w:tcW w:w="2689" w:type="dxa"/>
            <w:vMerge/>
          </w:tcPr>
          <w:p w14:paraId="4340EB9D" w14:textId="77777777" w:rsidR="00A345A8" w:rsidRDefault="00A345A8" w:rsidP="006E79E6">
            <w:pPr>
              <w:rPr>
                <w:rFonts w:ascii="Times New Roman" w:eastAsia="Times New Roman" w:hAnsi="Times New Roman" w:cs="Times New Roman"/>
                <w:b/>
                <w:bCs/>
                <w:lang w:eastAsia="ru-RU"/>
              </w:rPr>
            </w:pPr>
          </w:p>
        </w:tc>
        <w:tc>
          <w:tcPr>
            <w:tcW w:w="7229" w:type="dxa"/>
          </w:tcPr>
          <w:p w14:paraId="2C9BC0A0" w14:textId="77777777" w:rsidR="00A345A8" w:rsidRDefault="00A345A8" w:rsidP="006E79E6">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В том числе практических и лабораторных занятий</w:t>
            </w:r>
          </w:p>
        </w:tc>
      </w:tr>
      <w:tr w:rsidR="00A345A8" w14:paraId="63FA5E22" w14:textId="77777777" w:rsidTr="006E79E6">
        <w:trPr>
          <w:trHeight w:val="204"/>
        </w:trPr>
        <w:tc>
          <w:tcPr>
            <w:tcW w:w="2689" w:type="dxa"/>
            <w:vMerge/>
          </w:tcPr>
          <w:p w14:paraId="2FA6B6A8" w14:textId="77777777" w:rsidR="00A345A8" w:rsidRDefault="00A345A8" w:rsidP="006E79E6">
            <w:pPr>
              <w:rPr>
                <w:rFonts w:ascii="Times New Roman" w:eastAsia="Times New Roman" w:hAnsi="Times New Roman" w:cs="Times New Roman"/>
                <w:b/>
                <w:bCs/>
                <w:lang w:eastAsia="ru-RU"/>
              </w:rPr>
            </w:pPr>
          </w:p>
        </w:tc>
        <w:tc>
          <w:tcPr>
            <w:tcW w:w="7229" w:type="dxa"/>
          </w:tcPr>
          <w:p w14:paraId="29BA1D14" w14:textId="77777777" w:rsidR="00A345A8" w:rsidRDefault="00A345A8" w:rsidP="006E79E6">
            <w:pPr>
              <w:suppressAutoHyphens/>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1.Практическое занятие Исследование работы электропневматических приводных механизмов</w:t>
            </w:r>
          </w:p>
        </w:tc>
      </w:tr>
      <w:tr w:rsidR="00A345A8" w14:paraId="582AA361" w14:textId="77777777" w:rsidTr="006E79E6">
        <w:trPr>
          <w:trHeight w:val="73"/>
        </w:trPr>
        <w:tc>
          <w:tcPr>
            <w:tcW w:w="2689" w:type="dxa"/>
            <w:vMerge/>
          </w:tcPr>
          <w:p w14:paraId="16FA1E56" w14:textId="77777777" w:rsidR="00A345A8" w:rsidRDefault="00A345A8" w:rsidP="006E79E6">
            <w:pPr>
              <w:rPr>
                <w:rFonts w:ascii="Times New Roman" w:eastAsia="Times New Roman" w:hAnsi="Times New Roman" w:cs="Times New Roman"/>
                <w:b/>
                <w:bCs/>
                <w:lang w:eastAsia="ru-RU"/>
              </w:rPr>
            </w:pPr>
          </w:p>
        </w:tc>
        <w:tc>
          <w:tcPr>
            <w:tcW w:w="7229" w:type="dxa"/>
            <w:vAlign w:val="bottom"/>
          </w:tcPr>
          <w:p w14:paraId="146A96DF" w14:textId="77777777" w:rsidR="00A345A8" w:rsidRDefault="00A345A8" w:rsidP="006E79E6">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Практическое занятие Диагностика электромагнитных клапанов, </w:t>
            </w:r>
            <w:proofErr w:type="spellStart"/>
            <w:r>
              <w:rPr>
                <w:rFonts w:ascii="Times New Roman" w:eastAsia="Times New Roman" w:hAnsi="Times New Roman" w:cs="Times New Roman"/>
                <w:lang w:eastAsia="ru-RU"/>
              </w:rPr>
              <w:t>пневмораспределителей</w:t>
            </w:r>
            <w:proofErr w:type="spellEnd"/>
          </w:p>
        </w:tc>
      </w:tr>
      <w:tr w:rsidR="00A345A8" w14:paraId="5FB7C4C5" w14:textId="77777777" w:rsidTr="006E79E6">
        <w:trPr>
          <w:trHeight w:val="73"/>
        </w:trPr>
        <w:tc>
          <w:tcPr>
            <w:tcW w:w="2689" w:type="dxa"/>
            <w:vMerge/>
          </w:tcPr>
          <w:p w14:paraId="76CAAD2E" w14:textId="77777777" w:rsidR="00A345A8" w:rsidRDefault="00A345A8" w:rsidP="006E79E6">
            <w:pPr>
              <w:rPr>
                <w:rFonts w:ascii="Times New Roman" w:eastAsia="Times New Roman" w:hAnsi="Times New Roman" w:cs="Times New Roman"/>
                <w:b/>
                <w:bCs/>
                <w:lang w:eastAsia="ru-RU"/>
              </w:rPr>
            </w:pPr>
          </w:p>
        </w:tc>
        <w:tc>
          <w:tcPr>
            <w:tcW w:w="7229" w:type="dxa"/>
            <w:vAlign w:val="bottom"/>
          </w:tcPr>
          <w:p w14:paraId="5862C1F5" w14:textId="77777777" w:rsidR="00A345A8" w:rsidRDefault="00A345A8" w:rsidP="006E79E6">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Практическое занятие Диагностика электромагнитных клапанов, </w:t>
            </w:r>
            <w:proofErr w:type="spellStart"/>
            <w:r>
              <w:rPr>
                <w:rFonts w:ascii="Times New Roman" w:eastAsia="Times New Roman" w:hAnsi="Times New Roman" w:cs="Times New Roman"/>
                <w:lang w:eastAsia="ru-RU"/>
              </w:rPr>
              <w:t>пневмораспределителей</w:t>
            </w:r>
            <w:proofErr w:type="spellEnd"/>
          </w:p>
        </w:tc>
      </w:tr>
      <w:tr w:rsidR="00A345A8" w14:paraId="0ED43EDE" w14:textId="77777777" w:rsidTr="006E79E6">
        <w:trPr>
          <w:trHeight w:val="73"/>
        </w:trPr>
        <w:tc>
          <w:tcPr>
            <w:tcW w:w="2689" w:type="dxa"/>
            <w:vMerge/>
          </w:tcPr>
          <w:p w14:paraId="2804A192" w14:textId="77777777" w:rsidR="00A345A8" w:rsidRDefault="00A345A8" w:rsidP="006E79E6">
            <w:pPr>
              <w:rPr>
                <w:rFonts w:ascii="Times New Roman" w:eastAsia="Times New Roman" w:hAnsi="Times New Roman" w:cs="Times New Roman"/>
                <w:b/>
                <w:bCs/>
                <w:lang w:eastAsia="ru-RU"/>
              </w:rPr>
            </w:pPr>
          </w:p>
        </w:tc>
        <w:tc>
          <w:tcPr>
            <w:tcW w:w="7229" w:type="dxa"/>
            <w:vAlign w:val="bottom"/>
          </w:tcPr>
          <w:p w14:paraId="54B71602" w14:textId="77777777" w:rsidR="00A345A8" w:rsidRDefault="00A345A8" w:rsidP="006E79E6">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 Практическое занятие </w:t>
            </w:r>
            <w:r>
              <w:rPr>
                <w:rFonts w:ascii="Times New Roman" w:hAnsi="Times New Roman" w:cs="Times New Roman"/>
              </w:rPr>
              <w:t xml:space="preserve">Исследование работы пневмодвигателя поворотного лопастного. Исследование работы редукционного клапана. Исследование работы </w:t>
            </w:r>
            <w:proofErr w:type="spellStart"/>
            <w:r>
              <w:rPr>
                <w:rFonts w:ascii="Times New Roman" w:hAnsi="Times New Roman" w:cs="Times New Roman"/>
              </w:rPr>
              <w:t>пневмо</w:t>
            </w:r>
            <w:proofErr w:type="spellEnd"/>
            <w:r>
              <w:rPr>
                <w:rFonts w:ascii="Times New Roman" w:hAnsi="Times New Roman" w:cs="Times New Roman"/>
              </w:rPr>
              <w:t>-клапана выдержки времени</w:t>
            </w:r>
          </w:p>
        </w:tc>
      </w:tr>
      <w:tr w:rsidR="00A345A8" w14:paraId="1F63CA99" w14:textId="77777777" w:rsidTr="006E79E6">
        <w:trPr>
          <w:trHeight w:val="361"/>
        </w:trPr>
        <w:tc>
          <w:tcPr>
            <w:tcW w:w="2689" w:type="dxa"/>
            <w:vMerge/>
          </w:tcPr>
          <w:p w14:paraId="7F7C92F3" w14:textId="77777777" w:rsidR="00A345A8" w:rsidRDefault="00A345A8" w:rsidP="006E79E6">
            <w:pPr>
              <w:rPr>
                <w:rFonts w:ascii="Times New Roman" w:eastAsia="Times New Roman" w:hAnsi="Times New Roman" w:cs="Times New Roman"/>
                <w:b/>
                <w:bCs/>
                <w:lang w:eastAsia="ru-RU"/>
              </w:rPr>
            </w:pPr>
          </w:p>
        </w:tc>
        <w:tc>
          <w:tcPr>
            <w:tcW w:w="7229" w:type="dxa"/>
            <w:vAlign w:val="bottom"/>
          </w:tcPr>
          <w:p w14:paraId="691E7F58"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14:paraId="5208319A" w14:textId="77777777" w:rsidR="00A345A8" w:rsidRDefault="00A345A8" w:rsidP="006E79E6">
            <w:pPr>
              <w:rPr>
                <w:rFonts w:ascii="Times New Roman" w:eastAsia="Times New Roman" w:hAnsi="Times New Roman" w:cs="Times New Roman"/>
                <w:i/>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345A8" w14:paraId="749E044F" w14:textId="77777777" w:rsidTr="006E79E6">
        <w:trPr>
          <w:trHeight w:val="361"/>
        </w:trPr>
        <w:tc>
          <w:tcPr>
            <w:tcW w:w="2689" w:type="dxa"/>
            <w:vMerge w:val="restart"/>
          </w:tcPr>
          <w:p w14:paraId="52600767" w14:textId="77777777" w:rsidR="00A345A8" w:rsidRDefault="00A345A8" w:rsidP="006E79E6">
            <w:pPr>
              <w:rPr>
                <w:rFonts w:ascii="Times New Roman" w:eastAsia="Times New Roman" w:hAnsi="Times New Roman" w:cs="Times New Roman"/>
                <w:b/>
                <w:bCs/>
                <w:lang w:val="en-US" w:eastAsia="ru-RU"/>
              </w:rPr>
            </w:pPr>
            <w:r>
              <w:rPr>
                <w:rFonts w:ascii="Times New Roman" w:eastAsia="Times New Roman" w:hAnsi="Times New Roman" w:cs="Times New Roman"/>
                <w:b/>
                <w:bCs/>
                <w:lang w:eastAsia="ru-RU"/>
              </w:rPr>
              <w:t>Тема 1.2. Средства измерений</w:t>
            </w:r>
            <w:r>
              <w:rPr>
                <w:rFonts w:ascii="Times New Roman" w:eastAsia="Times New Roman" w:hAnsi="Times New Roman" w:cs="Times New Roman"/>
                <w:b/>
                <w:bCs/>
                <w:lang w:val="en-US" w:eastAsia="ru-RU"/>
              </w:rPr>
              <w:t xml:space="preserve"> ГСП</w:t>
            </w:r>
          </w:p>
        </w:tc>
        <w:tc>
          <w:tcPr>
            <w:tcW w:w="7229" w:type="dxa"/>
            <w:tcBorders>
              <w:top w:val="single" w:sz="4" w:space="0" w:color="auto"/>
              <w:left w:val="single" w:sz="4" w:space="0" w:color="auto"/>
              <w:bottom w:val="single" w:sz="4" w:space="0" w:color="auto"/>
              <w:right w:val="single" w:sz="4" w:space="0" w:color="auto"/>
            </w:tcBorders>
            <w:vAlign w:val="bottom"/>
          </w:tcPr>
          <w:p w14:paraId="4908E09F"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r>
      <w:tr w:rsidR="00A345A8" w14:paraId="6CE0B647" w14:textId="77777777" w:rsidTr="006E79E6">
        <w:trPr>
          <w:trHeight w:val="361"/>
        </w:trPr>
        <w:tc>
          <w:tcPr>
            <w:tcW w:w="2689" w:type="dxa"/>
            <w:vMerge/>
          </w:tcPr>
          <w:p w14:paraId="6D182EA7"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53C2A27F"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Государственная система приборов (ГСП). Основы построения ГСП. Структура ГСП. Измеряемые и регулируемые величины. </w:t>
            </w:r>
            <w:r>
              <w:rPr>
                <w:rFonts w:ascii="Times New Roman" w:hAnsi="Times New Roman" w:cs="Times New Roman"/>
              </w:rPr>
              <w:t xml:space="preserve">Передающие преобразователи. Основные методы и приборы для измерения температуры. Температурные шкалы. Градуировок преобразователей сопротивления. Методы измерения. Классификация приборов для измерения температуры. Термометры расширения. Манометрические термометры. Принцип их действия. Термоэлектрический метод измерения температуры. Стандартные термоэлектрические преобразователи температуры (термопары). Приборы, работающие с термопарами. Термопреобразователи сопротивления. Измерение сопротивления термопреобразователя уравновешенным и неуравновешенным мостом. Особенности конструкции мостов различных типов. Приборы, работающие с термометрами сопротивления. Пирометры излучения. Измерение температуры веществ по тепловому излучению. Физические основы метода измерения температуры веществ по тепловому излучению. Оптические пирометры. Фотоэлектрические пирометры. Цветовые пирометры. Радиационные пирометры. Единицы измерения давления. Давление абсолютное, избыточное и вакуумметрическое. Классификация приборов для измерения давления. Жидкостные манометры: лабораторные V-образные чашечные, V-образные микроманометры с переменным углом наклона. Деформационные манометры. Виды упругих чувствительных элементов; их основные характеристики и свойства. Мембранные манометры. Сильфонные манометры. Область применения. Приборы с одновитковой трубчатой пружиной. Образцовые, контрольные и технические манометры. Электроконтактные манометры и область их применения. Первичные преобразователи давления унифицированной системы ГСП с пневматическим выходным сигналом. Первичные преобразователи с электрическим выходным сигналом. </w:t>
            </w:r>
            <w:proofErr w:type="spellStart"/>
            <w:r>
              <w:rPr>
                <w:rFonts w:ascii="Times New Roman" w:hAnsi="Times New Roman" w:cs="Times New Roman"/>
              </w:rPr>
              <w:t>Тензорезисторные</w:t>
            </w:r>
            <w:proofErr w:type="spellEnd"/>
            <w:r>
              <w:rPr>
                <w:rFonts w:ascii="Times New Roman" w:hAnsi="Times New Roman" w:cs="Times New Roman"/>
              </w:rPr>
              <w:t xml:space="preserve"> измерительные преобразователи разрежения. "</w:t>
            </w:r>
            <w:proofErr w:type="spellStart"/>
            <w:r>
              <w:rPr>
                <w:rFonts w:ascii="Times New Roman" w:hAnsi="Times New Roman" w:cs="Times New Roman"/>
              </w:rPr>
              <w:t>Метран</w:t>
            </w:r>
            <w:proofErr w:type="spellEnd"/>
            <w:r>
              <w:rPr>
                <w:rFonts w:ascii="Times New Roman" w:hAnsi="Times New Roman" w:cs="Times New Roman"/>
              </w:rPr>
              <w:t>-ДВ", "</w:t>
            </w:r>
            <w:proofErr w:type="spellStart"/>
            <w:r>
              <w:rPr>
                <w:rFonts w:ascii="Times New Roman" w:hAnsi="Times New Roman" w:cs="Times New Roman"/>
              </w:rPr>
              <w:t>Метран</w:t>
            </w:r>
            <w:proofErr w:type="spellEnd"/>
            <w:r>
              <w:rPr>
                <w:rFonts w:ascii="Times New Roman" w:hAnsi="Times New Roman" w:cs="Times New Roman"/>
              </w:rPr>
              <w:t xml:space="preserve">-ДИВ". Дифференциальные манометры и измерительные преобразователи перепада давления. Мембранные дифманометры унифицированной системы ГСП с пневматическим выходным сигналом. Сильфонные измерительные преобразователи разности давлений пневматического типа ДС-П. Дифманометры унифицированной системы ГСП с электрическим выходным сигналом. Грузопоршневые манометры. Образцовый грузопоршневой манометр. Принцип действия, устройство. Преобразователи давления на базе ёмкостной ячейки. Назначение и принцип действия. Схемы подключения емкостных датчиков. Методы измерения расхода, единицы измерения расхода и количества. Классификация расходомеров по методам измерения. Расходомеры переменного перепада давления. Стандартные сужающие устройства. Методика расчета сужающего устройства. Расходомеры постоянного перепада давления. Принцип работы ротаметра. Ротаметры для местного </w:t>
            </w:r>
            <w:r>
              <w:rPr>
                <w:rFonts w:ascii="Times New Roman" w:hAnsi="Times New Roman" w:cs="Times New Roman"/>
              </w:rPr>
              <w:lastRenderedPageBreak/>
              <w:t xml:space="preserve">измерения расхода. Ротаметры с передающими измерительными преобразователями. Электромагнитные индукционные расходомеры. Устройство измерительного преобразователя расхода. Массовые </w:t>
            </w:r>
            <w:proofErr w:type="spellStart"/>
            <w:r>
              <w:rPr>
                <w:rFonts w:ascii="Times New Roman" w:hAnsi="Times New Roman" w:cs="Times New Roman"/>
              </w:rPr>
              <w:t>кориолисовые</w:t>
            </w:r>
            <w:proofErr w:type="spellEnd"/>
            <w:r>
              <w:rPr>
                <w:rFonts w:ascii="Times New Roman" w:hAnsi="Times New Roman" w:cs="Times New Roman"/>
              </w:rPr>
              <w:t xml:space="preserve"> расходомеры и плотномеры, их разновидности. Вихревые расходомеры. </w:t>
            </w:r>
            <w:proofErr w:type="spellStart"/>
            <w:r>
              <w:rPr>
                <w:rFonts w:ascii="Times New Roman" w:hAnsi="Times New Roman" w:cs="Times New Roman"/>
              </w:rPr>
              <w:t>Вихреакустические</w:t>
            </w:r>
            <w:proofErr w:type="spellEnd"/>
            <w:r>
              <w:rPr>
                <w:rFonts w:ascii="Times New Roman" w:hAnsi="Times New Roman" w:cs="Times New Roman"/>
              </w:rPr>
              <w:t xml:space="preserve"> преобразователи расхода. Методы измерения уровня. Поплавковые уровнемеры. </w:t>
            </w:r>
            <w:proofErr w:type="spellStart"/>
            <w:r>
              <w:rPr>
                <w:rFonts w:ascii="Times New Roman" w:hAnsi="Times New Roman" w:cs="Times New Roman"/>
              </w:rPr>
              <w:t>Буйковые</w:t>
            </w:r>
            <w:proofErr w:type="spellEnd"/>
            <w:r>
              <w:rPr>
                <w:rFonts w:ascii="Times New Roman" w:hAnsi="Times New Roman" w:cs="Times New Roman"/>
              </w:rPr>
              <w:t xml:space="preserve"> уровнемеры с пневматическими измерительными преобразователями системы ГСП. Гидростатические и пьезометрические уровнемеры. Емкостные, радарные и ультразвуковые уровнемеры. Бесконтактные радарные уровнемеры. Волноводные радарные уровнемеры. Сигнализаторы уровня. Приборы для измерения электрических величин. Виды измерительных механизмов. Датчики тока и напряжения. Датчики магнитного поля. Газоаналитические приборы и контроллеры использующих сенсоры по принципу действия. Фотоколориметрические газоанализаторы и их применение. Датчики положения (контактные, индуктивные, емкостные, фотодатчики</w:t>
            </w:r>
            <w:proofErr w:type="gramStart"/>
            <w:r>
              <w:rPr>
                <w:rFonts w:ascii="Times New Roman" w:hAnsi="Times New Roman" w:cs="Times New Roman"/>
              </w:rPr>
              <w:t>).Датчики</w:t>
            </w:r>
            <w:proofErr w:type="gramEnd"/>
            <w:r>
              <w:rPr>
                <w:rFonts w:ascii="Times New Roman" w:hAnsi="Times New Roman" w:cs="Times New Roman"/>
              </w:rPr>
              <w:t xml:space="preserve"> перемещения. Датчики частоты вращения. Датчики углового положения. Виды, назначение, устройство и принцип действия. Датчики освещенности и пламени. Состав и назначение основных блоков систем и элементов автоматического управления и регулирования Конструкция микропроцессорных устройств. Основные принципы построения систем управления на базе микропроцессорной техники. Промышленные интерфейсы и протоколы связи для АСУТП</w:t>
            </w:r>
          </w:p>
        </w:tc>
      </w:tr>
      <w:tr w:rsidR="00A345A8" w14:paraId="35D827D1" w14:textId="77777777" w:rsidTr="006E79E6">
        <w:trPr>
          <w:trHeight w:val="361"/>
        </w:trPr>
        <w:tc>
          <w:tcPr>
            <w:tcW w:w="2689" w:type="dxa"/>
            <w:vMerge/>
          </w:tcPr>
          <w:p w14:paraId="03BDC153"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21AE46A0"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r>
      <w:tr w:rsidR="00A345A8" w14:paraId="4A7B26A9" w14:textId="77777777" w:rsidTr="006E79E6">
        <w:trPr>
          <w:trHeight w:val="137"/>
        </w:trPr>
        <w:tc>
          <w:tcPr>
            <w:tcW w:w="2689" w:type="dxa"/>
            <w:vMerge/>
          </w:tcPr>
          <w:p w14:paraId="407C3F8A"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799E56F6" w14:textId="77777777" w:rsidR="00A345A8" w:rsidRDefault="00A345A8" w:rsidP="006E79E6">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Практическое занятие </w:t>
            </w:r>
            <w:r>
              <w:rPr>
                <w:rFonts w:ascii="Times New Roman" w:hAnsi="Times New Roman" w:cs="Times New Roman"/>
              </w:rPr>
              <w:t>Исследования приборов для измерения температуры</w:t>
            </w:r>
          </w:p>
        </w:tc>
      </w:tr>
      <w:tr w:rsidR="00A345A8" w14:paraId="5FD99D80" w14:textId="77777777" w:rsidTr="006E79E6">
        <w:trPr>
          <w:trHeight w:val="298"/>
        </w:trPr>
        <w:tc>
          <w:tcPr>
            <w:tcW w:w="2689" w:type="dxa"/>
            <w:vMerge/>
          </w:tcPr>
          <w:p w14:paraId="7186EEA5"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607E1432" w14:textId="77777777" w:rsidR="00A345A8" w:rsidRDefault="00A345A8" w:rsidP="006E79E6">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 Практическое занятие </w:t>
            </w:r>
            <w:r>
              <w:rPr>
                <w:rFonts w:ascii="Times New Roman" w:hAnsi="Times New Roman" w:cs="Times New Roman"/>
              </w:rPr>
              <w:t>Снятие статических характеристик и изучение принципа работы датчика температуры: термостат</w:t>
            </w:r>
          </w:p>
        </w:tc>
      </w:tr>
      <w:tr w:rsidR="00A345A8" w14:paraId="0BF1E5E6" w14:textId="77777777" w:rsidTr="006E79E6">
        <w:trPr>
          <w:trHeight w:val="361"/>
        </w:trPr>
        <w:tc>
          <w:tcPr>
            <w:tcW w:w="2689" w:type="dxa"/>
            <w:vMerge/>
          </w:tcPr>
          <w:p w14:paraId="3A7C2173"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471C0C79"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14:paraId="1A1753AD"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bookmarkEnd w:id="93"/>
      <w:tr w:rsidR="00A345A8" w14:paraId="64A7CAF3" w14:textId="77777777" w:rsidTr="006E79E6">
        <w:tc>
          <w:tcPr>
            <w:tcW w:w="2689" w:type="dxa"/>
            <w:vMerge w:val="restart"/>
          </w:tcPr>
          <w:p w14:paraId="5A0D580F" w14:textId="77777777" w:rsidR="00A345A8" w:rsidRDefault="00A345A8" w:rsidP="006E79E6">
            <w:pPr>
              <w:rPr>
                <w:rFonts w:ascii="Times New Roman" w:eastAsia="Times New Roman" w:hAnsi="Times New Roman" w:cs="Times New Roman"/>
                <w:b/>
                <w:bCs/>
                <w:lang w:eastAsia="ru-RU"/>
              </w:rPr>
            </w:pPr>
            <w:r>
              <w:rPr>
                <w:rFonts w:ascii="Times New Roman" w:hAnsi="Times New Roman" w:cs="Times New Roman"/>
                <w:b/>
                <w:bCs/>
              </w:rPr>
              <w:t>Тема 1.3. Основные процессы и оборудование</w:t>
            </w:r>
          </w:p>
        </w:tc>
        <w:tc>
          <w:tcPr>
            <w:tcW w:w="7229" w:type="dxa"/>
          </w:tcPr>
          <w:p w14:paraId="4CF8176F" w14:textId="77777777" w:rsidR="00A345A8" w:rsidRDefault="00A345A8" w:rsidP="006E79E6">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r>
      <w:tr w:rsidR="00A345A8" w14:paraId="06C3BCEB" w14:textId="77777777" w:rsidTr="006E79E6">
        <w:trPr>
          <w:trHeight w:val="396"/>
        </w:trPr>
        <w:tc>
          <w:tcPr>
            <w:tcW w:w="2689" w:type="dxa"/>
            <w:vMerge/>
          </w:tcPr>
          <w:p w14:paraId="1421AD03" w14:textId="77777777" w:rsidR="00A345A8" w:rsidRDefault="00A345A8" w:rsidP="006E79E6">
            <w:pPr>
              <w:rPr>
                <w:rFonts w:ascii="Times New Roman" w:eastAsia="Times New Roman" w:hAnsi="Times New Roman" w:cs="Times New Roman"/>
                <w:b/>
                <w:bCs/>
                <w:lang w:eastAsia="ru-RU"/>
              </w:rPr>
            </w:pPr>
          </w:p>
        </w:tc>
        <w:tc>
          <w:tcPr>
            <w:tcW w:w="7229" w:type="dxa"/>
          </w:tcPr>
          <w:p w14:paraId="6AF712AC"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Классификация основных процессов и оборудования подготовки и переработки углеводородного сырья. Основы процессов подготовки, переработки нефти и газа. Оборудование промысловой подготовки нефти и газа. Физико-химические основы и технологии промысловой подготовки нефти и газа. Оборудование подготовки нефти. Оборудование подготовки природного и попутного нефтяного газа.  Оборудование первичной переработки нефти и газа. Основы и технологии первичной переработки нефти и газа. Устройство и принцип работы ректификационных колонн. Вакуумные колонны и способы создания вакуума. Процессы и оборудование химической переработки нефтяного сырья. Классификация химических процессов и реакционных аппаратов. Характеристика основных процессов углубленной переработки нефтяного сырья. Трубчатые печи. Аппараты для проведения газовых реакций на твердом катализаторе.  Вспомогательное оборудование процессов подготовки и переработки</w:t>
            </w:r>
          </w:p>
          <w:p w14:paraId="23942E5F"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углеводородного сырья. Теплообменные аппараты. Аппараты </w:t>
            </w:r>
            <w:proofErr w:type="spellStart"/>
            <w:r>
              <w:rPr>
                <w:rFonts w:ascii="Times New Roman" w:eastAsia="Times New Roman" w:hAnsi="Times New Roman" w:cs="Times New Roman"/>
                <w:lang w:eastAsia="ru-RU"/>
              </w:rPr>
              <w:t>пылеочистки</w:t>
            </w:r>
            <w:proofErr w:type="spellEnd"/>
            <w:r>
              <w:rPr>
                <w:rFonts w:ascii="Times New Roman" w:eastAsia="Times New Roman" w:hAnsi="Times New Roman" w:cs="Times New Roman"/>
                <w:lang w:eastAsia="ru-RU"/>
              </w:rPr>
              <w:t>. Насосы и компрессорные машины</w:t>
            </w:r>
          </w:p>
        </w:tc>
      </w:tr>
      <w:tr w:rsidR="00A345A8" w14:paraId="6E6BFF96" w14:textId="77777777" w:rsidTr="006E79E6">
        <w:trPr>
          <w:trHeight w:val="20"/>
        </w:trPr>
        <w:tc>
          <w:tcPr>
            <w:tcW w:w="2689" w:type="dxa"/>
            <w:vMerge/>
          </w:tcPr>
          <w:p w14:paraId="1E334503" w14:textId="77777777" w:rsidR="00A345A8" w:rsidRDefault="00A345A8" w:rsidP="006E79E6">
            <w:pPr>
              <w:rPr>
                <w:rFonts w:ascii="Times New Roman" w:eastAsia="Times New Roman" w:hAnsi="Times New Roman" w:cs="Times New Roman"/>
                <w:b/>
                <w:bCs/>
                <w:lang w:eastAsia="ru-RU"/>
              </w:rPr>
            </w:pPr>
          </w:p>
        </w:tc>
        <w:tc>
          <w:tcPr>
            <w:tcW w:w="7229" w:type="dxa"/>
          </w:tcPr>
          <w:p w14:paraId="2FEB3C10" w14:textId="77777777" w:rsidR="00A345A8" w:rsidRDefault="00A345A8" w:rsidP="006E79E6">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В том числе практических и лабораторных занятий</w:t>
            </w:r>
          </w:p>
        </w:tc>
      </w:tr>
      <w:tr w:rsidR="00A345A8" w14:paraId="430D5D16" w14:textId="77777777" w:rsidTr="006E79E6">
        <w:trPr>
          <w:trHeight w:val="204"/>
        </w:trPr>
        <w:tc>
          <w:tcPr>
            <w:tcW w:w="2689" w:type="dxa"/>
            <w:vMerge/>
          </w:tcPr>
          <w:p w14:paraId="40390C29" w14:textId="77777777" w:rsidR="00A345A8" w:rsidRDefault="00A345A8" w:rsidP="006E79E6">
            <w:pPr>
              <w:rPr>
                <w:rFonts w:ascii="Times New Roman" w:eastAsia="Times New Roman" w:hAnsi="Times New Roman" w:cs="Times New Roman"/>
                <w:b/>
                <w:bCs/>
                <w:lang w:eastAsia="ru-RU"/>
              </w:rPr>
            </w:pPr>
          </w:p>
        </w:tc>
        <w:tc>
          <w:tcPr>
            <w:tcW w:w="7229" w:type="dxa"/>
          </w:tcPr>
          <w:p w14:paraId="679465AC" w14:textId="77777777" w:rsidR="00A345A8" w:rsidRDefault="00A345A8" w:rsidP="006E79E6">
            <w:pPr>
              <w:suppressAutoHyphens/>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 xml:space="preserve">7. Практическое занятие </w:t>
            </w:r>
            <w:r>
              <w:rPr>
                <w:rFonts w:ascii="Times New Roman" w:hAnsi="Times New Roman" w:cs="Times New Roman"/>
              </w:rPr>
              <w:t>Определение расхода, скорости движения жидкости, гидростатического давления</w:t>
            </w:r>
          </w:p>
        </w:tc>
      </w:tr>
      <w:tr w:rsidR="00A345A8" w14:paraId="7E2EDA34" w14:textId="77777777" w:rsidTr="006E79E6">
        <w:trPr>
          <w:trHeight w:val="73"/>
        </w:trPr>
        <w:tc>
          <w:tcPr>
            <w:tcW w:w="2689" w:type="dxa"/>
            <w:vMerge/>
          </w:tcPr>
          <w:p w14:paraId="72B8FA84" w14:textId="77777777" w:rsidR="00A345A8" w:rsidRDefault="00A345A8" w:rsidP="006E79E6">
            <w:pPr>
              <w:rPr>
                <w:rFonts w:ascii="Times New Roman" w:eastAsia="Times New Roman" w:hAnsi="Times New Roman" w:cs="Times New Roman"/>
                <w:b/>
                <w:bCs/>
                <w:lang w:eastAsia="ru-RU"/>
              </w:rPr>
            </w:pPr>
          </w:p>
        </w:tc>
        <w:tc>
          <w:tcPr>
            <w:tcW w:w="7229" w:type="dxa"/>
            <w:vAlign w:val="bottom"/>
          </w:tcPr>
          <w:p w14:paraId="3D6F9EE0" w14:textId="77777777" w:rsidR="00A345A8" w:rsidRDefault="00A345A8" w:rsidP="006E79E6">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8. Практическое занятие Расчет трубопроводов, подбор по ГОСТу</w:t>
            </w:r>
          </w:p>
        </w:tc>
      </w:tr>
      <w:tr w:rsidR="00A345A8" w14:paraId="70AAA1BF" w14:textId="77777777" w:rsidTr="006E79E6">
        <w:trPr>
          <w:trHeight w:val="73"/>
        </w:trPr>
        <w:tc>
          <w:tcPr>
            <w:tcW w:w="2689" w:type="dxa"/>
            <w:vMerge/>
          </w:tcPr>
          <w:p w14:paraId="6675ED22" w14:textId="77777777" w:rsidR="00A345A8" w:rsidRDefault="00A345A8" w:rsidP="006E79E6">
            <w:pPr>
              <w:rPr>
                <w:rFonts w:ascii="Times New Roman" w:eastAsia="Times New Roman" w:hAnsi="Times New Roman" w:cs="Times New Roman"/>
                <w:b/>
                <w:bCs/>
                <w:lang w:eastAsia="ru-RU"/>
              </w:rPr>
            </w:pPr>
          </w:p>
        </w:tc>
        <w:tc>
          <w:tcPr>
            <w:tcW w:w="7229" w:type="dxa"/>
            <w:vAlign w:val="bottom"/>
          </w:tcPr>
          <w:p w14:paraId="55170F16" w14:textId="77777777" w:rsidR="00A345A8" w:rsidRDefault="00A345A8" w:rsidP="006E79E6">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9. Практическое занятие Определение коэффициентов теплоотдачи и теплопередачи</w:t>
            </w:r>
          </w:p>
        </w:tc>
      </w:tr>
      <w:tr w:rsidR="00A345A8" w14:paraId="4CF3C7C2" w14:textId="77777777" w:rsidTr="006E79E6">
        <w:trPr>
          <w:trHeight w:val="73"/>
        </w:trPr>
        <w:tc>
          <w:tcPr>
            <w:tcW w:w="2689" w:type="dxa"/>
            <w:vMerge/>
          </w:tcPr>
          <w:p w14:paraId="5D0C05A9" w14:textId="77777777" w:rsidR="00A345A8" w:rsidRDefault="00A345A8" w:rsidP="006E79E6">
            <w:pPr>
              <w:rPr>
                <w:rFonts w:ascii="Times New Roman" w:eastAsia="Times New Roman" w:hAnsi="Times New Roman" w:cs="Times New Roman"/>
                <w:b/>
                <w:bCs/>
                <w:lang w:eastAsia="ru-RU"/>
              </w:rPr>
            </w:pPr>
          </w:p>
        </w:tc>
        <w:tc>
          <w:tcPr>
            <w:tcW w:w="7229" w:type="dxa"/>
            <w:vAlign w:val="bottom"/>
          </w:tcPr>
          <w:p w14:paraId="3142062D" w14:textId="77777777" w:rsidR="00A345A8" w:rsidRDefault="00A345A8" w:rsidP="006E79E6">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10. Практическое занятие Тепловой расчет теплообменника и подбор по ГОСТу</w:t>
            </w:r>
          </w:p>
        </w:tc>
      </w:tr>
      <w:tr w:rsidR="00A345A8" w14:paraId="28982ECC" w14:textId="77777777" w:rsidTr="006E79E6">
        <w:trPr>
          <w:trHeight w:val="73"/>
        </w:trPr>
        <w:tc>
          <w:tcPr>
            <w:tcW w:w="2689" w:type="dxa"/>
            <w:vMerge/>
          </w:tcPr>
          <w:p w14:paraId="3F434E65" w14:textId="77777777" w:rsidR="00A345A8" w:rsidRDefault="00A345A8" w:rsidP="006E79E6">
            <w:pPr>
              <w:rPr>
                <w:rFonts w:ascii="Times New Roman" w:eastAsia="Times New Roman" w:hAnsi="Times New Roman" w:cs="Times New Roman"/>
                <w:b/>
                <w:bCs/>
                <w:lang w:eastAsia="ru-RU"/>
              </w:rPr>
            </w:pPr>
          </w:p>
        </w:tc>
        <w:tc>
          <w:tcPr>
            <w:tcW w:w="7229" w:type="dxa"/>
            <w:vAlign w:val="bottom"/>
          </w:tcPr>
          <w:p w14:paraId="14234845" w14:textId="77777777" w:rsidR="00A345A8" w:rsidRDefault="00A345A8" w:rsidP="006E79E6">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 Практическое занятие Определение эффективности работы </w:t>
            </w:r>
            <w:proofErr w:type="spellStart"/>
            <w:r>
              <w:rPr>
                <w:rFonts w:ascii="Times New Roman" w:eastAsia="Times New Roman" w:hAnsi="Times New Roman" w:cs="Times New Roman"/>
                <w:lang w:eastAsia="ru-RU"/>
              </w:rPr>
              <w:t>теплообненника</w:t>
            </w:r>
            <w:proofErr w:type="spellEnd"/>
            <w:r>
              <w:rPr>
                <w:rFonts w:ascii="Times New Roman" w:eastAsia="Times New Roman" w:hAnsi="Times New Roman" w:cs="Times New Roman"/>
                <w:lang w:eastAsia="ru-RU"/>
              </w:rPr>
              <w:t xml:space="preserve"> в условиях образования накипи на стенке теплообменника</w:t>
            </w:r>
          </w:p>
        </w:tc>
      </w:tr>
      <w:tr w:rsidR="00A345A8" w14:paraId="54644EAC" w14:textId="77777777" w:rsidTr="006E79E6">
        <w:trPr>
          <w:trHeight w:val="361"/>
        </w:trPr>
        <w:tc>
          <w:tcPr>
            <w:tcW w:w="2689" w:type="dxa"/>
            <w:vMerge/>
          </w:tcPr>
          <w:p w14:paraId="714816A2" w14:textId="77777777" w:rsidR="00A345A8" w:rsidRDefault="00A345A8" w:rsidP="006E79E6">
            <w:pPr>
              <w:rPr>
                <w:rFonts w:ascii="Times New Roman" w:eastAsia="Times New Roman" w:hAnsi="Times New Roman" w:cs="Times New Roman"/>
                <w:b/>
                <w:bCs/>
                <w:lang w:eastAsia="ru-RU"/>
              </w:rPr>
            </w:pPr>
          </w:p>
        </w:tc>
        <w:tc>
          <w:tcPr>
            <w:tcW w:w="7229" w:type="dxa"/>
            <w:vAlign w:val="bottom"/>
          </w:tcPr>
          <w:p w14:paraId="75992C79"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14:paraId="104C2641" w14:textId="77777777" w:rsidR="00A345A8" w:rsidRDefault="00A345A8" w:rsidP="006E79E6">
            <w:pPr>
              <w:rPr>
                <w:rFonts w:ascii="Times New Roman" w:eastAsia="Times New Roman" w:hAnsi="Times New Roman" w:cs="Times New Roman"/>
                <w:i/>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345A8" w14:paraId="0F62993A" w14:textId="77777777" w:rsidTr="006E79E6">
        <w:trPr>
          <w:trHeight w:val="361"/>
        </w:trPr>
        <w:tc>
          <w:tcPr>
            <w:tcW w:w="2689" w:type="dxa"/>
            <w:vMerge w:val="restart"/>
          </w:tcPr>
          <w:p w14:paraId="272B0C21" w14:textId="77777777" w:rsidR="00A345A8" w:rsidRDefault="00A345A8" w:rsidP="006E79E6">
            <w:pPr>
              <w:rPr>
                <w:rFonts w:ascii="Times New Roman" w:eastAsia="Times New Roman" w:hAnsi="Times New Roman" w:cs="Times New Roman"/>
                <w:b/>
                <w:bCs/>
                <w:lang w:eastAsia="ru-RU"/>
              </w:rPr>
            </w:pPr>
            <w:r>
              <w:rPr>
                <w:rFonts w:ascii="Times New Roman" w:hAnsi="Times New Roman" w:cs="Times New Roman"/>
                <w:b/>
                <w:bCs/>
              </w:rPr>
              <w:t>Тема 1.4. Организация работ по монтажу средств измерения и автоматизации</w:t>
            </w:r>
          </w:p>
        </w:tc>
        <w:tc>
          <w:tcPr>
            <w:tcW w:w="7229" w:type="dxa"/>
            <w:tcBorders>
              <w:top w:val="single" w:sz="4" w:space="0" w:color="auto"/>
              <w:left w:val="single" w:sz="4" w:space="0" w:color="auto"/>
              <w:bottom w:val="single" w:sz="4" w:space="0" w:color="auto"/>
              <w:right w:val="single" w:sz="4" w:space="0" w:color="auto"/>
            </w:tcBorders>
            <w:vAlign w:val="bottom"/>
          </w:tcPr>
          <w:p w14:paraId="397D1A31"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r>
      <w:tr w:rsidR="00A345A8" w14:paraId="78AF019E" w14:textId="77777777" w:rsidTr="006E79E6">
        <w:trPr>
          <w:trHeight w:val="361"/>
        </w:trPr>
        <w:tc>
          <w:tcPr>
            <w:tcW w:w="2689" w:type="dxa"/>
            <w:vMerge/>
          </w:tcPr>
          <w:p w14:paraId="549D0E3A"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28379DD7"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Подготовка к производству монтажных работ. Монтажно-заготовительные мастерские. Взаимоотношения между заказчиками и подрядными организациями. Приемка объекта под монтаж. Обеспечение монтажных и специальных строительных работ материалами и оборудованием. Условия производства работ. Сдача и приемка законченных комплексов монтажных и специальных строительных работ</w:t>
            </w:r>
          </w:p>
        </w:tc>
      </w:tr>
      <w:tr w:rsidR="00A345A8" w14:paraId="3159EDDE" w14:textId="77777777" w:rsidTr="006E79E6">
        <w:trPr>
          <w:trHeight w:val="361"/>
        </w:trPr>
        <w:tc>
          <w:tcPr>
            <w:tcW w:w="2689" w:type="dxa"/>
            <w:vMerge/>
          </w:tcPr>
          <w:p w14:paraId="6CDDF34C"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19CB8FD7"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r>
      <w:tr w:rsidR="00A345A8" w14:paraId="1471E5E1" w14:textId="77777777" w:rsidTr="006E79E6">
        <w:trPr>
          <w:trHeight w:val="137"/>
        </w:trPr>
        <w:tc>
          <w:tcPr>
            <w:tcW w:w="2689" w:type="dxa"/>
            <w:vMerge/>
          </w:tcPr>
          <w:p w14:paraId="6207316B"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48FFB28F" w14:textId="77777777" w:rsidR="00A345A8" w:rsidRDefault="00A345A8" w:rsidP="006E79E6">
            <w:pPr>
              <w:rPr>
                <w:rFonts w:ascii="Times New Roman" w:eastAsia="Times New Roman" w:hAnsi="Times New Roman" w:cs="Times New Roman"/>
                <w:lang w:eastAsia="ru-RU"/>
              </w:rPr>
            </w:pPr>
          </w:p>
        </w:tc>
      </w:tr>
      <w:tr w:rsidR="00A345A8" w14:paraId="1A02F6B0" w14:textId="77777777" w:rsidTr="006E79E6">
        <w:trPr>
          <w:trHeight w:val="361"/>
        </w:trPr>
        <w:tc>
          <w:tcPr>
            <w:tcW w:w="2689" w:type="dxa"/>
            <w:vMerge/>
          </w:tcPr>
          <w:p w14:paraId="708C989D"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5CC7C1DC"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14:paraId="7664F474"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345A8" w14:paraId="3AF874DF" w14:textId="77777777" w:rsidTr="006E79E6">
        <w:trPr>
          <w:trHeight w:val="361"/>
        </w:trPr>
        <w:tc>
          <w:tcPr>
            <w:tcW w:w="2689" w:type="dxa"/>
            <w:vMerge w:val="restart"/>
          </w:tcPr>
          <w:p w14:paraId="7EBE6AD1"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1.5. Состав и содержание технической документации для производственных работ</w:t>
            </w:r>
          </w:p>
        </w:tc>
        <w:tc>
          <w:tcPr>
            <w:tcW w:w="7229" w:type="dxa"/>
            <w:tcBorders>
              <w:top w:val="single" w:sz="4" w:space="0" w:color="auto"/>
              <w:left w:val="single" w:sz="4" w:space="0" w:color="auto"/>
              <w:bottom w:val="single" w:sz="4" w:space="0" w:color="auto"/>
              <w:right w:val="single" w:sz="4" w:space="0" w:color="auto"/>
            </w:tcBorders>
            <w:vAlign w:val="bottom"/>
          </w:tcPr>
          <w:p w14:paraId="6A14CC8F"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r>
      <w:tr w:rsidR="00A345A8" w14:paraId="32726CC7" w14:textId="77777777" w:rsidTr="006E79E6">
        <w:trPr>
          <w:trHeight w:val="361"/>
        </w:trPr>
        <w:tc>
          <w:tcPr>
            <w:tcW w:w="2689" w:type="dxa"/>
            <w:vMerge/>
          </w:tcPr>
          <w:p w14:paraId="68A87091"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20F3578C"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lang w:eastAsia="ru-RU"/>
              </w:rPr>
              <w:t>Состав проектной документации. Структурные схемы управления и контроля. Схемы автоматизации (функциональные). Принципиальные схемы. Принципиальные схемы автоматического регулирования. Принципиальные электрические схемы контроля и сигнализации.  Принципиальные схемы питания. Общие виды щитов и пультов. Схемы соединений щитов и пультов. Схемы внешних электрических и трубных проводок. Типовые монтажные чертежи</w:t>
            </w:r>
          </w:p>
        </w:tc>
      </w:tr>
      <w:tr w:rsidR="00A345A8" w14:paraId="2D960A31" w14:textId="77777777" w:rsidTr="006E79E6">
        <w:trPr>
          <w:trHeight w:val="361"/>
        </w:trPr>
        <w:tc>
          <w:tcPr>
            <w:tcW w:w="2689" w:type="dxa"/>
            <w:vMerge/>
          </w:tcPr>
          <w:p w14:paraId="6AC3DCBE"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76F845AE"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r>
      <w:tr w:rsidR="00A345A8" w14:paraId="6DDD8497" w14:textId="77777777" w:rsidTr="006E79E6">
        <w:trPr>
          <w:trHeight w:val="361"/>
        </w:trPr>
        <w:tc>
          <w:tcPr>
            <w:tcW w:w="2689" w:type="dxa"/>
            <w:vMerge/>
          </w:tcPr>
          <w:p w14:paraId="7011B584"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726D803C" w14:textId="77777777" w:rsidR="00A345A8" w:rsidRDefault="00A345A8" w:rsidP="006E79E6">
            <w:pPr>
              <w:rPr>
                <w:rFonts w:ascii="Times New Roman" w:eastAsia="Times New Roman" w:hAnsi="Times New Roman" w:cs="Times New Roman"/>
                <w:b/>
                <w:bCs/>
                <w:lang w:eastAsia="ru-RU"/>
              </w:rPr>
            </w:pPr>
          </w:p>
        </w:tc>
      </w:tr>
      <w:tr w:rsidR="00A345A8" w14:paraId="68B6EF43" w14:textId="77777777" w:rsidTr="006E79E6">
        <w:trPr>
          <w:trHeight w:val="361"/>
        </w:trPr>
        <w:tc>
          <w:tcPr>
            <w:tcW w:w="2689" w:type="dxa"/>
            <w:vMerge/>
          </w:tcPr>
          <w:p w14:paraId="66348C5D"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08F9C134"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14:paraId="70758D34"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345A8" w14:paraId="36226197" w14:textId="77777777" w:rsidTr="006E79E6">
        <w:trPr>
          <w:trHeight w:val="361"/>
        </w:trPr>
        <w:tc>
          <w:tcPr>
            <w:tcW w:w="2689" w:type="dxa"/>
            <w:vMerge w:val="restart"/>
          </w:tcPr>
          <w:p w14:paraId="4D05C26B"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1.6. Оборудование, инструмент и монтажные изделия для производства монтажных работ</w:t>
            </w:r>
          </w:p>
        </w:tc>
        <w:tc>
          <w:tcPr>
            <w:tcW w:w="7229" w:type="dxa"/>
            <w:tcBorders>
              <w:top w:val="single" w:sz="4" w:space="0" w:color="auto"/>
              <w:left w:val="single" w:sz="4" w:space="0" w:color="auto"/>
              <w:bottom w:val="single" w:sz="4" w:space="0" w:color="auto"/>
              <w:right w:val="single" w:sz="4" w:space="0" w:color="auto"/>
            </w:tcBorders>
            <w:vAlign w:val="bottom"/>
          </w:tcPr>
          <w:p w14:paraId="71005DFB"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r>
      <w:tr w:rsidR="00A345A8" w14:paraId="67A1F072" w14:textId="77777777" w:rsidTr="006E79E6">
        <w:trPr>
          <w:trHeight w:val="361"/>
        </w:trPr>
        <w:tc>
          <w:tcPr>
            <w:tcW w:w="2689" w:type="dxa"/>
            <w:vMerge/>
          </w:tcPr>
          <w:p w14:paraId="6006BDFD"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7DB36E78"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Слесарно-механическое отделение. Трубозаготовительное отделение.  Металлорежущее и металлообрабатывающее оборудование. Электрический инструмент. Пневматический инструмент. Окрасочные агрегаты и устройства. Инструмент для слесарных работ. Инструмент и приспособления для электромонтажных работ. Оборудование и инструмент для сварочных работ. Подъемно-транспортное оборудование и механизмы. Монтажные изделия и детали. Изделия для трубных проводок. Изделия для электрических проводок. Изделия к щитам и пультам. Условия хранения инструментов, электрооборудования и кабельной продукции</w:t>
            </w:r>
          </w:p>
        </w:tc>
      </w:tr>
      <w:tr w:rsidR="00A345A8" w14:paraId="6F4B1AD3" w14:textId="77777777" w:rsidTr="006E79E6">
        <w:trPr>
          <w:trHeight w:val="361"/>
        </w:trPr>
        <w:tc>
          <w:tcPr>
            <w:tcW w:w="2689" w:type="dxa"/>
            <w:vMerge/>
          </w:tcPr>
          <w:p w14:paraId="4A92332F"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65C26FE2"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r>
      <w:tr w:rsidR="00A345A8" w14:paraId="2F0BE509" w14:textId="77777777" w:rsidTr="006E79E6">
        <w:trPr>
          <w:trHeight w:val="137"/>
        </w:trPr>
        <w:tc>
          <w:tcPr>
            <w:tcW w:w="2689" w:type="dxa"/>
            <w:vMerge/>
          </w:tcPr>
          <w:p w14:paraId="2F50F5CF"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4FF2C211" w14:textId="77777777" w:rsidR="00A345A8" w:rsidRDefault="00A345A8" w:rsidP="006E79E6">
            <w:pPr>
              <w:rPr>
                <w:rFonts w:ascii="Times New Roman" w:eastAsia="Times New Roman" w:hAnsi="Times New Roman" w:cs="Times New Roman"/>
                <w:lang w:eastAsia="ru-RU"/>
              </w:rPr>
            </w:pPr>
          </w:p>
        </w:tc>
      </w:tr>
      <w:tr w:rsidR="00A345A8" w14:paraId="6EC02BAF" w14:textId="77777777" w:rsidTr="006E79E6">
        <w:trPr>
          <w:trHeight w:val="361"/>
        </w:trPr>
        <w:tc>
          <w:tcPr>
            <w:tcW w:w="2689" w:type="dxa"/>
            <w:vMerge/>
          </w:tcPr>
          <w:p w14:paraId="765E6275"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1DF41AB1"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14:paraId="38B0B944"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345A8" w14:paraId="2B27EB74" w14:textId="77777777" w:rsidTr="006E79E6">
        <w:trPr>
          <w:trHeight w:val="361"/>
        </w:trPr>
        <w:tc>
          <w:tcPr>
            <w:tcW w:w="2689" w:type="dxa"/>
            <w:vMerge w:val="restart"/>
          </w:tcPr>
          <w:p w14:paraId="5D58CB70"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1.7. Монтаж средств автоматики и средств измерения</w:t>
            </w:r>
          </w:p>
        </w:tc>
        <w:tc>
          <w:tcPr>
            <w:tcW w:w="7229" w:type="dxa"/>
            <w:tcBorders>
              <w:top w:val="single" w:sz="4" w:space="0" w:color="auto"/>
              <w:left w:val="single" w:sz="4" w:space="0" w:color="auto"/>
              <w:bottom w:val="single" w:sz="4" w:space="0" w:color="auto"/>
              <w:right w:val="single" w:sz="4" w:space="0" w:color="auto"/>
            </w:tcBorders>
            <w:vAlign w:val="bottom"/>
          </w:tcPr>
          <w:p w14:paraId="32817310"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r>
      <w:tr w:rsidR="00A345A8" w14:paraId="15971B43" w14:textId="77777777" w:rsidTr="006E79E6">
        <w:trPr>
          <w:trHeight w:val="361"/>
        </w:trPr>
        <w:tc>
          <w:tcPr>
            <w:tcW w:w="2689" w:type="dxa"/>
            <w:vMerge/>
          </w:tcPr>
          <w:p w14:paraId="35809549"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20EBEAB0" w14:textId="77777777" w:rsidR="00A345A8" w:rsidRDefault="00A345A8" w:rsidP="006E79E6">
            <w:pPr>
              <w:jc w:val="both"/>
              <w:rPr>
                <w:rFonts w:ascii="Times New Roman" w:eastAsia="Times New Roman" w:hAnsi="Times New Roman" w:cs="Times New Roman"/>
                <w:b/>
                <w:bCs/>
                <w:lang w:eastAsia="ru-RU"/>
              </w:rPr>
            </w:pPr>
            <w:r>
              <w:rPr>
                <w:rFonts w:ascii="Times New Roman" w:hAnsi="Times New Roman" w:cs="Times New Roman"/>
              </w:rPr>
              <w:t xml:space="preserve">Подготовка к производству монтажных работ. Конструкторская, производственно-технологическая и нормативная документация, необходимая для выполнения работ. Способы макетирования схем. Передача объекта в монтаж. Производство монтажа щитов. Производство монтажа пультов. Трубные проводки. Классификация и назначение, технические требования к ним. Монтаж кислородных трубных проводок. Монтаж трубных проводок на давление свыше 10Мпа. Испытания трубных проводок. Монтаж электропроводок систем автоматизации. Классификация электрических проводок, их назначение. Монтаж </w:t>
            </w:r>
            <w:r>
              <w:rPr>
                <w:rFonts w:ascii="Times New Roman" w:hAnsi="Times New Roman" w:cs="Times New Roman"/>
              </w:rPr>
              <w:lastRenderedPageBreak/>
              <w:t xml:space="preserve">электропроводок щитов. Монтаж электропроводок </w:t>
            </w:r>
            <w:proofErr w:type="spellStart"/>
            <w:r>
              <w:rPr>
                <w:rFonts w:ascii="Times New Roman" w:hAnsi="Times New Roman" w:cs="Times New Roman"/>
              </w:rPr>
              <w:t>стативов</w:t>
            </w:r>
            <w:proofErr w:type="spellEnd"/>
            <w:r>
              <w:rPr>
                <w:rFonts w:ascii="Times New Roman" w:hAnsi="Times New Roman" w:cs="Times New Roman"/>
              </w:rPr>
              <w:t xml:space="preserve">, пультов. Виды соединения проводов. Измерение сопротивления изоляции электропроводок. Подготовка приборов к монтажу. Конструкция и размещение оборудования, назначение, способы монтажа различных приборов и систем автоматизации. Монтаж термометров сопротивления (термопар). Монтаж термопреобразователей сопротивления, пирометров. Монтаж манометров, вакуумметров. Монтаж электроконтактных манометров. Монтаж дифманометров. Монтаж ротаметров. Монтаж электромагнитных индукционных расходомеров. Монтаж расходомеров переменного перепада давления. Монтаж </w:t>
            </w:r>
            <w:proofErr w:type="spellStart"/>
            <w:r>
              <w:rPr>
                <w:rFonts w:ascii="Times New Roman" w:hAnsi="Times New Roman" w:cs="Times New Roman"/>
              </w:rPr>
              <w:t>буйковых</w:t>
            </w:r>
            <w:proofErr w:type="spellEnd"/>
            <w:r>
              <w:rPr>
                <w:rFonts w:ascii="Times New Roman" w:hAnsi="Times New Roman" w:cs="Times New Roman"/>
              </w:rPr>
              <w:t xml:space="preserve">, пьезометрических и емкостных уровнемеров. Монтаж гидростатических уровнемеров. Монтаж проточных ГЖХ, </w:t>
            </w:r>
            <w:proofErr w:type="spellStart"/>
            <w:r>
              <w:rPr>
                <w:rFonts w:ascii="Times New Roman" w:hAnsi="Times New Roman" w:cs="Times New Roman"/>
              </w:rPr>
              <w:t>газоализаторов</w:t>
            </w:r>
            <w:proofErr w:type="spellEnd"/>
            <w:r>
              <w:rPr>
                <w:rFonts w:ascii="Times New Roman" w:hAnsi="Times New Roman" w:cs="Times New Roman"/>
              </w:rPr>
              <w:t xml:space="preserve">. Монтаж регулирующих устройств. Монтаж исполнительных устройств. Монтаж приборов на щитах и пультах. Монтаж регулирующих устройств на щитах и пультах. Монтаж вторичных приборов, нормирующих преобразователей, </w:t>
            </w:r>
            <w:proofErr w:type="spellStart"/>
            <w:r>
              <w:rPr>
                <w:rFonts w:ascii="Times New Roman" w:hAnsi="Times New Roman" w:cs="Times New Roman"/>
              </w:rPr>
              <w:t>измерителейрегуляторов</w:t>
            </w:r>
            <w:proofErr w:type="spellEnd"/>
            <w:r>
              <w:rPr>
                <w:rFonts w:ascii="Times New Roman" w:hAnsi="Times New Roman" w:cs="Times New Roman"/>
              </w:rPr>
              <w:t xml:space="preserve">. Монтаж радарных, ультразвуковых уровнемеров. Монтаж реле времени, теплового реле. Монтаж кабельных каналов и лотков. Чтение монтажных схем и размещение приборов на монтажной панели. Монтаж </w:t>
            </w:r>
            <w:proofErr w:type="spellStart"/>
            <w:r>
              <w:rPr>
                <w:rFonts w:ascii="Times New Roman" w:hAnsi="Times New Roman" w:cs="Times New Roman"/>
              </w:rPr>
              <w:t>термобоксов</w:t>
            </w:r>
            <w:proofErr w:type="spellEnd"/>
            <w:r>
              <w:rPr>
                <w:rFonts w:ascii="Times New Roman" w:hAnsi="Times New Roman" w:cs="Times New Roman"/>
              </w:rPr>
              <w:t xml:space="preserve">, </w:t>
            </w:r>
            <w:proofErr w:type="spellStart"/>
            <w:r>
              <w:rPr>
                <w:rFonts w:ascii="Times New Roman" w:hAnsi="Times New Roman" w:cs="Times New Roman"/>
              </w:rPr>
              <w:t>термочехлов</w:t>
            </w:r>
            <w:proofErr w:type="spellEnd"/>
            <w:r>
              <w:rPr>
                <w:rFonts w:ascii="Times New Roman" w:hAnsi="Times New Roman" w:cs="Times New Roman"/>
              </w:rPr>
              <w:t>, обогревателей импульсной линии. Особенности монтажа наружных трубных проводок</w:t>
            </w:r>
          </w:p>
        </w:tc>
      </w:tr>
      <w:tr w:rsidR="00A345A8" w14:paraId="6A79E67C" w14:textId="77777777" w:rsidTr="006E79E6">
        <w:trPr>
          <w:trHeight w:val="361"/>
        </w:trPr>
        <w:tc>
          <w:tcPr>
            <w:tcW w:w="2689" w:type="dxa"/>
            <w:vMerge/>
          </w:tcPr>
          <w:p w14:paraId="60FD8B17"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79CDE292"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r>
      <w:tr w:rsidR="00A345A8" w14:paraId="7DEB9F6C" w14:textId="77777777" w:rsidTr="006E79E6">
        <w:trPr>
          <w:trHeight w:val="361"/>
        </w:trPr>
        <w:tc>
          <w:tcPr>
            <w:tcW w:w="2689" w:type="dxa"/>
            <w:vMerge/>
          </w:tcPr>
          <w:p w14:paraId="618C0F2B"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552EC295"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lang w:eastAsia="ru-RU"/>
              </w:rPr>
              <w:t>12. Практическое занятие Монтаж трубных проводок систем автоматизации</w:t>
            </w:r>
          </w:p>
        </w:tc>
      </w:tr>
      <w:tr w:rsidR="00A345A8" w14:paraId="006D8C55" w14:textId="77777777" w:rsidTr="006E79E6">
        <w:trPr>
          <w:trHeight w:val="361"/>
        </w:trPr>
        <w:tc>
          <w:tcPr>
            <w:tcW w:w="2689" w:type="dxa"/>
            <w:vMerge/>
          </w:tcPr>
          <w:p w14:paraId="534FF582"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3D8A5F0F"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lang w:eastAsia="ru-RU"/>
              </w:rPr>
              <w:t>13. Практическое занятие Монтаж трубных проводок в системах контроля</w:t>
            </w:r>
          </w:p>
        </w:tc>
      </w:tr>
      <w:tr w:rsidR="00A345A8" w14:paraId="04EA695B" w14:textId="77777777" w:rsidTr="006E79E6">
        <w:trPr>
          <w:trHeight w:val="361"/>
        </w:trPr>
        <w:tc>
          <w:tcPr>
            <w:tcW w:w="2689" w:type="dxa"/>
            <w:vMerge/>
          </w:tcPr>
          <w:p w14:paraId="05AD501B"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64E6CA43" w14:textId="77777777" w:rsidR="00A345A8" w:rsidRDefault="00A345A8" w:rsidP="006E79E6">
            <w:pPr>
              <w:rPr>
                <w:rFonts w:ascii="Times New Roman" w:eastAsia="Times New Roman" w:hAnsi="Times New Roman" w:cs="Times New Roman"/>
                <w:lang w:eastAsia="ru-RU"/>
              </w:rPr>
            </w:pPr>
            <w:r>
              <w:rPr>
                <w:rFonts w:ascii="Times New Roman" w:eastAsia="Times New Roman" w:hAnsi="Times New Roman" w:cs="Times New Roman"/>
                <w:lang w:eastAsia="ru-RU"/>
              </w:rPr>
              <w:t>14. Практическое занятие Монтаж приборов для измерения и регулирования температуры – термопреобразователей сопротивления, пирометров</w:t>
            </w:r>
          </w:p>
        </w:tc>
      </w:tr>
      <w:tr w:rsidR="00A345A8" w14:paraId="7C34DDC6" w14:textId="77777777" w:rsidTr="006E79E6">
        <w:trPr>
          <w:trHeight w:val="361"/>
        </w:trPr>
        <w:tc>
          <w:tcPr>
            <w:tcW w:w="2689" w:type="dxa"/>
            <w:vMerge/>
          </w:tcPr>
          <w:p w14:paraId="2FD889B2"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21275000" w14:textId="77777777" w:rsidR="00A345A8" w:rsidRDefault="00A345A8" w:rsidP="006E79E6">
            <w:pPr>
              <w:rPr>
                <w:rFonts w:ascii="Times New Roman" w:eastAsia="Times New Roman" w:hAnsi="Times New Roman" w:cs="Times New Roman"/>
                <w:lang w:eastAsia="ru-RU"/>
              </w:rPr>
            </w:pPr>
            <w:r>
              <w:rPr>
                <w:rFonts w:ascii="Times New Roman" w:eastAsia="Times New Roman" w:hAnsi="Times New Roman" w:cs="Times New Roman"/>
                <w:lang w:eastAsia="ru-RU"/>
              </w:rPr>
              <w:t>15. Практическое занятие</w:t>
            </w:r>
            <w:r>
              <w:t xml:space="preserve"> </w:t>
            </w:r>
            <w:r>
              <w:rPr>
                <w:rFonts w:ascii="Times New Roman" w:eastAsia="Times New Roman" w:hAnsi="Times New Roman" w:cs="Times New Roman"/>
                <w:lang w:eastAsia="ru-RU"/>
              </w:rPr>
              <w:t>Монтаж приборов для измерения давления – манометров</w:t>
            </w:r>
          </w:p>
        </w:tc>
      </w:tr>
      <w:tr w:rsidR="00A345A8" w14:paraId="571F3406" w14:textId="77777777" w:rsidTr="006E79E6">
        <w:trPr>
          <w:trHeight w:val="361"/>
        </w:trPr>
        <w:tc>
          <w:tcPr>
            <w:tcW w:w="2689" w:type="dxa"/>
            <w:vMerge/>
          </w:tcPr>
          <w:p w14:paraId="132CE39A"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3C24495C" w14:textId="77777777" w:rsidR="00A345A8" w:rsidRDefault="00A345A8" w:rsidP="006E79E6">
            <w:pPr>
              <w:rPr>
                <w:rFonts w:ascii="Times New Roman" w:eastAsia="Times New Roman" w:hAnsi="Times New Roman" w:cs="Times New Roman"/>
                <w:lang w:eastAsia="ru-RU"/>
              </w:rPr>
            </w:pPr>
            <w:r>
              <w:rPr>
                <w:rFonts w:ascii="Times New Roman" w:eastAsia="Times New Roman" w:hAnsi="Times New Roman" w:cs="Times New Roman"/>
                <w:lang w:eastAsia="ru-RU"/>
              </w:rPr>
              <w:t>16. Практическое занятие Монтаж приборов, регулирующих устройств и аппаратуры управления на щитах и пультах</w:t>
            </w:r>
          </w:p>
        </w:tc>
      </w:tr>
      <w:tr w:rsidR="00A345A8" w14:paraId="3A438CBE" w14:textId="77777777" w:rsidTr="006E79E6">
        <w:trPr>
          <w:trHeight w:val="361"/>
        </w:trPr>
        <w:tc>
          <w:tcPr>
            <w:tcW w:w="2689" w:type="dxa"/>
            <w:vMerge/>
          </w:tcPr>
          <w:p w14:paraId="631BAFB5"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38309150" w14:textId="77777777" w:rsidR="00A345A8" w:rsidRDefault="00A345A8" w:rsidP="006E79E6">
            <w:pPr>
              <w:rPr>
                <w:rFonts w:ascii="Times New Roman" w:eastAsia="Times New Roman" w:hAnsi="Times New Roman" w:cs="Times New Roman"/>
                <w:lang w:eastAsia="ru-RU"/>
              </w:rPr>
            </w:pPr>
            <w:r>
              <w:rPr>
                <w:rFonts w:ascii="Times New Roman" w:eastAsia="Times New Roman" w:hAnsi="Times New Roman" w:cs="Times New Roman"/>
                <w:lang w:eastAsia="ru-RU"/>
              </w:rPr>
              <w:t>17. Практическое занятие Монтаж микропроцессорных устройств</w:t>
            </w:r>
          </w:p>
        </w:tc>
      </w:tr>
      <w:tr w:rsidR="00A345A8" w14:paraId="491D3F0A" w14:textId="77777777" w:rsidTr="006E79E6">
        <w:trPr>
          <w:trHeight w:val="361"/>
        </w:trPr>
        <w:tc>
          <w:tcPr>
            <w:tcW w:w="2689" w:type="dxa"/>
            <w:vMerge/>
          </w:tcPr>
          <w:p w14:paraId="4C7B3754"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2E067758" w14:textId="77777777" w:rsidR="00A345A8" w:rsidRDefault="00A345A8" w:rsidP="006E79E6">
            <w:pPr>
              <w:rPr>
                <w:rFonts w:ascii="Times New Roman" w:eastAsia="Times New Roman" w:hAnsi="Times New Roman" w:cs="Times New Roman"/>
                <w:lang w:eastAsia="ru-RU"/>
              </w:rPr>
            </w:pPr>
            <w:r>
              <w:rPr>
                <w:rFonts w:ascii="Times New Roman" w:eastAsia="Times New Roman" w:hAnsi="Times New Roman" w:cs="Times New Roman"/>
                <w:lang w:eastAsia="ru-RU"/>
              </w:rPr>
              <w:t>18. Практическое занятие Монтаж релейных установок – реле времени</w:t>
            </w:r>
          </w:p>
        </w:tc>
      </w:tr>
      <w:tr w:rsidR="00A345A8" w14:paraId="02E8144A" w14:textId="77777777" w:rsidTr="006E79E6">
        <w:trPr>
          <w:trHeight w:val="361"/>
        </w:trPr>
        <w:tc>
          <w:tcPr>
            <w:tcW w:w="2689" w:type="dxa"/>
            <w:vMerge/>
          </w:tcPr>
          <w:p w14:paraId="020834D5" w14:textId="77777777" w:rsidR="00A345A8" w:rsidRDefault="00A345A8" w:rsidP="006E79E6">
            <w:pPr>
              <w:rPr>
                <w:rFonts w:ascii="Times New Roman" w:eastAsia="Times New Roman" w:hAnsi="Times New Roman" w:cs="Times New Roman"/>
                <w:b/>
                <w:bCs/>
                <w:lang w:eastAsia="ru-RU"/>
              </w:rPr>
            </w:pPr>
          </w:p>
        </w:tc>
        <w:tc>
          <w:tcPr>
            <w:tcW w:w="7229" w:type="dxa"/>
            <w:tcBorders>
              <w:top w:val="single" w:sz="4" w:space="0" w:color="auto"/>
              <w:left w:val="single" w:sz="4" w:space="0" w:color="auto"/>
              <w:bottom w:val="single" w:sz="4" w:space="0" w:color="auto"/>
              <w:right w:val="single" w:sz="4" w:space="0" w:color="auto"/>
            </w:tcBorders>
            <w:vAlign w:val="bottom"/>
          </w:tcPr>
          <w:p w14:paraId="0FDF8CD3"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14:paraId="0E2A2C09"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345A8" w14:paraId="0C83A0F4" w14:textId="77777777" w:rsidTr="006E79E6">
        <w:tc>
          <w:tcPr>
            <w:tcW w:w="9918" w:type="dxa"/>
            <w:gridSpan w:val="2"/>
          </w:tcPr>
          <w:p w14:paraId="1C5F0525" w14:textId="77777777" w:rsidR="00A345A8" w:rsidRDefault="00A345A8" w:rsidP="006E79E6">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Учебная практика </w:t>
            </w:r>
          </w:p>
          <w:p w14:paraId="04552102" w14:textId="77777777" w:rsidR="00A345A8" w:rsidRDefault="00A345A8" w:rsidP="006E79E6">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50DFF58F"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1.Инструктаж по охране труда и пожарной безопасности в учебных мастерских.</w:t>
            </w:r>
          </w:p>
          <w:p w14:paraId="3ADC52C1"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2.Основы измерения. Выполнение разметки заготовки. Плоскостная разметка. </w:t>
            </w:r>
          </w:p>
          <w:p w14:paraId="315F8DDB"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Выполнение резки, правки. </w:t>
            </w:r>
          </w:p>
          <w:p w14:paraId="39D1D8EF"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 Выполнение резки, правки, гибки металла. </w:t>
            </w:r>
          </w:p>
          <w:p w14:paraId="427C2283"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Рубка металла. </w:t>
            </w:r>
          </w:p>
          <w:p w14:paraId="2F44E5B1"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 Выполнение работ по опиливанию металла. </w:t>
            </w:r>
          </w:p>
          <w:p w14:paraId="012C7293"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7.Сверление отверстий. Зенкерование, развертывание отверстий. </w:t>
            </w:r>
          </w:p>
          <w:p w14:paraId="21341884"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8.Нарезание внутренней и внешней резьбы. Клепка (сборка). </w:t>
            </w:r>
          </w:p>
          <w:p w14:paraId="669D52BF"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 Шабрение и притирка. </w:t>
            </w:r>
          </w:p>
          <w:p w14:paraId="3C7C6A14"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 Трубопроводные работы. Развальцовка труб. Сборка металлических труб. Монтаж неметаллических трубопроводов. </w:t>
            </w:r>
          </w:p>
          <w:p w14:paraId="0BFE46A7"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 Выполнение работ на токарных станках. </w:t>
            </w:r>
          </w:p>
          <w:p w14:paraId="34E92FCA"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12. Выполнение работ на сверлильных станках </w:t>
            </w:r>
          </w:p>
          <w:p w14:paraId="70DB17EB"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 Выполнение работ на фрезерных станках </w:t>
            </w:r>
          </w:p>
          <w:p w14:paraId="203193C6"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14. Выполнение работ на строгальных станках </w:t>
            </w:r>
          </w:p>
          <w:p w14:paraId="28FEE115"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 Техника безопасности и пожарная безопасность при электромонтажных работах. Организация монтажных работ. </w:t>
            </w:r>
          </w:p>
          <w:p w14:paraId="550DA76A"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16. Чтение принципиальных и монтажных электрических схем </w:t>
            </w:r>
          </w:p>
          <w:p w14:paraId="07DC5D9C"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17.Пайка, лужение и склеивание </w:t>
            </w:r>
          </w:p>
          <w:p w14:paraId="2BFFE3D1"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18.Соединение и </w:t>
            </w:r>
            <w:proofErr w:type="spellStart"/>
            <w:r>
              <w:rPr>
                <w:rFonts w:ascii="Times New Roman" w:eastAsia="Times New Roman" w:hAnsi="Times New Roman" w:cs="Times New Roman"/>
                <w:lang w:eastAsia="ru-RU"/>
              </w:rPr>
              <w:t>оконцевание</w:t>
            </w:r>
            <w:proofErr w:type="spellEnd"/>
            <w:r>
              <w:rPr>
                <w:rFonts w:ascii="Times New Roman" w:eastAsia="Times New Roman" w:hAnsi="Times New Roman" w:cs="Times New Roman"/>
                <w:lang w:eastAsia="ru-RU"/>
              </w:rPr>
              <w:t xml:space="preserve"> проводов и кабелей. </w:t>
            </w:r>
          </w:p>
          <w:p w14:paraId="12D3A0F8"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19. Техника безопасности и пожарная безопасность при выполнении электромонтажных работах. 20.Монтаж и демонтаж разъемов, переключателей и блоков питания. </w:t>
            </w:r>
          </w:p>
          <w:p w14:paraId="5BD30DFA"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21.Монтаж электрических соединительных линий. </w:t>
            </w:r>
          </w:p>
          <w:p w14:paraId="4ACC1F63"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22.Монтаж защитного заземления. </w:t>
            </w:r>
          </w:p>
          <w:p w14:paraId="13DD0491"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 Комплексные электромонтажные работы. Прокладка электропроводки. Проверка. </w:t>
            </w:r>
          </w:p>
          <w:p w14:paraId="2104DBDC"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24. Разработка электромонтажных схем. </w:t>
            </w:r>
          </w:p>
          <w:p w14:paraId="52734EB4"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25.Трассировка проводов и установка деталей </w:t>
            </w:r>
          </w:p>
          <w:p w14:paraId="2C9F29AE"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26. Пайка разработанного устройства и испытание на работоспособность </w:t>
            </w:r>
          </w:p>
          <w:p w14:paraId="710ECD54"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27. Проверка работоспособности реле, измерение его параметров и выполнение регулировки. </w:t>
            </w:r>
          </w:p>
          <w:p w14:paraId="5FE7F68A"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28. Монтаж щитов автоматизации и пультов. </w:t>
            </w:r>
          </w:p>
          <w:p w14:paraId="60EA030B"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29. Выполнение полной комплектации контрольно-измерительного прибора или элементов систем автоматики монтажными деталями</w:t>
            </w:r>
          </w:p>
        </w:tc>
      </w:tr>
      <w:tr w:rsidR="00A345A8" w14:paraId="2CB9C041" w14:textId="77777777" w:rsidTr="006E79E6">
        <w:trPr>
          <w:trHeight w:val="317"/>
        </w:trPr>
        <w:tc>
          <w:tcPr>
            <w:tcW w:w="9918" w:type="dxa"/>
            <w:gridSpan w:val="2"/>
          </w:tcPr>
          <w:p w14:paraId="30C26FF5" w14:textId="77777777" w:rsidR="00A345A8" w:rsidRDefault="00A345A8" w:rsidP="006E79E6">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 xml:space="preserve">Производственная практика </w:t>
            </w:r>
          </w:p>
          <w:p w14:paraId="2E4DD023" w14:textId="77777777" w:rsidR="00A345A8" w:rsidRDefault="00A345A8" w:rsidP="006E79E6">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7A36A926" w14:textId="77777777" w:rsidR="00A345A8" w:rsidRDefault="00A345A8" w:rsidP="006E79E6">
            <w:pPr>
              <w:suppressAutoHyphens/>
              <w:jc w:val="both"/>
              <w:rPr>
                <w:rFonts w:ascii="Times New Roman" w:hAnsi="Times New Roman" w:cs="Times New Roman"/>
              </w:rPr>
            </w:pPr>
            <w:r>
              <w:rPr>
                <w:rFonts w:ascii="Times New Roman" w:hAnsi="Times New Roman" w:cs="Times New Roman"/>
              </w:rPr>
              <w:t xml:space="preserve">1.Ознакомление с предприятием (осмотр предприятия; знакомство со схемами энергоснабжения; с технологическими схемами </w:t>
            </w:r>
          </w:p>
          <w:p w14:paraId="1E04203A" w14:textId="77777777" w:rsidR="00A345A8" w:rsidRDefault="00A345A8" w:rsidP="006E79E6">
            <w:pPr>
              <w:suppressAutoHyphens/>
              <w:jc w:val="both"/>
              <w:rPr>
                <w:rFonts w:ascii="Times New Roman" w:hAnsi="Times New Roman" w:cs="Times New Roman"/>
              </w:rPr>
            </w:pPr>
            <w:r>
              <w:rPr>
                <w:rFonts w:ascii="Times New Roman" w:hAnsi="Times New Roman" w:cs="Times New Roman"/>
              </w:rPr>
              <w:t xml:space="preserve">2. Сбор и использование технико-экономической информации об установленном оборудовании и режимах его работы. </w:t>
            </w:r>
          </w:p>
          <w:p w14:paraId="1F5509A5" w14:textId="77777777" w:rsidR="00A345A8" w:rsidRDefault="00A345A8" w:rsidP="006E79E6">
            <w:pPr>
              <w:suppressAutoHyphens/>
              <w:jc w:val="both"/>
              <w:rPr>
                <w:rFonts w:ascii="Times New Roman" w:hAnsi="Times New Roman" w:cs="Times New Roman"/>
              </w:rPr>
            </w:pPr>
            <w:r>
              <w:rPr>
                <w:rFonts w:ascii="Times New Roman" w:hAnsi="Times New Roman" w:cs="Times New Roman"/>
              </w:rPr>
              <w:t xml:space="preserve">3. Выбор приборов и устройств для проведения испытания оборудования и отдельных систем. </w:t>
            </w:r>
          </w:p>
          <w:p w14:paraId="1C5FB7BD" w14:textId="77777777" w:rsidR="00A345A8" w:rsidRDefault="00A345A8" w:rsidP="006E79E6">
            <w:pPr>
              <w:suppressAutoHyphens/>
              <w:jc w:val="both"/>
              <w:rPr>
                <w:rFonts w:ascii="Times New Roman" w:hAnsi="Times New Roman" w:cs="Times New Roman"/>
              </w:rPr>
            </w:pPr>
            <w:r>
              <w:rPr>
                <w:rFonts w:ascii="Times New Roman" w:hAnsi="Times New Roman" w:cs="Times New Roman"/>
              </w:rPr>
              <w:t xml:space="preserve">4. Составление программы инструментального обследования объекта автоматизации. </w:t>
            </w:r>
          </w:p>
          <w:p w14:paraId="1F189B5D" w14:textId="77777777" w:rsidR="00A345A8" w:rsidRDefault="00A345A8" w:rsidP="006E79E6">
            <w:pPr>
              <w:suppressAutoHyphens/>
              <w:jc w:val="both"/>
              <w:rPr>
                <w:rFonts w:ascii="Times New Roman" w:hAnsi="Times New Roman" w:cs="Times New Roman"/>
              </w:rPr>
            </w:pPr>
            <w:r>
              <w:rPr>
                <w:rFonts w:ascii="Times New Roman" w:hAnsi="Times New Roman" w:cs="Times New Roman"/>
              </w:rPr>
              <w:t xml:space="preserve">5. Снятие технических параметров с приборов измерения и контроля, оборудования и отдельных систем. </w:t>
            </w:r>
          </w:p>
          <w:p w14:paraId="0E0D0020" w14:textId="77777777" w:rsidR="00A345A8" w:rsidRDefault="00A345A8" w:rsidP="006E79E6">
            <w:pPr>
              <w:suppressAutoHyphens/>
              <w:jc w:val="both"/>
              <w:rPr>
                <w:rFonts w:ascii="Times New Roman" w:hAnsi="Times New Roman" w:cs="Times New Roman"/>
              </w:rPr>
            </w:pPr>
            <w:r>
              <w:rPr>
                <w:rFonts w:ascii="Times New Roman" w:hAnsi="Times New Roman" w:cs="Times New Roman"/>
              </w:rPr>
              <w:t xml:space="preserve">6. Заполнение таблиц измерения. </w:t>
            </w:r>
          </w:p>
          <w:p w14:paraId="23CA8E17"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hAnsi="Times New Roman" w:cs="Times New Roman"/>
              </w:rPr>
              <w:t>7. Анализ и систематизация полученных данных, наладка приборов и оборудования.</w:t>
            </w:r>
          </w:p>
        </w:tc>
      </w:tr>
      <w:tr w:rsidR="00A345A8" w14:paraId="4A7AAFA9" w14:textId="77777777" w:rsidTr="006E79E6">
        <w:tc>
          <w:tcPr>
            <w:tcW w:w="9918" w:type="dxa"/>
            <w:gridSpan w:val="2"/>
          </w:tcPr>
          <w:p w14:paraId="6D11446B" w14:textId="77777777" w:rsidR="00A345A8" w:rsidRDefault="00A345A8" w:rsidP="006E79E6">
            <w:pPr>
              <w:spacing w:line="276" w:lineRule="auto"/>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Рекомендуемая форма промежуточной аттестации – зачет/экзамен</w:t>
            </w:r>
          </w:p>
        </w:tc>
      </w:tr>
      <w:tr w:rsidR="00A345A8" w14:paraId="42BAFD5D" w14:textId="77777777" w:rsidTr="006E79E6">
        <w:tc>
          <w:tcPr>
            <w:tcW w:w="9918" w:type="dxa"/>
            <w:gridSpan w:val="2"/>
          </w:tcPr>
          <w:p w14:paraId="5FB1CAB9" w14:textId="77777777" w:rsidR="00A345A8" w:rsidRDefault="00A345A8" w:rsidP="006E79E6">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w:t>
            </w:r>
          </w:p>
        </w:tc>
      </w:tr>
      <w:bookmarkEnd w:id="92"/>
    </w:tbl>
    <w:p w14:paraId="1A96B0AE" w14:textId="77777777" w:rsidR="00A345A8" w:rsidRDefault="00A345A8" w:rsidP="00A345A8">
      <w:pPr>
        <w:rPr>
          <w:rFonts w:ascii="Times New Roman" w:hAnsi="Times New Roman" w:cs="Times New Roman"/>
          <w:sz w:val="24"/>
          <w:szCs w:val="24"/>
        </w:rPr>
      </w:pPr>
    </w:p>
    <w:p w14:paraId="2204B929" w14:textId="77777777" w:rsidR="00A345A8" w:rsidRDefault="00A345A8" w:rsidP="00A345A8">
      <w:pPr>
        <w:rPr>
          <w:rFonts w:ascii="Times New Roman" w:hAnsi="Times New Roman" w:cs="Times New Roman"/>
          <w:sz w:val="24"/>
          <w:szCs w:val="24"/>
        </w:rPr>
      </w:pPr>
    </w:p>
    <w:p w14:paraId="2A402B58" w14:textId="77777777" w:rsidR="00A345A8" w:rsidRDefault="00A345A8" w:rsidP="00A345A8">
      <w:pPr>
        <w:pStyle w:val="1ffff3"/>
      </w:pPr>
      <w:bookmarkStart w:id="94" w:name="_Toc156820317"/>
      <w:bookmarkStart w:id="95" w:name="_Toc152334671"/>
      <w:r>
        <w:t>3. Условия реализации профессионального модуля</w:t>
      </w:r>
      <w:bookmarkEnd w:id="94"/>
      <w:bookmarkEnd w:id="95"/>
    </w:p>
    <w:p w14:paraId="7ACB9373" w14:textId="77777777" w:rsidR="00A345A8" w:rsidRDefault="00A345A8" w:rsidP="00A345A8">
      <w:pPr>
        <w:pStyle w:val="115"/>
      </w:pPr>
      <w:bookmarkStart w:id="96" w:name="_Toc152334672"/>
      <w:bookmarkStart w:id="97" w:name="_Toc156820318"/>
      <w:r>
        <w:t>3.1. Материально-техническое обеспечение</w:t>
      </w:r>
      <w:bookmarkEnd w:id="96"/>
      <w:bookmarkEnd w:id="97"/>
    </w:p>
    <w:p w14:paraId="6EE4A3BA" w14:textId="77777777" w:rsidR="00A345A8" w:rsidRDefault="00A345A8" w:rsidP="00A345A8">
      <w:pPr>
        <w:spacing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Pr>
          <w:rFonts w:ascii="Times New Roman" w:eastAsia="Calibri" w:hAnsi="Times New Roman" w:cs="Times New Roman"/>
          <w:sz w:val="24"/>
          <w:szCs w:val="24"/>
        </w:rPr>
        <w:t xml:space="preserve"> «Общепрофессиональных дисциплин и профессиональных модулей»</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оснащенный </w:t>
      </w:r>
      <w:r>
        <w:rPr>
          <w:rFonts w:ascii="Times New Roman" w:hAnsi="Times New Roman" w:cs="Times New Roman"/>
          <w:bCs/>
          <w:iCs/>
          <w:sz w:val="24"/>
          <w:szCs w:val="24"/>
        </w:rPr>
        <w:t>в соответствии с приложением 3 ПОП СПО</w:t>
      </w:r>
      <w:r>
        <w:rPr>
          <w:rFonts w:ascii="Times New Roman" w:hAnsi="Times New Roman" w:cs="Times New Roman"/>
          <w:bCs/>
          <w:sz w:val="24"/>
          <w:szCs w:val="24"/>
        </w:rPr>
        <w:t xml:space="preserve">. </w:t>
      </w:r>
    </w:p>
    <w:p w14:paraId="546A07A3" w14:textId="77777777" w:rsidR="00A345A8" w:rsidRDefault="00A345A8" w:rsidP="00A345A8">
      <w:pPr>
        <w:suppressAutoHyphens/>
        <w:ind w:firstLine="709"/>
        <w:jc w:val="both"/>
        <w:rPr>
          <w:rFonts w:ascii="Times New Roman" w:hAnsi="Times New Roman" w:cs="Times New Roman"/>
          <w:bCs/>
          <w:i/>
          <w:sz w:val="24"/>
          <w:szCs w:val="24"/>
        </w:rPr>
      </w:pPr>
      <w:r>
        <w:rPr>
          <w:rFonts w:ascii="Times New Roman" w:hAnsi="Times New Roman" w:cs="Times New Roman"/>
          <w:bCs/>
          <w:sz w:val="24"/>
          <w:szCs w:val="24"/>
        </w:rPr>
        <w:t>Лаборатория</w:t>
      </w:r>
      <w:r>
        <w:rPr>
          <w:rFonts w:ascii="Times New Roman" w:eastAsia="Calibri" w:hAnsi="Times New Roman" w:cs="Calibri"/>
          <w:sz w:val="24"/>
          <w:szCs w:val="24"/>
          <w:lang w:eastAsia="ru-RU"/>
        </w:rPr>
        <w:t xml:space="preserve"> «</w:t>
      </w:r>
      <w:r>
        <w:rPr>
          <w:rFonts w:ascii="Times New Roman" w:hAnsi="Times New Roman" w:cs="Times New Roman"/>
          <w:bCs/>
          <w:sz w:val="24"/>
          <w:szCs w:val="24"/>
        </w:rPr>
        <w:t>Неразрушающего контроля</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оснащенная в соответствии с </w:t>
      </w:r>
      <w:r>
        <w:rPr>
          <w:rFonts w:ascii="Times New Roman" w:hAnsi="Times New Roman" w:cs="Times New Roman"/>
          <w:bCs/>
          <w:iCs/>
          <w:sz w:val="24"/>
          <w:szCs w:val="24"/>
        </w:rPr>
        <w:t>приложением 3 ПОП СПО</w:t>
      </w:r>
      <w:r>
        <w:rPr>
          <w:rFonts w:ascii="Times New Roman" w:hAnsi="Times New Roman" w:cs="Times New Roman"/>
          <w:bCs/>
          <w:i/>
          <w:sz w:val="24"/>
          <w:szCs w:val="24"/>
        </w:rPr>
        <w:t>.</w:t>
      </w:r>
    </w:p>
    <w:p w14:paraId="02B3D5CE" w14:textId="77777777" w:rsidR="00A345A8" w:rsidRDefault="00A345A8" w:rsidP="00A345A8">
      <w:pPr>
        <w:suppressAutoHyphens/>
        <w:ind w:firstLine="709"/>
        <w:jc w:val="both"/>
        <w:rPr>
          <w:rFonts w:ascii="Times New Roman" w:hAnsi="Times New Roman" w:cs="Times New Roman"/>
          <w:bCs/>
          <w:i/>
          <w:iCs/>
          <w:sz w:val="24"/>
          <w:szCs w:val="24"/>
        </w:rPr>
      </w:pPr>
      <w:r>
        <w:rPr>
          <w:rFonts w:ascii="Times New Roman" w:hAnsi="Times New Roman" w:cs="Times New Roman"/>
          <w:bCs/>
          <w:sz w:val="24"/>
          <w:szCs w:val="24"/>
        </w:rPr>
        <w:t>Оснащенные базы практики (</w:t>
      </w:r>
      <w:r>
        <w:rPr>
          <w:rFonts w:ascii="Times New Roman" w:hAnsi="Times New Roman" w:cs="Times New Roman"/>
          <w:sz w:val="24"/>
          <w:szCs w:val="24"/>
        </w:rPr>
        <w:t xml:space="preserve">мастерские/зоны по видам работ), </w:t>
      </w:r>
      <w:r>
        <w:rPr>
          <w:rFonts w:ascii="Times New Roman" w:hAnsi="Times New Roman" w:cs="Times New Roman"/>
          <w:bCs/>
          <w:sz w:val="24"/>
          <w:szCs w:val="24"/>
        </w:rPr>
        <w:t xml:space="preserve">оснащенные в соответствии с </w:t>
      </w:r>
      <w:r>
        <w:rPr>
          <w:rFonts w:ascii="Times New Roman" w:hAnsi="Times New Roman" w:cs="Times New Roman"/>
          <w:bCs/>
          <w:iCs/>
          <w:sz w:val="24"/>
          <w:szCs w:val="24"/>
        </w:rPr>
        <w:t>приложением 3 ПОП СПО</w:t>
      </w:r>
      <w:r>
        <w:rPr>
          <w:rFonts w:ascii="Times New Roman" w:hAnsi="Times New Roman" w:cs="Times New Roman"/>
          <w:bCs/>
          <w:i/>
          <w:iCs/>
          <w:sz w:val="24"/>
          <w:szCs w:val="24"/>
        </w:rPr>
        <w:t>.</w:t>
      </w:r>
    </w:p>
    <w:p w14:paraId="481DEE4B" w14:textId="77777777" w:rsidR="00A345A8" w:rsidRDefault="00A345A8" w:rsidP="00A345A8">
      <w:pPr>
        <w:pStyle w:val="115"/>
      </w:pPr>
      <w:bookmarkStart w:id="98" w:name="_Toc156820319"/>
      <w:bookmarkStart w:id="99" w:name="_Toc152334673"/>
    </w:p>
    <w:p w14:paraId="3F4B7E67" w14:textId="77777777" w:rsidR="00A345A8" w:rsidRDefault="00A345A8" w:rsidP="00A345A8">
      <w:pPr>
        <w:pStyle w:val="115"/>
        <w:rPr>
          <w:rFonts w:eastAsia="Times New Roman"/>
        </w:rPr>
      </w:pPr>
      <w:r>
        <w:t>3.2. Учебно-методическое обеспечение</w:t>
      </w:r>
      <w:bookmarkEnd w:id="98"/>
      <w:bookmarkEnd w:id="99"/>
    </w:p>
    <w:p w14:paraId="4E3D0704" w14:textId="77777777" w:rsidR="00A345A8" w:rsidRDefault="00A345A8" w:rsidP="00A345A8">
      <w:pPr>
        <w:pStyle w:val="aff1"/>
        <w:spacing w:line="276" w:lineRule="auto"/>
        <w:ind w:left="0" w:firstLine="709"/>
        <w:jc w:val="both"/>
        <w:rPr>
          <w:rFonts w:ascii="Times New Roman" w:hAnsi="Times New Roman"/>
          <w:bCs/>
          <w:sz w:val="24"/>
          <w:szCs w:val="24"/>
        </w:rPr>
      </w:pPr>
      <w:bookmarkStart w:id="100" w:name="_Hlk152333986"/>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100"/>
    </w:p>
    <w:p w14:paraId="1642F6E1" w14:textId="77777777" w:rsidR="00A345A8" w:rsidRDefault="00A345A8" w:rsidP="00A345A8">
      <w:pPr>
        <w:pStyle w:val="aff1"/>
        <w:spacing w:line="276" w:lineRule="auto"/>
        <w:ind w:left="0" w:firstLine="709"/>
        <w:jc w:val="both"/>
        <w:rPr>
          <w:rFonts w:ascii="Times New Roman" w:hAnsi="Times New Roman"/>
          <w:bCs/>
          <w:sz w:val="24"/>
          <w:szCs w:val="24"/>
        </w:rPr>
      </w:pPr>
    </w:p>
    <w:p w14:paraId="2205C1B9" w14:textId="77777777" w:rsidR="00A345A8" w:rsidRDefault="00A345A8" w:rsidP="00A345A8">
      <w:pPr>
        <w:pStyle w:val="aff1"/>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51E5A196" w14:textId="77777777" w:rsidR="00A345A8" w:rsidRDefault="00A345A8" w:rsidP="00A345A8">
      <w:pPr>
        <w:pStyle w:val="aff1"/>
        <w:spacing w:line="276" w:lineRule="auto"/>
        <w:ind w:left="0" w:firstLine="709"/>
        <w:jc w:val="both"/>
        <w:rPr>
          <w:rFonts w:ascii="Times New Roman" w:hAnsi="Times New Roman"/>
          <w:bCs/>
          <w:sz w:val="24"/>
          <w:szCs w:val="24"/>
        </w:rPr>
      </w:pPr>
      <w:r>
        <w:rPr>
          <w:rFonts w:ascii="Times New Roman" w:hAnsi="Times New Roman"/>
          <w:bCs/>
          <w:sz w:val="24"/>
          <w:szCs w:val="24"/>
        </w:rPr>
        <w:t xml:space="preserve">1. Пантелеев В. Н. Основы автоматизации производства: </w:t>
      </w:r>
      <w:proofErr w:type="spellStart"/>
      <w:proofErr w:type="gramStart"/>
      <w:r>
        <w:rPr>
          <w:rFonts w:ascii="Times New Roman" w:hAnsi="Times New Roman"/>
          <w:bCs/>
          <w:sz w:val="24"/>
          <w:szCs w:val="24"/>
        </w:rPr>
        <w:t>УчебникО</w:t>
      </w:r>
      <w:proofErr w:type="spellEnd"/>
      <w:r>
        <w:rPr>
          <w:rFonts w:ascii="Times New Roman" w:hAnsi="Times New Roman"/>
          <w:bCs/>
          <w:sz w:val="24"/>
          <w:szCs w:val="24"/>
        </w:rPr>
        <w:t>.-</w:t>
      </w:r>
      <w:proofErr w:type="gramEnd"/>
      <w:r>
        <w:rPr>
          <w:rFonts w:ascii="Times New Roman" w:hAnsi="Times New Roman"/>
          <w:bCs/>
          <w:sz w:val="24"/>
          <w:szCs w:val="24"/>
        </w:rPr>
        <w:t xml:space="preserve"> М.: Академия, 2020 </w:t>
      </w:r>
    </w:p>
    <w:p w14:paraId="7174C6FD" w14:textId="77777777" w:rsidR="00A345A8" w:rsidRDefault="00A345A8" w:rsidP="00A345A8">
      <w:pPr>
        <w:suppressAutoHyphens/>
        <w:spacing w:line="276" w:lineRule="auto"/>
        <w:ind w:firstLine="709"/>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xml:space="preserve">3.2.2. Дополнительные источники </w:t>
      </w:r>
    </w:p>
    <w:p w14:paraId="2802CD66" w14:textId="77777777" w:rsidR="00A345A8" w:rsidRDefault="00A345A8" w:rsidP="00A345A8">
      <w:pPr>
        <w:suppressAutoHyphens/>
        <w:spacing w:line="276" w:lineRule="auto"/>
        <w:ind w:firstLine="709"/>
        <w:contextualSpacing/>
        <w:rPr>
          <w:rFonts w:ascii="Times New Roman" w:hAnsi="Times New Roman" w:cs="Times New Roman"/>
          <w:bCs/>
          <w:i/>
          <w:sz w:val="24"/>
          <w:szCs w:val="24"/>
        </w:rPr>
      </w:pPr>
      <w:r>
        <w:rPr>
          <w:rFonts w:ascii="Times New Roman" w:hAnsi="Times New Roman" w:cs="Times New Roman"/>
          <w:sz w:val="24"/>
          <w:szCs w:val="24"/>
        </w:rPr>
        <w:t xml:space="preserve">1. Зайцев С.А. Контрольно-измерительные приборы и инструменты: учебник для нач. проф. образования – </w:t>
      </w:r>
      <w:proofErr w:type="gramStart"/>
      <w:r>
        <w:rPr>
          <w:rFonts w:ascii="Times New Roman" w:hAnsi="Times New Roman" w:cs="Times New Roman"/>
          <w:sz w:val="24"/>
          <w:szCs w:val="24"/>
        </w:rPr>
        <w:t>М. :Издательский</w:t>
      </w:r>
      <w:proofErr w:type="gramEnd"/>
      <w:r>
        <w:rPr>
          <w:rFonts w:ascii="Times New Roman" w:hAnsi="Times New Roman" w:cs="Times New Roman"/>
          <w:sz w:val="24"/>
          <w:szCs w:val="24"/>
        </w:rPr>
        <w:t xml:space="preserve"> центр «Академия», 2011.-464 с. 2. Шишмарев В.Ю. Средства измерений: учебник СПО – М: «Академия», 2012 – 320с</w:t>
      </w:r>
    </w:p>
    <w:p w14:paraId="0E8E94B4" w14:textId="77777777" w:rsidR="00A345A8" w:rsidRDefault="00A345A8" w:rsidP="00A345A8">
      <w:pPr>
        <w:pStyle w:val="aff1"/>
        <w:spacing w:line="276" w:lineRule="auto"/>
        <w:ind w:left="0" w:firstLine="709"/>
        <w:jc w:val="both"/>
        <w:rPr>
          <w:rFonts w:ascii="Times New Roman" w:hAnsi="Times New Roman" w:cs="Times New Roman"/>
          <w:sz w:val="24"/>
          <w:szCs w:val="24"/>
        </w:rPr>
      </w:pPr>
      <w:bookmarkStart w:id="101" w:name="_Toc156820320"/>
      <w:bookmarkStart w:id="102" w:name="_Toc152334674"/>
      <w:r>
        <w:rPr>
          <w:rFonts w:ascii="Times New Roman" w:hAnsi="Times New Roman" w:cs="Times New Roman"/>
          <w:sz w:val="24"/>
          <w:szCs w:val="24"/>
        </w:rPr>
        <w:t xml:space="preserve">2. Нестеренко В.М. Технология электромонтажных работ: учебник СПО – М: «Академия», 2019 – 592 с. </w:t>
      </w:r>
    </w:p>
    <w:p w14:paraId="0EEB7E48" w14:textId="77777777" w:rsidR="00A345A8" w:rsidRDefault="00A345A8" w:rsidP="00A345A8">
      <w:pPr>
        <w:pStyle w:val="aff1"/>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Покровский Б.С. Основы слесарного дела: учебник для </w:t>
      </w:r>
      <w:proofErr w:type="spellStart"/>
      <w:proofErr w:type="gramStart"/>
      <w:r>
        <w:rPr>
          <w:rFonts w:ascii="Times New Roman" w:hAnsi="Times New Roman" w:cs="Times New Roman"/>
          <w:sz w:val="24"/>
          <w:szCs w:val="24"/>
        </w:rPr>
        <w:t>студ.учреждений</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сред.проф.образования</w:t>
      </w:r>
      <w:proofErr w:type="spellEnd"/>
      <w:r>
        <w:rPr>
          <w:rFonts w:ascii="Times New Roman" w:hAnsi="Times New Roman" w:cs="Times New Roman"/>
          <w:sz w:val="24"/>
          <w:szCs w:val="24"/>
        </w:rPr>
        <w:t>. – М.: Издательский центр «Академия», 2019.-208с.</w:t>
      </w:r>
    </w:p>
    <w:p w14:paraId="7B584F2B" w14:textId="77777777" w:rsidR="00A345A8" w:rsidRDefault="00A345A8" w:rsidP="00A345A8">
      <w:pPr>
        <w:pStyle w:val="1ffff3"/>
      </w:pPr>
    </w:p>
    <w:p w14:paraId="05E21B9C" w14:textId="77777777" w:rsidR="00A345A8" w:rsidRDefault="00A345A8" w:rsidP="00A345A8">
      <w:pPr>
        <w:pStyle w:val="1ffff3"/>
        <w:rPr>
          <w:b w:val="0"/>
          <w:bCs w:val="0"/>
        </w:rPr>
      </w:pPr>
      <w:r>
        <w:t xml:space="preserve">4. Контроль и оценка результатов освоения </w:t>
      </w:r>
      <w:r>
        <w:br/>
        <w:t>профессионального модуля</w:t>
      </w:r>
      <w:bookmarkEnd w:id="101"/>
      <w:bookmarkEnd w:id="1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5307"/>
        <w:gridCol w:w="2784"/>
      </w:tblGrid>
      <w:tr w:rsidR="00A345A8" w14:paraId="075DC994" w14:textId="77777777" w:rsidTr="006E79E6">
        <w:trPr>
          <w:trHeight w:val="23"/>
        </w:trPr>
        <w:tc>
          <w:tcPr>
            <w:tcW w:w="798" w:type="pct"/>
          </w:tcPr>
          <w:p w14:paraId="4E49F43B" w14:textId="77777777" w:rsidR="00A345A8" w:rsidRDefault="00A345A8" w:rsidP="006E79E6">
            <w:pPr>
              <w:suppressAutoHyphens/>
              <w:contextualSpacing/>
              <w:jc w:val="center"/>
              <w:rPr>
                <w:rFonts w:ascii="Times New Roman" w:hAnsi="Times New Roman" w:cs="Times New Roman"/>
                <w:b/>
                <w:iCs/>
                <w:sz w:val="24"/>
                <w:szCs w:val="24"/>
              </w:rPr>
            </w:pPr>
            <w:bookmarkStart w:id="103" w:name="_Hlk152334357"/>
            <w:r>
              <w:rPr>
                <w:rFonts w:ascii="Times New Roman" w:hAnsi="Times New Roman" w:cs="Times New Roman"/>
                <w:b/>
                <w:iCs/>
                <w:sz w:val="24"/>
                <w:szCs w:val="24"/>
              </w:rPr>
              <w:t>Код ПК, ОК</w:t>
            </w:r>
          </w:p>
        </w:tc>
        <w:tc>
          <w:tcPr>
            <w:tcW w:w="2755" w:type="pct"/>
            <w:vAlign w:val="center"/>
          </w:tcPr>
          <w:p w14:paraId="062B5CFE" w14:textId="77777777" w:rsidR="00A345A8" w:rsidRDefault="00A345A8" w:rsidP="006E79E6">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 xml:space="preserve">Критерии оценки результата </w:t>
            </w:r>
            <w:r>
              <w:rPr>
                <w:rFonts w:ascii="Times New Roman" w:hAnsi="Times New Roman" w:cs="Times New Roman"/>
                <w:b/>
                <w:iCs/>
                <w:sz w:val="24"/>
                <w:szCs w:val="24"/>
              </w:rPr>
              <w:br/>
              <w:t>(показатели освоенности компетенций)</w:t>
            </w:r>
          </w:p>
        </w:tc>
        <w:tc>
          <w:tcPr>
            <w:tcW w:w="1446" w:type="pct"/>
            <w:vAlign w:val="center"/>
          </w:tcPr>
          <w:p w14:paraId="489B42C8" w14:textId="77777777" w:rsidR="00A345A8" w:rsidRDefault="00A345A8" w:rsidP="006E79E6">
            <w:pPr>
              <w:suppressAutoHyphens/>
              <w:contextualSpacing/>
              <w:jc w:val="center"/>
              <w:rPr>
                <w:rFonts w:ascii="Times New Roman" w:hAnsi="Times New Roman" w:cs="Times New Roman"/>
                <w:b/>
                <w:sz w:val="24"/>
                <w:szCs w:val="24"/>
              </w:rPr>
            </w:pPr>
            <w:r>
              <w:rPr>
                <w:rFonts w:ascii="Times New Roman" w:hAnsi="Times New Roman" w:cs="Times New Roman"/>
                <w:b/>
                <w:sz w:val="24"/>
                <w:szCs w:val="24"/>
              </w:rPr>
              <w:t>Формы контроля и методы оценки</w:t>
            </w:r>
          </w:p>
        </w:tc>
      </w:tr>
      <w:tr w:rsidR="00A345A8" w14:paraId="4AF3C49E" w14:textId="77777777" w:rsidTr="006E79E6">
        <w:trPr>
          <w:trHeight w:val="3588"/>
        </w:trPr>
        <w:tc>
          <w:tcPr>
            <w:tcW w:w="798" w:type="pct"/>
          </w:tcPr>
          <w:p w14:paraId="340ADADA" w14:textId="77777777" w:rsidR="00A345A8" w:rsidRDefault="00A345A8" w:rsidP="006E79E6">
            <w:pPr>
              <w:suppressAutoHyphens/>
              <w:contextualSpacing/>
              <w:rPr>
                <w:rFonts w:ascii="Times New Roman" w:hAnsi="Times New Roman" w:cs="Times New Roman"/>
                <w:iCs/>
                <w:sz w:val="24"/>
                <w:szCs w:val="24"/>
              </w:rPr>
            </w:pPr>
            <w:r>
              <w:rPr>
                <w:rFonts w:ascii="Times New Roman" w:hAnsi="Times New Roman" w:cs="Times New Roman"/>
                <w:iCs/>
                <w:sz w:val="24"/>
                <w:szCs w:val="24"/>
              </w:rPr>
              <w:t>ПК 1.1-1.5</w:t>
            </w:r>
          </w:p>
          <w:p w14:paraId="1F7ABDDB" w14:textId="77777777" w:rsidR="00A345A8" w:rsidRDefault="00A345A8" w:rsidP="006E79E6">
            <w:pPr>
              <w:suppressAutoHyphens/>
              <w:contextualSpacing/>
              <w:rPr>
                <w:rFonts w:ascii="Times New Roman" w:hAnsi="Times New Roman" w:cs="Times New Roman"/>
                <w:iCs/>
                <w:sz w:val="24"/>
                <w:szCs w:val="24"/>
              </w:rPr>
            </w:pPr>
            <w:r>
              <w:rPr>
                <w:rFonts w:ascii="Times New Roman" w:hAnsi="Times New Roman" w:cs="Times New Roman"/>
                <w:iCs/>
                <w:sz w:val="24"/>
                <w:szCs w:val="24"/>
              </w:rPr>
              <w:t>ОК 1-9</w:t>
            </w:r>
          </w:p>
          <w:p w14:paraId="42D23A2C" w14:textId="77777777" w:rsidR="00A345A8" w:rsidRDefault="00A345A8" w:rsidP="006E79E6">
            <w:pPr>
              <w:suppressAutoHyphens/>
              <w:contextualSpacing/>
              <w:rPr>
                <w:rFonts w:ascii="Times New Roman" w:hAnsi="Times New Roman" w:cs="Times New Roman"/>
                <w:i/>
                <w:sz w:val="24"/>
                <w:szCs w:val="24"/>
              </w:rPr>
            </w:pPr>
          </w:p>
        </w:tc>
        <w:tc>
          <w:tcPr>
            <w:tcW w:w="2755" w:type="pct"/>
          </w:tcPr>
          <w:p w14:paraId="160E8BFE" w14:textId="77777777" w:rsidR="00A345A8" w:rsidRDefault="00A345A8" w:rsidP="006E79E6">
            <w:pPr>
              <w:suppressAutoHyphens/>
              <w:jc w:val="both"/>
              <w:rPr>
                <w:rFonts w:ascii="Times New Roman" w:hAnsi="Times New Roman" w:cs="Times New Roman"/>
                <w:iCs/>
              </w:rPr>
            </w:pPr>
            <w:r>
              <w:rPr>
                <w:rFonts w:ascii="Times New Roman" w:hAnsi="Times New Roman" w:cs="Times New Roman"/>
                <w:iCs/>
              </w:rPr>
              <w:t>выполняет работы в соответствии с установленными регламентами и соблюдением правил безопасности труда, санитарными нормами;</w:t>
            </w:r>
          </w:p>
          <w:p w14:paraId="471D593A" w14:textId="77777777" w:rsidR="00A345A8" w:rsidRDefault="00A345A8" w:rsidP="006E79E6">
            <w:pPr>
              <w:suppressAutoHyphens/>
              <w:jc w:val="both"/>
              <w:rPr>
                <w:rFonts w:ascii="Times New Roman" w:hAnsi="Times New Roman" w:cs="Times New Roman"/>
                <w:iCs/>
              </w:rPr>
            </w:pPr>
            <w:r>
              <w:rPr>
                <w:rFonts w:ascii="Times New Roman" w:hAnsi="Times New Roman" w:cs="Times New Roman"/>
                <w:iCs/>
              </w:rPr>
              <w:t>демонстрирует правильную последовательность выполнения действий во время выполнения практических работ;</w:t>
            </w:r>
          </w:p>
          <w:p w14:paraId="4BF4EAA0" w14:textId="77777777" w:rsidR="00A345A8" w:rsidRDefault="00A345A8" w:rsidP="006E79E6">
            <w:pPr>
              <w:suppressAutoHyphens/>
              <w:jc w:val="both"/>
              <w:rPr>
                <w:rFonts w:ascii="Times New Roman" w:hAnsi="Times New Roman" w:cs="Times New Roman"/>
                <w:iCs/>
              </w:rPr>
            </w:pPr>
            <w:r>
              <w:rPr>
                <w:rFonts w:ascii="Times New Roman" w:hAnsi="Times New Roman" w:cs="Times New Roman"/>
                <w:iCs/>
              </w:rPr>
              <w:t>грамотно составляет план практической работы;</w:t>
            </w:r>
          </w:p>
          <w:p w14:paraId="0DD9CCD3" w14:textId="77777777" w:rsidR="00A345A8" w:rsidRDefault="00A345A8" w:rsidP="006E79E6">
            <w:pPr>
              <w:suppressAutoHyphens/>
              <w:contextualSpacing/>
              <w:rPr>
                <w:rFonts w:ascii="Times New Roman" w:hAnsi="Times New Roman" w:cs="Times New Roman"/>
                <w:i/>
                <w:sz w:val="24"/>
                <w:szCs w:val="24"/>
              </w:rPr>
            </w:pPr>
            <w:r>
              <w:rPr>
                <w:rFonts w:ascii="Times New Roman" w:hAnsi="Times New Roman" w:cs="Times New Roman"/>
                <w:iCs/>
              </w:rPr>
              <w:t>организует рабочее место в соответствии с выполняемой работой и требованиями охраны труда</w:t>
            </w:r>
          </w:p>
        </w:tc>
        <w:tc>
          <w:tcPr>
            <w:tcW w:w="1446" w:type="pct"/>
          </w:tcPr>
          <w:p w14:paraId="7793862D" w14:textId="77777777" w:rsidR="00A345A8" w:rsidRDefault="00A345A8" w:rsidP="006E79E6">
            <w:pPr>
              <w:rPr>
                <w:rFonts w:ascii="Times New Roman" w:hAnsi="Times New Roman" w:cs="Times New Roman"/>
                <w:iCs/>
              </w:rPr>
            </w:pPr>
            <w:r>
              <w:rPr>
                <w:rFonts w:ascii="Times New Roman" w:hAnsi="Times New Roman" w:cs="Times New Roman"/>
                <w:iCs/>
              </w:rPr>
              <w:t>экспертное наблюдение выполнения практических работ;</w:t>
            </w:r>
          </w:p>
          <w:p w14:paraId="718F7025" w14:textId="77777777" w:rsidR="00A345A8" w:rsidRDefault="00A345A8" w:rsidP="006E79E6">
            <w:pPr>
              <w:rPr>
                <w:rFonts w:ascii="Times New Roman" w:hAnsi="Times New Roman" w:cs="Times New Roman"/>
                <w:bCs/>
                <w:iCs/>
                <w:shd w:val="clear" w:color="auto" w:fill="FFFFFF"/>
              </w:rPr>
            </w:pPr>
            <w:r>
              <w:rPr>
                <w:rFonts w:ascii="Times New Roman" w:hAnsi="Times New Roman" w:cs="Times New Roman"/>
                <w:bCs/>
                <w:iCs/>
              </w:rPr>
              <w:t xml:space="preserve">оценка выполнения </w:t>
            </w:r>
            <w:r>
              <w:rPr>
                <w:rFonts w:ascii="Times New Roman" w:hAnsi="Times New Roman" w:cs="Times New Roman"/>
                <w:bCs/>
                <w:iCs/>
                <w:shd w:val="clear" w:color="auto" w:fill="FFFFFF"/>
              </w:rPr>
              <w:t>тестовых заданий</w:t>
            </w:r>
            <w:r>
              <w:rPr>
                <w:rFonts w:ascii="Times New Roman" w:hAnsi="Times New Roman" w:cs="Times New Roman"/>
                <w:bCs/>
                <w:iCs/>
              </w:rPr>
              <w:t>;</w:t>
            </w:r>
          </w:p>
          <w:p w14:paraId="26CE28C3" w14:textId="77777777" w:rsidR="00A345A8" w:rsidRDefault="00A345A8" w:rsidP="006E79E6">
            <w:pPr>
              <w:rPr>
                <w:rFonts w:ascii="Times New Roman" w:hAnsi="Times New Roman" w:cs="Times New Roman"/>
                <w:bCs/>
                <w:iCs/>
              </w:rPr>
            </w:pPr>
            <w:r>
              <w:rPr>
                <w:rFonts w:ascii="Times New Roman" w:hAnsi="Times New Roman" w:cs="Times New Roman"/>
                <w:bCs/>
                <w:iCs/>
              </w:rPr>
              <w:t>оценка защиты отчётов по практике</w:t>
            </w:r>
          </w:p>
          <w:p w14:paraId="4DFE9B47" w14:textId="77777777" w:rsidR="00A345A8" w:rsidRDefault="00A345A8" w:rsidP="006E79E6">
            <w:pPr>
              <w:rPr>
                <w:rFonts w:ascii="Times New Roman" w:hAnsi="Times New Roman" w:cs="Times New Roman"/>
                <w:iCs/>
              </w:rPr>
            </w:pPr>
          </w:p>
          <w:p w14:paraId="3B97D5D9" w14:textId="77777777" w:rsidR="00A345A8" w:rsidRDefault="00A345A8" w:rsidP="006E79E6">
            <w:pPr>
              <w:suppressAutoHyphens/>
              <w:contextualSpacing/>
              <w:rPr>
                <w:rFonts w:ascii="Times New Roman" w:hAnsi="Times New Roman" w:cs="Times New Roman"/>
                <w:i/>
                <w:sz w:val="24"/>
                <w:szCs w:val="24"/>
              </w:rPr>
            </w:pPr>
          </w:p>
        </w:tc>
      </w:tr>
      <w:bookmarkEnd w:id="103"/>
    </w:tbl>
    <w:p w14:paraId="04CAB2A0" w14:textId="77777777" w:rsidR="00A345A8" w:rsidRDefault="00A345A8" w:rsidP="00A345A8">
      <w:pPr>
        <w:rPr>
          <w:rFonts w:ascii="Times New Roman" w:hAnsi="Times New Roman" w:cs="Times New Roman"/>
          <w:b/>
          <w:bCs/>
          <w:sz w:val="18"/>
          <w:szCs w:val="18"/>
        </w:rPr>
      </w:pPr>
    </w:p>
    <w:p w14:paraId="6F3353B4"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Приложение 1.2</w:t>
      </w:r>
    </w:p>
    <w:p w14:paraId="1F1F0758"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t xml:space="preserve">к ПОП СПО по профессии </w:t>
      </w:r>
      <w:r>
        <w:rPr>
          <w:rFonts w:ascii="Times New Roman" w:hAnsi="Times New Roman" w:cs="Times New Roman"/>
          <w:b/>
          <w:bCs/>
          <w:sz w:val="24"/>
          <w:szCs w:val="24"/>
        </w:rPr>
        <w:br/>
        <w:t>15.01.37 Слесарь-наладчик контрольно-</w:t>
      </w:r>
    </w:p>
    <w:p w14:paraId="046984A1" w14:textId="77777777" w:rsidR="00A345A8" w:rsidRDefault="00A345A8" w:rsidP="00A345A8">
      <w:pPr>
        <w:jc w:val="right"/>
        <w:rPr>
          <w:rFonts w:ascii="Times New Roman" w:hAnsi="Times New Roman" w:cs="Times New Roman"/>
          <w:b/>
          <w:bCs/>
          <w:color w:val="0070C0"/>
          <w:sz w:val="24"/>
          <w:szCs w:val="24"/>
        </w:rPr>
      </w:pPr>
      <w:proofErr w:type="gramStart"/>
      <w:r>
        <w:rPr>
          <w:rFonts w:ascii="Times New Roman" w:hAnsi="Times New Roman" w:cs="Times New Roman"/>
          <w:b/>
          <w:bCs/>
          <w:sz w:val="24"/>
          <w:szCs w:val="24"/>
        </w:rPr>
        <w:t>измерительных  приборов</w:t>
      </w:r>
      <w:proofErr w:type="gramEnd"/>
      <w:r>
        <w:rPr>
          <w:rFonts w:ascii="Times New Roman" w:hAnsi="Times New Roman" w:cs="Times New Roman"/>
          <w:b/>
          <w:bCs/>
          <w:sz w:val="24"/>
          <w:szCs w:val="24"/>
        </w:rPr>
        <w:t xml:space="preserve"> и автоматики</w:t>
      </w:r>
    </w:p>
    <w:p w14:paraId="5F11B6CE" w14:textId="77777777" w:rsidR="00A345A8" w:rsidRDefault="00A345A8" w:rsidP="00A345A8">
      <w:pPr>
        <w:jc w:val="right"/>
        <w:rPr>
          <w:rFonts w:ascii="Times New Roman" w:hAnsi="Times New Roman" w:cs="Times New Roman"/>
          <w:b/>
          <w:bCs/>
          <w:color w:val="0070C0"/>
          <w:sz w:val="24"/>
          <w:szCs w:val="24"/>
        </w:rPr>
      </w:pPr>
    </w:p>
    <w:p w14:paraId="459EDE05" w14:textId="77777777" w:rsidR="00A345A8" w:rsidRDefault="00A345A8" w:rsidP="00A345A8">
      <w:pPr>
        <w:jc w:val="right"/>
        <w:rPr>
          <w:rFonts w:ascii="Times New Roman" w:hAnsi="Times New Roman" w:cs="Times New Roman"/>
          <w:b/>
          <w:bCs/>
          <w:color w:val="0070C0"/>
          <w:sz w:val="24"/>
          <w:szCs w:val="24"/>
        </w:rPr>
      </w:pPr>
    </w:p>
    <w:p w14:paraId="7AB82FD8" w14:textId="77777777" w:rsidR="00A345A8" w:rsidRDefault="00A345A8" w:rsidP="00A345A8">
      <w:pPr>
        <w:jc w:val="right"/>
        <w:rPr>
          <w:rFonts w:ascii="Times New Roman" w:hAnsi="Times New Roman" w:cs="Times New Roman"/>
          <w:b/>
          <w:bCs/>
          <w:color w:val="0070C0"/>
          <w:sz w:val="24"/>
          <w:szCs w:val="24"/>
        </w:rPr>
      </w:pPr>
    </w:p>
    <w:p w14:paraId="07105CFF" w14:textId="77777777" w:rsidR="00A345A8" w:rsidRDefault="00A345A8" w:rsidP="00A345A8">
      <w:pPr>
        <w:jc w:val="right"/>
        <w:rPr>
          <w:rFonts w:ascii="Times New Roman" w:hAnsi="Times New Roman" w:cs="Times New Roman"/>
          <w:b/>
          <w:bCs/>
          <w:color w:val="0070C0"/>
          <w:sz w:val="24"/>
          <w:szCs w:val="24"/>
        </w:rPr>
      </w:pPr>
    </w:p>
    <w:p w14:paraId="19CC48EE" w14:textId="77777777" w:rsidR="00A345A8" w:rsidRDefault="00A345A8" w:rsidP="00A345A8">
      <w:pPr>
        <w:jc w:val="right"/>
        <w:rPr>
          <w:rFonts w:ascii="Times New Roman" w:hAnsi="Times New Roman" w:cs="Times New Roman"/>
          <w:b/>
          <w:bCs/>
          <w:color w:val="0070C0"/>
          <w:sz w:val="24"/>
          <w:szCs w:val="24"/>
        </w:rPr>
      </w:pPr>
    </w:p>
    <w:p w14:paraId="4D167EF8" w14:textId="77777777" w:rsidR="00A345A8" w:rsidRDefault="00A345A8" w:rsidP="00A345A8">
      <w:pPr>
        <w:jc w:val="right"/>
        <w:rPr>
          <w:rFonts w:ascii="Times New Roman" w:hAnsi="Times New Roman" w:cs="Times New Roman"/>
          <w:b/>
          <w:bCs/>
          <w:color w:val="0070C0"/>
          <w:sz w:val="24"/>
          <w:szCs w:val="24"/>
        </w:rPr>
      </w:pPr>
    </w:p>
    <w:p w14:paraId="7311C5E2" w14:textId="77777777" w:rsidR="00A345A8" w:rsidRDefault="00A345A8" w:rsidP="00A345A8">
      <w:pPr>
        <w:jc w:val="right"/>
        <w:rPr>
          <w:rFonts w:ascii="Times New Roman" w:hAnsi="Times New Roman" w:cs="Times New Roman"/>
          <w:b/>
          <w:bCs/>
          <w:color w:val="0070C0"/>
          <w:sz w:val="24"/>
          <w:szCs w:val="24"/>
        </w:rPr>
      </w:pPr>
    </w:p>
    <w:p w14:paraId="0BE16E7C" w14:textId="77777777" w:rsidR="00A345A8" w:rsidRDefault="00A345A8" w:rsidP="00A345A8">
      <w:pPr>
        <w:jc w:val="right"/>
        <w:rPr>
          <w:rFonts w:ascii="Times New Roman" w:hAnsi="Times New Roman" w:cs="Times New Roman"/>
          <w:b/>
          <w:bCs/>
          <w:color w:val="0070C0"/>
          <w:sz w:val="24"/>
          <w:szCs w:val="24"/>
        </w:rPr>
      </w:pPr>
    </w:p>
    <w:p w14:paraId="6258366E" w14:textId="77777777" w:rsidR="00A345A8" w:rsidRDefault="00A345A8" w:rsidP="00A345A8">
      <w:pPr>
        <w:jc w:val="right"/>
        <w:rPr>
          <w:rFonts w:ascii="Times New Roman" w:hAnsi="Times New Roman" w:cs="Times New Roman"/>
          <w:b/>
          <w:bCs/>
          <w:color w:val="0070C0"/>
          <w:sz w:val="24"/>
          <w:szCs w:val="24"/>
        </w:rPr>
      </w:pPr>
    </w:p>
    <w:p w14:paraId="6D2CFA51" w14:textId="77777777" w:rsidR="00A345A8" w:rsidRDefault="00A345A8" w:rsidP="00A345A8">
      <w:pPr>
        <w:jc w:val="right"/>
        <w:rPr>
          <w:rFonts w:ascii="Times New Roman" w:hAnsi="Times New Roman" w:cs="Times New Roman"/>
          <w:b/>
          <w:bCs/>
          <w:color w:val="0070C0"/>
          <w:sz w:val="24"/>
          <w:szCs w:val="24"/>
        </w:rPr>
      </w:pPr>
    </w:p>
    <w:p w14:paraId="718BE5E4" w14:textId="77777777" w:rsidR="00A345A8" w:rsidRDefault="00A345A8" w:rsidP="00A345A8">
      <w:pPr>
        <w:jc w:val="right"/>
        <w:rPr>
          <w:rFonts w:ascii="Times New Roman" w:hAnsi="Times New Roman" w:cs="Times New Roman"/>
          <w:b/>
          <w:bCs/>
          <w:color w:val="0070C0"/>
          <w:sz w:val="24"/>
          <w:szCs w:val="24"/>
        </w:rPr>
      </w:pPr>
    </w:p>
    <w:p w14:paraId="1EFF4E65" w14:textId="77777777" w:rsidR="00A345A8" w:rsidRDefault="00A345A8" w:rsidP="00A345A8">
      <w:pPr>
        <w:jc w:val="center"/>
        <w:rPr>
          <w:rFonts w:ascii="Times New Roman" w:hAnsi="Times New Roman" w:cs="Times New Roman"/>
          <w:b/>
          <w:bCs/>
          <w:sz w:val="24"/>
          <w:szCs w:val="24"/>
        </w:rPr>
      </w:pPr>
      <w:r>
        <w:rPr>
          <w:rFonts w:ascii="Times New Roman" w:hAnsi="Times New Roman" w:cs="Times New Roman"/>
          <w:b/>
          <w:bCs/>
          <w:sz w:val="24"/>
          <w:szCs w:val="24"/>
        </w:rPr>
        <w:t>Примерная рабочая программа профессионального модуля</w:t>
      </w:r>
    </w:p>
    <w:p w14:paraId="436F4831" w14:textId="77777777" w:rsidR="00A345A8" w:rsidRDefault="00A345A8" w:rsidP="00A345A8">
      <w:pPr>
        <w:pStyle w:val="1"/>
      </w:pPr>
      <w:r>
        <w:t>«ПМ.02 ВЕДЕНИЕ НАЛАДКИ, ЮСТИРОВКИ И СДАЧА В ЭКСПЛУАТАЦИЮ КОНТРОЛЬНО-ИЗМЕРИТЕЛЬНЫХ ПРИБОРОВ И ЭЛЕКТРИЧЕСКИХ СХЕМ СИСТЕМ АВТОМАТИКИ»</w:t>
      </w:r>
    </w:p>
    <w:p w14:paraId="1F314EED" w14:textId="77777777" w:rsidR="00A345A8" w:rsidRDefault="00A345A8" w:rsidP="00A345A8">
      <w:pPr>
        <w:spacing w:line="360" w:lineRule="auto"/>
        <w:jc w:val="center"/>
        <w:rPr>
          <w:rFonts w:ascii="Times New Roman" w:hAnsi="Times New Roman" w:cs="Times New Roman"/>
          <w:sz w:val="24"/>
          <w:szCs w:val="24"/>
        </w:rPr>
      </w:pPr>
    </w:p>
    <w:p w14:paraId="41ADACBE" w14:textId="77777777" w:rsidR="00A345A8" w:rsidRDefault="00A345A8" w:rsidP="00A345A8">
      <w:pPr>
        <w:spacing w:line="360" w:lineRule="auto"/>
        <w:jc w:val="center"/>
        <w:rPr>
          <w:rFonts w:ascii="Times New Roman" w:hAnsi="Times New Roman" w:cs="Times New Roman"/>
          <w:sz w:val="24"/>
          <w:szCs w:val="24"/>
        </w:rPr>
      </w:pPr>
    </w:p>
    <w:p w14:paraId="3EC8DC46" w14:textId="77777777" w:rsidR="00A345A8" w:rsidRDefault="00A345A8" w:rsidP="00A345A8">
      <w:pPr>
        <w:spacing w:line="360" w:lineRule="auto"/>
        <w:jc w:val="center"/>
        <w:rPr>
          <w:rFonts w:ascii="Times New Roman" w:hAnsi="Times New Roman" w:cs="Times New Roman"/>
          <w:sz w:val="24"/>
          <w:szCs w:val="24"/>
        </w:rPr>
      </w:pPr>
    </w:p>
    <w:p w14:paraId="3AB74ECF" w14:textId="77777777" w:rsidR="00A345A8" w:rsidRDefault="00A345A8" w:rsidP="00A345A8">
      <w:pPr>
        <w:spacing w:line="360" w:lineRule="auto"/>
        <w:jc w:val="center"/>
        <w:rPr>
          <w:rFonts w:ascii="Times New Roman" w:hAnsi="Times New Roman" w:cs="Times New Roman"/>
          <w:sz w:val="24"/>
          <w:szCs w:val="24"/>
        </w:rPr>
      </w:pPr>
    </w:p>
    <w:p w14:paraId="25572BD3" w14:textId="77777777" w:rsidR="00A345A8" w:rsidRDefault="00A345A8" w:rsidP="00A345A8">
      <w:pPr>
        <w:spacing w:line="360" w:lineRule="auto"/>
        <w:jc w:val="center"/>
        <w:rPr>
          <w:rFonts w:ascii="Times New Roman" w:hAnsi="Times New Roman" w:cs="Times New Roman"/>
          <w:sz w:val="24"/>
          <w:szCs w:val="24"/>
        </w:rPr>
      </w:pPr>
    </w:p>
    <w:p w14:paraId="1C390237" w14:textId="77777777" w:rsidR="00A345A8" w:rsidRDefault="00A345A8" w:rsidP="00A345A8">
      <w:pPr>
        <w:spacing w:line="360" w:lineRule="auto"/>
        <w:jc w:val="center"/>
        <w:rPr>
          <w:rFonts w:ascii="Times New Roman" w:hAnsi="Times New Roman" w:cs="Times New Roman"/>
          <w:sz w:val="24"/>
          <w:szCs w:val="24"/>
        </w:rPr>
      </w:pPr>
    </w:p>
    <w:p w14:paraId="5216B32C" w14:textId="77777777" w:rsidR="00A345A8" w:rsidRDefault="00A345A8" w:rsidP="00A345A8">
      <w:pPr>
        <w:spacing w:line="360" w:lineRule="auto"/>
        <w:jc w:val="center"/>
        <w:rPr>
          <w:rFonts w:ascii="Times New Roman" w:hAnsi="Times New Roman" w:cs="Times New Roman"/>
          <w:sz w:val="24"/>
          <w:szCs w:val="24"/>
        </w:rPr>
      </w:pPr>
    </w:p>
    <w:p w14:paraId="4BE48BDB" w14:textId="77777777" w:rsidR="00A345A8" w:rsidRDefault="00A345A8" w:rsidP="00A345A8">
      <w:pPr>
        <w:spacing w:line="360" w:lineRule="auto"/>
        <w:jc w:val="center"/>
        <w:rPr>
          <w:rFonts w:ascii="Times New Roman" w:hAnsi="Times New Roman" w:cs="Times New Roman"/>
          <w:sz w:val="24"/>
          <w:szCs w:val="24"/>
        </w:rPr>
      </w:pPr>
    </w:p>
    <w:p w14:paraId="19D6277A" w14:textId="77777777" w:rsidR="00A345A8" w:rsidRDefault="00A345A8" w:rsidP="00A345A8">
      <w:pPr>
        <w:spacing w:line="360" w:lineRule="auto"/>
        <w:jc w:val="center"/>
        <w:rPr>
          <w:rFonts w:ascii="Times New Roman" w:hAnsi="Times New Roman" w:cs="Times New Roman"/>
          <w:sz w:val="24"/>
          <w:szCs w:val="24"/>
        </w:rPr>
      </w:pPr>
    </w:p>
    <w:p w14:paraId="47B541C5" w14:textId="77777777" w:rsidR="00A345A8" w:rsidRDefault="00A345A8" w:rsidP="00A345A8">
      <w:pPr>
        <w:spacing w:line="360" w:lineRule="auto"/>
        <w:jc w:val="center"/>
        <w:rPr>
          <w:rFonts w:ascii="Times New Roman" w:hAnsi="Times New Roman" w:cs="Times New Roman"/>
          <w:sz w:val="24"/>
          <w:szCs w:val="24"/>
        </w:rPr>
      </w:pPr>
    </w:p>
    <w:p w14:paraId="0FA9033A" w14:textId="77777777" w:rsidR="00A345A8" w:rsidRDefault="00A345A8" w:rsidP="00A345A8">
      <w:pPr>
        <w:spacing w:line="360" w:lineRule="auto"/>
        <w:jc w:val="center"/>
        <w:rPr>
          <w:rFonts w:ascii="Times New Roman" w:hAnsi="Times New Roman" w:cs="Times New Roman"/>
          <w:sz w:val="24"/>
          <w:szCs w:val="24"/>
        </w:rPr>
      </w:pPr>
    </w:p>
    <w:p w14:paraId="61ED87AF" w14:textId="77777777" w:rsidR="00A345A8" w:rsidRDefault="00A345A8" w:rsidP="00A345A8">
      <w:pPr>
        <w:spacing w:line="360" w:lineRule="auto"/>
        <w:jc w:val="center"/>
        <w:rPr>
          <w:rFonts w:ascii="Times New Roman" w:hAnsi="Times New Roman" w:cs="Times New Roman"/>
          <w:sz w:val="24"/>
          <w:szCs w:val="24"/>
        </w:rPr>
      </w:pPr>
    </w:p>
    <w:p w14:paraId="707B2694" w14:textId="77777777" w:rsidR="00A345A8" w:rsidRDefault="00A345A8" w:rsidP="00A345A8">
      <w:pPr>
        <w:spacing w:line="360" w:lineRule="auto"/>
        <w:jc w:val="center"/>
        <w:rPr>
          <w:rFonts w:ascii="Times New Roman" w:hAnsi="Times New Roman" w:cs="Times New Roman"/>
          <w:sz w:val="24"/>
          <w:szCs w:val="24"/>
        </w:rPr>
      </w:pPr>
    </w:p>
    <w:p w14:paraId="3F83EC15" w14:textId="77777777" w:rsidR="00A345A8" w:rsidRDefault="00A345A8" w:rsidP="00A345A8">
      <w:pPr>
        <w:spacing w:line="360" w:lineRule="auto"/>
        <w:jc w:val="center"/>
        <w:rPr>
          <w:rFonts w:ascii="Times New Roman" w:hAnsi="Times New Roman" w:cs="Times New Roman"/>
          <w:sz w:val="24"/>
          <w:szCs w:val="24"/>
        </w:rPr>
      </w:pPr>
    </w:p>
    <w:p w14:paraId="4304C642" w14:textId="77777777" w:rsidR="00A345A8" w:rsidRDefault="00A345A8" w:rsidP="00A345A8">
      <w:pPr>
        <w:jc w:val="center"/>
        <w:rPr>
          <w:rFonts w:ascii="Times New Roman" w:hAnsi="Times New Roman" w:cs="Times New Roman"/>
          <w:b/>
          <w:bCs/>
          <w:sz w:val="24"/>
          <w:szCs w:val="24"/>
        </w:rPr>
      </w:pPr>
    </w:p>
    <w:p w14:paraId="2936A9A5" w14:textId="77777777" w:rsidR="00A345A8" w:rsidRDefault="00A345A8" w:rsidP="00A345A8">
      <w:pPr>
        <w:jc w:val="center"/>
        <w:rPr>
          <w:rFonts w:ascii="Times New Roman" w:hAnsi="Times New Roman" w:cs="Times New Roman"/>
          <w:b/>
          <w:bCs/>
          <w:sz w:val="24"/>
          <w:szCs w:val="24"/>
        </w:rPr>
      </w:pPr>
    </w:p>
    <w:p w14:paraId="3116E659" w14:textId="77777777" w:rsidR="00A345A8" w:rsidRDefault="00A345A8" w:rsidP="00A345A8">
      <w:pPr>
        <w:jc w:val="center"/>
        <w:rPr>
          <w:rFonts w:ascii="Times New Roman" w:hAnsi="Times New Roman" w:cs="Times New Roman"/>
          <w:b/>
          <w:bCs/>
          <w:sz w:val="24"/>
          <w:szCs w:val="24"/>
        </w:rPr>
      </w:pPr>
    </w:p>
    <w:p w14:paraId="568FC224" w14:textId="77777777" w:rsidR="00A345A8" w:rsidRDefault="00A345A8" w:rsidP="00A345A8">
      <w:pPr>
        <w:jc w:val="center"/>
        <w:rPr>
          <w:rFonts w:ascii="Times New Roman" w:hAnsi="Times New Roman" w:cs="Times New Roman"/>
          <w:b/>
          <w:bCs/>
          <w:sz w:val="24"/>
          <w:szCs w:val="24"/>
        </w:rPr>
      </w:pPr>
    </w:p>
    <w:p w14:paraId="6417C8CD" w14:textId="77777777" w:rsidR="00A345A8" w:rsidRDefault="00A345A8" w:rsidP="00A345A8">
      <w:pPr>
        <w:jc w:val="center"/>
        <w:rPr>
          <w:rFonts w:ascii="Times New Roman" w:hAnsi="Times New Roman" w:cs="Times New Roman"/>
          <w:b/>
          <w:bCs/>
          <w:sz w:val="24"/>
          <w:szCs w:val="24"/>
        </w:rPr>
      </w:pPr>
    </w:p>
    <w:p w14:paraId="7F7F459F" w14:textId="77777777" w:rsidR="00A345A8" w:rsidRDefault="00A345A8" w:rsidP="00A345A8">
      <w:pPr>
        <w:jc w:val="center"/>
        <w:rPr>
          <w:rFonts w:ascii="Times New Roman" w:hAnsi="Times New Roman" w:cs="Times New Roman"/>
          <w:b/>
          <w:bCs/>
          <w:sz w:val="24"/>
          <w:szCs w:val="24"/>
        </w:rPr>
      </w:pPr>
    </w:p>
    <w:p w14:paraId="509EED35" w14:textId="77777777" w:rsidR="00A345A8" w:rsidRDefault="00A345A8" w:rsidP="00A345A8">
      <w:pPr>
        <w:jc w:val="center"/>
        <w:rPr>
          <w:rFonts w:ascii="Times New Roman" w:hAnsi="Times New Roman" w:cs="Times New Roman"/>
          <w:b/>
          <w:bCs/>
          <w:sz w:val="24"/>
          <w:szCs w:val="24"/>
        </w:rPr>
      </w:pPr>
    </w:p>
    <w:p w14:paraId="7BFEDB40" w14:textId="77777777" w:rsidR="00A345A8" w:rsidRDefault="00A345A8" w:rsidP="00A345A8">
      <w:pPr>
        <w:jc w:val="center"/>
        <w:rPr>
          <w:rFonts w:ascii="Times New Roman" w:hAnsi="Times New Roman" w:cs="Times New Roman"/>
          <w:b/>
          <w:bCs/>
          <w:sz w:val="24"/>
          <w:szCs w:val="24"/>
        </w:rPr>
      </w:pPr>
    </w:p>
    <w:p w14:paraId="7B2E0DA6" w14:textId="77777777" w:rsidR="00A345A8" w:rsidRDefault="00A345A8" w:rsidP="00A345A8">
      <w:pPr>
        <w:jc w:val="center"/>
        <w:rPr>
          <w:rFonts w:ascii="Times New Roman" w:hAnsi="Times New Roman" w:cs="Times New Roman"/>
          <w:b/>
          <w:bCs/>
          <w:sz w:val="24"/>
          <w:szCs w:val="24"/>
        </w:rPr>
      </w:pPr>
    </w:p>
    <w:p w14:paraId="30CE8C9F" w14:textId="77777777" w:rsidR="00A345A8" w:rsidRDefault="00A345A8" w:rsidP="00A345A8">
      <w:pPr>
        <w:jc w:val="center"/>
        <w:rPr>
          <w:rFonts w:ascii="Times New Roman" w:hAnsi="Times New Roman" w:cs="Times New Roman"/>
          <w:b/>
          <w:bCs/>
          <w:sz w:val="24"/>
          <w:szCs w:val="24"/>
        </w:rPr>
      </w:pPr>
      <w:r>
        <w:rPr>
          <w:rFonts w:ascii="Times New Roman" w:hAnsi="Times New Roman" w:cs="Times New Roman"/>
          <w:b/>
          <w:bCs/>
          <w:sz w:val="24"/>
          <w:szCs w:val="24"/>
        </w:rPr>
        <w:t>2025 г.</w:t>
      </w:r>
    </w:p>
    <w:p w14:paraId="7EF57837" w14:textId="77777777" w:rsidR="00A345A8" w:rsidRDefault="00A345A8" w:rsidP="00A345A8">
      <w:pPr>
        <w:jc w:val="center"/>
        <w:rPr>
          <w:rFonts w:ascii="Times New Roman" w:hAnsi="Times New Roman" w:cs="Times New Roman"/>
          <w:b/>
          <w:bCs/>
          <w:sz w:val="24"/>
          <w:szCs w:val="24"/>
        </w:rPr>
      </w:pPr>
      <w:r>
        <w:br w:type="page"/>
      </w:r>
      <w:r>
        <w:rPr>
          <w:rFonts w:ascii="Times New Roman" w:hAnsi="Times New Roman" w:cs="Times New Roman"/>
          <w:b/>
          <w:bCs/>
          <w:sz w:val="24"/>
          <w:szCs w:val="24"/>
        </w:rPr>
        <w:lastRenderedPageBreak/>
        <w:t>СОДЕРЖАНИЕ ПРОГРАММЫ</w:t>
      </w:r>
    </w:p>
    <w:p w14:paraId="2A11C89F" w14:textId="77777777" w:rsidR="00A345A8" w:rsidRDefault="00A345A8" w:rsidP="00A345A8"/>
    <w:p w14:paraId="074A524F" w14:textId="77777777" w:rsidR="00A345A8" w:rsidRDefault="00A345A8" w:rsidP="00A345A8">
      <w:pPr>
        <w:pStyle w:val="17"/>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hyperlink w:anchor="_Toc156820309" w:history="1">
        <w:r>
          <w:rPr>
            <w:rStyle w:val="a9"/>
          </w:rPr>
          <w:t>1. Общая характеристика</w:t>
        </w:r>
        <w:r>
          <w:tab/>
        </w:r>
      </w:hyperlink>
    </w:p>
    <w:p w14:paraId="49444C4F" w14:textId="77777777" w:rsidR="00A345A8" w:rsidRDefault="00A345A8" w:rsidP="00A345A8">
      <w:pPr>
        <w:pStyle w:val="23"/>
        <w:jc w:val="both"/>
        <w:rPr>
          <w:rFonts w:asciiTheme="minorHAnsi" w:eastAsiaTheme="minorEastAsia" w:hAnsiTheme="minorHAnsi" w:cstheme="minorBidi"/>
          <w:i w:val="0"/>
          <w:iCs w:val="0"/>
          <w:sz w:val="22"/>
          <w:szCs w:val="22"/>
        </w:rPr>
      </w:pPr>
      <w:hyperlink w:anchor="_Toc156820310" w:history="1">
        <w:r>
          <w:rPr>
            <w:rStyle w:val="a9"/>
            <w:i w:val="0"/>
            <w:iCs w:val="0"/>
          </w:rPr>
          <w:t>1.1. Цель и место профессионального модуля «</w:t>
        </w:r>
        <w:bookmarkStart w:id="104" w:name="_Hlk175679244"/>
        <w:r>
          <w:rPr>
            <w:rStyle w:val="a9"/>
            <w:i w:val="0"/>
            <w:iCs w:val="0"/>
          </w:rPr>
          <w:t>ПМ.02 Ведение наладки, юстировки и сдача в эксплуатацию контрольно-измерительных приборов и электрических схем систем автоматики</w:t>
        </w:r>
        <w:bookmarkEnd w:id="104"/>
        <w:r>
          <w:rPr>
            <w:rStyle w:val="a9"/>
            <w:i w:val="0"/>
            <w:iCs w:val="0"/>
          </w:rPr>
          <w:t>»  в структуре образовательной программы</w:t>
        </w:r>
        <w:r>
          <w:rPr>
            <w:rStyle w:val="a9"/>
            <w:i w:val="0"/>
            <w:iCs w:val="0"/>
          </w:rPr>
          <w:tab/>
        </w:r>
      </w:hyperlink>
    </w:p>
    <w:p w14:paraId="5C304199" w14:textId="77777777" w:rsidR="00A345A8" w:rsidRDefault="00A345A8" w:rsidP="00A345A8">
      <w:pPr>
        <w:pStyle w:val="23"/>
        <w:rPr>
          <w:rFonts w:asciiTheme="minorHAnsi" w:eastAsiaTheme="minorEastAsia" w:hAnsiTheme="minorHAnsi" w:cstheme="minorBidi"/>
          <w:i w:val="0"/>
          <w:iCs w:val="0"/>
          <w:sz w:val="22"/>
          <w:szCs w:val="22"/>
        </w:rPr>
      </w:pPr>
      <w:hyperlink w:anchor="_Toc156820311" w:history="1">
        <w:r>
          <w:rPr>
            <w:rStyle w:val="a9"/>
            <w:i w:val="0"/>
            <w:iCs w:val="0"/>
          </w:rPr>
          <w:t>1.2. Планируемые результаты освоения профессионального модуля</w:t>
        </w:r>
        <w:r>
          <w:rPr>
            <w:i w:val="0"/>
            <w:iCs w:val="0"/>
          </w:rPr>
          <w:tab/>
        </w:r>
      </w:hyperlink>
    </w:p>
    <w:p w14:paraId="42516EB0" w14:textId="77777777" w:rsidR="00A345A8" w:rsidRDefault="00A345A8" w:rsidP="00A345A8">
      <w:pPr>
        <w:pStyle w:val="17"/>
        <w:rPr>
          <w:rFonts w:asciiTheme="minorHAnsi" w:eastAsiaTheme="minorEastAsia" w:hAnsiTheme="minorHAnsi" w:cstheme="minorBidi"/>
          <w:b w:val="0"/>
          <w:bCs w:val="0"/>
          <w:lang w:eastAsia="ru-RU"/>
        </w:rPr>
      </w:pPr>
      <w:hyperlink w:anchor="_Toc156820312" w:history="1">
        <w:r>
          <w:rPr>
            <w:rStyle w:val="a9"/>
          </w:rPr>
          <w:t>2. Структура и содержание профессионального модуля</w:t>
        </w:r>
        <w:r>
          <w:tab/>
        </w:r>
      </w:hyperlink>
    </w:p>
    <w:p w14:paraId="49102330" w14:textId="77777777" w:rsidR="00A345A8" w:rsidRDefault="00A345A8" w:rsidP="00A345A8">
      <w:pPr>
        <w:pStyle w:val="23"/>
        <w:rPr>
          <w:rFonts w:asciiTheme="minorHAnsi" w:eastAsiaTheme="minorEastAsia" w:hAnsiTheme="minorHAnsi" w:cstheme="minorBidi"/>
          <w:i w:val="0"/>
          <w:iCs w:val="0"/>
          <w:sz w:val="22"/>
          <w:szCs w:val="22"/>
        </w:rPr>
      </w:pPr>
      <w:hyperlink w:anchor="_Toc156820313" w:history="1">
        <w:r>
          <w:rPr>
            <w:rStyle w:val="a9"/>
            <w:i w:val="0"/>
            <w:iCs w:val="0"/>
          </w:rPr>
          <w:t>2.1. Трудоемкость освоения модуля</w:t>
        </w:r>
        <w:r>
          <w:rPr>
            <w:i w:val="0"/>
            <w:iCs w:val="0"/>
          </w:rPr>
          <w:tab/>
        </w:r>
      </w:hyperlink>
    </w:p>
    <w:p w14:paraId="0B22CCB2" w14:textId="77777777" w:rsidR="00A345A8" w:rsidRDefault="00A345A8" w:rsidP="00A345A8">
      <w:pPr>
        <w:pStyle w:val="23"/>
        <w:rPr>
          <w:rFonts w:asciiTheme="minorHAnsi" w:eastAsiaTheme="minorEastAsia" w:hAnsiTheme="minorHAnsi" w:cstheme="minorBidi"/>
          <w:i w:val="0"/>
          <w:iCs w:val="0"/>
          <w:sz w:val="22"/>
          <w:szCs w:val="22"/>
        </w:rPr>
      </w:pPr>
      <w:hyperlink w:anchor="_Toc156820314" w:history="1">
        <w:r>
          <w:rPr>
            <w:rStyle w:val="a9"/>
            <w:i w:val="0"/>
            <w:iCs w:val="0"/>
          </w:rPr>
          <w:t>2.2. Структура профессионального модуля</w:t>
        </w:r>
        <w:r>
          <w:rPr>
            <w:i w:val="0"/>
            <w:iCs w:val="0"/>
          </w:rPr>
          <w:tab/>
        </w:r>
      </w:hyperlink>
    </w:p>
    <w:p w14:paraId="51137D7D" w14:textId="77777777" w:rsidR="00A345A8" w:rsidRDefault="00A345A8" w:rsidP="00A345A8">
      <w:pPr>
        <w:pStyle w:val="23"/>
        <w:rPr>
          <w:rFonts w:asciiTheme="minorHAnsi" w:eastAsiaTheme="minorEastAsia" w:hAnsiTheme="minorHAnsi" w:cstheme="minorBidi"/>
          <w:i w:val="0"/>
          <w:iCs w:val="0"/>
          <w:sz w:val="22"/>
          <w:szCs w:val="22"/>
        </w:rPr>
      </w:pPr>
      <w:hyperlink w:anchor="_Toc156820315" w:history="1">
        <w:r>
          <w:rPr>
            <w:rStyle w:val="a9"/>
            <w:i w:val="0"/>
            <w:iCs w:val="0"/>
          </w:rPr>
          <w:t>2.3. Примерное содержание профессионального модуля</w:t>
        </w:r>
        <w:r>
          <w:rPr>
            <w:i w:val="0"/>
            <w:iCs w:val="0"/>
          </w:rPr>
          <w:tab/>
        </w:r>
      </w:hyperlink>
    </w:p>
    <w:p w14:paraId="73C2006B" w14:textId="77777777" w:rsidR="00A345A8" w:rsidRDefault="00A345A8" w:rsidP="00A345A8">
      <w:pPr>
        <w:pStyle w:val="17"/>
        <w:rPr>
          <w:rFonts w:asciiTheme="minorHAnsi" w:eastAsiaTheme="minorEastAsia" w:hAnsiTheme="minorHAnsi" w:cstheme="minorBidi"/>
          <w:b w:val="0"/>
          <w:bCs w:val="0"/>
          <w:lang w:eastAsia="ru-RU"/>
        </w:rPr>
      </w:pPr>
      <w:hyperlink w:anchor="_Toc156820317" w:history="1">
        <w:r>
          <w:rPr>
            <w:rStyle w:val="a9"/>
          </w:rPr>
          <w:t>3. Условия реализации профессионального модуля</w:t>
        </w:r>
        <w:r>
          <w:tab/>
        </w:r>
      </w:hyperlink>
    </w:p>
    <w:p w14:paraId="74970B2B" w14:textId="77777777" w:rsidR="00A345A8" w:rsidRDefault="00A345A8" w:rsidP="00A345A8">
      <w:pPr>
        <w:pStyle w:val="23"/>
        <w:rPr>
          <w:rFonts w:asciiTheme="minorHAnsi" w:eastAsiaTheme="minorEastAsia" w:hAnsiTheme="minorHAnsi" w:cstheme="minorBidi"/>
          <w:i w:val="0"/>
          <w:iCs w:val="0"/>
          <w:sz w:val="22"/>
          <w:szCs w:val="22"/>
        </w:rPr>
      </w:pPr>
      <w:hyperlink w:anchor="_Toc156820318" w:history="1">
        <w:r>
          <w:rPr>
            <w:rStyle w:val="a9"/>
            <w:i w:val="0"/>
            <w:iCs w:val="0"/>
          </w:rPr>
          <w:t>3.1. Материально-техническое обеспечение</w:t>
        </w:r>
        <w:r>
          <w:rPr>
            <w:i w:val="0"/>
            <w:iCs w:val="0"/>
          </w:rPr>
          <w:tab/>
        </w:r>
      </w:hyperlink>
    </w:p>
    <w:p w14:paraId="61946C07" w14:textId="77777777" w:rsidR="00A345A8" w:rsidRDefault="00A345A8" w:rsidP="00A345A8">
      <w:pPr>
        <w:pStyle w:val="23"/>
        <w:rPr>
          <w:rFonts w:asciiTheme="minorHAnsi" w:eastAsiaTheme="minorEastAsia" w:hAnsiTheme="minorHAnsi" w:cstheme="minorBidi"/>
          <w:i w:val="0"/>
          <w:iCs w:val="0"/>
          <w:sz w:val="22"/>
          <w:szCs w:val="22"/>
        </w:rPr>
      </w:pPr>
      <w:hyperlink w:anchor="_Toc156820319" w:history="1">
        <w:r>
          <w:rPr>
            <w:rStyle w:val="a9"/>
            <w:i w:val="0"/>
            <w:iCs w:val="0"/>
          </w:rPr>
          <w:t>3.2. Учебно-методическое обеспечение</w:t>
        </w:r>
        <w:r>
          <w:rPr>
            <w:i w:val="0"/>
            <w:iCs w:val="0"/>
          </w:rPr>
          <w:tab/>
        </w:r>
      </w:hyperlink>
    </w:p>
    <w:p w14:paraId="160128AE" w14:textId="77777777" w:rsidR="00A345A8" w:rsidRDefault="00A345A8" w:rsidP="00A345A8">
      <w:pPr>
        <w:pStyle w:val="17"/>
        <w:rPr>
          <w:rFonts w:asciiTheme="minorHAnsi" w:eastAsiaTheme="minorEastAsia" w:hAnsiTheme="minorHAnsi" w:cstheme="minorBidi"/>
          <w:b w:val="0"/>
          <w:bCs w:val="0"/>
          <w:lang w:eastAsia="ru-RU"/>
        </w:rPr>
      </w:pPr>
      <w:hyperlink w:anchor="_Toc156820320" w:history="1">
        <w:r>
          <w:rPr>
            <w:rStyle w:val="a9"/>
          </w:rPr>
          <w:t>4. Контроль и оценка результатов освоения  профессионального модуля</w:t>
        </w:r>
        <w:r>
          <w:tab/>
        </w:r>
      </w:hyperlink>
    </w:p>
    <w:p w14:paraId="45825069" w14:textId="77777777" w:rsidR="00A345A8" w:rsidRDefault="00A345A8" w:rsidP="00A345A8">
      <w:r>
        <w:fldChar w:fldCharType="end"/>
      </w:r>
    </w:p>
    <w:p w14:paraId="3353A4A3" w14:textId="77777777" w:rsidR="00A345A8" w:rsidRDefault="00A345A8" w:rsidP="00A345A8">
      <w:pPr>
        <w:pStyle w:val="1"/>
      </w:pPr>
    </w:p>
    <w:p w14:paraId="2ADFC88C" w14:textId="77777777" w:rsidR="00A345A8" w:rsidRDefault="00A345A8" w:rsidP="00A345A8">
      <w:pPr>
        <w:pStyle w:val="1ffff3"/>
        <w:jc w:val="left"/>
        <w:sectPr w:rsidR="00A345A8">
          <w:headerReference w:type="even" r:id="rId17"/>
          <w:headerReference w:type="default" r:id="rId18"/>
          <w:pgSz w:w="11906" w:h="16838"/>
          <w:pgMar w:top="1134" w:right="567" w:bottom="1134" w:left="1701" w:header="709" w:footer="709" w:gutter="0"/>
          <w:cols w:space="708"/>
          <w:docGrid w:linePitch="360"/>
        </w:sectPr>
      </w:pPr>
    </w:p>
    <w:p w14:paraId="661D79B3" w14:textId="77777777" w:rsidR="00A345A8" w:rsidRDefault="00A345A8" w:rsidP="00A345A8">
      <w:pPr>
        <w:pStyle w:val="1ffff3"/>
      </w:pPr>
      <w:r>
        <w:lastRenderedPageBreak/>
        <w:t>1. Общая характеристика ПРИМЕРНОЙ</w:t>
      </w:r>
      <w:r>
        <w:rPr>
          <w:rFonts w:asciiTheme="minorHAnsi" w:hAnsiTheme="minorHAnsi"/>
          <w:lang w:val="ru-RU"/>
        </w:rPr>
        <w:t xml:space="preserve"> </w:t>
      </w:r>
      <w:r>
        <w:t>РАБОЧЕЙ ПРОГРАММЫ</w:t>
      </w:r>
      <w:r>
        <w:rPr>
          <w:rFonts w:asciiTheme="minorHAnsi" w:hAnsiTheme="minorHAnsi"/>
          <w:lang w:val="ru-RU"/>
        </w:rPr>
        <w:t xml:space="preserve"> </w:t>
      </w:r>
      <w:r>
        <w:t>ПРОФЕССИОНАЛЬНОГО МОДУЛЯ</w:t>
      </w:r>
    </w:p>
    <w:p w14:paraId="13D2B5E0" w14:textId="77777777" w:rsidR="00A345A8" w:rsidRDefault="00A345A8" w:rsidP="00A345A8">
      <w:pPr>
        <w:pStyle w:val="1ffff1"/>
        <w:jc w:val="center"/>
        <w:rPr>
          <w:rFonts w:eastAsia="Segoe UI"/>
          <w:lang w:val="ru-RU"/>
        </w:rPr>
      </w:pPr>
      <w:r>
        <w:rPr>
          <w:rFonts w:eastAsia="Segoe UI"/>
          <w:lang w:val="ru-RU"/>
        </w:rPr>
        <w:t>«ПМ.02 Ведение наладки, юстировки и сдача в эксплуатацию контрольно-измерительных приборов и электрических схем систем автоматики»</w:t>
      </w:r>
    </w:p>
    <w:p w14:paraId="159810CB" w14:textId="77777777" w:rsidR="00A345A8" w:rsidRDefault="00A345A8" w:rsidP="00A345A8">
      <w:pPr>
        <w:pStyle w:val="1ffff3"/>
        <w:rPr>
          <w:rFonts w:asciiTheme="minorHAnsi" w:hAnsiTheme="minorHAnsi"/>
          <w:lang w:val="ru-RU"/>
        </w:rPr>
      </w:pPr>
    </w:p>
    <w:p w14:paraId="05C8FAFD" w14:textId="77777777" w:rsidR="00A345A8" w:rsidRDefault="00A345A8" w:rsidP="00A345A8">
      <w:pPr>
        <w:pStyle w:val="115"/>
      </w:pPr>
      <w:r>
        <w:t>1.1. Цель и место профессионального модуля в структуре образовательной программы</w:t>
      </w:r>
    </w:p>
    <w:p w14:paraId="0A517B14" w14:textId="77777777" w:rsidR="00A345A8" w:rsidRDefault="00A345A8" w:rsidP="00A345A8">
      <w:pPr>
        <w:suppressAutoHyphens/>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модуля: освоение вида деятельности «Ведение наладки, юстировки и сдача в эксплуатацию контрольно-измерительных приборов и электрических схем систем автоматики</w:t>
      </w:r>
      <w:r>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xml:space="preserve">. </w:t>
      </w:r>
    </w:p>
    <w:p w14:paraId="72EB6676" w14:textId="77777777" w:rsidR="00A345A8" w:rsidRDefault="00A345A8" w:rsidP="00A345A8">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Профессиональный модуль включен в обязательную часть образовательной программы.</w:t>
      </w:r>
    </w:p>
    <w:p w14:paraId="4BC69F8C" w14:textId="77777777" w:rsidR="00A345A8" w:rsidRDefault="00A345A8" w:rsidP="00A345A8">
      <w:pPr>
        <w:suppressAutoHyphens/>
        <w:spacing w:line="276" w:lineRule="auto"/>
        <w:ind w:firstLine="709"/>
        <w:jc w:val="both"/>
        <w:rPr>
          <w:rFonts w:ascii="Times New Roman" w:hAnsi="Times New Roman" w:cs="Times New Roman"/>
          <w:sz w:val="24"/>
          <w:szCs w:val="24"/>
        </w:rPr>
      </w:pPr>
    </w:p>
    <w:p w14:paraId="1DE3A03E" w14:textId="77777777" w:rsidR="00A345A8" w:rsidRDefault="00A345A8" w:rsidP="00A345A8">
      <w:pPr>
        <w:pStyle w:val="115"/>
      </w:pPr>
      <w:r>
        <w:t>1.2. Планируемые результаты освоения профессионального модуля</w:t>
      </w:r>
    </w:p>
    <w:p w14:paraId="408730F5" w14:textId="77777777" w:rsidR="00A345A8" w:rsidRDefault="00A345A8" w:rsidP="00A345A8">
      <w:pPr>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w:t>
      </w:r>
      <w:r w:rsidRPr="00F54A44">
        <w:rPr>
          <w:rFonts w:ascii="Times New Roman" w:eastAsia="Times New Roman" w:hAnsi="Times New Roman" w:cs="Times New Roman"/>
          <w:sz w:val="24"/>
          <w:szCs w:val="24"/>
          <w:lang w:eastAsia="ru-RU"/>
        </w:rPr>
        <w:t xml:space="preserve"> СПО</w:t>
      </w:r>
      <w:r>
        <w:rPr>
          <w:rFonts w:ascii="Times New Roman" w:eastAsia="Times New Roman" w:hAnsi="Times New Roman" w:cs="Times New Roman"/>
          <w:sz w:val="24"/>
          <w:szCs w:val="24"/>
          <w:lang w:eastAsia="ru-RU"/>
        </w:rPr>
        <w:t>).</w:t>
      </w:r>
    </w:p>
    <w:p w14:paraId="1D6DF6F4" w14:textId="77777777" w:rsidR="00A345A8" w:rsidRDefault="00A345A8" w:rsidP="00A345A8">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Pr>
          <w:rFonts w:ascii="Times New Roman" w:hAnsi="Times New Roman" w:cs="Times New Roman"/>
          <w:bCs/>
          <w:sz w:val="24"/>
          <w:szCs w:val="24"/>
          <w:vertAlign w:val="superscript"/>
        </w:rPr>
        <w:footnoteReference w:id="7"/>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825"/>
        <w:gridCol w:w="2879"/>
        <w:gridCol w:w="2808"/>
      </w:tblGrid>
      <w:tr w:rsidR="00A345A8" w14:paraId="7AE6DD65" w14:textId="77777777" w:rsidTr="006E79E6">
        <w:tc>
          <w:tcPr>
            <w:tcW w:w="1129" w:type="dxa"/>
            <w:tcBorders>
              <w:top w:val="single" w:sz="4" w:space="0" w:color="auto"/>
              <w:left w:val="single" w:sz="4" w:space="0" w:color="auto"/>
              <w:right w:val="single" w:sz="4" w:space="0" w:color="auto"/>
            </w:tcBorders>
          </w:tcPr>
          <w:p w14:paraId="1EA7C137" w14:textId="77777777" w:rsidR="00A345A8" w:rsidRDefault="00A345A8" w:rsidP="006E79E6">
            <w:pPr>
              <w:rPr>
                <w:rStyle w:val="a8"/>
                <w:b/>
                <w:i w:val="0"/>
                <w:sz w:val="24"/>
                <w:szCs w:val="24"/>
              </w:rPr>
            </w:pPr>
            <w:r>
              <w:rPr>
                <w:rStyle w:val="a8"/>
                <w:b/>
                <w:i w:val="0"/>
                <w:sz w:val="24"/>
                <w:szCs w:val="24"/>
              </w:rPr>
              <w:t>Код ОК, ПК</w:t>
            </w:r>
          </w:p>
        </w:tc>
        <w:tc>
          <w:tcPr>
            <w:tcW w:w="2833" w:type="dxa"/>
            <w:tcBorders>
              <w:top w:val="single" w:sz="4" w:space="0" w:color="auto"/>
              <w:left w:val="single" w:sz="4" w:space="0" w:color="auto"/>
              <w:right w:val="single" w:sz="4" w:space="0" w:color="auto"/>
            </w:tcBorders>
          </w:tcPr>
          <w:p w14:paraId="24AC14E7" w14:textId="77777777" w:rsidR="00A345A8" w:rsidRDefault="00A345A8" w:rsidP="006E79E6">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8AAA50D" w14:textId="77777777" w:rsidR="00A345A8" w:rsidRDefault="00A345A8" w:rsidP="006E79E6">
            <w:pPr>
              <w:jc w:val="center"/>
              <w:rPr>
                <w:rFonts w:ascii="Times New Roman" w:hAnsi="Times New Roman" w:cs="Times New Roman"/>
                <w:b/>
                <w:sz w:val="24"/>
                <w:szCs w:val="24"/>
              </w:rPr>
            </w:pPr>
            <w:r>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458ADA56" w14:textId="77777777" w:rsidR="00A345A8" w:rsidRDefault="00A345A8" w:rsidP="006E79E6">
            <w:pPr>
              <w:jc w:val="center"/>
              <w:rPr>
                <w:rFonts w:ascii="Times New Roman" w:hAnsi="Times New Roman" w:cs="Times New Roman"/>
                <w:b/>
                <w:sz w:val="24"/>
                <w:szCs w:val="24"/>
              </w:rPr>
            </w:pPr>
            <w:r>
              <w:rPr>
                <w:rFonts w:ascii="Times New Roman" w:hAnsi="Times New Roman" w:cs="Times New Roman"/>
                <w:b/>
                <w:sz w:val="24"/>
                <w:szCs w:val="24"/>
              </w:rPr>
              <w:t>Владеть навыками</w:t>
            </w:r>
          </w:p>
        </w:tc>
      </w:tr>
      <w:tr w:rsidR="00A345A8" w14:paraId="08C03527" w14:textId="77777777" w:rsidTr="006E79E6">
        <w:tc>
          <w:tcPr>
            <w:tcW w:w="1129" w:type="dxa"/>
            <w:tcBorders>
              <w:top w:val="single" w:sz="4" w:space="0" w:color="auto"/>
              <w:left w:val="single" w:sz="4" w:space="0" w:color="auto"/>
              <w:right w:val="single" w:sz="4" w:space="0" w:color="auto"/>
            </w:tcBorders>
          </w:tcPr>
          <w:p w14:paraId="05C868D3"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tcPr>
          <w:p w14:paraId="746A2750" w14:textId="77777777" w:rsidR="00A345A8" w:rsidRDefault="00A345A8" w:rsidP="00A345A8">
            <w:pPr>
              <w:pStyle w:val="aff1"/>
              <w:numPr>
                <w:ilvl w:val="0"/>
                <w:numId w:val="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27731EE7" w14:textId="77777777" w:rsidR="00A345A8" w:rsidRDefault="00A345A8" w:rsidP="00A345A8">
            <w:pPr>
              <w:pStyle w:val="aff1"/>
              <w:numPr>
                <w:ilvl w:val="0"/>
                <w:numId w:val="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06753AB2" w14:textId="77777777" w:rsidR="00A345A8" w:rsidRDefault="00A345A8" w:rsidP="00A345A8">
            <w:pPr>
              <w:pStyle w:val="aff1"/>
              <w:numPr>
                <w:ilvl w:val="0"/>
                <w:numId w:val="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5A5969AC" w14:textId="77777777" w:rsidR="00A345A8" w:rsidRDefault="00A345A8" w:rsidP="00A345A8">
            <w:pPr>
              <w:pStyle w:val="aff1"/>
              <w:numPr>
                <w:ilvl w:val="0"/>
                <w:numId w:val="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владеть актуальными методами работы в профессиональной и смежных сферах</w:t>
            </w:r>
          </w:p>
          <w:p w14:paraId="3337CF5D" w14:textId="77777777" w:rsidR="00A345A8" w:rsidRDefault="00A345A8" w:rsidP="00A345A8">
            <w:pPr>
              <w:pStyle w:val="aff1"/>
              <w:numPr>
                <w:ilvl w:val="0"/>
                <w:numId w:val="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 xml:space="preserve">оценивать результат и последствия своих действий </w:t>
            </w:r>
            <w:r>
              <w:rPr>
                <w:rFonts w:ascii="Times New Roman" w:hAnsi="Times New Roman" w:cs="Times New Roman"/>
                <w:bCs/>
                <w:sz w:val="24"/>
                <w:szCs w:val="24"/>
              </w:rPr>
              <w:lastRenderedPageBreak/>
              <w:t>(самостоятельно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F1B017E" w14:textId="77777777" w:rsidR="00A345A8" w:rsidRDefault="00A345A8" w:rsidP="00A345A8">
            <w:pPr>
              <w:pStyle w:val="aff1"/>
              <w:numPr>
                <w:ilvl w:val="0"/>
                <w:numId w:val="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lastRenderedPageBreak/>
              <w:t xml:space="preserve">актуальный профессиональный и социальный контекст, в котором приходится работать и жить </w:t>
            </w:r>
          </w:p>
          <w:p w14:paraId="4A152F64" w14:textId="77777777" w:rsidR="00A345A8" w:rsidRDefault="00A345A8" w:rsidP="00A345A8">
            <w:pPr>
              <w:pStyle w:val="aff1"/>
              <w:numPr>
                <w:ilvl w:val="0"/>
                <w:numId w:val="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29C7E978" w14:textId="77777777" w:rsidR="00A345A8" w:rsidRDefault="00A345A8" w:rsidP="00A345A8">
            <w:pPr>
              <w:pStyle w:val="aff1"/>
              <w:numPr>
                <w:ilvl w:val="0"/>
                <w:numId w:val="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14:paraId="755467C6" w14:textId="77777777" w:rsidR="00A345A8" w:rsidRDefault="00A345A8" w:rsidP="00A345A8">
            <w:pPr>
              <w:pStyle w:val="aff1"/>
              <w:numPr>
                <w:ilvl w:val="0"/>
                <w:numId w:val="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методы работы в профессиональной и смежных сферах</w:t>
            </w:r>
          </w:p>
          <w:p w14:paraId="421E0633" w14:textId="77777777" w:rsidR="00A345A8" w:rsidRDefault="00A345A8" w:rsidP="00A345A8">
            <w:pPr>
              <w:pStyle w:val="aff1"/>
              <w:numPr>
                <w:ilvl w:val="0"/>
                <w:numId w:val="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14E0A254"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345A8" w14:paraId="52ABDBA7" w14:textId="77777777" w:rsidTr="006E79E6">
        <w:tc>
          <w:tcPr>
            <w:tcW w:w="1129" w:type="dxa"/>
            <w:tcBorders>
              <w:left w:val="single" w:sz="4" w:space="0" w:color="auto"/>
              <w:bottom w:val="single" w:sz="4" w:space="0" w:color="auto"/>
              <w:right w:val="single" w:sz="4" w:space="0" w:color="auto"/>
            </w:tcBorders>
          </w:tcPr>
          <w:p w14:paraId="50C3DB54"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ОК.02</w:t>
            </w:r>
          </w:p>
        </w:tc>
        <w:tc>
          <w:tcPr>
            <w:tcW w:w="2833" w:type="dxa"/>
            <w:tcBorders>
              <w:left w:val="single" w:sz="4" w:space="0" w:color="auto"/>
              <w:bottom w:val="single" w:sz="4" w:space="0" w:color="auto"/>
              <w:right w:val="single" w:sz="4" w:space="0" w:color="auto"/>
            </w:tcBorders>
          </w:tcPr>
          <w:p w14:paraId="04C20E45" w14:textId="77777777" w:rsidR="00A345A8" w:rsidRDefault="00A345A8" w:rsidP="00A345A8">
            <w:pPr>
              <w:pStyle w:val="aff1"/>
              <w:numPr>
                <w:ilvl w:val="0"/>
                <w:numId w:val="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14:paraId="23AA1DFF" w14:textId="77777777" w:rsidR="00A345A8" w:rsidRDefault="00A345A8" w:rsidP="00A345A8">
            <w:pPr>
              <w:pStyle w:val="aff1"/>
              <w:numPr>
                <w:ilvl w:val="0"/>
                <w:numId w:val="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504D8A90" w14:textId="77777777" w:rsidR="00A345A8" w:rsidRDefault="00A345A8" w:rsidP="00A345A8">
            <w:pPr>
              <w:pStyle w:val="aff1"/>
              <w:numPr>
                <w:ilvl w:val="0"/>
                <w:numId w:val="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оценивать практическую значимость результатов поиска</w:t>
            </w:r>
          </w:p>
          <w:p w14:paraId="49C9A8BA" w14:textId="77777777" w:rsidR="00A345A8" w:rsidRDefault="00A345A8" w:rsidP="00A345A8">
            <w:pPr>
              <w:pStyle w:val="aff1"/>
              <w:numPr>
                <w:ilvl w:val="0"/>
                <w:numId w:val="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585ACF6B" w14:textId="77777777" w:rsidR="00A345A8" w:rsidRDefault="00A345A8" w:rsidP="00A345A8">
            <w:pPr>
              <w:pStyle w:val="aff1"/>
              <w:numPr>
                <w:ilvl w:val="0"/>
                <w:numId w:val="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2ED432A2" w14:textId="77777777" w:rsidR="00A345A8" w:rsidRDefault="00A345A8" w:rsidP="00A345A8">
            <w:pPr>
              <w:pStyle w:val="aff1"/>
              <w:numPr>
                <w:ilvl w:val="0"/>
                <w:numId w:val="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DA746DF" w14:textId="77777777" w:rsidR="00A345A8" w:rsidRDefault="00A345A8" w:rsidP="00A345A8">
            <w:pPr>
              <w:pStyle w:val="aff1"/>
              <w:numPr>
                <w:ilvl w:val="0"/>
                <w:numId w:val="5"/>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номенклатура информационных источников, применяемых в профессиональной деятельности</w:t>
            </w:r>
          </w:p>
          <w:p w14:paraId="3556A092" w14:textId="77777777" w:rsidR="00A345A8" w:rsidRDefault="00A345A8" w:rsidP="00A345A8">
            <w:pPr>
              <w:pStyle w:val="aff1"/>
              <w:numPr>
                <w:ilvl w:val="0"/>
                <w:numId w:val="5"/>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приемы структурирования информации</w:t>
            </w:r>
          </w:p>
          <w:p w14:paraId="575AC66C" w14:textId="77777777" w:rsidR="00A345A8" w:rsidRDefault="00A345A8" w:rsidP="00A345A8">
            <w:pPr>
              <w:pStyle w:val="aff1"/>
              <w:numPr>
                <w:ilvl w:val="0"/>
                <w:numId w:val="5"/>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формат оформления результатов поиска информации</w:t>
            </w:r>
          </w:p>
          <w:p w14:paraId="507AFEB7" w14:textId="77777777" w:rsidR="00A345A8" w:rsidRDefault="00A345A8" w:rsidP="00A345A8">
            <w:pPr>
              <w:pStyle w:val="aff1"/>
              <w:numPr>
                <w:ilvl w:val="0"/>
                <w:numId w:val="5"/>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14:paraId="198A9863" w14:textId="77777777" w:rsidR="00A345A8" w:rsidRDefault="00A345A8" w:rsidP="00A345A8">
            <w:pPr>
              <w:pStyle w:val="aff1"/>
              <w:numPr>
                <w:ilvl w:val="0"/>
                <w:numId w:val="5"/>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7504C2A3"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345A8" w14:paraId="5DEA05C3" w14:textId="77777777" w:rsidTr="006E79E6">
        <w:tc>
          <w:tcPr>
            <w:tcW w:w="1129" w:type="dxa"/>
            <w:tcBorders>
              <w:left w:val="single" w:sz="4" w:space="0" w:color="auto"/>
              <w:bottom w:val="single" w:sz="4" w:space="0" w:color="auto"/>
              <w:right w:val="single" w:sz="4" w:space="0" w:color="auto"/>
            </w:tcBorders>
          </w:tcPr>
          <w:p w14:paraId="26167A00"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ОК.03</w:t>
            </w:r>
          </w:p>
        </w:tc>
        <w:tc>
          <w:tcPr>
            <w:tcW w:w="2833" w:type="dxa"/>
            <w:tcBorders>
              <w:left w:val="single" w:sz="4" w:space="0" w:color="auto"/>
              <w:bottom w:val="single" w:sz="4" w:space="0" w:color="auto"/>
              <w:right w:val="single" w:sz="4" w:space="0" w:color="auto"/>
            </w:tcBorders>
          </w:tcPr>
          <w:p w14:paraId="47530DCB"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w:t>
            </w:r>
          </w:p>
          <w:p w14:paraId="5844FCA3"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применять современную научную профессиональную терминологию</w:t>
            </w:r>
          </w:p>
          <w:p w14:paraId="699CD586"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определять и выстраивать траектории профессионального развития и самообразования</w:t>
            </w:r>
          </w:p>
          <w:p w14:paraId="40B86D7E"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выявлять достоинства и недостатки коммерческой идеи</w:t>
            </w:r>
          </w:p>
          <w:p w14:paraId="7E4D3F41"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lastRenderedPageBreak/>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7480A190"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презентовать идеи открытия собственного дела в профессиональной деятельности</w:t>
            </w:r>
          </w:p>
          <w:p w14:paraId="05C30262"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определять источники достоверной правовой информации</w:t>
            </w:r>
          </w:p>
          <w:p w14:paraId="253F20D3"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составлять различные правовые документы</w:t>
            </w:r>
          </w:p>
          <w:p w14:paraId="01DB137A"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находить интересные проектные идеи, грамотно их формулировать и документировать</w:t>
            </w:r>
          </w:p>
          <w:p w14:paraId="4C86D41C"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B841721" w14:textId="77777777" w:rsidR="00A345A8" w:rsidRDefault="00A345A8" w:rsidP="00A345A8">
            <w:pPr>
              <w:pStyle w:val="aff1"/>
              <w:numPr>
                <w:ilvl w:val="0"/>
                <w:numId w:val="7"/>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lastRenderedPageBreak/>
              <w:t>содержание актуальной нормативно-правовой документации</w:t>
            </w:r>
          </w:p>
          <w:p w14:paraId="45783F7B" w14:textId="77777777" w:rsidR="00A345A8" w:rsidRDefault="00A345A8" w:rsidP="00A345A8">
            <w:pPr>
              <w:pStyle w:val="aff1"/>
              <w:numPr>
                <w:ilvl w:val="0"/>
                <w:numId w:val="7"/>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современная научная и профессиональная терминология</w:t>
            </w:r>
          </w:p>
          <w:p w14:paraId="31281A24" w14:textId="77777777" w:rsidR="00A345A8" w:rsidRDefault="00A345A8" w:rsidP="00A345A8">
            <w:pPr>
              <w:pStyle w:val="aff1"/>
              <w:numPr>
                <w:ilvl w:val="0"/>
                <w:numId w:val="7"/>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возможные траектории профессионального развития и самообразования</w:t>
            </w:r>
          </w:p>
          <w:p w14:paraId="6A7FA35A" w14:textId="77777777" w:rsidR="00A345A8" w:rsidRDefault="00A345A8" w:rsidP="00A345A8">
            <w:pPr>
              <w:pStyle w:val="aff1"/>
              <w:numPr>
                <w:ilvl w:val="0"/>
                <w:numId w:val="7"/>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основы предпринимательской деятельности, правовой и финансовой грамотности</w:t>
            </w:r>
          </w:p>
          <w:p w14:paraId="3DAAB074" w14:textId="77777777" w:rsidR="00A345A8" w:rsidRDefault="00A345A8" w:rsidP="00A345A8">
            <w:pPr>
              <w:pStyle w:val="aff1"/>
              <w:numPr>
                <w:ilvl w:val="0"/>
                <w:numId w:val="7"/>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правила разработки презентации</w:t>
            </w:r>
          </w:p>
          <w:p w14:paraId="5840162D" w14:textId="77777777" w:rsidR="00A345A8" w:rsidRDefault="00A345A8" w:rsidP="00A345A8">
            <w:pPr>
              <w:pStyle w:val="aff1"/>
              <w:numPr>
                <w:ilvl w:val="0"/>
                <w:numId w:val="7"/>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lastRenderedPageBreak/>
              <w:t>основные этапы разработки и реализации проекта</w:t>
            </w:r>
          </w:p>
        </w:tc>
        <w:tc>
          <w:tcPr>
            <w:tcW w:w="2833" w:type="dxa"/>
            <w:tcBorders>
              <w:top w:val="single" w:sz="4" w:space="0" w:color="auto"/>
              <w:left w:val="single" w:sz="4" w:space="0" w:color="auto"/>
              <w:bottom w:val="single" w:sz="4" w:space="0" w:color="auto"/>
              <w:right w:val="single" w:sz="4" w:space="0" w:color="auto"/>
            </w:tcBorders>
          </w:tcPr>
          <w:p w14:paraId="2D9F937E" w14:textId="77777777" w:rsidR="00A345A8" w:rsidRDefault="00A345A8" w:rsidP="006E79E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w:t>
            </w:r>
          </w:p>
        </w:tc>
      </w:tr>
      <w:tr w:rsidR="00A345A8" w14:paraId="630CB817" w14:textId="77777777" w:rsidTr="006E79E6">
        <w:tc>
          <w:tcPr>
            <w:tcW w:w="1129" w:type="dxa"/>
            <w:tcBorders>
              <w:left w:val="single" w:sz="4" w:space="0" w:color="auto"/>
              <w:bottom w:val="single" w:sz="4" w:space="0" w:color="auto"/>
              <w:right w:val="single" w:sz="4" w:space="0" w:color="auto"/>
            </w:tcBorders>
          </w:tcPr>
          <w:p w14:paraId="75EC047F"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ОК.04</w:t>
            </w:r>
          </w:p>
        </w:tc>
        <w:tc>
          <w:tcPr>
            <w:tcW w:w="2833" w:type="dxa"/>
            <w:tcBorders>
              <w:left w:val="single" w:sz="4" w:space="0" w:color="auto"/>
              <w:bottom w:val="single" w:sz="4" w:space="0" w:color="auto"/>
              <w:right w:val="single" w:sz="4" w:space="0" w:color="auto"/>
            </w:tcBorders>
          </w:tcPr>
          <w:p w14:paraId="7A75633C" w14:textId="77777777" w:rsidR="00A345A8" w:rsidRDefault="00A345A8" w:rsidP="00A345A8">
            <w:pPr>
              <w:pStyle w:val="aff1"/>
              <w:numPr>
                <w:ilvl w:val="0"/>
                <w:numId w:val="8"/>
              </w:numPr>
              <w:tabs>
                <w:tab w:val="left" w:pos="324"/>
              </w:tabs>
              <w:ind w:left="0" w:firstLine="0"/>
              <w:rPr>
                <w:rFonts w:ascii="Times New Roman" w:hAnsi="Times New Roman" w:cs="Times New Roman"/>
                <w:bCs/>
                <w:sz w:val="24"/>
                <w:szCs w:val="24"/>
              </w:rPr>
            </w:pPr>
            <w:r>
              <w:rPr>
                <w:rFonts w:ascii="Times New Roman" w:hAnsi="Times New Roman" w:cs="Times New Roman"/>
                <w:bCs/>
                <w:sz w:val="24"/>
                <w:szCs w:val="24"/>
              </w:rPr>
              <w:t>организовывать работу коллектива и команды</w:t>
            </w:r>
          </w:p>
          <w:p w14:paraId="046CF29B" w14:textId="77777777" w:rsidR="00A345A8" w:rsidRDefault="00A345A8" w:rsidP="00A345A8">
            <w:pPr>
              <w:pStyle w:val="aff1"/>
              <w:numPr>
                <w:ilvl w:val="0"/>
                <w:numId w:val="8"/>
              </w:numPr>
              <w:tabs>
                <w:tab w:val="left" w:pos="324"/>
              </w:tabs>
              <w:ind w:left="0" w:firstLine="0"/>
              <w:rPr>
                <w:rFonts w:ascii="Times New Roman" w:hAnsi="Times New Roman" w:cs="Times New Roman"/>
                <w:bCs/>
                <w:sz w:val="24"/>
                <w:szCs w:val="24"/>
              </w:rPr>
            </w:pPr>
            <w:r>
              <w:rPr>
                <w:rFonts w:ascii="Times New Roman" w:hAnsi="Times New Roman" w:cs="Times New Roman"/>
                <w:bCs/>
                <w:sz w:val="24"/>
                <w:szCs w:val="2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2A3D6E2" w14:textId="77777777" w:rsidR="00A345A8" w:rsidRDefault="00A345A8" w:rsidP="00A345A8">
            <w:pPr>
              <w:pStyle w:val="aff1"/>
              <w:numPr>
                <w:ilvl w:val="0"/>
                <w:numId w:val="9"/>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психологические основы деятельности коллектива</w:t>
            </w:r>
          </w:p>
          <w:p w14:paraId="42778D3E" w14:textId="77777777" w:rsidR="00A345A8" w:rsidRDefault="00A345A8" w:rsidP="00A345A8">
            <w:pPr>
              <w:pStyle w:val="aff1"/>
              <w:numPr>
                <w:ilvl w:val="0"/>
                <w:numId w:val="9"/>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7F726800" w14:textId="77777777" w:rsidR="00A345A8" w:rsidRDefault="00A345A8" w:rsidP="006E79E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345A8" w14:paraId="0974B4D1" w14:textId="77777777" w:rsidTr="006E79E6">
        <w:tc>
          <w:tcPr>
            <w:tcW w:w="1129" w:type="dxa"/>
            <w:tcBorders>
              <w:left w:val="single" w:sz="4" w:space="0" w:color="auto"/>
              <w:bottom w:val="single" w:sz="4" w:space="0" w:color="auto"/>
              <w:right w:val="single" w:sz="4" w:space="0" w:color="auto"/>
            </w:tcBorders>
          </w:tcPr>
          <w:p w14:paraId="79FF405D"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ОК.05</w:t>
            </w:r>
          </w:p>
        </w:tc>
        <w:tc>
          <w:tcPr>
            <w:tcW w:w="2833" w:type="dxa"/>
            <w:tcBorders>
              <w:left w:val="single" w:sz="4" w:space="0" w:color="auto"/>
              <w:bottom w:val="single" w:sz="4" w:space="0" w:color="auto"/>
              <w:right w:val="single" w:sz="4" w:space="0" w:color="auto"/>
            </w:tcBorders>
          </w:tcPr>
          <w:p w14:paraId="50553335" w14:textId="77777777" w:rsidR="00A345A8" w:rsidRDefault="00A345A8" w:rsidP="00A345A8">
            <w:pPr>
              <w:pStyle w:val="aff1"/>
              <w:numPr>
                <w:ilvl w:val="0"/>
                <w:numId w:val="10"/>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грамотно излагать свои мысли и оформлять документы по профессиональной тематике на государственном языке</w:t>
            </w:r>
          </w:p>
          <w:p w14:paraId="6F9A692B" w14:textId="77777777" w:rsidR="00A345A8" w:rsidRDefault="00A345A8" w:rsidP="00A345A8">
            <w:pPr>
              <w:pStyle w:val="aff1"/>
              <w:numPr>
                <w:ilvl w:val="0"/>
                <w:numId w:val="10"/>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1C18C90" w14:textId="77777777" w:rsidR="00A345A8" w:rsidRDefault="00A345A8" w:rsidP="00A345A8">
            <w:pPr>
              <w:pStyle w:val="aff1"/>
              <w:numPr>
                <w:ilvl w:val="0"/>
                <w:numId w:val="11"/>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 xml:space="preserve">правила оформления документов </w:t>
            </w:r>
          </w:p>
          <w:p w14:paraId="493A2031" w14:textId="77777777" w:rsidR="00A345A8" w:rsidRDefault="00A345A8" w:rsidP="00A345A8">
            <w:pPr>
              <w:pStyle w:val="aff1"/>
              <w:numPr>
                <w:ilvl w:val="0"/>
                <w:numId w:val="11"/>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правила построения устных сообщений</w:t>
            </w:r>
          </w:p>
          <w:p w14:paraId="55F1D443" w14:textId="77777777" w:rsidR="00A345A8" w:rsidRDefault="00A345A8" w:rsidP="00A345A8">
            <w:pPr>
              <w:pStyle w:val="aff1"/>
              <w:numPr>
                <w:ilvl w:val="0"/>
                <w:numId w:val="11"/>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особенности социального и культурного контекста</w:t>
            </w:r>
          </w:p>
        </w:tc>
        <w:tc>
          <w:tcPr>
            <w:tcW w:w="2833" w:type="dxa"/>
            <w:tcBorders>
              <w:top w:val="single" w:sz="4" w:space="0" w:color="auto"/>
              <w:left w:val="single" w:sz="4" w:space="0" w:color="auto"/>
              <w:bottom w:val="single" w:sz="4" w:space="0" w:color="auto"/>
              <w:right w:val="single" w:sz="4" w:space="0" w:color="auto"/>
            </w:tcBorders>
          </w:tcPr>
          <w:p w14:paraId="3968EDB9" w14:textId="77777777" w:rsidR="00A345A8" w:rsidRDefault="00A345A8" w:rsidP="006E79E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345A8" w14:paraId="5D5D821C" w14:textId="77777777" w:rsidTr="006E79E6">
        <w:tc>
          <w:tcPr>
            <w:tcW w:w="1129" w:type="dxa"/>
            <w:tcBorders>
              <w:left w:val="single" w:sz="4" w:space="0" w:color="auto"/>
              <w:bottom w:val="single" w:sz="4" w:space="0" w:color="auto"/>
              <w:right w:val="single" w:sz="4" w:space="0" w:color="auto"/>
            </w:tcBorders>
          </w:tcPr>
          <w:p w14:paraId="5D496AE6"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ОК.06</w:t>
            </w:r>
          </w:p>
        </w:tc>
        <w:tc>
          <w:tcPr>
            <w:tcW w:w="2833" w:type="dxa"/>
            <w:tcBorders>
              <w:left w:val="single" w:sz="4" w:space="0" w:color="auto"/>
              <w:bottom w:val="single" w:sz="4" w:space="0" w:color="auto"/>
              <w:right w:val="single" w:sz="4" w:space="0" w:color="auto"/>
            </w:tcBorders>
          </w:tcPr>
          <w:p w14:paraId="6496E380" w14:textId="77777777" w:rsidR="00A345A8" w:rsidRDefault="00A345A8" w:rsidP="00A345A8">
            <w:pPr>
              <w:pStyle w:val="aff1"/>
              <w:numPr>
                <w:ilvl w:val="0"/>
                <w:numId w:val="1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проявлять гражданско-патриотическую позицию</w:t>
            </w:r>
          </w:p>
          <w:p w14:paraId="0BA29F90" w14:textId="77777777" w:rsidR="00A345A8" w:rsidRDefault="00A345A8" w:rsidP="00A345A8">
            <w:pPr>
              <w:pStyle w:val="aff1"/>
              <w:numPr>
                <w:ilvl w:val="0"/>
                <w:numId w:val="1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демонстрировать осознанное поведение</w:t>
            </w:r>
          </w:p>
          <w:p w14:paraId="78D006AA" w14:textId="77777777" w:rsidR="00A345A8" w:rsidRDefault="00A345A8" w:rsidP="00A345A8">
            <w:pPr>
              <w:pStyle w:val="aff1"/>
              <w:numPr>
                <w:ilvl w:val="0"/>
                <w:numId w:val="1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lastRenderedPageBreak/>
              <w:t>описывать значимость своей профессии</w:t>
            </w:r>
          </w:p>
          <w:p w14:paraId="5F9CA02A" w14:textId="77777777" w:rsidR="00A345A8" w:rsidRDefault="00A345A8" w:rsidP="00A345A8">
            <w:pPr>
              <w:pStyle w:val="aff1"/>
              <w:numPr>
                <w:ilvl w:val="0"/>
                <w:numId w:val="1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6B96791" w14:textId="77777777" w:rsidR="00A345A8" w:rsidRDefault="00A345A8" w:rsidP="00A345A8">
            <w:pPr>
              <w:pStyle w:val="aff1"/>
              <w:numPr>
                <w:ilvl w:val="0"/>
                <w:numId w:val="1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lastRenderedPageBreak/>
              <w:t>сущность гражданско-патриотической позиции</w:t>
            </w:r>
          </w:p>
          <w:p w14:paraId="61C6E643" w14:textId="77777777" w:rsidR="00A345A8" w:rsidRDefault="00A345A8" w:rsidP="00A345A8">
            <w:pPr>
              <w:pStyle w:val="aff1"/>
              <w:numPr>
                <w:ilvl w:val="0"/>
                <w:numId w:val="1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 xml:space="preserve">традиционных общечеловеческих ценностей, в том числе с </w:t>
            </w:r>
            <w:r>
              <w:rPr>
                <w:rFonts w:ascii="Times New Roman" w:hAnsi="Times New Roman" w:cs="Times New Roman"/>
                <w:bCs/>
                <w:sz w:val="24"/>
                <w:szCs w:val="24"/>
              </w:rPr>
              <w:lastRenderedPageBreak/>
              <w:t>учетом гармонизации межнациональных и межрелигиозных отношений</w:t>
            </w:r>
          </w:p>
          <w:p w14:paraId="267C8836" w14:textId="77777777" w:rsidR="00A345A8" w:rsidRDefault="00A345A8" w:rsidP="00A345A8">
            <w:pPr>
              <w:pStyle w:val="aff1"/>
              <w:numPr>
                <w:ilvl w:val="0"/>
                <w:numId w:val="1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значимость профессиональной деятельности по профессии</w:t>
            </w:r>
          </w:p>
          <w:p w14:paraId="12823A5D" w14:textId="77777777" w:rsidR="00A345A8" w:rsidRDefault="00A345A8" w:rsidP="00A345A8">
            <w:pPr>
              <w:pStyle w:val="aff1"/>
              <w:numPr>
                <w:ilvl w:val="0"/>
                <w:numId w:val="1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стандарты антикоррупционного 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14:paraId="2905C4D9" w14:textId="77777777" w:rsidR="00A345A8" w:rsidRDefault="00A345A8" w:rsidP="006E79E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w:t>
            </w:r>
          </w:p>
        </w:tc>
      </w:tr>
      <w:tr w:rsidR="00A345A8" w14:paraId="0D4EC17B" w14:textId="77777777" w:rsidTr="006E79E6">
        <w:tc>
          <w:tcPr>
            <w:tcW w:w="1129" w:type="dxa"/>
            <w:tcBorders>
              <w:left w:val="single" w:sz="4" w:space="0" w:color="auto"/>
              <w:bottom w:val="single" w:sz="4" w:space="0" w:color="auto"/>
              <w:right w:val="single" w:sz="4" w:space="0" w:color="auto"/>
            </w:tcBorders>
          </w:tcPr>
          <w:p w14:paraId="67555EBC"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ОК.07</w:t>
            </w:r>
          </w:p>
        </w:tc>
        <w:tc>
          <w:tcPr>
            <w:tcW w:w="2833" w:type="dxa"/>
            <w:tcBorders>
              <w:left w:val="single" w:sz="4" w:space="0" w:color="auto"/>
              <w:bottom w:val="single" w:sz="4" w:space="0" w:color="auto"/>
              <w:right w:val="single" w:sz="4" w:space="0" w:color="auto"/>
            </w:tcBorders>
          </w:tcPr>
          <w:p w14:paraId="51204815" w14:textId="77777777" w:rsidR="00A345A8" w:rsidRDefault="00A345A8" w:rsidP="00A345A8">
            <w:pPr>
              <w:pStyle w:val="aff1"/>
              <w:numPr>
                <w:ilvl w:val="0"/>
                <w:numId w:val="1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соблюдать нормы экологической безопасности</w:t>
            </w:r>
          </w:p>
          <w:p w14:paraId="5E7A3C26" w14:textId="77777777" w:rsidR="00A345A8" w:rsidRDefault="00A345A8" w:rsidP="00A345A8">
            <w:pPr>
              <w:pStyle w:val="aff1"/>
              <w:numPr>
                <w:ilvl w:val="0"/>
                <w:numId w:val="1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определять направления ресурсосбережения в рамках профессиональной деятельности по профессии</w:t>
            </w:r>
          </w:p>
          <w:p w14:paraId="12625493" w14:textId="77777777" w:rsidR="00A345A8" w:rsidRDefault="00A345A8" w:rsidP="00A345A8">
            <w:pPr>
              <w:pStyle w:val="aff1"/>
              <w:numPr>
                <w:ilvl w:val="0"/>
                <w:numId w:val="1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организовывать профессиональную деятельность с соблюдением принципов бережливого производства</w:t>
            </w:r>
          </w:p>
          <w:p w14:paraId="61534BEA" w14:textId="77777777" w:rsidR="00A345A8" w:rsidRDefault="00A345A8" w:rsidP="00A345A8">
            <w:pPr>
              <w:pStyle w:val="aff1"/>
              <w:numPr>
                <w:ilvl w:val="0"/>
                <w:numId w:val="1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p w14:paraId="539438E8" w14:textId="77777777" w:rsidR="00A345A8" w:rsidRDefault="00A345A8" w:rsidP="00A345A8">
            <w:pPr>
              <w:pStyle w:val="aff1"/>
              <w:numPr>
                <w:ilvl w:val="0"/>
                <w:numId w:val="1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8580182" w14:textId="77777777" w:rsidR="00A345A8" w:rsidRDefault="00A345A8" w:rsidP="00A345A8">
            <w:pPr>
              <w:pStyle w:val="aff1"/>
              <w:numPr>
                <w:ilvl w:val="0"/>
                <w:numId w:val="15"/>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 xml:space="preserve">правила экологической безопасности при ведении профессиональной деятельности </w:t>
            </w:r>
          </w:p>
          <w:p w14:paraId="633EC146" w14:textId="77777777" w:rsidR="00A345A8" w:rsidRDefault="00A345A8" w:rsidP="00A345A8">
            <w:pPr>
              <w:pStyle w:val="aff1"/>
              <w:numPr>
                <w:ilvl w:val="0"/>
                <w:numId w:val="15"/>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основные ресурсы, задействованные в профессиональной деятельности</w:t>
            </w:r>
          </w:p>
          <w:p w14:paraId="79898DBE" w14:textId="77777777" w:rsidR="00A345A8" w:rsidRDefault="00A345A8" w:rsidP="00A345A8">
            <w:pPr>
              <w:pStyle w:val="aff1"/>
              <w:numPr>
                <w:ilvl w:val="0"/>
                <w:numId w:val="15"/>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пути обеспечения ресурсосбережения</w:t>
            </w:r>
          </w:p>
          <w:p w14:paraId="2D0FA0C5" w14:textId="77777777" w:rsidR="00A345A8" w:rsidRDefault="00A345A8" w:rsidP="00A345A8">
            <w:pPr>
              <w:pStyle w:val="aff1"/>
              <w:numPr>
                <w:ilvl w:val="0"/>
                <w:numId w:val="15"/>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принципы бережливого производства</w:t>
            </w:r>
          </w:p>
          <w:p w14:paraId="4B976B06" w14:textId="77777777" w:rsidR="00A345A8" w:rsidRDefault="00A345A8" w:rsidP="00A345A8">
            <w:pPr>
              <w:pStyle w:val="aff1"/>
              <w:numPr>
                <w:ilvl w:val="0"/>
                <w:numId w:val="15"/>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основные направления изменения климатических условий региона</w:t>
            </w:r>
          </w:p>
          <w:p w14:paraId="0AF1ADA2" w14:textId="77777777" w:rsidR="00A345A8" w:rsidRDefault="00A345A8" w:rsidP="00A345A8">
            <w:pPr>
              <w:pStyle w:val="aff1"/>
              <w:numPr>
                <w:ilvl w:val="0"/>
                <w:numId w:val="15"/>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14:paraId="749EDB44" w14:textId="77777777" w:rsidR="00A345A8" w:rsidRDefault="00A345A8" w:rsidP="006E79E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345A8" w14:paraId="49F6E922" w14:textId="77777777" w:rsidTr="006E79E6">
        <w:tc>
          <w:tcPr>
            <w:tcW w:w="1129" w:type="dxa"/>
            <w:tcBorders>
              <w:left w:val="single" w:sz="4" w:space="0" w:color="auto"/>
              <w:bottom w:val="single" w:sz="4" w:space="0" w:color="auto"/>
              <w:right w:val="single" w:sz="4" w:space="0" w:color="auto"/>
            </w:tcBorders>
          </w:tcPr>
          <w:p w14:paraId="2161563D"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ОК.09</w:t>
            </w:r>
          </w:p>
        </w:tc>
        <w:tc>
          <w:tcPr>
            <w:tcW w:w="2833" w:type="dxa"/>
            <w:tcBorders>
              <w:left w:val="single" w:sz="4" w:space="0" w:color="auto"/>
              <w:bottom w:val="single" w:sz="4" w:space="0" w:color="auto"/>
              <w:right w:val="single" w:sz="4" w:space="0" w:color="auto"/>
            </w:tcBorders>
          </w:tcPr>
          <w:p w14:paraId="2E3631BC" w14:textId="77777777" w:rsidR="00A345A8" w:rsidRDefault="00A345A8" w:rsidP="00A345A8">
            <w:pPr>
              <w:pStyle w:val="aff1"/>
              <w:numPr>
                <w:ilvl w:val="0"/>
                <w:numId w:val="16"/>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701ECF63" w14:textId="77777777" w:rsidR="00A345A8" w:rsidRDefault="00A345A8" w:rsidP="00A345A8">
            <w:pPr>
              <w:pStyle w:val="aff1"/>
              <w:numPr>
                <w:ilvl w:val="0"/>
                <w:numId w:val="16"/>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участвовать в диалогах на знакомые общие и профессиональные темы</w:t>
            </w:r>
          </w:p>
          <w:p w14:paraId="6906FDDA" w14:textId="77777777" w:rsidR="00A345A8" w:rsidRDefault="00A345A8" w:rsidP="00A345A8">
            <w:pPr>
              <w:pStyle w:val="aff1"/>
              <w:numPr>
                <w:ilvl w:val="0"/>
                <w:numId w:val="16"/>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 xml:space="preserve">строить простые высказывания о себе и о </w:t>
            </w:r>
            <w:r>
              <w:rPr>
                <w:rFonts w:ascii="Times New Roman" w:hAnsi="Times New Roman" w:cs="Times New Roman"/>
                <w:bCs/>
                <w:sz w:val="24"/>
                <w:szCs w:val="24"/>
              </w:rPr>
              <w:lastRenderedPageBreak/>
              <w:t>своей профессиональной деятельности</w:t>
            </w:r>
          </w:p>
          <w:p w14:paraId="4C457BD2" w14:textId="77777777" w:rsidR="00A345A8" w:rsidRDefault="00A345A8" w:rsidP="00A345A8">
            <w:pPr>
              <w:pStyle w:val="aff1"/>
              <w:numPr>
                <w:ilvl w:val="0"/>
                <w:numId w:val="16"/>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кратко обосновывать и объяснять свои действия (текущие и планируемые)</w:t>
            </w:r>
          </w:p>
          <w:p w14:paraId="20AC0926" w14:textId="77777777" w:rsidR="00A345A8" w:rsidRDefault="00A345A8" w:rsidP="00A345A8">
            <w:pPr>
              <w:pStyle w:val="aff1"/>
              <w:numPr>
                <w:ilvl w:val="0"/>
                <w:numId w:val="16"/>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2E7B2D4" w14:textId="77777777" w:rsidR="00A345A8" w:rsidRDefault="00A345A8" w:rsidP="00A345A8">
            <w:pPr>
              <w:pStyle w:val="aff1"/>
              <w:numPr>
                <w:ilvl w:val="0"/>
                <w:numId w:val="17"/>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lastRenderedPageBreak/>
              <w:t>правила построения простых и сложных предложений на профессиональные темы</w:t>
            </w:r>
          </w:p>
          <w:p w14:paraId="0DC40F17" w14:textId="77777777" w:rsidR="00A345A8" w:rsidRDefault="00A345A8" w:rsidP="00A345A8">
            <w:pPr>
              <w:pStyle w:val="aff1"/>
              <w:numPr>
                <w:ilvl w:val="0"/>
                <w:numId w:val="17"/>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основные общеупотребительные глаголы (бытовая и профессиональная лексика)</w:t>
            </w:r>
          </w:p>
          <w:p w14:paraId="35838EF2" w14:textId="77777777" w:rsidR="00A345A8" w:rsidRDefault="00A345A8" w:rsidP="00A345A8">
            <w:pPr>
              <w:pStyle w:val="aff1"/>
              <w:numPr>
                <w:ilvl w:val="0"/>
                <w:numId w:val="17"/>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 xml:space="preserve">лексический минимум, относящийся к описанию предметов, средств и процессов </w:t>
            </w:r>
            <w:r>
              <w:rPr>
                <w:rFonts w:ascii="Times New Roman" w:hAnsi="Times New Roman" w:cs="Times New Roman"/>
                <w:bCs/>
                <w:sz w:val="24"/>
                <w:szCs w:val="24"/>
              </w:rPr>
              <w:lastRenderedPageBreak/>
              <w:t>профессиональной деятельности</w:t>
            </w:r>
          </w:p>
          <w:p w14:paraId="130F9D21" w14:textId="77777777" w:rsidR="00A345A8" w:rsidRDefault="00A345A8" w:rsidP="00A345A8">
            <w:pPr>
              <w:pStyle w:val="aff1"/>
              <w:numPr>
                <w:ilvl w:val="0"/>
                <w:numId w:val="17"/>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особенности произношения</w:t>
            </w:r>
          </w:p>
          <w:p w14:paraId="590BABD7" w14:textId="77777777" w:rsidR="00A345A8" w:rsidRDefault="00A345A8" w:rsidP="00A345A8">
            <w:pPr>
              <w:pStyle w:val="aff1"/>
              <w:numPr>
                <w:ilvl w:val="0"/>
                <w:numId w:val="17"/>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2FCC416E" w14:textId="77777777" w:rsidR="00A345A8" w:rsidRDefault="00A345A8" w:rsidP="006E79E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w:t>
            </w:r>
          </w:p>
        </w:tc>
      </w:tr>
      <w:tr w:rsidR="00A345A8" w14:paraId="43C77781" w14:textId="77777777" w:rsidTr="006E79E6">
        <w:tc>
          <w:tcPr>
            <w:tcW w:w="1129" w:type="dxa"/>
            <w:tcBorders>
              <w:top w:val="single" w:sz="4" w:space="0" w:color="auto"/>
              <w:left w:val="single" w:sz="4" w:space="0" w:color="auto"/>
              <w:right w:val="single" w:sz="4" w:space="0" w:color="auto"/>
            </w:tcBorders>
          </w:tcPr>
          <w:p w14:paraId="205AA4D4"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ПК 2.1</w:t>
            </w:r>
          </w:p>
        </w:tc>
        <w:tc>
          <w:tcPr>
            <w:tcW w:w="2833" w:type="dxa"/>
            <w:tcBorders>
              <w:top w:val="single" w:sz="4" w:space="0" w:color="auto"/>
              <w:left w:val="single" w:sz="4" w:space="0" w:color="auto"/>
              <w:right w:val="single" w:sz="4" w:space="0" w:color="auto"/>
            </w:tcBorders>
          </w:tcPr>
          <w:p w14:paraId="50722CEF" w14:textId="77777777" w:rsidR="00A345A8" w:rsidRDefault="00A345A8" w:rsidP="006E79E6">
            <w:pPr>
              <w:rPr>
                <w:rFonts w:ascii="Times New Roman" w:hAnsi="Times New Roman"/>
                <w:sz w:val="24"/>
                <w:szCs w:val="24"/>
              </w:rPr>
            </w:pPr>
            <w:r>
              <w:rPr>
                <w:rFonts w:ascii="Times New Roman" w:hAnsi="Times New Roman"/>
                <w:sz w:val="24"/>
                <w:szCs w:val="24"/>
              </w:rPr>
              <w:t xml:space="preserve">читать схемы структур управления автоматическими линиями. передавать схемы промышленной автоматики, телемеханики, связи в эксплуатацию. </w:t>
            </w:r>
          </w:p>
          <w:p w14:paraId="4732B772" w14:textId="77777777" w:rsidR="00A345A8" w:rsidRDefault="00A345A8" w:rsidP="006E79E6">
            <w:pPr>
              <w:tabs>
                <w:tab w:val="left" w:pos="320"/>
              </w:tabs>
              <w:rPr>
                <w:rFonts w:ascii="Times New Roman" w:eastAsia="Calibri" w:hAnsi="Times New Roman" w:cs="Times New Roman"/>
              </w:rPr>
            </w:pPr>
            <w:r>
              <w:rPr>
                <w:rFonts w:ascii="Times New Roman" w:hAnsi="Times New Roman"/>
                <w:sz w:val="24"/>
                <w:szCs w:val="24"/>
              </w:rPr>
              <w:t>передавать в эксплуатацию автоматизированные системы различной степени сложности на базе микропроцессорной техники.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FB47C75" w14:textId="77777777" w:rsidR="00A345A8" w:rsidRDefault="00A345A8" w:rsidP="006E79E6">
            <w:pPr>
              <w:ind w:left="37"/>
              <w:rPr>
                <w:rFonts w:ascii="Times New Roman" w:eastAsia="Calibri" w:hAnsi="Times New Roman" w:cs="Times New Roman"/>
                <w:sz w:val="24"/>
                <w:szCs w:val="24"/>
              </w:rPr>
            </w:pPr>
            <w:r>
              <w:rPr>
                <w:rFonts w:ascii="Times New Roman" w:eastAsia="Calibri" w:hAnsi="Times New Roman" w:cs="Times New Roman"/>
                <w:sz w:val="24"/>
                <w:szCs w:val="24"/>
              </w:rPr>
              <w:t xml:space="preserve">производственно-технологическая и нормативная документация, необходимая для выполнения работ. </w:t>
            </w:r>
          </w:p>
          <w:p w14:paraId="4A1791DC" w14:textId="77777777" w:rsidR="00A345A8" w:rsidRDefault="00A345A8" w:rsidP="006E79E6">
            <w:pPr>
              <w:ind w:left="37"/>
              <w:rPr>
                <w:rFonts w:ascii="Times New Roman" w:eastAsia="Calibri" w:hAnsi="Times New Roman" w:cs="Times New Roman"/>
                <w:sz w:val="24"/>
                <w:szCs w:val="24"/>
              </w:rPr>
            </w:pPr>
            <w:r>
              <w:rPr>
                <w:rFonts w:ascii="Times New Roman" w:eastAsia="Calibri" w:hAnsi="Times New Roman" w:cs="Times New Roman"/>
                <w:sz w:val="24"/>
                <w:szCs w:val="24"/>
              </w:rPr>
              <w:t xml:space="preserve">электроизмерительные приборы, их классификация, назначение и область применения (приборы для измерения давления, измерения расхода и количества, измерения уровня, измерения и контроля физико-механических параметров). </w:t>
            </w:r>
          </w:p>
          <w:p w14:paraId="05437A6B" w14:textId="77777777" w:rsidR="00A345A8" w:rsidRDefault="00A345A8" w:rsidP="006E79E6">
            <w:pPr>
              <w:ind w:left="37"/>
              <w:rPr>
                <w:rFonts w:ascii="Times New Roman" w:eastAsia="Calibri" w:hAnsi="Times New Roman" w:cs="Times New Roman"/>
                <w:sz w:val="24"/>
                <w:szCs w:val="24"/>
              </w:rPr>
            </w:pPr>
            <w:r>
              <w:rPr>
                <w:rFonts w:ascii="Times New Roman" w:eastAsia="Calibri" w:hAnsi="Times New Roman" w:cs="Times New Roman"/>
                <w:sz w:val="24"/>
                <w:szCs w:val="24"/>
              </w:rPr>
              <w:t xml:space="preserve">классификация и состав оборудования станков с программным управлением. </w:t>
            </w:r>
          </w:p>
          <w:p w14:paraId="08BC1804" w14:textId="77777777" w:rsidR="00A345A8" w:rsidRDefault="00A345A8" w:rsidP="006E79E6">
            <w:pPr>
              <w:ind w:left="37"/>
              <w:rPr>
                <w:rFonts w:ascii="Times New Roman" w:eastAsia="Calibri" w:hAnsi="Times New Roman" w:cs="Times New Roman"/>
                <w:sz w:val="24"/>
                <w:szCs w:val="24"/>
              </w:rPr>
            </w:pPr>
            <w:r>
              <w:rPr>
                <w:rFonts w:ascii="Times New Roman" w:eastAsia="Calibri" w:hAnsi="Times New Roman" w:cs="Times New Roman"/>
                <w:sz w:val="24"/>
                <w:szCs w:val="24"/>
              </w:rPr>
              <w:t xml:space="preserve">основные понятия автоматического управления станками. </w:t>
            </w:r>
          </w:p>
          <w:p w14:paraId="32F20D52" w14:textId="77777777" w:rsidR="00A345A8" w:rsidRDefault="00A345A8" w:rsidP="006E79E6">
            <w:pPr>
              <w:ind w:left="37"/>
              <w:rPr>
                <w:rFonts w:ascii="Times New Roman" w:eastAsia="Calibri" w:hAnsi="Times New Roman" w:cs="Times New Roman"/>
                <w:sz w:val="24"/>
                <w:szCs w:val="24"/>
              </w:rPr>
            </w:pPr>
            <w:r>
              <w:rPr>
                <w:rFonts w:ascii="Times New Roman" w:eastAsia="Calibri" w:hAnsi="Times New Roman" w:cs="Times New Roman"/>
                <w:sz w:val="24"/>
                <w:szCs w:val="24"/>
              </w:rPr>
              <w:t xml:space="preserve">виды программного управления станками. </w:t>
            </w:r>
          </w:p>
          <w:p w14:paraId="0AF5E1A7" w14:textId="77777777" w:rsidR="00A345A8" w:rsidRDefault="00A345A8" w:rsidP="006E79E6">
            <w:pPr>
              <w:ind w:left="37"/>
              <w:rPr>
                <w:rFonts w:ascii="Times New Roman" w:eastAsia="Calibri" w:hAnsi="Times New Roman" w:cs="Times New Roman"/>
                <w:sz w:val="24"/>
                <w:szCs w:val="24"/>
              </w:rPr>
            </w:pPr>
            <w:r>
              <w:rPr>
                <w:rFonts w:ascii="Times New Roman" w:eastAsia="Calibri" w:hAnsi="Times New Roman" w:cs="Times New Roman"/>
                <w:sz w:val="24"/>
                <w:szCs w:val="24"/>
              </w:rPr>
              <w:t xml:space="preserve">состав оборудования, аппаратуру управления автоматическими линиями. </w:t>
            </w:r>
          </w:p>
          <w:p w14:paraId="15DE7580" w14:textId="77777777" w:rsidR="00A345A8" w:rsidRDefault="00A345A8" w:rsidP="006E79E6">
            <w:pPr>
              <w:ind w:left="37"/>
              <w:rPr>
                <w:rFonts w:ascii="Times New Roman" w:eastAsia="Calibri" w:hAnsi="Times New Roman" w:cs="Times New Roman"/>
                <w:sz w:val="24"/>
                <w:szCs w:val="24"/>
              </w:rPr>
            </w:pPr>
            <w:r>
              <w:rPr>
                <w:rFonts w:ascii="Times New Roman" w:eastAsia="Calibri" w:hAnsi="Times New Roman" w:cs="Times New Roman"/>
                <w:sz w:val="24"/>
                <w:szCs w:val="24"/>
              </w:rPr>
              <w:t xml:space="preserve">классификация автоматических станочных систем. </w:t>
            </w:r>
          </w:p>
          <w:p w14:paraId="124E5AF6" w14:textId="77777777" w:rsidR="00A345A8" w:rsidRDefault="00A345A8" w:rsidP="006E79E6">
            <w:pPr>
              <w:ind w:left="37"/>
              <w:rPr>
                <w:rFonts w:ascii="Times New Roman" w:eastAsia="Calibri" w:hAnsi="Times New Roman" w:cs="Times New Roman"/>
                <w:sz w:val="24"/>
                <w:szCs w:val="24"/>
              </w:rPr>
            </w:pPr>
            <w:r>
              <w:rPr>
                <w:rFonts w:ascii="Times New Roman" w:eastAsia="Calibri" w:hAnsi="Times New Roman" w:cs="Times New Roman"/>
                <w:sz w:val="24"/>
                <w:szCs w:val="24"/>
              </w:rPr>
              <w:t xml:space="preserve">основные понятия о гибких автоматизированных производствах, технические характеристики промышленных роботов. </w:t>
            </w:r>
          </w:p>
          <w:p w14:paraId="63045054" w14:textId="77777777" w:rsidR="00A345A8" w:rsidRDefault="00A345A8" w:rsidP="006E79E6">
            <w:pPr>
              <w:ind w:left="37"/>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виды систем управления роботами. </w:t>
            </w:r>
          </w:p>
          <w:p w14:paraId="378A92DD" w14:textId="77777777" w:rsidR="00A345A8" w:rsidRDefault="00A345A8" w:rsidP="006E79E6">
            <w:pPr>
              <w:ind w:left="37"/>
              <w:rPr>
                <w:rFonts w:ascii="Times New Roman" w:eastAsia="Calibri" w:hAnsi="Times New Roman" w:cs="Times New Roman"/>
                <w:sz w:val="24"/>
                <w:szCs w:val="24"/>
              </w:rPr>
            </w:pPr>
            <w:r>
              <w:rPr>
                <w:rFonts w:ascii="Times New Roman" w:eastAsia="Calibri" w:hAnsi="Times New Roman" w:cs="Times New Roman"/>
                <w:sz w:val="24"/>
                <w:szCs w:val="24"/>
              </w:rPr>
              <w:t xml:space="preserve">состав оборудования, аппаратуры и приборов управления металлообрабатывающих комплексов. </w:t>
            </w:r>
          </w:p>
          <w:p w14:paraId="5A30F4C9" w14:textId="77777777" w:rsidR="00A345A8" w:rsidRDefault="00A345A8" w:rsidP="006E79E6">
            <w:pPr>
              <w:ind w:left="37"/>
              <w:rPr>
                <w:rFonts w:ascii="Times New Roman" w:eastAsia="Calibri" w:hAnsi="Times New Roman" w:cs="Times New Roman"/>
                <w:sz w:val="24"/>
                <w:szCs w:val="24"/>
              </w:rPr>
            </w:pPr>
            <w:r>
              <w:rPr>
                <w:rFonts w:ascii="Times New Roman" w:eastAsia="Calibri" w:hAnsi="Times New Roman" w:cs="Times New Roman"/>
                <w:sz w:val="24"/>
                <w:szCs w:val="24"/>
              </w:rPr>
              <w:t xml:space="preserve">необходимые приборы, аппаратуру, инструменты, технологию вспомогательных наладочных работ со следящей аппаратурой и ее блоками. </w:t>
            </w:r>
          </w:p>
          <w:p w14:paraId="232BAE52" w14:textId="77777777" w:rsidR="00A345A8" w:rsidRDefault="00A345A8" w:rsidP="006E79E6">
            <w:pPr>
              <w:ind w:left="37"/>
              <w:rPr>
                <w:rFonts w:ascii="Times New Roman" w:eastAsia="Calibri" w:hAnsi="Times New Roman" w:cs="Times New Roman"/>
                <w:sz w:val="24"/>
                <w:szCs w:val="24"/>
              </w:rPr>
            </w:pPr>
            <w:r>
              <w:rPr>
                <w:rFonts w:ascii="Times New Roman" w:eastAsia="Calibri" w:hAnsi="Times New Roman" w:cs="Times New Roman"/>
                <w:sz w:val="24"/>
                <w:szCs w:val="24"/>
              </w:rPr>
              <w:t xml:space="preserve">устройство диагностической аппаратуры, созданной на базе микропроцессорной техники. </w:t>
            </w:r>
          </w:p>
          <w:p w14:paraId="5DCB3776" w14:textId="77777777" w:rsidR="00A345A8" w:rsidRDefault="00A345A8" w:rsidP="006E79E6">
            <w:pPr>
              <w:ind w:left="37"/>
              <w:rPr>
                <w:rFonts w:ascii="Times New Roman" w:eastAsia="Calibri" w:hAnsi="Times New Roman" w:cs="Times New Roman"/>
                <w:sz w:val="24"/>
                <w:szCs w:val="24"/>
              </w:rPr>
            </w:pPr>
            <w:r>
              <w:rPr>
                <w:rFonts w:ascii="Times New Roman" w:eastAsia="Calibri" w:hAnsi="Times New Roman" w:cs="Times New Roman"/>
                <w:sz w:val="24"/>
                <w:szCs w:val="24"/>
              </w:rPr>
              <w:t xml:space="preserve">схема и принципы работы электронных устройств, подавляющих радиопомехи. </w:t>
            </w:r>
          </w:p>
          <w:p w14:paraId="581B8222" w14:textId="77777777" w:rsidR="00A345A8" w:rsidRDefault="00A345A8" w:rsidP="006E79E6">
            <w:pPr>
              <w:ind w:left="37"/>
              <w:rPr>
                <w:rFonts w:ascii="Times New Roman" w:eastAsia="Calibri" w:hAnsi="Times New Roman" w:cs="Times New Roman"/>
                <w:sz w:val="24"/>
                <w:szCs w:val="24"/>
              </w:rPr>
            </w:pPr>
            <w:r>
              <w:rPr>
                <w:rFonts w:ascii="Times New Roman" w:eastAsia="Calibri" w:hAnsi="Times New Roman" w:cs="Times New Roman"/>
                <w:sz w:val="24"/>
                <w:szCs w:val="24"/>
              </w:rPr>
              <w:t xml:space="preserve">схема и принципы работы "интеллектуальных" датчиков, ультразвуковых установок. </w:t>
            </w:r>
          </w:p>
          <w:p w14:paraId="325C2B25" w14:textId="77777777" w:rsidR="00A345A8" w:rsidRDefault="00A345A8" w:rsidP="006E79E6">
            <w:pPr>
              <w:ind w:left="37"/>
              <w:rPr>
                <w:rFonts w:ascii="Times New Roman" w:eastAsia="Calibri" w:hAnsi="Times New Roman" w:cs="Times New Roman"/>
                <w:sz w:val="24"/>
                <w:szCs w:val="24"/>
              </w:rPr>
            </w:pPr>
            <w:r>
              <w:rPr>
                <w:rFonts w:ascii="Times New Roman" w:eastAsia="Calibri" w:hAnsi="Times New Roman" w:cs="Times New Roman"/>
                <w:sz w:val="24"/>
                <w:szCs w:val="24"/>
              </w:rPr>
              <w:t xml:space="preserve">назначение и характеристика пусконаладочных работ. </w:t>
            </w:r>
          </w:p>
          <w:p w14:paraId="14EFE749" w14:textId="77777777" w:rsidR="00A345A8" w:rsidRDefault="00A345A8" w:rsidP="006E79E6">
            <w:pPr>
              <w:ind w:left="37"/>
              <w:rPr>
                <w:rFonts w:ascii="Times New Roman" w:eastAsia="Calibri" w:hAnsi="Times New Roman" w:cs="Times New Roman"/>
                <w:sz w:val="24"/>
                <w:szCs w:val="24"/>
              </w:rPr>
            </w:pPr>
            <w:r>
              <w:rPr>
                <w:rFonts w:ascii="Times New Roman" w:eastAsia="Calibri" w:hAnsi="Times New Roman" w:cs="Times New Roman"/>
                <w:sz w:val="24"/>
                <w:szCs w:val="24"/>
              </w:rPr>
              <w:t xml:space="preserve">способы наладки и технологию выполнения наладки контрольно-измерительных приборов. </w:t>
            </w:r>
          </w:p>
          <w:p w14:paraId="5288A1E0" w14:textId="77777777" w:rsidR="00A345A8" w:rsidRDefault="00A345A8" w:rsidP="006E79E6">
            <w:pPr>
              <w:ind w:left="37"/>
              <w:rPr>
                <w:rFonts w:ascii="Times New Roman" w:eastAsia="Calibri" w:hAnsi="Times New Roman" w:cs="Times New Roman"/>
                <w:sz w:val="24"/>
                <w:szCs w:val="24"/>
              </w:rPr>
            </w:pPr>
            <w:r>
              <w:rPr>
                <w:rFonts w:ascii="Times New Roman" w:eastAsia="Calibri" w:hAnsi="Times New Roman" w:cs="Times New Roman"/>
                <w:sz w:val="24"/>
                <w:szCs w:val="24"/>
              </w:rPr>
              <w:t xml:space="preserve">принципы наладки систем, приборы и аппаратуру, используемые при наладке. </w:t>
            </w:r>
          </w:p>
          <w:p w14:paraId="5EB6FDB8" w14:textId="77777777" w:rsidR="00A345A8" w:rsidRDefault="00A345A8" w:rsidP="006E79E6">
            <w:pPr>
              <w:ind w:left="37"/>
              <w:rPr>
                <w:rFonts w:ascii="Times New Roman" w:eastAsia="Calibri" w:hAnsi="Times New Roman" w:cs="Times New Roman"/>
                <w:sz w:val="24"/>
                <w:szCs w:val="24"/>
              </w:rPr>
            </w:pPr>
            <w:r>
              <w:rPr>
                <w:rFonts w:ascii="Times New Roman" w:eastAsia="Calibri" w:hAnsi="Times New Roman" w:cs="Times New Roman"/>
                <w:sz w:val="24"/>
                <w:szCs w:val="24"/>
              </w:rPr>
              <w:t xml:space="preserve">принципы наладки телевизионного и </w:t>
            </w:r>
            <w:proofErr w:type="spellStart"/>
            <w:r>
              <w:rPr>
                <w:rFonts w:ascii="Times New Roman" w:eastAsia="Calibri" w:hAnsi="Times New Roman" w:cs="Times New Roman"/>
                <w:sz w:val="24"/>
                <w:szCs w:val="24"/>
              </w:rPr>
              <w:t>телеконтролирующего</w:t>
            </w:r>
            <w:proofErr w:type="spellEnd"/>
            <w:r>
              <w:rPr>
                <w:rFonts w:ascii="Times New Roman" w:eastAsia="Calibri" w:hAnsi="Times New Roman" w:cs="Times New Roman"/>
                <w:sz w:val="24"/>
                <w:szCs w:val="24"/>
              </w:rPr>
              <w:t xml:space="preserve"> оборудования.</w:t>
            </w:r>
          </w:p>
        </w:tc>
        <w:tc>
          <w:tcPr>
            <w:tcW w:w="2833" w:type="dxa"/>
            <w:tcBorders>
              <w:top w:val="single" w:sz="4" w:space="0" w:color="auto"/>
              <w:left w:val="single" w:sz="4" w:space="0" w:color="auto"/>
              <w:bottom w:val="single" w:sz="4" w:space="0" w:color="auto"/>
              <w:right w:val="single" w:sz="4" w:space="0" w:color="auto"/>
            </w:tcBorders>
          </w:tcPr>
          <w:p w14:paraId="2D30528A" w14:textId="77777777" w:rsidR="00A345A8" w:rsidRDefault="00A345A8" w:rsidP="006E79E6">
            <w:pPr>
              <w:tabs>
                <w:tab w:val="left" w:pos="37"/>
              </w:tabs>
              <w:ind w:left="37"/>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выбора необходимых приборов и инструментов. </w:t>
            </w:r>
          </w:p>
          <w:p w14:paraId="31DB31AE" w14:textId="77777777" w:rsidR="00A345A8" w:rsidRDefault="00A345A8" w:rsidP="006E79E6">
            <w:pPr>
              <w:tabs>
                <w:tab w:val="left" w:pos="37"/>
              </w:tabs>
              <w:ind w:left="37"/>
              <w:rPr>
                <w:rFonts w:ascii="Times New Roman" w:eastAsia="Calibri" w:hAnsi="Times New Roman" w:cs="Times New Roman"/>
                <w:sz w:val="24"/>
                <w:szCs w:val="24"/>
              </w:rPr>
            </w:pPr>
            <w:r>
              <w:rPr>
                <w:rFonts w:ascii="Times New Roman" w:eastAsia="Calibri" w:hAnsi="Times New Roman" w:cs="Times New Roman"/>
                <w:sz w:val="24"/>
                <w:szCs w:val="24"/>
              </w:rPr>
              <w:t xml:space="preserve">определения пригодности приборов к использованию. </w:t>
            </w:r>
          </w:p>
          <w:p w14:paraId="410DA6DE" w14:textId="77777777" w:rsidR="00A345A8" w:rsidRDefault="00A345A8" w:rsidP="006E79E6">
            <w:pPr>
              <w:tabs>
                <w:tab w:val="left" w:pos="37"/>
              </w:tabs>
              <w:ind w:left="37"/>
              <w:rPr>
                <w:rFonts w:ascii="Times New Roman" w:eastAsia="Calibri" w:hAnsi="Times New Roman" w:cs="Times New Roman"/>
                <w:sz w:val="24"/>
                <w:szCs w:val="24"/>
              </w:rPr>
            </w:pPr>
            <w:r>
              <w:rPr>
                <w:rFonts w:ascii="Times New Roman" w:eastAsia="Calibri" w:hAnsi="Times New Roman" w:cs="Times New Roman"/>
                <w:sz w:val="24"/>
                <w:szCs w:val="24"/>
              </w:rPr>
              <w:t>проведения необходимой подготовки приборов к работе.</w:t>
            </w:r>
          </w:p>
        </w:tc>
      </w:tr>
      <w:tr w:rsidR="00A345A8" w14:paraId="3C394DD1" w14:textId="77777777" w:rsidTr="006E79E6">
        <w:trPr>
          <w:trHeight w:val="327"/>
        </w:trPr>
        <w:tc>
          <w:tcPr>
            <w:tcW w:w="1129" w:type="dxa"/>
            <w:tcBorders>
              <w:left w:val="single" w:sz="4" w:space="0" w:color="auto"/>
              <w:right w:val="single" w:sz="4" w:space="0" w:color="auto"/>
            </w:tcBorders>
          </w:tcPr>
          <w:p w14:paraId="56405612"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ПК 2.2</w:t>
            </w:r>
          </w:p>
        </w:tc>
        <w:tc>
          <w:tcPr>
            <w:tcW w:w="2833" w:type="dxa"/>
            <w:tcBorders>
              <w:left w:val="single" w:sz="4" w:space="0" w:color="auto"/>
              <w:right w:val="single" w:sz="4" w:space="0" w:color="auto"/>
            </w:tcBorders>
          </w:tcPr>
          <w:p w14:paraId="7D32D1F1"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 xml:space="preserve">использовать тестовые программы для проведения пусконаладочных работ. </w:t>
            </w:r>
          </w:p>
          <w:p w14:paraId="21AD0FDA"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lastRenderedPageBreak/>
              <w:t xml:space="preserve">проводить испытания на работоспособность смонтированных схем промышленной автоматики, телемеханики, связи, электронно-механических испытательных и электрогидравлических машин и стендов. </w:t>
            </w:r>
          </w:p>
          <w:p w14:paraId="0745D712"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 xml:space="preserve">оценивать качество результатов собственной деятельности. диагностировать электронные приборы с помощью тестовых программ и стендов. </w:t>
            </w:r>
          </w:p>
          <w:p w14:paraId="1D587BD9"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 xml:space="preserve">безопасно работать с приборами, системами автоматики. </w:t>
            </w:r>
          </w:p>
          <w:p w14:paraId="6693F10C"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оформлять сдаточную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493428F"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lastRenderedPageBreak/>
              <w:t xml:space="preserve">технология наладки различных видов оборудования, входящих в состав </w:t>
            </w:r>
            <w:r>
              <w:rPr>
                <w:rFonts w:ascii="Times New Roman" w:hAnsi="Times New Roman" w:cs="Times New Roman"/>
                <w:bCs/>
                <w:sz w:val="24"/>
                <w:szCs w:val="24"/>
              </w:rPr>
              <w:lastRenderedPageBreak/>
              <w:t xml:space="preserve">металлообрабатывающих комплексов. </w:t>
            </w:r>
          </w:p>
          <w:p w14:paraId="306D42B0"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 xml:space="preserve">виды, способы и последовательность испытаний автоматизированных систем. </w:t>
            </w:r>
          </w:p>
          <w:p w14:paraId="6AA43280"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 xml:space="preserve">правила снятия характеристик при испытаниях. </w:t>
            </w:r>
          </w:p>
          <w:p w14:paraId="38324D2A"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 xml:space="preserve">требования безопасности труда и бережливого производства при производстве пусконаладочных работ. </w:t>
            </w:r>
          </w:p>
          <w:p w14:paraId="7CC716FA"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 xml:space="preserve">нормы и правила пожарной безопасности при проведении наладочных работ. </w:t>
            </w:r>
          </w:p>
          <w:p w14:paraId="7CC96309"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 xml:space="preserve">последовательность и требуемые характеристики сдачи выполненных работ. </w:t>
            </w:r>
          </w:p>
          <w:p w14:paraId="54E957F7"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правила оформления сдаточной технической документации.</w:t>
            </w:r>
          </w:p>
        </w:tc>
        <w:tc>
          <w:tcPr>
            <w:tcW w:w="2833" w:type="dxa"/>
            <w:tcBorders>
              <w:top w:val="single" w:sz="4" w:space="0" w:color="auto"/>
              <w:left w:val="single" w:sz="4" w:space="0" w:color="auto"/>
              <w:bottom w:val="single" w:sz="4" w:space="0" w:color="auto"/>
              <w:right w:val="single" w:sz="4" w:space="0" w:color="auto"/>
            </w:tcBorders>
          </w:tcPr>
          <w:p w14:paraId="16E076C6"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lastRenderedPageBreak/>
              <w:t xml:space="preserve">определения необходимого объёма работ по проведению пусконаладочных работ </w:t>
            </w:r>
            <w:r>
              <w:rPr>
                <w:rFonts w:ascii="Times New Roman" w:hAnsi="Times New Roman" w:cs="Times New Roman"/>
                <w:bCs/>
                <w:sz w:val="24"/>
                <w:szCs w:val="24"/>
              </w:rPr>
              <w:lastRenderedPageBreak/>
              <w:t>приборов и систем автоматики в соответствии с заданием с соблюдением требований к качеству выполняемых работ. составления графика пуско-наладочных работ и последовательность пусконаладочных работ.</w:t>
            </w:r>
          </w:p>
        </w:tc>
      </w:tr>
    </w:tbl>
    <w:p w14:paraId="7D6B1421" w14:textId="77777777" w:rsidR="00A345A8" w:rsidRDefault="00A345A8" w:rsidP="00A345A8">
      <w:pPr>
        <w:ind w:firstLine="709"/>
        <w:rPr>
          <w:rFonts w:ascii="Times New Roman" w:eastAsia="Times New Roman" w:hAnsi="Times New Roman" w:cs="Times New Roman"/>
          <w:sz w:val="24"/>
          <w:szCs w:val="24"/>
          <w:lang w:eastAsia="ru-RU"/>
        </w:rPr>
      </w:pPr>
    </w:p>
    <w:p w14:paraId="0FF02197" w14:textId="77777777" w:rsidR="00A345A8" w:rsidRDefault="00A345A8" w:rsidP="00A345A8">
      <w:pPr>
        <w:ind w:firstLine="709"/>
        <w:rPr>
          <w:rFonts w:ascii="Times New Roman" w:eastAsia="Times New Roman" w:hAnsi="Times New Roman" w:cs="Times New Roman"/>
          <w:sz w:val="24"/>
          <w:szCs w:val="24"/>
          <w:lang w:eastAsia="ru-RU"/>
        </w:rPr>
      </w:pPr>
    </w:p>
    <w:p w14:paraId="0A454B0A" w14:textId="77777777" w:rsidR="00A345A8" w:rsidRDefault="00A345A8" w:rsidP="00A345A8">
      <w:pPr>
        <w:pStyle w:val="1ffff3"/>
      </w:pPr>
      <w:r>
        <w:t>2. Структура и содержание профессионального модуля</w:t>
      </w:r>
    </w:p>
    <w:p w14:paraId="1F5C866B" w14:textId="77777777" w:rsidR="00A345A8" w:rsidRDefault="00A345A8" w:rsidP="00A345A8">
      <w:pPr>
        <w:pStyle w:val="115"/>
      </w:pPr>
      <w: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810"/>
        <w:gridCol w:w="2336"/>
        <w:gridCol w:w="2630"/>
      </w:tblGrid>
      <w:tr w:rsidR="00A345A8" w14:paraId="627AB88E" w14:textId="77777777" w:rsidTr="006E79E6">
        <w:trPr>
          <w:trHeight w:val="23"/>
        </w:trPr>
        <w:tc>
          <w:tcPr>
            <w:tcW w:w="2460" w:type="pct"/>
            <w:vAlign w:val="center"/>
          </w:tcPr>
          <w:p w14:paraId="3B9D6ACC" w14:textId="77777777" w:rsidR="00A345A8" w:rsidRDefault="00A345A8" w:rsidP="006E79E6">
            <w:pPr>
              <w:jc w:val="center"/>
              <w:rPr>
                <w:rFonts w:ascii="Times New Roman" w:hAnsi="Times New Roman" w:cs="Times New Roman"/>
                <w:b/>
                <w:sz w:val="24"/>
              </w:rPr>
            </w:pPr>
            <w:r>
              <w:rPr>
                <w:rFonts w:ascii="Times New Roman" w:hAnsi="Times New Roman" w:cs="Times New Roman"/>
                <w:b/>
                <w:sz w:val="24"/>
              </w:rPr>
              <w:t>Наименование составных частей модуля</w:t>
            </w:r>
          </w:p>
        </w:tc>
        <w:tc>
          <w:tcPr>
            <w:tcW w:w="1195" w:type="pct"/>
            <w:vAlign w:val="center"/>
          </w:tcPr>
          <w:p w14:paraId="2116E93B" w14:textId="77777777" w:rsidR="00A345A8" w:rsidRDefault="00A345A8" w:rsidP="006E79E6">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45" w:type="pct"/>
          </w:tcPr>
          <w:p w14:paraId="06FE3D1A" w14:textId="77777777" w:rsidR="00A345A8" w:rsidRDefault="00A345A8" w:rsidP="006E79E6">
            <w:pPr>
              <w:jc w:val="center"/>
              <w:rPr>
                <w:rFonts w:ascii="Times New Roman" w:hAnsi="Times New Roman" w:cs="Times New Roman"/>
                <w:b/>
                <w:iCs/>
                <w:sz w:val="24"/>
              </w:rPr>
            </w:pPr>
            <w:r>
              <w:rPr>
                <w:rFonts w:ascii="Times New Roman" w:hAnsi="Times New Roman" w:cs="Times New Roman"/>
                <w:b/>
                <w:sz w:val="24"/>
              </w:rPr>
              <w:t xml:space="preserve">В т.ч.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A345A8" w14:paraId="01896B40" w14:textId="77777777" w:rsidTr="006E79E6">
        <w:trPr>
          <w:trHeight w:val="23"/>
        </w:trPr>
        <w:tc>
          <w:tcPr>
            <w:tcW w:w="2460" w:type="pct"/>
            <w:vAlign w:val="center"/>
          </w:tcPr>
          <w:p w14:paraId="1906FC93"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1195" w:type="pct"/>
            <w:vAlign w:val="center"/>
          </w:tcPr>
          <w:p w14:paraId="3C1456D7"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45" w:type="pct"/>
            <w:vAlign w:val="center"/>
          </w:tcPr>
          <w:p w14:paraId="73543BDC"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38</w:t>
            </w:r>
          </w:p>
        </w:tc>
      </w:tr>
      <w:tr w:rsidR="00A345A8" w14:paraId="12DF81B6" w14:textId="77777777" w:rsidTr="006E79E6">
        <w:trPr>
          <w:trHeight w:val="23"/>
        </w:trPr>
        <w:tc>
          <w:tcPr>
            <w:tcW w:w="2460" w:type="pct"/>
            <w:vAlign w:val="center"/>
          </w:tcPr>
          <w:p w14:paraId="0FE42156"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195" w:type="pct"/>
            <w:vAlign w:val="center"/>
          </w:tcPr>
          <w:p w14:paraId="3DDFA4BA"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47BF59A9"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345A8" w14:paraId="4D4DE22C" w14:textId="77777777" w:rsidTr="006E79E6">
        <w:trPr>
          <w:trHeight w:val="23"/>
        </w:trPr>
        <w:tc>
          <w:tcPr>
            <w:tcW w:w="2460" w:type="pct"/>
            <w:vAlign w:val="center"/>
          </w:tcPr>
          <w:p w14:paraId="237FEA60"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Практика, в т.ч.:</w:t>
            </w:r>
          </w:p>
        </w:tc>
        <w:tc>
          <w:tcPr>
            <w:tcW w:w="1195" w:type="pct"/>
            <w:vAlign w:val="center"/>
          </w:tcPr>
          <w:p w14:paraId="7D4F34BF"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180</w:t>
            </w:r>
          </w:p>
        </w:tc>
        <w:tc>
          <w:tcPr>
            <w:tcW w:w="1345" w:type="pct"/>
            <w:vAlign w:val="center"/>
          </w:tcPr>
          <w:p w14:paraId="62A7755A"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180</w:t>
            </w:r>
          </w:p>
        </w:tc>
      </w:tr>
      <w:tr w:rsidR="00A345A8" w14:paraId="4970DAF1" w14:textId="77777777" w:rsidTr="006E79E6">
        <w:trPr>
          <w:trHeight w:val="23"/>
        </w:trPr>
        <w:tc>
          <w:tcPr>
            <w:tcW w:w="2460" w:type="pct"/>
            <w:vAlign w:val="center"/>
          </w:tcPr>
          <w:p w14:paraId="3FEAA214"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учебная</w:t>
            </w:r>
          </w:p>
        </w:tc>
        <w:tc>
          <w:tcPr>
            <w:tcW w:w="1195" w:type="pct"/>
            <w:vAlign w:val="center"/>
          </w:tcPr>
          <w:p w14:paraId="2758A8EB" w14:textId="77777777" w:rsidR="00A345A8" w:rsidRDefault="00A345A8" w:rsidP="006E79E6">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45" w:type="pct"/>
            <w:vAlign w:val="center"/>
          </w:tcPr>
          <w:p w14:paraId="0F54F612" w14:textId="77777777" w:rsidR="00A345A8" w:rsidRDefault="00A345A8" w:rsidP="006E79E6">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A345A8" w14:paraId="430360E0" w14:textId="77777777" w:rsidTr="006E79E6">
        <w:trPr>
          <w:trHeight w:val="23"/>
        </w:trPr>
        <w:tc>
          <w:tcPr>
            <w:tcW w:w="2460" w:type="pct"/>
            <w:vAlign w:val="center"/>
          </w:tcPr>
          <w:p w14:paraId="098C378E"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производственная</w:t>
            </w:r>
          </w:p>
        </w:tc>
        <w:tc>
          <w:tcPr>
            <w:tcW w:w="1195" w:type="pct"/>
            <w:vAlign w:val="center"/>
          </w:tcPr>
          <w:p w14:paraId="633BFA8E" w14:textId="77777777" w:rsidR="00A345A8" w:rsidRDefault="00A345A8" w:rsidP="006E79E6">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c>
          <w:tcPr>
            <w:tcW w:w="1345" w:type="pct"/>
            <w:vAlign w:val="center"/>
          </w:tcPr>
          <w:p w14:paraId="0F080DBA" w14:textId="77777777" w:rsidR="00A345A8" w:rsidRDefault="00A345A8" w:rsidP="006E79E6">
            <w:pPr>
              <w:jc w:val="center"/>
              <w:rPr>
                <w:rFonts w:ascii="Times New Roman" w:hAnsi="Times New Roman" w:cs="Times New Roman"/>
                <w:bCs/>
                <w:i/>
                <w:iCs/>
                <w:sz w:val="24"/>
                <w:szCs w:val="24"/>
              </w:rPr>
            </w:pPr>
            <w:r>
              <w:rPr>
                <w:rFonts w:ascii="Times New Roman" w:hAnsi="Times New Roman" w:cs="Times New Roman"/>
                <w:bCs/>
                <w:i/>
                <w:iCs/>
                <w:sz w:val="24"/>
                <w:szCs w:val="24"/>
              </w:rPr>
              <w:t>108</w:t>
            </w:r>
          </w:p>
        </w:tc>
      </w:tr>
      <w:tr w:rsidR="00A345A8" w14:paraId="03CAF8F3" w14:textId="77777777" w:rsidTr="006E79E6">
        <w:trPr>
          <w:trHeight w:val="23"/>
        </w:trPr>
        <w:tc>
          <w:tcPr>
            <w:tcW w:w="2460" w:type="pct"/>
            <w:vAlign w:val="center"/>
          </w:tcPr>
          <w:p w14:paraId="73A85613"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w:t>
            </w:r>
          </w:p>
        </w:tc>
        <w:tc>
          <w:tcPr>
            <w:tcW w:w="1195" w:type="pct"/>
            <w:vAlign w:val="center"/>
          </w:tcPr>
          <w:p w14:paraId="1BFB1BE7"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ХХ</w:t>
            </w:r>
          </w:p>
        </w:tc>
        <w:tc>
          <w:tcPr>
            <w:tcW w:w="1345" w:type="pct"/>
            <w:vAlign w:val="center"/>
          </w:tcPr>
          <w:p w14:paraId="0B6A3048"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ХХ</w:t>
            </w:r>
          </w:p>
        </w:tc>
      </w:tr>
      <w:tr w:rsidR="00A345A8" w14:paraId="7CBB86AC" w14:textId="77777777" w:rsidTr="006E79E6">
        <w:trPr>
          <w:trHeight w:val="23"/>
        </w:trPr>
        <w:tc>
          <w:tcPr>
            <w:tcW w:w="2460" w:type="pct"/>
            <w:vAlign w:val="center"/>
          </w:tcPr>
          <w:p w14:paraId="1CBD3DFF"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95" w:type="pct"/>
            <w:vAlign w:val="center"/>
          </w:tcPr>
          <w:p w14:paraId="23003090" w14:textId="77777777" w:rsidR="00A345A8" w:rsidRDefault="00A345A8" w:rsidP="006E79E6">
            <w:pPr>
              <w:jc w:val="center"/>
              <w:rPr>
                <w:rFonts w:ascii="Times New Roman" w:hAnsi="Times New Roman" w:cs="Times New Roman"/>
                <w:b/>
                <w:sz w:val="24"/>
                <w:szCs w:val="24"/>
              </w:rPr>
            </w:pPr>
            <w:r>
              <w:rPr>
                <w:rFonts w:ascii="Times New Roman" w:hAnsi="Times New Roman" w:cs="Times New Roman"/>
                <w:b/>
                <w:sz w:val="24"/>
                <w:szCs w:val="24"/>
              </w:rPr>
              <w:t>252</w:t>
            </w:r>
          </w:p>
        </w:tc>
        <w:tc>
          <w:tcPr>
            <w:tcW w:w="1345" w:type="pct"/>
            <w:vAlign w:val="center"/>
          </w:tcPr>
          <w:p w14:paraId="5953BE61" w14:textId="77777777" w:rsidR="00A345A8" w:rsidRDefault="00A345A8" w:rsidP="006E79E6">
            <w:pPr>
              <w:jc w:val="center"/>
              <w:rPr>
                <w:rFonts w:ascii="Times New Roman" w:hAnsi="Times New Roman" w:cs="Times New Roman"/>
                <w:b/>
                <w:sz w:val="24"/>
                <w:szCs w:val="24"/>
              </w:rPr>
            </w:pPr>
            <w:r>
              <w:rPr>
                <w:rFonts w:ascii="Times New Roman" w:hAnsi="Times New Roman" w:cs="Times New Roman"/>
                <w:b/>
                <w:sz w:val="24"/>
                <w:szCs w:val="24"/>
              </w:rPr>
              <w:t>218</w:t>
            </w:r>
          </w:p>
        </w:tc>
      </w:tr>
    </w:tbl>
    <w:p w14:paraId="412A62DB" w14:textId="77777777" w:rsidR="00A345A8" w:rsidRDefault="00A345A8" w:rsidP="00A345A8">
      <w:pPr>
        <w:rPr>
          <w:rFonts w:ascii="Times New Roman" w:hAnsi="Times New Roman" w:cs="Times New Roman"/>
          <w:i/>
          <w:sz w:val="24"/>
          <w:szCs w:val="24"/>
        </w:rPr>
      </w:pPr>
    </w:p>
    <w:p w14:paraId="121F3478" w14:textId="77777777" w:rsidR="00A345A8" w:rsidRDefault="00A345A8" w:rsidP="00A345A8">
      <w:pPr>
        <w:rPr>
          <w:rFonts w:ascii="Times New Roman" w:hAnsi="Times New Roman" w:cs="Times New Roman"/>
          <w:i/>
          <w:sz w:val="24"/>
          <w:szCs w:val="24"/>
        </w:rPr>
      </w:pPr>
    </w:p>
    <w:p w14:paraId="522C88F4" w14:textId="77777777" w:rsidR="00A345A8" w:rsidRDefault="00A345A8" w:rsidP="00A345A8">
      <w:pPr>
        <w:rPr>
          <w:rFonts w:ascii="Times New Roman" w:hAnsi="Times New Roman" w:cs="Times New Roman"/>
          <w:i/>
          <w:sz w:val="24"/>
          <w:szCs w:val="24"/>
        </w:rPr>
      </w:pPr>
    </w:p>
    <w:p w14:paraId="118EDCAC" w14:textId="77777777" w:rsidR="00A345A8" w:rsidRDefault="00A345A8" w:rsidP="00A345A8">
      <w:pPr>
        <w:rPr>
          <w:rFonts w:ascii="Times New Roman" w:hAnsi="Times New Roman" w:cs="Times New Roman"/>
          <w:i/>
          <w:sz w:val="24"/>
          <w:szCs w:val="24"/>
        </w:rPr>
      </w:pPr>
    </w:p>
    <w:p w14:paraId="30B478C5" w14:textId="77777777" w:rsidR="00A345A8" w:rsidRDefault="00A345A8" w:rsidP="00A345A8">
      <w:pPr>
        <w:rPr>
          <w:rFonts w:ascii="Times New Roman" w:hAnsi="Times New Roman" w:cs="Times New Roman"/>
          <w:i/>
          <w:sz w:val="24"/>
          <w:szCs w:val="24"/>
        </w:rPr>
      </w:pPr>
    </w:p>
    <w:p w14:paraId="1689DF95" w14:textId="77777777" w:rsidR="00A345A8" w:rsidRDefault="00A345A8" w:rsidP="00A345A8">
      <w:pPr>
        <w:rPr>
          <w:rFonts w:ascii="Times New Roman" w:hAnsi="Times New Roman" w:cs="Times New Roman"/>
          <w:i/>
          <w:sz w:val="24"/>
          <w:szCs w:val="24"/>
        </w:rPr>
      </w:pPr>
    </w:p>
    <w:p w14:paraId="42530B94" w14:textId="77777777" w:rsidR="00A345A8" w:rsidRDefault="00A345A8" w:rsidP="00A345A8">
      <w:pPr>
        <w:rPr>
          <w:rFonts w:ascii="Times New Roman" w:hAnsi="Times New Roman" w:cs="Times New Roman"/>
          <w:i/>
          <w:sz w:val="24"/>
          <w:szCs w:val="24"/>
        </w:rPr>
      </w:pPr>
    </w:p>
    <w:p w14:paraId="06F00C4E" w14:textId="77777777" w:rsidR="00A345A8" w:rsidRDefault="00A345A8" w:rsidP="00A345A8">
      <w:pPr>
        <w:rPr>
          <w:rFonts w:ascii="Times New Roman" w:hAnsi="Times New Roman" w:cs="Times New Roman"/>
          <w:i/>
          <w:sz w:val="24"/>
          <w:szCs w:val="24"/>
        </w:rPr>
      </w:pPr>
    </w:p>
    <w:p w14:paraId="4214B027" w14:textId="77777777" w:rsidR="00A345A8" w:rsidRDefault="00A345A8" w:rsidP="00A345A8">
      <w:pPr>
        <w:rPr>
          <w:rFonts w:ascii="Times New Roman" w:hAnsi="Times New Roman" w:cs="Times New Roman"/>
          <w:i/>
          <w:sz w:val="24"/>
          <w:szCs w:val="24"/>
        </w:rPr>
      </w:pPr>
    </w:p>
    <w:p w14:paraId="2EB69B44" w14:textId="77777777" w:rsidR="00A345A8" w:rsidRDefault="00A345A8" w:rsidP="00A345A8">
      <w:pPr>
        <w:rPr>
          <w:rFonts w:ascii="Times New Roman" w:hAnsi="Times New Roman" w:cs="Times New Roman"/>
          <w:i/>
          <w:sz w:val="24"/>
          <w:szCs w:val="24"/>
        </w:rPr>
      </w:pPr>
    </w:p>
    <w:p w14:paraId="2E6F440A" w14:textId="77777777" w:rsidR="00A345A8" w:rsidRDefault="00A345A8" w:rsidP="00A345A8">
      <w:pPr>
        <w:rPr>
          <w:rFonts w:ascii="Times New Roman" w:hAnsi="Times New Roman" w:cs="Times New Roman"/>
          <w:i/>
          <w:sz w:val="24"/>
          <w:szCs w:val="24"/>
        </w:rPr>
      </w:pPr>
    </w:p>
    <w:p w14:paraId="7D920048" w14:textId="77777777" w:rsidR="00A345A8" w:rsidRDefault="00A345A8" w:rsidP="00A345A8">
      <w:pPr>
        <w:rPr>
          <w:rFonts w:ascii="Times New Roman" w:hAnsi="Times New Roman" w:cs="Times New Roman"/>
          <w:i/>
          <w:sz w:val="24"/>
          <w:szCs w:val="24"/>
        </w:rPr>
      </w:pPr>
    </w:p>
    <w:p w14:paraId="6521C363" w14:textId="77777777" w:rsidR="00A345A8" w:rsidRDefault="00A345A8" w:rsidP="00A345A8">
      <w:pPr>
        <w:pStyle w:val="115"/>
      </w:pPr>
      <w:r>
        <w:t xml:space="preserve">2.2. Структура профессионального модуля </w:t>
      </w:r>
    </w:p>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4257"/>
        <w:gridCol w:w="850"/>
        <w:gridCol w:w="709"/>
        <w:gridCol w:w="634"/>
        <w:gridCol w:w="563"/>
        <w:gridCol w:w="423"/>
        <w:gridCol w:w="478"/>
        <w:gridCol w:w="559"/>
        <w:gridCol w:w="563"/>
      </w:tblGrid>
      <w:tr w:rsidR="00A345A8" w14:paraId="6D5E9CFA" w14:textId="77777777" w:rsidTr="006E79E6">
        <w:trPr>
          <w:cantSplit/>
          <w:trHeight w:val="3271"/>
        </w:trPr>
        <w:tc>
          <w:tcPr>
            <w:tcW w:w="426" w:type="pct"/>
            <w:tcBorders>
              <w:bottom w:val="single" w:sz="4" w:space="0" w:color="auto"/>
            </w:tcBorders>
          </w:tcPr>
          <w:p w14:paraId="5B51A945" w14:textId="77777777" w:rsidR="00A345A8" w:rsidRDefault="00A345A8" w:rsidP="006E79E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Код ОК, ПК</w:t>
            </w:r>
          </w:p>
        </w:tc>
        <w:tc>
          <w:tcPr>
            <w:tcW w:w="2155" w:type="pct"/>
            <w:tcBorders>
              <w:bottom w:val="single" w:sz="4" w:space="0" w:color="auto"/>
            </w:tcBorders>
            <w:vAlign w:val="center"/>
          </w:tcPr>
          <w:p w14:paraId="66D7A304" w14:textId="77777777" w:rsidR="00A345A8" w:rsidRDefault="00A345A8" w:rsidP="006E79E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Наименования разделов профессионального модуля</w:t>
            </w:r>
          </w:p>
        </w:tc>
        <w:tc>
          <w:tcPr>
            <w:tcW w:w="430" w:type="pct"/>
            <w:tcBorders>
              <w:bottom w:val="single" w:sz="4" w:space="0" w:color="auto"/>
            </w:tcBorders>
            <w:vAlign w:val="center"/>
          </w:tcPr>
          <w:p w14:paraId="7995C051" w14:textId="77777777" w:rsidR="00A345A8" w:rsidRDefault="00A345A8" w:rsidP="006E79E6">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Всего, час.</w:t>
            </w:r>
          </w:p>
        </w:tc>
        <w:tc>
          <w:tcPr>
            <w:tcW w:w="359" w:type="pct"/>
            <w:tcBorders>
              <w:bottom w:val="single" w:sz="4" w:space="0" w:color="auto"/>
            </w:tcBorders>
            <w:textDirection w:val="btLr"/>
            <w:vAlign w:val="center"/>
          </w:tcPr>
          <w:p w14:paraId="00FFEAE6" w14:textId="77777777" w:rsidR="00A345A8" w:rsidRDefault="00A345A8" w:rsidP="006E79E6">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 т.ч. в форме практической подготовки</w:t>
            </w:r>
          </w:p>
        </w:tc>
        <w:tc>
          <w:tcPr>
            <w:tcW w:w="321" w:type="pct"/>
            <w:shd w:val="clear" w:color="auto" w:fill="D9D9D9" w:themeFill="background1" w:themeFillShade="D9"/>
            <w:textDirection w:val="btLr"/>
            <w:vAlign w:val="center"/>
          </w:tcPr>
          <w:p w14:paraId="74E33C9D" w14:textId="77777777" w:rsidR="00A345A8" w:rsidRDefault="00A345A8" w:rsidP="006E79E6">
            <w:pPr>
              <w:suppressAutoHyphens/>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Обучение по МДК, в т.ч.:</w:t>
            </w:r>
          </w:p>
        </w:tc>
        <w:tc>
          <w:tcPr>
            <w:tcW w:w="285" w:type="pct"/>
            <w:textDirection w:val="btLr"/>
            <w:vAlign w:val="center"/>
          </w:tcPr>
          <w:p w14:paraId="4C9942AE" w14:textId="77777777" w:rsidR="00A345A8" w:rsidRDefault="00A345A8" w:rsidP="006E79E6">
            <w:pPr>
              <w:suppressAutoHyphens/>
              <w:jc w:val="center"/>
              <w:rPr>
                <w:rFonts w:ascii="Times New Roman" w:eastAsia="Times New Roman" w:hAnsi="Times New Roman" w:cs="Times New Roman"/>
                <w:lang w:eastAsia="ru-RU"/>
              </w:rPr>
            </w:pPr>
            <w:r>
              <w:rPr>
                <w:rFonts w:ascii="Times New Roman" w:hAnsi="Times New Roman" w:cs="Times New Roman"/>
                <w:bCs/>
                <w:sz w:val="24"/>
                <w:szCs w:val="24"/>
              </w:rPr>
              <w:t>Учебные занятия</w:t>
            </w:r>
          </w:p>
        </w:tc>
        <w:tc>
          <w:tcPr>
            <w:tcW w:w="214" w:type="pct"/>
            <w:textDirection w:val="btLr"/>
            <w:vAlign w:val="center"/>
          </w:tcPr>
          <w:p w14:paraId="2E9FE4F4" w14:textId="77777777" w:rsidR="00A345A8" w:rsidRDefault="00A345A8" w:rsidP="006E79E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Курсовая работа (проект)</w:t>
            </w:r>
          </w:p>
        </w:tc>
        <w:tc>
          <w:tcPr>
            <w:tcW w:w="242" w:type="pct"/>
            <w:textDirection w:val="btLr"/>
            <w:vAlign w:val="center"/>
          </w:tcPr>
          <w:p w14:paraId="471F3304" w14:textId="77777777" w:rsidR="00A345A8" w:rsidRDefault="00A345A8" w:rsidP="006E79E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Самостоятельная работа</w:t>
            </w:r>
            <w:r>
              <w:rPr>
                <w:rFonts w:ascii="Times New Roman" w:eastAsia="Times New Roman" w:hAnsi="Times New Roman" w:cs="Times New Roman"/>
                <w:i/>
                <w:vertAlign w:val="superscript"/>
                <w:lang w:eastAsia="ru-RU"/>
              </w:rPr>
              <w:footnoteReference w:id="8"/>
            </w:r>
          </w:p>
        </w:tc>
        <w:tc>
          <w:tcPr>
            <w:tcW w:w="283" w:type="pct"/>
            <w:shd w:val="clear" w:color="auto" w:fill="D9D9D9" w:themeFill="background1" w:themeFillShade="D9"/>
            <w:textDirection w:val="btLr"/>
            <w:vAlign w:val="center"/>
          </w:tcPr>
          <w:p w14:paraId="12F4FA25" w14:textId="77777777" w:rsidR="00A345A8" w:rsidRDefault="00A345A8" w:rsidP="006E79E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практика</w:t>
            </w:r>
          </w:p>
        </w:tc>
        <w:tc>
          <w:tcPr>
            <w:tcW w:w="285" w:type="pct"/>
            <w:shd w:val="clear" w:color="auto" w:fill="D9D9D9" w:themeFill="background1" w:themeFillShade="D9"/>
            <w:textDirection w:val="btLr"/>
          </w:tcPr>
          <w:p w14:paraId="5B2D212D" w14:textId="77777777" w:rsidR="00A345A8" w:rsidRDefault="00A345A8" w:rsidP="006E79E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A345A8" w14:paraId="008651D4" w14:textId="77777777" w:rsidTr="006E79E6">
        <w:trPr>
          <w:cantSplit/>
          <w:trHeight w:val="73"/>
        </w:trPr>
        <w:tc>
          <w:tcPr>
            <w:tcW w:w="426" w:type="pct"/>
            <w:tcBorders>
              <w:bottom w:val="single" w:sz="4" w:space="0" w:color="auto"/>
            </w:tcBorders>
            <w:vAlign w:val="center"/>
          </w:tcPr>
          <w:p w14:paraId="61B916A8" w14:textId="77777777" w:rsidR="00A345A8" w:rsidRDefault="00A345A8" w:rsidP="006E79E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2155" w:type="pct"/>
            <w:tcBorders>
              <w:bottom w:val="single" w:sz="4" w:space="0" w:color="auto"/>
            </w:tcBorders>
            <w:vAlign w:val="center"/>
          </w:tcPr>
          <w:p w14:paraId="14A72458" w14:textId="77777777" w:rsidR="00A345A8" w:rsidRDefault="00A345A8" w:rsidP="006E79E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iCs/>
                <w:sz w:val="16"/>
                <w:szCs w:val="16"/>
                <w:lang w:eastAsia="ru-RU"/>
              </w:rPr>
              <w:t>2</w:t>
            </w:r>
          </w:p>
        </w:tc>
        <w:tc>
          <w:tcPr>
            <w:tcW w:w="430" w:type="pct"/>
            <w:tcBorders>
              <w:bottom w:val="single" w:sz="4" w:space="0" w:color="auto"/>
            </w:tcBorders>
            <w:vAlign w:val="center"/>
          </w:tcPr>
          <w:p w14:paraId="6B29FA5D" w14:textId="77777777" w:rsidR="00A345A8" w:rsidRDefault="00A345A8" w:rsidP="006E79E6">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iCs/>
                <w:sz w:val="16"/>
                <w:szCs w:val="16"/>
                <w:lang w:eastAsia="ru-RU"/>
              </w:rPr>
              <w:t>3</w:t>
            </w:r>
          </w:p>
        </w:tc>
        <w:tc>
          <w:tcPr>
            <w:tcW w:w="359" w:type="pct"/>
            <w:tcBorders>
              <w:bottom w:val="single" w:sz="4" w:space="0" w:color="auto"/>
            </w:tcBorders>
            <w:vAlign w:val="center"/>
          </w:tcPr>
          <w:p w14:paraId="4476BD0B" w14:textId="77777777" w:rsidR="00A345A8" w:rsidRDefault="00A345A8" w:rsidP="006E79E6">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sz w:val="16"/>
                <w:szCs w:val="16"/>
                <w:lang w:eastAsia="ru-RU"/>
              </w:rPr>
              <w:t>4</w:t>
            </w:r>
          </w:p>
        </w:tc>
        <w:tc>
          <w:tcPr>
            <w:tcW w:w="321" w:type="pct"/>
            <w:shd w:val="clear" w:color="auto" w:fill="D9D9D9" w:themeFill="background1" w:themeFillShade="D9"/>
            <w:vAlign w:val="center"/>
          </w:tcPr>
          <w:p w14:paraId="1A3F2132" w14:textId="77777777" w:rsidR="00A345A8" w:rsidRDefault="00A345A8" w:rsidP="006E79E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285" w:type="pct"/>
            <w:vAlign w:val="center"/>
          </w:tcPr>
          <w:p w14:paraId="02E9389C" w14:textId="77777777" w:rsidR="00A345A8" w:rsidRDefault="00A345A8" w:rsidP="006E79E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6</w:t>
            </w:r>
          </w:p>
        </w:tc>
        <w:tc>
          <w:tcPr>
            <w:tcW w:w="214" w:type="pct"/>
            <w:vAlign w:val="center"/>
          </w:tcPr>
          <w:p w14:paraId="482D6A0D" w14:textId="77777777" w:rsidR="00A345A8" w:rsidRDefault="00A345A8" w:rsidP="006E79E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2" w:type="pct"/>
            <w:vAlign w:val="center"/>
          </w:tcPr>
          <w:p w14:paraId="114A431A" w14:textId="77777777" w:rsidR="00A345A8" w:rsidRDefault="00A345A8" w:rsidP="006E79E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83" w:type="pct"/>
            <w:shd w:val="clear" w:color="auto" w:fill="D9D9D9" w:themeFill="background1" w:themeFillShade="D9"/>
          </w:tcPr>
          <w:p w14:paraId="68FD06C6" w14:textId="77777777" w:rsidR="00A345A8" w:rsidRDefault="00A345A8" w:rsidP="006E79E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5" w:type="pct"/>
            <w:shd w:val="clear" w:color="auto" w:fill="D9D9D9" w:themeFill="background1" w:themeFillShade="D9"/>
          </w:tcPr>
          <w:p w14:paraId="4DF9BAF6" w14:textId="77777777" w:rsidR="00A345A8" w:rsidRDefault="00A345A8" w:rsidP="006E79E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A345A8" w14:paraId="71A6A590" w14:textId="77777777" w:rsidTr="006E79E6">
        <w:tc>
          <w:tcPr>
            <w:tcW w:w="426" w:type="pct"/>
          </w:tcPr>
          <w:p w14:paraId="3BFDD90E" w14:textId="77777777" w:rsidR="00A345A8" w:rsidRDefault="00A345A8" w:rsidP="006E79E6">
            <w:pPr>
              <w:rPr>
                <w:rFonts w:ascii="Times New Roman" w:eastAsia="Times New Roman" w:hAnsi="Times New Roman" w:cs="Times New Roman"/>
                <w:bCs/>
                <w:lang w:eastAsia="ru-RU"/>
              </w:rPr>
            </w:pPr>
          </w:p>
        </w:tc>
        <w:tc>
          <w:tcPr>
            <w:tcW w:w="2155" w:type="pct"/>
          </w:tcPr>
          <w:p w14:paraId="147CB9EB" w14:textId="77777777" w:rsidR="00A345A8" w:rsidRDefault="00A345A8" w:rsidP="006E79E6">
            <w:pPr>
              <w:rPr>
                <w:rFonts w:ascii="Times New Roman" w:eastAsia="Times New Roman" w:hAnsi="Times New Roman" w:cs="Times New Roman"/>
                <w:lang w:eastAsia="ru-RU"/>
              </w:rPr>
            </w:pPr>
            <w:r>
              <w:rPr>
                <w:rFonts w:ascii="Times New Roman" w:eastAsia="Times New Roman" w:hAnsi="Times New Roman" w:cs="Times New Roman"/>
                <w:bCs/>
                <w:lang w:eastAsia="ru-RU"/>
              </w:rPr>
              <w:t>Раздел 1. МДК 02.01</w:t>
            </w:r>
            <w:r>
              <w:rPr>
                <w:rFonts w:ascii="Times New Roman" w:eastAsia="Times New Roman" w:hAnsi="Times New Roman" w:cs="Times New Roman"/>
                <w:bCs/>
                <w:lang w:eastAsia="ru-RU"/>
              </w:rPr>
              <w:tab/>
              <w:t>Наладка приборов систем автоматики</w:t>
            </w:r>
            <w:r>
              <w:rPr>
                <w:rFonts w:ascii="Times New Roman" w:eastAsia="Times New Roman" w:hAnsi="Times New Roman" w:cs="Times New Roman"/>
                <w:lang w:eastAsia="ru-RU"/>
              </w:rPr>
              <w:t xml:space="preserve"> </w:t>
            </w:r>
          </w:p>
        </w:tc>
        <w:tc>
          <w:tcPr>
            <w:tcW w:w="430" w:type="pct"/>
          </w:tcPr>
          <w:p w14:paraId="0FF5246C"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359" w:type="pct"/>
          </w:tcPr>
          <w:p w14:paraId="4A82F19D"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w:t>
            </w:r>
          </w:p>
        </w:tc>
        <w:tc>
          <w:tcPr>
            <w:tcW w:w="321" w:type="pct"/>
            <w:shd w:val="clear" w:color="auto" w:fill="D9D9D9" w:themeFill="background1" w:themeFillShade="D9"/>
          </w:tcPr>
          <w:p w14:paraId="1C7BFE96"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85" w:type="pct"/>
          </w:tcPr>
          <w:p w14:paraId="5BE27F35" w14:textId="77777777" w:rsidR="00A345A8" w:rsidRDefault="00A345A8" w:rsidP="006E79E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214" w:type="pct"/>
          </w:tcPr>
          <w:p w14:paraId="1B36EF5F"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х</w:t>
            </w:r>
          </w:p>
        </w:tc>
        <w:tc>
          <w:tcPr>
            <w:tcW w:w="242" w:type="pct"/>
          </w:tcPr>
          <w:p w14:paraId="2589BE32"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83" w:type="pct"/>
            <w:shd w:val="clear" w:color="auto" w:fill="D9D9D9" w:themeFill="background1" w:themeFillShade="D9"/>
          </w:tcPr>
          <w:p w14:paraId="30523DDC" w14:textId="77777777" w:rsidR="00A345A8" w:rsidRDefault="00A345A8" w:rsidP="006E79E6">
            <w:pPr>
              <w:jc w:val="center"/>
              <w:rPr>
                <w:rFonts w:ascii="Times New Roman" w:eastAsia="Times New Roman" w:hAnsi="Times New Roman" w:cs="Times New Roman"/>
                <w:b/>
                <w:bCs/>
                <w:lang w:eastAsia="ru-RU"/>
              </w:rPr>
            </w:pPr>
          </w:p>
        </w:tc>
        <w:tc>
          <w:tcPr>
            <w:tcW w:w="285" w:type="pct"/>
            <w:shd w:val="clear" w:color="auto" w:fill="D9D9D9" w:themeFill="background1" w:themeFillShade="D9"/>
          </w:tcPr>
          <w:p w14:paraId="5E1BF584" w14:textId="77777777" w:rsidR="00A345A8" w:rsidRDefault="00A345A8" w:rsidP="006E79E6">
            <w:pPr>
              <w:jc w:val="center"/>
              <w:rPr>
                <w:rFonts w:ascii="Times New Roman" w:eastAsia="Times New Roman" w:hAnsi="Times New Roman" w:cs="Times New Roman"/>
                <w:b/>
                <w:bCs/>
                <w:lang w:eastAsia="ru-RU"/>
              </w:rPr>
            </w:pPr>
          </w:p>
        </w:tc>
      </w:tr>
      <w:tr w:rsidR="00A345A8" w14:paraId="199FE2D4" w14:textId="77777777" w:rsidTr="006E79E6">
        <w:trPr>
          <w:trHeight w:val="314"/>
        </w:trPr>
        <w:tc>
          <w:tcPr>
            <w:tcW w:w="426" w:type="pct"/>
          </w:tcPr>
          <w:p w14:paraId="212A72A3" w14:textId="77777777" w:rsidR="00A345A8" w:rsidRDefault="00A345A8" w:rsidP="006E79E6">
            <w:pPr>
              <w:rPr>
                <w:rFonts w:ascii="Times New Roman" w:eastAsia="Times New Roman" w:hAnsi="Times New Roman" w:cs="Times New Roman"/>
                <w:bCs/>
                <w:lang w:eastAsia="ru-RU"/>
              </w:rPr>
            </w:pPr>
          </w:p>
        </w:tc>
        <w:tc>
          <w:tcPr>
            <w:tcW w:w="2155" w:type="pct"/>
          </w:tcPr>
          <w:p w14:paraId="747C8B4A" w14:textId="77777777" w:rsidR="00A345A8" w:rsidRDefault="00A345A8" w:rsidP="006E79E6">
            <w:pPr>
              <w:rPr>
                <w:rFonts w:ascii="Times New Roman" w:eastAsia="Times New Roman" w:hAnsi="Times New Roman" w:cs="Times New Roman"/>
                <w:lang w:eastAsia="ru-RU"/>
              </w:rPr>
            </w:pPr>
            <w:r>
              <w:rPr>
                <w:rFonts w:ascii="Times New Roman" w:eastAsia="Times New Roman" w:hAnsi="Times New Roman" w:cs="Times New Roman"/>
                <w:bCs/>
                <w:lang w:eastAsia="ru-RU"/>
              </w:rPr>
              <w:t>Раздел 2. МДК 02.01</w:t>
            </w:r>
            <w:r>
              <w:rPr>
                <w:rFonts w:ascii="Times New Roman" w:eastAsia="Times New Roman" w:hAnsi="Times New Roman" w:cs="Times New Roman"/>
                <w:bCs/>
                <w:lang w:eastAsia="ru-RU"/>
              </w:rPr>
              <w:tab/>
              <w:t>Наладка приборов систем автоматики</w:t>
            </w:r>
          </w:p>
        </w:tc>
        <w:tc>
          <w:tcPr>
            <w:tcW w:w="430" w:type="pct"/>
          </w:tcPr>
          <w:p w14:paraId="68F878F0"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359" w:type="pct"/>
          </w:tcPr>
          <w:p w14:paraId="1F446E20"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26</w:t>
            </w:r>
          </w:p>
        </w:tc>
        <w:tc>
          <w:tcPr>
            <w:tcW w:w="321" w:type="pct"/>
            <w:shd w:val="clear" w:color="auto" w:fill="D9D9D9" w:themeFill="background1" w:themeFillShade="D9"/>
          </w:tcPr>
          <w:p w14:paraId="1F417A6C"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85" w:type="pct"/>
          </w:tcPr>
          <w:p w14:paraId="2E024EF0"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36</w:t>
            </w:r>
          </w:p>
        </w:tc>
        <w:tc>
          <w:tcPr>
            <w:tcW w:w="214" w:type="pct"/>
          </w:tcPr>
          <w:p w14:paraId="299B0E87"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х</w:t>
            </w:r>
          </w:p>
        </w:tc>
        <w:tc>
          <w:tcPr>
            <w:tcW w:w="242" w:type="pct"/>
          </w:tcPr>
          <w:p w14:paraId="3C891381"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83" w:type="pct"/>
            <w:shd w:val="clear" w:color="auto" w:fill="D9D9D9" w:themeFill="background1" w:themeFillShade="D9"/>
          </w:tcPr>
          <w:p w14:paraId="71BE1A1F" w14:textId="77777777" w:rsidR="00A345A8" w:rsidRDefault="00A345A8" w:rsidP="006E79E6">
            <w:pPr>
              <w:jc w:val="center"/>
              <w:rPr>
                <w:rFonts w:ascii="Times New Roman" w:eastAsia="Times New Roman" w:hAnsi="Times New Roman" w:cs="Times New Roman"/>
                <w:b/>
                <w:bCs/>
                <w:lang w:eastAsia="ru-RU"/>
              </w:rPr>
            </w:pPr>
          </w:p>
        </w:tc>
        <w:tc>
          <w:tcPr>
            <w:tcW w:w="285" w:type="pct"/>
            <w:shd w:val="clear" w:color="auto" w:fill="D9D9D9" w:themeFill="background1" w:themeFillShade="D9"/>
          </w:tcPr>
          <w:p w14:paraId="24FD046F" w14:textId="77777777" w:rsidR="00A345A8" w:rsidRDefault="00A345A8" w:rsidP="006E79E6">
            <w:pPr>
              <w:jc w:val="center"/>
              <w:rPr>
                <w:rFonts w:ascii="Times New Roman" w:eastAsia="Times New Roman" w:hAnsi="Times New Roman" w:cs="Times New Roman"/>
                <w:b/>
                <w:bCs/>
                <w:lang w:eastAsia="ru-RU"/>
              </w:rPr>
            </w:pPr>
          </w:p>
        </w:tc>
      </w:tr>
      <w:tr w:rsidR="00A345A8" w14:paraId="04495CA4" w14:textId="77777777" w:rsidTr="006E79E6">
        <w:trPr>
          <w:trHeight w:val="314"/>
        </w:trPr>
        <w:tc>
          <w:tcPr>
            <w:tcW w:w="426" w:type="pct"/>
          </w:tcPr>
          <w:p w14:paraId="25CDA3F4" w14:textId="77777777" w:rsidR="00A345A8" w:rsidRDefault="00A345A8" w:rsidP="006E79E6">
            <w:pPr>
              <w:rPr>
                <w:rFonts w:ascii="Times New Roman" w:eastAsia="Times New Roman" w:hAnsi="Times New Roman" w:cs="Times New Roman"/>
                <w:bCs/>
                <w:lang w:eastAsia="ru-RU"/>
              </w:rPr>
            </w:pPr>
          </w:p>
        </w:tc>
        <w:tc>
          <w:tcPr>
            <w:tcW w:w="2155" w:type="pct"/>
          </w:tcPr>
          <w:p w14:paraId="5D177F50" w14:textId="77777777" w:rsidR="00A345A8" w:rsidRDefault="00A345A8" w:rsidP="006E79E6">
            <w:pPr>
              <w:rPr>
                <w:rFonts w:ascii="Times New Roman" w:eastAsia="Times New Roman" w:hAnsi="Times New Roman" w:cs="Times New Roman"/>
                <w:bCs/>
                <w:lang w:eastAsia="ru-RU"/>
              </w:rPr>
            </w:pPr>
            <w:r>
              <w:rPr>
                <w:rFonts w:ascii="Times New Roman" w:eastAsia="Times New Roman" w:hAnsi="Times New Roman" w:cs="Times New Roman"/>
                <w:bCs/>
                <w:lang w:eastAsia="ru-RU"/>
              </w:rPr>
              <w:t>Учебная практика</w:t>
            </w:r>
          </w:p>
        </w:tc>
        <w:tc>
          <w:tcPr>
            <w:tcW w:w="430" w:type="pct"/>
          </w:tcPr>
          <w:p w14:paraId="697BF853"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359" w:type="pct"/>
          </w:tcPr>
          <w:p w14:paraId="53F2874E"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72</w:t>
            </w:r>
          </w:p>
        </w:tc>
        <w:tc>
          <w:tcPr>
            <w:tcW w:w="321" w:type="pct"/>
            <w:shd w:val="clear" w:color="auto" w:fill="D9D9D9" w:themeFill="background1" w:themeFillShade="D9"/>
          </w:tcPr>
          <w:p w14:paraId="1A3D9E8B" w14:textId="77777777" w:rsidR="00A345A8" w:rsidRDefault="00A345A8" w:rsidP="006E79E6">
            <w:pPr>
              <w:jc w:val="center"/>
              <w:rPr>
                <w:rFonts w:ascii="Times New Roman" w:eastAsia="Times New Roman" w:hAnsi="Times New Roman" w:cs="Times New Roman"/>
                <w:b/>
                <w:bCs/>
                <w:lang w:eastAsia="ru-RU"/>
              </w:rPr>
            </w:pPr>
          </w:p>
        </w:tc>
        <w:tc>
          <w:tcPr>
            <w:tcW w:w="741" w:type="pct"/>
            <w:gridSpan w:val="3"/>
            <w:shd w:val="clear" w:color="auto" w:fill="auto"/>
          </w:tcPr>
          <w:p w14:paraId="48F800DB" w14:textId="77777777" w:rsidR="00A345A8" w:rsidRDefault="00A345A8" w:rsidP="006E79E6">
            <w:pPr>
              <w:jc w:val="center"/>
              <w:rPr>
                <w:rFonts w:ascii="Times New Roman" w:eastAsia="Times New Roman" w:hAnsi="Times New Roman" w:cs="Times New Roman"/>
                <w:b/>
                <w:bCs/>
                <w:lang w:eastAsia="ru-RU"/>
              </w:rPr>
            </w:pPr>
          </w:p>
        </w:tc>
        <w:tc>
          <w:tcPr>
            <w:tcW w:w="283" w:type="pct"/>
            <w:shd w:val="clear" w:color="auto" w:fill="D9D9D9" w:themeFill="background1" w:themeFillShade="D9"/>
          </w:tcPr>
          <w:p w14:paraId="6D459A89"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285" w:type="pct"/>
            <w:shd w:val="clear" w:color="auto" w:fill="D9D9D9" w:themeFill="background1" w:themeFillShade="D9"/>
          </w:tcPr>
          <w:p w14:paraId="224676D4" w14:textId="77777777" w:rsidR="00A345A8" w:rsidRDefault="00A345A8" w:rsidP="006E79E6">
            <w:pPr>
              <w:jc w:val="center"/>
              <w:rPr>
                <w:rFonts w:ascii="Times New Roman" w:eastAsia="Times New Roman" w:hAnsi="Times New Roman" w:cs="Times New Roman"/>
                <w:b/>
                <w:bCs/>
                <w:lang w:eastAsia="ru-RU"/>
              </w:rPr>
            </w:pPr>
          </w:p>
        </w:tc>
      </w:tr>
      <w:tr w:rsidR="00A345A8" w14:paraId="783D966B" w14:textId="77777777" w:rsidTr="006E79E6">
        <w:trPr>
          <w:trHeight w:val="314"/>
        </w:trPr>
        <w:tc>
          <w:tcPr>
            <w:tcW w:w="426" w:type="pct"/>
          </w:tcPr>
          <w:p w14:paraId="0D73A6D8" w14:textId="77777777" w:rsidR="00A345A8" w:rsidRDefault="00A345A8" w:rsidP="006E79E6">
            <w:pPr>
              <w:rPr>
                <w:rFonts w:ascii="Times New Roman" w:eastAsia="Times New Roman" w:hAnsi="Times New Roman" w:cs="Times New Roman"/>
                <w:lang w:eastAsia="ru-RU"/>
              </w:rPr>
            </w:pPr>
          </w:p>
        </w:tc>
        <w:tc>
          <w:tcPr>
            <w:tcW w:w="2155" w:type="pct"/>
          </w:tcPr>
          <w:p w14:paraId="28D466D7" w14:textId="77777777" w:rsidR="00A345A8" w:rsidRDefault="00A345A8" w:rsidP="006E79E6">
            <w:pPr>
              <w:rPr>
                <w:rFonts w:ascii="Times New Roman" w:eastAsia="Times New Roman" w:hAnsi="Times New Roman" w:cs="Times New Roman"/>
                <w:b/>
                <w:bCs/>
                <w:u w:val="single"/>
                <w:lang w:eastAsia="ru-RU"/>
              </w:rPr>
            </w:pPr>
            <w:r>
              <w:rPr>
                <w:rFonts w:ascii="Times New Roman" w:eastAsia="Times New Roman" w:hAnsi="Times New Roman" w:cs="Times New Roman"/>
                <w:lang w:eastAsia="ru-RU"/>
              </w:rPr>
              <w:t>Производственная практика</w:t>
            </w:r>
          </w:p>
        </w:tc>
        <w:tc>
          <w:tcPr>
            <w:tcW w:w="430" w:type="pct"/>
          </w:tcPr>
          <w:p w14:paraId="777A0CAF"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359" w:type="pct"/>
          </w:tcPr>
          <w:p w14:paraId="204599D3"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108</w:t>
            </w:r>
          </w:p>
        </w:tc>
        <w:tc>
          <w:tcPr>
            <w:tcW w:w="321" w:type="pct"/>
            <w:shd w:val="clear" w:color="auto" w:fill="D9D9D9" w:themeFill="background1" w:themeFillShade="D9"/>
          </w:tcPr>
          <w:p w14:paraId="292AFE0F" w14:textId="77777777" w:rsidR="00A345A8" w:rsidRDefault="00A345A8" w:rsidP="006E79E6">
            <w:pPr>
              <w:jc w:val="center"/>
              <w:rPr>
                <w:rFonts w:ascii="Times New Roman" w:eastAsia="Times New Roman" w:hAnsi="Times New Roman" w:cs="Times New Roman"/>
                <w:b/>
                <w:bCs/>
                <w:lang w:eastAsia="ru-RU"/>
              </w:rPr>
            </w:pPr>
          </w:p>
        </w:tc>
        <w:tc>
          <w:tcPr>
            <w:tcW w:w="741" w:type="pct"/>
            <w:gridSpan w:val="3"/>
            <w:shd w:val="clear" w:color="auto" w:fill="auto"/>
          </w:tcPr>
          <w:p w14:paraId="71614715" w14:textId="77777777" w:rsidR="00A345A8" w:rsidRDefault="00A345A8" w:rsidP="006E79E6">
            <w:pPr>
              <w:jc w:val="center"/>
              <w:rPr>
                <w:rFonts w:ascii="Times New Roman" w:eastAsia="Times New Roman" w:hAnsi="Times New Roman" w:cs="Times New Roman"/>
                <w:b/>
                <w:bCs/>
                <w:lang w:eastAsia="ru-RU"/>
              </w:rPr>
            </w:pPr>
          </w:p>
        </w:tc>
        <w:tc>
          <w:tcPr>
            <w:tcW w:w="283" w:type="pct"/>
            <w:shd w:val="clear" w:color="auto" w:fill="D9D9D9" w:themeFill="background1" w:themeFillShade="D9"/>
          </w:tcPr>
          <w:p w14:paraId="3BF0F554" w14:textId="77777777" w:rsidR="00A345A8" w:rsidRDefault="00A345A8" w:rsidP="006E79E6">
            <w:pPr>
              <w:jc w:val="center"/>
              <w:rPr>
                <w:rFonts w:ascii="Times New Roman" w:eastAsia="Times New Roman" w:hAnsi="Times New Roman" w:cs="Times New Roman"/>
                <w:b/>
                <w:bCs/>
                <w:lang w:eastAsia="ru-RU"/>
              </w:rPr>
            </w:pPr>
          </w:p>
        </w:tc>
        <w:tc>
          <w:tcPr>
            <w:tcW w:w="285" w:type="pct"/>
            <w:shd w:val="clear" w:color="auto" w:fill="D9D9D9" w:themeFill="background1" w:themeFillShade="D9"/>
          </w:tcPr>
          <w:p w14:paraId="2600655E"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r>
      <w:tr w:rsidR="00A345A8" w14:paraId="7F82D61F" w14:textId="77777777" w:rsidTr="006E79E6">
        <w:tc>
          <w:tcPr>
            <w:tcW w:w="426" w:type="pct"/>
          </w:tcPr>
          <w:p w14:paraId="6DC08DD1" w14:textId="77777777" w:rsidR="00A345A8" w:rsidRDefault="00A345A8" w:rsidP="006E79E6">
            <w:pPr>
              <w:suppressAutoHyphens/>
              <w:rPr>
                <w:rFonts w:ascii="Times New Roman" w:eastAsia="Times New Roman" w:hAnsi="Times New Roman" w:cs="Times New Roman"/>
                <w:lang w:eastAsia="ru-RU"/>
              </w:rPr>
            </w:pPr>
          </w:p>
        </w:tc>
        <w:tc>
          <w:tcPr>
            <w:tcW w:w="2155" w:type="pct"/>
          </w:tcPr>
          <w:p w14:paraId="0F0D6A03" w14:textId="77777777" w:rsidR="00A345A8" w:rsidRDefault="00A345A8" w:rsidP="006E79E6">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Промежуточная аттестация</w:t>
            </w:r>
          </w:p>
        </w:tc>
        <w:tc>
          <w:tcPr>
            <w:tcW w:w="430" w:type="pct"/>
          </w:tcPr>
          <w:p w14:paraId="10A8BBE6" w14:textId="77777777" w:rsidR="00A345A8" w:rsidRDefault="00A345A8" w:rsidP="006E79E6">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Х</w:t>
            </w:r>
          </w:p>
        </w:tc>
        <w:tc>
          <w:tcPr>
            <w:tcW w:w="359" w:type="pct"/>
            <w:shd w:val="clear" w:color="auto" w:fill="auto"/>
          </w:tcPr>
          <w:p w14:paraId="343D32FC" w14:textId="77777777" w:rsidR="00A345A8" w:rsidRDefault="00A345A8" w:rsidP="006E79E6">
            <w:pPr>
              <w:jc w:val="center"/>
              <w:rPr>
                <w:rFonts w:ascii="Times New Roman" w:eastAsia="Times New Roman" w:hAnsi="Times New Roman" w:cs="Times New Roman"/>
                <w:b/>
                <w:lang w:eastAsia="ru-RU"/>
              </w:rPr>
            </w:pPr>
          </w:p>
        </w:tc>
        <w:tc>
          <w:tcPr>
            <w:tcW w:w="321" w:type="pct"/>
            <w:shd w:val="clear" w:color="auto" w:fill="D9D9D9" w:themeFill="background1" w:themeFillShade="D9"/>
          </w:tcPr>
          <w:p w14:paraId="2AD9AB84" w14:textId="77777777" w:rsidR="00A345A8" w:rsidRDefault="00A345A8" w:rsidP="006E79E6">
            <w:pPr>
              <w:jc w:val="center"/>
              <w:rPr>
                <w:rFonts w:ascii="Times New Roman" w:eastAsia="Times New Roman" w:hAnsi="Times New Roman" w:cs="Times New Roman"/>
                <w:i/>
                <w:lang w:eastAsia="ru-RU"/>
              </w:rPr>
            </w:pPr>
          </w:p>
        </w:tc>
        <w:tc>
          <w:tcPr>
            <w:tcW w:w="741" w:type="pct"/>
            <w:gridSpan w:val="3"/>
            <w:shd w:val="clear" w:color="auto" w:fill="auto"/>
          </w:tcPr>
          <w:p w14:paraId="7B95A2BE" w14:textId="77777777" w:rsidR="00A345A8" w:rsidRDefault="00A345A8" w:rsidP="006E79E6">
            <w:pPr>
              <w:jc w:val="center"/>
              <w:rPr>
                <w:rFonts w:ascii="Times New Roman" w:eastAsia="Times New Roman" w:hAnsi="Times New Roman" w:cs="Times New Roman"/>
                <w:i/>
                <w:lang w:eastAsia="ru-RU"/>
              </w:rPr>
            </w:pPr>
          </w:p>
        </w:tc>
        <w:tc>
          <w:tcPr>
            <w:tcW w:w="283" w:type="pct"/>
            <w:shd w:val="clear" w:color="auto" w:fill="D9D9D9" w:themeFill="background1" w:themeFillShade="D9"/>
          </w:tcPr>
          <w:p w14:paraId="36915147" w14:textId="77777777" w:rsidR="00A345A8" w:rsidRDefault="00A345A8" w:rsidP="006E79E6">
            <w:pPr>
              <w:jc w:val="center"/>
              <w:rPr>
                <w:rFonts w:ascii="Times New Roman" w:eastAsia="Times New Roman" w:hAnsi="Times New Roman" w:cs="Times New Roman"/>
                <w:i/>
                <w:lang w:eastAsia="ru-RU"/>
              </w:rPr>
            </w:pPr>
          </w:p>
        </w:tc>
        <w:tc>
          <w:tcPr>
            <w:tcW w:w="285" w:type="pct"/>
            <w:shd w:val="clear" w:color="auto" w:fill="D9D9D9" w:themeFill="background1" w:themeFillShade="D9"/>
          </w:tcPr>
          <w:p w14:paraId="7FE7ED2D" w14:textId="77777777" w:rsidR="00A345A8" w:rsidRDefault="00A345A8" w:rsidP="006E79E6">
            <w:pPr>
              <w:jc w:val="center"/>
              <w:rPr>
                <w:rFonts w:ascii="Times New Roman" w:eastAsia="Times New Roman" w:hAnsi="Times New Roman" w:cs="Times New Roman"/>
                <w:i/>
                <w:lang w:eastAsia="ru-RU"/>
              </w:rPr>
            </w:pPr>
          </w:p>
        </w:tc>
      </w:tr>
      <w:tr w:rsidR="00A345A8" w14:paraId="601ED664" w14:textId="77777777" w:rsidTr="006E79E6">
        <w:trPr>
          <w:trHeight w:val="217"/>
        </w:trPr>
        <w:tc>
          <w:tcPr>
            <w:tcW w:w="426" w:type="pct"/>
          </w:tcPr>
          <w:p w14:paraId="595D705A" w14:textId="77777777" w:rsidR="00A345A8" w:rsidRDefault="00A345A8" w:rsidP="006E79E6">
            <w:pPr>
              <w:rPr>
                <w:rFonts w:ascii="Times New Roman" w:eastAsia="Times New Roman" w:hAnsi="Times New Roman" w:cs="Times New Roman"/>
                <w:b/>
                <w:i/>
                <w:lang w:eastAsia="ru-RU"/>
              </w:rPr>
            </w:pPr>
          </w:p>
        </w:tc>
        <w:tc>
          <w:tcPr>
            <w:tcW w:w="2155" w:type="pct"/>
          </w:tcPr>
          <w:p w14:paraId="70AC07BB" w14:textId="77777777" w:rsidR="00A345A8" w:rsidRDefault="00A345A8" w:rsidP="006E79E6">
            <w:pPr>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Всего: </w:t>
            </w:r>
          </w:p>
        </w:tc>
        <w:tc>
          <w:tcPr>
            <w:tcW w:w="430" w:type="pct"/>
          </w:tcPr>
          <w:p w14:paraId="12B18560"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252</w:t>
            </w:r>
          </w:p>
        </w:tc>
        <w:tc>
          <w:tcPr>
            <w:tcW w:w="359" w:type="pct"/>
          </w:tcPr>
          <w:p w14:paraId="3F5671D7"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216</w:t>
            </w:r>
          </w:p>
        </w:tc>
        <w:tc>
          <w:tcPr>
            <w:tcW w:w="321" w:type="pct"/>
            <w:shd w:val="clear" w:color="auto" w:fill="D9D9D9" w:themeFill="background1" w:themeFillShade="D9"/>
          </w:tcPr>
          <w:p w14:paraId="725A2742" w14:textId="77777777" w:rsidR="00A345A8" w:rsidRDefault="00A345A8" w:rsidP="006E79E6">
            <w:pPr>
              <w:jc w:val="center"/>
              <w:rPr>
                <w:rFonts w:ascii="Times New Roman" w:eastAsia="Times New Roman" w:hAnsi="Times New Roman" w:cs="Times New Roman"/>
                <w:b/>
                <w:lang w:eastAsia="ru-RU"/>
              </w:rPr>
            </w:pPr>
          </w:p>
        </w:tc>
        <w:tc>
          <w:tcPr>
            <w:tcW w:w="285" w:type="pct"/>
          </w:tcPr>
          <w:p w14:paraId="07A10D3C"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214" w:type="pct"/>
          </w:tcPr>
          <w:p w14:paraId="48856CD2"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Х</w:t>
            </w:r>
          </w:p>
        </w:tc>
        <w:tc>
          <w:tcPr>
            <w:tcW w:w="242" w:type="pct"/>
          </w:tcPr>
          <w:p w14:paraId="41AC8CB4"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Х</w:t>
            </w:r>
          </w:p>
        </w:tc>
        <w:tc>
          <w:tcPr>
            <w:tcW w:w="283" w:type="pct"/>
            <w:shd w:val="clear" w:color="auto" w:fill="D9D9D9" w:themeFill="background1" w:themeFillShade="D9"/>
          </w:tcPr>
          <w:p w14:paraId="139EBC1F"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72</w:t>
            </w:r>
          </w:p>
        </w:tc>
        <w:tc>
          <w:tcPr>
            <w:tcW w:w="285" w:type="pct"/>
            <w:shd w:val="clear" w:color="auto" w:fill="D9D9D9" w:themeFill="background1" w:themeFillShade="D9"/>
          </w:tcPr>
          <w:p w14:paraId="4BA3A5DC"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108</w:t>
            </w:r>
          </w:p>
        </w:tc>
      </w:tr>
    </w:tbl>
    <w:p w14:paraId="1A13A2A2" w14:textId="77777777" w:rsidR="00A345A8" w:rsidRDefault="00A345A8" w:rsidP="00A345A8">
      <w:pPr>
        <w:spacing w:after="200" w:line="276" w:lineRule="auto"/>
        <w:rPr>
          <w:rFonts w:ascii="Times New Roman" w:eastAsia="Times New Roman" w:hAnsi="Times New Roman" w:cs="Times New Roman"/>
          <w:b/>
          <w:i/>
          <w:color w:val="0070C0"/>
          <w:sz w:val="24"/>
          <w:szCs w:val="24"/>
          <w:lang w:eastAsia="ru-RU"/>
        </w:rPr>
      </w:pPr>
    </w:p>
    <w:p w14:paraId="7E52CE54" w14:textId="77777777" w:rsidR="00A345A8" w:rsidRDefault="00A345A8" w:rsidP="00A345A8">
      <w:pPr>
        <w:pStyle w:val="115"/>
      </w:pPr>
      <w:r>
        <w:t>2.3. Примерное содержание профессионального модуля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A345A8" w14:paraId="6D15B0C2" w14:textId="77777777" w:rsidTr="006E79E6">
        <w:trPr>
          <w:trHeight w:val="903"/>
        </w:trPr>
        <w:tc>
          <w:tcPr>
            <w:tcW w:w="2972" w:type="dxa"/>
            <w:vAlign w:val="center"/>
          </w:tcPr>
          <w:p w14:paraId="49C27689" w14:textId="77777777" w:rsidR="00A345A8" w:rsidRDefault="00A345A8" w:rsidP="006E79E6">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946" w:type="dxa"/>
            <w:vAlign w:val="center"/>
          </w:tcPr>
          <w:p w14:paraId="444A2FB9" w14:textId="77777777" w:rsidR="00A345A8" w:rsidRDefault="00A345A8" w:rsidP="006E79E6">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Примерное содержание учебного материала, практических и лабораторных занятия</w:t>
            </w:r>
          </w:p>
        </w:tc>
      </w:tr>
      <w:tr w:rsidR="00A345A8" w14:paraId="24DA86C7" w14:textId="77777777" w:rsidTr="006E79E6">
        <w:tc>
          <w:tcPr>
            <w:tcW w:w="2972" w:type="dxa"/>
            <w:vMerge w:val="restart"/>
          </w:tcPr>
          <w:p w14:paraId="742AF989"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1.1. Нормативная и техническая документация</w:t>
            </w:r>
          </w:p>
        </w:tc>
        <w:tc>
          <w:tcPr>
            <w:tcW w:w="6946" w:type="dxa"/>
          </w:tcPr>
          <w:p w14:paraId="2FB3EEBD" w14:textId="77777777" w:rsidR="00A345A8" w:rsidRDefault="00A345A8" w:rsidP="006E79E6">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r>
      <w:tr w:rsidR="00A345A8" w14:paraId="089A7D28" w14:textId="77777777" w:rsidTr="006E79E6">
        <w:trPr>
          <w:trHeight w:val="396"/>
        </w:trPr>
        <w:tc>
          <w:tcPr>
            <w:tcW w:w="2972" w:type="dxa"/>
            <w:vMerge/>
          </w:tcPr>
          <w:p w14:paraId="6E714A05" w14:textId="77777777" w:rsidR="00A345A8" w:rsidRDefault="00A345A8" w:rsidP="006E79E6">
            <w:pPr>
              <w:rPr>
                <w:rFonts w:ascii="Times New Roman" w:eastAsia="Times New Roman" w:hAnsi="Times New Roman" w:cs="Times New Roman"/>
                <w:b/>
                <w:bCs/>
                <w:lang w:eastAsia="ru-RU"/>
              </w:rPr>
            </w:pPr>
          </w:p>
        </w:tc>
        <w:tc>
          <w:tcPr>
            <w:tcW w:w="6946" w:type="dxa"/>
          </w:tcPr>
          <w:p w14:paraId="0B3197D5"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hAnsi="Times New Roman" w:cs="Times New Roman"/>
              </w:rPr>
              <w:t xml:space="preserve">ГОСТ 21.408–2013 СПДС Правила выполнения рабочей документации автоматизации технологических процессов. ГОСТ 21. СПДС Правила выполнения рабочей документации автоматизации технологических процессов. ГОСТ Р 51672–2000 Метрологическое обеспечение испытаний продукции для целей подтверждения соответствия. Основные положения. Классификация и конструктивные особенности станков с программным управлением. Состав оборудования станков с программным управлением, применяемые приводы, преобразователи, датчики. Основные понятия автоматического управления станками различного назначения. Виды программного управления станками, способы подготовки ввода управляющей программы. Состав и конфигурация оборудования, аппаратура управления автоматическими линиями. Общие технические требования аппаратуры управления автоматическими линиями. Классификация автоматических станочных систем различного назначения. Эксплуатационные характеристики. Общие требования. Основные понятия о гибких автоматизированных производствах. Технические характеристики промышленных роботов. Применяемые приводы, преобразователи, датчики. Виды систем управления роботами, конфигурация оборудования, технические характеристики. Состав оборудования, аппаратуры и приборов управления, контроля и диагностики металлообрабатывающих </w:t>
            </w:r>
            <w:r>
              <w:rPr>
                <w:rFonts w:ascii="Times New Roman" w:hAnsi="Times New Roman" w:cs="Times New Roman"/>
              </w:rPr>
              <w:lastRenderedPageBreak/>
              <w:t xml:space="preserve">комплексов. Диагностическое оборудование, приборы, аппаратура, инструменты, технология вспомогательных наладочных работ со следящей аппаратурой и ее блоками. Устройство диагностической аппаратуры, созданной на базе микропроцессорной техники, программное обеспечение, интерфейсы. Структурная и принципиальная электрическая схема электронных устройств, подавляющих радиопомехи. Структурная и принципиальная электрическая схема и принципы работы "интеллектуальных" датчиков, ультразвуковых установок. Типовая форма протокол о приемке электрооборудования после индивидуального испытания. Типовая форма акта функциональных (поузловых) испытаний электрооборудования. Типовая форма акта комплексной приемочной комиссии о готовности электрооборудования пускового комплекса к комплексному опробованию. Типовая форма акта комплексной приемочной комиссии о готовности электрооборудования пускового комплекса к вводу объекта в промышленную эксплуатацию. Техническая документация приборов для измерения электрических величин. Техническая документация приборов измерения и контроля давления. Техническая документация приборов измерения и контроля температуры. Техническая документация приборов измерения и контроля уровня. Техническая документация приборов измерения количества жидкостей и газов. Техническая документация приборов измерения качества технологических жидкостей и материалов. Техническая документация приборов измерения и контроля вибрации. Техническая документация приборов измерения и контроля загазованности. Техническая документация системы автоматического пожаротушения и видеонаблюдения, телевизионного и </w:t>
            </w:r>
            <w:proofErr w:type="spellStart"/>
            <w:r>
              <w:rPr>
                <w:rFonts w:ascii="Times New Roman" w:hAnsi="Times New Roman" w:cs="Times New Roman"/>
              </w:rPr>
              <w:t>телеконтролирующего</w:t>
            </w:r>
            <w:proofErr w:type="spellEnd"/>
            <w:r>
              <w:rPr>
                <w:rFonts w:ascii="Times New Roman" w:hAnsi="Times New Roman" w:cs="Times New Roman"/>
              </w:rPr>
              <w:t xml:space="preserve"> оборудования. Техническая документация блоков управления приводом задвижки. Техническая документация систем автоматического регулирования давления. Техническая документация микропроцессорных систем автоматики. Принципиальные электрические схемы системы автоматики измерения и контроля объекта. Принципиальные электрические схемы системы автоматики автоматического регулирования объекта. Принципиальные электрические схемы микропроцессорных систем автоматики</w:t>
            </w:r>
          </w:p>
        </w:tc>
      </w:tr>
      <w:tr w:rsidR="00A345A8" w14:paraId="75037DCC" w14:textId="77777777" w:rsidTr="006E79E6">
        <w:trPr>
          <w:trHeight w:val="20"/>
        </w:trPr>
        <w:tc>
          <w:tcPr>
            <w:tcW w:w="2972" w:type="dxa"/>
            <w:vMerge/>
          </w:tcPr>
          <w:p w14:paraId="29C0128B" w14:textId="77777777" w:rsidR="00A345A8" w:rsidRDefault="00A345A8" w:rsidP="006E79E6">
            <w:pPr>
              <w:rPr>
                <w:rFonts w:ascii="Times New Roman" w:eastAsia="Times New Roman" w:hAnsi="Times New Roman" w:cs="Times New Roman"/>
                <w:b/>
                <w:bCs/>
                <w:lang w:eastAsia="ru-RU"/>
              </w:rPr>
            </w:pPr>
          </w:p>
        </w:tc>
        <w:tc>
          <w:tcPr>
            <w:tcW w:w="6946" w:type="dxa"/>
          </w:tcPr>
          <w:p w14:paraId="48941C03" w14:textId="77777777" w:rsidR="00A345A8" w:rsidRDefault="00A345A8" w:rsidP="006E79E6">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В том числе практических и лабораторных занятий</w:t>
            </w:r>
          </w:p>
        </w:tc>
      </w:tr>
      <w:tr w:rsidR="00A345A8" w14:paraId="0045C54E" w14:textId="77777777" w:rsidTr="006E79E6">
        <w:trPr>
          <w:trHeight w:val="204"/>
        </w:trPr>
        <w:tc>
          <w:tcPr>
            <w:tcW w:w="2972" w:type="dxa"/>
            <w:vMerge/>
          </w:tcPr>
          <w:p w14:paraId="21FDEBBB" w14:textId="77777777" w:rsidR="00A345A8" w:rsidRDefault="00A345A8" w:rsidP="006E79E6">
            <w:pPr>
              <w:rPr>
                <w:rFonts w:ascii="Times New Roman" w:eastAsia="Times New Roman" w:hAnsi="Times New Roman" w:cs="Times New Roman"/>
                <w:b/>
                <w:bCs/>
                <w:lang w:eastAsia="ru-RU"/>
              </w:rPr>
            </w:pPr>
          </w:p>
        </w:tc>
        <w:tc>
          <w:tcPr>
            <w:tcW w:w="6946" w:type="dxa"/>
          </w:tcPr>
          <w:p w14:paraId="254918B6" w14:textId="77777777" w:rsidR="00A345A8" w:rsidRDefault="00A345A8" w:rsidP="006E79E6">
            <w:pPr>
              <w:suppressAutoHyphens/>
              <w:jc w:val="both"/>
              <w:rPr>
                <w:rFonts w:ascii="Times New Roman" w:eastAsia="Times New Roman" w:hAnsi="Times New Roman" w:cs="Times New Roman"/>
                <w:iCs/>
                <w:lang w:eastAsia="ru-RU"/>
              </w:rPr>
            </w:pPr>
          </w:p>
        </w:tc>
      </w:tr>
      <w:tr w:rsidR="00A345A8" w14:paraId="7412E50E" w14:textId="77777777" w:rsidTr="006E79E6">
        <w:trPr>
          <w:trHeight w:val="361"/>
        </w:trPr>
        <w:tc>
          <w:tcPr>
            <w:tcW w:w="2972" w:type="dxa"/>
            <w:vMerge/>
          </w:tcPr>
          <w:p w14:paraId="0FAEE3E2" w14:textId="77777777" w:rsidR="00A345A8" w:rsidRDefault="00A345A8" w:rsidP="006E79E6">
            <w:pPr>
              <w:rPr>
                <w:rFonts w:ascii="Times New Roman" w:eastAsia="Times New Roman" w:hAnsi="Times New Roman" w:cs="Times New Roman"/>
                <w:b/>
                <w:bCs/>
                <w:lang w:eastAsia="ru-RU"/>
              </w:rPr>
            </w:pPr>
          </w:p>
        </w:tc>
        <w:tc>
          <w:tcPr>
            <w:tcW w:w="6946" w:type="dxa"/>
            <w:vAlign w:val="bottom"/>
          </w:tcPr>
          <w:p w14:paraId="4368FE77"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14:paraId="2DF6E744" w14:textId="77777777" w:rsidR="00A345A8" w:rsidRDefault="00A345A8" w:rsidP="006E79E6">
            <w:pPr>
              <w:jc w:val="both"/>
              <w:rPr>
                <w:rFonts w:ascii="Times New Roman" w:eastAsia="Times New Roman" w:hAnsi="Times New Roman" w:cs="Times New Roman"/>
                <w:i/>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345A8" w14:paraId="7A627272" w14:textId="77777777" w:rsidTr="006E79E6">
        <w:trPr>
          <w:trHeight w:val="361"/>
        </w:trPr>
        <w:tc>
          <w:tcPr>
            <w:tcW w:w="2972" w:type="dxa"/>
            <w:vMerge w:val="restart"/>
          </w:tcPr>
          <w:p w14:paraId="13EA439F" w14:textId="77777777" w:rsidR="00A345A8" w:rsidRDefault="00A345A8" w:rsidP="006E79E6">
            <w:pPr>
              <w:rPr>
                <w:rFonts w:ascii="Times New Roman" w:eastAsia="Times New Roman" w:hAnsi="Times New Roman" w:cs="Times New Roman"/>
                <w:b/>
                <w:bCs/>
                <w:lang w:eastAsia="ru-RU"/>
              </w:rPr>
            </w:pPr>
            <w:r>
              <w:rPr>
                <w:rFonts w:ascii="Times New Roman" w:hAnsi="Times New Roman" w:cs="Times New Roman"/>
                <w:b/>
                <w:bCs/>
              </w:rPr>
              <w:t>Тема 1.2. Пусконаладочные работы на объекте</w:t>
            </w:r>
          </w:p>
        </w:tc>
        <w:tc>
          <w:tcPr>
            <w:tcW w:w="6946" w:type="dxa"/>
            <w:tcBorders>
              <w:top w:val="single" w:sz="4" w:space="0" w:color="auto"/>
              <w:left w:val="single" w:sz="4" w:space="0" w:color="auto"/>
              <w:bottom w:val="single" w:sz="4" w:space="0" w:color="auto"/>
              <w:right w:val="single" w:sz="4" w:space="0" w:color="auto"/>
            </w:tcBorders>
            <w:vAlign w:val="bottom"/>
          </w:tcPr>
          <w:p w14:paraId="1D30F638"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r>
      <w:tr w:rsidR="00A345A8" w14:paraId="05D45F74" w14:textId="77777777" w:rsidTr="006E79E6">
        <w:trPr>
          <w:trHeight w:val="361"/>
        </w:trPr>
        <w:tc>
          <w:tcPr>
            <w:tcW w:w="2972" w:type="dxa"/>
            <w:vMerge/>
          </w:tcPr>
          <w:p w14:paraId="2DCD70C8"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3D6C7BC1" w14:textId="77777777" w:rsidR="00A345A8" w:rsidRDefault="00A345A8" w:rsidP="006E79E6">
            <w:pPr>
              <w:jc w:val="both"/>
              <w:rPr>
                <w:rFonts w:ascii="Times New Roman" w:eastAsia="Times New Roman" w:hAnsi="Times New Roman" w:cs="Times New Roman"/>
                <w:lang w:eastAsia="ru-RU"/>
              </w:rPr>
            </w:pPr>
            <w:r>
              <w:rPr>
                <w:rFonts w:ascii="Times New Roman" w:hAnsi="Times New Roman" w:cs="Times New Roman"/>
              </w:rPr>
              <w:t xml:space="preserve">Организационная структура выполнения пусконаладочных работ и основные функции участников. Подготовка к производству пусконаладочных работ. Организация выполнения пусконаладочных работ. Требования безопасности труда и бережливого производства. Нормы и правила пожарной безопасности при производстве пусконаладочных работ. Поузловая приемка и испытания конструктивных и технологических узлов. Индивидуальные испытания приборов для измерения электрических величин. Индивидуальные испытания приборов измерения и контроля давления. Индивидуальные испытания приборов измерения и контроля температуры. Индивидуальные испытания приборов для измерения и контроля уровня. Индивидуальные испытания приборов измерения количества жидкостей и газов. Индивидуальные испытания приборов измерения качества технологических жидкостей и материалов. Индивидуальные испытания приборов измерения и контроля вибрации. Индивидуальные испытания приборов измерения и контроля загазованности. </w:t>
            </w:r>
            <w:r>
              <w:rPr>
                <w:rFonts w:ascii="Times New Roman" w:hAnsi="Times New Roman" w:cs="Times New Roman"/>
              </w:rPr>
              <w:lastRenderedPageBreak/>
              <w:t>Индивидуальные испытания системы автоматического пожаротушения и видеонаблюдения. Индивидуальные испытания блоков управления электроприводом. Индивидуальные испытания блоков управления пневмоприводом. Индивидуальные испытания блоков управления гидроприводом. Индивидуальные испытания систем автоматического регулирования давления. Источники бесперебойного питания. Технические параметры источников бесперебойного питания. Диагностика параметров источников бесперебойного питания. Производство пусконаладочных работ источников бесперебойного питания. Генераторы электрической энергии аварийного питания. Технические параметры и генераторов электрической энергии аварийного питания. Диагностика параметров генераторов электрической энергии аварийного питания. Производство пусконаладочных работ генераторов электрической энергии аварийного питания. Функциональные испытания и наладка оборудования и отдельных систем объекта автоматизации. Наладка и пробные пуски оборудования измерения электрических величин и давления. Наладка оборудования измерения и контроля температуры и уровня. Пробные пуски оборудования измерения и контроля температуры и уровня. Пробные пуски оборудования измерения и контроля количества жидкостей и газов. Наладка оборудования автоматического пожаротушения и видеонаблюдения. Пробные пуски оборудования автоматического пожаротушения и видеонаблюдения. Наладка оборудования блоков управления приводами. Пробные пуски оборудования блоков управления приводами. Наладка и пробные пуски источников аварийного питания. Комплексное опробование оборудования пускового комплекса и гарантийные испытания. Организация процесса ввода в эксплуатацию оборудования пускового комплекса объекта автоматизации</w:t>
            </w:r>
          </w:p>
        </w:tc>
      </w:tr>
      <w:tr w:rsidR="00A345A8" w14:paraId="11403A2D" w14:textId="77777777" w:rsidTr="006E79E6">
        <w:trPr>
          <w:trHeight w:val="361"/>
        </w:trPr>
        <w:tc>
          <w:tcPr>
            <w:tcW w:w="2972" w:type="dxa"/>
            <w:vMerge/>
          </w:tcPr>
          <w:p w14:paraId="3F5E8B6E"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2917CDD5"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r>
      <w:tr w:rsidR="00A345A8" w14:paraId="131947BF" w14:textId="77777777" w:rsidTr="006E79E6">
        <w:trPr>
          <w:trHeight w:val="137"/>
        </w:trPr>
        <w:tc>
          <w:tcPr>
            <w:tcW w:w="2972" w:type="dxa"/>
            <w:vMerge/>
          </w:tcPr>
          <w:p w14:paraId="680482FF"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102268C0"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Практическое занятие. Составление технической документации для организации </w:t>
            </w:r>
            <w:proofErr w:type="gramStart"/>
            <w:r>
              <w:rPr>
                <w:rFonts w:ascii="Times New Roman" w:eastAsia="Times New Roman" w:hAnsi="Times New Roman" w:cs="Times New Roman"/>
                <w:lang w:eastAsia="ru-RU"/>
              </w:rPr>
              <w:t>электромонтажных  работ</w:t>
            </w:r>
            <w:proofErr w:type="gramEnd"/>
          </w:p>
        </w:tc>
      </w:tr>
      <w:tr w:rsidR="00A345A8" w14:paraId="0A5E1361" w14:textId="77777777" w:rsidTr="006E79E6">
        <w:trPr>
          <w:trHeight w:val="298"/>
        </w:trPr>
        <w:tc>
          <w:tcPr>
            <w:tcW w:w="2972" w:type="dxa"/>
            <w:vMerge/>
          </w:tcPr>
          <w:p w14:paraId="4BE2347E"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400491E7"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 Практическое занятие. Составление акта технической готовности электромонтажных работ</w:t>
            </w:r>
          </w:p>
        </w:tc>
      </w:tr>
      <w:tr w:rsidR="00A345A8" w14:paraId="7D78D458" w14:textId="77777777" w:rsidTr="006E79E6">
        <w:trPr>
          <w:trHeight w:val="298"/>
        </w:trPr>
        <w:tc>
          <w:tcPr>
            <w:tcW w:w="2972" w:type="dxa"/>
            <w:vMerge/>
          </w:tcPr>
          <w:p w14:paraId="561A1627"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41D0AC8F"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3. Практическое занятие. Составление протокола о приемке электрооборудования после индивидуального испытания</w:t>
            </w:r>
          </w:p>
        </w:tc>
      </w:tr>
      <w:tr w:rsidR="00A345A8" w14:paraId="52E0FB3A" w14:textId="77777777" w:rsidTr="006E79E6">
        <w:trPr>
          <w:trHeight w:val="298"/>
        </w:trPr>
        <w:tc>
          <w:tcPr>
            <w:tcW w:w="2972" w:type="dxa"/>
            <w:vMerge/>
          </w:tcPr>
          <w:p w14:paraId="1F77317A"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3AB1D263"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4. Практическое занятие.</w:t>
            </w:r>
            <w:r>
              <w:t xml:space="preserve"> </w:t>
            </w:r>
            <w:r>
              <w:rPr>
                <w:rFonts w:ascii="Times New Roman" w:eastAsia="Times New Roman" w:hAnsi="Times New Roman" w:cs="Times New Roman"/>
                <w:lang w:eastAsia="ru-RU"/>
              </w:rPr>
              <w:t>Составление акта функциональных (поузловых) испытаний электрооборудования</w:t>
            </w:r>
          </w:p>
        </w:tc>
      </w:tr>
      <w:tr w:rsidR="00A345A8" w14:paraId="032F007B" w14:textId="77777777" w:rsidTr="006E79E6">
        <w:trPr>
          <w:trHeight w:val="298"/>
        </w:trPr>
        <w:tc>
          <w:tcPr>
            <w:tcW w:w="2972" w:type="dxa"/>
            <w:vMerge/>
          </w:tcPr>
          <w:p w14:paraId="1C12C30E"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16D1A18B"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5. Практическое занятие. Составление акта комплексной приемочной комиссии о готовности электрооборудования пускового комплекса к комплексному опробованию</w:t>
            </w:r>
          </w:p>
        </w:tc>
      </w:tr>
      <w:tr w:rsidR="00A345A8" w14:paraId="2153274D" w14:textId="77777777" w:rsidTr="006E79E6">
        <w:trPr>
          <w:trHeight w:val="298"/>
        </w:trPr>
        <w:tc>
          <w:tcPr>
            <w:tcW w:w="2972" w:type="dxa"/>
            <w:vMerge/>
          </w:tcPr>
          <w:p w14:paraId="3D321DE4"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46B177F1"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6. Практическое занятие.</w:t>
            </w:r>
            <w:r>
              <w:t xml:space="preserve"> </w:t>
            </w:r>
            <w:r>
              <w:rPr>
                <w:rFonts w:ascii="Times New Roman" w:eastAsia="Times New Roman" w:hAnsi="Times New Roman" w:cs="Times New Roman"/>
                <w:lang w:eastAsia="ru-RU"/>
              </w:rPr>
              <w:t>Оформление актов и протоколов испытаний при приемке электрооборудования</w:t>
            </w:r>
          </w:p>
        </w:tc>
      </w:tr>
      <w:tr w:rsidR="00A345A8" w14:paraId="4C78F98B" w14:textId="77777777" w:rsidTr="006E79E6">
        <w:trPr>
          <w:trHeight w:val="298"/>
        </w:trPr>
        <w:tc>
          <w:tcPr>
            <w:tcW w:w="2972" w:type="dxa"/>
            <w:vMerge/>
          </w:tcPr>
          <w:p w14:paraId="0E178B25"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3841B992"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7. Практическое занятие.</w:t>
            </w:r>
            <w:r>
              <w:t xml:space="preserve"> </w:t>
            </w:r>
            <w:r>
              <w:rPr>
                <w:rFonts w:ascii="Times New Roman" w:eastAsia="Times New Roman" w:hAnsi="Times New Roman" w:cs="Times New Roman"/>
                <w:lang w:eastAsia="ru-RU"/>
              </w:rPr>
              <w:t>Составление акта комплексной приемочной комиссии о готовности электрооборудования пускового комплекса к вводу объекта в промышленную эксплуатацию</w:t>
            </w:r>
          </w:p>
        </w:tc>
      </w:tr>
      <w:tr w:rsidR="00A345A8" w14:paraId="134032FE" w14:textId="77777777" w:rsidTr="006E79E6">
        <w:trPr>
          <w:trHeight w:val="361"/>
        </w:trPr>
        <w:tc>
          <w:tcPr>
            <w:tcW w:w="2972" w:type="dxa"/>
            <w:vMerge/>
          </w:tcPr>
          <w:p w14:paraId="580A2BBA"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193C5D6F"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14:paraId="3BD91D27"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345A8" w14:paraId="3E486CF2" w14:textId="77777777" w:rsidTr="006E79E6">
        <w:tc>
          <w:tcPr>
            <w:tcW w:w="2972" w:type="dxa"/>
            <w:vMerge w:val="restart"/>
          </w:tcPr>
          <w:p w14:paraId="20F0FB3D"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1.3. Системы автоматического управления</w:t>
            </w:r>
          </w:p>
        </w:tc>
        <w:tc>
          <w:tcPr>
            <w:tcW w:w="6946" w:type="dxa"/>
          </w:tcPr>
          <w:p w14:paraId="57E31924" w14:textId="77777777" w:rsidR="00A345A8" w:rsidRDefault="00A345A8" w:rsidP="006E79E6">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r>
      <w:tr w:rsidR="00A345A8" w14:paraId="0B681AFE" w14:textId="77777777" w:rsidTr="006E79E6">
        <w:trPr>
          <w:trHeight w:val="396"/>
        </w:trPr>
        <w:tc>
          <w:tcPr>
            <w:tcW w:w="2972" w:type="dxa"/>
            <w:vMerge/>
          </w:tcPr>
          <w:p w14:paraId="7B8844D8" w14:textId="77777777" w:rsidR="00A345A8" w:rsidRDefault="00A345A8" w:rsidP="006E79E6">
            <w:pPr>
              <w:rPr>
                <w:rFonts w:ascii="Times New Roman" w:eastAsia="Times New Roman" w:hAnsi="Times New Roman" w:cs="Times New Roman"/>
                <w:b/>
                <w:bCs/>
                <w:lang w:eastAsia="ru-RU"/>
              </w:rPr>
            </w:pPr>
          </w:p>
        </w:tc>
        <w:tc>
          <w:tcPr>
            <w:tcW w:w="6946" w:type="dxa"/>
          </w:tcPr>
          <w:p w14:paraId="35C616DE"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Основные понятия и определения. Процессы Управление. Сигналы. Исполнительные механизмы. Датчики. Каналы связи. Типы автоматических систем. Системы автоматического контроля. Контролируемые параметры. Алгоритм системы автоматического контроля. Технические средства контроля параметров. Системы автоматического управления. Алгоритм системы автоматического управления. Технические средства управления. Системы </w:t>
            </w:r>
            <w:r>
              <w:rPr>
                <w:rFonts w:ascii="Times New Roman" w:eastAsia="Times New Roman" w:hAnsi="Times New Roman" w:cs="Times New Roman"/>
                <w:lang w:eastAsia="ru-RU"/>
              </w:rPr>
              <w:lastRenderedPageBreak/>
              <w:t>автоматического регулирования. Принципы регулирования. Устойчивость систем автоматического регулирования. Характеристики звеньев САР. Статические и динамические характеристики звеньев и систем. Статические характеристики; динамические характеристики. Частотные характеристики: АФЧХ, АЧХ, ФЧХ. Годограф. Логарифмические частотные характеристики. Типовые элементарные звенья (ТЭЗ). Моделирование и исследование на ПЭВМ типовых звеньев. Типовые законы регулирования. Позиционное регулирование. Моделирование и исследование на ПЭВМ типовых законов регулирования. Устойчивость систем автоматического регулирования. Оптимальные САР. Самонастраивающиеся системы автоматического управления. Виды систем управления. Понятие об адаптивном уравнении. Исследование САР при случайных воздействиях. Основные понятия случайных процессов. Случайные величины. Вероятностные характеристики случайных величин. Законы распределения вероятности. Техническое обеспечение систем автоматического регулирования. Микропроцессорные системы. Устройства программного управления, алгоритмы управления и программное обеспечение. Использование возможностей управляющих микро -ЭВМ для управления технологическими процессами и оборудованием. Промышленные микропроцессорные контроллеры (МПК). Структурно -алгоритмическая организация систем управления</w:t>
            </w:r>
          </w:p>
        </w:tc>
      </w:tr>
      <w:tr w:rsidR="00A345A8" w14:paraId="7A882DFC" w14:textId="77777777" w:rsidTr="006E79E6">
        <w:trPr>
          <w:trHeight w:val="20"/>
        </w:trPr>
        <w:tc>
          <w:tcPr>
            <w:tcW w:w="2972" w:type="dxa"/>
            <w:vMerge/>
          </w:tcPr>
          <w:p w14:paraId="33E03BAB" w14:textId="77777777" w:rsidR="00A345A8" w:rsidRDefault="00A345A8" w:rsidP="006E79E6">
            <w:pPr>
              <w:rPr>
                <w:rFonts w:ascii="Times New Roman" w:eastAsia="Times New Roman" w:hAnsi="Times New Roman" w:cs="Times New Roman"/>
                <w:b/>
                <w:bCs/>
                <w:lang w:eastAsia="ru-RU"/>
              </w:rPr>
            </w:pPr>
          </w:p>
        </w:tc>
        <w:tc>
          <w:tcPr>
            <w:tcW w:w="6946" w:type="dxa"/>
          </w:tcPr>
          <w:p w14:paraId="3C5DEE35" w14:textId="77777777" w:rsidR="00A345A8" w:rsidRDefault="00A345A8" w:rsidP="006E79E6">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В том числе практических и лабораторных занятий</w:t>
            </w:r>
          </w:p>
        </w:tc>
      </w:tr>
      <w:tr w:rsidR="00A345A8" w14:paraId="2B783D3C" w14:textId="77777777" w:rsidTr="006E79E6">
        <w:trPr>
          <w:trHeight w:val="204"/>
        </w:trPr>
        <w:tc>
          <w:tcPr>
            <w:tcW w:w="2972" w:type="dxa"/>
            <w:vMerge/>
          </w:tcPr>
          <w:p w14:paraId="5559085E" w14:textId="77777777" w:rsidR="00A345A8" w:rsidRDefault="00A345A8" w:rsidP="006E79E6">
            <w:pPr>
              <w:rPr>
                <w:rFonts w:ascii="Times New Roman" w:eastAsia="Times New Roman" w:hAnsi="Times New Roman" w:cs="Times New Roman"/>
                <w:b/>
                <w:bCs/>
                <w:lang w:eastAsia="ru-RU"/>
              </w:rPr>
            </w:pPr>
          </w:p>
        </w:tc>
        <w:tc>
          <w:tcPr>
            <w:tcW w:w="6946" w:type="dxa"/>
          </w:tcPr>
          <w:p w14:paraId="53A2E6AC" w14:textId="77777777" w:rsidR="00A345A8" w:rsidRDefault="00A345A8" w:rsidP="006E79E6">
            <w:pPr>
              <w:suppressAutoHyphens/>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8. Практическое занятие. Динамическое компьютерное моделирование ХТС - емкость, насос, трубопроводы</w:t>
            </w:r>
          </w:p>
        </w:tc>
      </w:tr>
      <w:tr w:rsidR="00A345A8" w14:paraId="36725393" w14:textId="77777777" w:rsidTr="006E79E6">
        <w:trPr>
          <w:trHeight w:val="73"/>
        </w:trPr>
        <w:tc>
          <w:tcPr>
            <w:tcW w:w="2972" w:type="dxa"/>
            <w:vMerge/>
          </w:tcPr>
          <w:p w14:paraId="3ED1FE17" w14:textId="77777777" w:rsidR="00A345A8" w:rsidRDefault="00A345A8" w:rsidP="006E79E6">
            <w:pPr>
              <w:rPr>
                <w:rFonts w:ascii="Times New Roman" w:eastAsia="Times New Roman" w:hAnsi="Times New Roman" w:cs="Times New Roman"/>
                <w:b/>
                <w:bCs/>
                <w:lang w:eastAsia="ru-RU"/>
              </w:rPr>
            </w:pPr>
          </w:p>
        </w:tc>
        <w:tc>
          <w:tcPr>
            <w:tcW w:w="6946" w:type="dxa"/>
            <w:vAlign w:val="bottom"/>
          </w:tcPr>
          <w:p w14:paraId="190D8349" w14:textId="77777777" w:rsidR="00A345A8" w:rsidRDefault="00A345A8" w:rsidP="006E79E6">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9. Практическое занятие. Моделирование и исследование на ПЭВМ типовых звеньев</w:t>
            </w:r>
          </w:p>
        </w:tc>
      </w:tr>
      <w:tr w:rsidR="00A345A8" w14:paraId="72735D16" w14:textId="77777777" w:rsidTr="006E79E6">
        <w:trPr>
          <w:trHeight w:val="73"/>
        </w:trPr>
        <w:tc>
          <w:tcPr>
            <w:tcW w:w="2972" w:type="dxa"/>
            <w:vMerge/>
          </w:tcPr>
          <w:p w14:paraId="5AFCEFE3" w14:textId="77777777" w:rsidR="00A345A8" w:rsidRDefault="00A345A8" w:rsidP="006E79E6">
            <w:pPr>
              <w:rPr>
                <w:rFonts w:ascii="Times New Roman" w:eastAsia="Times New Roman" w:hAnsi="Times New Roman" w:cs="Times New Roman"/>
                <w:b/>
                <w:bCs/>
                <w:lang w:eastAsia="ru-RU"/>
              </w:rPr>
            </w:pPr>
          </w:p>
        </w:tc>
        <w:tc>
          <w:tcPr>
            <w:tcW w:w="6946" w:type="dxa"/>
            <w:vAlign w:val="bottom"/>
          </w:tcPr>
          <w:p w14:paraId="348BCE3A" w14:textId="77777777" w:rsidR="00A345A8" w:rsidRDefault="00A345A8" w:rsidP="006E79E6">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10. Практическое занятие. Получение передаточных функций сложных систем соединений звеньев. Эквивалентные преобразования</w:t>
            </w:r>
          </w:p>
        </w:tc>
      </w:tr>
      <w:tr w:rsidR="00A345A8" w14:paraId="59FE0DAE" w14:textId="77777777" w:rsidTr="006E79E6">
        <w:trPr>
          <w:trHeight w:val="73"/>
        </w:trPr>
        <w:tc>
          <w:tcPr>
            <w:tcW w:w="2972" w:type="dxa"/>
            <w:vMerge/>
          </w:tcPr>
          <w:p w14:paraId="4EC702E9" w14:textId="77777777" w:rsidR="00A345A8" w:rsidRDefault="00A345A8" w:rsidP="006E79E6">
            <w:pPr>
              <w:rPr>
                <w:rFonts w:ascii="Times New Roman" w:eastAsia="Times New Roman" w:hAnsi="Times New Roman" w:cs="Times New Roman"/>
                <w:b/>
                <w:bCs/>
                <w:lang w:eastAsia="ru-RU"/>
              </w:rPr>
            </w:pPr>
          </w:p>
        </w:tc>
        <w:tc>
          <w:tcPr>
            <w:tcW w:w="6946" w:type="dxa"/>
            <w:vAlign w:val="bottom"/>
          </w:tcPr>
          <w:p w14:paraId="43C79077" w14:textId="77777777" w:rsidR="00A345A8" w:rsidRDefault="00A345A8" w:rsidP="006E79E6">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11. Практическое занятие. Проверка пневматического ПИ - регулятора</w:t>
            </w:r>
          </w:p>
        </w:tc>
      </w:tr>
      <w:tr w:rsidR="00A345A8" w14:paraId="1E605E7F" w14:textId="77777777" w:rsidTr="006E79E6">
        <w:trPr>
          <w:trHeight w:val="73"/>
        </w:trPr>
        <w:tc>
          <w:tcPr>
            <w:tcW w:w="2972" w:type="dxa"/>
            <w:vMerge/>
          </w:tcPr>
          <w:p w14:paraId="025FADFF" w14:textId="77777777" w:rsidR="00A345A8" w:rsidRDefault="00A345A8" w:rsidP="006E79E6">
            <w:pPr>
              <w:rPr>
                <w:rFonts w:ascii="Times New Roman" w:eastAsia="Times New Roman" w:hAnsi="Times New Roman" w:cs="Times New Roman"/>
                <w:b/>
                <w:bCs/>
                <w:lang w:eastAsia="ru-RU"/>
              </w:rPr>
            </w:pPr>
          </w:p>
        </w:tc>
        <w:tc>
          <w:tcPr>
            <w:tcW w:w="6946" w:type="dxa"/>
            <w:vAlign w:val="bottom"/>
          </w:tcPr>
          <w:p w14:paraId="2BA2C4B0" w14:textId="77777777" w:rsidR="00A345A8" w:rsidRDefault="00A345A8" w:rsidP="006E79E6">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12. Практическое занятие. Расчет исполнительного устройства</w:t>
            </w:r>
          </w:p>
        </w:tc>
      </w:tr>
      <w:tr w:rsidR="00A345A8" w14:paraId="3078EB8F" w14:textId="77777777" w:rsidTr="006E79E6">
        <w:trPr>
          <w:trHeight w:val="73"/>
        </w:trPr>
        <w:tc>
          <w:tcPr>
            <w:tcW w:w="2972" w:type="dxa"/>
            <w:vMerge/>
          </w:tcPr>
          <w:p w14:paraId="7215EE59" w14:textId="77777777" w:rsidR="00A345A8" w:rsidRDefault="00A345A8" w:rsidP="006E79E6">
            <w:pPr>
              <w:rPr>
                <w:rFonts w:ascii="Times New Roman" w:eastAsia="Times New Roman" w:hAnsi="Times New Roman" w:cs="Times New Roman"/>
                <w:b/>
                <w:bCs/>
                <w:lang w:eastAsia="ru-RU"/>
              </w:rPr>
            </w:pPr>
          </w:p>
        </w:tc>
        <w:tc>
          <w:tcPr>
            <w:tcW w:w="6946" w:type="dxa"/>
            <w:vAlign w:val="bottom"/>
          </w:tcPr>
          <w:p w14:paraId="4E65BFB9" w14:textId="77777777" w:rsidR="00A345A8" w:rsidRDefault="00A345A8" w:rsidP="006E79E6">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13. Практическое занятие.</w:t>
            </w:r>
            <w:r>
              <w:t xml:space="preserve"> </w:t>
            </w:r>
            <w:r>
              <w:rPr>
                <w:rFonts w:ascii="Times New Roman" w:eastAsia="Times New Roman" w:hAnsi="Times New Roman" w:cs="Times New Roman"/>
                <w:lang w:eastAsia="ru-RU"/>
              </w:rPr>
              <w:t>Исследование САР температуры</w:t>
            </w:r>
          </w:p>
        </w:tc>
      </w:tr>
      <w:tr w:rsidR="00A345A8" w14:paraId="259E3AD6" w14:textId="77777777" w:rsidTr="006E79E6">
        <w:trPr>
          <w:trHeight w:val="361"/>
        </w:trPr>
        <w:tc>
          <w:tcPr>
            <w:tcW w:w="2972" w:type="dxa"/>
            <w:vMerge/>
          </w:tcPr>
          <w:p w14:paraId="29F18E23" w14:textId="77777777" w:rsidR="00A345A8" w:rsidRDefault="00A345A8" w:rsidP="006E79E6">
            <w:pPr>
              <w:rPr>
                <w:rFonts w:ascii="Times New Roman" w:eastAsia="Times New Roman" w:hAnsi="Times New Roman" w:cs="Times New Roman"/>
                <w:b/>
                <w:bCs/>
                <w:lang w:eastAsia="ru-RU"/>
              </w:rPr>
            </w:pPr>
          </w:p>
        </w:tc>
        <w:tc>
          <w:tcPr>
            <w:tcW w:w="6946" w:type="dxa"/>
            <w:vAlign w:val="bottom"/>
          </w:tcPr>
          <w:p w14:paraId="32E6AF9B"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14:paraId="56EB8D72" w14:textId="77777777" w:rsidR="00A345A8" w:rsidRDefault="00A345A8" w:rsidP="006E79E6">
            <w:pPr>
              <w:rPr>
                <w:rFonts w:ascii="Times New Roman" w:eastAsia="Times New Roman" w:hAnsi="Times New Roman" w:cs="Times New Roman"/>
                <w:i/>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345A8" w14:paraId="0D377F29" w14:textId="77777777" w:rsidTr="006E79E6">
        <w:trPr>
          <w:trHeight w:val="361"/>
        </w:trPr>
        <w:tc>
          <w:tcPr>
            <w:tcW w:w="2972" w:type="dxa"/>
            <w:vMerge w:val="restart"/>
          </w:tcPr>
          <w:p w14:paraId="4243F736"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1.4. Системы автоматического проектирования</w:t>
            </w:r>
          </w:p>
        </w:tc>
        <w:tc>
          <w:tcPr>
            <w:tcW w:w="6946" w:type="dxa"/>
            <w:tcBorders>
              <w:top w:val="single" w:sz="4" w:space="0" w:color="auto"/>
              <w:left w:val="single" w:sz="4" w:space="0" w:color="auto"/>
              <w:bottom w:val="single" w:sz="4" w:space="0" w:color="auto"/>
              <w:right w:val="single" w:sz="4" w:space="0" w:color="auto"/>
            </w:tcBorders>
            <w:vAlign w:val="bottom"/>
          </w:tcPr>
          <w:p w14:paraId="446FB9CB"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r>
      <w:tr w:rsidR="00A345A8" w14:paraId="4AD8ECE6" w14:textId="77777777" w:rsidTr="006E79E6">
        <w:trPr>
          <w:trHeight w:val="361"/>
        </w:trPr>
        <w:tc>
          <w:tcPr>
            <w:tcW w:w="2972" w:type="dxa"/>
            <w:vMerge/>
          </w:tcPr>
          <w:p w14:paraId="2515F647"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5695C5FA"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Назначение САПР в системе государственной стандартизации. Назначение ЕСКД в системе государственной стандартизации. Виды прикладных программ, используемых для графических работ. Назначение редактора MS </w:t>
            </w:r>
            <w:proofErr w:type="spellStart"/>
            <w:r>
              <w:rPr>
                <w:rFonts w:ascii="Times New Roman" w:eastAsia="Times New Roman" w:hAnsi="Times New Roman" w:cs="Times New Roman"/>
                <w:lang w:eastAsia="ru-RU"/>
              </w:rPr>
              <w:t>Visio</w:t>
            </w:r>
            <w:proofErr w:type="spellEnd"/>
            <w:r>
              <w:rPr>
                <w:rFonts w:ascii="Times New Roman" w:eastAsia="Times New Roman" w:hAnsi="Times New Roman" w:cs="Times New Roman"/>
                <w:lang w:eastAsia="ru-RU"/>
              </w:rPr>
              <w:t xml:space="preserve">. Организация интерфейса пакета MS </w:t>
            </w:r>
            <w:proofErr w:type="spellStart"/>
            <w:r>
              <w:rPr>
                <w:rFonts w:ascii="Times New Roman" w:eastAsia="Times New Roman" w:hAnsi="Times New Roman" w:cs="Times New Roman"/>
                <w:lang w:eastAsia="ru-RU"/>
              </w:rPr>
              <w:t>Visio</w:t>
            </w:r>
            <w:proofErr w:type="spellEnd"/>
            <w:r>
              <w:rPr>
                <w:rFonts w:ascii="Times New Roman" w:eastAsia="Times New Roman" w:hAnsi="Times New Roman" w:cs="Times New Roman"/>
                <w:lang w:eastAsia="ru-RU"/>
              </w:rPr>
              <w:t xml:space="preserve">. Анатомия фигуры в MS </w:t>
            </w:r>
            <w:proofErr w:type="spellStart"/>
            <w:r>
              <w:rPr>
                <w:rFonts w:ascii="Times New Roman" w:eastAsia="Times New Roman" w:hAnsi="Times New Roman" w:cs="Times New Roman"/>
                <w:lang w:eastAsia="ru-RU"/>
              </w:rPr>
              <w:t>Visio</w:t>
            </w:r>
            <w:proofErr w:type="spellEnd"/>
            <w:r>
              <w:rPr>
                <w:rFonts w:ascii="Times New Roman" w:eastAsia="Times New Roman" w:hAnsi="Times New Roman" w:cs="Times New Roman"/>
                <w:lang w:eastAsia="ru-RU"/>
              </w:rPr>
              <w:t xml:space="preserve">. Форматирование фигуры в MS </w:t>
            </w:r>
            <w:proofErr w:type="spellStart"/>
            <w:r>
              <w:rPr>
                <w:rFonts w:ascii="Times New Roman" w:eastAsia="Times New Roman" w:hAnsi="Times New Roman" w:cs="Times New Roman"/>
                <w:lang w:eastAsia="ru-RU"/>
              </w:rPr>
              <w:t>Visio</w:t>
            </w:r>
            <w:proofErr w:type="spellEnd"/>
            <w:r>
              <w:rPr>
                <w:rFonts w:ascii="Times New Roman" w:eastAsia="Times New Roman" w:hAnsi="Times New Roman" w:cs="Times New Roman"/>
                <w:lang w:eastAsia="ru-RU"/>
              </w:rPr>
              <w:t xml:space="preserve">. Текстовые элементы рисунка в MS </w:t>
            </w:r>
            <w:proofErr w:type="spellStart"/>
            <w:r>
              <w:rPr>
                <w:rFonts w:ascii="Times New Roman" w:eastAsia="Times New Roman" w:hAnsi="Times New Roman" w:cs="Times New Roman"/>
                <w:lang w:eastAsia="ru-RU"/>
              </w:rPr>
              <w:t>Visio</w:t>
            </w:r>
            <w:proofErr w:type="spellEnd"/>
            <w:r>
              <w:rPr>
                <w:rFonts w:ascii="Times New Roman" w:eastAsia="Times New Roman" w:hAnsi="Times New Roman" w:cs="Times New Roman"/>
                <w:lang w:eastAsia="ru-RU"/>
              </w:rPr>
              <w:t xml:space="preserve">. Связывание фигур в MS </w:t>
            </w:r>
            <w:proofErr w:type="spellStart"/>
            <w:r>
              <w:rPr>
                <w:rFonts w:ascii="Times New Roman" w:eastAsia="Times New Roman" w:hAnsi="Times New Roman" w:cs="Times New Roman"/>
                <w:lang w:eastAsia="ru-RU"/>
              </w:rPr>
              <w:t>Visio</w:t>
            </w:r>
            <w:proofErr w:type="spellEnd"/>
            <w:r>
              <w:rPr>
                <w:rFonts w:ascii="Times New Roman" w:eastAsia="Times New Roman" w:hAnsi="Times New Roman" w:cs="Times New Roman"/>
                <w:lang w:eastAsia="ru-RU"/>
              </w:rPr>
              <w:t xml:space="preserve">. Слои. Порядок следования фигур в MS </w:t>
            </w:r>
            <w:proofErr w:type="spellStart"/>
            <w:r>
              <w:rPr>
                <w:rFonts w:ascii="Times New Roman" w:eastAsia="Times New Roman" w:hAnsi="Times New Roman" w:cs="Times New Roman"/>
                <w:lang w:eastAsia="ru-RU"/>
              </w:rPr>
              <w:t>Visio</w:t>
            </w:r>
            <w:proofErr w:type="spellEnd"/>
            <w:r>
              <w:rPr>
                <w:rFonts w:ascii="Times New Roman" w:eastAsia="Times New Roman" w:hAnsi="Times New Roman" w:cs="Times New Roman"/>
                <w:lang w:eastAsia="ru-RU"/>
              </w:rPr>
              <w:t xml:space="preserve">. Создание организационных схем и диаграмм в MS </w:t>
            </w:r>
            <w:proofErr w:type="spellStart"/>
            <w:r>
              <w:rPr>
                <w:rFonts w:ascii="Times New Roman" w:eastAsia="Times New Roman" w:hAnsi="Times New Roman" w:cs="Times New Roman"/>
                <w:lang w:eastAsia="ru-RU"/>
              </w:rPr>
              <w:t>Visio</w:t>
            </w:r>
            <w:proofErr w:type="spellEnd"/>
            <w:r>
              <w:rPr>
                <w:rFonts w:ascii="Times New Roman" w:eastAsia="Times New Roman" w:hAnsi="Times New Roman" w:cs="Times New Roman"/>
                <w:lang w:eastAsia="ru-RU"/>
              </w:rPr>
              <w:t xml:space="preserve">. Разработка мнемосхемы предметной области с </w:t>
            </w:r>
            <w:proofErr w:type="spellStart"/>
            <w:r>
              <w:rPr>
                <w:rFonts w:ascii="Times New Roman" w:eastAsia="Times New Roman" w:hAnsi="Times New Roman" w:cs="Times New Roman"/>
                <w:lang w:eastAsia="ru-RU"/>
              </w:rPr>
              <w:t>MicrosoftVisio</w:t>
            </w:r>
            <w:proofErr w:type="spellEnd"/>
            <w:r>
              <w:rPr>
                <w:rFonts w:ascii="Times New Roman" w:eastAsia="Times New Roman" w:hAnsi="Times New Roman" w:cs="Times New Roman"/>
                <w:lang w:eastAsia="ru-RU"/>
              </w:rPr>
              <w:t xml:space="preserve">. Схемы алгоритмов в </w:t>
            </w:r>
            <w:proofErr w:type="spellStart"/>
            <w:r>
              <w:rPr>
                <w:rFonts w:ascii="Times New Roman" w:eastAsia="Times New Roman" w:hAnsi="Times New Roman" w:cs="Times New Roman"/>
                <w:lang w:eastAsia="ru-RU"/>
              </w:rPr>
              <w:t>MicrosoftVisio</w:t>
            </w:r>
            <w:proofErr w:type="spellEnd"/>
            <w:r>
              <w:rPr>
                <w:rFonts w:ascii="Times New Roman" w:eastAsia="Times New Roman" w:hAnsi="Times New Roman" w:cs="Times New Roman"/>
                <w:lang w:eastAsia="ru-RU"/>
              </w:rPr>
              <w:t xml:space="preserve">. Схемы визуального моделирования в </w:t>
            </w:r>
            <w:proofErr w:type="spellStart"/>
            <w:r>
              <w:rPr>
                <w:rFonts w:ascii="Times New Roman" w:eastAsia="Times New Roman" w:hAnsi="Times New Roman" w:cs="Times New Roman"/>
                <w:lang w:eastAsia="ru-RU"/>
              </w:rPr>
              <w:t>MicrosoftVisio</w:t>
            </w:r>
            <w:proofErr w:type="spellEnd"/>
            <w:r>
              <w:rPr>
                <w:rFonts w:ascii="Times New Roman" w:eastAsia="Times New Roman" w:hAnsi="Times New Roman" w:cs="Times New Roman"/>
                <w:lang w:eastAsia="ru-RU"/>
              </w:rPr>
              <w:t xml:space="preserve">. Назначение системы КОМПАС. Типы документов, создаваемых в системе КОМПАС. Интерфейс системы КОМПАС. Создание файлов. Типы линий. Чертежные шрифты. Инструментальная панель, панель расширенных команд, команда ввод отрезка. Текущий стиль прямой, изменение текущего стиля прямой, удаление объекта, отмена операции. Построение ломаной линии. Построение окружности. Выполнение штриховки. Простановка размеров: линейных, радиальных и диаметральных. Ввод текста. Построений сопряжений и нанесение размеров. Знакомство с программой Компас 3D. Создание 3D-модели. Создание 3D-модели с использованием вспомогательных осей и плоскостей. Создание 3D моделей методом выдавливания. Создание 3D </w:t>
            </w:r>
            <w:r>
              <w:rPr>
                <w:rFonts w:ascii="Times New Roman" w:eastAsia="Times New Roman" w:hAnsi="Times New Roman" w:cs="Times New Roman"/>
                <w:lang w:eastAsia="ru-RU"/>
              </w:rPr>
              <w:lastRenderedPageBreak/>
              <w:t>моделей методом вращения. Создание 3D модели окуляра. Лист чертежа, масштаб. Угловой штамп. Панели инструментов. Типы линий на чертежах</w:t>
            </w:r>
          </w:p>
        </w:tc>
      </w:tr>
      <w:tr w:rsidR="00A345A8" w14:paraId="15B7AA65" w14:textId="77777777" w:rsidTr="006E79E6">
        <w:trPr>
          <w:trHeight w:val="361"/>
        </w:trPr>
        <w:tc>
          <w:tcPr>
            <w:tcW w:w="2972" w:type="dxa"/>
            <w:vMerge/>
          </w:tcPr>
          <w:p w14:paraId="7F050EAA"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00108B2B"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r>
      <w:tr w:rsidR="00A345A8" w14:paraId="3EA82988" w14:textId="77777777" w:rsidTr="006E79E6">
        <w:trPr>
          <w:trHeight w:val="137"/>
        </w:trPr>
        <w:tc>
          <w:tcPr>
            <w:tcW w:w="2972" w:type="dxa"/>
            <w:vMerge/>
          </w:tcPr>
          <w:p w14:paraId="421099E4"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11ECA5FA"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14. Практическое занятие.</w:t>
            </w:r>
            <w:r>
              <w:t xml:space="preserve"> </w:t>
            </w:r>
            <w:r>
              <w:rPr>
                <w:rFonts w:ascii="Times New Roman" w:eastAsia="Times New Roman" w:hAnsi="Times New Roman" w:cs="Times New Roman"/>
                <w:lang w:eastAsia="ru-RU"/>
              </w:rPr>
              <w:t xml:space="preserve">Организация интерфейса пакета MS </w:t>
            </w:r>
            <w:proofErr w:type="spellStart"/>
            <w:r>
              <w:rPr>
                <w:rFonts w:ascii="Times New Roman" w:eastAsia="Times New Roman" w:hAnsi="Times New Roman" w:cs="Times New Roman"/>
                <w:lang w:eastAsia="ru-RU"/>
              </w:rPr>
              <w:t>Visio</w:t>
            </w:r>
            <w:proofErr w:type="spellEnd"/>
          </w:p>
        </w:tc>
      </w:tr>
      <w:tr w:rsidR="00A345A8" w14:paraId="6710AA9C" w14:textId="77777777" w:rsidTr="006E79E6">
        <w:trPr>
          <w:trHeight w:val="137"/>
        </w:trPr>
        <w:tc>
          <w:tcPr>
            <w:tcW w:w="2972" w:type="dxa"/>
            <w:vMerge/>
          </w:tcPr>
          <w:p w14:paraId="544E2BB5"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55EFAEC5"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15. Практическое занятие.</w:t>
            </w:r>
            <w:r>
              <w:t xml:space="preserve"> </w:t>
            </w:r>
            <w:r>
              <w:rPr>
                <w:rFonts w:ascii="Times New Roman" w:eastAsia="Times New Roman" w:hAnsi="Times New Roman" w:cs="Times New Roman"/>
                <w:lang w:eastAsia="ru-RU"/>
              </w:rPr>
              <w:t xml:space="preserve">Анатомия фигуры в MS </w:t>
            </w:r>
            <w:proofErr w:type="spellStart"/>
            <w:r>
              <w:rPr>
                <w:rFonts w:ascii="Times New Roman" w:eastAsia="Times New Roman" w:hAnsi="Times New Roman" w:cs="Times New Roman"/>
                <w:lang w:eastAsia="ru-RU"/>
              </w:rPr>
              <w:t>Visio</w:t>
            </w:r>
            <w:proofErr w:type="spellEnd"/>
            <w:r>
              <w:rPr>
                <w:rFonts w:ascii="Times New Roman" w:eastAsia="Times New Roman" w:hAnsi="Times New Roman" w:cs="Times New Roman"/>
                <w:lang w:eastAsia="ru-RU"/>
              </w:rPr>
              <w:t xml:space="preserve">. Форматирование фигуры в MS </w:t>
            </w:r>
            <w:proofErr w:type="spellStart"/>
            <w:r>
              <w:rPr>
                <w:rFonts w:ascii="Times New Roman" w:eastAsia="Times New Roman" w:hAnsi="Times New Roman" w:cs="Times New Roman"/>
                <w:lang w:eastAsia="ru-RU"/>
              </w:rPr>
              <w:t>Visio</w:t>
            </w:r>
            <w:proofErr w:type="spellEnd"/>
          </w:p>
        </w:tc>
      </w:tr>
      <w:tr w:rsidR="00A345A8" w14:paraId="784E1003" w14:textId="77777777" w:rsidTr="006E79E6">
        <w:trPr>
          <w:trHeight w:val="137"/>
        </w:trPr>
        <w:tc>
          <w:tcPr>
            <w:tcW w:w="2972" w:type="dxa"/>
            <w:vMerge/>
          </w:tcPr>
          <w:p w14:paraId="056E03DC"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6896B296"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16. Практическое занятие.</w:t>
            </w:r>
            <w:r>
              <w:t xml:space="preserve"> </w:t>
            </w:r>
            <w:r>
              <w:rPr>
                <w:rFonts w:ascii="Times New Roman" w:eastAsia="Times New Roman" w:hAnsi="Times New Roman" w:cs="Times New Roman"/>
                <w:lang w:eastAsia="ru-RU"/>
              </w:rPr>
              <w:t xml:space="preserve">Форматирование фигуры в MS </w:t>
            </w:r>
            <w:proofErr w:type="spellStart"/>
            <w:r>
              <w:rPr>
                <w:rFonts w:ascii="Times New Roman" w:eastAsia="Times New Roman" w:hAnsi="Times New Roman" w:cs="Times New Roman"/>
                <w:lang w:eastAsia="ru-RU"/>
              </w:rPr>
              <w:t>Visio</w:t>
            </w:r>
            <w:proofErr w:type="spellEnd"/>
            <w:r>
              <w:rPr>
                <w:rFonts w:ascii="Times New Roman" w:eastAsia="Times New Roman" w:hAnsi="Times New Roman" w:cs="Times New Roman"/>
                <w:lang w:eastAsia="ru-RU"/>
              </w:rPr>
              <w:t xml:space="preserve">. Связывание фигур в MS </w:t>
            </w:r>
            <w:proofErr w:type="spellStart"/>
            <w:r>
              <w:rPr>
                <w:rFonts w:ascii="Times New Roman" w:eastAsia="Times New Roman" w:hAnsi="Times New Roman" w:cs="Times New Roman"/>
                <w:lang w:eastAsia="ru-RU"/>
              </w:rPr>
              <w:t>Visio</w:t>
            </w:r>
            <w:proofErr w:type="spellEnd"/>
            <w:r>
              <w:rPr>
                <w:rFonts w:ascii="Times New Roman" w:eastAsia="Times New Roman" w:hAnsi="Times New Roman" w:cs="Times New Roman"/>
                <w:lang w:eastAsia="ru-RU"/>
              </w:rPr>
              <w:t>.</w:t>
            </w:r>
          </w:p>
        </w:tc>
      </w:tr>
      <w:tr w:rsidR="00A345A8" w14:paraId="44D44ADB" w14:textId="77777777" w:rsidTr="006E79E6">
        <w:trPr>
          <w:trHeight w:val="137"/>
        </w:trPr>
        <w:tc>
          <w:tcPr>
            <w:tcW w:w="2972" w:type="dxa"/>
            <w:vMerge/>
          </w:tcPr>
          <w:p w14:paraId="65C93607"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732A9CF5"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17. Практическое занятие. Создание организационных схем и диаграмм в MS </w:t>
            </w:r>
            <w:proofErr w:type="spellStart"/>
            <w:r>
              <w:rPr>
                <w:rFonts w:ascii="Times New Roman" w:eastAsia="Times New Roman" w:hAnsi="Times New Roman" w:cs="Times New Roman"/>
                <w:lang w:eastAsia="ru-RU"/>
              </w:rPr>
              <w:t>Visio</w:t>
            </w:r>
            <w:proofErr w:type="spellEnd"/>
          </w:p>
        </w:tc>
      </w:tr>
      <w:tr w:rsidR="00A345A8" w14:paraId="092E9585" w14:textId="77777777" w:rsidTr="006E79E6">
        <w:trPr>
          <w:trHeight w:val="298"/>
        </w:trPr>
        <w:tc>
          <w:tcPr>
            <w:tcW w:w="2972" w:type="dxa"/>
            <w:vMerge/>
          </w:tcPr>
          <w:p w14:paraId="1F48841C"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3C00E3C3"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18. Практическое занятие. Разработка мнемосхемы предметной области с </w:t>
            </w:r>
            <w:proofErr w:type="spellStart"/>
            <w:r>
              <w:rPr>
                <w:rFonts w:ascii="Times New Roman" w:eastAsia="Times New Roman" w:hAnsi="Times New Roman" w:cs="Times New Roman"/>
                <w:lang w:eastAsia="ru-RU"/>
              </w:rPr>
              <w:t>MicrosoftVisio</w:t>
            </w:r>
            <w:proofErr w:type="spellEnd"/>
          </w:p>
        </w:tc>
      </w:tr>
      <w:tr w:rsidR="00A345A8" w14:paraId="0B295C0A" w14:textId="77777777" w:rsidTr="006E79E6">
        <w:trPr>
          <w:trHeight w:val="298"/>
        </w:trPr>
        <w:tc>
          <w:tcPr>
            <w:tcW w:w="2972" w:type="dxa"/>
            <w:vMerge/>
          </w:tcPr>
          <w:p w14:paraId="5B2AD573"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154B7738"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19. Практическое занятие.</w:t>
            </w:r>
            <w:r>
              <w:t xml:space="preserve"> </w:t>
            </w:r>
            <w:r>
              <w:rPr>
                <w:rFonts w:ascii="Times New Roman" w:eastAsia="Times New Roman" w:hAnsi="Times New Roman" w:cs="Times New Roman"/>
                <w:lang w:eastAsia="ru-RU"/>
              </w:rPr>
              <w:t xml:space="preserve">Схемы визуального моделирования в </w:t>
            </w:r>
            <w:proofErr w:type="spellStart"/>
            <w:r>
              <w:rPr>
                <w:rFonts w:ascii="Times New Roman" w:eastAsia="Times New Roman" w:hAnsi="Times New Roman" w:cs="Times New Roman"/>
                <w:lang w:eastAsia="ru-RU"/>
              </w:rPr>
              <w:t>MicrosoftVisiо</w:t>
            </w:r>
            <w:proofErr w:type="spellEnd"/>
          </w:p>
        </w:tc>
      </w:tr>
      <w:tr w:rsidR="00A345A8" w14:paraId="7FEAE49A" w14:textId="77777777" w:rsidTr="006E79E6">
        <w:trPr>
          <w:trHeight w:val="361"/>
        </w:trPr>
        <w:tc>
          <w:tcPr>
            <w:tcW w:w="2972" w:type="dxa"/>
            <w:vMerge/>
          </w:tcPr>
          <w:p w14:paraId="4CBCA40E"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7BEE7E4E"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14:paraId="077072A5"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345A8" w14:paraId="01430304" w14:textId="77777777" w:rsidTr="006E79E6">
        <w:tc>
          <w:tcPr>
            <w:tcW w:w="9918" w:type="dxa"/>
            <w:gridSpan w:val="2"/>
          </w:tcPr>
          <w:p w14:paraId="7150DEC7" w14:textId="77777777" w:rsidR="00A345A8" w:rsidRDefault="00A345A8" w:rsidP="006E79E6">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Учебная практика </w:t>
            </w:r>
          </w:p>
          <w:p w14:paraId="467F7BCB" w14:textId="77777777" w:rsidR="00A345A8" w:rsidRDefault="00A345A8" w:rsidP="006E79E6">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23BCEC32"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Инструктаж по охране труда и пожарной безопасности в учебных мастерских. </w:t>
            </w:r>
          </w:p>
          <w:p w14:paraId="21BDFEA7"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Индивидуальные испытания и наладка приборов для измерения электрических величин. </w:t>
            </w:r>
          </w:p>
          <w:p w14:paraId="10DF00E5"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Индивидуальные испытания и наладка амперметров. </w:t>
            </w:r>
          </w:p>
          <w:p w14:paraId="56321BD2"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 Индивидуальные испытания и наладка вольтметров. </w:t>
            </w:r>
          </w:p>
          <w:p w14:paraId="5B621DD4"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Индивидуальные испытания и наладка ваттметров. </w:t>
            </w:r>
          </w:p>
          <w:p w14:paraId="5E1F4659"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 Индивидуальные испытания и наладка приборов для измерения и контроля температуры. </w:t>
            </w:r>
          </w:p>
          <w:p w14:paraId="70DAB998"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 Выбор инструментов и приборов для монтажа. </w:t>
            </w:r>
          </w:p>
          <w:p w14:paraId="120EE053"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 Монтаж приборов для измерения и контроля температуры </w:t>
            </w:r>
          </w:p>
          <w:p w14:paraId="5FC09D67"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 Наладка приборов для измерения и контроля температуры </w:t>
            </w:r>
          </w:p>
          <w:p w14:paraId="7B635CAB"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 Наладка термометров сопротивления </w:t>
            </w:r>
          </w:p>
          <w:p w14:paraId="2DE70DAC"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 Наладка манометрических термометров </w:t>
            </w:r>
          </w:p>
          <w:p w14:paraId="14045B93"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12. Наладка биметаллических термометров </w:t>
            </w:r>
          </w:p>
          <w:p w14:paraId="0639D2F3"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 Проверка показаний приборов для измерения температуры </w:t>
            </w:r>
          </w:p>
          <w:p w14:paraId="735E5EC2"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14. Индивидуальные испытания и наладка приборов для измерения и контроля уровня. </w:t>
            </w:r>
          </w:p>
          <w:p w14:paraId="0666384F"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 Выбор инструментов и приборов для монтажа. </w:t>
            </w:r>
          </w:p>
          <w:p w14:paraId="1A8ADDAF"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16. Монтаж приборов для измерения и контроля уровня </w:t>
            </w:r>
          </w:p>
          <w:p w14:paraId="5C6731C7"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17. Наладка приборов для измерения и контроля уровня </w:t>
            </w:r>
          </w:p>
          <w:p w14:paraId="7DED89C3"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18. Наладка акустических уровнемеров </w:t>
            </w:r>
          </w:p>
          <w:p w14:paraId="1CCB0251"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19. Наладка </w:t>
            </w:r>
            <w:proofErr w:type="spellStart"/>
            <w:r>
              <w:rPr>
                <w:rFonts w:ascii="Times New Roman" w:eastAsia="Times New Roman" w:hAnsi="Times New Roman" w:cs="Times New Roman"/>
                <w:lang w:eastAsia="ru-RU"/>
              </w:rPr>
              <w:t>буйковых</w:t>
            </w:r>
            <w:proofErr w:type="spellEnd"/>
            <w:r>
              <w:rPr>
                <w:rFonts w:ascii="Times New Roman" w:eastAsia="Times New Roman" w:hAnsi="Times New Roman" w:cs="Times New Roman"/>
                <w:lang w:eastAsia="ru-RU"/>
              </w:rPr>
              <w:t xml:space="preserve"> уровнемеров </w:t>
            </w:r>
          </w:p>
          <w:p w14:paraId="3324964C"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20. Проверка приборов для измерения и контроля уровня </w:t>
            </w:r>
          </w:p>
          <w:p w14:paraId="1DA6B648"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21. Выполнение пусконаладочных работ источников бесперебойного питания. </w:t>
            </w:r>
          </w:p>
          <w:p w14:paraId="1FABA560"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22. Инструктаж по охране труда и пожарной безопасности в учебных мастерских. </w:t>
            </w:r>
          </w:p>
          <w:p w14:paraId="16F416B7"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 Индивидуальные испытания и наладка приборов для измерения и контроля давления и расхода. </w:t>
            </w:r>
          </w:p>
          <w:p w14:paraId="2D181EDB"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24. Выбор инструментов и приборов для монтажа. </w:t>
            </w:r>
          </w:p>
          <w:p w14:paraId="11649021"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25. Монтаж приборов для измерения давления </w:t>
            </w:r>
          </w:p>
          <w:p w14:paraId="59F9E9EC"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26. Наладка манометров. Наладка систем измерения давления. </w:t>
            </w:r>
          </w:p>
          <w:p w14:paraId="638FFBD1"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27. Испытание электромагнитных расходомеров. </w:t>
            </w:r>
          </w:p>
          <w:p w14:paraId="25BC6F26"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28. Наладка механических расходомеров </w:t>
            </w:r>
          </w:p>
          <w:p w14:paraId="4900BFB3"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29. Функциональные испытания и наладка оборудования и отдельных систем объекта автоматизации. 30. Наладка и пробные пуски оборудования измерения электрических величин и давления.</w:t>
            </w:r>
          </w:p>
          <w:p w14:paraId="3CC70706"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31. Наладка и пробные пуски оборудования блоков управления приводами </w:t>
            </w:r>
          </w:p>
          <w:p w14:paraId="3A655895"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32. Наладка и пробные пуски источников аварийного питания </w:t>
            </w:r>
          </w:p>
          <w:p w14:paraId="5D041914"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33. Комплексное опробование оборудования пускового комплекса и испытания</w:t>
            </w:r>
          </w:p>
        </w:tc>
      </w:tr>
      <w:tr w:rsidR="00A345A8" w14:paraId="7A8BF2DB" w14:textId="77777777" w:rsidTr="006E79E6">
        <w:trPr>
          <w:trHeight w:val="317"/>
        </w:trPr>
        <w:tc>
          <w:tcPr>
            <w:tcW w:w="9918" w:type="dxa"/>
            <w:gridSpan w:val="2"/>
          </w:tcPr>
          <w:p w14:paraId="02D74F67" w14:textId="77777777" w:rsidR="00A345A8" w:rsidRDefault="00A345A8" w:rsidP="006E79E6">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Производственная практика </w:t>
            </w:r>
          </w:p>
          <w:p w14:paraId="190DD692" w14:textId="77777777" w:rsidR="00A345A8" w:rsidRDefault="00A345A8" w:rsidP="006E79E6">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42ED6E33"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Ознакомление с режимом работы предприятия. Организация рабочего места. Инструктажи (вводный, первичный) по охране труда и пожарной безопасности. </w:t>
            </w:r>
          </w:p>
          <w:p w14:paraId="29A96CD6"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2. Осмотр предприятия; знакомство со схемами энергоснабжения; с технологическими схемами. </w:t>
            </w:r>
          </w:p>
          <w:p w14:paraId="63C128DA"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Сбор и использование технико-экономической информации об установленном оборудовании и режимах его работы. </w:t>
            </w:r>
          </w:p>
          <w:p w14:paraId="04492E9B"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 Выбор приборов и устройств для проведения испытания и наладки оборудования и отдельных систем 5. Составление программы инструментального обследования и наладки объекта автоматизации </w:t>
            </w:r>
          </w:p>
          <w:p w14:paraId="068DAA02"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 Снятие технических параметров с приборов измерения и контроля, оборудования и отдельных систем. </w:t>
            </w:r>
          </w:p>
          <w:p w14:paraId="03BFBCF6"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 Заполнение таблиц измерения </w:t>
            </w:r>
          </w:p>
          <w:p w14:paraId="6DC0DF9D"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 Анализ и систематизация полученных данных, наладка приборов и оборудования </w:t>
            </w:r>
          </w:p>
          <w:p w14:paraId="1B4F775C"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 Пробные пуски оборудования и испытания. </w:t>
            </w:r>
          </w:p>
          <w:p w14:paraId="52A2B87F"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 Ввод в эксплуатацию оборудования пускового комплекса объекта автоматизации. </w:t>
            </w:r>
          </w:p>
          <w:p w14:paraId="478CC331"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 Наладка и пробные пуски оборудования измерения электрических величин. </w:t>
            </w:r>
          </w:p>
          <w:p w14:paraId="7E290D95"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12. Наладка и пробные пуски оборудования для измерения давления. </w:t>
            </w:r>
          </w:p>
          <w:p w14:paraId="07FB04B8"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 Наладка и пробные пуски оборудования для измерения и контроля температуры. </w:t>
            </w:r>
          </w:p>
          <w:p w14:paraId="43F0B66C"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14. Наладка и пробные пуски оборудования для измерения уровня. </w:t>
            </w:r>
          </w:p>
          <w:p w14:paraId="04933431"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 Наладка и пробные пуски оборудования для измерения и контроля расхода. </w:t>
            </w:r>
          </w:p>
          <w:p w14:paraId="1E45DEF2"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16. Наладка оборудования для контроля количества жидкостей и газа. </w:t>
            </w:r>
          </w:p>
          <w:p w14:paraId="7986A4A8"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17. Наладка и пробные пуски оборудования блоков управления. </w:t>
            </w:r>
          </w:p>
          <w:p w14:paraId="3D67AA75"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18. Наладка комплекта «датчик-вторичный прибор» для измерения температуры. </w:t>
            </w:r>
          </w:p>
          <w:p w14:paraId="4D0313DC"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19. Наладка и регулировка электронных регуляторов </w:t>
            </w:r>
          </w:p>
          <w:p w14:paraId="0A1DB219"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20. Наладка регуляторов давления прямого действия </w:t>
            </w:r>
          </w:p>
          <w:p w14:paraId="30460E06"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21. Наладка электронных регуляторов температуры. </w:t>
            </w:r>
          </w:p>
          <w:p w14:paraId="0A94C4B7"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22. Наладка измерительного и электронного блоков контроля расхода жидкости. </w:t>
            </w:r>
          </w:p>
          <w:p w14:paraId="084B4D5E"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 Наладка измерительного и электронного блоков контроля расхода газа. </w:t>
            </w:r>
          </w:p>
          <w:p w14:paraId="4BE3BB0E"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24. Подключение датчиков температуры, давления, расхода, к измерительному блоку</w:t>
            </w:r>
          </w:p>
        </w:tc>
      </w:tr>
      <w:tr w:rsidR="00A345A8" w14:paraId="5E71643F" w14:textId="77777777" w:rsidTr="006E79E6">
        <w:tc>
          <w:tcPr>
            <w:tcW w:w="9918" w:type="dxa"/>
            <w:gridSpan w:val="2"/>
          </w:tcPr>
          <w:p w14:paraId="65F0B58A" w14:textId="77777777" w:rsidR="00A345A8" w:rsidRDefault="00A345A8" w:rsidP="006E79E6">
            <w:pPr>
              <w:spacing w:line="276" w:lineRule="auto"/>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lastRenderedPageBreak/>
              <w:t>Рекомендуемая форма промежуточной аттестации – зачет/экзамен</w:t>
            </w:r>
          </w:p>
        </w:tc>
      </w:tr>
      <w:tr w:rsidR="00A345A8" w14:paraId="3A8C3D94" w14:textId="77777777" w:rsidTr="006E79E6">
        <w:tc>
          <w:tcPr>
            <w:tcW w:w="9918" w:type="dxa"/>
            <w:gridSpan w:val="2"/>
          </w:tcPr>
          <w:p w14:paraId="3F1F9B0E" w14:textId="77777777" w:rsidR="00A345A8" w:rsidRDefault="00A345A8" w:rsidP="006E79E6">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 252</w:t>
            </w:r>
          </w:p>
        </w:tc>
      </w:tr>
    </w:tbl>
    <w:p w14:paraId="31233A46" w14:textId="77777777" w:rsidR="00A345A8" w:rsidRDefault="00A345A8" w:rsidP="00A345A8">
      <w:pPr>
        <w:pStyle w:val="115"/>
      </w:pPr>
    </w:p>
    <w:p w14:paraId="2F7F4B4C" w14:textId="77777777" w:rsidR="00A345A8" w:rsidRDefault="00A345A8" w:rsidP="00A345A8">
      <w:pPr>
        <w:pStyle w:val="1ffff3"/>
      </w:pPr>
      <w:r>
        <w:t>3. Условия реализации профессионального модуля</w:t>
      </w:r>
    </w:p>
    <w:p w14:paraId="41788178" w14:textId="77777777" w:rsidR="00A345A8" w:rsidRDefault="00A345A8" w:rsidP="00A345A8">
      <w:pPr>
        <w:pStyle w:val="115"/>
      </w:pPr>
      <w:r>
        <w:t>3.1. Материально-техническое обеспечение</w:t>
      </w:r>
    </w:p>
    <w:p w14:paraId="470BB0C9" w14:textId="77777777" w:rsidR="00A345A8" w:rsidRDefault="00A345A8" w:rsidP="00A345A8">
      <w:pPr>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Pr>
          <w:rFonts w:ascii="Times New Roman" w:eastAsia="Calibri" w:hAnsi="Times New Roman" w:cs="Times New Roman"/>
          <w:sz w:val="24"/>
          <w:szCs w:val="24"/>
        </w:rPr>
        <w:t xml:space="preserve"> «Общепрофессиональных дисциплин и профессиональных модулей»</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оснащенный </w:t>
      </w:r>
      <w:r>
        <w:rPr>
          <w:rFonts w:ascii="Times New Roman" w:hAnsi="Times New Roman" w:cs="Times New Roman"/>
          <w:bCs/>
          <w:iCs/>
          <w:sz w:val="24"/>
          <w:szCs w:val="24"/>
        </w:rPr>
        <w:t>в соответствии с приложением 3 ПОП СПО</w:t>
      </w:r>
      <w:r>
        <w:rPr>
          <w:rFonts w:ascii="Times New Roman" w:hAnsi="Times New Roman" w:cs="Times New Roman"/>
          <w:bCs/>
          <w:sz w:val="24"/>
          <w:szCs w:val="24"/>
        </w:rPr>
        <w:t xml:space="preserve">. </w:t>
      </w:r>
    </w:p>
    <w:p w14:paraId="2689E0D8" w14:textId="77777777" w:rsidR="00A345A8" w:rsidRDefault="00A345A8" w:rsidP="00A345A8">
      <w:pPr>
        <w:suppressAutoHyphens/>
        <w:ind w:firstLine="709"/>
        <w:jc w:val="both"/>
        <w:rPr>
          <w:rFonts w:ascii="Times New Roman" w:hAnsi="Times New Roman" w:cs="Times New Roman"/>
          <w:bCs/>
          <w:i/>
          <w:sz w:val="24"/>
          <w:szCs w:val="24"/>
        </w:rPr>
      </w:pPr>
      <w:r>
        <w:rPr>
          <w:rFonts w:ascii="Times New Roman" w:hAnsi="Times New Roman" w:cs="Times New Roman"/>
          <w:bCs/>
          <w:sz w:val="24"/>
          <w:szCs w:val="24"/>
        </w:rPr>
        <w:t>Лаборатория</w:t>
      </w:r>
      <w:r>
        <w:rPr>
          <w:rFonts w:ascii="Times New Roman" w:eastAsia="Calibri" w:hAnsi="Times New Roman" w:cs="Calibri"/>
          <w:sz w:val="24"/>
          <w:szCs w:val="24"/>
          <w:lang w:eastAsia="ru-RU"/>
        </w:rPr>
        <w:t xml:space="preserve"> «</w:t>
      </w:r>
      <w:r>
        <w:rPr>
          <w:rFonts w:ascii="Times New Roman" w:hAnsi="Times New Roman" w:cs="Times New Roman"/>
          <w:bCs/>
          <w:sz w:val="24"/>
          <w:szCs w:val="24"/>
        </w:rPr>
        <w:t>Неразрушающего контроля</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оснащенная в соответствии с </w:t>
      </w:r>
      <w:r>
        <w:rPr>
          <w:rFonts w:ascii="Times New Roman" w:hAnsi="Times New Roman" w:cs="Times New Roman"/>
          <w:bCs/>
          <w:iCs/>
          <w:sz w:val="24"/>
          <w:szCs w:val="24"/>
        </w:rPr>
        <w:t>приложением 3 ПОП СПО</w:t>
      </w:r>
      <w:r>
        <w:rPr>
          <w:rFonts w:ascii="Times New Roman" w:hAnsi="Times New Roman" w:cs="Times New Roman"/>
          <w:bCs/>
          <w:i/>
          <w:sz w:val="24"/>
          <w:szCs w:val="24"/>
        </w:rPr>
        <w:t>.</w:t>
      </w:r>
    </w:p>
    <w:p w14:paraId="12837F6F" w14:textId="77777777" w:rsidR="00A345A8" w:rsidRDefault="00A345A8" w:rsidP="00A345A8">
      <w:pPr>
        <w:suppressAutoHyphens/>
        <w:ind w:firstLine="709"/>
        <w:jc w:val="both"/>
        <w:rPr>
          <w:rFonts w:ascii="Times New Roman" w:hAnsi="Times New Roman" w:cs="Times New Roman"/>
          <w:bCs/>
          <w:i/>
          <w:sz w:val="24"/>
          <w:szCs w:val="24"/>
        </w:rPr>
      </w:pPr>
      <w:r>
        <w:rPr>
          <w:rFonts w:ascii="Times New Roman" w:eastAsia="Times New Roman" w:hAnsi="Times New Roman" w:cs="Times New Roman"/>
          <w:sz w:val="24"/>
          <w:szCs w:val="24"/>
          <w:lang w:eastAsia="ru-RU"/>
        </w:rPr>
        <w:t>Мастерская «</w:t>
      </w:r>
      <w:bookmarkStart w:id="105" w:name="_Hlk175739284"/>
      <w:r>
        <w:rPr>
          <w:rFonts w:ascii="Times New Roman" w:eastAsia="Times New Roman" w:hAnsi="Times New Roman" w:cs="Times New Roman"/>
          <w:sz w:val="24"/>
          <w:szCs w:val="24"/>
          <w:lang w:eastAsia="ru-RU"/>
        </w:rPr>
        <w:t>Слесарные и слесарно-сборочные работы</w:t>
      </w:r>
      <w:bookmarkEnd w:id="105"/>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оснащенная в соответствии с </w:t>
      </w:r>
      <w:r>
        <w:rPr>
          <w:rFonts w:ascii="Times New Roman" w:hAnsi="Times New Roman" w:cs="Times New Roman"/>
          <w:bCs/>
          <w:iCs/>
          <w:sz w:val="24"/>
          <w:szCs w:val="24"/>
        </w:rPr>
        <w:t>приложением 3 ПОП СПО</w:t>
      </w:r>
      <w:r>
        <w:rPr>
          <w:rFonts w:ascii="Times New Roman" w:hAnsi="Times New Roman" w:cs="Times New Roman"/>
          <w:bCs/>
          <w:i/>
          <w:sz w:val="24"/>
          <w:szCs w:val="24"/>
        </w:rPr>
        <w:t>.</w:t>
      </w:r>
    </w:p>
    <w:p w14:paraId="59BC8B4E" w14:textId="77777777" w:rsidR="00A345A8" w:rsidRDefault="00A345A8" w:rsidP="00A345A8">
      <w:pPr>
        <w:suppressAutoHyphens/>
        <w:ind w:firstLine="709"/>
        <w:jc w:val="both"/>
        <w:rPr>
          <w:rFonts w:ascii="Times New Roman" w:hAnsi="Times New Roman" w:cs="Times New Roman"/>
          <w:bCs/>
          <w:i/>
          <w:iCs/>
          <w:sz w:val="24"/>
          <w:szCs w:val="24"/>
        </w:rPr>
      </w:pPr>
      <w:r>
        <w:rPr>
          <w:rFonts w:ascii="Times New Roman" w:hAnsi="Times New Roman" w:cs="Times New Roman"/>
          <w:bCs/>
          <w:sz w:val="24"/>
          <w:szCs w:val="24"/>
        </w:rPr>
        <w:t>Оснащенные базы практики (</w:t>
      </w:r>
      <w:r>
        <w:rPr>
          <w:rFonts w:ascii="Times New Roman" w:hAnsi="Times New Roman" w:cs="Times New Roman"/>
          <w:sz w:val="24"/>
          <w:szCs w:val="24"/>
        </w:rPr>
        <w:t xml:space="preserve">мастерские/зоны по видам работ), </w:t>
      </w:r>
      <w:r>
        <w:rPr>
          <w:rFonts w:ascii="Times New Roman" w:hAnsi="Times New Roman" w:cs="Times New Roman"/>
          <w:bCs/>
          <w:sz w:val="24"/>
          <w:szCs w:val="24"/>
        </w:rPr>
        <w:t xml:space="preserve">оснащенные в соответствии с </w:t>
      </w:r>
      <w:r>
        <w:rPr>
          <w:rFonts w:ascii="Times New Roman" w:hAnsi="Times New Roman" w:cs="Times New Roman"/>
          <w:bCs/>
          <w:iCs/>
          <w:sz w:val="24"/>
          <w:szCs w:val="24"/>
        </w:rPr>
        <w:t>приложением 3 ПОП СПО</w:t>
      </w:r>
      <w:r>
        <w:rPr>
          <w:rFonts w:ascii="Times New Roman" w:hAnsi="Times New Roman" w:cs="Times New Roman"/>
          <w:bCs/>
          <w:i/>
          <w:iCs/>
          <w:sz w:val="24"/>
          <w:szCs w:val="24"/>
        </w:rPr>
        <w:t>.</w:t>
      </w:r>
    </w:p>
    <w:p w14:paraId="31392234" w14:textId="77777777" w:rsidR="00A345A8" w:rsidRDefault="00A345A8" w:rsidP="00A345A8">
      <w:pPr>
        <w:spacing w:after="200" w:line="276" w:lineRule="auto"/>
        <w:rPr>
          <w:rFonts w:ascii="Times New Roman" w:hAnsi="Times New Roman" w:cs="Times New Roman"/>
          <w:b/>
          <w:bCs/>
          <w:sz w:val="24"/>
          <w:szCs w:val="24"/>
        </w:rPr>
      </w:pPr>
    </w:p>
    <w:p w14:paraId="77E1E9D2" w14:textId="77777777" w:rsidR="00A345A8" w:rsidRDefault="00A345A8" w:rsidP="00A345A8">
      <w:pPr>
        <w:pStyle w:val="115"/>
        <w:rPr>
          <w:rFonts w:eastAsia="Times New Roman"/>
        </w:rPr>
      </w:pPr>
      <w:r>
        <w:t>3.2. Учебно-методическое обеспечение</w:t>
      </w:r>
    </w:p>
    <w:p w14:paraId="30D421B0" w14:textId="77777777" w:rsidR="00A345A8" w:rsidRDefault="00A345A8" w:rsidP="00A345A8">
      <w:pPr>
        <w:pStyle w:val="aff1"/>
        <w:spacing w:line="276" w:lineRule="auto"/>
        <w:ind w:left="0"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51D3547" w14:textId="77777777" w:rsidR="00A345A8" w:rsidRDefault="00A345A8" w:rsidP="00A345A8">
      <w:pPr>
        <w:pStyle w:val="aff1"/>
        <w:spacing w:line="276" w:lineRule="auto"/>
        <w:ind w:left="0" w:firstLine="709"/>
        <w:jc w:val="both"/>
        <w:rPr>
          <w:rFonts w:ascii="Times New Roman" w:hAnsi="Times New Roman"/>
          <w:bCs/>
          <w:sz w:val="24"/>
          <w:szCs w:val="24"/>
        </w:rPr>
      </w:pPr>
    </w:p>
    <w:p w14:paraId="5C91C48D" w14:textId="77777777" w:rsidR="00A345A8" w:rsidRDefault="00A345A8" w:rsidP="00A345A8">
      <w:pPr>
        <w:pStyle w:val="aff1"/>
        <w:spacing w:line="276" w:lineRule="auto"/>
        <w:ind w:left="0" w:firstLine="709"/>
        <w:jc w:val="both"/>
        <w:rPr>
          <w:rFonts w:ascii="Times New Roman" w:hAnsi="Times New Roman"/>
          <w:bCs/>
          <w:sz w:val="24"/>
          <w:szCs w:val="24"/>
        </w:rPr>
      </w:pPr>
    </w:p>
    <w:p w14:paraId="5F2E344E" w14:textId="77777777" w:rsidR="00A345A8" w:rsidRDefault="00A345A8" w:rsidP="00A345A8">
      <w:pPr>
        <w:pStyle w:val="aff1"/>
        <w:spacing w:line="276"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0A99816F" w14:textId="77777777" w:rsidR="00A345A8" w:rsidRDefault="00A345A8" w:rsidP="00A345A8">
      <w:pPr>
        <w:ind w:firstLine="708"/>
      </w:pPr>
      <w:r>
        <w:rPr>
          <w:rFonts w:ascii="Times New Roman" w:hAnsi="Times New Roman" w:cs="Times New Roman"/>
          <w:sz w:val="24"/>
          <w:szCs w:val="24"/>
        </w:rPr>
        <w:lastRenderedPageBreak/>
        <w:t xml:space="preserve">1. </w:t>
      </w:r>
      <w:r w:rsidRPr="00A345A8">
        <w:rPr>
          <w:rFonts w:ascii="Times New Roman" w:eastAsia="SimSun" w:hAnsi="Times New Roman" w:cs="Times New Roman"/>
          <w:color w:val="000000"/>
          <w:lang w:eastAsia="zh-CN" w:bidi="ar"/>
        </w:rPr>
        <w:t xml:space="preserve">Пантелеев В. Н. Основы автоматизации производства: </w:t>
      </w:r>
      <w:proofErr w:type="gramStart"/>
      <w:r w:rsidRPr="00A345A8">
        <w:rPr>
          <w:rFonts w:ascii="Times New Roman" w:eastAsia="SimSun" w:hAnsi="Times New Roman" w:cs="Times New Roman"/>
          <w:color w:val="000000"/>
          <w:lang w:eastAsia="zh-CN" w:bidi="ar"/>
        </w:rPr>
        <w:t>Учебник.-</w:t>
      </w:r>
      <w:proofErr w:type="gramEnd"/>
      <w:r w:rsidRPr="00A345A8">
        <w:rPr>
          <w:rFonts w:ascii="Times New Roman" w:eastAsia="SimSun" w:hAnsi="Times New Roman" w:cs="Times New Roman"/>
          <w:color w:val="000000"/>
          <w:lang w:eastAsia="zh-CN" w:bidi="ar"/>
        </w:rPr>
        <w:t xml:space="preserve"> М.: Академия, 2020</w:t>
      </w:r>
    </w:p>
    <w:p w14:paraId="3E0744C8" w14:textId="77777777" w:rsidR="00A345A8" w:rsidRDefault="00A345A8" w:rsidP="00A345A8">
      <w:pPr>
        <w:suppressAutoHyphens/>
        <w:spacing w:line="276" w:lineRule="auto"/>
        <w:ind w:firstLine="709"/>
        <w:contextualSpacing/>
        <w:jc w:val="both"/>
        <w:rPr>
          <w:rFonts w:ascii="Times New Roman" w:hAnsi="Times New Roman" w:cs="Times New Roman"/>
          <w:sz w:val="24"/>
          <w:szCs w:val="24"/>
        </w:rPr>
      </w:pPr>
    </w:p>
    <w:p w14:paraId="37E6951B" w14:textId="77777777" w:rsidR="00A345A8" w:rsidRDefault="00A345A8" w:rsidP="00A345A8">
      <w:pPr>
        <w:suppressAutoHyphens/>
        <w:spacing w:line="276" w:lineRule="auto"/>
        <w:ind w:firstLine="709"/>
        <w:contextualSpacing/>
        <w:jc w:val="both"/>
        <w:rPr>
          <w:rFonts w:ascii="Times New Roman" w:hAnsi="Times New Roman" w:cs="Times New Roman"/>
          <w:b/>
          <w:bCs/>
          <w:sz w:val="24"/>
          <w:szCs w:val="24"/>
        </w:rPr>
      </w:pPr>
      <w:r>
        <w:rPr>
          <w:rFonts w:ascii="Times New Roman" w:hAnsi="Times New Roman" w:cs="Times New Roman"/>
          <w:b/>
          <w:bCs/>
          <w:sz w:val="24"/>
          <w:szCs w:val="24"/>
        </w:rPr>
        <w:t>3.2.2. Дополнительные источники</w:t>
      </w:r>
    </w:p>
    <w:p w14:paraId="23F30E98" w14:textId="77777777" w:rsidR="00A345A8" w:rsidRDefault="00A345A8" w:rsidP="00A345A8">
      <w:pPr>
        <w:suppressAutoHyphens/>
        <w:spacing w:line="276"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1.Шишмарев В.Ю. Средства измерений: учебник СПО – М: «Академия», 2012 – 320 с</w:t>
      </w:r>
    </w:p>
    <w:p w14:paraId="3E839245" w14:textId="77777777" w:rsidR="00A345A8" w:rsidRDefault="00A345A8" w:rsidP="00A345A8">
      <w:pPr>
        <w:suppressAutoHyphens/>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Зайцев С.А., Грибанов Д.Д., Меркулов Р.В., Толстов А.Н. Контрольно-измерительные приборы и инструменты/. - </w:t>
      </w:r>
      <w:proofErr w:type="gramStart"/>
      <w:r>
        <w:rPr>
          <w:rFonts w:ascii="Times New Roman" w:hAnsi="Times New Roman" w:cs="Times New Roman"/>
          <w:sz w:val="24"/>
          <w:szCs w:val="24"/>
        </w:rPr>
        <w:t>М. :</w:t>
      </w:r>
      <w:proofErr w:type="gramEnd"/>
      <w:r>
        <w:rPr>
          <w:rFonts w:ascii="Times New Roman" w:hAnsi="Times New Roman" w:cs="Times New Roman"/>
          <w:sz w:val="24"/>
          <w:szCs w:val="24"/>
        </w:rPr>
        <w:t xml:space="preserve"> Издательский центр "Академия", 2019. </w:t>
      </w:r>
    </w:p>
    <w:p w14:paraId="588F2B9E" w14:textId="77777777" w:rsidR="00A345A8" w:rsidRDefault="00A345A8" w:rsidP="00A345A8">
      <w:pPr>
        <w:suppressAutoHyphens/>
        <w:spacing w:line="276"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Келим</w:t>
      </w:r>
      <w:proofErr w:type="spellEnd"/>
      <w:r>
        <w:rPr>
          <w:rFonts w:ascii="Times New Roman" w:hAnsi="Times New Roman" w:cs="Times New Roman"/>
          <w:sz w:val="24"/>
          <w:szCs w:val="24"/>
        </w:rPr>
        <w:t xml:space="preserve">, Ю. </w:t>
      </w:r>
      <w:proofErr w:type="spellStart"/>
      <w:r>
        <w:rPr>
          <w:rFonts w:ascii="Times New Roman" w:hAnsi="Times New Roman" w:cs="Times New Roman"/>
          <w:sz w:val="24"/>
          <w:szCs w:val="24"/>
        </w:rPr>
        <w:t>М.Контроль</w:t>
      </w:r>
      <w:proofErr w:type="spellEnd"/>
      <w:r>
        <w:rPr>
          <w:rFonts w:ascii="Times New Roman" w:hAnsi="Times New Roman" w:cs="Times New Roman"/>
          <w:sz w:val="24"/>
          <w:szCs w:val="24"/>
        </w:rPr>
        <w:t xml:space="preserve"> и метрологическое обеспечение средств и систем </w:t>
      </w:r>
      <w:proofErr w:type="gramStart"/>
      <w:r>
        <w:rPr>
          <w:rFonts w:ascii="Times New Roman" w:hAnsi="Times New Roman" w:cs="Times New Roman"/>
          <w:sz w:val="24"/>
          <w:szCs w:val="24"/>
        </w:rPr>
        <w:t>автоматизации :</w:t>
      </w:r>
      <w:proofErr w:type="gramEnd"/>
      <w:r>
        <w:rPr>
          <w:rFonts w:ascii="Times New Roman" w:hAnsi="Times New Roman" w:cs="Times New Roman"/>
          <w:sz w:val="24"/>
          <w:szCs w:val="24"/>
        </w:rPr>
        <w:t xml:space="preserve"> учебник для студ. учреждений - М. : Издательский центр "Академия", 2019. </w:t>
      </w:r>
      <w:r>
        <w:rPr>
          <w:rFonts w:ascii="Times New Roman" w:hAnsi="Times New Roman" w:cs="Times New Roman"/>
          <w:sz w:val="24"/>
          <w:szCs w:val="24"/>
        </w:rPr>
        <w:tab/>
        <w:t xml:space="preserve">4. Шишмарев, </w:t>
      </w:r>
      <w:proofErr w:type="spellStart"/>
      <w:r>
        <w:rPr>
          <w:rFonts w:ascii="Times New Roman" w:hAnsi="Times New Roman" w:cs="Times New Roman"/>
          <w:sz w:val="24"/>
          <w:szCs w:val="24"/>
        </w:rPr>
        <w:t>В.Ю.Метрология</w:t>
      </w:r>
      <w:proofErr w:type="spellEnd"/>
      <w:r>
        <w:rPr>
          <w:rFonts w:ascii="Times New Roman" w:hAnsi="Times New Roman" w:cs="Times New Roman"/>
          <w:sz w:val="24"/>
          <w:szCs w:val="24"/>
        </w:rPr>
        <w:t xml:space="preserve">, стандартизация, сертификация и техническое регулирование: учебник для студ. учреждений СПО. - </w:t>
      </w:r>
      <w:proofErr w:type="gramStart"/>
      <w:r>
        <w:rPr>
          <w:rFonts w:ascii="Times New Roman" w:hAnsi="Times New Roman" w:cs="Times New Roman"/>
          <w:sz w:val="24"/>
          <w:szCs w:val="24"/>
        </w:rPr>
        <w:t>М. :</w:t>
      </w:r>
      <w:proofErr w:type="gramEnd"/>
      <w:r>
        <w:rPr>
          <w:rFonts w:ascii="Times New Roman" w:hAnsi="Times New Roman" w:cs="Times New Roman"/>
          <w:sz w:val="24"/>
          <w:szCs w:val="24"/>
        </w:rPr>
        <w:t xml:space="preserve"> Издательский центр "Академия", 2019. </w:t>
      </w:r>
    </w:p>
    <w:p w14:paraId="07894257" w14:textId="77777777" w:rsidR="00A345A8" w:rsidRDefault="00A345A8" w:rsidP="00A345A8">
      <w:pPr>
        <w:suppressAutoHyphens/>
        <w:spacing w:line="276" w:lineRule="auto"/>
        <w:ind w:firstLine="709"/>
        <w:contextualSpacing/>
        <w:jc w:val="both"/>
        <w:rPr>
          <w:rFonts w:ascii="Times New Roman" w:hAnsi="Times New Roman" w:cs="Times New Roman"/>
          <w:bCs/>
          <w:sz w:val="24"/>
          <w:szCs w:val="24"/>
        </w:rPr>
      </w:pPr>
    </w:p>
    <w:p w14:paraId="37C2B356" w14:textId="77777777" w:rsidR="00A345A8" w:rsidRDefault="00A345A8" w:rsidP="00A345A8">
      <w:pPr>
        <w:suppressAutoHyphens/>
        <w:spacing w:line="276" w:lineRule="auto"/>
        <w:ind w:firstLine="709"/>
        <w:contextualSpacing/>
        <w:jc w:val="both"/>
        <w:rPr>
          <w:rFonts w:ascii="Times New Roman" w:hAnsi="Times New Roman" w:cs="Times New Roman"/>
          <w:bCs/>
          <w:sz w:val="24"/>
          <w:szCs w:val="24"/>
        </w:rPr>
      </w:pPr>
    </w:p>
    <w:p w14:paraId="4366B8C4" w14:textId="77777777" w:rsidR="00A345A8" w:rsidRDefault="00A345A8" w:rsidP="00A345A8">
      <w:pPr>
        <w:pStyle w:val="1ffff3"/>
        <w:rPr>
          <w:b w:val="0"/>
          <w:bCs w:val="0"/>
        </w:rPr>
      </w:pPr>
      <w:r>
        <w:t xml:space="preserve">4. Контроль и оценка результатов освоения </w:t>
      </w:r>
      <w: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305"/>
        <w:gridCol w:w="2784"/>
      </w:tblGrid>
      <w:tr w:rsidR="00A345A8" w14:paraId="1C5FCE20" w14:textId="77777777" w:rsidTr="006E79E6">
        <w:trPr>
          <w:trHeight w:val="23"/>
        </w:trPr>
        <w:tc>
          <w:tcPr>
            <w:tcW w:w="799" w:type="pct"/>
          </w:tcPr>
          <w:p w14:paraId="56CB1ED4" w14:textId="77777777" w:rsidR="00A345A8" w:rsidRDefault="00A345A8" w:rsidP="006E79E6">
            <w:pPr>
              <w:suppressAutoHyphens/>
              <w:contextualSpacing/>
              <w:jc w:val="center"/>
              <w:rPr>
                <w:rFonts w:ascii="Times New Roman" w:hAnsi="Times New Roman" w:cs="Times New Roman"/>
                <w:b/>
                <w:iCs/>
                <w:sz w:val="24"/>
                <w:szCs w:val="24"/>
              </w:rPr>
            </w:pPr>
            <w:r>
              <w:rPr>
                <w:rFonts w:ascii="Times New Roman" w:hAnsi="Times New Roman" w:cs="Times New Roman"/>
                <w:b/>
                <w:iCs/>
                <w:sz w:val="24"/>
                <w:szCs w:val="24"/>
              </w:rPr>
              <w:t>Код ПК, ОК</w:t>
            </w:r>
          </w:p>
        </w:tc>
        <w:tc>
          <w:tcPr>
            <w:tcW w:w="2755" w:type="pct"/>
            <w:vAlign w:val="center"/>
          </w:tcPr>
          <w:p w14:paraId="496A8CDF" w14:textId="77777777" w:rsidR="00A345A8" w:rsidRDefault="00A345A8" w:rsidP="006E79E6">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 xml:space="preserve">Критерии оценки результата </w:t>
            </w:r>
            <w:r>
              <w:rPr>
                <w:rFonts w:ascii="Times New Roman" w:hAnsi="Times New Roman" w:cs="Times New Roman"/>
                <w:b/>
                <w:iCs/>
                <w:sz w:val="24"/>
                <w:szCs w:val="24"/>
              </w:rPr>
              <w:br/>
              <w:t>(показатели освоенности компетенций)</w:t>
            </w:r>
          </w:p>
        </w:tc>
        <w:tc>
          <w:tcPr>
            <w:tcW w:w="1446" w:type="pct"/>
            <w:vAlign w:val="center"/>
          </w:tcPr>
          <w:p w14:paraId="17AB2965" w14:textId="77777777" w:rsidR="00A345A8" w:rsidRDefault="00A345A8" w:rsidP="006E79E6">
            <w:pPr>
              <w:suppressAutoHyphens/>
              <w:contextualSpacing/>
              <w:jc w:val="center"/>
              <w:rPr>
                <w:rFonts w:ascii="Times New Roman" w:hAnsi="Times New Roman" w:cs="Times New Roman"/>
                <w:b/>
                <w:sz w:val="24"/>
                <w:szCs w:val="24"/>
              </w:rPr>
            </w:pPr>
            <w:r>
              <w:rPr>
                <w:rFonts w:ascii="Times New Roman" w:hAnsi="Times New Roman" w:cs="Times New Roman"/>
                <w:b/>
                <w:sz w:val="24"/>
                <w:szCs w:val="24"/>
              </w:rPr>
              <w:t>Формы контроля и методы оценки</w:t>
            </w:r>
          </w:p>
        </w:tc>
      </w:tr>
      <w:tr w:rsidR="00A345A8" w14:paraId="351D22BF" w14:textId="77777777" w:rsidTr="006E79E6">
        <w:trPr>
          <w:trHeight w:val="2300"/>
        </w:trPr>
        <w:tc>
          <w:tcPr>
            <w:tcW w:w="799" w:type="pct"/>
          </w:tcPr>
          <w:p w14:paraId="22737193" w14:textId="77777777" w:rsidR="00A345A8" w:rsidRDefault="00A345A8" w:rsidP="006E79E6">
            <w:pPr>
              <w:suppressAutoHyphens/>
              <w:contextualSpacing/>
              <w:rPr>
                <w:rFonts w:ascii="Times New Roman" w:hAnsi="Times New Roman" w:cs="Times New Roman"/>
                <w:iCs/>
                <w:sz w:val="24"/>
                <w:szCs w:val="24"/>
              </w:rPr>
            </w:pPr>
            <w:r>
              <w:rPr>
                <w:rFonts w:ascii="Times New Roman" w:hAnsi="Times New Roman" w:cs="Times New Roman"/>
                <w:iCs/>
                <w:sz w:val="24"/>
                <w:szCs w:val="24"/>
              </w:rPr>
              <w:t>ПК 2.1-2.2</w:t>
            </w:r>
          </w:p>
          <w:p w14:paraId="41D8E6F9" w14:textId="77777777" w:rsidR="00A345A8" w:rsidRDefault="00A345A8" w:rsidP="006E79E6">
            <w:pPr>
              <w:suppressAutoHyphens/>
              <w:contextualSpacing/>
              <w:rPr>
                <w:rFonts w:ascii="Times New Roman" w:hAnsi="Times New Roman" w:cs="Times New Roman"/>
                <w:iCs/>
                <w:sz w:val="24"/>
                <w:szCs w:val="24"/>
              </w:rPr>
            </w:pPr>
            <w:r>
              <w:rPr>
                <w:rFonts w:ascii="Times New Roman" w:hAnsi="Times New Roman" w:cs="Times New Roman"/>
                <w:iCs/>
                <w:sz w:val="24"/>
                <w:szCs w:val="24"/>
              </w:rPr>
              <w:t>ОК. 01-07, 09</w:t>
            </w:r>
          </w:p>
        </w:tc>
        <w:tc>
          <w:tcPr>
            <w:tcW w:w="2755" w:type="pct"/>
          </w:tcPr>
          <w:p w14:paraId="3921BEBE" w14:textId="77777777" w:rsidR="00A345A8" w:rsidRDefault="00A345A8" w:rsidP="006E79E6">
            <w:pPr>
              <w:suppressAutoHyphens/>
              <w:jc w:val="both"/>
              <w:rPr>
                <w:rFonts w:ascii="Times New Roman" w:hAnsi="Times New Roman" w:cs="Times New Roman"/>
                <w:iCs/>
              </w:rPr>
            </w:pPr>
            <w:r>
              <w:rPr>
                <w:rFonts w:ascii="Times New Roman" w:hAnsi="Times New Roman" w:cs="Times New Roman"/>
                <w:iCs/>
              </w:rPr>
              <w:t>выполняет работы в соответствии с установленными регламентами и соблюдением правил безопасности труда, санитарными нормами;</w:t>
            </w:r>
          </w:p>
          <w:p w14:paraId="5E9F4228" w14:textId="77777777" w:rsidR="00A345A8" w:rsidRDefault="00A345A8" w:rsidP="006E79E6">
            <w:pPr>
              <w:suppressAutoHyphens/>
              <w:jc w:val="both"/>
              <w:rPr>
                <w:rFonts w:ascii="Times New Roman" w:hAnsi="Times New Roman" w:cs="Times New Roman"/>
                <w:iCs/>
              </w:rPr>
            </w:pPr>
            <w:r>
              <w:rPr>
                <w:rFonts w:ascii="Times New Roman" w:hAnsi="Times New Roman" w:cs="Times New Roman"/>
                <w:iCs/>
              </w:rPr>
              <w:t>демонстрирует правильную последовательность выполнения действий во время выполнения практических работ;</w:t>
            </w:r>
          </w:p>
          <w:p w14:paraId="1EB9EF25" w14:textId="77777777" w:rsidR="00A345A8" w:rsidRDefault="00A345A8" w:rsidP="006E79E6">
            <w:pPr>
              <w:suppressAutoHyphens/>
              <w:jc w:val="both"/>
              <w:rPr>
                <w:rFonts w:ascii="Times New Roman" w:hAnsi="Times New Roman" w:cs="Times New Roman"/>
                <w:iCs/>
              </w:rPr>
            </w:pPr>
            <w:r>
              <w:rPr>
                <w:rFonts w:ascii="Times New Roman" w:hAnsi="Times New Roman" w:cs="Times New Roman"/>
                <w:iCs/>
              </w:rPr>
              <w:t>грамотно составляет план практической работы;</w:t>
            </w:r>
          </w:p>
          <w:p w14:paraId="5E182685" w14:textId="77777777" w:rsidR="00A345A8" w:rsidRDefault="00A345A8" w:rsidP="006E79E6">
            <w:pPr>
              <w:suppressAutoHyphens/>
              <w:contextualSpacing/>
              <w:rPr>
                <w:rFonts w:ascii="Times New Roman" w:hAnsi="Times New Roman" w:cs="Times New Roman"/>
                <w:i/>
                <w:sz w:val="24"/>
                <w:szCs w:val="24"/>
              </w:rPr>
            </w:pPr>
            <w:r>
              <w:rPr>
                <w:rFonts w:ascii="Times New Roman" w:hAnsi="Times New Roman" w:cs="Times New Roman"/>
                <w:iCs/>
              </w:rPr>
              <w:t>организует рабочее место в соответствии с выполняемой работой и требованиями охраны труда</w:t>
            </w:r>
          </w:p>
        </w:tc>
        <w:tc>
          <w:tcPr>
            <w:tcW w:w="1446" w:type="pct"/>
          </w:tcPr>
          <w:p w14:paraId="5F8AB27A" w14:textId="77777777" w:rsidR="00A345A8" w:rsidRDefault="00A345A8" w:rsidP="006E79E6">
            <w:pPr>
              <w:rPr>
                <w:rFonts w:ascii="Times New Roman" w:hAnsi="Times New Roman" w:cs="Times New Roman"/>
                <w:iCs/>
              </w:rPr>
            </w:pPr>
            <w:r>
              <w:rPr>
                <w:rFonts w:ascii="Times New Roman" w:hAnsi="Times New Roman" w:cs="Times New Roman"/>
                <w:iCs/>
              </w:rPr>
              <w:t>экспертное наблюдение выполнения практических работ;</w:t>
            </w:r>
          </w:p>
          <w:p w14:paraId="66EDDD51" w14:textId="77777777" w:rsidR="00A345A8" w:rsidRDefault="00A345A8" w:rsidP="006E79E6">
            <w:pPr>
              <w:rPr>
                <w:rFonts w:ascii="Times New Roman" w:hAnsi="Times New Roman" w:cs="Times New Roman"/>
                <w:bCs/>
                <w:iCs/>
              </w:rPr>
            </w:pPr>
            <w:r>
              <w:rPr>
                <w:rFonts w:ascii="Times New Roman" w:hAnsi="Times New Roman" w:cs="Times New Roman"/>
                <w:bCs/>
                <w:iCs/>
              </w:rPr>
              <w:t>оценка защиты отчётов по практическим занятиям;</w:t>
            </w:r>
          </w:p>
          <w:p w14:paraId="4E5054F3" w14:textId="77777777" w:rsidR="00A345A8" w:rsidRDefault="00A345A8" w:rsidP="006E79E6">
            <w:pPr>
              <w:rPr>
                <w:rFonts w:ascii="Times New Roman" w:hAnsi="Times New Roman" w:cs="Times New Roman"/>
                <w:bCs/>
                <w:iCs/>
                <w:shd w:val="clear" w:color="auto" w:fill="FFFFFF"/>
              </w:rPr>
            </w:pPr>
            <w:r>
              <w:rPr>
                <w:rFonts w:ascii="Times New Roman" w:hAnsi="Times New Roman" w:cs="Times New Roman"/>
                <w:bCs/>
                <w:iCs/>
              </w:rPr>
              <w:t xml:space="preserve">оценка выполнения </w:t>
            </w:r>
            <w:r>
              <w:rPr>
                <w:rFonts w:ascii="Times New Roman" w:hAnsi="Times New Roman" w:cs="Times New Roman"/>
                <w:bCs/>
                <w:iCs/>
                <w:shd w:val="clear" w:color="auto" w:fill="FFFFFF"/>
              </w:rPr>
              <w:t>тестовых заданий</w:t>
            </w:r>
          </w:p>
          <w:p w14:paraId="7AD7D706" w14:textId="77777777" w:rsidR="00A345A8" w:rsidRDefault="00A345A8" w:rsidP="006E79E6">
            <w:pPr>
              <w:rPr>
                <w:rFonts w:ascii="Times New Roman" w:hAnsi="Times New Roman" w:cs="Times New Roman"/>
                <w:iCs/>
              </w:rPr>
            </w:pPr>
          </w:p>
          <w:p w14:paraId="4560FED6" w14:textId="77777777" w:rsidR="00A345A8" w:rsidRDefault="00A345A8" w:rsidP="006E79E6">
            <w:pPr>
              <w:suppressAutoHyphens/>
              <w:contextualSpacing/>
              <w:rPr>
                <w:rFonts w:ascii="Times New Roman" w:hAnsi="Times New Roman" w:cs="Times New Roman"/>
                <w:i/>
                <w:sz w:val="24"/>
                <w:szCs w:val="24"/>
              </w:rPr>
            </w:pPr>
          </w:p>
        </w:tc>
      </w:tr>
    </w:tbl>
    <w:p w14:paraId="39CACC68" w14:textId="77777777" w:rsidR="00A345A8" w:rsidRDefault="00A345A8" w:rsidP="00A345A8">
      <w:pPr>
        <w:rPr>
          <w:rFonts w:ascii="Times New Roman" w:hAnsi="Times New Roman" w:cs="Times New Roman"/>
          <w:b/>
          <w:bCs/>
          <w:sz w:val="18"/>
          <w:szCs w:val="18"/>
        </w:rPr>
      </w:pPr>
    </w:p>
    <w:p w14:paraId="34109583"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Приложение 1.3</w:t>
      </w:r>
    </w:p>
    <w:p w14:paraId="7B44935C"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t xml:space="preserve">к ПОП СПО по профессии </w:t>
      </w:r>
      <w:r>
        <w:rPr>
          <w:rFonts w:ascii="Times New Roman" w:hAnsi="Times New Roman" w:cs="Times New Roman"/>
          <w:b/>
          <w:bCs/>
          <w:sz w:val="24"/>
          <w:szCs w:val="24"/>
        </w:rPr>
        <w:br/>
        <w:t>15.01.37 Слесарь-наладчик контрольно-</w:t>
      </w:r>
    </w:p>
    <w:p w14:paraId="10D62949" w14:textId="77777777" w:rsidR="00A345A8" w:rsidRDefault="00A345A8" w:rsidP="00A345A8">
      <w:pPr>
        <w:jc w:val="right"/>
        <w:rPr>
          <w:rFonts w:ascii="Times New Roman" w:hAnsi="Times New Roman" w:cs="Times New Roman"/>
          <w:b/>
          <w:bCs/>
          <w:color w:val="0070C0"/>
          <w:sz w:val="24"/>
          <w:szCs w:val="24"/>
        </w:rPr>
      </w:pPr>
      <w:proofErr w:type="gramStart"/>
      <w:r>
        <w:rPr>
          <w:rFonts w:ascii="Times New Roman" w:hAnsi="Times New Roman" w:cs="Times New Roman"/>
          <w:b/>
          <w:bCs/>
          <w:sz w:val="24"/>
          <w:szCs w:val="24"/>
        </w:rPr>
        <w:t>измерительных  приборов</w:t>
      </w:r>
      <w:proofErr w:type="gramEnd"/>
      <w:r>
        <w:rPr>
          <w:rFonts w:ascii="Times New Roman" w:hAnsi="Times New Roman" w:cs="Times New Roman"/>
          <w:b/>
          <w:bCs/>
          <w:sz w:val="24"/>
          <w:szCs w:val="24"/>
        </w:rPr>
        <w:t xml:space="preserve"> и автоматики</w:t>
      </w:r>
    </w:p>
    <w:p w14:paraId="02FA888D" w14:textId="77777777" w:rsidR="00A345A8" w:rsidRDefault="00A345A8" w:rsidP="00A345A8">
      <w:pPr>
        <w:jc w:val="right"/>
        <w:rPr>
          <w:rFonts w:ascii="Times New Roman" w:hAnsi="Times New Roman" w:cs="Times New Roman"/>
          <w:b/>
          <w:bCs/>
          <w:color w:val="0070C0"/>
          <w:sz w:val="24"/>
          <w:szCs w:val="24"/>
        </w:rPr>
      </w:pPr>
    </w:p>
    <w:p w14:paraId="60553115" w14:textId="77777777" w:rsidR="00A345A8" w:rsidRDefault="00A345A8" w:rsidP="00A345A8">
      <w:pPr>
        <w:jc w:val="right"/>
        <w:rPr>
          <w:rFonts w:ascii="Times New Roman" w:hAnsi="Times New Roman" w:cs="Times New Roman"/>
          <w:b/>
          <w:bCs/>
          <w:color w:val="0070C0"/>
          <w:sz w:val="24"/>
          <w:szCs w:val="24"/>
        </w:rPr>
      </w:pPr>
    </w:p>
    <w:p w14:paraId="3F48E4BF" w14:textId="77777777" w:rsidR="00A345A8" w:rsidRDefault="00A345A8" w:rsidP="00A345A8">
      <w:pPr>
        <w:jc w:val="right"/>
        <w:rPr>
          <w:rFonts w:ascii="Times New Roman" w:hAnsi="Times New Roman" w:cs="Times New Roman"/>
          <w:b/>
          <w:bCs/>
          <w:color w:val="0070C0"/>
          <w:sz w:val="24"/>
          <w:szCs w:val="24"/>
        </w:rPr>
      </w:pPr>
    </w:p>
    <w:p w14:paraId="6A7C565D" w14:textId="77777777" w:rsidR="00A345A8" w:rsidRDefault="00A345A8" w:rsidP="00A345A8">
      <w:pPr>
        <w:jc w:val="right"/>
        <w:rPr>
          <w:rFonts w:ascii="Times New Roman" w:hAnsi="Times New Roman" w:cs="Times New Roman"/>
          <w:b/>
          <w:bCs/>
          <w:color w:val="0070C0"/>
          <w:sz w:val="24"/>
          <w:szCs w:val="24"/>
        </w:rPr>
      </w:pPr>
    </w:p>
    <w:p w14:paraId="3F0A2BF7" w14:textId="77777777" w:rsidR="00A345A8" w:rsidRDefault="00A345A8" w:rsidP="00A345A8">
      <w:pPr>
        <w:jc w:val="right"/>
        <w:rPr>
          <w:rFonts w:ascii="Times New Roman" w:hAnsi="Times New Roman" w:cs="Times New Roman"/>
          <w:b/>
          <w:bCs/>
          <w:color w:val="0070C0"/>
          <w:sz w:val="24"/>
          <w:szCs w:val="24"/>
        </w:rPr>
      </w:pPr>
    </w:p>
    <w:p w14:paraId="04457814" w14:textId="77777777" w:rsidR="00A345A8" w:rsidRDefault="00A345A8" w:rsidP="00A345A8">
      <w:pPr>
        <w:jc w:val="right"/>
        <w:rPr>
          <w:rFonts w:ascii="Times New Roman" w:hAnsi="Times New Roman" w:cs="Times New Roman"/>
          <w:b/>
          <w:bCs/>
          <w:color w:val="0070C0"/>
          <w:sz w:val="24"/>
          <w:szCs w:val="24"/>
        </w:rPr>
      </w:pPr>
    </w:p>
    <w:p w14:paraId="781C4678" w14:textId="77777777" w:rsidR="00A345A8" w:rsidRDefault="00A345A8" w:rsidP="00A345A8">
      <w:pPr>
        <w:jc w:val="right"/>
        <w:rPr>
          <w:rFonts w:ascii="Times New Roman" w:hAnsi="Times New Roman" w:cs="Times New Roman"/>
          <w:b/>
          <w:bCs/>
          <w:color w:val="0070C0"/>
          <w:sz w:val="24"/>
          <w:szCs w:val="24"/>
        </w:rPr>
      </w:pPr>
    </w:p>
    <w:p w14:paraId="6FC85410" w14:textId="77777777" w:rsidR="00A345A8" w:rsidRDefault="00A345A8" w:rsidP="00A345A8">
      <w:pPr>
        <w:jc w:val="right"/>
        <w:rPr>
          <w:rFonts w:ascii="Times New Roman" w:hAnsi="Times New Roman" w:cs="Times New Roman"/>
          <w:b/>
          <w:bCs/>
          <w:color w:val="0070C0"/>
          <w:sz w:val="24"/>
          <w:szCs w:val="24"/>
        </w:rPr>
      </w:pPr>
    </w:p>
    <w:p w14:paraId="734DEE5C" w14:textId="77777777" w:rsidR="00A345A8" w:rsidRDefault="00A345A8" w:rsidP="00A345A8">
      <w:pPr>
        <w:jc w:val="right"/>
        <w:rPr>
          <w:rFonts w:ascii="Times New Roman" w:hAnsi="Times New Roman" w:cs="Times New Roman"/>
          <w:b/>
          <w:bCs/>
          <w:color w:val="0070C0"/>
          <w:sz w:val="24"/>
          <w:szCs w:val="24"/>
        </w:rPr>
      </w:pPr>
    </w:p>
    <w:p w14:paraId="0FBE25B4" w14:textId="77777777" w:rsidR="00A345A8" w:rsidRDefault="00A345A8" w:rsidP="00A345A8">
      <w:pPr>
        <w:jc w:val="right"/>
        <w:rPr>
          <w:rFonts w:ascii="Times New Roman" w:hAnsi="Times New Roman" w:cs="Times New Roman"/>
          <w:b/>
          <w:bCs/>
          <w:color w:val="0070C0"/>
          <w:sz w:val="24"/>
          <w:szCs w:val="24"/>
        </w:rPr>
      </w:pPr>
    </w:p>
    <w:p w14:paraId="0CB91B9F" w14:textId="77777777" w:rsidR="00A345A8" w:rsidRDefault="00A345A8" w:rsidP="00A345A8">
      <w:pPr>
        <w:jc w:val="right"/>
        <w:rPr>
          <w:rFonts w:ascii="Times New Roman" w:hAnsi="Times New Roman" w:cs="Times New Roman"/>
          <w:b/>
          <w:bCs/>
          <w:color w:val="0070C0"/>
          <w:sz w:val="24"/>
          <w:szCs w:val="24"/>
        </w:rPr>
      </w:pPr>
    </w:p>
    <w:p w14:paraId="34656333" w14:textId="77777777" w:rsidR="00A345A8" w:rsidRDefault="00A345A8" w:rsidP="00A345A8">
      <w:pPr>
        <w:jc w:val="center"/>
        <w:rPr>
          <w:rFonts w:ascii="Times New Roman" w:hAnsi="Times New Roman" w:cs="Times New Roman"/>
          <w:b/>
          <w:bCs/>
          <w:sz w:val="24"/>
          <w:szCs w:val="24"/>
        </w:rPr>
      </w:pPr>
      <w:r>
        <w:rPr>
          <w:rFonts w:ascii="Times New Roman" w:hAnsi="Times New Roman" w:cs="Times New Roman"/>
          <w:b/>
          <w:bCs/>
          <w:sz w:val="24"/>
          <w:szCs w:val="24"/>
        </w:rPr>
        <w:t>Примерная рабочая программа профессионального модуля</w:t>
      </w:r>
    </w:p>
    <w:p w14:paraId="309B7D76" w14:textId="77777777" w:rsidR="00A345A8" w:rsidRDefault="00A345A8" w:rsidP="00A345A8">
      <w:pPr>
        <w:pStyle w:val="1"/>
      </w:pPr>
      <w:r>
        <w:t xml:space="preserve">«ПМ.03 </w:t>
      </w:r>
      <w:r>
        <w:rPr>
          <w:color w:val="000000"/>
          <w:lang w:eastAsia="en-US"/>
        </w:rPr>
        <w:t>ВЕДЕНИЕ ТЕХНИЧЕСКОГО ОБСЛУЖИВАНИЯ, ЭКСПЛУАТАЦИИ И РЕМОНТА КОНТРОЛЬНО-ИЗМЕРИТЕЛЬНЫХ ПРИБОРОВ И ЭЛЕКТРИЧЕСКИХ СХЕМ СИСТЕМ АВТОМАТИКИ</w:t>
      </w:r>
      <w:r>
        <w:t>»</w:t>
      </w:r>
    </w:p>
    <w:p w14:paraId="5828DADA" w14:textId="77777777" w:rsidR="00A345A8" w:rsidRDefault="00A345A8" w:rsidP="00A345A8">
      <w:pPr>
        <w:spacing w:line="360" w:lineRule="auto"/>
        <w:jc w:val="center"/>
        <w:rPr>
          <w:rFonts w:ascii="Times New Roman" w:hAnsi="Times New Roman" w:cs="Times New Roman"/>
          <w:sz w:val="24"/>
          <w:szCs w:val="24"/>
        </w:rPr>
      </w:pPr>
    </w:p>
    <w:p w14:paraId="3260C5DF" w14:textId="77777777" w:rsidR="00A345A8" w:rsidRDefault="00A345A8" w:rsidP="00A345A8">
      <w:pPr>
        <w:spacing w:line="360" w:lineRule="auto"/>
        <w:jc w:val="center"/>
        <w:rPr>
          <w:rFonts w:ascii="Times New Roman" w:hAnsi="Times New Roman" w:cs="Times New Roman"/>
          <w:sz w:val="24"/>
          <w:szCs w:val="24"/>
        </w:rPr>
      </w:pPr>
    </w:p>
    <w:p w14:paraId="4593CC56" w14:textId="77777777" w:rsidR="00A345A8" w:rsidRDefault="00A345A8" w:rsidP="00A345A8">
      <w:pPr>
        <w:spacing w:line="360" w:lineRule="auto"/>
        <w:jc w:val="center"/>
        <w:rPr>
          <w:rFonts w:ascii="Times New Roman" w:hAnsi="Times New Roman" w:cs="Times New Roman"/>
          <w:sz w:val="24"/>
          <w:szCs w:val="24"/>
        </w:rPr>
      </w:pPr>
    </w:p>
    <w:p w14:paraId="5212CE4A" w14:textId="77777777" w:rsidR="00A345A8" w:rsidRDefault="00A345A8" w:rsidP="00A345A8">
      <w:pPr>
        <w:spacing w:line="360" w:lineRule="auto"/>
        <w:jc w:val="center"/>
        <w:rPr>
          <w:rFonts w:ascii="Times New Roman" w:hAnsi="Times New Roman" w:cs="Times New Roman"/>
          <w:sz w:val="24"/>
          <w:szCs w:val="24"/>
        </w:rPr>
      </w:pPr>
    </w:p>
    <w:p w14:paraId="3680DEED" w14:textId="77777777" w:rsidR="00A345A8" w:rsidRDefault="00A345A8" w:rsidP="00A345A8">
      <w:pPr>
        <w:spacing w:line="360" w:lineRule="auto"/>
        <w:jc w:val="center"/>
        <w:rPr>
          <w:rFonts w:ascii="Times New Roman" w:hAnsi="Times New Roman" w:cs="Times New Roman"/>
          <w:sz w:val="24"/>
          <w:szCs w:val="24"/>
        </w:rPr>
      </w:pPr>
    </w:p>
    <w:p w14:paraId="08F4EF1C" w14:textId="77777777" w:rsidR="00A345A8" w:rsidRDefault="00A345A8" w:rsidP="00A345A8">
      <w:pPr>
        <w:spacing w:line="360" w:lineRule="auto"/>
        <w:jc w:val="center"/>
        <w:rPr>
          <w:rFonts w:ascii="Times New Roman" w:hAnsi="Times New Roman" w:cs="Times New Roman"/>
          <w:sz w:val="24"/>
          <w:szCs w:val="24"/>
        </w:rPr>
      </w:pPr>
    </w:p>
    <w:p w14:paraId="3785C3D0" w14:textId="77777777" w:rsidR="00A345A8" w:rsidRDefault="00A345A8" w:rsidP="00A345A8">
      <w:pPr>
        <w:spacing w:line="360" w:lineRule="auto"/>
        <w:jc w:val="center"/>
        <w:rPr>
          <w:rFonts w:ascii="Times New Roman" w:hAnsi="Times New Roman" w:cs="Times New Roman"/>
          <w:sz w:val="24"/>
          <w:szCs w:val="24"/>
        </w:rPr>
      </w:pPr>
    </w:p>
    <w:p w14:paraId="21B5D6B6" w14:textId="77777777" w:rsidR="00A345A8" w:rsidRDefault="00A345A8" w:rsidP="00A345A8">
      <w:pPr>
        <w:spacing w:line="360" w:lineRule="auto"/>
        <w:jc w:val="center"/>
        <w:rPr>
          <w:rFonts w:ascii="Times New Roman" w:hAnsi="Times New Roman" w:cs="Times New Roman"/>
          <w:sz w:val="24"/>
          <w:szCs w:val="24"/>
        </w:rPr>
      </w:pPr>
    </w:p>
    <w:p w14:paraId="57FAB6EB" w14:textId="77777777" w:rsidR="00A345A8" w:rsidRDefault="00A345A8" w:rsidP="00A345A8">
      <w:pPr>
        <w:spacing w:line="360" w:lineRule="auto"/>
        <w:jc w:val="center"/>
        <w:rPr>
          <w:rFonts w:ascii="Times New Roman" w:hAnsi="Times New Roman" w:cs="Times New Roman"/>
          <w:sz w:val="24"/>
          <w:szCs w:val="24"/>
        </w:rPr>
      </w:pPr>
    </w:p>
    <w:p w14:paraId="4848350E" w14:textId="77777777" w:rsidR="00A345A8" w:rsidRDefault="00A345A8" w:rsidP="00A345A8">
      <w:pPr>
        <w:spacing w:line="360" w:lineRule="auto"/>
        <w:jc w:val="center"/>
        <w:rPr>
          <w:rFonts w:ascii="Times New Roman" w:hAnsi="Times New Roman" w:cs="Times New Roman"/>
          <w:sz w:val="24"/>
          <w:szCs w:val="24"/>
        </w:rPr>
      </w:pPr>
    </w:p>
    <w:p w14:paraId="15283234" w14:textId="77777777" w:rsidR="00A345A8" w:rsidRDefault="00A345A8" w:rsidP="00A345A8">
      <w:pPr>
        <w:spacing w:line="360" w:lineRule="auto"/>
        <w:jc w:val="center"/>
        <w:rPr>
          <w:rFonts w:ascii="Times New Roman" w:hAnsi="Times New Roman" w:cs="Times New Roman"/>
          <w:sz w:val="24"/>
          <w:szCs w:val="24"/>
        </w:rPr>
      </w:pPr>
    </w:p>
    <w:p w14:paraId="421ABFBF" w14:textId="77777777" w:rsidR="00A345A8" w:rsidRDefault="00A345A8" w:rsidP="00A345A8">
      <w:pPr>
        <w:spacing w:line="360" w:lineRule="auto"/>
        <w:jc w:val="center"/>
        <w:rPr>
          <w:rFonts w:ascii="Times New Roman" w:hAnsi="Times New Roman" w:cs="Times New Roman"/>
          <w:sz w:val="24"/>
          <w:szCs w:val="24"/>
        </w:rPr>
      </w:pPr>
    </w:p>
    <w:p w14:paraId="173AC779" w14:textId="77777777" w:rsidR="00A345A8" w:rsidRDefault="00A345A8" w:rsidP="00A345A8">
      <w:pPr>
        <w:spacing w:line="360" w:lineRule="auto"/>
        <w:jc w:val="center"/>
        <w:rPr>
          <w:rFonts w:ascii="Times New Roman" w:hAnsi="Times New Roman" w:cs="Times New Roman"/>
          <w:sz w:val="24"/>
          <w:szCs w:val="24"/>
        </w:rPr>
      </w:pPr>
    </w:p>
    <w:p w14:paraId="45033291" w14:textId="77777777" w:rsidR="00A345A8" w:rsidRDefault="00A345A8" w:rsidP="00A345A8">
      <w:pPr>
        <w:spacing w:line="360" w:lineRule="auto"/>
        <w:jc w:val="center"/>
        <w:rPr>
          <w:rFonts w:ascii="Times New Roman" w:hAnsi="Times New Roman" w:cs="Times New Roman"/>
          <w:sz w:val="24"/>
          <w:szCs w:val="24"/>
        </w:rPr>
      </w:pPr>
    </w:p>
    <w:p w14:paraId="26B7B4B3" w14:textId="77777777" w:rsidR="00A345A8" w:rsidRDefault="00A345A8" w:rsidP="00A345A8">
      <w:pPr>
        <w:jc w:val="center"/>
        <w:rPr>
          <w:rFonts w:ascii="Times New Roman" w:hAnsi="Times New Roman" w:cs="Times New Roman"/>
          <w:b/>
          <w:bCs/>
          <w:sz w:val="24"/>
          <w:szCs w:val="24"/>
        </w:rPr>
      </w:pPr>
    </w:p>
    <w:p w14:paraId="709C1090" w14:textId="77777777" w:rsidR="00A345A8" w:rsidRDefault="00A345A8" w:rsidP="00A345A8">
      <w:pPr>
        <w:jc w:val="center"/>
        <w:rPr>
          <w:rFonts w:ascii="Times New Roman" w:hAnsi="Times New Roman" w:cs="Times New Roman"/>
          <w:b/>
          <w:bCs/>
          <w:sz w:val="24"/>
          <w:szCs w:val="24"/>
        </w:rPr>
      </w:pPr>
    </w:p>
    <w:p w14:paraId="2E3466D7" w14:textId="77777777" w:rsidR="00A345A8" w:rsidRDefault="00A345A8" w:rsidP="00A345A8">
      <w:pPr>
        <w:jc w:val="center"/>
        <w:rPr>
          <w:rFonts w:ascii="Times New Roman" w:hAnsi="Times New Roman" w:cs="Times New Roman"/>
          <w:b/>
          <w:bCs/>
          <w:sz w:val="24"/>
          <w:szCs w:val="24"/>
        </w:rPr>
      </w:pPr>
    </w:p>
    <w:p w14:paraId="2B5A09C4" w14:textId="77777777" w:rsidR="00A345A8" w:rsidRDefault="00A345A8" w:rsidP="00A345A8">
      <w:pPr>
        <w:jc w:val="center"/>
        <w:rPr>
          <w:rFonts w:ascii="Times New Roman" w:hAnsi="Times New Roman" w:cs="Times New Roman"/>
          <w:b/>
          <w:bCs/>
          <w:sz w:val="24"/>
          <w:szCs w:val="24"/>
        </w:rPr>
      </w:pPr>
    </w:p>
    <w:p w14:paraId="38357EDE" w14:textId="77777777" w:rsidR="00A345A8" w:rsidRDefault="00A345A8" w:rsidP="00A345A8">
      <w:pPr>
        <w:jc w:val="center"/>
        <w:rPr>
          <w:rFonts w:ascii="Times New Roman" w:hAnsi="Times New Roman" w:cs="Times New Roman"/>
          <w:b/>
          <w:bCs/>
          <w:sz w:val="24"/>
          <w:szCs w:val="24"/>
        </w:rPr>
      </w:pPr>
    </w:p>
    <w:p w14:paraId="7750DC3E" w14:textId="77777777" w:rsidR="00A345A8" w:rsidRDefault="00A345A8" w:rsidP="00A345A8">
      <w:pPr>
        <w:jc w:val="center"/>
        <w:rPr>
          <w:rFonts w:ascii="Times New Roman" w:hAnsi="Times New Roman" w:cs="Times New Roman"/>
          <w:b/>
          <w:bCs/>
          <w:sz w:val="24"/>
          <w:szCs w:val="24"/>
        </w:rPr>
      </w:pPr>
    </w:p>
    <w:p w14:paraId="741E2F4E" w14:textId="77777777" w:rsidR="00A345A8" w:rsidRDefault="00A345A8" w:rsidP="00A345A8">
      <w:pPr>
        <w:jc w:val="center"/>
        <w:rPr>
          <w:rFonts w:ascii="Times New Roman" w:hAnsi="Times New Roman" w:cs="Times New Roman"/>
          <w:b/>
          <w:bCs/>
          <w:sz w:val="24"/>
          <w:szCs w:val="24"/>
        </w:rPr>
      </w:pPr>
    </w:p>
    <w:p w14:paraId="4509BC0C" w14:textId="77777777" w:rsidR="00A345A8" w:rsidRDefault="00A345A8" w:rsidP="00A345A8">
      <w:pPr>
        <w:jc w:val="center"/>
        <w:rPr>
          <w:rFonts w:ascii="Times New Roman" w:hAnsi="Times New Roman" w:cs="Times New Roman"/>
          <w:b/>
          <w:bCs/>
          <w:sz w:val="24"/>
          <w:szCs w:val="24"/>
        </w:rPr>
      </w:pPr>
    </w:p>
    <w:p w14:paraId="217FE3D0" w14:textId="77777777" w:rsidR="00A345A8" w:rsidRDefault="00A345A8" w:rsidP="00A345A8">
      <w:pPr>
        <w:jc w:val="center"/>
        <w:rPr>
          <w:rFonts w:ascii="Times New Roman" w:hAnsi="Times New Roman" w:cs="Times New Roman"/>
          <w:b/>
          <w:bCs/>
          <w:sz w:val="24"/>
          <w:szCs w:val="24"/>
        </w:rPr>
      </w:pPr>
    </w:p>
    <w:p w14:paraId="42537908" w14:textId="77777777" w:rsidR="00A345A8" w:rsidRDefault="00A345A8" w:rsidP="00A345A8">
      <w:pPr>
        <w:jc w:val="center"/>
        <w:rPr>
          <w:rFonts w:ascii="Times New Roman" w:hAnsi="Times New Roman" w:cs="Times New Roman"/>
          <w:b/>
          <w:bCs/>
          <w:sz w:val="24"/>
          <w:szCs w:val="24"/>
        </w:rPr>
      </w:pPr>
      <w:r>
        <w:rPr>
          <w:rFonts w:ascii="Times New Roman" w:hAnsi="Times New Roman" w:cs="Times New Roman"/>
          <w:b/>
          <w:bCs/>
          <w:sz w:val="24"/>
          <w:szCs w:val="24"/>
        </w:rPr>
        <w:t>2024 г.</w:t>
      </w:r>
    </w:p>
    <w:p w14:paraId="1756F2EA" w14:textId="77777777" w:rsidR="00A345A8" w:rsidRDefault="00A345A8" w:rsidP="00A345A8">
      <w:pPr>
        <w:jc w:val="center"/>
        <w:rPr>
          <w:rFonts w:ascii="Times New Roman" w:hAnsi="Times New Roman" w:cs="Times New Roman"/>
          <w:b/>
          <w:bCs/>
          <w:sz w:val="24"/>
          <w:szCs w:val="24"/>
        </w:rPr>
      </w:pPr>
      <w:r>
        <w:br w:type="page"/>
      </w:r>
      <w:r>
        <w:rPr>
          <w:rFonts w:ascii="Times New Roman" w:hAnsi="Times New Roman" w:cs="Times New Roman"/>
          <w:b/>
          <w:bCs/>
          <w:sz w:val="24"/>
          <w:szCs w:val="24"/>
        </w:rPr>
        <w:lastRenderedPageBreak/>
        <w:t>СОДЕРЖАНИЕ ПРОГРАММЫ</w:t>
      </w:r>
    </w:p>
    <w:p w14:paraId="7DB1A7A9" w14:textId="77777777" w:rsidR="00A345A8" w:rsidRDefault="00A345A8" w:rsidP="00A345A8"/>
    <w:p w14:paraId="237A087D" w14:textId="77777777" w:rsidR="00A345A8" w:rsidRDefault="00A345A8" w:rsidP="00A345A8">
      <w:pPr>
        <w:pStyle w:val="17"/>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hyperlink w:anchor="_Toc156820309" w:history="1">
        <w:r>
          <w:rPr>
            <w:rStyle w:val="a9"/>
          </w:rPr>
          <w:t>1. Общая характеристика</w:t>
        </w:r>
        <w:r>
          <w:tab/>
        </w:r>
      </w:hyperlink>
    </w:p>
    <w:p w14:paraId="1BA47443" w14:textId="77777777" w:rsidR="00A345A8" w:rsidRDefault="00A345A8" w:rsidP="00A345A8">
      <w:pPr>
        <w:pStyle w:val="23"/>
        <w:jc w:val="both"/>
        <w:rPr>
          <w:rFonts w:asciiTheme="minorHAnsi" w:eastAsiaTheme="minorEastAsia" w:hAnsiTheme="minorHAnsi" w:cstheme="minorBidi"/>
          <w:i w:val="0"/>
          <w:iCs w:val="0"/>
          <w:sz w:val="22"/>
          <w:szCs w:val="22"/>
        </w:rPr>
      </w:pPr>
      <w:hyperlink w:anchor="_Toc156820310" w:history="1">
        <w:r>
          <w:rPr>
            <w:rStyle w:val="a9"/>
            <w:i w:val="0"/>
            <w:iCs w:val="0"/>
          </w:rPr>
          <w:t xml:space="preserve">1.1. Цель и место профессионального модуля «ПМ.03 </w:t>
        </w:r>
        <w:r>
          <w:rPr>
            <w:i w:val="0"/>
            <w:iCs w:val="0"/>
            <w:color w:val="000000"/>
            <w:lang w:eastAsia="en-US"/>
          </w:rPr>
          <w:t>Ведение технического обслуживания, эксплуатации и ремонта контрольно-измерительных приборов и электрических схем систем автоматики</w:t>
        </w:r>
        <w:r>
          <w:rPr>
            <w:rStyle w:val="a9"/>
            <w:i w:val="0"/>
            <w:iCs w:val="0"/>
          </w:rPr>
          <w:t>»  в структуре образовательной программы</w:t>
        </w:r>
        <w:r>
          <w:rPr>
            <w:i w:val="0"/>
            <w:iCs w:val="0"/>
          </w:rPr>
          <w:tab/>
        </w:r>
      </w:hyperlink>
    </w:p>
    <w:p w14:paraId="0F0CE172" w14:textId="77777777" w:rsidR="00A345A8" w:rsidRDefault="00A345A8" w:rsidP="00A345A8">
      <w:pPr>
        <w:pStyle w:val="23"/>
        <w:rPr>
          <w:rFonts w:asciiTheme="minorHAnsi" w:eastAsiaTheme="minorEastAsia" w:hAnsiTheme="minorHAnsi" w:cstheme="minorBidi"/>
          <w:i w:val="0"/>
          <w:iCs w:val="0"/>
          <w:sz w:val="22"/>
          <w:szCs w:val="22"/>
        </w:rPr>
      </w:pPr>
      <w:hyperlink w:anchor="_Toc156820311" w:history="1">
        <w:r>
          <w:rPr>
            <w:rStyle w:val="a9"/>
            <w:i w:val="0"/>
            <w:iCs w:val="0"/>
          </w:rPr>
          <w:t>1.2. Планируемые результаты освоения профессионального модуля</w:t>
        </w:r>
        <w:r>
          <w:rPr>
            <w:i w:val="0"/>
            <w:iCs w:val="0"/>
          </w:rPr>
          <w:tab/>
        </w:r>
      </w:hyperlink>
    </w:p>
    <w:p w14:paraId="7C31813E" w14:textId="77777777" w:rsidR="00A345A8" w:rsidRDefault="00A345A8" w:rsidP="00A345A8">
      <w:pPr>
        <w:pStyle w:val="17"/>
        <w:rPr>
          <w:rFonts w:asciiTheme="minorHAnsi" w:eastAsiaTheme="minorEastAsia" w:hAnsiTheme="minorHAnsi" w:cstheme="minorBidi"/>
          <w:b w:val="0"/>
          <w:bCs w:val="0"/>
          <w:lang w:eastAsia="ru-RU"/>
        </w:rPr>
      </w:pPr>
      <w:hyperlink w:anchor="_Toc156820312" w:history="1">
        <w:r>
          <w:rPr>
            <w:rStyle w:val="a9"/>
          </w:rPr>
          <w:t>2. Структура и содержание профессионального модуля</w:t>
        </w:r>
        <w:r>
          <w:tab/>
        </w:r>
      </w:hyperlink>
    </w:p>
    <w:p w14:paraId="12381585" w14:textId="77777777" w:rsidR="00A345A8" w:rsidRDefault="00A345A8" w:rsidP="00A345A8">
      <w:pPr>
        <w:pStyle w:val="23"/>
        <w:rPr>
          <w:rFonts w:asciiTheme="minorHAnsi" w:eastAsiaTheme="minorEastAsia" w:hAnsiTheme="minorHAnsi" w:cstheme="minorBidi"/>
          <w:i w:val="0"/>
          <w:iCs w:val="0"/>
          <w:sz w:val="22"/>
          <w:szCs w:val="22"/>
        </w:rPr>
      </w:pPr>
      <w:hyperlink w:anchor="_Toc156820313" w:history="1">
        <w:r>
          <w:rPr>
            <w:rStyle w:val="a9"/>
            <w:i w:val="0"/>
            <w:iCs w:val="0"/>
          </w:rPr>
          <w:t>2.1. Трудоемкость освоения модуля</w:t>
        </w:r>
        <w:r>
          <w:rPr>
            <w:i w:val="0"/>
            <w:iCs w:val="0"/>
          </w:rPr>
          <w:tab/>
        </w:r>
      </w:hyperlink>
    </w:p>
    <w:p w14:paraId="0C9E5BAC" w14:textId="77777777" w:rsidR="00A345A8" w:rsidRDefault="00A345A8" w:rsidP="00A345A8">
      <w:pPr>
        <w:pStyle w:val="23"/>
        <w:rPr>
          <w:rFonts w:asciiTheme="minorHAnsi" w:eastAsiaTheme="minorEastAsia" w:hAnsiTheme="minorHAnsi" w:cstheme="minorBidi"/>
          <w:i w:val="0"/>
          <w:iCs w:val="0"/>
          <w:sz w:val="22"/>
          <w:szCs w:val="22"/>
        </w:rPr>
      </w:pPr>
      <w:hyperlink w:anchor="_Toc156820314" w:history="1">
        <w:r>
          <w:rPr>
            <w:rStyle w:val="a9"/>
            <w:i w:val="0"/>
            <w:iCs w:val="0"/>
          </w:rPr>
          <w:t>2.2. Структура профессионального модуля</w:t>
        </w:r>
        <w:r>
          <w:rPr>
            <w:i w:val="0"/>
            <w:iCs w:val="0"/>
          </w:rPr>
          <w:tab/>
        </w:r>
      </w:hyperlink>
    </w:p>
    <w:p w14:paraId="322F8C7C" w14:textId="77777777" w:rsidR="00A345A8" w:rsidRDefault="00A345A8" w:rsidP="00A345A8">
      <w:pPr>
        <w:pStyle w:val="23"/>
        <w:rPr>
          <w:rFonts w:asciiTheme="minorHAnsi" w:eastAsiaTheme="minorEastAsia" w:hAnsiTheme="minorHAnsi" w:cstheme="minorBidi"/>
          <w:i w:val="0"/>
          <w:iCs w:val="0"/>
          <w:sz w:val="22"/>
          <w:szCs w:val="22"/>
        </w:rPr>
      </w:pPr>
      <w:hyperlink w:anchor="_Toc156820315" w:history="1">
        <w:r>
          <w:rPr>
            <w:rStyle w:val="a9"/>
            <w:i w:val="0"/>
            <w:iCs w:val="0"/>
          </w:rPr>
          <w:t>2.3. Примерное содержание профессионального модуля</w:t>
        </w:r>
        <w:r>
          <w:rPr>
            <w:i w:val="0"/>
            <w:iCs w:val="0"/>
          </w:rPr>
          <w:tab/>
        </w:r>
      </w:hyperlink>
    </w:p>
    <w:p w14:paraId="652D30F5" w14:textId="77777777" w:rsidR="00A345A8" w:rsidRDefault="00A345A8" w:rsidP="00A345A8">
      <w:pPr>
        <w:pStyle w:val="17"/>
        <w:rPr>
          <w:rFonts w:asciiTheme="minorHAnsi" w:eastAsiaTheme="minorEastAsia" w:hAnsiTheme="minorHAnsi" w:cstheme="minorBidi"/>
          <w:b w:val="0"/>
          <w:bCs w:val="0"/>
          <w:lang w:eastAsia="ru-RU"/>
        </w:rPr>
      </w:pPr>
      <w:hyperlink w:anchor="_Toc156820317" w:history="1">
        <w:r>
          <w:rPr>
            <w:rStyle w:val="a9"/>
          </w:rPr>
          <w:t>3. Условия реализации профессионального модуля</w:t>
        </w:r>
        <w:r>
          <w:tab/>
        </w:r>
      </w:hyperlink>
    </w:p>
    <w:p w14:paraId="11BC24E3" w14:textId="77777777" w:rsidR="00A345A8" w:rsidRDefault="00A345A8" w:rsidP="00A345A8">
      <w:pPr>
        <w:pStyle w:val="23"/>
        <w:rPr>
          <w:rFonts w:asciiTheme="minorHAnsi" w:eastAsiaTheme="minorEastAsia" w:hAnsiTheme="minorHAnsi" w:cstheme="minorBidi"/>
          <w:i w:val="0"/>
          <w:iCs w:val="0"/>
          <w:sz w:val="22"/>
          <w:szCs w:val="22"/>
        </w:rPr>
      </w:pPr>
      <w:hyperlink w:anchor="_Toc156820318" w:history="1">
        <w:r>
          <w:rPr>
            <w:rStyle w:val="a9"/>
            <w:i w:val="0"/>
            <w:iCs w:val="0"/>
          </w:rPr>
          <w:t>3.1. Материально-техническое обеспечение</w:t>
        </w:r>
        <w:r>
          <w:rPr>
            <w:i w:val="0"/>
            <w:iCs w:val="0"/>
          </w:rPr>
          <w:tab/>
        </w:r>
      </w:hyperlink>
    </w:p>
    <w:p w14:paraId="79DFD1EF" w14:textId="77777777" w:rsidR="00A345A8" w:rsidRDefault="00A345A8" w:rsidP="00A345A8">
      <w:pPr>
        <w:pStyle w:val="23"/>
        <w:rPr>
          <w:rFonts w:asciiTheme="minorHAnsi" w:eastAsiaTheme="minorEastAsia" w:hAnsiTheme="minorHAnsi" w:cstheme="minorBidi"/>
          <w:i w:val="0"/>
          <w:iCs w:val="0"/>
          <w:sz w:val="22"/>
          <w:szCs w:val="22"/>
        </w:rPr>
      </w:pPr>
      <w:hyperlink w:anchor="_Toc156820319" w:history="1">
        <w:r>
          <w:rPr>
            <w:rStyle w:val="a9"/>
            <w:i w:val="0"/>
            <w:iCs w:val="0"/>
          </w:rPr>
          <w:t>3.2. Учебно-методическое обеспечение</w:t>
        </w:r>
        <w:r>
          <w:rPr>
            <w:i w:val="0"/>
            <w:iCs w:val="0"/>
          </w:rPr>
          <w:tab/>
        </w:r>
      </w:hyperlink>
    </w:p>
    <w:p w14:paraId="1A85A3E1" w14:textId="77777777" w:rsidR="00A345A8" w:rsidRDefault="00A345A8" w:rsidP="00A345A8">
      <w:pPr>
        <w:pStyle w:val="17"/>
        <w:rPr>
          <w:rFonts w:asciiTheme="minorHAnsi" w:eastAsiaTheme="minorEastAsia" w:hAnsiTheme="minorHAnsi" w:cstheme="minorBidi"/>
          <w:b w:val="0"/>
          <w:bCs w:val="0"/>
          <w:lang w:eastAsia="ru-RU"/>
        </w:rPr>
      </w:pPr>
      <w:hyperlink w:anchor="_Toc156820320" w:history="1">
        <w:r>
          <w:rPr>
            <w:rStyle w:val="a9"/>
          </w:rPr>
          <w:t>4. Контроль и оценка результатов освоения  профессионального модуля</w:t>
        </w:r>
        <w:r>
          <w:tab/>
        </w:r>
      </w:hyperlink>
    </w:p>
    <w:p w14:paraId="13ECB181" w14:textId="77777777" w:rsidR="00A345A8" w:rsidRDefault="00A345A8" w:rsidP="00A345A8">
      <w:r>
        <w:fldChar w:fldCharType="end"/>
      </w:r>
    </w:p>
    <w:p w14:paraId="7A624F44" w14:textId="77777777" w:rsidR="00A345A8" w:rsidRDefault="00A345A8" w:rsidP="00A345A8">
      <w:pPr>
        <w:pStyle w:val="1"/>
      </w:pPr>
    </w:p>
    <w:p w14:paraId="2887E6C1" w14:textId="77777777" w:rsidR="00A345A8" w:rsidRDefault="00A345A8" w:rsidP="00A345A8">
      <w:pPr>
        <w:pStyle w:val="1ffff3"/>
        <w:jc w:val="left"/>
        <w:sectPr w:rsidR="00A345A8">
          <w:headerReference w:type="even" r:id="rId19"/>
          <w:headerReference w:type="default" r:id="rId20"/>
          <w:pgSz w:w="11906" w:h="16838"/>
          <w:pgMar w:top="1134" w:right="567" w:bottom="1134" w:left="1701" w:header="709" w:footer="709" w:gutter="0"/>
          <w:cols w:space="708"/>
          <w:docGrid w:linePitch="360"/>
        </w:sectPr>
      </w:pPr>
    </w:p>
    <w:p w14:paraId="00AC481E" w14:textId="77777777" w:rsidR="00A345A8" w:rsidRDefault="00A345A8" w:rsidP="00A345A8">
      <w:pPr>
        <w:pStyle w:val="1ffff3"/>
      </w:pPr>
      <w:r>
        <w:lastRenderedPageBreak/>
        <w:t>1. Общая характеристика ПРИМЕРНОЙ</w:t>
      </w:r>
      <w:r>
        <w:rPr>
          <w:rFonts w:asciiTheme="minorHAnsi" w:hAnsiTheme="minorHAnsi"/>
          <w:lang w:val="ru-RU"/>
        </w:rPr>
        <w:t xml:space="preserve"> </w:t>
      </w:r>
      <w:r>
        <w:t>РАБОЧЕЙ ПРОГРАММЫ</w:t>
      </w:r>
      <w:r>
        <w:rPr>
          <w:rFonts w:asciiTheme="minorHAnsi" w:hAnsiTheme="minorHAnsi"/>
          <w:lang w:val="ru-RU"/>
        </w:rPr>
        <w:t xml:space="preserve"> </w:t>
      </w:r>
      <w:r>
        <w:t>ПРОФЕССИОНАЛЬНОГО МОДУЛЯ</w:t>
      </w:r>
    </w:p>
    <w:p w14:paraId="6C575DBE" w14:textId="77777777" w:rsidR="00A345A8" w:rsidRDefault="00A345A8" w:rsidP="00A345A8">
      <w:pPr>
        <w:pStyle w:val="1ffff1"/>
        <w:jc w:val="center"/>
        <w:rPr>
          <w:rFonts w:eastAsia="Segoe UI"/>
          <w:lang w:val="ru-RU"/>
        </w:rPr>
      </w:pPr>
      <w:r>
        <w:rPr>
          <w:rFonts w:eastAsia="Segoe UI"/>
          <w:lang w:val="ru-RU"/>
        </w:rPr>
        <w:t xml:space="preserve">«ПМ.03 </w:t>
      </w:r>
      <w:r>
        <w:rPr>
          <w:color w:val="000000"/>
          <w:lang w:val="ru-RU" w:eastAsia="en-US"/>
        </w:rPr>
        <w:t>Ведение технического обслуживания, эксплуатации и ремонта контрольно-измерительных приборов и электрических схем систем автоматики</w:t>
      </w:r>
      <w:r>
        <w:rPr>
          <w:rFonts w:eastAsia="Segoe UI"/>
          <w:lang w:val="ru-RU"/>
        </w:rPr>
        <w:t>»</w:t>
      </w:r>
    </w:p>
    <w:p w14:paraId="6EB440BA" w14:textId="77777777" w:rsidR="00A345A8" w:rsidRDefault="00A345A8" w:rsidP="00A345A8">
      <w:pPr>
        <w:pStyle w:val="1ffff3"/>
        <w:rPr>
          <w:rFonts w:asciiTheme="minorHAnsi" w:hAnsiTheme="minorHAnsi"/>
          <w:lang w:val="ru-RU"/>
        </w:rPr>
      </w:pPr>
    </w:p>
    <w:p w14:paraId="14240AF2" w14:textId="77777777" w:rsidR="00A345A8" w:rsidRDefault="00A345A8" w:rsidP="00A345A8">
      <w:pPr>
        <w:pStyle w:val="115"/>
      </w:pPr>
      <w:r>
        <w:t>1.1. Цель и место профессионального модуля в структуре образовательной программы</w:t>
      </w:r>
    </w:p>
    <w:p w14:paraId="45C4A4A1" w14:textId="77777777" w:rsidR="00A345A8" w:rsidRDefault="00A345A8" w:rsidP="00A345A8">
      <w:pPr>
        <w:suppressAutoHyphens/>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модуля: освоение вида деятельности «</w:t>
      </w:r>
      <w:r>
        <w:rPr>
          <w:rFonts w:ascii="Times New Roman" w:hAnsi="Times New Roman"/>
          <w:sz w:val="24"/>
          <w:szCs w:val="24"/>
        </w:rPr>
        <w:t>Ведение технического обслуживания, эксплуатации и ремонта контрольно-измерительных приборов и электрических схем систем автоматики</w:t>
      </w:r>
      <w:r>
        <w:rPr>
          <w:rFonts w:ascii="Times New Roman" w:eastAsia="Times New Roman" w:hAnsi="Times New Roman" w:cs="Times New Roman"/>
          <w:sz w:val="24"/>
          <w:szCs w:val="24"/>
          <w:lang w:eastAsia="ru-RU"/>
        </w:rPr>
        <w:t xml:space="preserve">». </w:t>
      </w:r>
    </w:p>
    <w:p w14:paraId="23EC8F9A" w14:textId="77777777" w:rsidR="00A345A8" w:rsidRDefault="00A345A8" w:rsidP="00A345A8">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Профессиональный модуль включен в обязательную часть образовательной программы.</w:t>
      </w:r>
    </w:p>
    <w:p w14:paraId="454DDBFD" w14:textId="77777777" w:rsidR="00A345A8" w:rsidRDefault="00A345A8" w:rsidP="00A345A8">
      <w:pPr>
        <w:suppressAutoHyphens/>
        <w:spacing w:line="276" w:lineRule="auto"/>
        <w:ind w:firstLine="709"/>
        <w:jc w:val="both"/>
        <w:rPr>
          <w:rFonts w:ascii="Times New Roman" w:hAnsi="Times New Roman" w:cs="Times New Roman"/>
          <w:sz w:val="24"/>
          <w:szCs w:val="24"/>
        </w:rPr>
      </w:pPr>
    </w:p>
    <w:p w14:paraId="56FD58F8" w14:textId="77777777" w:rsidR="00A345A8" w:rsidRDefault="00A345A8" w:rsidP="00A345A8">
      <w:pPr>
        <w:pStyle w:val="115"/>
      </w:pPr>
      <w:r>
        <w:t>1.2. Планируемые результаты освоения профессионального модуля</w:t>
      </w:r>
    </w:p>
    <w:p w14:paraId="504AF6B0" w14:textId="77777777" w:rsidR="00A345A8" w:rsidRDefault="00A345A8" w:rsidP="00A345A8">
      <w:pPr>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ПОП</w:t>
      </w:r>
      <w:r w:rsidRPr="00A345A8">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eastAsia="ru-RU"/>
        </w:rPr>
        <w:t>ПО).</w:t>
      </w:r>
    </w:p>
    <w:p w14:paraId="66E69A8C" w14:textId="77777777" w:rsidR="00A345A8" w:rsidRDefault="00A345A8" w:rsidP="00A345A8">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Pr>
          <w:rFonts w:ascii="Times New Roman" w:hAnsi="Times New Roman" w:cs="Times New Roman"/>
          <w:bCs/>
          <w:sz w:val="24"/>
          <w:szCs w:val="24"/>
          <w:vertAlign w:val="superscript"/>
        </w:rPr>
        <w:footnoteReference w:id="9"/>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A345A8" w14:paraId="1F5927A5" w14:textId="77777777" w:rsidTr="006E79E6">
        <w:tc>
          <w:tcPr>
            <w:tcW w:w="1129" w:type="dxa"/>
            <w:tcBorders>
              <w:top w:val="single" w:sz="4" w:space="0" w:color="auto"/>
              <w:left w:val="single" w:sz="4" w:space="0" w:color="auto"/>
              <w:right w:val="single" w:sz="4" w:space="0" w:color="auto"/>
            </w:tcBorders>
          </w:tcPr>
          <w:p w14:paraId="37C3DA2E" w14:textId="77777777" w:rsidR="00A345A8" w:rsidRDefault="00A345A8" w:rsidP="006E79E6">
            <w:pPr>
              <w:rPr>
                <w:rStyle w:val="a8"/>
                <w:b/>
                <w:i w:val="0"/>
                <w:sz w:val="24"/>
                <w:szCs w:val="24"/>
              </w:rPr>
            </w:pPr>
            <w:r>
              <w:rPr>
                <w:rStyle w:val="a8"/>
                <w:b/>
                <w:i w:val="0"/>
                <w:sz w:val="24"/>
                <w:szCs w:val="24"/>
              </w:rPr>
              <w:t>Код ОК, ПК</w:t>
            </w:r>
          </w:p>
        </w:tc>
        <w:tc>
          <w:tcPr>
            <w:tcW w:w="2833" w:type="dxa"/>
            <w:tcBorders>
              <w:top w:val="single" w:sz="4" w:space="0" w:color="auto"/>
              <w:left w:val="single" w:sz="4" w:space="0" w:color="auto"/>
              <w:right w:val="single" w:sz="4" w:space="0" w:color="auto"/>
            </w:tcBorders>
          </w:tcPr>
          <w:p w14:paraId="6F95F112" w14:textId="77777777" w:rsidR="00A345A8" w:rsidRDefault="00A345A8" w:rsidP="006E79E6">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64E41FD" w14:textId="77777777" w:rsidR="00A345A8" w:rsidRDefault="00A345A8" w:rsidP="006E79E6">
            <w:pPr>
              <w:jc w:val="center"/>
              <w:rPr>
                <w:rFonts w:ascii="Times New Roman" w:hAnsi="Times New Roman" w:cs="Times New Roman"/>
                <w:b/>
                <w:sz w:val="24"/>
                <w:szCs w:val="24"/>
              </w:rPr>
            </w:pPr>
            <w:r>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634669E3" w14:textId="77777777" w:rsidR="00A345A8" w:rsidRDefault="00A345A8" w:rsidP="006E79E6">
            <w:pPr>
              <w:jc w:val="center"/>
              <w:rPr>
                <w:rFonts w:ascii="Times New Roman" w:hAnsi="Times New Roman" w:cs="Times New Roman"/>
                <w:b/>
                <w:sz w:val="24"/>
                <w:szCs w:val="24"/>
              </w:rPr>
            </w:pPr>
            <w:r>
              <w:rPr>
                <w:rFonts w:ascii="Times New Roman" w:hAnsi="Times New Roman" w:cs="Times New Roman"/>
                <w:b/>
                <w:sz w:val="24"/>
                <w:szCs w:val="24"/>
              </w:rPr>
              <w:t>Владеть навыками</w:t>
            </w:r>
          </w:p>
        </w:tc>
      </w:tr>
      <w:tr w:rsidR="00A345A8" w14:paraId="7595A2D7" w14:textId="77777777" w:rsidTr="006E79E6">
        <w:tc>
          <w:tcPr>
            <w:tcW w:w="1129" w:type="dxa"/>
            <w:tcBorders>
              <w:top w:val="single" w:sz="4" w:space="0" w:color="auto"/>
              <w:left w:val="single" w:sz="4" w:space="0" w:color="auto"/>
              <w:right w:val="single" w:sz="4" w:space="0" w:color="auto"/>
            </w:tcBorders>
          </w:tcPr>
          <w:p w14:paraId="3A52BA49"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tcPr>
          <w:p w14:paraId="12C15817" w14:textId="77777777" w:rsidR="00A345A8" w:rsidRDefault="00A345A8" w:rsidP="00A345A8">
            <w:pPr>
              <w:pStyle w:val="aff1"/>
              <w:numPr>
                <w:ilvl w:val="0"/>
                <w:numId w:val="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1E5D2E78" w14:textId="77777777" w:rsidR="00A345A8" w:rsidRDefault="00A345A8" w:rsidP="00A345A8">
            <w:pPr>
              <w:pStyle w:val="aff1"/>
              <w:numPr>
                <w:ilvl w:val="0"/>
                <w:numId w:val="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77CC6956" w14:textId="77777777" w:rsidR="00A345A8" w:rsidRDefault="00A345A8" w:rsidP="00A345A8">
            <w:pPr>
              <w:pStyle w:val="aff1"/>
              <w:numPr>
                <w:ilvl w:val="0"/>
                <w:numId w:val="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выявлять и эффективно искать информацию, необходимую для решения задачи и/или проблемы</w:t>
            </w:r>
          </w:p>
          <w:p w14:paraId="77F20DD6" w14:textId="77777777" w:rsidR="00A345A8" w:rsidRDefault="00A345A8" w:rsidP="00A345A8">
            <w:pPr>
              <w:pStyle w:val="aff1"/>
              <w:numPr>
                <w:ilvl w:val="0"/>
                <w:numId w:val="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владеть актуальными методами работы в профессиональной и смежных сферах</w:t>
            </w:r>
          </w:p>
          <w:p w14:paraId="1C09C5DA" w14:textId="77777777" w:rsidR="00A345A8" w:rsidRDefault="00A345A8" w:rsidP="00A345A8">
            <w:pPr>
              <w:pStyle w:val="aff1"/>
              <w:numPr>
                <w:ilvl w:val="0"/>
                <w:numId w:val="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 xml:space="preserve">оценивать результат и последствия своих действий </w:t>
            </w:r>
            <w:r>
              <w:rPr>
                <w:rFonts w:ascii="Times New Roman" w:hAnsi="Times New Roman" w:cs="Times New Roman"/>
                <w:bCs/>
                <w:sz w:val="24"/>
                <w:szCs w:val="24"/>
              </w:rPr>
              <w:lastRenderedPageBreak/>
              <w:t>(самостоятельно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DF80075" w14:textId="77777777" w:rsidR="00A345A8" w:rsidRDefault="00A345A8" w:rsidP="00A345A8">
            <w:pPr>
              <w:pStyle w:val="aff1"/>
              <w:numPr>
                <w:ilvl w:val="0"/>
                <w:numId w:val="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lastRenderedPageBreak/>
              <w:t xml:space="preserve">актуальный профессиональный и социальный контекст, в котором приходится работать и жить </w:t>
            </w:r>
          </w:p>
          <w:p w14:paraId="6E364E2F" w14:textId="77777777" w:rsidR="00A345A8" w:rsidRDefault="00A345A8" w:rsidP="00A345A8">
            <w:pPr>
              <w:pStyle w:val="aff1"/>
              <w:numPr>
                <w:ilvl w:val="0"/>
                <w:numId w:val="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34625E6E" w14:textId="77777777" w:rsidR="00A345A8" w:rsidRDefault="00A345A8" w:rsidP="00A345A8">
            <w:pPr>
              <w:pStyle w:val="aff1"/>
              <w:numPr>
                <w:ilvl w:val="0"/>
                <w:numId w:val="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14:paraId="3CCD7774" w14:textId="77777777" w:rsidR="00A345A8" w:rsidRDefault="00A345A8" w:rsidP="00A345A8">
            <w:pPr>
              <w:pStyle w:val="aff1"/>
              <w:numPr>
                <w:ilvl w:val="0"/>
                <w:numId w:val="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методы работы в профессиональной и смежных сферах</w:t>
            </w:r>
          </w:p>
          <w:p w14:paraId="316C80A6" w14:textId="77777777" w:rsidR="00A345A8" w:rsidRDefault="00A345A8" w:rsidP="00A345A8">
            <w:pPr>
              <w:pStyle w:val="aff1"/>
              <w:numPr>
                <w:ilvl w:val="0"/>
                <w:numId w:val="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2A901C2D"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345A8" w14:paraId="64CC71A8" w14:textId="77777777" w:rsidTr="006E79E6">
        <w:tc>
          <w:tcPr>
            <w:tcW w:w="1129" w:type="dxa"/>
            <w:tcBorders>
              <w:left w:val="single" w:sz="4" w:space="0" w:color="auto"/>
              <w:bottom w:val="single" w:sz="4" w:space="0" w:color="auto"/>
              <w:right w:val="single" w:sz="4" w:space="0" w:color="auto"/>
            </w:tcBorders>
          </w:tcPr>
          <w:p w14:paraId="089510AA"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ОК.02</w:t>
            </w:r>
          </w:p>
        </w:tc>
        <w:tc>
          <w:tcPr>
            <w:tcW w:w="2833" w:type="dxa"/>
            <w:tcBorders>
              <w:left w:val="single" w:sz="4" w:space="0" w:color="auto"/>
              <w:bottom w:val="single" w:sz="4" w:space="0" w:color="auto"/>
              <w:right w:val="single" w:sz="4" w:space="0" w:color="auto"/>
            </w:tcBorders>
          </w:tcPr>
          <w:p w14:paraId="59ACF54A" w14:textId="77777777" w:rsidR="00A345A8" w:rsidRDefault="00A345A8" w:rsidP="00A345A8">
            <w:pPr>
              <w:pStyle w:val="aff1"/>
              <w:numPr>
                <w:ilvl w:val="0"/>
                <w:numId w:val="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14:paraId="5B4B062D" w14:textId="77777777" w:rsidR="00A345A8" w:rsidRDefault="00A345A8" w:rsidP="00A345A8">
            <w:pPr>
              <w:pStyle w:val="aff1"/>
              <w:numPr>
                <w:ilvl w:val="0"/>
                <w:numId w:val="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6838D492" w14:textId="77777777" w:rsidR="00A345A8" w:rsidRDefault="00A345A8" w:rsidP="00A345A8">
            <w:pPr>
              <w:pStyle w:val="aff1"/>
              <w:numPr>
                <w:ilvl w:val="0"/>
                <w:numId w:val="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оценивать практическую значимость результатов поиска</w:t>
            </w:r>
          </w:p>
          <w:p w14:paraId="673FD847" w14:textId="77777777" w:rsidR="00A345A8" w:rsidRDefault="00A345A8" w:rsidP="00A345A8">
            <w:pPr>
              <w:pStyle w:val="aff1"/>
              <w:numPr>
                <w:ilvl w:val="0"/>
                <w:numId w:val="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17590392" w14:textId="77777777" w:rsidR="00A345A8" w:rsidRDefault="00A345A8" w:rsidP="00A345A8">
            <w:pPr>
              <w:pStyle w:val="aff1"/>
              <w:numPr>
                <w:ilvl w:val="0"/>
                <w:numId w:val="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4CEAC178" w14:textId="77777777" w:rsidR="00A345A8" w:rsidRDefault="00A345A8" w:rsidP="00A345A8">
            <w:pPr>
              <w:pStyle w:val="aff1"/>
              <w:numPr>
                <w:ilvl w:val="0"/>
                <w:numId w:val="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50CF2BB" w14:textId="77777777" w:rsidR="00A345A8" w:rsidRDefault="00A345A8" w:rsidP="00A345A8">
            <w:pPr>
              <w:pStyle w:val="aff1"/>
              <w:numPr>
                <w:ilvl w:val="0"/>
                <w:numId w:val="5"/>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номенклатура информационных источников, применяемых в профессиональной деятельности</w:t>
            </w:r>
          </w:p>
          <w:p w14:paraId="3CC8DD7B" w14:textId="77777777" w:rsidR="00A345A8" w:rsidRDefault="00A345A8" w:rsidP="00A345A8">
            <w:pPr>
              <w:pStyle w:val="aff1"/>
              <w:numPr>
                <w:ilvl w:val="0"/>
                <w:numId w:val="5"/>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приемы структурирования информации</w:t>
            </w:r>
          </w:p>
          <w:p w14:paraId="00E58098" w14:textId="77777777" w:rsidR="00A345A8" w:rsidRDefault="00A345A8" w:rsidP="00A345A8">
            <w:pPr>
              <w:pStyle w:val="aff1"/>
              <w:numPr>
                <w:ilvl w:val="0"/>
                <w:numId w:val="5"/>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формат оформления результатов поиска информации</w:t>
            </w:r>
          </w:p>
          <w:p w14:paraId="7F82F093" w14:textId="77777777" w:rsidR="00A345A8" w:rsidRDefault="00A345A8" w:rsidP="00A345A8">
            <w:pPr>
              <w:pStyle w:val="aff1"/>
              <w:numPr>
                <w:ilvl w:val="0"/>
                <w:numId w:val="5"/>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14:paraId="5D5441CB" w14:textId="77777777" w:rsidR="00A345A8" w:rsidRDefault="00A345A8" w:rsidP="00A345A8">
            <w:pPr>
              <w:pStyle w:val="aff1"/>
              <w:numPr>
                <w:ilvl w:val="0"/>
                <w:numId w:val="5"/>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046D0103"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345A8" w14:paraId="79515AD1" w14:textId="77777777" w:rsidTr="006E79E6">
        <w:tc>
          <w:tcPr>
            <w:tcW w:w="1129" w:type="dxa"/>
            <w:tcBorders>
              <w:left w:val="single" w:sz="4" w:space="0" w:color="auto"/>
              <w:bottom w:val="single" w:sz="4" w:space="0" w:color="auto"/>
              <w:right w:val="single" w:sz="4" w:space="0" w:color="auto"/>
            </w:tcBorders>
          </w:tcPr>
          <w:p w14:paraId="12312242"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ОК.03</w:t>
            </w:r>
          </w:p>
        </w:tc>
        <w:tc>
          <w:tcPr>
            <w:tcW w:w="2833" w:type="dxa"/>
            <w:tcBorders>
              <w:left w:val="single" w:sz="4" w:space="0" w:color="auto"/>
              <w:bottom w:val="single" w:sz="4" w:space="0" w:color="auto"/>
              <w:right w:val="single" w:sz="4" w:space="0" w:color="auto"/>
            </w:tcBorders>
          </w:tcPr>
          <w:p w14:paraId="01FC0ADB"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определять актуальность нормативно-правовой документации в профессиональной деятельности</w:t>
            </w:r>
          </w:p>
          <w:p w14:paraId="3D3934F9"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применять современную научную профессиональную терминологию</w:t>
            </w:r>
          </w:p>
          <w:p w14:paraId="56B1FDE3"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определять и выстраивать траектории профессионального развития и самообразования</w:t>
            </w:r>
          </w:p>
          <w:p w14:paraId="0565DE9C"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выявлять достоинства и недостатки коммерческой идеи</w:t>
            </w:r>
          </w:p>
          <w:p w14:paraId="3019C4CA"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lastRenderedPageBreak/>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679F431C"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презентовать идеи открытия собственного дела в профессиональной деятельности</w:t>
            </w:r>
          </w:p>
          <w:p w14:paraId="63DE7F2F"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определять источники достоверной правовой информации</w:t>
            </w:r>
          </w:p>
          <w:p w14:paraId="69C20B22"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составлять различные правовые документы</w:t>
            </w:r>
          </w:p>
          <w:p w14:paraId="5432081E"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находить интересные проектные идеи, грамотно их формулировать и документировать</w:t>
            </w:r>
          </w:p>
          <w:p w14:paraId="1E6E4EE7" w14:textId="77777777" w:rsidR="00A345A8" w:rsidRDefault="00A345A8" w:rsidP="00A345A8">
            <w:pPr>
              <w:pStyle w:val="aff1"/>
              <w:numPr>
                <w:ilvl w:val="0"/>
                <w:numId w:val="6"/>
              </w:numPr>
              <w:tabs>
                <w:tab w:val="left" w:pos="312"/>
              </w:tabs>
              <w:ind w:left="0" w:firstLine="28"/>
              <w:rPr>
                <w:rFonts w:ascii="Times New Roman" w:hAnsi="Times New Roman" w:cs="Times New Roman"/>
                <w:bCs/>
                <w:sz w:val="24"/>
                <w:szCs w:val="24"/>
              </w:rPr>
            </w:pPr>
            <w:r>
              <w:rPr>
                <w:rFonts w:ascii="Times New Roman" w:hAnsi="Times New Roman" w:cs="Times New Roman"/>
                <w:bCs/>
                <w:sz w:val="24"/>
                <w:szCs w:val="24"/>
              </w:rPr>
              <w:t>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8D5ABE5" w14:textId="77777777" w:rsidR="00A345A8" w:rsidRDefault="00A345A8" w:rsidP="00A345A8">
            <w:pPr>
              <w:pStyle w:val="aff1"/>
              <w:numPr>
                <w:ilvl w:val="0"/>
                <w:numId w:val="7"/>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lastRenderedPageBreak/>
              <w:t>содержание актуальной нормативно-правовой документации</w:t>
            </w:r>
          </w:p>
          <w:p w14:paraId="0830179C" w14:textId="77777777" w:rsidR="00A345A8" w:rsidRDefault="00A345A8" w:rsidP="00A345A8">
            <w:pPr>
              <w:pStyle w:val="aff1"/>
              <w:numPr>
                <w:ilvl w:val="0"/>
                <w:numId w:val="7"/>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современная научная и профессиональная терминология</w:t>
            </w:r>
          </w:p>
          <w:p w14:paraId="38065D9D" w14:textId="77777777" w:rsidR="00A345A8" w:rsidRDefault="00A345A8" w:rsidP="00A345A8">
            <w:pPr>
              <w:pStyle w:val="aff1"/>
              <w:numPr>
                <w:ilvl w:val="0"/>
                <w:numId w:val="7"/>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возможные траектории профессионального развития и самообразования</w:t>
            </w:r>
          </w:p>
          <w:p w14:paraId="674234BD" w14:textId="77777777" w:rsidR="00A345A8" w:rsidRDefault="00A345A8" w:rsidP="00A345A8">
            <w:pPr>
              <w:pStyle w:val="aff1"/>
              <w:numPr>
                <w:ilvl w:val="0"/>
                <w:numId w:val="7"/>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основы предпринимательской деятельности, правовой и финансовой грамотности</w:t>
            </w:r>
          </w:p>
          <w:p w14:paraId="71EE154B" w14:textId="77777777" w:rsidR="00A345A8" w:rsidRDefault="00A345A8" w:rsidP="00A345A8">
            <w:pPr>
              <w:pStyle w:val="aff1"/>
              <w:numPr>
                <w:ilvl w:val="0"/>
                <w:numId w:val="7"/>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правила разработки презентации</w:t>
            </w:r>
          </w:p>
          <w:p w14:paraId="55B3C7E5" w14:textId="77777777" w:rsidR="00A345A8" w:rsidRDefault="00A345A8" w:rsidP="00A345A8">
            <w:pPr>
              <w:pStyle w:val="aff1"/>
              <w:numPr>
                <w:ilvl w:val="0"/>
                <w:numId w:val="7"/>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lastRenderedPageBreak/>
              <w:t>основные этапы разработки и реализации проекта</w:t>
            </w:r>
          </w:p>
        </w:tc>
        <w:tc>
          <w:tcPr>
            <w:tcW w:w="2833" w:type="dxa"/>
            <w:tcBorders>
              <w:top w:val="single" w:sz="4" w:space="0" w:color="auto"/>
              <w:left w:val="single" w:sz="4" w:space="0" w:color="auto"/>
              <w:bottom w:val="single" w:sz="4" w:space="0" w:color="auto"/>
              <w:right w:val="single" w:sz="4" w:space="0" w:color="auto"/>
            </w:tcBorders>
          </w:tcPr>
          <w:p w14:paraId="6D087A86" w14:textId="77777777" w:rsidR="00A345A8" w:rsidRDefault="00A345A8" w:rsidP="006E79E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w:t>
            </w:r>
          </w:p>
        </w:tc>
      </w:tr>
      <w:tr w:rsidR="00A345A8" w14:paraId="57825AF9" w14:textId="77777777" w:rsidTr="006E79E6">
        <w:tc>
          <w:tcPr>
            <w:tcW w:w="1129" w:type="dxa"/>
            <w:tcBorders>
              <w:left w:val="single" w:sz="4" w:space="0" w:color="auto"/>
              <w:bottom w:val="single" w:sz="4" w:space="0" w:color="auto"/>
              <w:right w:val="single" w:sz="4" w:space="0" w:color="auto"/>
            </w:tcBorders>
          </w:tcPr>
          <w:p w14:paraId="4115F2BF"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ОК.04</w:t>
            </w:r>
          </w:p>
        </w:tc>
        <w:tc>
          <w:tcPr>
            <w:tcW w:w="2833" w:type="dxa"/>
            <w:tcBorders>
              <w:left w:val="single" w:sz="4" w:space="0" w:color="auto"/>
              <w:bottom w:val="single" w:sz="4" w:space="0" w:color="auto"/>
              <w:right w:val="single" w:sz="4" w:space="0" w:color="auto"/>
            </w:tcBorders>
          </w:tcPr>
          <w:p w14:paraId="020E55BE" w14:textId="77777777" w:rsidR="00A345A8" w:rsidRDefault="00A345A8" w:rsidP="00A345A8">
            <w:pPr>
              <w:pStyle w:val="aff1"/>
              <w:numPr>
                <w:ilvl w:val="0"/>
                <w:numId w:val="8"/>
              </w:numPr>
              <w:tabs>
                <w:tab w:val="left" w:pos="324"/>
              </w:tabs>
              <w:ind w:left="0" w:firstLine="0"/>
              <w:rPr>
                <w:rFonts w:ascii="Times New Roman" w:hAnsi="Times New Roman" w:cs="Times New Roman"/>
                <w:bCs/>
                <w:sz w:val="24"/>
                <w:szCs w:val="24"/>
              </w:rPr>
            </w:pPr>
            <w:r>
              <w:rPr>
                <w:rFonts w:ascii="Times New Roman" w:hAnsi="Times New Roman" w:cs="Times New Roman"/>
                <w:bCs/>
                <w:sz w:val="24"/>
                <w:szCs w:val="24"/>
              </w:rPr>
              <w:t>организовывать работу коллектива и команды</w:t>
            </w:r>
          </w:p>
          <w:p w14:paraId="7AFC1104" w14:textId="77777777" w:rsidR="00A345A8" w:rsidRDefault="00A345A8" w:rsidP="00A345A8">
            <w:pPr>
              <w:pStyle w:val="aff1"/>
              <w:numPr>
                <w:ilvl w:val="0"/>
                <w:numId w:val="8"/>
              </w:numPr>
              <w:tabs>
                <w:tab w:val="left" w:pos="324"/>
              </w:tabs>
              <w:ind w:left="0" w:firstLine="0"/>
              <w:rPr>
                <w:rFonts w:ascii="Times New Roman" w:hAnsi="Times New Roman" w:cs="Times New Roman"/>
                <w:bCs/>
                <w:sz w:val="24"/>
                <w:szCs w:val="24"/>
              </w:rPr>
            </w:pPr>
            <w:r>
              <w:rPr>
                <w:rFonts w:ascii="Times New Roman" w:hAnsi="Times New Roman" w:cs="Times New Roman"/>
                <w:bCs/>
                <w:sz w:val="24"/>
                <w:szCs w:val="2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325D319" w14:textId="77777777" w:rsidR="00A345A8" w:rsidRDefault="00A345A8" w:rsidP="00A345A8">
            <w:pPr>
              <w:pStyle w:val="aff1"/>
              <w:numPr>
                <w:ilvl w:val="0"/>
                <w:numId w:val="9"/>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психологические основы деятельности коллектива</w:t>
            </w:r>
          </w:p>
          <w:p w14:paraId="4D202E3D" w14:textId="77777777" w:rsidR="00A345A8" w:rsidRDefault="00A345A8" w:rsidP="00A345A8">
            <w:pPr>
              <w:pStyle w:val="aff1"/>
              <w:numPr>
                <w:ilvl w:val="0"/>
                <w:numId w:val="9"/>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669AB0ED" w14:textId="77777777" w:rsidR="00A345A8" w:rsidRDefault="00A345A8" w:rsidP="006E79E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345A8" w14:paraId="20547956" w14:textId="77777777" w:rsidTr="006E79E6">
        <w:tc>
          <w:tcPr>
            <w:tcW w:w="1129" w:type="dxa"/>
            <w:tcBorders>
              <w:left w:val="single" w:sz="4" w:space="0" w:color="auto"/>
              <w:bottom w:val="single" w:sz="4" w:space="0" w:color="auto"/>
              <w:right w:val="single" w:sz="4" w:space="0" w:color="auto"/>
            </w:tcBorders>
          </w:tcPr>
          <w:p w14:paraId="3EE8EB5B"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ОК.05</w:t>
            </w:r>
          </w:p>
        </w:tc>
        <w:tc>
          <w:tcPr>
            <w:tcW w:w="2833" w:type="dxa"/>
            <w:tcBorders>
              <w:left w:val="single" w:sz="4" w:space="0" w:color="auto"/>
              <w:bottom w:val="single" w:sz="4" w:space="0" w:color="auto"/>
              <w:right w:val="single" w:sz="4" w:space="0" w:color="auto"/>
            </w:tcBorders>
          </w:tcPr>
          <w:p w14:paraId="0899E74A" w14:textId="77777777" w:rsidR="00A345A8" w:rsidRDefault="00A345A8" w:rsidP="00A345A8">
            <w:pPr>
              <w:pStyle w:val="aff1"/>
              <w:numPr>
                <w:ilvl w:val="0"/>
                <w:numId w:val="10"/>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грамотно излагать свои мысли и оформлять документы по профессиональной тематике на государственном языке</w:t>
            </w:r>
          </w:p>
          <w:p w14:paraId="134AC492" w14:textId="77777777" w:rsidR="00A345A8" w:rsidRDefault="00A345A8" w:rsidP="00A345A8">
            <w:pPr>
              <w:pStyle w:val="aff1"/>
              <w:numPr>
                <w:ilvl w:val="0"/>
                <w:numId w:val="10"/>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663E1D7" w14:textId="77777777" w:rsidR="00A345A8" w:rsidRDefault="00A345A8" w:rsidP="00A345A8">
            <w:pPr>
              <w:pStyle w:val="aff1"/>
              <w:numPr>
                <w:ilvl w:val="0"/>
                <w:numId w:val="11"/>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 xml:space="preserve">правила оформления документов </w:t>
            </w:r>
          </w:p>
          <w:p w14:paraId="30DBD5EA" w14:textId="77777777" w:rsidR="00A345A8" w:rsidRDefault="00A345A8" w:rsidP="00A345A8">
            <w:pPr>
              <w:pStyle w:val="aff1"/>
              <w:numPr>
                <w:ilvl w:val="0"/>
                <w:numId w:val="11"/>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правила построения устных сообщений</w:t>
            </w:r>
          </w:p>
          <w:p w14:paraId="7CAA3F8E" w14:textId="77777777" w:rsidR="00A345A8" w:rsidRDefault="00A345A8" w:rsidP="00A345A8">
            <w:pPr>
              <w:pStyle w:val="aff1"/>
              <w:numPr>
                <w:ilvl w:val="0"/>
                <w:numId w:val="11"/>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особенности социального и культурного контекста</w:t>
            </w:r>
          </w:p>
        </w:tc>
        <w:tc>
          <w:tcPr>
            <w:tcW w:w="2833" w:type="dxa"/>
            <w:tcBorders>
              <w:top w:val="single" w:sz="4" w:space="0" w:color="auto"/>
              <w:left w:val="single" w:sz="4" w:space="0" w:color="auto"/>
              <w:bottom w:val="single" w:sz="4" w:space="0" w:color="auto"/>
              <w:right w:val="single" w:sz="4" w:space="0" w:color="auto"/>
            </w:tcBorders>
          </w:tcPr>
          <w:p w14:paraId="2A552AB7" w14:textId="77777777" w:rsidR="00A345A8" w:rsidRDefault="00A345A8" w:rsidP="006E79E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345A8" w14:paraId="1135F5D4" w14:textId="77777777" w:rsidTr="006E79E6">
        <w:tc>
          <w:tcPr>
            <w:tcW w:w="1129" w:type="dxa"/>
            <w:tcBorders>
              <w:left w:val="single" w:sz="4" w:space="0" w:color="auto"/>
              <w:bottom w:val="single" w:sz="4" w:space="0" w:color="auto"/>
              <w:right w:val="single" w:sz="4" w:space="0" w:color="auto"/>
            </w:tcBorders>
          </w:tcPr>
          <w:p w14:paraId="63BF9D53"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ОК.06</w:t>
            </w:r>
          </w:p>
        </w:tc>
        <w:tc>
          <w:tcPr>
            <w:tcW w:w="2833" w:type="dxa"/>
            <w:tcBorders>
              <w:left w:val="single" w:sz="4" w:space="0" w:color="auto"/>
              <w:bottom w:val="single" w:sz="4" w:space="0" w:color="auto"/>
              <w:right w:val="single" w:sz="4" w:space="0" w:color="auto"/>
            </w:tcBorders>
          </w:tcPr>
          <w:p w14:paraId="49036520" w14:textId="77777777" w:rsidR="00A345A8" w:rsidRDefault="00A345A8" w:rsidP="00A345A8">
            <w:pPr>
              <w:pStyle w:val="aff1"/>
              <w:numPr>
                <w:ilvl w:val="0"/>
                <w:numId w:val="1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проявлять гражданско-патриотическую позицию</w:t>
            </w:r>
          </w:p>
          <w:p w14:paraId="224B4CA7" w14:textId="77777777" w:rsidR="00A345A8" w:rsidRDefault="00A345A8" w:rsidP="00A345A8">
            <w:pPr>
              <w:pStyle w:val="aff1"/>
              <w:numPr>
                <w:ilvl w:val="0"/>
                <w:numId w:val="1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демонстрировать осознанное поведение</w:t>
            </w:r>
          </w:p>
          <w:p w14:paraId="3DC855D8" w14:textId="77777777" w:rsidR="00A345A8" w:rsidRDefault="00A345A8" w:rsidP="00A345A8">
            <w:pPr>
              <w:pStyle w:val="aff1"/>
              <w:numPr>
                <w:ilvl w:val="0"/>
                <w:numId w:val="1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lastRenderedPageBreak/>
              <w:t>описывать значимость своей профессии</w:t>
            </w:r>
          </w:p>
          <w:p w14:paraId="49921BA1" w14:textId="77777777" w:rsidR="00A345A8" w:rsidRDefault="00A345A8" w:rsidP="00A345A8">
            <w:pPr>
              <w:pStyle w:val="aff1"/>
              <w:numPr>
                <w:ilvl w:val="0"/>
                <w:numId w:val="12"/>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53AD95E" w14:textId="77777777" w:rsidR="00A345A8" w:rsidRDefault="00A345A8" w:rsidP="00A345A8">
            <w:pPr>
              <w:pStyle w:val="aff1"/>
              <w:numPr>
                <w:ilvl w:val="0"/>
                <w:numId w:val="1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lastRenderedPageBreak/>
              <w:t>сущность гражданско-патриотической позиции</w:t>
            </w:r>
          </w:p>
          <w:p w14:paraId="3DB19183" w14:textId="77777777" w:rsidR="00A345A8" w:rsidRDefault="00A345A8" w:rsidP="00A345A8">
            <w:pPr>
              <w:pStyle w:val="aff1"/>
              <w:numPr>
                <w:ilvl w:val="0"/>
                <w:numId w:val="1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 xml:space="preserve">традиционных общечеловеческих ценностей, в том числе с </w:t>
            </w:r>
            <w:r>
              <w:rPr>
                <w:rFonts w:ascii="Times New Roman" w:hAnsi="Times New Roman" w:cs="Times New Roman"/>
                <w:bCs/>
                <w:sz w:val="24"/>
                <w:szCs w:val="24"/>
              </w:rPr>
              <w:lastRenderedPageBreak/>
              <w:t>учетом гармонизации межнациональных и межрелигиозных отношений</w:t>
            </w:r>
          </w:p>
          <w:p w14:paraId="6028286D" w14:textId="77777777" w:rsidR="00A345A8" w:rsidRDefault="00A345A8" w:rsidP="00A345A8">
            <w:pPr>
              <w:pStyle w:val="aff1"/>
              <w:numPr>
                <w:ilvl w:val="0"/>
                <w:numId w:val="1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значимость профессиональной деятельности по профессии</w:t>
            </w:r>
          </w:p>
          <w:p w14:paraId="7FA3D5A1" w14:textId="77777777" w:rsidR="00A345A8" w:rsidRDefault="00A345A8" w:rsidP="00A345A8">
            <w:pPr>
              <w:pStyle w:val="aff1"/>
              <w:numPr>
                <w:ilvl w:val="0"/>
                <w:numId w:val="13"/>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стандарты антикоррупционного 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14:paraId="4B47813E" w14:textId="77777777" w:rsidR="00A345A8" w:rsidRDefault="00A345A8" w:rsidP="006E79E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w:t>
            </w:r>
          </w:p>
        </w:tc>
      </w:tr>
      <w:tr w:rsidR="00A345A8" w14:paraId="3989C082" w14:textId="77777777" w:rsidTr="006E79E6">
        <w:tc>
          <w:tcPr>
            <w:tcW w:w="1129" w:type="dxa"/>
            <w:tcBorders>
              <w:left w:val="single" w:sz="4" w:space="0" w:color="auto"/>
              <w:bottom w:val="single" w:sz="4" w:space="0" w:color="auto"/>
              <w:right w:val="single" w:sz="4" w:space="0" w:color="auto"/>
            </w:tcBorders>
          </w:tcPr>
          <w:p w14:paraId="5E24725F"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ОК.07</w:t>
            </w:r>
          </w:p>
        </w:tc>
        <w:tc>
          <w:tcPr>
            <w:tcW w:w="2833" w:type="dxa"/>
            <w:tcBorders>
              <w:left w:val="single" w:sz="4" w:space="0" w:color="auto"/>
              <w:bottom w:val="single" w:sz="4" w:space="0" w:color="auto"/>
              <w:right w:val="single" w:sz="4" w:space="0" w:color="auto"/>
            </w:tcBorders>
          </w:tcPr>
          <w:p w14:paraId="374494BB" w14:textId="77777777" w:rsidR="00A345A8" w:rsidRDefault="00A345A8" w:rsidP="00A345A8">
            <w:pPr>
              <w:pStyle w:val="aff1"/>
              <w:numPr>
                <w:ilvl w:val="0"/>
                <w:numId w:val="1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соблюдать нормы экологической безопасности</w:t>
            </w:r>
          </w:p>
          <w:p w14:paraId="5D0AAB30" w14:textId="77777777" w:rsidR="00A345A8" w:rsidRDefault="00A345A8" w:rsidP="00A345A8">
            <w:pPr>
              <w:pStyle w:val="aff1"/>
              <w:numPr>
                <w:ilvl w:val="0"/>
                <w:numId w:val="1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определять направления ресурсосбережения в рамках профессиональной деятельности по профессии</w:t>
            </w:r>
          </w:p>
          <w:p w14:paraId="7D5647CB" w14:textId="77777777" w:rsidR="00A345A8" w:rsidRDefault="00A345A8" w:rsidP="00A345A8">
            <w:pPr>
              <w:pStyle w:val="aff1"/>
              <w:numPr>
                <w:ilvl w:val="0"/>
                <w:numId w:val="1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организовывать профессиональную деятельность с соблюдением принципов бережливого производства</w:t>
            </w:r>
          </w:p>
          <w:p w14:paraId="720D4482" w14:textId="77777777" w:rsidR="00A345A8" w:rsidRDefault="00A345A8" w:rsidP="00A345A8">
            <w:pPr>
              <w:pStyle w:val="aff1"/>
              <w:numPr>
                <w:ilvl w:val="0"/>
                <w:numId w:val="1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p w14:paraId="020A228C" w14:textId="77777777" w:rsidR="00A345A8" w:rsidRDefault="00A345A8" w:rsidP="00A345A8">
            <w:pPr>
              <w:pStyle w:val="aff1"/>
              <w:numPr>
                <w:ilvl w:val="0"/>
                <w:numId w:val="14"/>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9DBF6F3" w14:textId="77777777" w:rsidR="00A345A8" w:rsidRDefault="00A345A8" w:rsidP="00A345A8">
            <w:pPr>
              <w:pStyle w:val="aff1"/>
              <w:numPr>
                <w:ilvl w:val="0"/>
                <w:numId w:val="15"/>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 xml:space="preserve">правила экологической безопасности при ведении профессиональной деятельности </w:t>
            </w:r>
          </w:p>
          <w:p w14:paraId="669DBAEB" w14:textId="77777777" w:rsidR="00A345A8" w:rsidRDefault="00A345A8" w:rsidP="00A345A8">
            <w:pPr>
              <w:pStyle w:val="aff1"/>
              <w:numPr>
                <w:ilvl w:val="0"/>
                <w:numId w:val="15"/>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основные ресурсы, задействованные в профессиональной деятельности</w:t>
            </w:r>
          </w:p>
          <w:p w14:paraId="4C18B6C4" w14:textId="77777777" w:rsidR="00A345A8" w:rsidRDefault="00A345A8" w:rsidP="00A345A8">
            <w:pPr>
              <w:pStyle w:val="aff1"/>
              <w:numPr>
                <w:ilvl w:val="0"/>
                <w:numId w:val="15"/>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пути обеспечения ресурсосбережения</w:t>
            </w:r>
          </w:p>
          <w:p w14:paraId="6B285E88" w14:textId="77777777" w:rsidR="00A345A8" w:rsidRDefault="00A345A8" w:rsidP="00A345A8">
            <w:pPr>
              <w:pStyle w:val="aff1"/>
              <w:numPr>
                <w:ilvl w:val="0"/>
                <w:numId w:val="15"/>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принципы бережливого производства</w:t>
            </w:r>
          </w:p>
          <w:p w14:paraId="06BF85BD" w14:textId="77777777" w:rsidR="00A345A8" w:rsidRDefault="00A345A8" w:rsidP="00A345A8">
            <w:pPr>
              <w:pStyle w:val="aff1"/>
              <w:numPr>
                <w:ilvl w:val="0"/>
                <w:numId w:val="15"/>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основные направления изменения климатических условий региона</w:t>
            </w:r>
          </w:p>
          <w:p w14:paraId="7C7A60B9" w14:textId="77777777" w:rsidR="00A345A8" w:rsidRDefault="00A345A8" w:rsidP="00A345A8">
            <w:pPr>
              <w:pStyle w:val="aff1"/>
              <w:numPr>
                <w:ilvl w:val="0"/>
                <w:numId w:val="15"/>
              </w:numPr>
              <w:tabs>
                <w:tab w:val="left" w:pos="315"/>
              </w:tabs>
              <w:ind w:left="0" w:firstLine="0"/>
              <w:rPr>
                <w:rFonts w:ascii="Times New Roman" w:hAnsi="Times New Roman" w:cs="Times New Roman"/>
                <w:bCs/>
                <w:sz w:val="24"/>
                <w:szCs w:val="24"/>
              </w:rPr>
            </w:pPr>
            <w:r>
              <w:rPr>
                <w:rFonts w:ascii="Times New Roman" w:hAnsi="Times New Roman" w:cs="Times New Roman"/>
                <w:bCs/>
                <w:sz w:val="24"/>
                <w:szCs w:val="24"/>
              </w:rPr>
              <w:t>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14:paraId="7DDD9AD4" w14:textId="77777777" w:rsidR="00A345A8" w:rsidRDefault="00A345A8" w:rsidP="006E79E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A345A8" w14:paraId="06FEF42D" w14:textId="77777777" w:rsidTr="006E79E6">
        <w:tc>
          <w:tcPr>
            <w:tcW w:w="1129" w:type="dxa"/>
            <w:tcBorders>
              <w:left w:val="single" w:sz="4" w:space="0" w:color="auto"/>
              <w:bottom w:val="single" w:sz="4" w:space="0" w:color="auto"/>
              <w:right w:val="single" w:sz="4" w:space="0" w:color="auto"/>
            </w:tcBorders>
          </w:tcPr>
          <w:p w14:paraId="74AB210D"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ОК.09</w:t>
            </w:r>
          </w:p>
        </w:tc>
        <w:tc>
          <w:tcPr>
            <w:tcW w:w="2833" w:type="dxa"/>
            <w:tcBorders>
              <w:left w:val="single" w:sz="4" w:space="0" w:color="auto"/>
              <w:bottom w:val="single" w:sz="4" w:space="0" w:color="auto"/>
              <w:right w:val="single" w:sz="4" w:space="0" w:color="auto"/>
            </w:tcBorders>
          </w:tcPr>
          <w:p w14:paraId="641FEA27" w14:textId="77777777" w:rsidR="00A345A8" w:rsidRDefault="00A345A8" w:rsidP="00A345A8">
            <w:pPr>
              <w:pStyle w:val="aff1"/>
              <w:numPr>
                <w:ilvl w:val="0"/>
                <w:numId w:val="16"/>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3766D2E1" w14:textId="77777777" w:rsidR="00A345A8" w:rsidRDefault="00A345A8" w:rsidP="00A345A8">
            <w:pPr>
              <w:pStyle w:val="aff1"/>
              <w:numPr>
                <w:ilvl w:val="0"/>
                <w:numId w:val="16"/>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участвовать в диалогах на знакомые общие и профессиональные темы</w:t>
            </w:r>
          </w:p>
          <w:p w14:paraId="7EB4CD1D" w14:textId="77777777" w:rsidR="00A345A8" w:rsidRDefault="00A345A8" w:rsidP="00A345A8">
            <w:pPr>
              <w:pStyle w:val="aff1"/>
              <w:numPr>
                <w:ilvl w:val="0"/>
                <w:numId w:val="16"/>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 xml:space="preserve">строить простые высказывания о себе и о </w:t>
            </w:r>
            <w:r>
              <w:rPr>
                <w:rFonts w:ascii="Times New Roman" w:hAnsi="Times New Roman" w:cs="Times New Roman"/>
                <w:bCs/>
                <w:sz w:val="24"/>
                <w:szCs w:val="24"/>
              </w:rPr>
              <w:lastRenderedPageBreak/>
              <w:t>своей профессиональной деятельности</w:t>
            </w:r>
          </w:p>
          <w:p w14:paraId="792DC765" w14:textId="77777777" w:rsidR="00A345A8" w:rsidRDefault="00A345A8" w:rsidP="00A345A8">
            <w:pPr>
              <w:pStyle w:val="aff1"/>
              <w:numPr>
                <w:ilvl w:val="0"/>
                <w:numId w:val="16"/>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кратко обосновывать и объяснять свои действия (текущие и планируемые)</w:t>
            </w:r>
          </w:p>
          <w:p w14:paraId="6C476340" w14:textId="77777777" w:rsidR="00A345A8" w:rsidRDefault="00A345A8" w:rsidP="00A345A8">
            <w:pPr>
              <w:pStyle w:val="aff1"/>
              <w:numPr>
                <w:ilvl w:val="0"/>
                <w:numId w:val="16"/>
              </w:numPr>
              <w:tabs>
                <w:tab w:val="left" w:pos="170"/>
              </w:tabs>
              <w:ind w:left="0" w:firstLine="0"/>
              <w:rPr>
                <w:rFonts w:ascii="Times New Roman" w:hAnsi="Times New Roman" w:cs="Times New Roman"/>
                <w:bCs/>
                <w:sz w:val="24"/>
                <w:szCs w:val="24"/>
              </w:rPr>
            </w:pPr>
            <w:r>
              <w:rPr>
                <w:rFonts w:ascii="Times New Roman" w:hAnsi="Times New Roman" w:cs="Times New Roman"/>
                <w:bCs/>
                <w:sz w:val="24"/>
                <w:szCs w:val="24"/>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9B78E4E" w14:textId="77777777" w:rsidR="00A345A8" w:rsidRDefault="00A345A8" w:rsidP="00A345A8">
            <w:pPr>
              <w:pStyle w:val="aff1"/>
              <w:numPr>
                <w:ilvl w:val="0"/>
                <w:numId w:val="17"/>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lastRenderedPageBreak/>
              <w:t>правила построения простых и сложных предложений на профессиональные темы</w:t>
            </w:r>
          </w:p>
          <w:p w14:paraId="61DB0A25" w14:textId="77777777" w:rsidR="00A345A8" w:rsidRDefault="00A345A8" w:rsidP="00A345A8">
            <w:pPr>
              <w:pStyle w:val="aff1"/>
              <w:numPr>
                <w:ilvl w:val="0"/>
                <w:numId w:val="17"/>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основные общеупотребительные глаголы (бытовая и профессиональная лексика)</w:t>
            </w:r>
          </w:p>
          <w:p w14:paraId="2B21160B" w14:textId="77777777" w:rsidR="00A345A8" w:rsidRDefault="00A345A8" w:rsidP="00A345A8">
            <w:pPr>
              <w:pStyle w:val="aff1"/>
              <w:numPr>
                <w:ilvl w:val="0"/>
                <w:numId w:val="17"/>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 xml:space="preserve">лексический минимум, относящийся к описанию предметов, средств и процессов </w:t>
            </w:r>
            <w:r>
              <w:rPr>
                <w:rFonts w:ascii="Times New Roman" w:hAnsi="Times New Roman" w:cs="Times New Roman"/>
                <w:bCs/>
                <w:sz w:val="24"/>
                <w:szCs w:val="24"/>
              </w:rPr>
              <w:lastRenderedPageBreak/>
              <w:t>профессиональной деятельности</w:t>
            </w:r>
          </w:p>
          <w:p w14:paraId="2F576D5A" w14:textId="77777777" w:rsidR="00A345A8" w:rsidRDefault="00A345A8" w:rsidP="00A345A8">
            <w:pPr>
              <w:pStyle w:val="aff1"/>
              <w:numPr>
                <w:ilvl w:val="0"/>
                <w:numId w:val="17"/>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особенности произношения</w:t>
            </w:r>
          </w:p>
          <w:p w14:paraId="480AE8DE" w14:textId="77777777" w:rsidR="00A345A8" w:rsidRDefault="00A345A8" w:rsidP="00A345A8">
            <w:pPr>
              <w:pStyle w:val="aff1"/>
              <w:numPr>
                <w:ilvl w:val="0"/>
                <w:numId w:val="17"/>
              </w:numPr>
              <w:tabs>
                <w:tab w:val="left" w:pos="173"/>
              </w:tabs>
              <w:ind w:left="0" w:firstLine="0"/>
              <w:rPr>
                <w:rFonts w:ascii="Times New Roman" w:hAnsi="Times New Roman" w:cs="Times New Roman"/>
                <w:bCs/>
                <w:sz w:val="24"/>
                <w:szCs w:val="24"/>
              </w:rPr>
            </w:pPr>
            <w:r>
              <w:rPr>
                <w:rFonts w:ascii="Times New Roman" w:hAnsi="Times New Roman" w:cs="Times New Roman"/>
                <w:bCs/>
                <w:sz w:val="24"/>
                <w:szCs w:val="24"/>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659457F3" w14:textId="77777777" w:rsidR="00A345A8" w:rsidRDefault="00A345A8" w:rsidP="006E79E6">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w:t>
            </w:r>
          </w:p>
        </w:tc>
      </w:tr>
      <w:tr w:rsidR="00A345A8" w14:paraId="5D8E586D" w14:textId="77777777" w:rsidTr="006E79E6">
        <w:tc>
          <w:tcPr>
            <w:tcW w:w="1129" w:type="dxa"/>
            <w:tcBorders>
              <w:top w:val="single" w:sz="4" w:space="0" w:color="auto"/>
              <w:left w:val="single" w:sz="4" w:space="0" w:color="auto"/>
              <w:right w:val="single" w:sz="4" w:space="0" w:color="auto"/>
            </w:tcBorders>
          </w:tcPr>
          <w:p w14:paraId="7DEA0F3A"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ПК 3.1</w:t>
            </w:r>
          </w:p>
        </w:tc>
        <w:tc>
          <w:tcPr>
            <w:tcW w:w="2833" w:type="dxa"/>
            <w:tcBorders>
              <w:top w:val="single" w:sz="4" w:space="0" w:color="auto"/>
              <w:left w:val="single" w:sz="4" w:space="0" w:color="auto"/>
              <w:right w:val="single" w:sz="4" w:space="0" w:color="auto"/>
            </w:tcBorders>
          </w:tcPr>
          <w:p w14:paraId="17571CB5" w14:textId="77777777" w:rsidR="00A345A8" w:rsidRDefault="00A345A8" w:rsidP="006E79E6">
            <w:pPr>
              <w:tabs>
                <w:tab w:val="left" w:pos="31"/>
              </w:tabs>
              <w:ind w:left="31"/>
              <w:rPr>
                <w:rFonts w:ascii="Times New Roman" w:eastAsia="Calibri" w:hAnsi="Times New Roman" w:cs="Times New Roman"/>
                <w:sz w:val="24"/>
                <w:szCs w:val="24"/>
              </w:rPr>
            </w:pPr>
            <w:r>
              <w:rPr>
                <w:rFonts w:ascii="Times New Roman" w:eastAsia="Calibri" w:hAnsi="Times New Roman" w:cs="Times New Roman"/>
                <w:sz w:val="24"/>
                <w:szCs w:val="24"/>
              </w:rPr>
              <w:t xml:space="preserve">подбирать необходимые приборы и инструменты. </w:t>
            </w:r>
          </w:p>
          <w:p w14:paraId="03F51051" w14:textId="77777777" w:rsidR="00A345A8" w:rsidRDefault="00A345A8" w:rsidP="006E79E6">
            <w:pPr>
              <w:tabs>
                <w:tab w:val="left" w:pos="31"/>
              </w:tabs>
              <w:ind w:left="31"/>
              <w:rPr>
                <w:rFonts w:ascii="Times New Roman" w:eastAsia="Calibri" w:hAnsi="Times New Roman" w:cs="Times New Roman"/>
              </w:rPr>
            </w:pPr>
            <w:r>
              <w:rPr>
                <w:rFonts w:ascii="Times New Roman" w:eastAsia="Calibri" w:hAnsi="Times New Roman" w:cs="Times New Roman"/>
                <w:sz w:val="24"/>
                <w:szCs w:val="24"/>
              </w:rPr>
              <w:t>оценивать пригодность приборов и инструментов к использованию. готовить приборы к работе.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B7FAE9E" w14:textId="77777777" w:rsidR="00A345A8" w:rsidRDefault="00A345A8" w:rsidP="006E79E6">
            <w:pPr>
              <w:tabs>
                <w:tab w:val="left" w:pos="178"/>
              </w:tabs>
              <w:ind w:left="39"/>
              <w:rPr>
                <w:rFonts w:ascii="Times New Roman" w:eastAsia="Calibri" w:hAnsi="Times New Roman" w:cs="Times New Roman"/>
                <w:sz w:val="24"/>
                <w:szCs w:val="24"/>
              </w:rPr>
            </w:pPr>
            <w:r>
              <w:rPr>
                <w:rFonts w:ascii="Times New Roman" w:eastAsia="Calibri" w:hAnsi="Times New Roman" w:cs="Times New Roman"/>
                <w:sz w:val="24"/>
                <w:szCs w:val="24"/>
              </w:rPr>
              <w:t xml:space="preserve">основные типы и виды контрольно-измерительных приборов. классификацию и основные характеристики измерительных инструментов и приборов. </w:t>
            </w:r>
          </w:p>
          <w:p w14:paraId="1C5AD046" w14:textId="77777777" w:rsidR="00A345A8" w:rsidRDefault="00A345A8" w:rsidP="006E79E6">
            <w:pPr>
              <w:tabs>
                <w:tab w:val="left" w:pos="178"/>
              </w:tabs>
              <w:ind w:left="39"/>
              <w:rPr>
                <w:rFonts w:ascii="Times New Roman" w:eastAsia="Calibri" w:hAnsi="Times New Roman" w:cs="Times New Roman"/>
                <w:sz w:val="24"/>
                <w:szCs w:val="24"/>
              </w:rPr>
            </w:pPr>
            <w:r>
              <w:rPr>
                <w:rFonts w:ascii="Times New Roman" w:eastAsia="Calibri" w:hAnsi="Times New Roman" w:cs="Times New Roman"/>
                <w:sz w:val="24"/>
                <w:szCs w:val="24"/>
              </w:rPr>
              <w:t xml:space="preserve">принципы взаимозаменяемости изделий, сборочных единиц и механизмов. </w:t>
            </w:r>
          </w:p>
          <w:p w14:paraId="62F4BE0E" w14:textId="77777777" w:rsidR="00A345A8" w:rsidRDefault="00A345A8" w:rsidP="006E79E6">
            <w:pPr>
              <w:tabs>
                <w:tab w:val="left" w:pos="178"/>
              </w:tabs>
              <w:ind w:left="39"/>
              <w:rPr>
                <w:rFonts w:ascii="Times New Roman" w:eastAsia="Calibri" w:hAnsi="Times New Roman" w:cs="Times New Roman"/>
                <w:sz w:val="24"/>
                <w:szCs w:val="24"/>
              </w:rPr>
            </w:pPr>
            <w:r>
              <w:rPr>
                <w:rFonts w:ascii="Times New Roman" w:eastAsia="Calibri" w:hAnsi="Times New Roman" w:cs="Times New Roman"/>
                <w:sz w:val="24"/>
                <w:szCs w:val="24"/>
              </w:rPr>
              <w:t>методы подготовки инструментов и приборов к работе.</w:t>
            </w:r>
          </w:p>
        </w:tc>
        <w:tc>
          <w:tcPr>
            <w:tcW w:w="2833" w:type="dxa"/>
            <w:tcBorders>
              <w:top w:val="single" w:sz="4" w:space="0" w:color="auto"/>
              <w:left w:val="single" w:sz="4" w:space="0" w:color="auto"/>
              <w:bottom w:val="single" w:sz="4" w:space="0" w:color="auto"/>
              <w:right w:val="single" w:sz="4" w:space="0" w:color="auto"/>
            </w:tcBorders>
          </w:tcPr>
          <w:p w14:paraId="622C1ADE" w14:textId="77777777" w:rsidR="00A345A8" w:rsidRDefault="00A345A8" w:rsidP="006E79E6">
            <w:pPr>
              <w:tabs>
                <w:tab w:val="left" w:pos="37"/>
              </w:tabs>
              <w:rPr>
                <w:rFonts w:ascii="Times New Roman" w:eastAsia="Calibri" w:hAnsi="Times New Roman" w:cs="Times New Roman"/>
                <w:sz w:val="24"/>
                <w:szCs w:val="24"/>
              </w:rPr>
            </w:pPr>
            <w:r>
              <w:rPr>
                <w:rFonts w:ascii="Times New Roman" w:eastAsia="Calibri" w:hAnsi="Times New Roman" w:cs="Times New Roman"/>
                <w:sz w:val="24"/>
                <w:szCs w:val="24"/>
              </w:rPr>
              <w:t xml:space="preserve">выбора необходимых приборов и инструментов. </w:t>
            </w:r>
          </w:p>
          <w:p w14:paraId="510F932F" w14:textId="77777777" w:rsidR="00A345A8" w:rsidRDefault="00A345A8" w:rsidP="006E79E6">
            <w:pPr>
              <w:tabs>
                <w:tab w:val="left" w:pos="37"/>
              </w:tabs>
              <w:rPr>
                <w:rFonts w:ascii="Times New Roman" w:eastAsia="Calibri" w:hAnsi="Times New Roman" w:cs="Times New Roman"/>
                <w:sz w:val="24"/>
                <w:szCs w:val="24"/>
              </w:rPr>
            </w:pPr>
            <w:r>
              <w:rPr>
                <w:rFonts w:ascii="Times New Roman" w:eastAsia="Calibri" w:hAnsi="Times New Roman" w:cs="Times New Roman"/>
                <w:sz w:val="24"/>
                <w:szCs w:val="24"/>
              </w:rPr>
              <w:t>определения пригодности приборов и инструментов к использованию. проведения необходимой подготовки приборов к работе.</w:t>
            </w:r>
          </w:p>
        </w:tc>
      </w:tr>
      <w:tr w:rsidR="00A345A8" w14:paraId="250988E5" w14:textId="77777777" w:rsidTr="006E79E6">
        <w:trPr>
          <w:trHeight w:val="327"/>
        </w:trPr>
        <w:tc>
          <w:tcPr>
            <w:tcW w:w="1129" w:type="dxa"/>
            <w:tcBorders>
              <w:left w:val="single" w:sz="4" w:space="0" w:color="auto"/>
              <w:right w:val="single" w:sz="4" w:space="0" w:color="auto"/>
            </w:tcBorders>
          </w:tcPr>
          <w:p w14:paraId="38E32C15"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ПК 3.2</w:t>
            </w:r>
          </w:p>
        </w:tc>
        <w:tc>
          <w:tcPr>
            <w:tcW w:w="2833" w:type="dxa"/>
            <w:tcBorders>
              <w:left w:val="single" w:sz="4" w:space="0" w:color="auto"/>
              <w:right w:val="single" w:sz="4" w:space="0" w:color="auto"/>
            </w:tcBorders>
          </w:tcPr>
          <w:p w14:paraId="7E1EFD56" w14:textId="77777777" w:rsidR="00A345A8" w:rsidRDefault="00A345A8" w:rsidP="006E79E6">
            <w:pPr>
              <w:rPr>
                <w:rFonts w:ascii="Times New Roman" w:hAnsi="Times New Roman"/>
                <w:sz w:val="24"/>
                <w:szCs w:val="24"/>
              </w:rPr>
            </w:pPr>
            <w:r>
              <w:rPr>
                <w:rFonts w:ascii="Times New Roman" w:hAnsi="Times New Roman"/>
                <w:sz w:val="24"/>
                <w:szCs w:val="24"/>
              </w:rPr>
              <w:t xml:space="preserve">выполнять работы по восстановлению работоспособности автоматизированных систем, контроллеров и др. оборудования. разрабатывать рекомендации для устранения отказов приборов кип и систем автоматики. </w:t>
            </w:r>
          </w:p>
          <w:p w14:paraId="05E9D909" w14:textId="77777777" w:rsidR="00A345A8" w:rsidRDefault="00A345A8" w:rsidP="006E79E6">
            <w:pPr>
              <w:rPr>
                <w:rFonts w:ascii="Times New Roman" w:hAnsi="Times New Roman"/>
                <w:sz w:val="24"/>
                <w:szCs w:val="24"/>
              </w:rPr>
            </w:pPr>
            <w:r>
              <w:rPr>
                <w:rFonts w:ascii="Times New Roman" w:hAnsi="Times New Roman"/>
                <w:sz w:val="24"/>
                <w:szCs w:val="24"/>
              </w:rPr>
              <w:t xml:space="preserve">эксплуатировать и обслуживать безопасно системы автоматики. выполнять техническое обслуживание различных контрольно-измерительных приборов и систем автоматики. </w:t>
            </w:r>
          </w:p>
          <w:p w14:paraId="7737ED6E" w14:textId="77777777" w:rsidR="00A345A8" w:rsidRDefault="00A345A8" w:rsidP="006E79E6">
            <w:pPr>
              <w:rPr>
                <w:rFonts w:ascii="Times New Roman" w:hAnsi="Times New Roman"/>
                <w:sz w:val="24"/>
                <w:szCs w:val="24"/>
              </w:rPr>
            </w:pPr>
            <w:r>
              <w:rPr>
                <w:rFonts w:ascii="Times New Roman" w:hAnsi="Times New Roman"/>
                <w:sz w:val="24"/>
                <w:szCs w:val="24"/>
              </w:rPr>
              <w:t xml:space="preserve">проводить диагностику контрольно-измерительных приборов и систем автоматики. </w:t>
            </w:r>
          </w:p>
          <w:p w14:paraId="379C99E2" w14:textId="77777777" w:rsidR="00A345A8" w:rsidRDefault="00A345A8" w:rsidP="006E79E6">
            <w:pPr>
              <w:rPr>
                <w:rFonts w:ascii="Times New Roman" w:hAnsi="Times New Roman" w:cs="Times New Roman"/>
                <w:bCs/>
                <w:sz w:val="24"/>
                <w:szCs w:val="24"/>
              </w:rPr>
            </w:pPr>
            <w:r>
              <w:rPr>
                <w:rFonts w:ascii="Times New Roman" w:hAnsi="Times New Roman"/>
                <w:sz w:val="24"/>
                <w:szCs w:val="24"/>
              </w:rPr>
              <w:lastRenderedPageBreak/>
              <w:t>восстанавливать контрольно-измерительные приборы и системы автоматики.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DC855EF" w14:textId="77777777" w:rsidR="00A345A8" w:rsidRDefault="00A345A8" w:rsidP="006E79E6">
            <w:pPr>
              <w:rPr>
                <w:rFonts w:ascii="Times New Roman" w:hAnsi="Times New Roman"/>
                <w:sz w:val="24"/>
                <w:szCs w:val="24"/>
              </w:rPr>
            </w:pPr>
            <w:r>
              <w:rPr>
                <w:rFonts w:ascii="Times New Roman" w:hAnsi="Times New Roman"/>
                <w:sz w:val="24"/>
                <w:szCs w:val="24"/>
              </w:rPr>
              <w:lastRenderedPageBreak/>
              <w:t xml:space="preserve">правила обеспечения безопасности труда, экологической безопасности. правила и нормы пожарной безопасности при эксплуатации. технология организации комплекса работ по поиску неисправностей. технические условия эксплуатации контрольно-измерительных приборов и систем автоматики. </w:t>
            </w:r>
          </w:p>
          <w:p w14:paraId="59957BB4" w14:textId="77777777" w:rsidR="00A345A8" w:rsidRDefault="00A345A8" w:rsidP="006E79E6">
            <w:pPr>
              <w:rPr>
                <w:rFonts w:ascii="Times New Roman" w:hAnsi="Times New Roman"/>
                <w:sz w:val="24"/>
                <w:szCs w:val="24"/>
              </w:rPr>
            </w:pPr>
            <w:r>
              <w:rPr>
                <w:rFonts w:ascii="Times New Roman" w:hAnsi="Times New Roman"/>
                <w:sz w:val="24"/>
                <w:szCs w:val="24"/>
              </w:rPr>
              <w:t xml:space="preserve">технологии диагностики различных контрольно-измерительных приборов и систем автоматики. </w:t>
            </w:r>
          </w:p>
          <w:p w14:paraId="56B785FA" w14:textId="77777777" w:rsidR="00A345A8" w:rsidRDefault="00A345A8" w:rsidP="006E79E6">
            <w:pPr>
              <w:rPr>
                <w:rFonts w:ascii="Times New Roman" w:hAnsi="Times New Roman" w:cs="Times New Roman"/>
                <w:bCs/>
                <w:sz w:val="24"/>
                <w:szCs w:val="24"/>
              </w:rPr>
            </w:pPr>
            <w:r>
              <w:rPr>
                <w:rFonts w:ascii="Times New Roman" w:hAnsi="Times New Roman"/>
                <w:sz w:val="24"/>
                <w:szCs w:val="24"/>
              </w:rPr>
              <w:t>технологии ремонта контрольно-измерительных приборов и систем автоматики.</w:t>
            </w:r>
          </w:p>
        </w:tc>
        <w:tc>
          <w:tcPr>
            <w:tcW w:w="2833" w:type="dxa"/>
            <w:tcBorders>
              <w:top w:val="single" w:sz="4" w:space="0" w:color="auto"/>
              <w:left w:val="single" w:sz="4" w:space="0" w:color="auto"/>
              <w:bottom w:val="single" w:sz="4" w:space="0" w:color="auto"/>
              <w:right w:val="single" w:sz="4" w:space="0" w:color="auto"/>
            </w:tcBorders>
          </w:tcPr>
          <w:p w14:paraId="599B9CA3" w14:textId="77777777" w:rsidR="00A345A8" w:rsidRDefault="00A345A8" w:rsidP="006E79E6">
            <w:pPr>
              <w:rPr>
                <w:rFonts w:ascii="Times New Roman" w:hAnsi="Times New Roman"/>
                <w:sz w:val="24"/>
                <w:szCs w:val="24"/>
              </w:rPr>
            </w:pPr>
            <w:r>
              <w:rPr>
                <w:rFonts w:ascii="Times New Roman" w:hAnsi="Times New Roman"/>
                <w:sz w:val="24"/>
                <w:szCs w:val="24"/>
              </w:rPr>
              <w:t xml:space="preserve">определения необходимого объёма работ по обслуживанию контрольно-измерительных приборов и систем автоматики. </w:t>
            </w:r>
          </w:p>
          <w:p w14:paraId="41D50ABB" w14:textId="77777777" w:rsidR="00A345A8" w:rsidRDefault="00A345A8" w:rsidP="006E79E6">
            <w:pPr>
              <w:tabs>
                <w:tab w:val="left" w:pos="37"/>
              </w:tabs>
              <w:rPr>
                <w:rFonts w:ascii="Times New Roman" w:hAnsi="Times New Roman" w:cs="Times New Roman"/>
                <w:bCs/>
                <w:sz w:val="24"/>
                <w:szCs w:val="24"/>
              </w:rPr>
            </w:pPr>
            <w:r>
              <w:rPr>
                <w:rFonts w:ascii="Times New Roman" w:hAnsi="Times New Roman"/>
                <w:sz w:val="24"/>
                <w:szCs w:val="24"/>
              </w:rPr>
              <w:t>составления графика ППР и последовательности работ по техническому обслуживанию</w:t>
            </w:r>
          </w:p>
        </w:tc>
      </w:tr>
      <w:tr w:rsidR="00A345A8" w14:paraId="7E1EB1CE" w14:textId="77777777" w:rsidTr="006E79E6">
        <w:trPr>
          <w:trHeight w:val="327"/>
        </w:trPr>
        <w:tc>
          <w:tcPr>
            <w:tcW w:w="1129" w:type="dxa"/>
            <w:tcBorders>
              <w:left w:val="single" w:sz="4" w:space="0" w:color="auto"/>
              <w:bottom w:val="single" w:sz="4" w:space="0" w:color="auto"/>
              <w:right w:val="single" w:sz="4" w:space="0" w:color="auto"/>
            </w:tcBorders>
          </w:tcPr>
          <w:p w14:paraId="79D56E50"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ПК 3.3</w:t>
            </w:r>
          </w:p>
        </w:tc>
        <w:tc>
          <w:tcPr>
            <w:tcW w:w="2833" w:type="dxa"/>
            <w:tcBorders>
              <w:left w:val="single" w:sz="4" w:space="0" w:color="auto"/>
              <w:bottom w:val="single" w:sz="4" w:space="0" w:color="auto"/>
              <w:right w:val="single" w:sz="4" w:space="0" w:color="auto"/>
            </w:tcBorders>
          </w:tcPr>
          <w:p w14:paraId="0BF5EAF4" w14:textId="77777777" w:rsidR="00A345A8" w:rsidRDefault="00A345A8" w:rsidP="006E79E6">
            <w:pPr>
              <w:rPr>
                <w:rFonts w:ascii="Times New Roman" w:hAnsi="Times New Roman"/>
                <w:sz w:val="24"/>
                <w:szCs w:val="24"/>
              </w:rPr>
            </w:pPr>
            <w:r>
              <w:rPr>
                <w:rFonts w:ascii="Times New Roman" w:hAnsi="Times New Roman"/>
                <w:sz w:val="24"/>
                <w:szCs w:val="24"/>
              </w:rPr>
              <w:t xml:space="preserve">контролировать линейные размеры деталей и узлов. </w:t>
            </w:r>
          </w:p>
          <w:p w14:paraId="744337BA" w14:textId="77777777" w:rsidR="00A345A8" w:rsidRDefault="00A345A8" w:rsidP="006E79E6">
            <w:pPr>
              <w:rPr>
                <w:rFonts w:ascii="Times New Roman" w:hAnsi="Times New Roman"/>
                <w:sz w:val="24"/>
                <w:szCs w:val="24"/>
              </w:rPr>
            </w:pPr>
            <w:r>
              <w:rPr>
                <w:rFonts w:ascii="Times New Roman" w:hAnsi="Times New Roman"/>
                <w:sz w:val="24"/>
                <w:szCs w:val="24"/>
              </w:rPr>
              <w:t xml:space="preserve">проводить проверку работоспособности блоков различной сложности. пользоваться поверочной аппаратурой. </w:t>
            </w:r>
          </w:p>
          <w:p w14:paraId="51BDD766" w14:textId="77777777" w:rsidR="00A345A8" w:rsidRDefault="00A345A8" w:rsidP="006E79E6">
            <w:pPr>
              <w:rPr>
                <w:rFonts w:ascii="Times New Roman" w:hAnsi="Times New Roman"/>
                <w:sz w:val="24"/>
                <w:szCs w:val="24"/>
              </w:rPr>
            </w:pPr>
            <w:r>
              <w:rPr>
                <w:rFonts w:ascii="Times New Roman" w:hAnsi="Times New Roman"/>
                <w:sz w:val="24"/>
                <w:szCs w:val="24"/>
              </w:rPr>
              <w:t>работать с поверочной аппаратурой.</w:t>
            </w:r>
          </w:p>
          <w:p w14:paraId="7AFD5591" w14:textId="77777777" w:rsidR="00A345A8" w:rsidRDefault="00A345A8" w:rsidP="006E79E6">
            <w:pPr>
              <w:rPr>
                <w:rFonts w:ascii="Times New Roman" w:hAnsi="Times New Roman"/>
                <w:sz w:val="24"/>
                <w:szCs w:val="24"/>
              </w:rPr>
            </w:pPr>
            <w:r>
              <w:rPr>
                <w:rFonts w:ascii="Times New Roman" w:hAnsi="Times New Roman"/>
                <w:sz w:val="24"/>
                <w:szCs w:val="24"/>
              </w:rPr>
              <w:t xml:space="preserve">проводить проверку комплектации и основных характеристик приборов и материалов. </w:t>
            </w:r>
          </w:p>
          <w:p w14:paraId="63C8A2FF" w14:textId="77777777" w:rsidR="00A345A8" w:rsidRDefault="00A345A8" w:rsidP="006E79E6">
            <w:pPr>
              <w:rPr>
                <w:rFonts w:ascii="Times New Roman" w:hAnsi="Times New Roman" w:cs="Times New Roman"/>
                <w:bCs/>
                <w:sz w:val="24"/>
                <w:szCs w:val="24"/>
              </w:rPr>
            </w:pPr>
            <w:r>
              <w:rPr>
                <w:rFonts w:ascii="Times New Roman" w:hAnsi="Times New Roman"/>
                <w:sz w:val="24"/>
                <w:szCs w:val="24"/>
              </w:rPr>
              <w:t>оформлять сдаточную документацию.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321EC47" w14:textId="77777777" w:rsidR="00A345A8" w:rsidRDefault="00A345A8" w:rsidP="006E79E6">
            <w:pPr>
              <w:rPr>
                <w:rFonts w:ascii="Times New Roman" w:hAnsi="Times New Roman"/>
                <w:sz w:val="24"/>
                <w:szCs w:val="24"/>
              </w:rPr>
            </w:pPr>
            <w:r>
              <w:rPr>
                <w:rFonts w:ascii="Times New Roman" w:hAnsi="Times New Roman"/>
                <w:sz w:val="24"/>
                <w:szCs w:val="24"/>
              </w:rPr>
              <w:t xml:space="preserve">основные метрологические термины и определения. </w:t>
            </w:r>
          </w:p>
          <w:p w14:paraId="677218E3" w14:textId="77777777" w:rsidR="00A345A8" w:rsidRDefault="00A345A8" w:rsidP="006E79E6">
            <w:pPr>
              <w:rPr>
                <w:rFonts w:ascii="Times New Roman" w:hAnsi="Times New Roman"/>
                <w:sz w:val="24"/>
                <w:szCs w:val="24"/>
              </w:rPr>
            </w:pPr>
            <w:r>
              <w:rPr>
                <w:rFonts w:ascii="Times New Roman" w:hAnsi="Times New Roman"/>
                <w:sz w:val="24"/>
                <w:szCs w:val="24"/>
              </w:rPr>
              <w:t xml:space="preserve">погрешности измерений. </w:t>
            </w:r>
          </w:p>
          <w:p w14:paraId="1F31A60B" w14:textId="77777777" w:rsidR="00A345A8" w:rsidRDefault="00A345A8" w:rsidP="006E79E6">
            <w:pPr>
              <w:rPr>
                <w:rFonts w:ascii="Times New Roman" w:hAnsi="Times New Roman"/>
                <w:sz w:val="24"/>
                <w:szCs w:val="24"/>
              </w:rPr>
            </w:pPr>
            <w:r>
              <w:rPr>
                <w:rFonts w:ascii="Times New Roman" w:hAnsi="Times New Roman"/>
                <w:sz w:val="24"/>
                <w:szCs w:val="24"/>
              </w:rPr>
              <w:t xml:space="preserve">основные сведения об измерениях методах и средствах их </w:t>
            </w:r>
          </w:p>
          <w:p w14:paraId="4EBBA4D9" w14:textId="77777777" w:rsidR="00A345A8" w:rsidRDefault="00A345A8" w:rsidP="006E79E6">
            <w:pPr>
              <w:rPr>
                <w:rFonts w:ascii="Times New Roman" w:hAnsi="Times New Roman"/>
                <w:sz w:val="24"/>
                <w:szCs w:val="24"/>
              </w:rPr>
            </w:pPr>
            <w:r>
              <w:rPr>
                <w:rFonts w:ascii="Times New Roman" w:hAnsi="Times New Roman"/>
                <w:sz w:val="24"/>
                <w:szCs w:val="24"/>
              </w:rPr>
              <w:t xml:space="preserve">назначение и виды измерений, метрологического контроля. </w:t>
            </w:r>
          </w:p>
          <w:p w14:paraId="0FB00329" w14:textId="77777777" w:rsidR="00A345A8" w:rsidRDefault="00A345A8" w:rsidP="006E79E6">
            <w:pPr>
              <w:rPr>
                <w:rFonts w:ascii="Times New Roman" w:hAnsi="Times New Roman"/>
                <w:sz w:val="24"/>
                <w:szCs w:val="24"/>
              </w:rPr>
            </w:pPr>
            <w:r>
              <w:rPr>
                <w:rFonts w:ascii="Times New Roman" w:hAnsi="Times New Roman"/>
                <w:sz w:val="24"/>
                <w:szCs w:val="24"/>
              </w:rPr>
              <w:t xml:space="preserve">понятия о поверочных схемах. </w:t>
            </w:r>
          </w:p>
          <w:p w14:paraId="6E75E5B4" w14:textId="77777777" w:rsidR="00A345A8" w:rsidRDefault="00A345A8" w:rsidP="006E79E6">
            <w:pPr>
              <w:rPr>
                <w:rFonts w:ascii="Times New Roman" w:hAnsi="Times New Roman"/>
                <w:sz w:val="24"/>
                <w:szCs w:val="24"/>
              </w:rPr>
            </w:pPr>
            <w:r>
              <w:rPr>
                <w:rFonts w:ascii="Times New Roman" w:hAnsi="Times New Roman"/>
                <w:sz w:val="24"/>
                <w:szCs w:val="24"/>
              </w:rPr>
              <w:t xml:space="preserve">принципы поверки технических средств измерений по образцовым приборам. </w:t>
            </w:r>
          </w:p>
          <w:p w14:paraId="3BFA11DE" w14:textId="77777777" w:rsidR="00A345A8" w:rsidRDefault="00A345A8" w:rsidP="006E79E6">
            <w:pPr>
              <w:rPr>
                <w:rFonts w:ascii="Times New Roman" w:hAnsi="Times New Roman"/>
                <w:sz w:val="24"/>
                <w:szCs w:val="24"/>
              </w:rPr>
            </w:pPr>
            <w:r>
              <w:rPr>
                <w:rFonts w:ascii="Times New Roman" w:hAnsi="Times New Roman"/>
                <w:sz w:val="24"/>
                <w:szCs w:val="24"/>
              </w:rPr>
              <w:t xml:space="preserve">порядок работы с поверочной аппаратурой. </w:t>
            </w:r>
          </w:p>
          <w:p w14:paraId="038C45A6" w14:textId="77777777" w:rsidR="00A345A8" w:rsidRDefault="00A345A8" w:rsidP="006E79E6">
            <w:pPr>
              <w:rPr>
                <w:rFonts w:ascii="Times New Roman" w:hAnsi="Times New Roman"/>
                <w:sz w:val="24"/>
                <w:szCs w:val="24"/>
              </w:rPr>
            </w:pPr>
            <w:r>
              <w:rPr>
                <w:rFonts w:ascii="Times New Roman" w:hAnsi="Times New Roman"/>
                <w:sz w:val="24"/>
                <w:szCs w:val="24"/>
              </w:rPr>
              <w:t xml:space="preserve">способы введения технологических и тестовых программ, принципы работы и последовательность работы. </w:t>
            </w:r>
          </w:p>
          <w:p w14:paraId="3758962C" w14:textId="77777777" w:rsidR="00A345A8" w:rsidRDefault="00A345A8" w:rsidP="006E79E6">
            <w:pPr>
              <w:rPr>
                <w:rFonts w:ascii="Times New Roman" w:hAnsi="Times New Roman"/>
                <w:sz w:val="24"/>
                <w:szCs w:val="24"/>
              </w:rPr>
            </w:pPr>
            <w:r>
              <w:rPr>
                <w:rFonts w:ascii="Times New Roman" w:hAnsi="Times New Roman"/>
                <w:sz w:val="24"/>
                <w:szCs w:val="24"/>
              </w:rPr>
              <w:t xml:space="preserve">способы коррекции тестовых программ. </w:t>
            </w:r>
          </w:p>
          <w:p w14:paraId="5C85D78C" w14:textId="77777777" w:rsidR="00A345A8" w:rsidRDefault="00A345A8" w:rsidP="006E79E6">
            <w:pPr>
              <w:rPr>
                <w:rFonts w:ascii="Times New Roman" w:hAnsi="Times New Roman"/>
                <w:sz w:val="24"/>
                <w:szCs w:val="24"/>
              </w:rPr>
            </w:pPr>
            <w:r>
              <w:rPr>
                <w:rFonts w:ascii="Times New Roman" w:hAnsi="Times New Roman"/>
                <w:sz w:val="24"/>
                <w:szCs w:val="24"/>
              </w:rPr>
              <w:t xml:space="preserve">устройство диагностической аппаратуры на микропроцессорной технике. </w:t>
            </w:r>
          </w:p>
          <w:p w14:paraId="15AAED3B" w14:textId="77777777" w:rsidR="00A345A8" w:rsidRDefault="00A345A8" w:rsidP="006E79E6">
            <w:pPr>
              <w:rPr>
                <w:rFonts w:ascii="Times New Roman" w:hAnsi="Times New Roman"/>
                <w:sz w:val="24"/>
                <w:szCs w:val="24"/>
              </w:rPr>
            </w:pPr>
            <w:r>
              <w:rPr>
                <w:rFonts w:ascii="Times New Roman" w:hAnsi="Times New Roman"/>
                <w:sz w:val="24"/>
                <w:szCs w:val="24"/>
              </w:rPr>
              <w:t xml:space="preserve">тестовые программы и методику их применения. </w:t>
            </w:r>
          </w:p>
          <w:p w14:paraId="595B9BF7" w14:textId="77777777" w:rsidR="00A345A8" w:rsidRDefault="00A345A8" w:rsidP="006E79E6">
            <w:pPr>
              <w:tabs>
                <w:tab w:val="left" w:pos="178"/>
              </w:tabs>
              <w:rPr>
                <w:rFonts w:ascii="Times New Roman" w:eastAsia="Calibri" w:hAnsi="Times New Roman" w:cs="Times New Roman"/>
                <w:bCs/>
                <w:sz w:val="24"/>
                <w:szCs w:val="24"/>
              </w:rPr>
            </w:pPr>
            <w:r>
              <w:rPr>
                <w:rFonts w:ascii="Times New Roman" w:hAnsi="Times New Roman"/>
                <w:sz w:val="24"/>
                <w:szCs w:val="24"/>
              </w:rPr>
              <w:t>правила оформления сдаточной документации.</w:t>
            </w:r>
          </w:p>
        </w:tc>
        <w:tc>
          <w:tcPr>
            <w:tcW w:w="2833" w:type="dxa"/>
            <w:tcBorders>
              <w:top w:val="single" w:sz="4" w:space="0" w:color="auto"/>
              <w:left w:val="single" w:sz="4" w:space="0" w:color="auto"/>
              <w:bottom w:val="single" w:sz="4" w:space="0" w:color="auto"/>
              <w:right w:val="single" w:sz="4" w:space="0" w:color="auto"/>
            </w:tcBorders>
          </w:tcPr>
          <w:p w14:paraId="2A7B4107" w14:textId="77777777" w:rsidR="00A345A8" w:rsidRDefault="00A345A8" w:rsidP="006E79E6">
            <w:pPr>
              <w:rPr>
                <w:rFonts w:ascii="Times New Roman" w:hAnsi="Times New Roman"/>
                <w:sz w:val="24"/>
                <w:szCs w:val="24"/>
              </w:rPr>
            </w:pPr>
            <w:r>
              <w:rPr>
                <w:rFonts w:ascii="Times New Roman" w:hAnsi="Times New Roman"/>
                <w:sz w:val="24"/>
                <w:szCs w:val="24"/>
              </w:rPr>
              <w:t xml:space="preserve">выполнения проверки контрольно-измерительных приборов и систем автоматики. </w:t>
            </w:r>
          </w:p>
          <w:p w14:paraId="557A6B67" w14:textId="77777777" w:rsidR="00A345A8" w:rsidRDefault="00A345A8" w:rsidP="006E79E6">
            <w:pPr>
              <w:rPr>
                <w:rFonts w:ascii="Times New Roman" w:hAnsi="Times New Roman"/>
                <w:sz w:val="24"/>
                <w:szCs w:val="24"/>
              </w:rPr>
            </w:pPr>
            <w:r>
              <w:rPr>
                <w:rFonts w:ascii="Times New Roman" w:hAnsi="Times New Roman"/>
                <w:sz w:val="24"/>
                <w:szCs w:val="24"/>
              </w:rPr>
              <w:t xml:space="preserve">выполнения поверки контрольно-измерительных приборов и систем автоматики. </w:t>
            </w:r>
          </w:p>
          <w:p w14:paraId="547741A8" w14:textId="77777777" w:rsidR="00A345A8" w:rsidRDefault="00A345A8" w:rsidP="006E79E6">
            <w:pPr>
              <w:tabs>
                <w:tab w:val="left" w:pos="37"/>
              </w:tabs>
              <w:rPr>
                <w:rFonts w:ascii="Times New Roman" w:hAnsi="Times New Roman" w:cs="Times New Roman"/>
                <w:bCs/>
                <w:sz w:val="24"/>
                <w:szCs w:val="24"/>
              </w:rPr>
            </w:pPr>
            <w:r>
              <w:rPr>
                <w:rFonts w:ascii="Times New Roman" w:hAnsi="Times New Roman"/>
                <w:sz w:val="24"/>
                <w:szCs w:val="24"/>
              </w:rPr>
              <w:t>определения качества выполненных работ по обслуживанию. выполнения проверки контрольно-измерительных приборов и систем автоматики.</w:t>
            </w:r>
          </w:p>
        </w:tc>
      </w:tr>
      <w:tr w:rsidR="00A345A8" w14:paraId="293674F2" w14:textId="77777777" w:rsidTr="006E79E6">
        <w:trPr>
          <w:trHeight w:val="327"/>
        </w:trPr>
        <w:tc>
          <w:tcPr>
            <w:tcW w:w="1129" w:type="dxa"/>
            <w:tcBorders>
              <w:left w:val="single" w:sz="4" w:space="0" w:color="auto"/>
              <w:bottom w:val="single" w:sz="4" w:space="0" w:color="auto"/>
              <w:right w:val="single" w:sz="4" w:space="0" w:color="auto"/>
            </w:tcBorders>
          </w:tcPr>
          <w:p w14:paraId="7A981BA0"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ПК 3.4</w:t>
            </w:r>
          </w:p>
        </w:tc>
        <w:tc>
          <w:tcPr>
            <w:tcW w:w="2833" w:type="dxa"/>
            <w:tcBorders>
              <w:left w:val="single" w:sz="4" w:space="0" w:color="auto"/>
              <w:bottom w:val="single" w:sz="4" w:space="0" w:color="auto"/>
              <w:right w:val="single" w:sz="4" w:space="0" w:color="auto"/>
            </w:tcBorders>
          </w:tcPr>
          <w:p w14:paraId="3868C9A1" w14:textId="77777777" w:rsidR="00A345A8" w:rsidRDefault="00A345A8" w:rsidP="006E79E6">
            <w:pPr>
              <w:tabs>
                <w:tab w:val="left" w:pos="31"/>
              </w:tabs>
              <w:ind w:left="31"/>
              <w:rPr>
                <w:rFonts w:ascii="Times New Roman" w:eastAsia="Calibri" w:hAnsi="Times New Roman" w:cs="Times New Roman"/>
                <w:bCs/>
                <w:sz w:val="24"/>
                <w:szCs w:val="24"/>
              </w:rPr>
            </w:pPr>
            <w:r>
              <w:rPr>
                <w:rFonts w:ascii="Times New Roman" w:eastAsia="Calibri" w:hAnsi="Times New Roman" w:cs="Times New Roman"/>
                <w:bCs/>
                <w:sz w:val="24"/>
                <w:szCs w:val="24"/>
              </w:rPr>
              <w:t>выявлять неисправности контрольно-измерительных приборов и систем автоматики.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70BECBF" w14:textId="77777777" w:rsidR="00A345A8" w:rsidRDefault="00A345A8" w:rsidP="006E79E6">
            <w:pPr>
              <w:tabs>
                <w:tab w:val="left" w:pos="315"/>
              </w:tabs>
              <w:rPr>
                <w:rFonts w:ascii="Times New Roman" w:hAnsi="Times New Roman" w:cs="Times New Roman"/>
                <w:bCs/>
                <w:sz w:val="24"/>
                <w:szCs w:val="24"/>
              </w:rPr>
            </w:pPr>
            <w:r>
              <w:rPr>
                <w:rFonts w:ascii="Times New Roman" w:hAnsi="Times New Roman"/>
                <w:color w:val="000000" w:themeColor="text1"/>
                <w:sz w:val="24"/>
                <w:szCs w:val="24"/>
              </w:rPr>
              <w:t>виды неисправностей контрольно-измерительных приборов и систем автоматики. пути их устранения.</w:t>
            </w:r>
          </w:p>
        </w:tc>
        <w:tc>
          <w:tcPr>
            <w:tcW w:w="2833" w:type="dxa"/>
            <w:tcBorders>
              <w:top w:val="single" w:sz="4" w:space="0" w:color="auto"/>
              <w:left w:val="single" w:sz="4" w:space="0" w:color="auto"/>
              <w:bottom w:val="single" w:sz="4" w:space="0" w:color="auto"/>
              <w:right w:val="single" w:sz="4" w:space="0" w:color="auto"/>
            </w:tcBorders>
          </w:tcPr>
          <w:p w14:paraId="0F862B43" w14:textId="77777777" w:rsidR="00A345A8" w:rsidRDefault="00A345A8" w:rsidP="006E79E6">
            <w:pPr>
              <w:tabs>
                <w:tab w:val="left" w:pos="37"/>
              </w:tabs>
              <w:rPr>
                <w:rFonts w:ascii="Times New Roman" w:hAnsi="Times New Roman" w:cs="Times New Roman"/>
                <w:bCs/>
                <w:sz w:val="24"/>
                <w:szCs w:val="24"/>
              </w:rPr>
            </w:pPr>
            <w:r>
              <w:rPr>
                <w:rFonts w:ascii="Times New Roman" w:hAnsi="Times New Roman"/>
                <w:color w:val="000000"/>
                <w:sz w:val="24"/>
                <w:szCs w:val="24"/>
                <w:shd w:val="clear" w:color="auto" w:fill="FFFFFF"/>
              </w:rPr>
              <w:t>осуществления поиска и выявление причин неисправностей контрольно-измерительных приборов и систем автоматики.</w:t>
            </w:r>
          </w:p>
        </w:tc>
      </w:tr>
      <w:tr w:rsidR="00A345A8" w14:paraId="4D41CACA" w14:textId="77777777" w:rsidTr="006E79E6">
        <w:trPr>
          <w:trHeight w:val="327"/>
        </w:trPr>
        <w:tc>
          <w:tcPr>
            <w:tcW w:w="1129" w:type="dxa"/>
            <w:tcBorders>
              <w:left w:val="single" w:sz="4" w:space="0" w:color="auto"/>
              <w:bottom w:val="single" w:sz="4" w:space="0" w:color="auto"/>
              <w:right w:val="single" w:sz="4" w:space="0" w:color="auto"/>
            </w:tcBorders>
          </w:tcPr>
          <w:p w14:paraId="293125F5"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t>ПК 3.5</w:t>
            </w:r>
          </w:p>
        </w:tc>
        <w:tc>
          <w:tcPr>
            <w:tcW w:w="2833" w:type="dxa"/>
            <w:tcBorders>
              <w:left w:val="single" w:sz="4" w:space="0" w:color="auto"/>
              <w:bottom w:val="single" w:sz="4" w:space="0" w:color="auto"/>
              <w:right w:val="single" w:sz="4" w:space="0" w:color="auto"/>
            </w:tcBorders>
          </w:tcPr>
          <w:p w14:paraId="5D89EAC3" w14:textId="77777777" w:rsidR="00A345A8" w:rsidRDefault="00A345A8" w:rsidP="006E79E6">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разрабатывать простые схемы работы,</w:t>
            </w:r>
          </w:p>
          <w:p w14:paraId="0F0034FA" w14:textId="77777777" w:rsidR="00A345A8" w:rsidRDefault="00A345A8" w:rsidP="006E79E6">
            <w:pPr>
              <w:tabs>
                <w:tab w:val="left" w:pos="178"/>
              </w:tabs>
              <w:rPr>
                <w:rFonts w:ascii="Times New Roman" w:eastAsia="Calibri" w:hAnsi="Times New Roman" w:cs="Times New Roman"/>
                <w:bCs/>
                <w:sz w:val="24"/>
                <w:szCs w:val="24"/>
              </w:rPr>
            </w:pPr>
            <w:r>
              <w:rPr>
                <w:rFonts w:ascii="Times New Roman" w:hAnsi="Times New Roman"/>
                <w:color w:val="000000"/>
                <w:sz w:val="24"/>
                <w:szCs w:val="24"/>
                <w:shd w:val="clear" w:color="auto" w:fill="FFFFFF"/>
              </w:rPr>
              <w:t>регулировать контрольно-</w:t>
            </w:r>
            <w:r>
              <w:rPr>
                <w:rFonts w:ascii="Times New Roman" w:hAnsi="Times New Roman"/>
                <w:color w:val="000000"/>
                <w:sz w:val="24"/>
                <w:szCs w:val="24"/>
                <w:shd w:val="clear" w:color="auto" w:fill="FFFFFF"/>
              </w:rPr>
              <w:lastRenderedPageBreak/>
              <w:t>измерительные приборы и системы автоматики.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5FD1125" w14:textId="77777777" w:rsidR="00A345A8" w:rsidRDefault="00A345A8" w:rsidP="006E79E6">
            <w:pPr>
              <w:rPr>
                <w:rFonts w:ascii="Times New Roman" w:hAnsi="Times New Roman"/>
                <w:color w:val="000000"/>
                <w:sz w:val="24"/>
                <w:szCs w:val="24"/>
                <w:shd w:val="clear" w:color="auto" w:fill="FFFFFF"/>
              </w:rPr>
            </w:pPr>
            <w:r>
              <w:rPr>
                <w:rFonts w:ascii="Times New Roman" w:hAnsi="Times New Roman"/>
                <w:color w:val="000000" w:themeColor="text1"/>
                <w:sz w:val="24"/>
                <w:szCs w:val="24"/>
              </w:rPr>
              <w:lastRenderedPageBreak/>
              <w:t xml:space="preserve">конструктивные </w:t>
            </w:r>
            <w:proofErr w:type="gramStart"/>
            <w:r>
              <w:rPr>
                <w:rFonts w:ascii="Times New Roman" w:hAnsi="Times New Roman"/>
                <w:color w:val="000000" w:themeColor="text1"/>
                <w:sz w:val="24"/>
                <w:szCs w:val="24"/>
              </w:rPr>
              <w:t xml:space="preserve">элементы </w:t>
            </w:r>
            <w:r>
              <w:rPr>
                <w:rFonts w:ascii="Times New Roman" w:hAnsi="Times New Roman"/>
                <w:color w:val="000000"/>
                <w:sz w:val="24"/>
                <w:szCs w:val="24"/>
                <w:shd w:val="clear" w:color="auto" w:fill="FFFFFF"/>
              </w:rPr>
              <w:t xml:space="preserve"> простых</w:t>
            </w:r>
            <w:proofErr w:type="gramEnd"/>
            <w:r>
              <w:rPr>
                <w:rFonts w:ascii="Times New Roman" w:hAnsi="Times New Roman"/>
                <w:color w:val="000000"/>
                <w:sz w:val="24"/>
                <w:szCs w:val="24"/>
                <w:shd w:val="clear" w:color="auto" w:fill="FFFFFF"/>
              </w:rPr>
              <w:t xml:space="preserve"> схем работы и регулирования контрольно-</w:t>
            </w:r>
            <w:r>
              <w:rPr>
                <w:rFonts w:ascii="Times New Roman" w:hAnsi="Times New Roman"/>
                <w:color w:val="000000"/>
                <w:sz w:val="24"/>
                <w:szCs w:val="24"/>
                <w:shd w:val="clear" w:color="auto" w:fill="FFFFFF"/>
              </w:rPr>
              <w:lastRenderedPageBreak/>
              <w:t xml:space="preserve">измерительных приборов и систем автоматики.  </w:t>
            </w:r>
          </w:p>
          <w:p w14:paraId="2887865E" w14:textId="77777777" w:rsidR="00A345A8" w:rsidRDefault="00A345A8" w:rsidP="006E79E6">
            <w:pPr>
              <w:tabs>
                <w:tab w:val="left" w:pos="178"/>
              </w:tabs>
              <w:rPr>
                <w:rFonts w:ascii="Times New Roman" w:eastAsia="Calibri" w:hAnsi="Times New Roman" w:cs="Times New Roman"/>
                <w:bCs/>
                <w:sz w:val="24"/>
                <w:szCs w:val="24"/>
              </w:rPr>
            </w:pPr>
            <w:r>
              <w:rPr>
                <w:rFonts w:ascii="Times New Roman" w:hAnsi="Times New Roman"/>
                <w:color w:val="000000"/>
                <w:sz w:val="24"/>
                <w:szCs w:val="24"/>
                <w:shd w:val="clear" w:color="auto" w:fill="FFFFFF"/>
              </w:rPr>
              <w:t>правила чтения данных схем. правила разработки схем.</w:t>
            </w:r>
          </w:p>
        </w:tc>
        <w:tc>
          <w:tcPr>
            <w:tcW w:w="2833" w:type="dxa"/>
            <w:tcBorders>
              <w:top w:val="single" w:sz="4" w:space="0" w:color="auto"/>
              <w:left w:val="single" w:sz="4" w:space="0" w:color="auto"/>
              <w:bottom w:val="single" w:sz="4" w:space="0" w:color="auto"/>
              <w:right w:val="single" w:sz="4" w:space="0" w:color="auto"/>
            </w:tcBorders>
          </w:tcPr>
          <w:p w14:paraId="723A9A63" w14:textId="77777777" w:rsidR="00A345A8" w:rsidRDefault="00A345A8" w:rsidP="006E79E6">
            <w:pPr>
              <w:tabs>
                <w:tab w:val="left" w:pos="37"/>
              </w:tabs>
              <w:rPr>
                <w:rFonts w:ascii="Times New Roman" w:hAnsi="Times New Roman" w:cs="Times New Roman"/>
                <w:bCs/>
                <w:sz w:val="24"/>
                <w:szCs w:val="24"/>
              </w:rPr>
            </w:pPr>
            <w:proofErr w:type="gramStart"/>
            <w:r>
              <w:rPr>
                <w:rFonts w:ascii="Times New Roman" w:hAnsi="Times New Roman"/>
                <w:color w:val="000000"/>
                <w:sz w:val="24"/>
                <w:szCs w:val="24"/>
                <w:shd w:val="clear" w:color="auto" w:fill="FFFFFF"/>
              </w:rPr>
              <w:lastRenderedPageBreak/>
              <w:t>разработки  простых</w:t>
            </w:r>
            <w:proofErr w:type="gramEnd"/>
            <w:r>
              <w:rPr>
                <w:rFonts w:ascii="Times New Roman" w:hAnsi="Times New Roman"/>
                <w:color w:val="000000"/>
                <w:sz w:val="24"/>
                <w:szCs w:val="24"/>
                <w:shd w:val="clear" w:color="auto" w:fill="FFFFFF"/>
              </w:rPr>
              <w:t xml:space="preserve"> схем работы и регулирования контрольно-</w:t>
            </w:r>
            <w:r>
              <w:rPr>
                <w:rFonts w:ascii="Times New Roman" w:hAnsi="Times New Roman"/>
                <w:color w:val="000000"/>
                <w:sz w:val="24"/>
                <w:szCs w:val="24"/>
                <w:shd w:val="clear" w:color="auto" w:fill="FFFFFF"/>
              </w:rPr>
              <w:lastRenderedPageBreak/>
              <w:t>измерительных приборов и систем автоматики.</w:t>
            </w:r>
          </w:p>
        </w:tc>
      </w:tr>
      <w:tr w:rsidR="00A345A8" w14:paraId="7A45810E" w14:textId="77777777" w:rsidTr="006E79E6">
        <w:trPr>
          <w:trHeight w:val="327"/>
        </w:trPr>
        <w:tc>
          <w:tcPr>
            <w:tcW w:w="1129" w:type="dxa"/>
            <w:tcBorders>
              <w:left w:val="single" w:sz="4" w:space="0" w:color="auto"/>
              <w:bottom w:val="single" w:sz="4" w:space="0" w:color="auto"/>
              <w:right w:val="single" w:sz="4" w:space="0" w:color="auto"/>
            </w:tcBorders>
          </w:tcPr>
          <w:p w14:paraId="700D86EA" w14:textId="77777777" w:rsidR="00A345A8" w:rsidRDefault="00A345A8" w:rsidP="006E79E6">
            <w:pPr>
              <w:rPr>
                <w:rFonts w:ascii="Times New Roman" w:hAnsi="Times New Roman" w:cs="Times New Roman"/>
                <w:bCs/>
                <w:sz w:val="24"/>
                <w:szCs w:val="24"/>
              </w:rPr>
            </w:pPr>
            <w:r>
              <w:rPr>
                <w:rFonts w:ascii="Times New Roman" w:hAnsi="Times New Roman" w:cs="Times New Roman"/>
                <w:bCs/>
                <w:sz w:val="24"/>
                <w:szCs w:val="24"/>
              </w:rPr>
              <w:lastRenderedPageBreak/>
              <w:t>ПК 3.6</w:t>
            </w:r>
          </w:p>
        </w:tc>
        <w:tc>
          <w:tcPr>
            <w:tcW w:w="2833" w:type="dxa"/>
            <w:tcBorders>
              <w:left w:val="single" w:sz="4" w:space="0" w:color="auto"/>
              <w:bottom w:val="single" w:sz="4" w:space="0" w:color="auto"/>
              <w:right w:val="single" w:sz="4" w:space="0" w:color="auto"/>
            </w:tcBorders>
          </w:tcPr>
          <w:p w14:paraId="51FDAF8D" w14:textId="77777777" w:rsidR="00A345A8" w:rsidRDefault="00A345A8" w:rsidP="006E79E6">
            <w:pPr>
              <w:tabs>
                <w:tab w:val="left" w:pos="178"/>
              </w:tabs>
              <w:ind w:left="31"/>
              <w:rPr>
                <w:rFonts w:ascii="Times New Roman" w:eastAsia="Calibri" w:hAnsi="Times New Roman" w:cs="Times New Roman"/>
                <w:bCs/>
                <w:sz w:val="24"/>
                <w:szCs w:val="24"/>
              </w:rPr>
            </w:pPr>
            <w:r>
              <w:rPr>
                <w:rFonts w:ascii="Times New Roman" w:hAnsi="Times New Roman"/>
                <w:color w:val="000000"/>
                <w:sz w:val="24"/>
                <w:szCs w:val="24"/>
                <w:shd w:val="clear" w:color="auto" w:fill="FFFFFF"/>
              </w:rPr>
              <w:t>программировать и параметризировать контрольно-измерительные приборы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C448779" w14:textId="77777777" w:rsidR="00A345A8" w:rsidRDefault="00A345A8" w:rsidP="006E79E6">
            <w:pPr>
              <w:tabs>
                <w:tab w:val="left" w:pos="178"/>
              </w:tabs>
              <w:ind w:left="39"/>
              <w:rPr>
                <w:rFonts w:ascii="Times New Roman" w:eastAsia="Calibri" w:hAnsi="Times New Roman" w:cs="Times New Roman"/>
                <w:bCs/>
                <w:sz w:val="24"/>
                <w:szCs w:val="24"/>
              </w:rPr>
            </w:pPr>
            <w:r>
              <w:rPr>
                <w:rFonts w:ascii="Times New Roman" w:hAnsi="Times New Roman"/>
                <w:color w:val="000000" w:themeColor="text1"/>
                <w:sz w:val="24"/>
                <w:szCs w:val="24"/>
              </w:rPr>
              <w:t xml:space="preserve">правила </w:t>
            </w:r>
            <w:r>
              <w:rPr>
                <w:rFonts w:ascii="Times New Roman" w:hAnsi="Times New Roman"/>
                <w:color w:val="000000"/>
                <w:sz w:val="24"/>
                <w:szCs w:val="24"/>
                <w:shd w:val="clear" w:color="auto" w:fill="FFFFFF"/>
              </w:rPr>
              <w:t>программирования и параметризация контрольно-измерительных приборов. правила чтения программ.</w:t>
            </w:r>
          </w:p>
        </w:tc>
        <w:tc>
          <w:tcPr>
            <w:tcW w:w="2833" w:type="dxa"/>
            <w:tcBorders>
              <w:top w:val="single" w:sz="4" w:space="0" w:color="auto"/>
              <w:left w:val="single" w:sz="4" w:space="0" w:color="auto"/>
              <w:bottom w:val="single" w:sz="4" w:space="0" w:color="auto"/>
              <w:right w:val="single" w:sz="4" w:space="0" w:color="auto"/>
            </w:tcBorders>
          </w:tcPr>
          <w:p w14:paraId="3C0DD8DE" w14:textId="77777777" w:rsidR="00A345A8" w:rsidRDefault="00A345A8" w:rsidP="006E79E6">
            <w:pPr>
              <w:tabs>
                <w:tab w:val="left" w:pos="37"/>
              </w:tabs>
              <w:rPr>
                <w:rFonts w:ascii="Times New Roman" w:hAnsi="Times New Roman" w:cs="Times New Roman"/>
                <w:bCs/>
                <w:sz w:val="24"/>
                <w:szCs w:val="24"/>
              </w:rPr>
            </w:pPr>
            <w:r>
              <w:rPr>
                <w:rFonts w:ascii="Times New Roman" w:hAnsi="Times New Roman"/>
                <w:color w:val="000000"/>
                <w:sz w:val="24"/>
                <w:szCs w:val="24"/>
                <w:shd w:val="clear" w:color="auto" w:fill="FFFFFF"/>
              </w:rPr>
              <w:t>программирования и параметризации контрольно-измерительных приборов.</w:t>
            </w:r>
          </w:p>
        </w:tc>
      </w:tr>
    </w:tbl>
    <w:p w14:paraId="5774F011" w14:textId="77777777" w:rsidR="00A345A8" w:rsidRDefault="00A345A8" w:rsidP="00A345A8">
      <w:pPr>
        <w:ind w:firstLine="709"/>
        <w:rPr>
          <w:rFonts w:ascii="Times New Roman" w:eastAsia="Times New Roman" w:hAnsi="Times New Roman" w:cs="Times New Roman"/>
          <w:sz w:val="24"/>
          <w:szCs w:val="24"/>
          <w:lang w:eastAsia="ru-RU"/>
        </w:rPr>
      </w:pPr>
    </w:p>
    <w:p w14:paraId="3C2AB14A" w14:textId="77777777" w:rsidR="00A345A8" w:rsidRDefault="00A345A8" w:rsidP="00A345A8">
      <w:pPr>
        <w:pStyle w:val="1ffff3"/>
      </w:pPr>
      <w:r>
        <w:t>2. Структура и содержание профессионального модуля</w:t>
      </w:r>
    </w:p>
    <w:p w14:paraId="4CE03A0D" w14:textId="77777777" w:rsidR="00A345A8" w:rsidRDefault="00A345A8" w:rsidP="00A345A8">
      <w:pPr>
        <w:pStyle w:val="115"/>
      </w:pPr>
      <w: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810"/>
        <w:gridCol w:w="2336"/>
        <w:gridCol w:w="2630"/>
      </w:tblGrid>
      <w:tr w:rsidR="00A345A8" w14:paraId="4312E8A7" w14:textId="77777777" w:rsidTr="006E79E6">
        <w:trPr>
          <w:trHeight w:val="23"/>
        </w:trPr>
        <w:tc>
          <w:tcPr>
            <w:tcW w:w="2460" w:type="pct"/>
            <w:vAlign w:val="center"/>
          </w:tcPr>
          <w:p w14:paraId="511FDA37" w14:textId="77777777" w:rsidR="00A345A8" w:rsidRDefault="00A345A8" w:rsidP="006E79E6">
            <w:pPr>
              <w:jc w:val="center"/>
              <w:rPr>
                <w:rFonts w:ascii="Times New Roman" w:hAnsi="Times New Roman" w:cs="Times New Roman"/>
                <w:b/>
                <w:sz w:val="24"/>
              </w:rPr>
            </w:pPr>
            <w:r>
              <w:rPr>
                <w:rFonts w:ascii="Times New Roman" w:hAnsi="Times New Roman" w:cs="Times New Roman"/>
                <w:b/>
                <w:sz w:val="24"/>
              </w:rPr>
              <w:t>Наименование составных частей модуля</w:t>
            </w:r>
          </w:p>
        </w:tc>
        <w:tc>
          <w:tcPr>
            <w:tcW w:w="1195" w:type="pct"/>
            <w:vAlign w:val="center"/>
          </w:tcPr>
          <w:p w14:paraId="4E03537C" w14:textId="77777777" w:rsidR="00A345A8" w:rsidRDefault="00A345A8" w:rsidP="006E79E6">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45" w:type="pct"/>
          </w:tcPr>
          <w:p w14:paraId="70A69E46" w14:textId="77777777" w:rsidR="00A345A8" w:rsidRDefault="00A345A8" w:rsidP="006E79E6">
            <w:pPr>
              <w:jc w:val="center"/>
              <w:rPr>
                <w:rFonts w:ascii="Times New Roman" w:hAnsi="Times New Roman" w:cs="Times New Roman"/>
                <w:b/>
                <w:iCs/>
                <w:sz w:val="24"/>
              </w:rPr>
            </w:pPr>
            <w:r>
              <w:rPr>
                <w:rFonts w:ascii="Times New Roman" w:hAnsi="Times New Roman" w:cs="Times New Roman"/>
                <w:b/>
                <w:sz w:val="24"/>
              </w:rPr>
              <w:t xml:space="preserve">В т.ч.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A345A8" w14:paraId="34475216" w14:textId="77777777" w:rsidTr="006E79E6">
        <w:trPr>
          <w:trHeight w:val="23"/>
        </w:trPr>
        <w:tc>
          <w:tcPr>
            <w:tcW w:w="2460" w:type="pct"/>
            <w:vAlign w:val="center"/>
          </w:tcPr>
          <w:p w14:paraId="47742702"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1195" w:type="pct"/>
            <w:vAlign w:val="center"/>
          </w:tcPr>
          <w:p w14:paraId="4E09577C"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45" w:type="pct"/>
            <w:vAlign w:val="center"/>
          </w:tcPr>
          <w:p w14:paraId="576E0F21"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42</w:t>
            </w:r>
          </w:p>
        </w:tc>
      </w:tr>
      <w:tr w:rsidR="00A345A8" w14:paraId="44BE1B9C" w14:textId="77777777" w:rsidTr="006E79E6">
        <w:trPr>
          <w:trHeight w:val="23"/>
        </w:trPr>
        <w:tc>
          <w:tcPr>
            <w:tcW w:w="2460" w:type="pct"/>
            <w:vAlign w:val="center"/>
          </w:tcPr>
          <w:p w14:paraId="2F24DB74"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195" w:type="pct"/>
            <w:vAlign w:val="center"/>
          </w:tcPr>
          <w:p w14:paraId="3403B33A"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0CFF99DB"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345A8" w14:paraId="64D2D9CB" w14:textId="77777777" w:rsidTr="006E79E6">
        <w:trPr>
          <w:trHeight w:val="23"/>
        </w:trPr>
        <w:tc>
          <w:tcPr>
            <w:tcW w:w="2460" w:type="pct"/>
            <w:vAlign w:val="center"/>
          </w:tcPr>
          <w:p w14:paraId="4C35FA3A"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Практика, в т.ч.:</w:t>
            </w:r>
          </w:p>
        </w:tc>
        <w:tc>
          <w:tcPr>
            <w:tcW w:w="1195" w:type="pct"/>
            <w:vAlign w:val="center"/>
          </w:tcPr>
          <w:p w14:paraId="4DCD52A5"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180</w:t>
            </w:r>
          </w:p>
        </w:tc>
        <w:tc>
          <w:tcPr>
            <w:tcW w:w="1345" w:type="pct"/>
            <w:vAlign w:val="center"/>
          </w:tcPr>
          <w:p w14:paraId="58E85A08"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180</w:t>
            </w:r>
          </w:p>
        </w:tc>
      </w:tr>
      <w:tr w:rsidR="00A345A8" w14:paraId="335095D7" w14:textId="77777777" w:rsidTr="006E79E6">
        <w:trPr>
          <w:trHeight w:val="23"/>
        </w:trPr>
        <w:tc>
          <w:tcPr>
            <w:tcW w:w="2460" w:type="pct"/>
            <w:vAlign w:val="center"/>
          </w:tcPr>
          <w:p w14:paraId="07FA2860"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учебная</w:t>
            </w:r>
          </w:p>
        </w:tc>
        <w:tc>
          <w:tcPr>
            <w:tcW w:w="1195" w:type="pct"/>
            <w:vAlign w:val="center"/>
          </w:tcPr>
          <w:p w14:paraId="22EBA65F"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45" w:type="pct"/>
            <w:vAlign w:val="center"/>
          </w:tcPr>
          <w:p w14:paraId="455A4687"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72</w:t>
            </w:r>
          </w:p>
        </w:tc>
      </w:tr>
      <w:tr w:rsidR="00A345A8" w14:paraId="73ECEF8F" w14:textId="77777777" w:rsidTr="006E79E6">
        <w:trPr>
          <w:trHeight w:val="23"/>
        </w:trPr>
        <w:tc>
          <w:tcPr>
            <w:tcW w:w="2460" w:type="pct"/>
            <w:vAlign w:val="center"/>
          </w:tcPr>
          <w:p w14:paraId="3591290E"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производственная</w:t>
            </w:r>
          </w:p>
        </w:tc>
        <w:tc>
          <w:tcPr>
            <w:tcW w:w="1195" w:type="pct"/>
            <w:vAlign w:val="center"/>
          </w:tcPr>
          <w:p w14:paraId="1CE0D0A9"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108</w:t>
            </w:r>
          </w:p>
        </w:tc>
        <w:tc>
          <w:tcPr>
            <w:tcW w:w="1345" w:type="pct"/>
            <w:vAlign w:val="center"/>
          </w:tcPr>
          <w:p w14:paraId="77B19D50"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108</w:t>
            </w:r>
          </w:p>
        </w:tc>
      </w:tr>
      <w:tr w:rsidR="00A345A8" w14:paraId="02C3494D" w14:textId="77777777" w:rsidTr="006E79E6">
        <w:trPr>
          <w:trHeight w:val="23"/>
        </w:trPr>
        <w:tc>
          <w:tcPr>
            <w:tcW w:w="2460" w:type="pct"/>
            <w:vAlign w:val="center"/>
          </w:tcPr>
          <w:p w14:paraId="63AF378F"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w:t>
            </w:r>
          </w:p>
        </w:tc>
        <w:tc>
          <w:tcPr>
            <w:tcW w:w="1195" w:type="pct"/>
            <w:vAlign w:val="center"/>
          </w:tcPr>
          <w:p w14:paraId="53F35778"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ХХ</w:t>
            </w:r>
          </w:p>
        </w:tc>
        <w:tc>
          <w:tcPr>
            <w:tcW w:w="1345" w:type="pct"/>
            <w:vAlign w:val="center"/>
          </w:tcPr>
          <w:p w14:paraId="396F6D5D"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ХХ</w:t>
            </w:r>
          </w:p>
        </w:tc>
      </w:tr>
      <w:tr w:rsidR="00A345A8" w14:paraId="659C50E6" w14:textId="77777777" w:rsidTr="006E79E6">
        <w:trPr>
          <w:trHeight w:val="23"/>
        </w:trPr>
        <w:tc>
          <w:tcPr>
            <w:tcW w:w="2460" w:type="pct"/>
            <w:vAlign w:val="center"/>
          </w:tcPr>
          <w:p w14:paraId="18DFD183"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95" w:type="pct"/>
            <w:vAlign w:val="center"/>
          </w:tcPr>
          <w:p w14:paraId="5D754D75" w14:textId="77777777" w:rsidR="00A345A8" w:rsidRDefault="00A345A8" w:rsidP="006E79E6">
            <w:pPr>
              <w:jc w:val="center"/>
              <w:rPr>
                <w:rFonts w:ascii="Times New Roman" w:hAnsi="Times New Roman" w:cs="Times New Roman"/>
                <w:b/>
                <w:sz w:val="24"/>
                <w:szCs w:val="24"/>
              </w:rPr>
            </w:pPr>
            <w:r>
              <w:rPr>
                <w:rFonts w:ascii="Times New Roman" w:hAnsi="Times New Roman" w:cs="Times New Roman"/>
                <w:b/>
                <w:sz w:val="24"/>
                <w:szCs w:val="24"/>
              </w:rPr>
              <w:t>252</w:t>
            </w:r>
          </w:p>
        </w:tc>
        <w:tc>
          <w:tcPr>
            <w:tcW w:w="1345" w:type="pct"/>
            <w:vAlign w:val="center"/>
          </w:tcPr>
          <w:p w14:paraId="78295B31" w14:textId="77777777" w:rsidR="00A345A8" w:rsidRDefault="00A345A8" w:rsidP="006E79E6">
            <w:pPr>
              <w:jc w:val="center"/>
              <w:rPr>
                <w:rFonts w:ascii="Times New Roman" w:hAnsi="Times New Roman" w:cs="Times New Roman"/>
                <w:b/>
                <w:sz w:val="24"/>
                <w:szCs w:val="24"/>
              </w:rPr>
            </w:pPr>
            <w:r>
              <w:rPr>
                <w:rFonts w:ascii="Times New Roman" w:hAnsi="Times New Roman" w:cs="Times New Roman"/>
                <w:b/>
                <w:sz w:val="24"/>
                <w:szCs w:val="24"/>
              </w:rPr>
              <w:t>222</w:t>
            </w:r>
          </w:p>
        </w:tc>
      </w:tr>
    </w:tbl>
    <w:p w14:paraId="38D86930" w14:textId="77777777" w:rsidR="00A345A8" w:rsidRDefault="00A345A8" w:rsidP="00A345A8">
      <w:pPr>
        <w:rPr>
          <w:rFonts w:ascii="Times New Roman" w:hAnsi="Times New Roman" w:cs="Times New Roman"/>
          <w:i/>
          <w:sz w:val="24"/>
          <w:szCs w:val="24"/>
        </w:rPr>
      </w:pPr>
    </w:p>
    <w:p w14:paraId="614823E9" w14:textId="77777777" w:rsidR="00A345A8" w:rsidRDefault="00A345A8" w:rsidP="00A345A8">
      <w:pPr>
        <w:pStyle w:val="115"/>
      </w:pPr>
      <w:r>
        <w:t xml:space="preserve">2.2. Структура профессионального модуля </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3976"/>
        <w:gridCol w:w="1135"/>
        <w:gridCol w:w="748"/>
        <w:gridCol w:w="635"/>
        <w:gridCol w:w="561"/>
        <w:gridCol w:w="423"/>
        <w:gridCol w:w="476"/>
        <w:gridCol w:w="557"/>
        <w:gridCol w:w="567"/>
      </w:tblGrid>
      <w:tr w:rsidR="00A345A8" w14:paraId="6809F943" w14:textId="77777777" w:rsidTr="006E79E6">
        <w:trPr>
          <w:cantSplit/>
          <w:trHeight w:val="3271"/>
        </w:trPr>
        <w:tc>
          <w:tcPr>
            <w:tcW w:w="424" w:type="pct"/>
            <w:tcBorders>
              <w:bottom w:val="single" w:sz="4" w:space="0" w:color="auto"/>
            </w:tcBorders>
          </w:tcPr>
          <w:p w14:paraId="27969ACE" w14:textId="77777777" w:rsidR="00A345A8" w:rsidRDefault="00A345A8" w:rsidP="006E79E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Код ОК, ПК</w:t>
            </w:r>
          </w:p>
        </w:tc>
        <w:tc>
          <w:tcPr>
            <w:tcW w:w="2004" w:type="pct"/>
            <w:tcBorders>
              <w:bottom w:val="single" w:sz="4" w:space="0" w:color="auto"/>
            </w:tcBorders>
            <w:vAlign w:val="center"/>
          </w:tcPr>
          <w:p w14:paraId="57BD9FA9" w14:textId="77777777" w:rsidR="00A345A8" w:rsidRDefault="00A345A8" w:rsidP="006E79E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Наименования разделов профессионального модуля</w:t>
            </w:r>
          </w:p>
        </w:tc>
        <w:tc>
          <w:tcPr>
            <w:tcW w:w="572" w:type="pct"/>
            <w:tcBorders>
              <w:bottom w:val="single" w:sz="4" w:space="0" w:color="auto"/>
            </w:tcBorders>
            <w:vAlign w:val="center"/>
          </w:tcPr>
          <w:p w14:paraId="20A2F388" w14:textId="77777777" w:rsidR="00A345A8" w:rsidRDefault="00A345A8" w:rsidP="006E79E6">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Всего, час.</w:t>
            </w:r>
          </w:p>
        </w:tc>
        <w:tc>
          <w:tcPr>
            <w:tcW w:w="377" w:type="pct"/>
            <w:tcBorders>
              <w:bottom w:val="single" w:sz="4" w:space="0" w:color="auto"/>
            </w:tcBorders>
            <w:textDirection w:val="btLr"/>
            <w:vAlign w:val="center"/>
          </w:tcPr>
          <w:p w14:paraId="266579C8" w14:textId="77777777" w:rsidR="00A345A8" w:rsidRDefault="00A345A8" w:rsidP="006E79E6">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 т.ч. в форме практической подготовки</w:t>
            </w:r>
          </w:p>
        </w:tc>
        <w:tc>
          <w:tcPr>
            <w:tcW w:w="320" w:type="pct"/>
            <w:shd w:val="clear" w:color="auto" w:fill="D9D9D9" w:themeFill="background1" w:themeFillShade="D9"/>
            <w:textDirection w:val="btLr"/>
            <w:vAlign w:val="center"/>
          </w:tcPr>
          <w:p w14:paraId="1DFDAB2D" w14:textId="77777777" w:rsidR="00A345A8" w:rsidRDefault="00A345A8" w:rsidP="006E79E6">
            <w:pPr>
              <w:suppressAutoHyphens/>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Обучение по МДК, в т.ч.:</w:t>
            </w:r>
          </w:p>
        </w:tc>
        <w:tc>
          <w:tcPr>
            <w:tcW w:w="283" w:type="pct"/>
            <w:textDirection w:val="btLr"/>
            <w:vAlign w:val="center"/>
          </w:tcPr>
          <w:p w14:paraId="279C95B2" w14:textId="77777777" w:rsidR="00A345A8" w:rsidRDefault="00A345A8" w:rsidP="006E79E6">
            <w:pPr>
              <w:suppressAutoHyphens/>
              <w:jc w:val="center"/>
              <w:rPr>
                <w:rFonts w:ascii="Times New Roman" w:eastAsia="Times New Roman" w:hAnsi="Times New Roman" w:cs="Times New Roman"/>
                <w:lang w:eastAsia="ru-RU"/>
              </w:rPr>
            </w:pPr>
            <w:r>
              <w:rPr>
                <w:rFonts w:ascii="Times New Roman" w:hAnsi="Times New Roman" w:cs="Times New Roman"/>
                <w:bCs/>
                <w:sz w:val="24"/>
                <w:szCs w:val="24"/>
              </w:rPr>
              <w:t>Учебные занятия</w:t>
            </w:r>
          </w:p>
        </w:tc>
        <w:tc>
          <w:tcPr>
            <w:tcW w:w="213" w:type="pct"/>
            <w:textDirection w:val="btLr"/>
            <w:vAlign w:val="center"/>
          </w:tcPr>
          <w:p w14:paraId="3D2797EB" w14:textId="77777777" w:rsidR="00A345A8" w:rsidRDefault="00A345A8" w:rsidP="006E79E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Курсовая работа (проект)</w:t>
            </w:r>
          </w:p>
        </w:tc>
        <w:tc>
          <w:tcPr>
            <w:tcW w:w="240" w:type="pct"/>
            <w:textDirection w:val="btLr"/>
            <w:vAlign w:val="center"/>
          </w:tcPr>
          <w:p w14:paraId="32FBEC70" w14:textId="77777777" w:rsidR="00A345A8" w:rsidRDefault="00A345A8" w:rsidP="006E79E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Самостоятельная работа</w:t>
            </w:r>
            <w:r>
              <w:rPr>
                <w:rFonts w:ascii="Times New Roman" w:eastAsia="Times New Roman" w:hAnsi="Times New Roman" w:cs="Times New Roman"/>
                <w:i/>
                <w:vertAlign w:val="superscript"/>
                <w:lang w:eastAsia="ru-RU"/>
              </w:rPr>
              <w:footnoteReference w:id="10"/>
            </w:r>
          </w:p>
        </w:tc>
        <w:tc>
          <w:tcPr>
            <w:tcW w:w="281" w:type="pct"/>
            <w:shd w:val="clear" w:color="auto" w:fill="D9D9D9" w:themeFill="background1" w:themeFillShade="D9"/>
            <w:textDirection w:val="btLr"/>
            <w:vAlign w:val="center"/>
          </w:tcPr>
          <w:p w14:paraId="05AA44E8" w14:textId="77777777" w:rsidR="00A345A8" w:rsidRDefault="00A345A8" w:rsidP="006E79E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практика</w:t>
            </w:r>
          </w:p>
        </w:tc>
        <w:tc>
          <w:tcPr>
            <w:tcW w:w="286" w:type="pct"/>
            <w:shd w:val="clear" w:color="auto" w:fill="D9D9D9" w:themeFill="background1" w:themeFillShade="D9"/>
            <w:textDirection w:val="btLr"/>
          </w:tcPr>
          <w:p w14:paraId="70221EF1" w14:textId="77777777" w:rsidR="00A345A8" w:rsidRDefault="00A345A8" w:rsidP="006E79E6">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A345A8" w14:paraId="4F98C4BD" w14:textId="77777777" w:rsidTr="006E79E6">
        <w:trPr>
          <w:cantSplit/>
          <w:trHeight w:val="73"/>
        </w:trPr>
        <w:tc>
          <w:tcPr>
            <w:tcW w:w="424" w:type="pct"/>
            <w:tcBorders>
              <w:bottom w:val="single" w:sz="4" w:space="0" w:color="auto"/>
            </w:tcBorders>
            <w:vAlign w:val="center"/>
          </w:tcPr>
          <w:p w14:paraId="61AC66F7" w14:textId="77777777" w:rsidR="00A345A8" w:rsidRDefault="00A345A8" w:rsidP="006E79E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2004" w:type="pct"/>
            <w:tcBorders>
              <w:bottom w:val="single" w:sz="4" w:space="0" w:color="auto"/>
            </w:tcBorders>
            <w:vAlign w:val="center"/>
          </w:tcPr>
          <w:p w14:paraId="2DF6F397" w14:textId="77777777" w:rsidR="00A345A8" w:rsidRDefault="00A345A8" w:rsidP="006E79E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iCs/>
                <w:sz w:val="16"/>
                <w:szCs w:val="16"/>
                <w:lang w:eastAsia="ru-RU"/>
              </w:rPr>
              <w:t>2</w:t>
            </w:r>
          </w:p>
        </w:tc>
        <w:tc>
          <w:tcPr>
            <w:tcW w:w="572" w:type="pct"/>
            <w:tcBorders>
              <w:bottom w:val="single" w:sz="4" w:space="0" w:color="auto"/>
            </w:tcBorders>
            <w:vAlign w:val="center"/>
          </w:tcPr>
          <w:p w14:paraId="75EBA3DF" w14:textId="77777777" w:rsidR="00A345A8" w:rsidRDefault="00A345A8" w:rsidP="006E79E6">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iCs/>
                <w:sz w:val="16"/>
                <w:szCs w:val="16"/>
                <w:lang w:eastAsia="ru-RU"/>
              </w:rPr>
              <w:t>3</w:t>
            </w:r>
          </w:p>
        </w:tc>
        <w:tc>
          <w:tcPr>
            <w:tcW w:w="377" w:type="pct"/>
            <w:tcBorders>
              <w:bottom w:val="single" w:sz="4" w:space="0" w:color="auto"/>
            </w:tcBorders>
            <w:vAlign w:val="center"/>
          </w:tcPr>
          <w:p w14:paraId="6BFA8ECE" w14:textId="77777777" w:rsidR="00A345A8" w:rsidRDefault="00A345A8" w:rsidP="006E79E6">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sz w:val="16"/>
                <w:szCs w:val="16"/>
                <w:lang w:eastAsia="ru-RU"/>
              </w:rPr>
              <w:t>4</w:t>
            </w:r>
          </w:p>
        </w:tc>
        <w:tc>
          <w:tcPr>
            <w:tcW w:w="320" w:type="pct"/>
            <w:shd w:val="clear" w:color="auto" w:fill="D9D9D9" w:themeFill="background1" w:themeFillShade="D9"/>
            <w:vAlign w:val="center"/>
          </w:tcPr>
          <w:p w14:paraId="06456B27" w14:textId="77777777" w:rsidR="00A345A8" w:rsidRDefault="00A345A8" w:rsidP="006E79E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283" w:type="pct"/>
            <w:vAlign w:val="center"/>
          </w:tcPr>
          <w:p w14:paraId="302C6374" w14:textId="77777777" w:rsidR="00A345A8" w:rsidRDefault="00A345A8" w:rsidP="006E79E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6</w:t>
            </w:r>
          </w:p>
        </w:tc>
        <w:tc>
          <w:tcPr>
            <w:tcW w:w="213" w:type="pct"/>
            <w:vAlign w:val="center"/>
          </w:tcPr>
          <w:p w14:paraId="31F01A08" w14:textId="77777777" w:rsidR="00A345A8" w:rsidRDefault="00A345A8" w:rsidP="006E79E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0" w:type="pct"/>
            <w:vAlign w:val="center"/>
          </w:tcPr>
          <w:p w14:paraId="632363EB" w14:textId="77777777" w:rsidR="00A345A8" w:rsidRDefault="00A345A8" w:rsidP="006E79E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81" w:type="pct"/>
            <w:shd w:val="clear" w:color="auto" w:fill="D9D9D9" w:themeFill="background1" w:themeFillShade="D9"/>
          </w:tcPr>
          <w:p w14:paraId="5FBD255B" w14:textId="77777777" w:rsidR="00A345A8" w:rsidRDefault="00A345A8" w:rsidP="006E79E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6" w:type="pct"/>
            <w:shd w:val="clear" w:color="auto" w:fill="D9D9D9" w:themeFill="background1" w:themeFillShade="D9"/>
          </w:tcPr>
          <w:p w14:paraId="764EFEFA" w14:textId="77777777" w:rsidR="00A345A8" w:rsidRDefault="00A345A8" w:rsidP="006E79E6">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A345A8" w14:paraId="10E3A3D2" w14:textId="77777777" w:rsidTr="006E79E6">
        <w:tc>
          <w:tcPr>
            <w:tcW w:w="424" w:type="pct"/>
          </w:tcPr>
          <w:p w14:paraId="32C073AF" w14:textId="77777777" w:rsidR="00A345A8" w:rsidRDefault="00A345A8" w:rsidP="006E79E6">
            <w:pPr>
              <w:rPr>
                <w:rFonts w:ascii="Times New Roman" w:eastAsia="Times New Roman" w:hAnsi="Times New Roman" w:cs="Times New Roman"/>
                <w:bCs/>
                <w:lang w:eastAsia="ru-RU"/>
              </w:rPr>
            </w:pPr>
          </w:p>
        </w:tc>
        <w:tc>
          <w:tcPr>
            <w:tcW w:w="2004" w:type="pct"/>
          </w:tcPr>
          <w:p w14:paraId="1C22BF11" w14:textId="77777777" w:rsidR="00A345A8" w:rsidRDefault="00A345A8" w:rsidP="006E79E6">
            <w:pPr>
              <w:rPr>
                <w:rFonts w:ascii="Times New Roman" w:eastAsia="Times New Roman" w:hAnsi="Times New Roman" w:cs="Times New Roman"/>
                <w:lang w:eastAsia="ru-RU"/>
              </w:rPr>
            </w:pPr>
            <w:r>
              <w:rPr>
                <w:rFonts w:ascii="Times New Roman" w:eastAsia="Times New Roman" w:hAnsi="Times New Roman" w:cs="Times New Roman"/>
                <w:bCs/>
                <w:lang w:eastAsia="ru-RU"/>
              </w:rPr>
              <w:t>Раздел 1. МДК 03.01</w:t>
            </w:r>
            <w:r>
              <w:rPr>
                <w:rFonts w:ascii="Times New Roman" w:eastAsia="Times New Roman" w:hAnsi="Times New Roman" w:cs="Times New Roman"/>
                <w:bCs/>
                <w:lang w:eastAsia="ru-RU"/>
              </w:rPr>
              <w:tab/>
              <w:t>Техническое обслуживание и эксплуатация систем автоматики</w:t>
            </w:r>
          </w:p>
        </w:tc>
        <w:tc>
          <w:tcPr>
            <w:tcW w:w="572" w:type="pct"/>
          </w:tcPr>
          <w:p w14:paraId="7C08B561"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377" w:type="pct"/>
          </w:tcPr>
          <w:p w14:paraId="75235201"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12</w:t>
            </w:r>
          </w:p>
        </w:tc>
        <w:tc>
          <w:tcPr>
            <w:tcW w:w="320" w:type="pct"/>
            <w:shd w:val="clear" w:color="auto" w:fill="D9D9D9" w:themeFill="background1" w:themeFillShade="D9"/>
          </w:tcPr>
          <w:p w14:paraId="670DF5A9"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83" w:type="pct"/>
          </w:tcPr>
          <w:p w14:paraId="1D9633A1" w14:textId="77777777" w:rsidR="00A345A8" w:rsidRDefault="00A345A8" w:rsidP="006E79E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213" w:type="pct"/>
          </w:tcPr>
          <w:p w14:paraId="26477C29"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х</w:t>
            </w:r>
          </w:p>
        </w:tc>
        <w:tc>
          <w:tcPr>
            <w:tcW w:w="240" w:type="pct"/>
          </w:tcPr>
          <w:p w14:paraId="1F72EE1D"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81" w:type="pct"/>
            <w:shd w:val="clear" w:color="auto" w:fill="D9D9D9" w:themeFill="background1" w:themeFillShade="D9"/>
          </w:tcPr>
          <w:p w14:paraId="17259160" w14:textId="77777777" w:rsidR="00A345A8" w:rsidRDefault="00A345A8" w:rsidP="006E79E6">
            <w:pPr>
              <w:jc w:val="center"/>
              <w:rPr>
                <w:rFonts w:ascii="Times New Roman" w:eastAsia="Times New Roman" w:hAnsi="Times New Roman" w:cs="Times New Roman"/>
                <w:b/>
                <w:bCs/>
                <w:lang w:eastAsia="ru-RU"/>
              </w:rPr>
            </w:pPr>
          </w:p>
        </w:tc>
        <w:tc>
          <w:tcPr>
            <w:tcW w:w="286" w:type="pct"/>
            <w:shd w:val="clear" w:color="auto" w:fill="D9D9D9" w:themeFill="background1" w:themeFillShade="D9"/>
          </w:tcPr>
          <w:p w14:paraId="1746C441" w14:textId="77777777" w:rsidR="00A345A8" w:rsidRDefault="00A345A8" w:rsidP="006E79E6">
            <w:pPr>
              <w:jc w:val="center"/>
              <w:rPr>
                <w:rFonts w:ascii="Times New Roman" w:eastAsia="Times New Roman" w:hAnsi="Times New Roman" w:cs="Times New Roman"/>
                <w:b/>
                <w:bCs/>
                <w:lang w:eastAsia="ru-RU"/>
              </w:rPr>
            </w:pPr>
          </w:p>
        </w:tc>
      </w:tr>
      <w:tr w:rsidR="00A345A8" w14:paraId="37FE6A19" w14:textId="77777777" w:rsidTr="006E79E6">
        <w:trPr>
          <w:trHeight w:val="314"/>
        </w:trPr>
        <w:tc>
          <w:tcPr>
            <w:tcW w:w="424" w:type="pct"/>
          </w:tcPr>
          <w:p w14:paraId="0810573B" w14:textId="77777777" w:rsidR="00A345A8" w:rsidRDefault="00A345A8" w:rsidP="006E79E6">
            <w:pPr>
              <w:rPr>
                <w:rFonts w:ascii="Times New Roman" w:eastAsia="Times New Roman" w:hAnsi="Times New Roman" w:cs="Times New Roman"/>
                <w:bCs/>
                <w:lang w:eastAsia="ru-RU"/>
              </w:rPr>
            </w:pPr>
          </w:p>
        </w:tc>
        <w:tc>
          <w:tcPr>
            <w:tcW w:w="2004" w:type="pct"/>
          </w:tcPr>
          <w:p w14:paraId="75EF1ECA" w14:textId="77777777" w:rsidR="00A345A8" w:rsidRDefault="00A345A8" w:rsidP="006E79E6">
            <w:pPr>
              <w:rPr>
                <w:rFonts w:ascii="Times New Roman" w:eastAsia="Times New Roman" w:hAnsi="Times New Roman" w:cs="Times New Roman"/>
                <w:lang w:eastAsia="ru-RU"/>
              </w:rPr>
            </w:pPr>
            <w:r>
              <w:rPr>
                <w:rFonts w:ascii="Times New Roman" w:eastAsia="Times New Roman" w:hAnsi="Times New Roman" w:cs="Times New Roman"/>
                <w:bCs/>
                <w:lang w:eastAsia="ru-RU"/>
              </w:rPr>
              <w:t>Раздел 2. МДК 03.02</w:t>
            </w:r>
            <w:r>
              <w:rPr>
                <w:rFonts w:ascii="Times New Roman" w:eastAsia="Times New Roman" w:hAnsi="Times New Roman" w:cs="Times New Roman"/>
                <w:bCs/>
                <w:lang w:eastAsia="ru-RU"/>
              </w:rPr>
              <w:tab/>
              <w:t>Диагностика и ремонт систем автоматики</w:t>
            </w:r>
          </w:p>
        </w:tc>
        <w:tc>
          <w:tcPr>
            <w:tcW w:w="572" w:type="pct"/>
          </w:tcPr>
          <w:p w14:paraId="717D199A"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377" w:type="pct"/>
          </w:tcPr>
          <w:p w14:paraId="674C0A46"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30</w:t>
            </w:r>
          </w:p>
        </w:tc>
        <w:tc>
          <w:tcPr>
            <w:tcW w:w="320" w:type="pct"/>
            <w:shd w:val="clear" w:color="auto" w:fill="D9D9D9" w:themeFill="background1" w:themeFillShade="D9"/>
          </w:tcPr>
          <w:p w14:paraId="6B331DD5"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83" w:type="pct"/>
          </w:tcPr>
          <w:p w14:paraId="230C5EA1"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13" w:type="pct"/>
          </w:tcPr>
          <w:p w14:paraId="2C970FD8"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х</w:t>
            </w:r>
          </w:p>
        </w:tc>
        <w:tc>
          <w:tcPr>
            <w:tcW w:w="240" w:type="pct"/>
          </w:tcPr>
          <w:p w14:paraId="3A47A4A4"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w:t>
            </w:r>
          </w:p>
        </w:tc>
        <w:tc>
          <w:tcPr>
            <w:tcW w:w="281" w:type="pct"/>
            <w:shd w:val="clear" w:color="auto" w:fill="D9D9D9" w:themeFill="background1" w:themeFillShade="D9"/>
          </w:tcPr>
          <w:p w14:paraId="6983F2E1" w14:textId="77777777" w:rsidR="00A345A8" w:rsidRDefault="00A345A8" w:rsidP="006E79E6">
            <w:pPr>
              <w:jc w:val="center"/>
              <w:rPr>
                <w:rFonts w:ascii="Times New Roman" w:eastAsia="Times New Roman" w:hAnsi="Times New Roman" w:cs="Times New Roman"/>
                <w:b/>
                <w:bCs/>
                <w:lang w:eastAsia="ru-RU"/>
              </w:rPr>
            </w:pPr>
          </w:p>
        </w:tc>
        <w:tc>
          <w:tcPr>
            <w:tcW w:w="286" w:type="pct"/>
            <w:shd w:val="clear" w:color="auto" w:fill="D9D9D9" w:themeFill="background1" w:themeFillShade="D9"/>
          </w:tcPr>
          <w:p w14:paraId="060990A3" w14:textId="77777777" w:rsidR="00A345A8" w:rsidRDefault="00A345A8" w:rsidP="006E79E6">
            <w:pPr>
              <w:jc w:val="center"/>
              <w:rPr>
                <w:rFonts w:ascii="Times New Roman" w:eastAsia="Times New Roman" w:hAnsi="Times New Roman" w:cs="Times New Roman"/>
                <w:b/>
                <w:bCs/>
                <w:lang w:eastAsia="ru-RU"/>
              </w:rPr>
            </w:pPr>
          </w:p>
        </w:tc>
      </w:tr>
      <w:tr w:rsidR="00A345A8" w14:paraId="10A9C9AD" w14:textId="77777777" w:rsidTr="006E79E6">
        <w:trPr>
          <w:trHeight w:val="314"/>
        </w:trPr>
        <w:tc>
          <w:tcPr>
            <w:tcW w:w="424" w:type="pct"/>
          </w:tcPr>
          <w:p w14:paraId="3639135B" w14:textId="77777777" w:rsidR="00A345A8" w:rsidRDefault="00A345A8" w:rsidP="006E79E6">
            <w:pPr>
              <w:rPr>
                <w:rFonts w:ascii="Times New Roman" w:eastAsia="Times New Roman" w:hAnsi="Times New Roman" w:cs="Times New Roman"/>
                <w:bCs/>
                <w:lang w:eastAsia="ru-RU"/>
              </w:rPr>
            </w:pPr>
          </w:p>
        </w:tc>
        <w:tc>
          <w:tcPr>
            <w:tcW w:w="2004" w:type="pct"/>
          </w:tcPr>
          <w:p w14:paraId="46A84E78" w14:textId="77777777" w:rsidR="00A345A8" w:rsidRDefault="00A345A8" w:rsidP="006E79E6">
            <w:pPr>
              <w:rPr>
                <w:rFonts w:ascii="Times New Roman" w:eastAsia="Times New Roman" w:hAnsi="Times New Roman" w:cs="Times New Roman"/>
                <w:bCs/>
                <w:lang w:eastAsia="ru-RU"/>
              </w:rPr>
            </w:pPr>
            <w:r>
              <w:rPr>
                <w:rFonts w:ascii="Times New Roman" w:eastAsia="Times New Roman" w:hAnsi="Times New Roman" w:cs="Times New Roman"/>
                <w:bCs/>
                <w:lang w:eastAsia="ru-RU"/>
              </w:rPr>
              <w:t>Учебная практика</w:t>
            </w:r>
          </w:p>
        </w:tc>
        <w:tc>
          <w:tcPr>
            <w:tcW w:w="572" w:type="pct"/>
          </w:tcPr>
          <w:p w14:paraId="41D72537"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377" w:type="pct"/>
          </w:tcPr>
          <w:p w14:paraId="75BB7DBA"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72</w:t>
            </w:r>
          </w:p>
        </w:tc>
        <w:tc>
          <w:tcPr>
            <w:tcW w:w="320" w:type="pct"/>
            <w:shd w:val="clear" w:color="auto" w:fill="D9D9D9" w:themeFill="background1" w:themeFillShade="D9"/>
          </w:tcPr>
          <w:p w14:paraId="34D3451A" w14:textId="77777777" w:rsidR="00A345A8" w:rsidRDefault="00A345A8" w:rsidP="006E79E6">
            <w:pPr>
              <w:jc w:val="center"/>
              <w:rPr>
                <w:rFonts w:ascii="Times New Roman" w:eastAsia="Times New Roman" w:hAnsi="Times New Roman" w:cs="Times New Roman"/>
                <w:b/>
                <w:bCs/>
                <w:lang w:eastAsia="ru-RU"/>
              </w:rPr>
            </w:pPr>
          </w:p>
        </w:tc>
        <w:tc>
          <w:tcPr>
            <w:tcW w:w="736" w:type="pct"/>
            <w:gridSpan w:val="3"/>
            <w:shd w:val="clear" w:color="auto" w:fill="auto"/>
          </w:tcPr>
          <w:p w14:paraId="280ECC17" w14:textId="77777777" w:rsidR="00A345A8" w:rsidRDefault="00A345A8" w:rsidP="006E79E6">
            <w:pPr>
              <w:jc w:val="center"/>
              <w:rPr>
                <w:rFonts w:ascii="Times New Roman" w:eastAsia="Times New Roman" w:hAnsi="Times New Roman" w:cs="Times New Roman"/>
                <w:b/>
                <w:bCs/>
                <w:lang w:eastAsia="ru-RU"/>
              </w:rPr>
            </w:pPr>
          </w:p>
        </w:tc>
        <w:tc>
          <w:tcPr>
            <w:tcW w:w="281" w:type="pct"/>
            <w:shd w:val="clear" w:color="auto" w:fill="D9D9D9" w:themeFill="background1" w:themeFillShade="D9"/>
          </w:tcPr>
          <w:p w14:paraId="5AB8596F"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286" w:type="pct"/>
            <w:shd w:val="clear" w:color="auto" w:fill="D9D9D9" w:themeFill="background1" w:themeFillShade="D9"/>
          </w:tcPr>
          <w:p w14:paraId="6D4BD150" w14:textId="77777777" w:rsidR="00A345A8" w:rsidRDefault="00A345A8" w:rsidP="006E79E6">
            <w:pPr>
              <w:jc w:val="center"/>
              <w:rPr>
                <w:rFonts w:ascii="Times New Roman" w:eastAsia="Times New Roman" w:hAnsi="Times New Roman" w:cs="Times New Roman"/>
                <w:b/>
                <w:bCs/>
                <w:lang w:eastAsia="ru-RU"/>
              </w:rPr>
            </w:pPr>
          </w:p>
        </w:tc>
      </w:tr>
      <w:tr w:rsidR="00A345A8" w14:paraId="2D9DA514" w14:textId="77777777" w:rsidTr="006E79E6">
        <w:trPr>
          <w:trHeight w:val="314"/>
        </w:trPr>
        <w:tc>
          <w:tcPr>
            <w:tcW w:w="424" w:type="pct"/>
          </w:tcPr>
          <w:p w14:paraId="5CAA9CA1" w14:textId="77777777" w:rsidR="00A345A8" w:rsidRDefault="00A345A8" w:rsidP="006E79E6">
            <w:pPr>
              <w:rPr>
                <w:rFonts w:ascii="Times New Roman" w:eastAsia="Times New Roman" w:hAnsi="Times New Roman" w:cs="Times New Roman"/>
                <w:lang w:eastAsia="ru-RU"/>
              </w:rPr>
            </w:pPr>
          </w:p>
        </w:tc>
        <w:tc>
          <w:tcPr>
            <w:tcW w:w="2004" w:type="pct"/>
          </w:tcPr>
          <w:p w14:paraId="1847C1D4" w14:textId="77777777" w:rsidR="00A345A8" w:rsidRDefault="00A345A8" w:rsidP="006E79E6">
            <w:pPr>
              <w:rPr>
                <w:rFonts w:ascii="Times New Roman" w:eastAsia="Times New Roman" w:hAnsi="Times New Roman" w:cs="Times New Roman"/>
                <w:b/>
                <w:bCs/>
                <w:u w:val="single"/>
                <w:lang w:eastAsia="ru-RU"/>
              </w:rPr>
            </w:pPr>
            <w:r>
              <w:rPr>
                <w:rFonts w:ascii="Times New Roman" w:eastAsia="Times New Roman" w:hAnsi="Times New Roman" w:cs="Times New Roman"/>
                <w:lang w:eastAsia="ru-RU"/>
              </w:rPr>
              <w:t>Производственная практика</w:t>
            </w:r>
          </w:p>
        </w:tc>
        <w:tc>
          <w:tcPr>
            <w:tcW w:w="572" w:type="pct"/>
          </w:tcPr>
          <w:p w14:paraId="13E3A6BA"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c>
          <w:tcPr>
            <w:tcW w:w="377" w:type="pct"/>
          </w:tcPr>
          <w:p w14:paraId="1F7FF6B4"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108</w:t>
            </w:r>
          </w:p>
        </w:tc>
        <w:tc>
          <w:tcPr>
            <w:tcW w:w="320" w:type="pct"/>
            <w:shd w:val="clear" w:color="auto" w:fill="D9D9D9" w:themeFill="background1" w:themeFillShade="D9"/>
          </w:tcPr>
          <w:p w14:paraId="0B2815A9" w14:textId="77777777" w:rsidR="00A345A8" w:rsidRDefault="00A345A8" w:rsidP="006E79E6">
            <w:pPr>
              <w:jc w:val="center"/>
              <w:rPr>
                <w:rFonts w:ascii="Times New Roman" w:eastAsia="Times New Roman" w:hAnsi="Times New Roman" w:cs="Times New Roman"/>
                <w:b/>
                <w:bCs/>
                <w:lang w:eastAsia="ru-RU"/>
              </w:rPr>
            </w:pPr>
          </w:p>
        </w:tc>
        <w:tc>
          <w:tcPr>
            <w:tcW w:w="736" w:type="pct"/>
            <w:gridSpan w:val="3"/>
            <w:shd w:val="clear" w:color="auto" w:fill="auto"/>
          </w:tcPr>
          <w:p w14:paraId="1BD3A5B3" w14:textId="77777777" w:rsidR="00A345A8" w:rsidRDefault="00A345A8" w:rsidP="006E79E6">
            <w:pPr>
              <w:jc w:val="center"/>
              <w:rPr>
                <w:rFonts w:ascii="Times New Roman" w:eastAsia="Times New Roman" w:hAnsi="Times New Roman" w:cs="Times New Roman"/>
                <w:b/>
                <w:bCs/>
                <w:lang w:eastAsia="ru-RU"/>
              </w:rPr>
            </w:pPr>
          </w:p>
        </w:tc>
        <w:tc>
          <w:tcPr>
            <w:tcW w:w="281" w:type="pct"/>
            <w:shd w:val="clear" w:color="auto" w:fill="D9D9D9" w:themeFill="background1" w:themeFillShade="D9"/>
          </w:tcPr>
          <w:p w14:paraId="21888B70" w14:textId="77777777" w:rsidR="00A345A8" w:rsidRDefault="00A345A8" w:rsidP="006E79E6">
            <w:pPr>
              <w:jc w:val="center"/>
              <w:rPr>
                <w:rFonts w:ascii="Times New Roman" w:eastAsia="Times New Roman" w:hAnsi="Times New Roman" w:cs="Times New Roman"/>
                <w:b/>
                <w:bCs/>
                <w:lang w:eastAsia="ru-RU"/>
              </w:rPr>
            </w:pPr>
          </w:p>
        </w:tc>
        <w:tc>
          <w:tcPr>
            <w:tcW w:w="286" w:type="pct"/>
            <w:shd w:val="clear" w:color="auto" w:fill="D9D9D9" w:themeFill="background1" w:themeFillShade="D9"/>
          </w:tcPr>
          <w:p w14:paraId="0E59FF23" w14:textId="77777777" w:rsidR="00A345A8" w:rsidRDefault="00A345A8" w:rsidP="006E79E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w:t>
            </w:r>
          </w:p>
        </w:tc>
      </w:tr>
      <w:tr w:rsidR="00A345A8" w14:paraId="6D859A63" w14:textId="77777777" w:rsidTr="006E79E6">
        <w:tc>
          <w:tcPr>
            <w:tcW w:w="424" w:type="pct"/>
          </w:tcPr>
          <w:p w14:paraId="13D2AF0F" w14:textId="77777777" w:rsidR="00A345A8" w:rsidRDefault="00A345A8" w:rsidP="006E79E6">
            <w:pPr>
              <w:suppressAutoHyphens/>
              <w:rPr>
                <w:rFonts w:ascii="Times New Roman" w:eastAsia="Times New Roman" w:hAnsi="Times New Roman" w:cs="Times New Roman"/>
                <w:lang w:eastAsia="ru-RU"/>
              </w:rPr>
            </w:pPr>
          </w:p>
        </w:tc>
        <w:tc>
          <w:tcPr>
            <w:tcW w:w="2004" w:type="pct"/>
          </w:tcPr>
          <w:p w14:paraId="14928E2C" w14:textId="77777777" w:rsidR="00A345A8" w:rsidRDefault="00A345A8" w:rsidP="006E79E6">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Промежуточная аттестация</w:t>
            </w:r>
          </w:p>
        </w:tc>
        <w:tc>
          <w:tcPr>
            <w:tcW w:w="572" w:type="pct"/>
          </w:tcPr>
          <w:p w14:paraId="5564D88B" w14:textId="77777777" w:rsidR="00A345A8" w:rsidRDefault="00A345A8" w:rsidP="006E79E6">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Х</w:t>
            </w:r>
          </w:p>
        </w:tc>
        <w:tc>
          <w:tcPr>
            <w:tcW w:w="377" w:type="pct"/>
            <w:shd w:val="clear" w:color="auto" w:fill="auto"/>
          </w:tcPr>
          <w:p w14:paraId="18D42CEE" w14:textId="77777777" w:rsidR="00A345A8" w:rsidRDefault="00A345A8" w:rsidP="006E79E6">
            <w:pPr>
              <w:jc w:val="center"/>
              <w:rPr>
                <w:rFonts w:ascii="Times New Roman" w:eastAsia="Times New Roman" w:hAnsi="Times New Roman" w:cs="Times New Roman"/>
                <w:b/>
                <w:lang w:eastAsia="ru-RU"/>
              </w:rPr>
            </w:pPr>
          </w:p>
        </w:tc>
        <w:tc>
          <w:tcPr>
            <w:tcW w:w="320" w:type="pct"/>
            <w:shd w:val="clear" w:color="auto" w:fill="D9D9D9" w:themeFill="background1" w:themeFillShade="D9"/>
          </w:tcPr>
          <w:p w14:paraId="1ECC7789" w14:textId="77777777" w:rsidR="00A345A8" w:rsidRDefault="00A345A8" w:rsidP="006E79E6">
            <w:pPr>
              <w:jc w:val="center"/>
              <w:rPr>
                <w:rFonts w:ascii="Times New Roman" w:eastAsia="Times New Roman" w:hAnsi="Times New Roman" w:cs="Times New Roman"/>
                <w:i/>
                <w:lang w:eastAsia="ru-RU"/>
              </w:rPr>
            </w:pPr>
          </w:p>
        </w:tc>
        <w:tc>
          <w:tcPr>
            <w:tcW w:w="736" w:type="pct"/>
            <w:gridSpan w:val="3"/>
            <w:shd w:val="clear" w:color="auto" w:fill="auto"/>
          </w:tcPr>
          <w:p w14:paraId="25128AC7" w14:textId="77777777" w:rsidR="00A345A8" w:rsidRDefault="00A345A8" w:rsidP="006E79E6">
            <w:pPr>
              <w:jc w:val="center"/>
              <w:rPr>
                <w:rFonts w:ascii="Times New Roman" w:eastAsia="Times New Roman" w:hAnsi="Times New Roman" w:cs="Times New Roman"/>
                <w:i/>
                <w:lang w:eastAsia="ru-RU"/>
              </w:rPr>
            </w:pPr>
          </w:p>
        </w:tc>
        <w:tc>
          <w:tcPr>
            <w:tcW w:w="281" w:type="pct"/>
            <w:shd w:val="clear" w:color="auto" w:fill="D9D9D9" w:themeFill="background1" w:themeFillShade="D9"/>
          </w:tcPr>
          <w:p w14:paraId="5362BD1F" w14:textId="77777777" w:rsidR="00A345A8" w:rsidRDefault="00A345A8" w:rsidP="006E79E6">
            <w:pPr>
              <w:jc w:val="center"/>
              <w:rPr>
                <w:rFonts w:ascii="Times New Roman" w:eastAsia="Times New Roman" w:hAnsi="Times New Roman" w:cs="Times New Roman"/>
                <w:i/>
                <w:lang w:eastAsia="ru-RU"/>
              </w:rPr>
            </w:pPr>
          </w:p>
        </w:tc>
        <w:tc>
          <w:tcPr>
            <w:tcW w:w="286" w:type="pct"/>
            <w:shd w:val="clear" w:color="auto" w:fill="D9D9D9" w:themeFill="background1" w:themeFillShade="D9"/>
          </w:tcPr>
          <w:p w14:paraId="0DFE3D62" w14:textId="77777777" w:rsidR="00A345A8" w:rsidRDefault="00A345A8" w:rsidP="006E79E6">
            <w:pPr>
              <w:jc w:val="center"/>
              <w:rPr>
                <w:rFonts w:ascii="Times New Roman" w:eastAsia="Times New Roman" w:hAnsi="Times New Roman" w:cs="Times New Roman"/>
                <w:i/>
                <w:lang w:eastAsia="ru-RU"/>
              </w:rPr>
            </w:pPr>
          </w:p>
        </w:tc>
      </w:tr>
      <w:tr w:rsidR="00A345A8" w14:paraId="2F7F8651" w14:textId="77777777" w:rsidTr="006E79E6">
        <w:trPr>
          <w:trHeight w:val="217"/>
        </w:trPr>
        <w:tc>
          <w:tcPr>
            <w:tcW w:w="424" w:type="pct"/>
          </w:tcPr>
          <w:p w14:paraId="3980B43D" w14:textId="77777777" w:rsidR="00A345A8" w:rsidRDefault="00A345A8" w:rsidP="006E79E6">
            <w:pPr>
              <w:rPr>
                <w:rFonts w:ascii="Times New Roman" w:eastAsia="Times New Roman" w:hAnsi="Times New Roman" w:cs="Times New Roman"/>
                <w:b/>
                <w:i/>
                <w:lang w:eastAsia="ru-RU"/>
              </w:rPr>
            </w:pPr>
          </w:p>
        </w:tc>
        <w:tc>
          <w:tcPr>
            <w:tcW w:w="2004" w:type="pct"/>
          </w:tcPr>
          <w:p w14:paraId="198F4DC5" w14:textId="77777777" w:rsidR="00A345A8" w:rsidRDefault="00A345A8" w:rsidP="006E79E6">
            <w:pPr>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Всего: </w:t>
            </w:r>
          </w:p>
        </w:tc>
        <w:tc>
          <w:tcPr>
            <w:tcW w:w="572" w:type="pct"/>
          </w:tcPr>
          <w:p w14:paraId="29A74E97"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252 </w:t>
            </w:r>
          </w:p>
        </w:tc>
        <w:tc>
          <w:tcPr>
            <w:tcW w:w="377" w:type="pct"/>
          </w:tcPr>
          <w:p w14:paraId="127ED066"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222</w:t>
            </w:r>
          </w:p>
        </w:tc>
        <w:tc>
          <w:tcPr>
            <w:tcW w:w="320" w:type="pct"/>
            <w:shd w:val="clear" w:color="auto" w:fill="D9D9D9" w:themeFill="background1" w:themeFillShade="D9"/>
          </w:tcPr>
          <w:p w14:paraId="260D8EDB" w14:textId="77777777" w:rsidR="00A345A8" w:rsidRDefault="00A345A8" w:rsidP="006E79E6">
            <w:pPr>
              <w:jc w:val="center"/>
              <w:rPr>
                <w:rFonts w:ascii="Times New Roman" w:eastAsia="Times New Roman" w:hAnsi="Times New Roman" w:cs="Times New Roman"/>
                <w:b/>
                <w:lang w:eastAsia="ru-RU"/>
              </w:rPr>
            </w:pPr>
          </w:p>
        </w:tc>
        <w:tc>
          <w:tcPr>
            <w:tcW w:w="283" w:type="pct"/>
          </w:tcPr>
          <w:p w14:paraId="712E2B11"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Х</w:t>
            </w:r>
          </w:p>
        </w:tc>
        <w:tc>
          <w:tcPr>
            <w:tcW w:w="213" w:type="pct"/>
          </w:tcPr>
          <w:p w14:paraId="13371E45"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Х</w:t>
            </w:r>
          </w:p>
        </w:tc>
        <w:tc>
          <w:tcPr>
            <w:tcW w:w="240" w:type="pct"/>
          </w:tcPr>
          <w:p w14:paraId="4490F08B"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Х</w:t>
            </w:r>
          </w:p>
        </w:tc>
        <w:tc>
          <w:tcPr>
            <w:tcW w:w="281" w:type="pct"/>
            <w:shd w:val="clear" w:color="auto" w:fill="D9D9D9" w:themeFill="background1" w:themeFillShade="D9"/>
          </w:tcPr>
          <w:p w14:paraId="0768D62C"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Х</w:t>
            </w:r>
          </w:p>
        </w:tc>
        <w:tc>
          <w:tcPr>
            <w:tcW w:w="286" w:type="pct"/>
            <w:shd w:val="clear" w:color="auto" w:fill="D9D9D9" w:themeFill="background1" w:themeFillShade="D9"/>
          </w:tcPr>
          <w:p w14:paraId="5BED0902" w14:textId="77777777" w:rsidR="00A345A8" w:rsidRDefault="00A345A8" w:rsidP="006E79E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Х</w:t>
            </w:r>
          </w:p>
        </w:tc>
      </w:tr>
    </w:tbl>
    <w:p w14:paraId="4A509D2E" w14:textId="77777777" w:rsidR="00A345A8" w:rsidRDefault="00A345A8" w:rsidP="00A345A8">
      <w:pPr>
        <w:spacing w:after="200" w:line="276" w:lineRule="auto"/>
        <w:rPr>
          <w:rFonts w:ascii="Times New Roman" w:eastAsia="Times New Roman" w:hAnsi="Times New Roman" w:cs="Times New Roman"/>
          <w:b/>
          <w:i/>
          <w:color w:val="0070C0"/>
          <w:sz w:val="24"/>
          <w:szCs w:val="24"/>
          <w:lang w:eastAsia="ru-RU"/>
        </w:rPr>
      </w:pPr>
    </w:p>
    <w:p w14:paraId="11AAB9B1" w14:textId="77777777" w:rsidR="00A345A8" w:rsidRDefault="00A345A8" w:rsidP="00A345A8">
      <w:pPr>
        <w:spacing w:after="200" w:line="276" w:lineRule="auto"/>
        <w:rPr>
          <w:rFonts w:ascii="Times New Roman" w:eastAsia="Times New Roman" w:hAnsi="Times New Roman" w:cs="Times New Roman"/>
          <w:b/>
          <w:i/>
          <w:color w:val="0070C0"/>
          <w:sz w:val="24"/>
          <w:szCs w:val="24"/>
          <w:lang w:eastAsia="ru-RU"/>
        </w:rPr>
      </w:pPr>
    </w:p>
    <w:p w14:paraId="5DA275D1" w14:textId="77777777" w:rsidR="00A345A8" w:rsidRDefault="00A345A8" w:rsidP="00A345A8">
      <w:pPr>
        <w:spacing w:after="200" w:line="276" w:lineRule="auto"/>
        <w:rPr>
          <w:rFonts w:ascii="Times New Roman" w:eastAsia="Times New Roman" w:hAnsi="Times New Roman" w:cs="Times New Roman"/>
          <w:b/>
          <w:i/>
          <w:color w:val="0070C0"/>
          <w:sz w:val="24"/>
          <w:szCs w:val="24"/>
          <w:lang w:eastAsia="ru-RU"/>
        </w:rPr>
      </w:pPr>
    </w:p>
    <w:p w14:paraId="3C8ECDCF" w14:textId="77777777" w:rsidR="00A345A8" w:rsidRDefault="00A345A8" w:rsidP="00A345A8">
      <w:pPr>
        <w:spacing w:after="200" w:line="276" w:lineRule="auto"/>
        <w:rPr>
          <w:rFonts w:ascii="Times New Roman" w:eastAsia="Times New Roman" w:hAnsi="Times New Roman" w:cs="Times New Roman"/>
          <w:b/>
          <w:i/>
          <w:color w:val="0070C0"/>
          <w:sz w:val="24"/>
          <w:szCs w:val="24"/>
          <w:lang w:eastAsia="ru-RU"/>
        </w:rPr>
      </w:pPr>
    </w:p>
    <w:p w14:paraId="4D7A53D7" w14:textId="77777777" w:rsidR="00A345A8" w:rsidRDefault="00A345A8" w:rsidP="00A345A8">
      <w:pPr>
        <w:spacing w:after="200" w:line="276" w:lineRule="auto"/>
        <w:rPr>
          <w:rFonts w:ascii="Times New Roman" w:eastAsia="Times New Roman" w:hAnsi="Times New Roman" w:cs="Times New Roman"/>
          <w:b/>
          <w:i/>
          <w:color w:val="0070C0"/>
          <w:sz w:val="24"/>
          <w:szCs w:val="24"/>
          <w:lang w:eastAsia="ru-RU"/>
        </w:rPr>
      </w:pPr>
    </w:p>
    <w:p w14:paraId="68EF508B" w14:textId="77777777" w:rsidR="00A345A8" w:rsidRDefault="00A345A8" w:rsidP="00A345A8">
      <w:pPr>
        <w:spacing w:after="200" w:line="276" w:lineRule="auto"/>
        <w:rPr>
          <w:rFonts w:ascii="Times New Roman" w:eastAsia="Times New Roman" w:hAnsi="Times New Roman" w:cs="Times New Roman"/>
          <w:b/>
          <w:i/>
          <w:color w:val="0070C0"/>
          <w:sz w:val="24"/>
          <w:szCs w:val="24"/>
          <w:lang w:eastAsia="ru-RU"/>
        </w:rPr>
      </w:pPr>
    </w:p>
    <w:p w14:paraId="3FF1E4D9" w14:textId="77777777" w:rsidR="00A345A8" w:rsidRDefault="00A345A8" w:rsidP="00A345A8">
      <w:pPr>
        <w:spacing w:after="200" w:line="276" w:lineRule="auto"/>
        <w:rPr>
          <w:rFonts w:ascii="Times New Roman" w:eastAsia="Times New Roman" w:hAnsi="Times New Roman" w:cs="Times New Roman"/>
          <w:b/>
          <w:i/>
          <w:color w:val="0070C0"/>
          <w:sz w:val="24"/>
          <w:szCs w:val="24"/>
          <w:lang w:eastAsia="ru-RU"/>
        </w:rPr>
      </w:pPr>
    </w:p>
    <w:p w14:paraId="3DE53871" w14:textId="77777777" w:rsidR="00A345A8" w:rsidRDefault="00A345A8" w:rsidP="00A345A8">
      <w:pPr>
        <w:pStyle w:val="115"/>
      </w:pPr>
      <w:r>
        <w:t>2.3. Примерное содержание профессионального модуля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A345A8" w14:paraId="6CF5B892" w14:textId="77777777" w:rsidTr="006E79E6">
        <w:trPr>
          <w:trHeight w:val="903"/>
        </w:trPr>
        <w:tc>
          <w:tcPr>
            <w:tcW w:w="2972" w:type="dxa"/>
            <w:vAlign w:val="center"/>
          </w:tcPr>
          <w:p w14:paraId="1DB31833" w14:textId="77777777" w:rsidR="00A345A8" w:rsidRDefault="00A345A8" w:rsidP="006E79E6">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946" w:type="dxa"/>
            <w:vAlign w:val="center"/>
          </w:tcPr>
          <w:p w14:paraId="7AB42B80" w14:textId="77777777" w:rsidR="00A345A8" w:rsidRDefault="00A345A8" w:rsidP="006E79E6">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Примерное содержание учебного материала, практических и лабораторных занятия</w:t>
            </w:r>
          </w:p>
        </w:tc>
      </w:tr>
      <w:tr w:rsidR="00A345A8" w14:paraId="4743D0B2" w14:textId="77777777" w:rsidTr="006E79E6">
        <w:tc>
          <w:tcPr>
            <w:tcW w:w="2972" w:type="dxa"/>
            <w:vMerge w:val="restart"/>
          </w:tcPr>
          <w:p w14:paraId="29B6A89C"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1.1. Техническое обслуживание контрольно</w:t>
            </w:r>
            <w:r w:rsidRPr="00A345A8">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измерительных приборов и систем автоматики</w:t>
            </w:r>
          </w:p>
        </w:tc>
        <w:tc>
          <w:tcPr>
            <w:tcW w:w="6946" w:type="dxa"/>
          </w:tcPr>
          <w:p w14:paraId="5F6F2DFB" w14:textId="77777777" w:rsidR="00A345A8" w:rsidRDefault="00A345A8" w:rsidP="006E79E6">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r>
      <w:tr w:rsidR="00A345A8" w14:paraId="0FA5CD8C" w14:textId="77777777" w:rsidTr="006E79E6">
        <w:trPr>
          <w:trHeight w:val="396"/>
        </w:trPr>
        <w:tc>
          <w:tcPr>
            <w:tcW w:w="2972" w:type="dxa"/>
            <w:vMerge/>
          </w:tcPr>
          <w:p w14:paraId="0FAA26B1" w14:textId="77777777" w:rsidR="00A345A8" w:rsidRDefault="00A345A8" w:rsidP="006E79E6">
            <w:pPr>
              <w:rPr>
                <w:rFonts w:ascii="Times New Roman" w:eastAsia="Times New Roman" w:hAnsi="Times New Roman" w:cs="Times New Roman"/>
                <w:b/>
                <w:bCs/>
                <w:lang w:eastAsia="ru-RU"/>
              </w:rPr>
            </w:pPr>
          </w:p>
        </w:tc>
        <w:tc>
          <w:tcPr>
            <w:tcW w:w="6946" w:type="dxa"/>
          </w:tcPr>
          <w:p w14:paraId="0D9B089B"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hAnsi="Times New Roman" w:cs="Times New Roman"/>
              </w:rPr>
              <w:t xml:space="preserve">Организация службы эксплуатации и обслуживания контрольно-измерительных приборов и систем автоматики Правила пожарной безопасности при эксплуатации и обслуживании автоматизированных систем. Конструкторская, производственно-технологическая и нормативная документация для ТО КИП и систем автоматики. Взаимозаменяемость изделий, сборочных единиц и механизмов. Основные технологические приёмы выполнения слесарных работ. Измерения назначение, виды. Методы и средства проведения измерений. Классификация и основные характеристики измерительных приборов и инструментов. Метрологический контроль, назначение, основные метрологические термины и определения. Принципы поверки технических средств измерений. Основные поверочные схемы. Работа с поверочной аппаратурой. Приём и сдача КИП и систем автоматики в эксплуатацию. Требования к персоналу, выполнение работ по ТО. Материалы, инструменты приборы, испытательные стенды, поверочные приборы. Правила работы с применением инструментов. Подготовка приборов к работе. </w:t>
            </w:r>
            <w:proofErr w:type="spellStart"/>
            <w:r>
              <w:rPr>
                <w:rFonts w:ascii="Times New Roman" w:hAnsi="Times New Roman" w:cs="Times New Roman"/>
              </w:rPr>
              <w:t>Предьявляемые</w:t>
            </w:r>
            <w:proofErr w:type="spellEnd"/>
            <w:r>
              <w:rPr>
                <w:rFonts w:ascii="Times New Roman" w:hAnsi="Times New Roman" w:cs="Times New Roman"/>
              </w:rPr>
              <w:t xml:space="preserve"> требований к приборам, правила и периодичность испытаний. Техническое обслуживание стрелочных приборов для измерения электрических величин. Техническое обслуживание цифровых приборов для измерения электрических величин. Техническое обслуживание весовых устройств. Техническое обслуживание оптико-механических приборов. Техническое обслуживание манометрических приборов. Техническое обслуживание термометров сопротивления. Техническое обслуживание термоэлектрических термометров. Техническое обслуживание пирометров, манометров. Техническое обслуживание дифманометров, </w:t>
            </w:r>
            <w:proofErr w:type="spellStart"/>
            <w:r>
              <w:rPr>
                <w:rFonts w:ascii="Times New Roman" w:hAnsi="Times New Roman" w:cs="Times New Roman"/>
              </w:rPr>
              <w:t>вакууметров</w:t>
            </w:r>
            <w:proofErr w:type="spellEnd"/>
            <w:r>
              <w:rPr>
                <w:rFonts w:ascii="Times New Roman" w:hAnsi="Times New Roman" w:cs="Times New Roman"/>
              </w:rPr>
              <w:t xml:space="preserve">. Техническое обслуживание приборов химического контроля. Техническое обслуживание приборов газового анализа. Техническое обслуживание приборов для измерения расхода газа. Техническое обслуживание приборов для измерения расхода жидкости, для измерения количества. Техническое обслуживание приборов для измерения уровня. Техническое обслуживание автоматических регуляторов. Техническое обслуживание автоматических выключателей. Техническое обслуживание контакторов постоянного и переменного тока. Техническое обслуживание магнитных пускателей. Техническое обслуживание промежуточных реле, тепловых реле. </w:t>
            </w:r>
            <w:r>
              <w:rPr>
                <w:rFonts w:ascii="Times New Roman" w:hAnsi="Times New Roman" w:cs="Times New Roman"/>
              </w:rPr>
              <w:lastRenderedPageBreak/>
              <w:t xml:space="preserve">Техническое обслуживание программируемых реле. Техническое обслуживание реле тока. Техническое обслуживание реле напряжения, времени. Техническое обслуживание коммутационных аппаратов. Техническое обслуживание электромеханических исполнительных механизмов. Техническое обслуживание гидравлических исполнительных механизмов. Техническое обслуживание пневматических исполнительных механизмов. Техническое обслуживание электрических машин постоянного тока. Техническое обслуживание схем сигнализации и блокировок. Техническое обслуживание систем пожаротушения. Техническое обслуживание сетей передачи информации. Техническое обслуживание вторичных приборов. Техническое обслуживание пневмоприводов, гидроприводов. Техническое обслуживание регистрационных приборов. Техническое обслуживание кислотных, щелочных аккумуляторов. Техническое обслуживание источников бесперебойного питания. Техника безопасности при обслуживании </w:t>
            </w:r>
            <w:proofErr w:type="spellStart"/>
            <w:r>
              <w:rPr>
                <w:rFonts w:ascii="Times New Roman" w:hAnsi="Times New Roman" w:cs="Times New Roman"/>
              </w:rPr>
              <w:t>контрольно</w:t>
            </w:r>
            <w:proofErr w:type="spellEnd"/>
            <w:r>
              <w:rPr>
                <w:rFonts w:ascii="Times New Roman" w:hAnsi="Times New Roman" w:cs="Times New Roman"/>
              </w:rPr>
              <w:t xml:space="preserve"> -измерительных приборов и систем автоматики</w:t>
            </w:r>
          </w:p>
        </w:tc>
      </w:tr>
      <w:tr w:rsidR="00A345A8" w14:paraId="694FFA38" w14:textId="77777777" w:rsidTr="006E79E6">
        <w:trPr>
          <w:trHeight w:val="20"/>
        </w:trPr>
        <w:tc>
          <w:tcPr>
            <w:tcW w:w="2972" w:type="dxa"/>
            <w:vMerge/>
          </w:tcPr>
          <w:p w14:paraId="66CB1FEA" w14:textId="77777777" w:rsidR="00A345A8" w:rsidRDefault="00A345A8" w:rsidP="006E79E6">
            <w:pPr>
              <w:rPr>
                <w:rFonts w:ascii="Times New Roman" w:eastAsia="Times New Roman" w:hAnsi="Times New Roman" w:cs="Times New Roman"/>
                <w:b/>
                <w:bCs/>
                <w:lang w:eastAsia="ru-RU"/>
              </w:rPr>
            </w:pPr>
          </w:p>
        </w:tc>
        <w:tc>
          <w:tcPr>
            <w:tcW w:w="6946" w:type="dxa"/>
          </w:tcPr>
          <w:p w14:paraId="19944CB8" w14:textId="77777777" w:rsidR="00A345A8" w:rsidRDefault="00A345A8" w:rsidP="006E79E6">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В том числе практических и лабораторных занятий</w:t>
            </w:r>
          </w:p>
        </w:tc>
      </w:tr>
      <w:tr w:rsidR="00A345A8" w14:paraId="4B3AA7E2" w14:textId="77777777" w:rsidTr="006E79E6">
        <w:trPr>
          <w:trHeight w:val="204"/>
        </w:trPr>
        <w:tc>
          <w:tcPr>
            <w:tcW w:w="2972" w:type="dxa"/>
            <w:vMerge/>
          </w:tcPr>
          <w:p w14:paraId="3C3F2C35" w14:textId="77777777" w:rsidR="00A345A8" w:rsidRDefault="00A345A8" w:rsidP="006E79E6">
            <w:pPr>
              <w:rPr>
                <w:rFonts w:ascii="Times New Roman" w:eastAsia="Times New Roman" w:hAnsi="Times New Roman" w:cs="Times New Roman"/>
                <w:b/>
                <w:bCs/>
                <w:lang w:eastAsia="ru-RU"/>
              </w:rPr>
            </w:pPr>
          </w:p>
        </w:tc>
        <w:tc>
          <w:tcPr>
            <w:tcW w:w="6946" w:type="dxa"/>
          </w:tcPr>
          <w:p w14:paraId="5E8FBC60" w14:textId="77777777" w:rsidR="00A345A8" w:rsidRDefault="00A345A8" w:rsidP="006E79E6">
            <w:pPr>
              <w:suppressAutoHyphens/>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 xml:space="preserve">1. Практическое занятие </w:t>
            </w:r>
            <w:r>
              <w:rPr>
                <w:rFonts w:ascii="Times New Roman" w:hAnsi="Times New Roman" w:cs="Times New Roman"/>
              </w:rPr>
              <w:t xml:space="preserve">Составление графика технического обслуживания </w:t>
            </w:r>
            <w:proofErr w:type="spellStart"/>
            <w:r>
              <w:rPr>
                <w:rFonts w:ascii="Times New Roman" w:hAnsi="Times New Roman" w:cs="Times New Roman"/>
              </w:rPr>
              <w:t>контрольно</w:t>
            </w:r>
            <w:proofErr w:type="spellEnd"/>
            <w:r>
              <w:rPr>
                <w:rFonts w:ascii="Times New Roman" w:hAnsi="Times New Roman" w:cs="Times New Roman"/>
              </w:rPr>
              <w:t xml:space="preserve"> - измерительных приборов и систем автоматики. Заполнение документации на приём </w:t>
            </w:r>
            <w:proofErr w:type="spellStart"/>
            <w:r>
              <w:rPr>
                <w:rFonts w:ascii="Times New Roman" w:hAnsi="Times New Roman" w:cs="Times New Roman"/>
              </w:rPr>
              <w:t>контрольно</w:t>
            </w:r>
            <w:proofErr w:type="spellEnd"/>
            <w:r>
              <w:rPr>
                <w:rFonts w:ascii="Times New Roman" w:hAnsi="Times New Roman" w:cs="Times New Roman"/>
              </w:rPr>
              <w:t xml:space="preserve"> -измерительных приборов и систем автоматики в эксплуатацию</w:t>
            </w:r>
          </w:p>
        </w:tc>
      </w:tr>
      <w:tr w:rsidR="00A345A8" w14:paraId="27F83387" w14:textId="77777777" w:rsidTr="006E79E6">
        <w:trPr>
          <w:trHeight w:val="73"/>
        </w:trPr>
        <w:tc>
          <w:tcPr>
            <w:tcW w:w="2972" w:type="dxa"/>
            <w:vMerge/>
          </w:tcPr>
          <w:p w14:paraId="2447705B" w14:textId="77777777" w:rsidR="00A345A8" w:rsidRDefault="00A345A8" w:rsidP="006E79E6">
            <w:pPr>
              <w:rPr>
                <w:rFonts w:ascii="Times New Roman" w:eastAsia="Times New Roman" w:hAnsi="Times New Roman" w:cs="Times New Roman"/>
                <w:b/>
                <w:bCs/>
                <w:lang w:eastAsia="ru-RU"/>
              </w:rPr>
            </w:pPr>
          </w:p>
        </w:tc>
        <w:tc>
          <w:tcPr>
            <w:tcW w:w="6946" w:type="dxa"/>
            <w:vAlign w:val="bottom"/>
          </w:tcPr>
          <w:p w14:paraId="63AE1212"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2. Практическое занятие Приём и сдача КИП и систем автоматики в эксплуатацию</w:t>
            </w:r>
          </w:p>
        </w:tc>
      </w:tr>
      <w:tr w:rsidR="00A345A8" w14:paraId="706A5285" w14:textId="77777777" w:rsidTr="006E79E6">
        <w:trPr>
          <w:trHeight w:val="73"/>
        </w:trPr>
        <w:tc>
          <w:tcPr>
            <w:tcW w:w="2972" w:type="dxa"/>
            <w:vMerge/>
          </w:tcPr>
          <w:p w14:paraId="77DD8699" w14:textId="77777777" w:rsidR="00A345A8" w:rsidRDefault="00A345A8" w:rsidP="006E79E6">
            <w:pPr>
              <w:rPr>
                <w:rFonts w:ascii="Times New Roman" w:eastAsia="Times New Roman" w:hAnsi="Times New Roman" w:cs="Times New Roman"/>
                <w:b/>
                <w:bCs/>
                <w:lang w:eastAsia="ru-RU"/>
              </w:rPr>
            </w:pPr>
          </w:p>
        </w:tc>
        <w:tc>
          <w:tcPr>
            <w:tcW w:w="6946" w:type="dxa"/>
            <w:vAlign w:val="bottom"/>
          </w:tcPr>
          <w:p w14:paraId="0881A381"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3. Практическое занятие</w:t>
            </w:r>
            <w:r>
              <w:t xml:space="preserve"> </w:t>
            </w:r>
            <w:r>
              <w:rPr>
                <w:rFonts w:ascii="Times New Roman" w:eastAsia="Times New Roman" w:hAnsi="Times New Roman" w:cs="Times New Roman"/>
                <w:lang w:eastAsia="ru-RU"/>
              </w:rPr>
              <w:t>Основные технологические приёмы выполнения слесарных работ</w:t>
            </w:r>
          </w:p>
        </w:tc>
      </w:tr>
      <w:tr w:rsidR="00A345A8" w14:paraId="1EC763F4" w14:textId="77777777" w:rsidTr="006E79E6">
        <w:trPr>
          <w:trHeight w:val="73"/>
        </w:trPr>
        <w:tc>
          <w:tcPr>
            <w:tcW w:w="2972" w:type="dxa"/>
            <w:vMerge/>
          </w:tcPr>
          <w:p w14:paraId="39EC9D2C" w14:textId="77777777" w:rsidR="00A345A8" w:rsidRDefault="00A345A8" w:rsidP="006E79E6">
            <w:pPr>
              <w:rPr>
                <w:rFonts w:ascii="Times New Roman" w:eastAsia="Times New Roman" w:hAnsi="Times New Roman" w:cs="Times New Roman"/>
                <w:b/>
                <w:bCs/>
                <w:lang w:eastAsia="ru-RU"/>
              </w:rPr>
            </w:pPr>
          </w:p>
        </w:tc>
        <w:tc>
          <w:tcPr>
            <w:tcW w:w="6946" w:type="dxa"/>
            <w:vAlign w:val="bottom"/>
          </w:tcPr>
          <w:p w14:paraId="45566758"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4. Практическое занятие</w:t>
            </w:r>
            <w:r>
              <w:t xml:space="preserve"> </w:t>
            </w:r>
            <w:r>
              <w:rPr>
                <w:rFonts w:ascii="Times New Roman" w:eastAsia="Times New Roman" w:hAnsi="Times New Roman" w:cs="Times New Roman"/>
                <w:lang w:eastAsia="ru-RU"/>
              </w:rPr>
              <w:t>Метрологический контроль средств измерений</w:t>
            </w:r>
          </w:p>
        </w:tc>
      </w:tr>
      <w:tr w:rsidR="00A345A8" w14:paraId="57DEBE05" w14:textId="77777777" w:rsidTr="006E79E6">
        <w:trPr>
          <w:trHeight w:val="73"/>
        </w:trPr>
        <w:tc>
          <w:tcPr>
            <w:tcW w:w="2972" w:type="dxa"/>
            <w:vMerge/>
          </w:tcPr>
          <w:p w14:paraId="625237F8" w14:textId="77777777" w:rsidR="00A345A8" w:rsidRDefault="00A345A8" w:rsidP="006E79E6">
            <w:pPr>
              <w:rPr>
                <w:rFonts w:ascii="Times New Roman" w:eastAsia="Times New Roman" w:hAnsi="Times New Roman" w:cs="Times New Roman"/>
                <w:b/>
                <w:bCs/>
                <w:lang w:eastAsia="ru-RU"/>
              </w:rPr>
            </w:pPr>
          </w:p>
        </w:tc>
        <w:tc>
          <w:tcPr>
            <w:tcW w:w="6946" w:type="dxa"/>
            <w:vAlign w:val="bottom"/>
          </w:tcPr>
          <w:p w14:paraId="073A0501"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5. Практическое занятие Правила работы с применением инструментов, предъявляемые к ним требования, правила и периодичность испытаний</w:t>
            </w:r>
          </w:p>
        </w:tc>
      </w:tr>
      <w:tr w:rsidR="00A345A8" w14:paraId="3283BDB5" w14:textId="77777777" w:rsidTr="006E79E6">
        <w:trPr>
          <w:trHeight w:val="73"/>
        </w:trPr>
        <w:tc>
          <w:tcPr>
            <w:tcW w:w="2972" w:type="dxa"/>
            <w:vMerge/>
          </w:tcPr>
          <w:p w14:paraId="172CAAAC" w14:textId="77777777" w:rsidR="00A345A8" w:rsidRDefault="00A345A8" w:rsidP="006E79E6">
            <w:pPr>
              <w:rPr>
                <w:rFonts w:ascii="Times New Roman" w:eastAsia="Times New Roman" w:hAnsi="Times New Roman" w:cs="Times New Roman"/>
                <w:b/>
                <w:bCs/>
                <w:lang w:eastAsia="ru-RU"/>
              </w:rPr>
            </w:pPr>
          </w:p>
        </w:tc>
        <w:tc>
          <w:tcPr>
            <w:tcW w:w="6946" w:type="dxa"/>
            <w:vAlign w:val="bottom"/>
          </w:tcPr>
          <w:p w14:paraId="279C4EB2"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6. Практическое занятие Подготовка приборов к работе</w:t>
            </w:r>
          </w:p>
        </w:tc>
      </w:tr>
      <w:tr w:rsidR="00A345A8" w14:paraId="55D38EC9" w14:textId="77777777" w:rsidTr="006E79E6">
        <w:trPr>
          <w:trHeight w:val="73"/>
        </w:trPr>
        <w:tc>
          <w:tcPr>
            <w:tcW w:w="2972" w:type="dxa"/>
            <w:vMerge/>
          </w:tcPr>
          <w:p w14:paraId="0311A7B1" w14:textId="77777777" w:rsidR="00A345A8" w:rsidRDefault="00A345A8" w:rsidP="006E79E6">
            <w:pPr>
              <w:rPr>
                <w:rFonts w:ascii="Times New Roman" w:eastAsia="Times New Roman" w:hAnsi="Times New Roman" w:cs="Times New Roman"/>
                <w:b/>
                <w:bCs/>
                <w:lang w:eastAsia="ru-RU"/>
              </w:rPr>
            </w:pPr>
          </w:p>
        </w:tc>
        <w:tc>
          <w:tcPr>
            <w:tcW w:w="6946" w:type="dxa"/>
            <w:vAlign w:val="bottom"/>
          </w:tcPr>
          <w:p w14:paraId="575AEA18"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7. Практическое занятие Техническое обслуживание датчиков освещения</w:t>
            </w:r>
          </w:p>
        </w:tc>
      </w:tr>
      <w:tr w:rsidR="00A345A8" w14:paraId="3D01DDCC" w14:textId="77777777" w:rsidTr="006E79E6">
        <w:trPr>
          <w:trHeight w:val="73"/>
        </w:trPr>
        <w:tc>
          <w:tcPr>
            <w:tcW w:w="2972" w:type="dxa"/>
            <w:vMerge/>
          </w:tcPr>
          <w:p w14:paraId="30198D5C" w14:textId="77777777" w:rsidR="00A345A8" w:rsidRDefault="00A345A8" w:rsidP="006E79E6">
            <w:pPr>
              <w:rPr>
                <w:rFonts w:ascii="Times New Roman" w:eastAsia="Times New Roman" w:hAnsi="Times New Roman" w:cs="Times New Roman"/>
                <w:b/>
                <w:bCs/>
                <w:lang w:eastAsia="ru-RU"/>
              </w:rPr>
            </w:pPr>
          </w:p>
        </w:tc>
        <w:tc>
          <w:tcPr>
            <w:tcW w:w="6946" w:type="dxa"/>
            <w:vAlign w:val="bottom"/>
          </w:tcPr>
          <w:p w14:paraId="5F50E22E"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8. Практическое занятие Техническое обслуживание электромеханических реле</w:t>
            </w:r>
          </w:p>
        </w:tc>
      </w:tr>
      <w:tr w:rsidR="00A345A8" w14:paraId="77798C8B" w14:textId="77777777" w:rsidTr="006E79E6">
        <w:trPr>
          <w:trHeight w:val="73"/>
        </w:trPr>
        <w:tc>
          <w:tcPr>
            <w:tcW w:w="2972" w:type="dxa"/>
            <w:vMerge/>
          </w:tcPr>
          <w:p w14:paraId="0BA6A1D8" w14:textId="77777777" w:rsidR="00A345A8" w:rsidRDefault="00A345A8" w:rsidP="006E79E6">
            <w:pPr>
              <w:rPr>
                <w:rFonts w:ascii="Times New Roman" w:eastAsia="Times New Roman" w:hAnsi="Times New Roman" w:cs="Times New Roman"/>
                <w:b/>
                <w:bCs/>
                <w:lang w:eastAsia="ru-RU"/>
              </w:rPr>
            </w:pPr>
          </w:p>
        </w:tc>
        <w:tc>
          <w:tcPr>
            <w:tcW w:w="6946" w:type="dxa"/>
            <w:vAlign w:val="bottom"/>
          </w:tcPr>
          <w:p w14:paraId="129BA0EE"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9. Практическое занятие Техническое обслуживание программируемых реле</w:t>
            </w:r>
          </w:p>
        </w:tc>
      </w:tr>
      <w:tr w:rsidR="00A345A8" w14:paraId="25E428B3" w14:textId="77777777" w:rsidTr="006E79E6">
        <w:trPr>
          <w:trHeight w:val="73"/>
        </w:trPr>
        <w:tc>
          <w:tcPr>
            <w:tcW w:w="2972" w:type="dxa"/>
            <w:vMerge/>
          </w:tcPr>
          <w:p w14:paraId="0D11B8A5" w14:textId="77777777" w:rsidR="00A345A8" w:rsidRDefault="00A345A8" w:rsidP="006E79E6">
            <w:pPr>
              <w:rPr>
                <w:rFonts w:ascii="Times New Roman" w:eastAsia="Times New Roman" w:hAnsi="Times New Roman" w:cs="Times New Roman"/>
                <w:b/>
                <w:bCs/>
                <w:lang w:eastAsia="ru-RU"/>
              </w:rPr>
            </w:pPr>
          </w:p>
        </w:tc>
        <w:tc>
          <w:tcPr>
            <w:tcW w:w="6946" w:type="dxa"/>
            <w:vAlign w:val="bottom"/>
          </w:tcPr>
          <w:p w14:paraId="7BE54710"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10. Практическое занятие Техническое обслуживание систем пожаротушения</w:t>
            </w:r>
          </w:p>
        </w:tc>
      </w:tr>
      <w:tr w:rsidR="00A345A8" w14:paraId="02228A2D" w14:textId="77777777" w:rsidTr="006E79E6">
        <w:trPr>
          <w:trHeight w:val="73"/>
        </w:trPr>
        <w:tc>
          <w:tcPr>
            <w:tcW w:w="2972" w:type="dxa"/>
            <w:vMerge/>
          </w:tcPr>
          <w:p w14:paraId="3CFA267B" w14:textId="77777777" w:rsidR="00A345A8" w:rsidRDefault="00A345A8" w:rsidP="006E79E6">
            <w:pPr>
              <w:rPr>
                <w:rFonts w:ascii="Times New Roman" w:eastAsia="Times New Roman" w:hAnsi="Times New Roman" w:cs="Times New Roman"/>
                <w:b/>
                <w:bCs/>
                <w:lang w:eastAsia="ru-RU"/>
              </w:rPr>
            </w:pPr>
          </w:p>
        </w:tc>
        <w:tc>
          <w:tcPr>
            <w:tcW w:w="6946" w:type="dxa"/>
            <w:vAlign w:val="bottom"/>
          </w:tcPr>
          <w:p w14:paraId="63A31326"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11. Практическое занятие Техническое обслуживание сетей передачи информации</w:t>
            </w:r>
          </w:p>
        </w:tc>
      </w:tr>
      <w:tr w:rsidR="00A345A8" w14:paraId="7E6EBEA2" w14:textId="77777777" w:rsidTr="006E79E6">
        <w:trPr>
          <w:trHeight w:val="361"/>
        </w:trPr>
        <w:tc>
          <w:tcPr>
            <w:tcW w:w="2972" w:type="dxa"/>
            <w:vMerge/>
          </w:tcPr>
          <w:p w14:paraId="021B8D02" w14:textId="77777777" w:rsidR="00A345A8" w:rsidRDefault="00A345A8" w:rsidP="006E79E6">
            <w:pPr>
              <w:rPr>
                <w:rFonts w:ascii="Times New Roman" w:eastAsia="Times New Roman" w:hAnsi="Times New Roman" w:cs="Times New Roman"/>
                <w:b/>
                <w:bCs/>
                <w:lang w:eastAsia="ru-RU"/>
              </w:rPr>
            </w:pPr>
          </w:p>
        </w:tc>
        <w:tc>
          <w:tcPr>
            <w:tcW w:w="6946" w:type="dxa"/>
            <w:vAlign w:val="bottom"/>
          </w:tcPr>
          <w:p w14:paraId="75FD4318"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14:paraId="1003D77E" w14:textId="77777777" w:rsidR="00A345A8" w:rsidRDefault="00A345A8" w:rsidP="006E79E6">
            <w:pPr>
              <w:rPr>
                <w:rFonts w:ascii="Times New Roman" w:eastAsia="Times New Roman" w:hAnsi="Times New Roman" w:cs="Times New Roman"/>
                <w:i/>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345A8" w14:paraId="060A939A" w14:textId="77777777" w:rsidTr="006E79E6">
        <w:trPr>
          <w:trHeight w:val="361"/>
        </w:trPr>
        <w:tc>
          <w:tcPr>
            <w:tcW w:w="2972" w:type="dxa"/>
            <w:vMerge w:val="restart"/>
          </w:tcPr>
          <w:p w14:paraId="79944017"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1.2. Ремонт </w:t>
            </w:r>
            <w:proofErr w:type="spellStart"/>
            <w:r>
              <w:rPr>
                <w:rFonts w:ascii="Times New Roman" w:eastAsia="Times New Roman" w:hAnsi="Times New Roman" w:cs="Times New Roman"/>
                <w:b/>
                <w:bCs/>
                <w:lang w:eastAsia="ru-RU"/>
              </w:rPr>
              <w:t>контрольно</w:t>
            </w:r>
            <w:proofErr w:type="spellEnd"/>
            <w:r>
              <w:rPr>
                <w:rFonts w:ascii="Times New Roman" w:eastAsia="Times New Roman" w:hAnsi="Times New Roman" w:cs="Times New Roman"/>
                <w:b/>
                <w:bCs/>
                <w:lang w:eastAsia="ru-RU"/>
              </w:rPr>
              <w:t xml:space="preserve"> - измерительных приборов и систем автоматики</w:t>
            </w:r>
          </w:p>
        </w:tc>
        <w:tc>
          <w:tcPr>
            <w:tcW w:w="6946" w:type="dxa"/>
            <w:tcBorders>
              <w:top w:val="single" w:sz="4" w:space="0" w:color="auto"/>
              <w:left w:val="single" w:sz="4" w:space="0" w:color="auto"/>
              <w:bottom w:val="single" w:sz="4" w:space="0" w:color="auto"/>
              <w:right w:val="single" w:sz="4" w:space="0" w:color="auto"/>
            </w:tcBorders>
            <w:vAlign w:val="bottom"/>
          </w:tcPr>
          <w:p w14:paraId="476B9A48"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r>
      <w:tr w:rsidR="00A345A8" w14:paraId="65345B17" w14:textId="77777777" w:rsidTr="006E79E6">
        <w:trPr>
          <w:trHeight w:val="361"/>
        </w:trPr>
        <w:tc>
          <w:tcPr>
            <w:tcW w:w="2972" w:type="dxa"/>
            <w:vMerge/>
          </w:tcPr>
          <w:p w14:paraId="5ECD2D72"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tcPr>
          <w:p w14:paraId="00555897" w14:textId="77777777" w:rsidR="00A345A8" w:rsidRDefault="00A345A8" w:rsidP="006E79E6">
            <w:pPr>
              <w:jc w:val="both"/>
              <w:rPr>
                <w:rFonts w:ascii="Times New Roman" w:eastAsia="Times New Roman" w:hAnsi="Times New Roman" w:cs="Times New Roman"/>
                <w:lang w:eastAsia="ru-RU"/>
              </w:rPr>
            </w:pPr>
            <w:r>
              <w:rPr>
                <w:rFonts w:ascii="Times New Roman" w:hAnsi="Times New Roman" w:cs="Times New Roman"/>
              </w:rPr>
              <w:t xml:space="preserve">Организация службы ремонта </w:t>
            </w:r>
            <w:proofErr w:type="spellStart"/>
            <w:r>
              <w:rPr>
                <w:rFonts w:ascii="Times New Roman" w:hAnsi="Times New Roman" w:cs="Times New Roman"/>
              </w:rPr>
              <w:t>контрольно</w:t>
            </w:r>
            <w:proofErr w:type="spellEnd"/>
            <w:r>
              <w:rPr>
                <w:rFonts w:ascii="Times New Roman" w:hAnsi="Times New Roman" w:cs="Times New Roman"/>
              </w:rPr>
              <w:t xml:space="preserve"> -измерительных приборов и систем автоматики. Конструкторская, </w:t>
            </w:r>
            <w:proofErr w:type="spellStart"/>
            <w:r>
              <w:rPr>
                <w:rFonts w:ascii="Times New Roman" w:hAnsi="Times New Roman" w:cs="Times New Roman"/>
              </w:rPr>
              <w:t>производственно</w:t>
            </w:r>
            <w:proofErr w:type="spellEnd"/>
            <w:r>
              <w:rPr>
                <w:rFonts w:ascii="Times New Roman" w:hAnsi="Times New Roman" w:cs="Times New Roman"/>
              </w:rPr>
              <w:t xml:space="preserve"> -технологическая и нормативная документация для ремонта КИП и систем автоматики. Тестовые программы, принципы работы, способы введения и применения. Коррекция технологических и тестовых программ. Оборудование рабочего места и инструменты для ремонта </w:t>
            </w:r>
            <w:proofErr w:type="spellStart"/>
            <w:r>
              <w:rPr>
                <w:rFonts w:ascii="Times New Roman" w:hAnsi="Times New Roman" w:cs="Times New Roman"/>
              </w:rPr>
              <w:t>контрольно</w:t>
            </w:r>
            <w:proofErr w:type="spellEnd"/>
            <w:r>
              <w:rPr>
                <w:rFonts w:ascii="Times New Roman" w:hAnsi="Times New Roman" w:cs="Times New Roman"/>
              </w:rPr>
              <w:t xml:space="preserve"> - измерительных приборов и систем автоматики. Виды ремонтов, структура ремонтного цикла. Система </w:t>
            </w:r>
            <w:proofErr w:type="spellStart"/>
            <w:r>
              <w:rPr>
                <w:rFonts w:ascii="Times New Roman" w:hAnsi="Times New Roman" w:cs="Times New Roman"/>
              </w:rPr>
              <w:t>планово</w:t>
            </w:r>
            <w:proofErr w:type="spellEnd"/>
            <w:r>
              <w:rPr>
                <w:rFonts w:ascii="Times New Roman" w:hAnsi="Times New Roman" w:cs="Times New Roman"/>
              </w:rPr>
              <w:t xml:space="preserve"> - предупредительного ремонта. Составление графика ППР. Износ деталей. Виды, причины износа. Восстановление деталей различными способами. Приём и сдача КИП и систем автоматики в ремонт. Ремонт контактных, винтовых соединений. Причины выхода из строя п/п приборов. Способы диагностики п/п приборов. Поиск неисправностей </w:t>
            </w:r>
            <w:r>
              <w:rPr>
                <w:rFonts w:ascii="Times New Roman" w:hAnsi="Times New Roman" w:cs="Times New Roman"/>
              </w:rPr>
              <w:lastRenderedPageBreak/>
              <w:t xml:space="preserve">в аналоговых схемах. Поиск неисправностей в цифровых схемах. Ремонт стрелочных приборов для измерения электрических величин. Ремонт электронных, цифровых приборов для измерения электрических величин. Ремонт </w:t>
            </w:r>
            <w:proofErr w:type="spellStart"/>
            <w:r>
              <w:rPr>
                <w:rFonts w:ascii="Times New Roman" w:hAnsi="Times New Roman" w:cs="Times New Roman"/>
              </w:rPr>
              <w:t>оптико</w:t>
            </w:r>
            <w:proofErr w:type="spellEnd"/>
            <w:r>
              <w:rPr>
                <w:rFonts w:ascii="Times New Roman" w:hAnsi="Times New Roman" w:cs="Times New Roman"/>
              </w:rPr>
              <w:t xml:space="preserve"> -механических приборов. Ремонт манометрических приборов. Ремонт приборов химического контроля, газового анализ. Ремонт автоматических регуляторов, выключателей, магнитных пускателей. Ремонт теплового реле, реле тока, промежуточных реле, реле времени. Ремонт автоматических приборов выполненных на базе микроконтроллеров. Ремонт пневматических и гидравлических, электромеханических исполнительных механизмов. Ремонт электрических машин переменного тока. Ремонт схем сигнализации и блокировок, систем пожаротушения. Ремонт сетей передачи информации. Ремонт регистрационных приборов, источников бесперебойного питания. Ремонт муфт, муфтовых соединений</w:t>
            </w:r>
          </w:p>
        </w:tc>
      </w:tr>
      <w:tr w:rsidR="00A345A8" w14:paraId="1DC5C061" w14:textId="77777777" w:rsidTr="006E79E6">
        <w:trPr>
          <w:trHeight w:val="361"/>
        </w:trPr>
        <w:tc>
          <w:tcPr>
            <w:tcW w:w="2972" w:type="dxa"/>
            <w:vMerge/>
          </w:tcPr>
          <w:p w14:paraId="24977114"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60D9C775"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r>
      <w:tr w:rsidR="00A345A8" w14:paraId="1FB5F1D3" w14:textId="77777777" w:rsidTr="006E79E6">
        <w:trPr>
          <w:trHeight w:val="137"/>
        </w:trPr>
        <w:tc>
          <w:tcPr>
            <w:tcW w:w="2972" w:type="dxa"/>
            <w:vMerge/>
          </w:tcPr>
          <w:p w14:paraId="4671F9CB"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1D88AF33"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12. Практическое занятие Изучение конструкторской, </w:t>
            </w:r>
            <w:proofErr w:type="spellStart"/>
            <w:r>
              <w:rPr>
                <w:rFonts w:ascii="Times New Roman" w:eastAsia="Times New Roman" w:hAnsi="Times New Roman" w:cs="Times New Roman"/>
                <w:lang w:eastAsia="ru-RU"/>
              </w:rPr>
              <w:t>производственно</w:t>
            </w:r>
            <w:proofErr w:type="spellEnd"/>
            <w:r>
              <w:rPr>
                <w:rFonts w:ascii="Times New Roman" w:eastAsia="Times New Roman" w:hAnsi="Times New Roman" w:cs="Times New Roman"/>
                <w:lang w:eastAsia="ru-RU"/>
              </w:rPr>
              <w:t xml:space="preserve"> -технологической и нормативной документации для ремонта КИП и систем автоматики</w:t>
            </w:r>
          </w:p>
        </w:tc>
      </w:tr>
      <w:tr w:rsidR="00A345A8" w14:paraId="7E471D11" w14:textId="77777777" w:rsidTr="006E79E6">
        <w:trPr>
          <w:trHeight w:val="298"/>
        </w:trPr>
        <w:tc>
          <w:tcPr>
            <w:tcW w:w="2972" w:type="dxa"/>
            <w:vMerge/>
          </w:tcPr>
          <w:p w14:paraId="220AEB45"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17F071B6"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13. Практическое занятие Коррекция технологических и тестовых программ</w:t>
            </w:r>
          </w:p>
        </w:tc>
      </w:tr>
      <w:tr w:rsidR="00A345A8" w14:paraId="3772D924" w14:textId="77777777" w:rsidTr="006E79E6">
        <w:trPr>
          <w:trHeight w:val="298"/>
        </w:trPr>
        <w:tc>
          <w:tcPr>
            <w:tcW w:w="2972" w:type="dxa"/>
            <w:vMerge/>
          </w:tcPr>
          <w:p w14:paraId="09332019"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09630992"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14. Практическое занятие Составление графика ППР </w:t>
            </w:r>
            <w:proofErr w:type="spellStart"/>
            <w:r>
              <w:rPr>
                <w:rFonts w:ascii="Times New Roman" w:eastAsia="Times New Roman" w:hAnsi="Times New Roman" w:cs="Times New Roman"/>
                <w:lang w:eastAsia="ru-RU"/>
              </w:rPr>
              <w:t>контрольно</w:t>
            </w:r>
            <w:proofErr w:type="spellEnd"/>
            <w:r>
              <w:rPr>
                <w:rFonts w:ascii="Times New Roman" w:eastAsia="Times New Roman" w:hAnsi="Times New Roman" w:cs="Times New Roman"/>
                <w:lang w:eastAsia="ru-RU"/>
              </w:rPr>
              <w:t xml:space="preserve"> -измерительных приборов и систем автоматики. </w:t>
            </w:r>
            <w:r>
              <w:rPr>
                <w:rFonts w:ascii="Times New Roman" w:hAnsi="Times New Roman" w:cs="Times New Roman"/>
              </w:rPr>
              <w:t xml:space="preserve">Заполнение документации на приём в ремонт </w:t>
            </w:r>
            <w:proofErr w:type="spellStart"/>
            <w:r>
              <w:rPr>
                <w:rFonts w:ascii="Times New Roman" w:hAnsi="Times New Roman" w:cs="Times New Roman"/>
              </w:rPr>
              <w:t>контрольно</w:t>
            </w:r>
            <w:proofErr w:type="spellEnd"/>
            <w:r>
              <w:rPr>
                <w:rFonts w:ascii="Times New Roman" w:hAnsi="Times New Roman" w:cs="Times New Roman"/>
              </w:rPr>
              <w:t xml:space="preserve"> -измерительных приборов и систем автоматики</w:t>
            </w:r>
          </w:p>
        </w:tc>
      </w:tr>
      <w:tr w:rsidR="00A345A8" w14:paraId="0CA90A2B" w14:textId="77777777" w:rsidTr="006E79E6">
        <w:trPr>
          <w:trHeight w:val="298"/>
        </w:trPr>
        <w:tc>
          <w:tcPr>
            <w:tcW w:w="2972" w:type="dxa"/>
            <w:vMerge/>
          </w:tcPr>
          <w:p w14:paraId="4C010F45"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5FB3B80F"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15. Практическое занятие Ремонт контактных и винтовых соединений</w:t>
            </w:r>
          </w:p>
        </w:tc>
      </w:tr>
      <w:tr w:rsidR="00A345A8" w14:paraId="30F1C55D" w14:textId="77777777" w:rsidTr="006E79E6">
        <w:trPr>
          <w:trHeight w:val="298"/>
        </w:trPr>
        <w:tc>
          <w:tcPr>
            <w:tcW w:w="2972" w:type="dxa"/>
            <w:vMerge/>
          </w:tcPr>
          <w:p w14:paraId="4BF7CA9E"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7C24F5AC"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16. Практическое занятие Изучение причин выхода из строя п/п приборов, способы диагностики п/п приборов. Изучение приборов для диагностирования неисправностей приборов КИПиА</w:t>
            </w:r>
          </w:p>
        </w:tc>
      </w:tr>
      <w:tr w:rsidR="00A345A8" w14:paraId="1EB9EBC1" w14:textId="77777777" w:rsidTr="006E79E6">
        <w:trPr>
          <w:trHeight w:val="298"/>
        </w:trPr>
        <w:tc>
          <w:tcPr>
            <w:tcW w:w="2972" w:type="dxa"/>
            <w:vMerge/>
          </w:tcPr>
          <w:p w14:paraId="462D609E"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55E07373"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17. Практическое занятие Поиск неисправностей в релейных схемах</w:t>
            </w:r>
          </w:p>
        </w:tc>
      </w:tr>
      <w:tr w:rsidR="00A345A8" w14:paraId="7C9B43A4" w14:textId="77777777" w:rsidTr="006E79E6">
        <w:trPr>
          <w:trHeight w:val="298"/>
        </w:trPr>
        <w:tc>
          <w:tcPr>
            <w:tcW w:w="2972" w:type="dxa"/>
            <w:vMerge/>
          </w:tcPr>
          <w:p w14:paraId="5D9610F2"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6114F8D7"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18. Практическое занятие</w:t>
            </w:r>
            <w:r>
              <w:rPr>
                <w:rFonts w:ascii="Times New Roman" w:hAnsi="Times New Roman" w:cs="Times New Roman"/>
              </w:rPr>
              <w:t xml:space="preserve"> </w:t>
            </w:r>
            <w:r>
              <w:rPr>
                <w:rFonts w:ascii="Times New Roman" w:eastAsia="Times New Roman" w:hAnsi="Times New Roman" w:cs="Times New Roman"/>
                <w:lang w:eastAsia="ru-RU"/>
              </w:rPr>
              <w:t>Диагностика неисправностей электромеханических реле. Диагностика неисправностей автоматических выключателей</w:t>
            </w:r>
          </w:p>
        </w:tc>
      </w:tr>
      <w:tr w:rsidR="00A345A8" w14:paraId="53B272D2" w14:textId="77777777" w:rsidTr="006E79E6">
        <w:trPr>
          <w:trHeight w:val="298"/>
        </w:trPr>
        <w:tc>
          <w:tcPr>
            <w:tcW w:w="2972" w:type="dxa"/>
            <w:vMerge/>
          </w:tcPr>
          <w:p w14:paraId="6B7EEE3A"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7F860673"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19. Практическое занятие Диагностика неисправностей магнитных пускателей.</w:t>
            </w:r>
            <w:r>
              <w:rPr>
                <w:rFonts w:ascii="Times New Roman" w:hAnsi="Times New Roman" w:cs="Times New Roman"/>
              </w:rPr>
              <w:t xml:space="preserve"> </w:t>
            </w:r>
            <w:r>
              <w:rPr>
                <w:rFonts w:ascii="Times New Roman" w:eastAsia="Times New Roman" w:hAnsi="Times New Roman" w:cs="Times New Roman"/>
                <w:lang w:eastAsia="ru-RU"/>
              </w:rPr>
              <w:t>Диагностика неисправностей амперметров и вольтметров</w:t>
            </w:r>
          </w:p>
        </w:tc>
      </w:tr>
      <w:tr w:rsidR="00A345A8" w14:paraId="6CC9C751" w14:textId="77777777" w:rsidTr="006E79E6">
        <w:trPr>
          <w:trHeight w:val="298"/>
        </w:trPr>
        <w:tc>
          <w:tcPr>
            <w:tcW w:w="2972" w:type="dxa"/>
            <w:vMerge/>
          </w:tcPr>
          <w:p w14:paraId="7FEBC4AB"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12E4C0EC"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20. Практическое занятие Диагностика неисправностей приборов выполненных на базе микроконтроллеров</w:t>
            </w:r>
          </w:p>
        </w:tc>
      </w:tr>
      <w:tr w:rsidR="00A345A8" w14:paraId="65BEE6A1" w14:textId="77777777" w:rsidTr="006E79E6">
        <w:trPr>
          <w:trHeight w:val="298"/>
        </w:trPr>
        <w:tc>
          <w:tcPr>
            <w:tcW w:w="2972" w:type="dxa"/>
            <w:vMerge/>
          </w:tcPr>
          <w:p w14:paraId="13F0675D"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08BA14DC" w14:textId="77777777" w:rsidR="00A345A8" w:rsidRDefault="00A345A8" w:rsidP="006E79E6">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21. Практическое занятие Измерение технических характеристик КИПиА</w:t>
            </w:r>
          </w:p>
        </w:tc>
      </w:tr>
      <w:tr w:rsidR="00A345A8" w14:paraId="2BC55CCD" w14:textId="77777777" w:rsidTr="006E79E6">
        <w:trPr>
          <w:trHeight w:val="361"/>
        </w:trPr>
        <w:tc>
          <w:tcPr>
            <w:tcW w:w="2972" w:type="dxa"/>
            <w:vMerge/>
          </w:tcPr>
          <w:p w14:paraId="67A29CDB" w14:textId="77777777" w:rsidR="00A345A8" w:rsidRDefault="00A345A8" w:rsidP="006E79E6">
            <w:pPr>
              <w:rPr>
                <w:rFonts w:ascii="Times New Roman" w:eastAsia="Times New Roman" w:hAnsi="Times New Roman" w:cs="Times New Roman"/>
                <w:b/>
                <w:bCs/>
                <w:lang w:eastAsia="ru-RU"/>
              </w:rPr>
            </w:pPr>
          </w:p>
        </w:tc>
        <w:tc>
          <w:tcPr>
            <w:tcW w:w="6946" w:type="dxa"/>
            <w:tcBorders>
              <w:top w:val="single" w:sz="4" w:space="0" w:color="auto"/>
              <w:left w:val="single" w:sz="4" w:space="0" w:color="auto"/>
              <w:bottom w:val="single" w:sz="4" w:space="0" w:color="auto"/>
              <w:right w:val="single" w:sz="4" w:space="0" w:color="auto"/>
            </w:tcBorders>
            <w:vAlign w:val="bottom"/>
          </w:tcPr>
          <w:p w14:paraId="64686CC0"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14:paraId="1520F0DF"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345A8" w14:paraId="61063CD9" w14:textId="77777777" w:rsidTr="006E79E6">
        <w:tc>
          <w:tcPr>
            <w:tcW w:w="9918" w:type="dxa"/>
            <w:gridSpan w:val="2"/>
          </w:tcPr>
          <w:p w14:paraId="4D85EA61" w14:textId="77777777" w:rsidR="00A345A8" w:rsidRDefault="00A345A8" w:rsidP="006E79E6">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Учебная практика </w:t>
            </w:r>
          </w:p>
          <w:p w14:paraId="257D7723" w14:textId="77777777" w:rsidR="00A345A8" w:rsidRDefault="00A345A8" w:rsidP="006E79E6">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595042C5" w14:textId="77777777" w:rsidR="00A345A8" w:rsidRDefault="00A345A8" w:rsidP="006E79E6">
            <w:pPr>
              <w:suppressAutoHyphens/>
              <w:jc w:val="both"/>
              <w:rPr>
                <w:rFonts w:ascii="Times New Roman" w:hAnsi="Times New Roman" w:cs="Times New Roman"/>
              </w:rPr>
            </w:pPr>
            <w:r>
              <w:rPr>
                <w:rFonts w:ascii="Times New Roman" w:hAnsi="Times New Roman" w:cs="Times New Roman"/>
              </w:rPr>
              <w:t>1. Подготовка приборов и инструмента к работе</w:t>
            </w:r>
          </w:p>
          <w:p w14:paraId="771E5D39" w14:textId="77777777" w:rsidR="00A345A8" w:rsidRDefault="00A345A8" w:rsidP="006E79E6">
            <w:pPr>
              <w:suppressAutoHyphens/>
              <w:jc w:val="both"/>
              <w:rPr>
                <w:rFonts w:ascii="Times New Roman" w:hAnsi="Times New Roman" w:cs="Times New Roman"/>
              </w:rPr>
            </w:pPr>
            <w:r>
              <w:rPr>
                <w:rFonts w:ascii="Times New Roman" w:hAnsi="Times New Roman" w:cs="Times New Roman"/>
              </w:rPr>
              <w:t>2. Измерение технических характеристик контрольно-измерительных приборов и автоматики</w:t>
            </w:r>
          </w:p>
          <w:p w14:paraId="62EB55DB" w14:textId="77777777" w:rsidR="00A345A8" w:rsidRDefault="00A345A8" w:rsidP="006E79E6">
            <w:pPr>
              <w:suppressAutoHyphens/>
              <w:jc w:val="both"/>
              <w:rPr>
                <w:rFonts w:ascii="Times New Roman" w:hAnsi="Times New Roman" w:cs="Times New Roman"/>
              </w:rPr>
            </w:pPr>
            <w:r>
              <w:rPr>
                <w:rFonts w:ascii="Times New Roman" w:hAnsi="Times New Roman" w:cs="Times New Roman"/>
              </w:rPr>
              <w:t xml:space="preserve">3. Выполнение основных слесарных работ, контроль линейных размеров деталей </w:t>
            </w:r>
          </w:p>
          <w:p w14:paraId="7949A007" w14:textId="77777777" w:rsidR="00A345A8" w:rsidRDefault="00A345A8" w:rsidP="006E79E6">
            <w:pPr>
              <w:suppressAutoHyphens/>
              <w:jc w:val="both"/>
              <w:rPr>
                <w:rFonts w:ascii="Times New Roman" w:hAnsi="Times New Roman" w:cs="Times New Roman"/>
              </w:rPr>
            </w:pPr>
            <w:r>
              <w:rPr>
                <w:rFonts w:ascii="Times New Roman" w:hAnsi="Times New Roman" w:cs="Times New Roman"/>
              </w:rPr>
              <w:t xml:space="preserve">4. Проверка контрольно-измерительных приборов и систем автоматики </w:t>
            </w:r>
          </w:p>
          <w:p w14:paraId="188D14D9" w14:textId="77777777" w:rsidR="00A345A8" w:rsidRDefault="00A345A8" w:rsidP="006E79E6">
            <w:pPr>
              <w:suppressAutoHyphens/>
              <w:jc w:val="both"/>
              <w:rPr>
                <w:rFonts w:ascii="Times New Roman" w:hAnsi="Times New Roman" w:cs="Times New Roman"/>
              </w:rPr>
            </w:pPr>
            <w:r>
              <w:rPr>
                <w:rFonts w:ascii="Times New Roman" w:hAnsi="Times New Roman" w:cs="Times New Roman"/>
              </w:rPr>
              <w:t xml:space="preserve">5. Поверка контрольно-измерительных приборов и систем автоматики </w:t>
            </w:r>
          </w:p>
          <w:p w14:paraId="7765764F" w14:textId="77777777" w:rsidR="00A345A8" w:rsidRDefault="00A345A8" w:rsidP="006E79E6">
            <w:pPr>
              <w:suppressAutoHyphens/>
              <w:jc w:val="both"/>
              <w:rPr>
                <w:rFonts w:ascii="Times New Roman" w:hAnsi="Times New Roman" w:cs="Times New Roman"/>
              </w:rPr>
            </w:pPr>
            <w:r>
              <w:rPr>
                <w:rFonts w:ascii="Times New Roman" w:hAnsi="Times New Roman" w:cs="Times New Roman"/>
              </w:rPr>
              <w:t xml:space="preserve">6. Обслуживание приборов и систем автоматики </w:t>
            </w:r>
          </w:p>
          <w:p w14:paraId="0A78BEB9" w14:textId="77777777" w:rsidR="00A345A8" w:rsidRDefault="00A345A8" w:rsidP="006E79E6">
            <w:pPr>
              <w:suppressAutoHyphens/>
              <w:jc w:val="both"/>
              <w:rPr>
                <w:rFonts w:ascii="Times New Roman" w:hAnsi="Times New Roman" w:cs="Times New Roman"/>
              </w:rPr>
            </w:pPr>
            <w:r>
              <w:rPr>
                <w:rFonts w:ascii="Times New Roman" w:hAnsi="Times New Roman" w:cs="Times New Roman"/>
              </w:rPr>
              <w:t xml:space="preserve">7. Смазка трущихся элементов, замена смазки </w:t>
            </w:r>
          </w:p>
          <w:p w14:paraId="553962CC" w14:textId="77777777" w:rsidR="00A345A8" w:rsidRDefault="00A345A8" w:rsidP="006E79E6">
            <w:pPr>
              <w:suppressAutoHyphens/>
              <w:jc w:val="both"/>
              <w:rPr>
                <w:rFonts w:ascii="Times New Roman" w:hAnsi="Times New Roman" w:cs="Times New Roman"/>
              </w:rPr>
            </w:pPr>
            <w:r>
              <w:rPr>
                <w:rFonts w:ascii="Times New Roman" w:hAnsi="Times New Roman" w:cs="Times New Roman"/>
              </w:rPr>
              <w:t xml:space="preserve">8. Замена расходных материалов </w:t>
            </w:r>
          </w:p>
          <w:p w14:paraId="159010AB" w14:textId="77777777" w:rsidR="00A345A8" w:rsidRDefault="00A345A8" w:rsidP="006E79E6">
            <w:pPr>
              <w:suppressAutoHyphens/>
              <w:jc w:val="both"/>
              <w:rPr>
                <w:rFonts w:ascii="Times New Roman" w:hAnsi="Times New Roman" w:cs="Times New Roman"/>
              </w:rPr>
            </w:pPr>
            <w:r>
              <w:rPr>
                <w:rFonts w:ascii="Times New Roman" w:hAnsi="Times New Roman" w:cs="Times New Roman"/>
              </w:rPr>
              <w:t xml:space="preserve">9. Снятие показаний с приборов измерения и контроля </w:t>
            </w:r>
          </w:p>
          <w:p w14:paraId="52DC1A74" w14:textId="77777777" w:rsidR="00A345A8" w:rsidRDefault="00A345A8" w:rsidP="006E79E6">
            <w:pPr>
              <w:suppressAutoHyphens/>
              <w:jc w:val="both"/>
              <w:rPr>
                <w:rFonts w:ascii="Times New Roman" w:hAnsi="Times New Roman" w:cs="Times New Roman"/>
              </w:rPr>
            </w:pPr>
            <w:r>
              <w:rPr>
                <w:rFonts w:ascii="Times New Roman" w:hAnsi="Times New Roman" w:cs="Times New Roman"/>
              </w:rPr>
              <w:t xml:space="preserve">10. </w:t>
            </w:r>
            <w:proofErr w:type="spellStart"/>
            <w:r>
              <w:rPr>
                <w:rFonts w:ascii="Times New Roman" w:hAnsi="Times New Roman" w:cs="Times New Roman"/>
              </w:rPr>
              <w:t>Прозвонка</w:t>
            </w:r>
            <w:proofErr w:type="spellEnd"/>
            <w:r>
              <w:rPr>
                <w:rFonts w:ascii="Times New Roman" w:hAnsi="Times New Roman" w:cs="Times New Roman"/>
              </w:rPr>
              <w:t xml:space="preserve"> цепей систем автоматики </w:t>
            </w:r>
          </w:p>
          <w:p w14:paraId="60EFC608" w14:textId="77777777" w:rsidR="00A345A8" w:rsidRDefault="00A345A8" w:rsidP="006E79E6">
            <w:pPr>
              <w:suppressAutoHyphens/>
              <w:jc w:val="both"/>
              <w:rPr>
                <w:rFonts w:ascii="Times New Roman" w:hAnsi="Times New Roman" w:cs="Times New Roman"/>
              </w:rPr>
            </w:pPr>
            <w:r>
              <w:rPr>
                <w:rFonts w:ascii="Times New Roman" w:hAnsi="Times New Roman" w:cs="Times New Roman"/>
              </w:rPr>
              <w:t xml:space="preserve">11. Измерение сопротивлений изоляции систем автоматики  </w:t>
            </w:r>
          </w:p>
          <w:p w14:paraId="698CFE57"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hAnsi="Times New Roman" w:cs="Times New Roman"/>
              </w:rPr>
              <w:t>12. Осмотры элементов и приборов сетей автоматики</w:t>
            </w:r>
          </w:p>
        </w:tc>
      </w:tr>
      <w:tr w:rsidR="00A345A8" w14:paraId="790F8B7A" w14:textId="77777777" w:rsidTr="006E79E6">
        <w:trPr>
          <w:trHeight w:val="317"/>
        </w:trPr>
        <w:tc>
          <w:tcPr>
            <w:tcW w:w="9918" w:type="dxa"/>
            <w:gridSpan w:val="2"/>
          </w:tcPr>
          <w:p w14:paraId="47594A97" w14:textId="77777777" w:rsidR="00A345A8" w:rsidRDefault="00A345A8" w:rsidP="006E79E6">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 xml:space="preserve">Производственная практика </w:t>
            </w:r>
          </w:p>
          <w:p w14:paraId="478F6310" w14:textId="77777777" w:rsidR="00A345A8" w:rsidRDefault="00A345A8" w:rsidP="006E79E6">
            <w:pPr>
              <w:suppressAutoHyphen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62D83F57"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1. Планирования работ по техническому обслуживанию и ремонту</w:t>
            </w:r>
          </w:p>
          <w:p w14:paraId="1D02E757"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Приём в эксплуатацию контрольно-измерительных приборов и систем автоматики </w:t>
            </w:r>
          </w:p>
          <w:p w14:paraId="1371BC51"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Подготовка инструментов и приборов для технического обслуживания и ремонта </w:t>
            </w:r>
          </w:p>
          <w:p w14:paraId="0D521C63"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 Техническое обслуживание электроизмерительных приборов </w:t>
            </w:r>
          </w:p>
          <w:p w14:paraId="2217B4D8"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Техническое обслуживание датчиков и систем автоматики </w:t>
            </w:r>
          </w:p>
          <w:p w14:paraId="028182C3"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 Техническое обслуживание сетей передачи информации, сигнализации и блокировки </w:t>
            </w:r>
          </w:p>
          <w:p w14:paraId="3D822079"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 Диагностика, ремонт и поверка различных датчиков и систем автоматизации </w:t>
            </w:r>
          </w:p>
          <w:p w14:paraId="44248D30"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 Диагностика и ремонт регуляторов, регистраторов и контроллеров </w:t>
            </w:r>
          </w:p>
          <w:p w14:paraId="49494301"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 Составление дефектных ведомостей </w:t>
            </w:r>
          </w:p>
          <w:p w14:paraId="1A9C4BAA" w14:textId="77777777" w:rsidR="00A345A8" w:rsidRDefault="00A345A8" w:rsidP="006E79E6">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10. Поверка и проверка контрольно-измерительных приборов и систем автоматики</w:t>
            </w:r>
          </w:p>
        </w:tc>
      </w:tr>
      <w:tr w:rsidR="00A345A8" w14:paraId="534F5077" w14:textId="77777777" w:rsidTr="006E79E6">
        <w:tc>
          <w:tcPr>
            <w:tcW w:w="9918" w:type="dxa"/>
            <w:gridSpan w:val="2"/>
          </w:tcPr>
          <w:p w14:paraId="6466B58A" w14:textId="77777777" w:rsidR="00A345A8" w:rsidRDefault="00A345A8" w:rsidP="006E79E6">
            <w:pPr>
              <w:spacing w:line="276" w:lineRule="auto"/>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Рекомендуемая форма промежуточной аттестации – зачет/экзамен</w:t>
            </w:r>
          </w:p>
        </w:tc>
      </w:tr>
      <w:tr w:rsidR="00A345A8" w14:paraId="2A3D0A72" w14:textId="77777777" w:rsidTr="006E79E6">
        <w:tc>
          <w:tcPr>
            <w:tcW w:w="9918" w:type="dxa"/>
            <w:gridSpan w:val="2"/>
          </w:tcPr>
          <w:p w14:paraId="24CEBD33" w14:textId="77777777" w:rsidR="00A345A8" w:rsidRDefault="00A345A8" w:rsidP="006E79E6">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 252</w:t>
            </w:r>
          </w:p>
        </w:tc>
      </w:tr>
    </w:tbl>
    <w:p w14:paraId="02C684BE" w14:textId="77777777" w:rsidR="00A345A8" w:rsidRDefault="00A345A8" w:rsidP="00A345A8">
      <w:pPr>
        <w:pStyle w:val="115"/>
      </w:pPr>
    </w:p>
    <w:p w14:paraId="14DF31E3" w14:textId="77777777" w:rsidR="00A345A8" w:rsidRDefault="00A345A8" w:rsidP="00A345A8">
      <w:pPr>
        <w:pStyle w:val="1ffff3"/>
      </w:pPr>
      <w:r>
        <w:t>3. Условия реализации профессионального модуля</w:t>
      </w:r>
    </w:p>
    <w:p w14:paraId="5189822B" w14:textId="77777777" w:rsidR="00A345A8" w:rsidRDefault="00A345A8" w:rsidP="00A345A8">
      <w:pPr>
        <w:pStyle w:val="115"/>
      </w:pPr>
      <w:r>
        <w:t>3.1. Материально-техническое обеспечение</w:t>
      </w:r>
    </w:p>
    <w:p w14:paraId="23539F03" w14:textId="77777777" w:rsidR="00A345A8" w:rsidRDefault="00A345A8" w:rsidP="00A345A8">
      <w:pPr>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Pr>
          <w:rFonts w:ascii="Times New Roman" w:eastAsia="Calibri" w:hAnsi="Times New Roman" w:cs="Times New Roman"/>
          <w:sz w:val="24"/>
          <w:szCs w:val="24"/>
        </w:rPr>
        <w:t xml:space="preserve"> «Общепрофессиональных дисциплин и профессиональных модулей»</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оснащенный </w:t>
      </w:r>
      <w:r>
        <w:rPr>
          <w:rFonts w:ascii="Times New Roman" w:hAnsi="Times New Roman" w:cs="Times New Roman"/>
          <w:bCs/>
          <w:iCs/>
          <w:sz w:val="24"/>
          <w:szCs w:val="24"/>
        </w:rPr>
        <w:t>в соответствии с приложением 3 ПОП СПО</w:t>
      </w:r>
      <w:r>
        <w:rPr>
          <w:rFonts w:ascii="Times New Roman" w:hAnsi="Times New Roman" w:cs="Times New Roman"/>
          <w:bCs/>
          <w:sz w:val="24"/>
          <w:szCs w:val="24"/>
        </w:rPr>
        <w:t xml:space="preserve">. </w:t>
      </w:r>
    </w:p>
    <w:p w14:paraId="5A080570" w14:textId="77777777" w:rsidR="00A345A8" w:rsidRDefault="00A345A8" w:rsidP="00A345A8">
      <w:pPr>
        <w:suppressAutoHyphens/>
        <w:ind w:firstLine="709"/>
        <w:jc w:val="both"/>
        <w:rPr>
          <w:rFonts w:ascii="Times New Roman" w:hAnsi="Times New Roman" w:cs="Times New Roman"/>
          <w:bCs/>
          <w:i/>
          <w:sz w:val="24"/>
          <w:szCs w:val="24"/>
        </w:rPr>
      </w:pPr>
      <w:r>
        <w:rPr>
          <w:rFonts w:ascii="Times New Roman" w:hAnsi="Times New Roman" w:cs="Times New Roman"/>
          <w:bCs/>
          <w:sz w:val="24"/>
          <w:szCs w:val="24"/>
        </w:rPr>
        <w:t>Лаборатория</w:t>
      </w:r>
      <w:r>
        <w:rPr>
          <w:rFonts w:ascii="Times New Roman" w:eastAsia="Calibri" w:hAnsi="Times New Roman" w:cs="Calibri"/>
          <w:sz w:val="24"/>
          <w:szCs w:val="24"/>
          <w:lang w:eastAsia="ru-RU"/>
        </w:rPr>
        <w:t xml:space="preserve"> «</w:t>
      </w:r>
      <w:r>
        <w:rPr>
          <w:rFonts w:ascii="Times New Roman" w:hAnsi="Times New Roman" w:cs="Times New Roman"/>
          <w:bCs/>
          <w:sz w:val="24"/>
          <w:szCs w:val="24"/>
        </w:rPr>
        <w:t>Неразрушающего контроля</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оснащенная в соответствии с </w:t>
      </w:r>
      <w:r>
        <w:rPr>
          <w:rFonts w:ascii="Times New Roman" w:hAnsi="Times New Roman" w:cs="Times New Roman"/>
          <w:bCs/>
          <w:iCs/>
          <w:sz w:val="24"/>
          <w:szCs w:val="24"/>
        </w:rPr>
        <w:t>приложением 3 ПОП СПО</w:t>
      </w:r>
      <w:r>
        <w:rPr>
          <w:rFonts w:ascii="Times New Roman" w:hAnsi="Times New Roman" w:cs="Times New Roman"/>
          <w:bCs/>
          <w:i/>
          <w:sz w:val="24"/>
          <w:szCs w:val="24"/>
        </w:rPr>
        <w:t>.</w:t>
      </w:r>
    </w:p>
    <w:p w14:paraId="00C5813E" w14:textId="77777777" w:rsidR="00A345A8" w:rsidRDefault="00A345A8" w:rsidP="00A345A8">
      <w:pPr>
        <w:suppressAutoHyphens/>
        <w:ind w:firstLine="709"/>
        <w:jc w:val="both"/>
        <w:rPr>
          <w:rFonts w:ascii="Times New Roman" w:hAnsi="Times New Roman" w:cs="Times New Roman"/>
          <w:bCs/>
          <w:i/>
          <w:sz w:val="24"/>
          <w:szCs w:val="24"/>
        </w:rPr>
      </w:pPr>
      <w:r>
        <w:rPr>
          <w:rFonts w:ascii="Times New Roman" w:eastAsia="Times New Roman" w:hAnsi="Times New Roman" w:cs="Times New Roman"/>
          <w:sz w:val="24"/>
          <w:szCs w:val="24"/>
          <w:lang w:eastAsia="ru-RU"/>
        </w:rPr>
        <w:t>Мастерская «Слесарные и слесарно-сборочные работы</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оснащенная в соответствии с </w:t>
      </w:r>
      <w:r>
        <w:rPr>
          <w:rFonts w:ascii="Times New Roman" w:hAnsi="Times New Roman" w:cs="Times New Roman"/>
          <w:bCs/>
          <w:iCs/>
          <w:sz w:val="24"/>
          <w:szCs w:val="24"/>
        </w:rPr>
        <w:t>приложением 3 ПОП СПО</w:t>
      </w:r>
      <w:r>
        <w:rPr>
          <w:rFonts w:ascii="Times New Roman" w:hAnsi="Times New Roman" w:cs="Times New Roman"/>
          <w:bCs/>
          <w:i/>
          <w:sz w:val="24"/>
          <w:szCs w:val="24"/>
        </w:rPr>
        <w:t>.</w:t>
      </w:r>
    </w:p>
    <w:p w14:paraId="33FBDC0D" w14:textId="77777777" w:rsidR="00A345A8" w:rsidRDefault="00A345A8" w:rsidP="00A345A8">
      <w:pPr>
        <w:suppressAutoHyphens/>
        <w:ind w:firstLine="709"/>
        <w:jc w:val="both"/>
        <w:rPr>
          <w:rFonts w:ascii="Times New Roman" w:hAnsi="Times New Roman" w:cs="Times New Roman"/>
          <w:bCs/>
          <w:i/>
          <w:iCs/>
          <w:sz w:val="24"/>
          <w:szCs w:val="24"/>
        </w:rPr>
      </w:pPr>
      <w:r>
        <w:rPr>
          <w:rFonts w:ascii="Times New Roman" w:hAnsi="Times New Roman" w:cs="Times New Roman"/>
          <w:bCs/>
          <w:sz w:val="24"/>
          <w:szCs w:val="24"/>
        </w:rPr>
        <w:t>Оснащенные базы практики (</w:t>
      </w:r>
      <w:r>
        <w:rPr>
          <w:rFonts w:ascii="Times New Roman" w:hAnsi="Times New Roman" w:cs="Times New Roman"/>
          <w:sz w:val="24"/>
          <w:szCs w:val="24"/>
        </w:rPr>
        <w:t xml:space="preserve">мастерские/зоны по видам работ), </w:t>
      </w:r>
      <w:r>
        <w:rPr>
          <w:rFonts w:ascii="Times New Roman" w:hAnsi="Times New Roman" w:cs="Times New Roman"/>
          <w:bCs/>
          <w:sz w:val="24"/>
          <w:szCs w:val="24"/>
        </w:rPr>
        <w:t xml:space="preserve">оснащенные в соответствии с </w:t>
      </w:r>
      <w:r>
        <w:rPr>
          <w:rFonts w:ascii="Times New Roman" w:hAnsi="Times New Roman" w:cs="Times New Roman"/>
          <w:bCs/>
          <w:iCs/>
          <w:sz w:val="24"/>
          <w:szCs w:val="24"/>
        </w:rPr>
        <w:t>приложением 3 ПОП СПО</w:t>
      </w:r>
      <w:r>
        <w:rPr>
          <w:rFonts w:ascii="Times New Roman" w:hAnsi="Times New Roman" w:cs="Times New Roman"/>
          <w:bCs/>
          <w:i/>
          <w:iCs/>
          <w:sz w:val="24"/>
          <w:szCs w:val="24"/>
        </w:rPr>
        <w:t>.</w:t>
      </w:r>
    </w:p>
    <w:p w14:paraId="60359EDC" w14:textId="77777777" w:rsidR="00A345A8" w:rsidRDefault="00A345A8" w:rsidP="00A345A8">
      <w:pPr>
        <w:spacing w:after="200" w:line="276" w:lineRule="auto"/>
        <w:rPr>
          <w:rFonts w:ascii="Times New Roman" w:hAnsi="Times New Roman" w:cs="Times New Roman"/>
          <w:b/>
          <w:bCs/>
          <w:sz w:val="24"/>
          <w:szCs w:val="24"/>
        </w:rPr>
      </w:pPr>
    </w:p>
    <w:p w14:paraId="041C55D9" w14:textId="77777777" w:rsidR="00A345A8" w:rsidRDefault="00A345A8" w:rsidP="00A345A8">
      <w:pPr>
        <w:pStyle w:val="115"/>
        <w:rPr>
          <w:rFonts w:eastAsia="Times New Roman"/>
        </w:rPr>
      </w:pPr>
      <w:r>
        <w:t>3.2. Учебно-методическое обеспечение</w:t>
      </w:r>
    </w:p>
    <w:p w14:paraId="4E1621A0" w14:textId="77777777" w:rsidR="00A345A8" w:rsidRDefault="00A345A8" w:rsidP="00A345A8">
      <w:pPr>
        <w:pStyle w:val="aff1"/>
        <w:spacing w:line="276" w:lineRule="auto"/>
        <w:ind w:left="0"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214CF04" w14:textId="77777777" w:rsidR="00A345A8" w:rsidRDefault="00A345A8" w:rsidP="00A345A8">
      <w:pPr>
        <w:pStyle w:val="aff1"/>
        <w:spacing w:line="276" w:lineRule="auto"/>
        <w:ind w:left="0" w:firstLine="709"/>
        <w:jc w:val="both"/>
        <w:rPr>
          <w:rFonts w:ascii="Times New Roman" w:hAnsi="Times New Roman"/>
          <w:bCs/>
          <w:sz w:val="24"/>
          <w:szCs w:val="24"/>
        </w:rPr>
      </w:pPr>
    </w:p>
    <w:p w14:paraId="3356A8C4" w14:textId="77777777" w:rsidR="00A345A8" w:rsidRDefault="00A345A8" w:rsidP="00A345A8">
      <w:pPr>
        <w:pStyle w:val="aff1"/>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1E9538A7" w14:textId="77777777" w:rsidR="00A345A8" w:rsidRPr="00A345A8" w:rsidRDefault="00A345A8" w:rsidP="00A345A8">
      <w:pPr>
        <w:ind w:firstLine="708"/>
        <w:rPr>
          <w:rFonts w:ascii="Times New Roman" w:eastAsia="SimSun" w:hAnsi="Times New Roman" w:cs="Times New Roman"/>
          <w:color w:val="000000"/>
          <w:lang w:eastAsia="zh-CN" w:bidi="ar"/>
        </w:rPr>
      </w:pPr>
      <w:r>
        <w:rPr>
          <w:rFonts w:ascii="Times New Roman" w:hAnsi="Times New Roman" w:cs="Times New Roman"/>
          <w:sz w:val="24"/>
          <w:szCs w:val="24"/>
        </w:rPr>
        <w:t xml:space="preserve">1. </w:t>
      </w:r>
      <w:r w:rsidRPr="00A345A8">
        <w:rPr>
          <w:rFonts w:ascii="Times New Roman" w:eastAsia="SimSun" w:hAnsi="Times New Roman" w:cs="Times New Roman"/>
          <w:color w:val="000000"/>
          <w:lang w:eastAsia="zh-CN" w:bidi="ar"/>
        </w:rPr>
        <w:t xml:space="preserve">Пантелеев В. Н. Основы автоматизации производства: </w:t>
      </w:r>
      <w:proofErr w:type="gramStart"/>
      <w:r w:rsidRPr="00A345A8">
        <w:rPr>
          <w:rFonts w:ascii="Times New Roman" w:eastAsia="SimSun" w:hAnsi="Times New Roman" w:cs="Times New Roman"/>
          <w:color w:val="000000"/>
          <w:lang w:eastAsia="zh-CN" w:bidi="ar"/>
        </w:rPr>
        <w:t>Учебник.-</w:t>
      </w:r>
      <w:proofErr w:type="gramEnd"/>
      <w:r w:rsidRPr="00A345A8">
        <w:rPr>
          <w:rFonts w:ascii="Times New Roman" w:eastAsia="SimSun" w:hAnsi="Times New Roman" w:cs="Times New Roman"/>
          <w:color w:val="000000"/>
          <w:lang w:eastAsia="zh-CN" w:bidi="ar"/>
        </w:rPr>
        <w:t xml:space="preserve"> М.: Академия, 2020</w:t>
      </w:r>
    </w:p>
    <w:p w14:paraId="5DAB2327" w14:textId="77777777" w:rsidR="00A345A8" w:rsidRPr="00A345A8" w:rsidRDefault="00A345A8" w:rsidP="00A345A8">
      <w:pPr>
        <w:ind w:firstLine="708"/>
        <w:rPr>
          <w:rFonts w:ascii="Times New Roman" w:eastAsia="SimSun" w:hAnsi="Times New Roman" w:cs="Times New Roman"/>
          <w:color w:val="000000"/>
          <w:lang w:eastAsia="zh-CN" w:bidi="ar"/>
        </w:rPr>
      </w:pPr>
    </w:p>
    <w:p w14:paraId="097069C3" w14:textId="77777777" w:rsidR="00A345A8" w:rsidRDefault="00A345A8" w:rsidP="00A345A8">
      <w:pPr>
        <w:pStyle w:val="aff1"/>
        <w:suppressAutoHyphens/>
        <w:spacing w:line="276" w:lineRule="auto"/>
        <w:ind w:left="0" w:firstLine="709"/>
        <w:rPr>
          <w:rFonts w:ascii="Times New Roman" w:hAnsi="Times New Roman" w:cs="Times New Roman"/>
          <w:b/>
          <w:bCs/>
          <w:sz w:val="24"/>
          <w:szCs w:val="24"/>
        </w:rPr>
      </w:pPr>
      <w:r>
        <w:rPr>
          <w:rFonts w:ascii="Times New Roman" w:hAnsi="Times New Roman" w:cs="Times New Roman"/>
          <w:b/>
          <w:bCs/>
          <w:sz w:val="24"/>
          <w:szCs w:val="24"/>
        </w:rPr>
        <w:t>3.2.2. Основные электронные издания</w:t>
      </w:r>
    </w:p>
    <w:p w14:paraId="3896021B" w14:textId="77777777" w:rsidR="00A345A8" w:rsidRDefault="00A345A8" w:rsidP="00A345A8">
      <w:pPr>
        <w:pStyle w:val="aff1"/>
        <w:suppressAutoHyphen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1. Попов, Н. М. Измерения в электрических сетях 0,4...10 </w:t>
      </w:r>
      <w:proofErr w:type="spellStart"/>
      <w:r>
        <w:rPr>
          <w:rFonts w:ascii="Times New Roman" w:hAnsi="Times New Roman" w:cs="Times New Roman"/>
          <w:sz w:val="24"/>
          <w:szCs w:val="24"/>
        </w:rPr>
        <w:t>кВ</w:t>
      </w:r>
      <w:proofErr w:type="spellEnd"/>
      <w:r>
        <w:rPr>
          <w:rFonts w:ascii="Times New Roman" w:hAnsi="Times New Roman" w:cs="Times New Roman"/>
          <w:sz w:val="24"/>
          <w:szCs w:val="24"/>
        </w:rPr>
        <w:t xml:space="preserve"> / Н. М. Попов. — 3-е изд., стер. — Санкт-</w:t>
      </w:r>
      <w:proofErr w:type="gramStart"/>
      <w:r>
        <w:rPr>
          <w:rFonts w:ascii="Times New Roman" w:hAnsi="Times New Roman" w:cs="Times New Roman"/>
          <w:sz w:val="24"/>
          <w:szCs w:val="24"/>
        </w:rPr>
        <w:t>Петербург :</w:t>
      </w:r>
      <w:proofErr w:type="gramEnd"/>
      <w:r>
        <w:rPr>
          <w:rFonts w:ascii="Times New Roman" w:hAnsi="Times New Roman" w:cs="Times New Roman"/>
          <w:sz w:val="24"/>
          <w:szCs w:val="24"/>
        </w:rPr>
        <w:t xml:space="preserve"> Лань, 2023. — 228 с. — ISBN 978-5-507-46009-0. — </w:t>
      </w:r>
      <w:proofErr w:type="gramStart"/>
      <w:r>
        <w:rPr>
          <w:rFonts w:ascii="Times New Roman" w:hAnsi="Times New Roman" w:cs="Times New Roman"/>
          <w:sz w:val="24"/>
          <w:szCs w:val="24"/>
        </w:rPr>
        <w:t>Текст :</w:t>
      </w:r>
      <w:proofErr w:type="gramEnd"/>
      <w:r>
        <w:rPr>
          <w:rFonts w:ascii="Times New Roman" w:hAnsi="Times New Roman" w:cs="Times New Roman"/>
          <w:sz w:val="24"/>
          <w:szCs w:val="24"/>
        </w:rPr>
        <w:t xml:space="preserve"> электронный // Лань : электронно-библиотечная система. — URL: https://e.lanbook.com/book/293006 (дата обращения: 22.02.2023). — Режим доступа: для </w:t>
      </w:r>
      <w:proofErr w:type="spellStart"/>
      <w:r>
        <w:rPr>
          <w:rFonts w:ascii="Times New Roman" w:hAnsi="Times New Roman" w:cs="Times New Roman"/>
          <w:sz w:val="24"/>
          <w:szCs w:val="24"/>
        </w:rPr>
        <w:t>авториз</w:t>
      </w:r>
      <w:proofErr w:type="spellEnd"/>
      <w:r>
        <w:rPr>
          <w:rFonts w:ascii="Times New Roman" w:hAnsi="Times New Roman" w:cs="Times New Roman"/>
          <w:sz w:val="24"/>
          <w:szCs w:val="24"/>
        </w:rPr>
        <w:t xml:space="preserve">. пользователей. </w:t>
      </w:r>
    </w:p>
    <w:p w14:paraId="6DDB9C59" w14:textId="77777777" w:rsidR="00A345A8" w:rsidRDefault="00A345A8" w:rsidP="00A345A8">
      <w:pPr>
        <w:pStyle w:val="aff1"/>
        <w:suppressAutoHyphen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 Основы теории электрических аппаратов: учебник для </w:t>
      </w:r>
      <w:proofErr w:type="spellStart"/>
      <w:r>
        <w:rPr>
          <w:rFonts w:ascii="Times New Roman" w:hAnsi="Times New Roman" w:cs="Times New Roman"/>
          <w:sz w:val="24"/>
          <w:szCs w:val="24"/>
        </w:rPr>
        <w:t>спо</w:t>
      </w:r>
      <w:proofErr w:type="spellEnd"/>
      <w:r>
        <w:rPr>
          <w:rFonts w:ascii="Times New Roman" w:hAnsi="Times New Roman" w:cs="Times New Roman"/>
          <w:sz w:val="24"/>
          <w:szCs w:val="24"/>
        </w:rPr>
        <w:t xml:space="preserve"> / Е. Г. Акимов, Г. С. Белкин, А. Г. </w:t>
      </w:r>
      <w:proofErr w:type="spellStart"/>
      <w:r>
        <w:rPr>
          <w:rFonts w:ascii="Times New Roman" w:hAnsi="Times New Roman" w:cs="Times New Roman"/>
          <w:sz w:val="24"/>
          <w:szCs w:val="24"/>
        </w:rPr>
        <w:t>Годжелло</w:t>
      </w:r>
      <w:proofErr w:type="spellEnd"/>
      <w:r>
        <w:rPr>
          <w:rFonts w:ascii="Times New Roman" w:hAnsi="Times New Roman" w:cs="Times New Roman"/>
          <w:sz w:val="24"/>
          <w:szCs w:val="24"/>
        </w:rPr>
        <w:t xml:space="preserve"> [и др.]; под редакцией П. А. Курбатова. — 2-е изд., стер. — </w:t>
      </w:r>
      <w:proofErr w:type="spellStart"/>
      <w:proofErr w:type="gramStart"/>
      <w:r>
        <w:rPr>
          <w:rFonts w:ascii="Times New Roman" w:hAnsi="Times New Roman" w:cs="Times New Roman"/>
          <w:sz w:val="24"/>
          <w:szCs w:val="24"/>
        </w:rPr>
        <w:t>СанктПетербург</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Лань, 2022. — 592 с. — ISBN 978-5-507-44057-3. — </w:t>
      </w:r>
      <w:proofErr w:type="gramStart"/>
      <w:r>
        <w:rPr>
          <w:rFonts w:ascii="Times New Roman" w:hAnsi="Times New Roman" w:cs="Times New Roman"/>
          <w:sz w:val="24"/>
          <w:szCs w:val="24"/>
        </w:rPr>
        <w:t>Текст :</w:t>
      </w:r>
      <w:proofErr w:type="gramEnd"/>
      <w:r>
        <w:rPr>
          <w:rFonts w:ascii="Times New Roman" w:hAnsi="Times New Roman" w:cs="Times New Roman"/>
          <w:sz w:val="24"/>
          <w:szCs w:val="24"/>
        </w:rPr>
        <w:t xml:space="preserve"> электронный // </w:t>
      </w:r>
      <w:r>
        <w:rPr>
          <w:rFonts w:ascii="Times New Roman" w:hAnsi="Times New Roman" w:cs="Times New Roman"/>
          <w:sz w:val="24"/>
          <w:szCs w:val="24"/>
        </w:rPr>
        <w:lastRenderedPageBreak/>
        <w:t xml:space="preserve">Лань : электронно-библиотечная система. — URL: https://e.lanbook.com/book/208655 (дата обращения: 22.02.2023). — Режим доступа: для </w:t>
      </w:r>
      <w:proofErr w:type="spellStart"/>
      <w:r>
        <w:rPr>
          <w:rFonts w:ascii="Times New Roman" w:hAnsi="Times New Roman" w:cs="Times New Roman"/>
          <w:sz w:val="24"/>
          <w:szCs w:val="24"/>
        </w:rPr>
        <w:t>авториз</w:t>
      </w:r>
      <w:proofErr w:type="spellEnd"/>
      <w:r>
        <w:rPr>
          <w:rFonts w:ascii="Times New Roman" w:hAnsi="Times New Roman" w:cs="Times New Roman"/>
          <w:sz w:val="24"/>
          <w:szCs w:val="24"/>
        </w:rPr>
        <w:t xml:space="preserve">. пользователей. </w:t>
      </w:r>
    </w:p>
    <w:p w14:paraId="1D09FAAB" w14:textId="77777777" w:rsidR="00A345A8" w:rsidRDefault="00A345A8" w:rsidP="00A345A8">
      <w:pPr>
        <w:pStyle w:val="aff1"/>
        <w:suppressAutoHyphens/>
        <w:spacing w:line="276" w:lineRule="auto"/>
        <w:ind w:left="0" w:firstLine="709"/>
        <w:jc w:val="both"/>
        <w:rPr>
          <w:rFonts w:ascii="Times New Roman" w:hAnsi="Times New Roman" w:cs="Times New Roman"/>
          <w:sz w:val="24"/>
          <w:szCs w:val="24"/>
        </w:rPr>
      </w:pPr>
    </w:p>
    <w:p w14:paraId="22E2412C" w14:textId="77777777" w:rsidR="00A345A8" w:rsidRDefault="00A345A8" w:rsidP="00A345A8">
      <w:pPr>
        <w:pStyle w:val="aff1"/>
        <w:suppressAutoHyphens/>
        <w:spacing w:line="276" w:lineRule="auto"/>
        <w:ind w:left="0" w:firstLine="709"/>
        <w:jc w:val="both"/>
        <w:rPr>
          <w:rFonts w:ascii="Times New Roman" w:hAnsi="Times New Roman" w:cs="Times New Roman"/>
          <w:b/>
          <w:bCs/>
          <w:sz w:val="24"/>
          <w:szCs w:val="24"/>
        </w:rPr>
      </w:pPr>
      <w:r>
        <w:rPr>
          <w:rFonts w:ascii="Times New Roman" w:hAnsi="Times New Roman" w:cs="Times New Roman"/>
          <w:b/>
          <w:bCs/>
          <w:sz w:val="24"/>
          <w:szCs w:val="24"/>
        </w:rPr>
        <w:t>3.2.3. Дополнительные источники</w:t>
      </w:r>
    </w:p>
    <w:p w14:paraId="5CEB00A9" w14:textId="77777777" w:rsidR="00A345A8" w:rsidRDefault="00A345A8" w:rsidP="00A345A8">
      <w:pPr>
        <w:pStyle w:val="aff1"/>
        <w:suppressAutoHyphen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1. Зайцев С.А. Контрольно-измерительные приборы и инструменты: учебник для </w:t>
      </w:r>
      <w:proofErr w:type="spellStart"/>
      <w:proofErr w:type="gramStart"/>
      <w:r>
        <w:rPr>
          <w:rFonts w:ascii="Times New Roman" w:hAnsi="Times New Roman" w:cs="Times New Roman"/>
          <w:sz w:val="24"/>
          <w:szCs w:val="24"/>
        </w:rPr>
        <w:t>нач.проф</w:t>
      </w:r>
      <w:proofErr w:type="gramEnd"/>
      <w:r>
        <w:rPr>
          <w:rFonts w:ascii="Times New Roman" w:hAnsi="Times New Roman" w:cs="Times New Roman"/>
          <w:sz w:val="24"/>
          <w:szCs w:val="24"/>
        </w:rPr>
        <w:t>.образования</w:t>
      </w:r>
      <w:proofErr w:type="spellEnd"/>
      <w:r>
        <w:rPr>
          <w:rFonts w:ascii="Times New Roman" w:hAnsi="Times New Roman" w:cs="Times New Roman"/>
          <w:sz w:val="24"/>
          <w:szCs w:val="24"/>
        </w:rPr>
        <w:t xml:space="preserve"> – М. :Издательский центр «Академия», 2011.-464с. </w:t>
      </w:r>
    </w:p>
    <w:p w14:paraId="3E853EC4" w14:textId="77777777" w:rsidR="00A345A8" w:rsidRDefault="00A345A8" w:rsidP="00A345A8">
      <w:pPr>
        <w:pStyle w:val="aff1"/>
        <w:suppressAutoHyphen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 Покровский Б.С. Справочное пособие слесаря: </w:t>
      </w:r>
      <w:proofErr w:type="spellStart"/>
      <w:proofErr w:type="gramStart"/>
      <w:r>
        <w:rPr>
          <w:rFonts w:ascii="Times New Roman" w:hAnsi="Times New Roman" w:cs="Times New Roman"/>
          <w:sz w:val="24"/>
          <w:szCs w:val="24"/>
        </w:rPr>
        <w:t>учеб.пособие</w:t>
      </w:r>
      <w:proofErr w:type="spellEnd"/>
      <w:proofErr w:type="gram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нач.проф.образования</w:t>
      </w:r>
      <w:proofErr w:type="spellEnd"/>
      <w:r>
        <w:rPr>
          <w:rFonts w:ascii="Times New Roman" w:hAnsi="Times New Roman" w:cs="Times New Roman"/>
          <w:sz w:val="24"/>
          <w:szCs w:val="24"/>
        </w:rPr>
        <w:t xml:space="preserve">. – </w:t>
      </w:r>
      <w:proofErr w:type="gramStart"/>
      <w:r>
        <w:rPr>
          <w:rFonts w:ascii="Times New Roman" w:hAnsi="Times New Roman" w:cs="Times New Roman"/>
          <w:sz w:val="24"/>
          <w:szCs w:val="24"/>
        </w:rPr>
        <w:t>М. :Издательский</w:t>
      </w:r>
      <w:proofErr w:type="gramEnd"/>
      <w:r>
        <w:rPr>
          <w:rFonts w:ascii="Times New Roman" w:hAnsi="Times New Roman" w:cs="Times New Roman"/>
          <w:sz w:val="24"/>
          <w:szCs w:val="24"/>
        </w:rPr>
        <w:t xml:space="preserve"> центр «Академия», 2012.-224с. 3. Шишмарев В.Ю. Средства измерений: учебник СПО – М: «Академия», 2012 – 320</w:t>
      </w:r>
    </w:p>
    <w:p w14:paraId="18C5CA36" w14:textId="77777777" w:rsidR="00A345A8" w:rsidRDefault="00A345A8" w:rsidP="00A345A8">
      <w:pPr>
        <w:pStyle w:val="aff1"/>
        <w:suppressAutoHyphens/>
        <w:spacing w:line="276" w:lineRule="auto"/>
        <w:ind w:left="1429"/>
      </w:pPr>
    </w:p>
    <w:p w14:paraId="76EB2765" w14:textId="77777777" w:rsidR="00A345A8" w:rsidRDefault="00A345A8" w:rsidP="00A345A8">
      <w:pPr>
        <w:pStyle w:val="1ffff3"/>
        <w:rPr>
          <w:b w:val="0"/>
          <w:bCs w:val="0"/>
        </w:rPr>
      </w:pPr>
      <w:r>
        <w:t xml:space="preserve">4. Контроль и оценка результатов освоения </w:t>
      </w:r>
      <w: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305"/>
        <w:gridCol w:w="2784"/>
      </w:tblGrid>
      <w:tr w:rsidR="00A345A8" w14:paraId="2945AB08" w14:textId="77777777" w:rsidTr="006E79E6">
        <w:trPr>
          <w:trHeight w:val="23"/>
        </w:trPr>
        <w:tc>
          <w:tcPr>
            <w:tcW w:w="799" w:type="pct"/>
          </w:tcPr>
          <w:p w14:paraId="36534D38" w14:textId="77777777" w:rsidR="00A345A8" w:rsidRDefault="00A345A8" w:rsidP="006E79E6">
            <w:pPr>
              <w:suppressAutoHyphens/>
              <w:contextualSpacing/>
              <w:jc w:val="center"/>
              <w:rPr>
                <w:rFonts w:ascii="Times New Roman" w:hAnsi="Times New Roman" w:cs="Times New Roman"/>
                <w:b/>
                <w:iCs/>
                <w:sz w:val="24"/>
                <w:szCs w:val="24"/>
              </w:rPr>
            </w:pPr>
            <w:r>
              <w:rPr>
                <w:rFonts w:ascii="Times New Roman" w:hAnsi="Times New Roman" w:cs="Times New Roman"/>
                <w:b/>
                <w:iCs/>
                <w:sz w:val="24"/>
                <w:szCs w:val="24"/>
              </w:rPr>
              <w:t>Код ПК, ОК</w:t>
            </w:r>
          </w:p>
        </w:tc>
        <w:tc>
          <w:tcPr>
            <w:tcW w:w="2755" w:type="pct"/>
            <w:vAlign w:val="center"/>
          </w:tcPr>
          <w:p w14:paraId="34C63D2E" w14:textId="77777777" w:rsidR="00A345A8" w:rsidRDefault="00A345A8" w:rsidP="006E79E6">
            <w:pPr>
              <w:suppressAutoHyphens/>
              <w:contextualSpacing/>
              <w:jc w:val="center"/>
              <w:rPr>
                <w:rFonts w:ascii="Times New Roman" w:hAnsi="Times New Roman" w:cs="Times New Roman"/>
                <w:b/>
                <w:sz w:val="24"/>
                <w:szCs w:val="24"/>
              </w:rPr>
            </w:pPr>
            <w:r>
              <w:rPr>
                <w:rFonts w:ascii="Times New Roman" w:hAnsi="Times New Roman" w:cs="Times New Roman"/>
                <w:b/>
                <w:iCs/>
                <w:sz w:val="24"/>
                <w:szCs w:val="24"/>
              </w:rPr>
              <w:t xml:space="preserve">Критерии оценки результата </w:t>
            </w:r>
            <w:r>
              <w:rPr>
                <w:rFonts w:ascii="Times New Roman" w:hAnsi="Times New Roman" w:cs="Times New Roman"/>
                <w:b/>
                <w:iCs/>
                <w:sz w:val="24"/>
                <w:szCs w:val="24"/>
              </w:rPr>
              <w:br/>
              <w:t>(показатели освоенности компетенций)</w:t>
            </w:r>
          </w:p>
        </w:tc>
        <w:tc>
          <w:tcPr>
            <w:tcW w:w="1446" w:type="pct"/>
            <w:vAlign w:val="center"/>
          </w:tcPr>
          <w:p w14:paraId="3425CD67" w14:textId="77777777" w:rsidR="00A345A8" w:rsidRDefault="00A345A8" w:rsidP="006E79E6">
            <w:pPr>
              <w:suppressAutoHyphens/>
              <w:contextualSpacing/>
              <w:jc w:val="center"/>
              <w:rPr>
                <w:rFonts w:ascii="Times New Roman" w:hAnsi="Times New Roman" w:cs="Times New Roman"/>
                <w:b/>
                <w:sz w:val="24"/>
                <w:szCs w:val="24"/>
              </w:rPr>
            </w:pPr>
            <w:r>
              <w:rPr>
                <w:rFonts w:ascii="Times New Roman" w:hAnsi="Times New Roman" w:cs="Times New Roman"/>
                <w:b/>
                <w:sz w:val="24"/>
                <w:szCs w:val="24"/>
              </w:rPr>
              <w:t>Формы контроля и методы оценки</w:t>
            </w:r>
          </w:p>
        </w:tc>
      </w:tr>
      <w:tr w:rsidR="00A345A8" w14:paraId="64B905D3" w14:textId="77777777" w:rsidTr="006E79E6">
        <w:trPr>
          <w:trHeight w:val="2300"/>
        </w:trPr>
        <w:tc>
          <w:tcPr>
            <w:tcW w:w="799" w:type="pct"/>
          </w:tcPr>
          <w:p w14:paraId="70BF17BD" w14:textId="77777777" w:rsidR="00A345A8" w:rsidRDefault="00A345A8" w:rsidP="006E79E6">
            <w:pPr>
              <w:suppressAutoHyphens/>
              <w:contextualSpacing/>
              <w:rPr>
                <w:rFonts w:ascii="Times New Roman" w:hAnsi="Times New Roman" w:cs="Times New Roman"/>
                <w:iCs/>
                <w:sz w:val="24"/>
                <w:szCs w:val="24"/>
              </w:rPr>
            </w:pPr>
            <w:r>
              <w:rPr>
                <w:rFonts w:ascii="Times New Roman" w:hAnsi="Times New Roman" w:cs="Times New Roman"/>
                <w:iCs/>
                <w:sz w:val="24"/>
                <w:szCs w:val="24"/>
              </w:rPr>
              <w:t>ПК 3.1-3.6</w:t>
            </w:r>
          </w:p>
          <w:p w14:paraId="6DFE9296" w14:textId="77777777" w:rsidR="00A345A8" w:rsidRDefault="00A345A8" w:rsidP="006E79E6">
            <w:pPr>
              <w:suppressAutoHyphens/>
              <w:contextualSpacing/>
              <w:rPr>
                <w:rFonts w:ascii="Times New Roman" w:hAnsi="Times New Roman" w:cs="Times New Roman"/>
                <w:iCs/>
                <w:sz w:val="24"/>
                <w:szCs w:val="24"/>
              </w:rPr>
            </w:pPr>
            <w:r>
              <w:rPr>
                <w:rFonts w:ascii="Times New Roman" w:hAnsi="Times New Roman" w:cs="Times New Roman"/>
                <w:iCs/>
                <w:sz w:val="24"/>
                <w:szCs w:val="24"/>
              </w:rPr>
              <w:t>ОК. 01-07.09</w:t>
            </w:r>
          </w:p>
        </w:tc>
        <w:tc>
          <w:tcPr>
            <w:tcW w:w="2755" w:type="pct"/>
          </w:tcPr>
          <w:p w14:paraId="5A4A781B" w14:textId="77777777" w:rsidR="00A345A8" w:rsidRDefault="00A345A8" w:rsidP="006E79E6">
            <w:pPr>
              <w:suppressAutoHyphens/>
              <w:jc w:val="both"/>
              <w:rPr>
                <w:rFonts w:ascii="Times New Roman" w:hAnsi="Times New Roman" w:cs="Times New Roman"/>
                <w:iCs/>
              </w:rPr>
            </w:pPr>
            <w:r>
              <w:rPr>
                <w:rFonts w:ascii="Times New Roman" w:hAnsi="Times New Roman" w:cs="Times New Roman"/>
                <w:iCs/>
              </w:rPr>
              <w:t>выполняет работы в соответствии с установленными регламентами и соблюдением правил безопасности труда, санитарными нормами;</w:t>
            </w:r>
          </w:p>
          <w:p w14:paraId="75EE8822" w14:textId="77777777" w:rsidR="00A345A8" w:rsidRDefault="00A345A8" w:rsidP="006E79E6">
            <w:pPr>
              <w:suppressAutoHyphens/>
              <w:jc w:val="both"/>
              <w:rPr>
                <w:rFonts w:ascii="Times New Roman" w:hAnsi="Times New Roman" w:cs="Times New Roman"/>
                <w:iCs/>
              </w:rPr>
            </w:pPr>
            <w:r>
              <w:rPr>
                <w:rFonts w:ascii="Times New Roman" w:hAnsi="Times New Roman" w:cs="Times New Roman"/>
                <w:iCs/>
              </w:rPr>
              <w:t>демонстрирует правильную последовательность выполнения действий во время выполнения практических работ;</w:t>
            </w:r>
          </w:p>
          <w:p w14:paraId="5AE988DF" w14:textId="77777777" w:rsidR="00A345A8" w:rsidRDefault="00A345A8" w:rsidP="006E79E6">
            <w:pPr>
              <w:suppressAutoHyphens/>
              <w:jc w:val="both"/>
              <w:rPr>
                <w:rFonts w:ascii="Times New Roman" w:hAnsi="Times New Roman" w:cs="Times New Roman"/>
                <w:iCs/>
              </w:rPr>
            </w:pPr>
            <w:r>
              <w:rPr>
                <w:rFonts w:ascii="Times New Roman" w:hAnsi="Times New Roman" w:cs="Times New Roman"/>
                <w:iCs/>
              </w:rPr>
              <w:t>грамотно составляет план практической работы;</w:t>
            </w:r>
          </w:p>
          <w:p w14:paraId="4C34AB0D" w14:textId="77777777" w:rsidR="00A345A8" w:rsidRDefault="00A345A8" w:rsidP="006E79E6">
            <w:pPr>
              <w:suppressAutoHyphens/>
              <w:contextualSpacing/>
              <w:rPr>
                <w:rFonts w:ascii="Times New Roman" w:hAnsi="Times New Roman" w:cs="Times New Roman"/>
                <w:i/>
                <w:sz w:val="24"/>
                <w:szCs w:val="24"/>
              </w:rPr>
            </w:pPr>
            <w:r>
              <w:rPr>
                <w:rFonts w:ascii="Times New Roman" w:hAnsi="Times New Roman" w:cs="Times New Roman"/>
                <w:iCs/>
              </w:rPr>
              <w:t>организует рабочее место в соответствии с выполняемой работой и требованиями охраны труда</w:t>
            </w:r>
          </w:p>
        </w:tc>
        <w:tc>
          <w:tcPr>
            <w:tcW w:w="1446" w:type="pct"/>
          </w:tcPr>
          <w:p w14:paraId="1B92FBF9" w14:textId="77777777" w:rsidR="00A345A8" w:rsidRDefault="00A345A8" w:rsidP="006E79E6">
            <w:pPr>
              <w:rPr>
                <w:rFonts w:ascii="Times New Roman" w:hAnsi="Times New Roman" w:cs="Times New Roman"/>
                <w:iCs/>
              </w:rPr>
            </w:pPr>
            <w:r>
              <w:rPr>
                <w:rFonts w:ascii="Times New Roman" w:hAnsi="Times New Roman" w:cs="Times New Roman"/>
                <w:iCs/>
              </w:rPr>
              <w:t>экспертное наблюдение выполнения практических работ;</w:t>
            </w:r>
          </w:p>
          <w:p w14:paraId="70D948A9" w14:textId="77777777" w:rsidR="00A345A8" w:rsidRDefault="00A345A8" w:rsidP="006E79E6">
            <w:pPr>
              <w:rPr>
                <w:rFonts w:ascii="Times New Roman" w:hAnsi="Times New Roman" w:cs="Times New Roman"/>
                <w:bCs/>
                <w:iCs/>
              </w:rPr>
            </w:pPr>
            <w:r>
              <w:rPr>
                <w:rFonts w:ascii="Times New Roman" w:hAnsi="Times New Roman" w:cs="Times New Roman"/>
                <w:bCs/>
                <w:iCs/>
              </w:rPr>
              <w:t>оценка защиты отчётов по практическим занятиям;</w:t>
            </w:r>
          </w:p>
          <w:p w14:paraId="5AC566FE" w14:textId="77777777" w:rsidR="00A345A8" w:rsidRDefault="00A345A8" w:rsidP="006E79E6">
            <w:pPr>
              <w:rPr>
                <w:rFonts w:ascii="Times New Roman" w:hAnsi="Times New Roman" w:cs="Times New Roman"/>
                <w:bCs/>
                <w:iCs/>
                <w:shd w:val="clear" w:color="auto" w:fill="FFFFFF"/>
              </w:rPr>
            </w:pPr>
            <w:r>
              <w:rPr>
                <w:rFonts w:ascii="Times New Roman" w:hAnsi="Times New Roman" w:cs="Times New Roman"/>
                <w:bCs/>
                <w:iCs/>
              </w:rPr>
              <w:t xml:space="preserve">оценка выполнения </w:t>
            </w:r>
            <w:r>
              <w:rPr>
                <w:rFonts w:ascii="Times New Roman" w:hAnsi="Times New Roman" w:cs="Times New Roman"/>
                <w:bCs/>
                <w:iCs/>
                <w:shd w:val="clear" w:color="auto" w:fill="FFFFFF"/>
              </w:rPr>
              <w:t>тестовых заданий</w:t>
            </w:r>
          </w:p>
          <w:p w14:paraId="620CF1D1" w14:textId="77777777" w:rsidR="00A345A8" w:rsidRDefault="00A345A8" w:rsidP="006E79E6">
            <w:pPr>
              <w:rPr>
                <w:rFonts w:ascii="Times New Roman" w:hAnsi="Times New Roman" w:cs="Times New Roman"/>
                <w:iCs/>
              </w:rPr>
            </w:pPr>
          </w:p>
          <w:p w14:paraId="25A5CD13" w14:textId="77777777" w:rsidR="00A345A8" w:rsidRDefault="00A345A8" w:rsidP="006E79E6">
            <w:pPr>
              <w:suppressAutoHyphens/>
              <w:contextualSpacing/>
              <w:rPr>
                <w:rFonts w:ascii="Times New Roman" w:hAnsi="Times New Roman" w:cs="Times New Roman"/>
                <w:i/>
                <w:sz w:val="24"/>
                <w:szCs w:val="24"/>
              </w:rPr>
            </w:pPr>
          </w:p>
        </w:tc>
      </w:tr>
    </w:tbl>
    <w:p w14:paraId="29216B23" w14:textId="77777777" w:rsidR="00A345A8" w:rsidRDefault="00A345A8" w:rsidP="00A345A8">
      <w:pPr>
        <w:rPr>
          <w:rFonts w:ascii="Times New Roman" w:hAnsi="Times New Roman" w:cs="Times New Roman"/>
          <w:b/>
          <w:bCs/>
          <w:sz w:val="18"/>
          <w:szCs w:val="18"/>
        </w:rPr>
      </w:pPr>
    </w:p>
    <w:p w14:paraId="1FC1E650" w14:textId="3600F317" w:rsidR="00A345A8" w:rsidRDefault="00A345A8">
      <w:pPr>
        <w:rPr>
          <w:rFonts w:ascii="Times New Roman" w:hAnsi="Times New Roman" w:cs="Times New Roman"/>
          <w:sz w:val="24"/>
          <w:szCs w:val="24"/>
        </w:rPr>
      </w:pPr>
      <w:r>
        <w:rPr>
          <w:rFonts w:ascii="Times New Roman" w:hAnsi="Times New Roman" w:cs="Times New Roman"/>
          <w:sz w:val="24"/>
          <w:szCs w:val="24"/>
        </w:rPr>
        <w:br w:type="page"/>
      </w:r>
    </w:p>
    <w:p w14:paraId="42B2B3BB" w14:textId="77777777" w:rsidR="00A345A8" w:rsidRDefault="00A345A8" w:rsidP="00A345A8">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2</w:t>
      </w:r>
    </w:p>
    <w:p w14:paraId="5CA5F682" w14:textId="77777777" w:rsidR="00A345A8" w:rsidRDefault="00A345A8" w:rsidP="00A345A8">
      <w:pPr>
        <w:jc w:val="right"/>
        <w:rPr>
          <w:rFonts w:ascii="Times New Roman" w:eastAsia="Times New Roman" w:hAnsi="Times New Roman" w:cs="Times New Roman"/>
          <w:b/>
          <w:bCs/>
          <w:kern w:val="32"/>
          <w:sz w:val="24"/>
          <w:szCs w:val="24"/>
          <w:lang w:eastAsia="zh-CN"/>
        </w:rPr>
      </w:pPr>
      <w:r>
        <w:rPr>
          <w:rFonts w:ascii="Times New Roman" w:eastAsia="Times New Roman" w:hAnsi="Times New Roman" w:cs="Times New Roman"/>
          <w:b/>
          <w:bCs/>
          <w:kern w:val="32"/>
          <w:sz w:val="24"/>
          <w:szCs w:val="24"/>
          <w:lang w:eastAsia="zh-CN"/>
        </w:rPr>
        <w:t xml:space="preserve">к ПОП СПО по профессии </w:t>
      </w:r>
      <w:r>
        <w:rPr>
          <w:rFonts w:ascii="Times New Roman" w:eastAsia="Times New Roman" w:hAnsi="Times New Roman" w:cs="Times New Roman"/>
          <w:b/>
          <w:bCs/>
          <w:kern w:val="32"/>
          <w:sz w:val="24"/>
          <w:szCs w:val="24"/>
          <w:lang w:eastAsia="zh-CN"/>
        </w:rPr>
        <w:br/>
        <w:t>15.01.37 Слесарь-наладчик контрольно-</w:t>
      </w:r>
    </w:p>
    <w:p w14:paraId="65EEB071" w14:textId="77777777" w:rsidR="00A345A8" w:rsidRDefault="00A345A8" w:rsidP="00A345A8">
      <w:pPr>
        <w:jc w:val="right"/>
      </w:pPr>
      <w:r>
        <w:rPr>
          <w:rFonts w:ascii="Times New Roman" w:eastAsia="Times New Roman" w:hAnsi="Times New Roman" w:cs="Times New Roman"/>
          <w:b/>
          <w:bCs/>
          <w:kern w:val="32"/>
          <w:sz w:val="24"/>
          <w:szCs w:val="24"/>
          <w:lang w:eastAsia="zh-CN"/>
        </w:rPr>
        <w:t>измерительных приборов и автоматики</w:t>
      </w:r>
    </w:p>
    <w:p w14:paraId="10F3C961" w14:textId="77777777" w:rsidR="00A345A8" w:rsidRDefault="00A345A8" w:rsidP="00A345A8">
      <w:pPr>
        <w:keepNext/>
        <w:spacing w:before="240" w:after="120"/>
        <w:jc w:val="center"/>
        <w:outlineLvl w:val="0"/>
        <w:rPr>
          <w:rFonts w:ascii="Times New Roman" w:eastAsia="Times New Roman" w:hAnsi="Times New Roman" w:cs="Times New Roman"/>
          <w:b/>
          <w:bCs/>
          <w:kern w:val="32"/>
          <w:sz w:val="24"/>
          <w:szCs w:val="24"/>
          <w:lang w:eastAsia="zh-CN"/>
        </w:rPr>
      </w:pPr>
    </w:p>
    <w:p w14:paraId="7381380C" w14:textId="77777777" w:rsidR="00A345A8" w:rsidRDefault="00A345A8" w:rsidP="00A345A8">
      <w:pPr>
        <w:keepNext/>
        <w:spacing w:before="240" w:after="120"/>
        <w:jc w:val="center"/>
        <w:outlineLvl w:val="0"/>
        <w:rPr>
          <w:rFonts w:ascii="Times New Roman" w:eastAsia="Times New Roman" w:hAnsi="Times New Roman" w:cs="Times New Roman"/>
          <w:b/>
          <w:bCs/>
          <w:kern w:val="32"/>
          <w:sz w:val="24"/>
          <w:szCs w:val="24"/>
          <w:lang w:eastAsia="zh-CN"/>
        </w:rPr>
      </w:pPr>
      <w:r>
        <w:rPr>
          <w:rFonts w:ascii="Times New Roman" w:eastAsia="Times New Roman" w:hAnsi="Times New Roman" w:cs="Times New Roman"/>
          <w:b/>
          <w:bCs/>
          <w:kern w:val="32"/>
          <w:sz w:val="24"/>
          <w:szCs w:val="24"/>
          <w:lang w:eastAsia="zh-CN"/>
        </w:rPr>
        <w:t xml:space="preserve">ПРИМЕРНЫЕ РАБОЧИЕ </w:t>
      </w:r>
      <w:r>
        <w:rPr>
          <w:rFonts w:ascii="Times New Roman" w:eastAsia="Times New Roman" w:hAnsi="Times New Roman" w:cs="Times New Roman"/>
          <w:b/>
          <w:bCs/>
          <w:kern w:val="32"/>
          <w:sz w:val="24"/>
          <w:szCs w:val="24"/>
          <w:lang w:val="zh-CN" w:eastAsia="zh-CN"/>
        </w:rPr>
        <w:t xml:space="preserve">ПРОГРАММЫ </w:t>
      </w:r>
      <w:r>
        <w:rPr>
          <w:rFonts w:ascii="Times New Roman" w:eastAsia="Times New Roman" w:hAnsi="Times New Roman" w:cs="Times New Roman"/>
          <w:b/>
          <w:bCs/>
          <w:kern w:val="32"/>
          <w:sz w:val="24"/>
          <w:szCs w:val="24"/>
          <w:lang w:eastAsia="zh-CN"/>
        </w:rPr>
        <w:t>ДИСЦИПЛИН</w:t>
      </w:r>
    </w:p>
    <w:p w14:paraId="3F500BD6" w14:textId="77777777" w:rsidR="00A345A8" w:rsidRDefault="00A345A8" w:rsidP="00A345A8">
      <w:pPr>
        <w:jc w:val="center"/>
        <w:rPr>
          <w:rFonts w:ascii="Times New Roman" w:hAnsi="Times New Roman" w:cs="Times New Roman"/>
          <w:sz w:val="24"/>
          <w:szCs w:val="24"/>
          <w:lang w:eastAsia="zh-CN"/>
        </w:rPr>
      </w:pPr>
    </w:p>
    <w:p w14:paraId="7CE2E4BC" w14:textId="77777777" w:rsidR="00A345A8" w:rsidRDefault="00A345A8" w:rsidP="00A345A8">
      <w:pPr>
        <w:jc w:val="center"/>
        <w:rPr>
          <w:rFonts w:ascii="Times New Roman" w:hAnsi="Times New Roman" w:cs="Times New Roman"/>
          <w:sz w:val="24"/>
          <w:szCs w:val="24"/>
          <w:lang w:eastAsia="zh-CN"/>
        </w:rPr>
      </w:pPr>
      <w:r>
        <w:rPr>
          <w:rFonts w:ascii="Times New Roman" w:hAnsi="Times New Roman" w:cs="Times New Roman"/>
          <w:sz w:val="24"/>
          <w:szCs w:val="24"/>
          <w:lang w:eastAsia="zh-CN"/>
        </w:rPr>
        <w:t>ОГЛАВЛЕНИЕ</w:t>
      </w:r>
    </w:p>
    <w:p w14:paraId="276DF1E4" w14:textId="77777777" w:rsidR="00A345A8" w:rsidRDefault="00A345A8" w:rsidP="00A345A8">
      <w:pPr>
        <w:pStyle w:val="17"/>
        <w:rPr>
          <w:rFonts w:asciiTheme="minorHAnsi" w:eastAsiaTheme="minorEastAsia" w:hAnsiTheme="minorHAnsi" w:cstheme="minorBidi"/>
          <w:b w:val="0"/>
          <w:bCs w:val="0"/>
          <w:lang w:eastAsia="ru-RU"/>
        </w:rPr>
      </w:pP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56824969" w:history="1">
        <w:r>
          <w:rPr>
            <w:rStyle w:val="a9"/>
          </w:rPr>
          <w:t>«ОП.01 ТЕХНИЧЕСКАЯ ГРАФИКА»</w:t>
        </w:r>
        <w:r>
          <w:tab/>
        </w:r>
      </w:hyperlink>
      <w:r>
        <w:t>2</w:t>
      </w:r>
    </w:p>
    <w:p w14:paraId="3FE57964" w14:textId="77777777" w:rsidR="00A345A8" w:rsidRDefault="00A345A8" w:rsidP="00A345A8">
      <w:pPr>
        <w:pStyle w:val="17"/>
        <w:rPr>
          <w:rFonts w:asciiTheme="minorHAnsi" w:eastAsiaTheme="minorEastAsia" w:hAnsiTheme="minorHAnsi" w:cstheme="minorBidi"/>
          <w:b w:val="0"/>
          <w:bCs w:val="0"/>
          <w:lang w:eastAsia="ru-RU"/>
        </w:rPr>
      </w:pPr>
      <w:hyperlink w:anchor="_Toc156824970" w:history="1">
        <w:r>
          <w:rPr>
            <w:rStyle w:val="a9"/>
          </w:rPr>
          <w:t>«ОП.02 МАТЕРИАЛОВЕДЕНИЕ»</w:t>
        </w:r>
        <w:r>
          <w:tab/>
        </w:r>
      </w:hyperlink>
      <w:r>
        <w:t>9</w:t>
      </w:r>
    </w:p>
    <w:p w14:paraId="616EC8B1" w14:textId="77777777" w:rsidR="00A345A8" w:rsidRDefault="00A345A8" w:rsidP="00A345A8">
      <w:pPr>
        <w:pStyle w:val="17"/>
        <w:rPr>
          <w:rFonts w:asciiTheme="minorHAnsi" w:eastAsiaTheme="minorEastAsia" w:hAnsiTheme="minorHAnsi" w:cstheme="minorBidi"/>
          <w:b w:val="0"/>
          <w:bCs w:val="0"/>
          <w:lang w:eastAsia="ru-RU"/>
        </w:rPr>
      </w:pPr>
      <w:hyperlink w:anchor="_Toc156824971" w:history="1">
        <w:r>
          <w:rPr>
            <w:rStyle w:val="a9"/>
          </w:rPr>
          <w:t>«ОП.03 ДОПУСКИ, ПОСАДКИ И ТЕХНИЧЕСКИЕ ИЗМЕРЕНИЯ»</w:t>
        </w:r>
        <w:r>
          <w:tab/>
        </w:r>
      </w:hyperlink>
      <w:r>
        <w:t>16</w:t>
      </w:r>
    </w:p>
    <w:p w14:paraId="7216268F" w14:textId="77777777" w:rsidR="00A345A8" w:rsidRDefault="00A345A8" w:rsidP="00A345A8">
      <w:pPr>
        <w:pStyle w:val="17"/>
        <w:rPr>
          <w:rFonts w:asciiTheme="minorHAnsi" w:eastAsiaTheme="minorEastAsia" w:hAnsiTheme="minorHAnsi" w:cstheme="minorBidi"/>
          <w:b w:val="0"/>
          <w:bCs w:val="0"/>
          <w:lang w:eastAsia="ru-RU"/>
        </w:rPr>
      </w:pPr>
      <w:r>
        <w:rPr>
          <w:rFonts w:eastAsia="Times New Roman"/>
          <w:b w:val="0"/>
          <w:bCs w:val="0"/>
          <w:sz w:val="24"/>
          <w:szCs w:val="24"/>
          <w:lang w:eastAsia="ru-RU"/>
        </w:rPr>
        <w:fldChar w:fldCharType="end"/>
      </w: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56824969" w:history="1">
        <w:r>
          <w:rPr>
            <w:rStyle w:val="a9"/>
          </w:rPr>
          <w:t>«ОП.04 ОСНОВЫ ЭЛЕКТРОТЕХНИКИ И ЭЛЕКТРОНИКИ»</w:t>
        </w:r>
        <w:r>
          <w:tab/>
        </w:r>
      </w:hyperlink>
      <w:r>
        <w:t>22</w:t>
      </w:r>
    </w:p>
    <w:p w14:paraId="56D22A3E" w14:textId="77777777" w:rsidR="00A345A8" w:rsidRDefault="00A345A8" w:rsidP="00A345A8">
      <w:pPr>
        <w:pStyle w:val="17"/>
        <w:rPr>
          <w:rFonts w:asciiTheme="minorHAnsi" w:eastAsiaTheme="minorEastAsia" w:hAnsiTheme="minorHAnsi" w:cstheme="minorBidi"/>
          <w:b w:val="0"/>
          <w:bCs w:val="0"/>
          <w:lang w:eastAsia="ru-RU"/>
        </w:rPr>
      </w:pPr>
      <w:hyperlink w:anchor="_Toc156824970" w:history="1">
        <w:r>
          <w:rPr>
            <w:rStyle w:val="a9"/>
          </w:rPr>
          <w:t>«ОП.05 ТЕХНОЛОГИЯ ВЫПОЛНЕНИЯ СЛЕСАРНЫХ И СБОРОЧНЫХ РАБОТ»</w:t>
        </w:r>
        <w:r>
          <w:rPr>
            <w:rStyle w:val="a9"/>
          </w:rPr>
          <w:tab/>
        </w:r>
      </w:hyperlink>
      <w:r>
        <w:rPr>
          <w:rStyle w:val="a9"/>
          <w:color w:val="auto"/>
          <w:u w:val="none"/>
        </w:rPr>
        <w:t>31</w:t>
      </w:r>
    </w:p>
    <w:p w14:paraId="57AB74BF" w14:textId="77777777" w:rsidR="00A345A8" w:rsidRDefault="00A345A8" w:rsidP="00A345A8">
      <w:pPr>
        <w:pStyle w:val="17"/>
        <w:rPr>
          <w:rFonts w:asciiTheme="minorHAnsi" w:eastAsiaTheme="minorEastAsia" w:hAnsiTheme="minorHAnsi" w:cstheme="minorBidi"/>
          <w:b w:val="0"/>
          <w:bCs w:val="0"/>
          <w:lang w:eastAsia="ru-RU"/>
        </w:rPr>
      </w:pPr>
      <w:r>
        <w:rPr>
          <w:rFonts w:eastAsia="Times New Roman"/>
          <w:b w:val="0"/>
          <w:bCs w:val="0"/>
          <w:sz w:val="24"/>
          <w:szCs w:val="24"/>
          <w:lang w:eastAsia="ru-RU"/>
        </w:rPr>
        <w:fldChar w:fldCharType="end"/>
      </w:r>
      <w:hyperlink w:anchor="_Toc175653654" w:history="1">
        <w:r>
          <w:rPr>
            <w:rStyle w:val="a9"/>
            <w:color w:val="auto"/>
            <w:u w:val="none"/>
          </w:rPr>
          <w:t>«СГ. 01 ИСТОРИЯ РОССИИ»</w:t>
        </w:r>
        <w:r>
          <w:tab/>
        </w:r>
      </w:hyperlink>
      <w:r>
        <w:t>40</w:t>
      </w:r>
    </w:p>
    <w:p w14:paraId="67AAB6A0" w14:textId="77777777" w:rsidR="00A345A8" w:rsidRDefault="00A345A8" w:rsidP="00A345A8">
      <w:pPr>
        <w:pStyle w:val="17"/>
        <w:rPr>
          <w:rFonts w:asciiTheme="minorHAnsi" w:eastAsiaTheme="minorEastAsia" w:hAnsiTheme="minorHAnsi" w:cstheme="minorBidi"/>
          <w:b w:val="0"/>
          <w:bCs w:val="0"/>
          <w:lang w:eastAsia="ru-RU"/>
        </w:rPr>
      </w:pPr>
      <w:hyperlink w:anchor="_Toc175653657" w:history="1">
        <w:r>
          <w:rPr>
            <w:rStyle w:val="a9"/>
            <w:color w:val="auto"/>
            <w:u w:val="none"/>
          </w:rPr>
          <w:t>«СГ. 02 ИНОСТРАННЫЙ ЯЗЫК В ПРОФЕССИОНАЛЬНОЙ ДЕЯТЕЛЬНОСТИ»</w:t>
        </w:r>
        <w:r>
          <w:tab/>
        </w:r>
      </w:hyperlink>
      <w:r>
        <w:t>41</w:t>
      </w:r>
    </w:p>
    <w:p w14:paraId="1B2CFFE7" w14:textId="77777777" w:rsidR="00A345A8" w:rsidRDefault="00A345A8" w:rsidP="00A345A8">
      <w:pPr>
        <w:pStyle w:val="17"/>
        <w:rPr>
          <w:rFonts w:asciiTheme="minorHAnsi" w:eastAsiaTheme="minorEastAsia" w:hAnsiTheme="minorHAnsi" w:cstheme="minorBidi"/>
          <w:b w:val="0"/>
          <w:bCs w:val="0"/>
          <w:lang w:eastAsia="ru-RU"/>
        </w:rPr>
      </w:pPr>
      <w:hyperlink w:anchor="_Toc175653660" w:history="1">
        <w:r>
          <w:rPr>
            <w:rStyle w:val="a9"/>
            <w:color w:val="auto"/>
            <w:u w:val="none"/>
          </w:rPr>
          <w:t>«СГ. 03 БЕЗОПАСНОСТЬ ЖИЗНЕДЕЯТЕЛЬНОСТИ»</w:t>
        </w:r>
        <w:r>
          <w:tab/>
        </w:r>
      </w:hyperlink>
      <w:r>
        <w:t>42</w:t>
      </w:r>
    </w:p>
    <w:p w14:paraId="28620A59" w14:textId="77777777" w:rsidR="00A345A8" w:rsidRDefault="00A345A8" w:rsidP="00A345A8">
      <w:pPr>
        <w:pStyle w:val="17"/>
        <w:rPr>
          <w:rFonts w:asciiTheme="minorHAnsi" w:eastAsiaTheme="minorEastAsia" w:hAnsiTheme="minorHAnsi" w:cstheme="minorBidi"/>
          <w:b w:val="0"/>
          <w:bCs w:val="0"/>
          <w:lang w:eastAsia="ru-RU"/>
        </w:rPr>
      </w:pPr>
      <w:hyperlink w:anchor="_Toc175653663" w:history="1">
        <w:r>
          <w:rPr>
            <w:rStyle w:val="a9"/>
            <w:color w:val="auto"/>
            <w:u w:val="none"/>
          </w:rPr>
          <w:t>«СГ. 04 ФИЗИЧЕСКАЯ КУЛЬТУРА»</w:t>
        </w:r>
        <w:r>
          <w:tab/>
        </w:r>
      </w:hyperlink>
      <w:r>
        <w:t>43</w:t>
      </w:r>
    </w:p>
    <w:p w14:paraId="5433D278" w14:textId="77777777" w:rsidR="00A345A8" w:rsidRDefault="00A345A8" w:rsidP="00A345A8">
      <w:pPr>
        <w:pStyle w:val="17"/>
        <w:rPr>
          <w:rFonts w:asciiTheme="minorHAnsi" w:eastAsiaTheme="minorEastAsia" w:hAnsiTheme="minorHAnsi" w:cstheme="minorBidi"/>
          <w:b w:val="0"/>
          <w:bCs w:val="0"/>
          <w:lang w:eastAsia="ru-RU"/>
        </w:rPr>
      </w:pPr>
      <w:hyperlink w:anchor="_Toc175653666" w:history="1">
        <w:r>
          <w:rPr>
            <w:rStyle w:val="a9"/>
            <w:color w:val="auto"/>
            <w:u w:val="none"/>
          </w:rPr>
          <w:t>«СГ. 05 ОСНОВЫ ФИНАНСОВОЙ ГРАМОТНОСТИ»</w:t>
        </w:r>
        <w:r>
          <w:tab/>
        </w:r>
      </w:hyperlink>
      <w:r>
        <w:t>44</w:t>
      </w:r>
    </w:p>
    <w:p w14:paraId="631E3323" w14:textId="77777777" w:rsidR="00A345A8" w:rsidRDefault="00A345A8" w:rsidP="00A345A8">
      <w:pPr>
        <w:pStyle w:val="17"/>
        <w:rPr>
          <w:rFonts w:asciiTheme="minorHAnsi" w:eastAsiaTheme="minorEastAsia" w:hAnsiTheme="minorHAnsi" w:cstheme="minorBidi"/>
          <w:b w:val="0"/>
          <w:bCs w:val="0"/>
          <w:lang w:eastAsia="ru-RU"/>
        </w:rPr>
      </w:pPr>
      <w:hyperlink w:anchor="_Toc175653669" w:history="1">
        <w:r>
          <w:rPr>
            <w:rStyle w:val="a9"/>
            <w:color w:val="auto"/>
            <w:u w:val="none"/>
          </w:rPr>
          <w:t>«СГ. 06 ОСНОВЫ БЕРЕЖЛИВОГО ПРОИЗВОДСТВА»</w:t>
        </w:r>
        <w:r>
          <w:tab/>
        </w:r>
      </w:hyperlink>
      <w:r>
        <w:t>45</w:t>
      </w:r>
    </w:p>
    <w:p w14:paraId="189CB4FC" w14:textId="77777777" w:rsidR="00A345A8" w:rsidRDefault="00A345A8" w:rsidP="00A345A8">
      <w:pPr>
        <w:pStyle w:val="17"/>
        <w:rPr>
          <w:rFonts w:eastAsia="Times New Roman"/>
          <w:b w:val="0"/>
          <w:bCs w:val="0"/>
          <w:sz w:val="24"/>
          <w:szCs w:val="24"/>
          <w:lang w:eastAsia="ru-RU"/>
        </w:rPr>
      </w:pPr>
    </w:p>
    <w:p w14:paraId="4ED7F745" w14:textId="77777777" w:rsidR="00A345A8" w:rsidRDefault="00A345A8" w:rsidP="00A345A8">
      <w:pPr>
        <w:tabs>
          <w:tab w:val="right" w:leader="dot" w:pos="14459"/>
          <w:tab w:val="right" w:leader="dot" w:pos="14570"/>
        </w:tabs>
        <w:rPr>
          <w:rFonts w:ascii="Times New Roman" w:eastAsia="Times New Roman" w:hAnsi="Times New Roman" w:cs="Times New Roman"/>
          <w:b/>
          <w:bCs/>
          <w:sz w:val="24"/>
          <w:szCs w:val="24"/>
          <w:lang w:eastAsia="ru-RU"/>
        </w:rPr>
      </w:pPr>
    </w:p>
    <w:p w14:paraId="4E35F618" w14:textId="77777777" w:rsidR="00A345A8" w:rsidRDefault="00A345A8" w:rsidP="00A345A8">
      <w:pPr>
        <w:jc w:val="center"/>
        <w:rPr>
          <w:rFonts w:ascii="Times New Roman" w:hAnsi="Times New Roman" w:cs="Times New Roman"/>
          <w:b/>
          <w:i/>
          <w:sz w:val="24"/>
          <w:szCs w:val="24"/>
        </w:rPr>
      </w:pPr>
    </w:p>
    <w:p w14:paraId="072EE35E" w14:textId="77777777" w:rsidR="00A345A8" w:rsidRDefault="00A345A8" w:rsidP="00A345A8">
      <w:pPr>
        <w:jc w:val="center"/>
        <w:rPr>
          <w:rFonts w:ascii="Times New Roman" w:hAnsi="Times New Roman" w:cs="Times New Roman"/>
          <w:b/>
          <w:i/>
          <w:sz w:val="24"/>
          <w:szCs w:val="24"/>
        </w:rPr>
      </w:pPr>
    </w:p>
    <w:p w14:paraId="2CD54F29" w14:textId="77777777" w:rsidR="00A345A8" w:rsidRDefault="00A345A8" w:rsidP="00A345A8">
      <w:pPr>
        <w:jc w:val="center"/>
        <w:rPr>
          <w:rFonts w:ascii="Times New Roman" w:hAnsi="Times New Roman" w:cs="Times New Roman"/>
          <w:b/>
          <w:i/>
          <w:sz w:val="24"/>
          <w:szCs w:val="24"/>
        </w:rPr>
      </w:pPr>
    </w:p>
    <w:p w14:paraId="0E4AB2B6" w14:textId="77777777" w:rsidR="00A345A8" w:rsidRDefault="00A345A8" w:rsidP="00A345A8">
      <w:pPr>
        <w:jc w:val="center"/>
        <w:rPr>
          <w:rFonts w:ascii="Times New Roman" w:hAnsi="Times New Roman" w:cs="Times New Roman"/>
          <w:b/>
          <w:i/>
          <w:sz w:val="24"/>
          <w:szCs w:val="24"/>
        </w:rPr>
      </w:pPr>
    </w:p>
    <w:p w14:paraId="62B6A949" w14:textId="77777777" w:rsidR="00A345A8" w:rsidRDefault="00A345A8" w:rsidP="00A345A8">
      <w:pPr>
        <w:jc w:val="center"/>
        <w:rPr>
          <w:rFonts w:ascii="Times New Roman" w:hAnsi="Times New Roman" w:cs="Times New Roman"/>
          <w:b/>
          <w:i/>
          <w:sz w:val="24"/>
          <w:szCs w:val="24"/>
        </w:rPr>
      </w:pPr>
    </w:p>
    <w:p w14:paraId="14894611" w14:textId="77777777" w:rsidR="00A345A8" w:rsidRDefault="00A345A8" w:rsidP="00A345A8">
      <w:pPr>
        <w:jc w:val="center"/>
        <w:rPr>
          <w:rFonts w:ascii="Times New Roman" w:hAnsi="Times New Roman" w:cs="Times New Roman"/>
          <w:b/>
          <w:i/>
          <w:sz w:val="24"/>
          <w:szCs w:val="24"/>
        </w:rPr>
      </w:pPr>
    </w:p>
    <w:p w14:paraId="7151A6E8" w14:textId="77777777" w:rsidR="00A345A8" w:rsidRDefault="00A345A8" w:rsidP="00A345A8">
      <w:pPr>
        <w:jc w:val="center"/>
        <w:rPr>
          <w:rFonts w:ascii="Times New Roman" w:hAnsi="Times New Roman" w:cs="Times New Roman"/>
          <w:b/>
          <w:i/>
          <w:sz w:val="24"/>
          <w:szCs w:val="24"/>
        </w:rPr>
      </w:pPr>
    </w:p>
    <w:p w14:paraId="647CFCFA" w14:textId="77777777" w:rsidR="00A345A8" w:rsidRDefault="00A345A8" w:rsidP="00A345A8">
      <w:pPr>
        <w:jc w:val="center"/>
        <w:rPr>
          <w:rFonts w:ascii="Times New Roman" w:hAnsi="Times New Roman" w:cs="Times New Roman"/>
          <w:b/>
          <w:i/>
          <w:sz w:val="24"/>
          <w:szCs w:val="24"/>
        </w:rPr>
      </w:pPr>
    </w:p>
    <w:p w14:paraId="2A01F5D6" w14:textId="77777777" w:rsidR="00A345A8" w:rsidRDefault="00A345A8" w:rsidP="00A345A8">
      <w:pPr>
        <w:jc w:val="center"/>
        <w:rPr>
          <w:rFonts w:ascii="Times New Roman" w:hAnsi="Times New Roman" w:cs="Times New Roman"/>
          <w:b/>
          <w:i/>
          <w:sz w:val="24"/>
          <w:szCs w:val="24"/>
        </w:rPr>
      </w:pPr>
    </w:p>
    <w:p w14:paraId="2840E59D" w14:textId="77777777" w:rsidR="00A345A8" w:rsidRDefault="00A345A8" w:rsidP="00A345A8">
      <w:pPr>
        <w:jc w:val="center"/>
        <w:rPr>
          <w:rFonts w:ascii="Times New Roman" w:hAnsi="Times New Roman" w:cs="Times New Roman"/>
          <w:b/>
          <w:i/>
          <w:sz w:val="24"/>
          <w:szCs w:val="24"/>
        </w:rPr>
      </w:pPr>
    </w:p>
    <w:p w14:paraId="5CB58DD4" w14:textId="77777777" w:rsidR="00A345A8" w:rsidRDefault="00A345A8" w:rsidP="00A345A8">
      <w:pPr>
        <w:jc w:val="center"/>
        <w:rPr>
          <w:rFonts w:ascii="Times New Roman" w:hAnsi="Times New Roman" w:cs="Times New Roman"/>
          <w:b/>
          <w:i/>
          <w:sz w:val="24"/>
          <w:szCs w:val="24"/>
        </w:rPr>
      </w:pPr>
    </w:p>
    <w:p w14:paraId="3C0ED708" w14:textId="77777777" w:rsidR="00A345A8" w:rsidRDefault="00A345A8" w:rsidP="00A345A8">
      <w:pPr>
        <w:jc w:val="center"/>
        <w:rPr>
          <w:rFonts w:ascii="Times New Roman" w:hAnsi="Times New Roman" w:cs="Times New Roman"/>
          <w:b/>
          <w:i/>
          <w:sz w:val="24"/>
          <w:szCs w:val="24"/>
        </w:rPr>
      </w:pPr>
    </w:p>
    <w:p w14:paraId="205C1FA8" w14:textId="77777777" w:rsidR="00A345A8" w:rsidRDefault="00A345A8" w:rsidP="00A345A8">
      <w:pPr>
        <w:jc w:val="center"/>
        <w:rPr>
          <w:rFonts w:ascii="Times New Roman" w:hAnsi="Times New Roman" w:cs="Times New Roman"/>
          <w:b/>
          <w:i/>
          <w:sz w:val="24"/>
          <w:szCs w:val="24"/>
        </w:rPr>
      </w:pPr>
    </w:p>
    <w:p w14:paraId="09372A08" w14:textId="77777777" w:rsidR="00A345A8" w:rsidRDefault="00A345A8" w:rsidP="00A345A8">
      <w:pPr>
        <w:jc w:val="center"/>
        <w:rPr>
          <w:rFonts w:ascii="Times New Roman" w:hAnsi="Times New Roman" w:cs="Times New Roman"/>
          <w:b/>
          <w:i/>
          <w:sz w:val="24"/>
          <w:szCs w:val="24"/>
        </w:rPr>
      </w:pPr>
    </w:p>
    <w:p w14:paraId="245418A6" w14:textId="77777777" w:rsidR="00A345A8" w:rsidRDefault="00A345A8" w:rsidP="00A345A8">
      <w:pPr>
        <w:jc w:val="center"/>
        <w:rPr>
          <w:rFonts w:ascii="Times New Roman" w:hAnsi="Times New Roman" w:cs="Times New Roman"/>
          <w:b/>
          <w:i/>
          <w:sz w:val="24"/>
          <w:szCs w:val="24"/>
        </w:rPr>
      </w:pPr>
    </w:p>
    <w:p w14:paraId="4942646E" w14:textId="77777777" w:rsidR="00A345A8" w:rsidRDefault="00A345A8" w:rsidP="00A345A8">
      <w:pPr>
        <w:jc w:val="center"/>
        <w:rPr>
          <w:rFonts w:ascii="Times New Roman" w:hAnsi="Times New Roman" w:cs="Times New Roman"/>
          <w:b/>
          <w:i/>
          <w:sz w:val="24"/>
          <w:szCs w:val="24"/>
        </w:rPr>
      </w:pPr>
    </w:p>
    <w:p w14:paraId="1313BEC8" w14:textId="77777777" w:rsidR="00A345A8" w:rsidRDefault="00A345A8" w:rsidP="00A345A8">
      <w:pPr>
        <w:jc w:val="center"/>
        <w:rPr>
          <w:rFonts w:ascii="Times New Roman" w:hAnsi="Times New Roman" w:cs="Times New Roman"/>
          <w:b/>
          <w:i/>
          <w:sz w:val="24"/>
          <w:szCs w:val="24"/>
        </w:rPr>
      </w:pPr>
    </w:p>
    <w:p w14:paraId="778ACAEE" w14:textId="77777777" w:rsidR="00A345A8" w:rsidRDefault="00A345A8" w:rsidP="00A345A8">
      <w:pPr>
        <w:jc w:val="center"/>
        <w:rPr>
          <w:rFonts w:ascii="Times New Roman" w:hAnsi="Times New Roman" w:cs="Times New Roman"/>
          <w:b/>
          <w:i/>
          <w:sz w:val="24"/>
          <w:szCs w:val="24"/>
        </w:rPr>
      </w:pPr>
    </w:p>
    <w:p w14:paraId="22980938" w14:textId="77777777" w:rsidR="00A345A8" w:rsidRDefault="00A345A8" w:rsidP="00A345A8">
      <w:pPr>
        <w:jc w:val="center"/>
        <w:rPr>
          <w:rFonts w:ascii="Times New Roman" w:hAnsi="Times New Roman" w:cs="Times New Roman"/>
          <w:b/>
          <w:i/>
          <w:sz w:val="24"/>
          <w:szCs w:val="24"/>
        </w:rPr>
      </w:pPr>
    </w:p>
    <w:p w14:paraId="3DA66D74" w14:textId="77777777" w:rsidR="00A345A8" w:rsidRDefault="00A345A8" w:rsidP="00A345A8">
      <w:pPr>
        <w:jc w:val="center"/>
        <w:rPr>
          <w:rFonts w:ascii="Times New Roman" w:hAnsi="Times New Roman" w:cs="Times New Roman"/>
          <w:b/>
          <w:i/>
          <w:sz w:val="24"/>
          <w:szCs w:val="24"/>
        </w:rPr>
      </w:pPr>
    </w:p>
    <w:p w14:paraId="34C1D940" w14:textId="77777777" w:rsidR="00A345A8" w:rsidRDefault="00A345A8" w:rsidP="00A345A8">
      <w:pPr>
        <w:jc w:val="center"/>
        <w:rPr>
          <w:rFonts w:ascii="Times New Roman" w:hAnsi="Times New Roman" w:cs="Times New Roman"/>
          <w:b/>
          <w:i/>
          <w:sz w:val="24"/>
          <w:szCs w:val="24"/>
        </w:rPr>
      </w:pPr>
    </w:p>
    <w:p w14:paraId="0BB84B7D" w14:textId="77777777" w:rsidR="00A345A8" w:rsidRDefault="00A345A8" w:rsidP="00A345A8">
      <w:pPr>
        <w:pStyle w:val="1ffff1"/>
        <w:jc w:val="center"/>
        <w:rPr>
          <w:b/>
          <w:iCs/>
          <w:lang w:val="ru-RU"/>
        </w:rPr>
      </w:pPr>
      <w:bookmarkStart w:id="106" w:name="_Toc156228940"/>
      <w:bookmarkStart w:id="107" w:name="_Toc156295008"/>
      <w:r>
        <w:rPr>
          <w:b/>
          <w:bCs/>
          <w:lang w:val="ru-RU"/>
        </w:rPr>
        <w:t>2025 г.</w:t>
      </w:r>
      <w:bookmarkEnd w:id="106"/>
      <w:bookmarkEnd w:id="107"/>
    </w:p>
    <w:p w14:paraId="3834A8B7" w14:textId="77777777" w:rsidR="00A345A8" w:rsidRDefault="00A345A8" w:rsidP="00A345A8">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5739580F"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w:t>
      </w:r>
    </w:p>
    <w:p w14:paraId="4DF420A6"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t xml:space="preserve">к ПОПСПО по профессии </w:t>
      </w:r>
      <w:r>
        <w:rPr>
          <w:rFonts w:ascii="Times New Roman" w:hAnsi="Times New Roman" w:cs="Times New Roman"/>
          <w:b/>
          <w:bCs/>
          <w:sz w:val="24"/>
          <w:szCs w:val="24"/>
        </w:rPr>
        <w:br/>
        <w:t>15.01.37 Слесарь-наладчик контрольно-</w:t>
      </w:r>
    </w:p>
    <w:p w14:paraId="29955B0B" w14:textId="77777777" w:rsidR="00A345A8" w:rsidRDefault="00A345A8" w:rsidP="00A345A8">
      <w:pPr>
        <w:jc w:val="right"/>
        <w:rPr>
          <w:rFonts w:ascii="Times New Roman" w:hAnsi="Times New Roman" w:cs="Times New Roman"/>
          <w:b/>
          <w:bCs/>
          <w:color w:val="0070C0"/>
          <w:sz w:val="24"/>
          <w:szCs w:val="24"/>
        </w:rPr>
      </w:pPr>
      <w:r>
        <w:rPr>
          <w:rFonts w:ascii="Times New Roman" w:hAnsi="Times New Roman" w:cs="Times New Roman"/>
          <w:b/>
          <w:bCs/>
          <w:sz w:val="24"/>
          <w:szCs w:val="24"/>
        </w:rPr>
        <w:t>измерительных приборов и автоматики</w:t>
      </w:r>
    </w:p>
    <w:p w14:paraId="61D28D8F" w14:textId="77777777" w:rsidR="00A345A8" w:rsidRDefault="00A345A8" w:rsidP="00A345A8">
      <w:pPr>
        <w:jc w:val="right"/>
        <w:rPr>
          <w:rFonts w:ascii="Times New Roman" w:hAnsi="Times New Roman" w:cs="Times New Roman"/>
          <w:b/>
          <w:bCs/>
          <w:color w:val="0070C0"/>
          <w:sz w:val="24"/>
          <w:szCs w:val="24"/>
        </w:rPr>
      </w:pPr>
    </w:p>
    <w:p w14:paraId="658D9B9C" w14:textId="77777777" w:rsidR="00A345A8" w:rsidRDefault="00A345A8" w:rsidP="00A345A8">
      <w:pPr>
        <w:jc w:val="right"/>
        <w:rPr>
          <w:rFonts w:ascii="Times New Roman" w:hAnsi="Times New Roman" w:cs="Times New Roman"/>
          <w:b/>
          <w:bCs/>
          <w:color w:val="0070C0"/>
          <w:sz w:val="24"/>
          <w:szCs w:val="24"/>
        </w:rPr>
      </w:pPr>
    </w:p>
    <w:p w14:paraId="0497A8C3" w14:textId="77777777" w:rsidR="00A345A8" w:rsidRDefault="00A345A8" w:rsidP="00A345A8">
      <w:pPr>
        <w:jc w:val="right"/>
        <w:rPr>
          <w:rFonts w:ascii="Times New Roman" w:hAnsi="Times New Roman" w:cs="Times New Roman"/>
          <w:b/>
          <w:bCs/>
          <w:color w:val="0070C0"/>
          <w:sz w:val="24"/>
          <w:szCs w:val="24"/>
        </w:rPr>
      </w:pPr>
    </w:p>
    <w:p w14:paraId="4931E255" w14:textId="77777777" w:rsidR="00A345A8" w:rsidRDefault="00A345A8" w:rsidP="00A345A8">
      <w:pPr>
        <w:jc w:val="right"/>
        <w:rPr>
          <w:rFonts w:ascii="Times New Roman" w:hAnsi="Times New Roman" w:cs="Times New Roman"/>
          <w:b/>
          <w:bCs/>
          <w:color w:val="0070C0"/>
          <w:sz w:val="24"/>
          <w:szCs w:val="24"/>
        </w:rPr>
      </w:pPr>
    </w:p>
    <w:p w14:paraId="19C4B823" w14:textId="77777777" w:rsidR="00A345A8" w:rsidRDefault="00A345A8" w:rsidP="00A345A8">
      <w:pPr>
        <w:jc w:val="right"/>
        <w:rPr>
          <w:rFonts w:ascii="Times New Roman" w:hAnsi="Times New Roman" w:cs="Times New Roman"/>
          <w:b/>
          <w:bCs/>
          <w:color w:val="0070C0"/>
          <w:sz w:val="24"/>
          <w:szCs w:val="24"/>
        </w:rPr>
      </w:pPr>
    </w:p>
    <w:p w14:paraId="2AD8E7B7" w14:textId="77777777" w:rsidR="00A345A8" w:rsidRDefault="00A345A8" w:rsidP="00A345A8">
      <w:pPr>
        <w:jc w:val="right"/>
        <w:rPr>
          <w:rFonts w:ascii="Times New Roman" w:hAnsi="Times New Roman" w:cs="Times New Roman"/>
          <w:b/>
          <w:bCs/>
          <w:color w:val="0070C0"/>
          <w:sz w:val="24"/>
          <w:szCs w:val="24"/>
        </w:rPr>
      </w:pPr>
    </w:p>
    <w:p w14:paraId="5E3E1884" w14:textId="77777777" w:rsidR="00A345A8" w:rsidRDefault="00A345A8" w:rsidP="00A345A8">
      <w:pPr>
        <w:jc w:val="right"/>
        <w:rPr>
          <w:rFonts w:ascii="Times New Roman" w:hAnsi="Times New Roman" w:cs="Times New Roman"/>
          <w:b/>
          <w:bCs/>
          <w:color w:val="0070C0"/>
          <w:sz w:val="24"/>
          <w:szCs w:val="24"/>
        </w:rPr>
      </w:pPr>
    </w:p>
    <w:p w14:paraId="0F3F7345" w14:textId="77777777" w:rsidR="00A345A8" w:rsidRDefault="00A345A8" w:rsidP="00A345A8">
      <w:pPr>
        <w:jc w:val="right"/>
        <w:rPr>
          <w:rFonts w:ascii="Times New Roman" w:hAnsi="Times New Roman" w:cs="Times New Roman"/>
          <w:b/>
          <w:bCs/>
          <w:color w:val="0070C0"/>
          <w:sz w:val="24"/>
          <w:szCs w:val="24"/>
        </w:rPr>
      </w:pPr>
    </w:p>
    <w:p w14:paraId="1035E673" w14:textId="77777777" w:rsidR="00A345A8" w:rsidRDefault="00A345A8" w:rsidP="00A345A8">
      <w:pPr>
        <w:jc w:val="right"/>
        <w:rPr>
          <w:rFonts w:ascii="Times New Roman" w:hAnsi="Times New Roman" w:cs="Times New Roman"/>
          <w:b/>
          <w:bCs/>
          <w:color w:val="0070C0"/>
          <w:sz w:val="24"/>
          <w:szCs w:val="24"/>
        </w:rPr>
      </w:pPr>
    </w:p>
    <w:p w14:paraId="7ED68F15" w14:textId="77777777" w:rsidR="00A345A8" w:rsidRDefault="00A345A8" w:rsidP="00A345A8">
      <w:pPr>
        <w:jc w:val="right"/>
        <w:rPr>
          <w:rFonts w:ascii="Times New Roman" w:hAnsi="Times New Roman" w:cs="Times New Roman"/>
          <w:b/>
          <w:bCs/>
          <w:color w:val="0070C0"/>
          <w:sz w:val="24"/>
          <w:szCs w:val="24"/>
        </w:rPr>
      </w:pPr>
    </w:p>
    <w:p w14:paraId="083C1982" w14:textId="77777777" w:rsidR="00A345A8" w:rsidRDefault="00A345A8" w:rsidP="00A345A8">
      <w:pPr>
        <w:jc w:val="center"/>
        <w:rPr>
          <w:rFonts w:ascii="Times New Roman" w:hAnsi="Times New Roman" w:cs="Times New Roman"/>
          <w:b/>
          <w:bCs/>
          <w:sz w:val="24"/>
          <w:szCs w:val="24"/>
        </w:rPr>
      </w:pPr>
      <w:r>
        <w:rPr>
          <w:rFonts w:ascii="Times New Roman" w:hAnsi="Times New Roman" w:cs="Times New Roman"/>
          <w:b/>
          <w:bCs/>
          <w:sz w:val="24"/>
          <w:szCs w:val="24"/>
        </w:rPr>
        <w:t>Примерная рабочая программа дисциплины</w:t>
      </w:r>
    </w:p>
    <w:p w14:paraId="04AB53E4" w14:textId="77777777" w:rsidR="00A345A8" w:rsidRDefault="00A345A8" w:rsidP="00A345A8">
      <w:pPr>
        <w:pStyle w:val="1"/>
      </w:pPr>
      <w:r>
        <w:t>«ОП.01 ТЕХНИЧЕСКАЯ ГРАФИКА»</w:t>
      </w:r>
    </w:p>
    <w:p w14:paraId="3BBE0621" w14:textId="77777777" w:rsidR="00A345A8" w:rsidRDefault="00A345A8" w:rsidP="00A345A8">
      <w:pPr>
        <w:pStyle w:val="1"/>
      </w:pPr>
    </w:p>
    <w:p w14:paraId="03FDF197" w14:textId="77777777" w:rsidR="00A345A8" w:rsidRDefault="00A345A8" w:rsidP="00A345A8">
      <w:pPr>
        <w:pStyle w:val="1"/>
      </w:pPr>
    </w:p>
    <w:p w14:paraId="4029D9EA" w14:textId="77777777" w:rsidR="00A345A8" w:rsidRDefault="00A345A8" w:rsidP="00A345A8">
      <w:pPr>
        <w:pStyle w:val="1"/>
      </w:pPr>
    </w:p>
    <w:p w14:paraId="2099B85B" w14:textId="77777777" w:rsidR="00A345A8" w:rsidRDefault="00A345A8" w:rsidP="00A345A8">
      <w:pPr>
        <w:pStyle w:val="1"/>
      </w:pPr>
    </w:p>
    <w:p w14:paraId="44424670" w14:textId="77777777" w:rsidR="00A345A8" w:rsidRDefault="00A345A8" w:rsidP="00A345A8">
      <w:pPr>
        <w:pStyle w:val="1"/>
      </w:pPr>
    </w:p>
    <w:p w14:paraId="3D950630" w14:textId="77777777" w:rsidR="00A345A8" w:rsidRDefault="00A345A8" w:rsidP="00A345A8">
      <w:pPr>
        <w:pStyle w:val="1"/>
      </w:pPr>
    </w:p>
    <w:p w14:paraId="191B2E91" w14:textId="77777777" w:rsidR="00A345A8" w:rsidRDefault="00A345A8" w:rsidP="00A345A8">
      <w:pPr>
        <w:pStyle w:val="1"/>
      </w:pPr>
    </w:p>
    <w:p w14:paraId="42D61CF5" w14:textId="77777777" w:rsidR="00A345A8" w:rsidRDefault="00A345A8" w:rsidP="00A345A8">
      <w:pPr>
        <w:pStyle w:val="1"/>
      </w:pPr>
    </w:p>
    <w:p w14:paraId="2B21CA42" w14:textId="77777777" w:rsidR="00A345A8" w:rsidRDefault="00A345A8" w:rsidP="00A345A8">
      <w:pPr>
        <w:pStyle w:val="1"/>
      </w:pPr>
    </w:p>
    <w:p w14:paraId="4A5904FE" w14:textId="77777777" w:rsidR="00A345A8" w:rsidRDefault="00A345A8" w:rsidP="00A345A8">
      <w:pPr>
        <w:pStyle w:val="1"/>
      </w:pPr>
    </w:p>
    <w:p w14:paraId="542154E5" w14:textId="77777777" w:rsidR="00A345A8" w:rsidRDefault="00A345A8" w:rsidP="00A345A8">
      <w:pPr>
        <w:pStyle w:val="1"/>
      </w:pPr>
    </w:p>
    <w:p w14:paraId="1DC2C01E" w14:textId="77777777" w:rsidR="00A345A8" w:rsidRDefault="00A345A8" w:rsidP="00A345A8">
      <w:pPr>
        <w:pStyle w:val="1"/>
      </w:pPr>
    </w:p>
    <w:p w14:paraId="5350FA17" w14:textId="77777777" w:rsidR="00A345A8" w:rsidRDefault="00A345A8" w:rsidP="00A345A8">
      <w:pPr>
        <w:pStyle w:val="1"/>
      </w:pPr>
    </w:p>
    <w:p w14:paraId="64973139" w14:textId="77777777" w:rsidR="00A345A8" w:rsidRDefault="00A345A8" w:rsidP="00A345A8">
      <w:pPr>
        <w:pStyle w:val="1"/>
      </w:pPr>
    </w:p>
    <w:p w14:paraId="174854FD" w14:textId="77777777" w:rsidR="00A345A8" w:rsidRDefault="00A345A8" w:rsidP="00A345A8">
      <w:pPr>
        <w:pStyle w:val="1ffff1"/>
        <w:jc w:val="center"/>
        <w:rPr>
          <w:b/>
          <w:bCs/>
          <w:lang w:val="ru-RU"/>
        </w:rPr>
      </w:pPr>
    </w:p>
    <w:p w14:paraId="4CF13C5C" w14:textId="77777777" w:rsidR="00A345A8" w:rsidRDefault="00A345A8" w:rsidP="00A345A8">
      <w:pPr>
        <w:rPr>
          <w:rFonts w:ascii="Times New Roman Полужирный" w:eastAsia="Segoe UI" w:hAnsi="Times New Roman Полужирный" w:cs="Times New Roman"/>
          <w:b/>
          <w:bCs/>
          <w:caps/>
          <w:kern w:val="32"/>
          <w:sz w:val="24"/>
          <w:szCs w:val="24"/>
          <w:lang w:val="zh-CN" w:eastAsia="zh-CN"/>
        </w:rPr>
      </w:pPr>
      <w:r>
        <w:br w:type="page"/>
      </w:r>
    </w:p>
    <w:p w14:paraId="5DA57614" w14:textId="77777777" w:rsidR="00A345A8" w:rsidRDefault="00A345A8" w:rsidP="00A345A8">
      <w:pPr>
        <w:pStyle w:val="1ffff3"/>
        <w:rPr>
          <w:lang w:val="ru-RU"/>
        </w:rPr>
      </w:pPr>
      <w:r>
        <w:rPr>
          <w:lang w:val="ru-RU"/>
        </w:rPr>
        <w:lastRenderedPageBreak/>
        <w:t>СОДЕРЖАНИЕ ПРОГРАММЫ</w:t>
      </w:r>
    </w:p>
    <w:p w14:paraId="2FAFC33F" w14:textId="77777777" w:rsidR="00A345A8" w:rsidRDefault="00A345A8" w:rsidP="00A345A8">
      <w:pPr>
        <w:pStyle w:val="17"/>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56294875" w:history="1"/>
    </w:p>
    <w:p w14:paraId="04E20389" w14:textId="77777777" w:rsidR="00A345A8" w:rsidRDefault="00A345A8" w:rsidP="00A345A8">
      <w:pPr>
        <w:pStyle w:val="17"/>
        <w:rPr>
          <w:rFonts w:asciiTheme="minorHAnsi" w:eastAsiaTheme="minorEastAsia" w:hAnsiTheme="minorHAnsi" w:cstheme="minorBidi"/>
          <w:b w:val="0"/>
          <w:bCs w:val="0"/>
          <w:lang w:eastAsia="ru-RU"/>
        </w:rPr>
      </w:pPr>
      <w:hyperlink w:anchor="_Toc156294876" w:history="1">
        <w:r>
          <w:rPr>
            <w:rStyle w:val="a9"/>
            <w:b w:val="0"/>
            <w:bCs w:val="0"/>
          </w:rPr>
          <w:t>1. ОБЩАЯ ХАРАКТЕРИСТИКА</w:t>
        </w:r>
        <w:r>
          <w:rPr>
            <w:b w:val="0"/>
            <w:bCs w:val="0"/>
          </w:rPr>
          <w:tab/>
        </w:r>
        <w:r>
          <w:rPr>
            <w:b w:val="0"/>
            <w:bCs w:val="0"/>
          </w:rPr>
          <w:fldChar w:fldCharType="begin"/>
        </w:r>
        <w:r>
          <w:rPr>
            <w:b w:val="0"/>
            <w:bCs w:val="0"/>
          </w:rPr>
          <w:instrText xml:space="preserve"> PAGEREF _Toc156294876 \h </w:instrText>
        </w:r>
        <w:r>
          <w:rPr>
            <w:b w:val="0"/>
            <w:bCs w:val="0"/>
          </w:rPr>
        </w:r>
        <w:r>
          <w:rPr>
            <w:b w:val="0"/>
            <w:bCs w:val="0"/>
          </w:rPr>
          <w:fldChar w:fldCharType="separate"/>
        </w:r>
        <w:r>
          <w:rPr>
            <w:b w:val="0"/>
            <w:bCs w:val="0"/>
          </w:rPr>
          <w:t>4</w:t>
        </w:r>
        <w:r>
          <w:rPr>
            <w:b w:val="0"/>
            <w:bCs w:val="0"/>
          </w:rPr>
          <w:fldChar w:fldCharType="end"/>
        </w:r>
      </w:hyperlink>
    </w:p>
    <w:p w14:paraId="6DAE425C" w14:textId="77777777" w:rsidR="00A345A8" w:rsidRDefault="00A345A8" w:rsidP="00A345A8">
      <w:pPr>
        <w:pStyle w:val="23"/>
        <w:rPr>
          <w:rFonts w:asciiTheme="minorHAnsi" w:eastAsiaTheme="minorEastAsia" w:hAnsiTheme="minorHAnsi" w:cstheme="minorBidi"/>
          <w:i w:val="0"/>
          <w:iCs w:val="0"/>
          <w:sz w:val="22"/>
          <w:szCs w:val="22"/>
        </w:rPr>
      </w:pPr>
      <w:hyperlink w:anchor="_Toc156294877" w:history="1">
        <w:r>
          <w:rPr>
            <w:rStyle w:val="a9"/>
            <w:i w:val="0"/>
            <w:iCs w:val="0"/>
          </w:rPr>
          <w:t>1.1. Цель и место дисциплины в структуре образовательной программы</w:t>
        </w:r>
        <w:r>
          <w:rPr>
            <w:i w:val="0"/>
            <w:iCs w:val="0"/>
          </w:rPr>
          <w:tab/>
        </w:r>
        <w:r>
          <w:rPr>
            <w:i w:val="0"/>
            <w:iCs w:val="0"/>
          </w:rPr>
          <w:fldChar w:fldCharType="begin"/>
        </w:r>
        <w:r>
          <w:rPr>
            <w:i w:val="0"/>
            <w:iCs w:val="0"/>
          </w:rPr>
          <w:instrText xml:space="preserve"> PAGEREF _Toc156294877 \h </w:instrText>
        </w:r>
        <w:r>
          <w:rPr>
            <w:i w:val="0"/>
            <w:iCs w:val="0"/>
          </w:rPr>
        </w:r>
        <w:r>
          <w:rPr>
            <w:i w:val="0"/>
            <w:iCs w:val="0"/>
          </w:rPr>
          <w:fldChar w:fldCharType="separate"/>
        </w:r>
        <w:r>
          <w:rPr>
            <w:i w:val="0"/>
            <w:iCs w:val="0"/>
          </w:rPr>
          <w:t>4</w:t>
        </w:r>
        <w:r>
          <w:rPr>
            <w:i w:val="0"/>
            <w:iCs w:val="0"/>
          </w:rPr>
          <w:fldChar w:fldCharType="end"/>
        </w:r>
      </w:hyperlink>
    </w:p>
    <w:p w14:paraId="5134A7FA" w14:textId="77777777" w:rsidR="00A345A8" w:rsidRDefault="00A345A8" w:rsidP="00A345A8">
      <w:pPr>
        <w:pStyle w:val="23"/>
        <w:rPr>
          <w:rFonts w:asciiTheme="minorHAnsi" w:eastAsiaTheme="minorEastAsia" w:hAnsiTheme="minorHAnsi" w:cstheme="minorBidi"/>
          <w:i w:val="0"/>
          <w:iCs w:val="0"/>
          <w:sz w:val="22"/>
          <w:szCs w:val="22"/>
        </w:rPr>
      </w:pPr>
      <w:hyperlink w:anchor="_Toc156294878" w:history="1">
        <w:r>
          <w:rPr>
            <w:rStyle w:val="a9"/>
            <w:i w:val="0"/>
            <w:iCs w:val="0"/>
          </w:rPr>
          <w:t>1.2. Планируемые результаты освоения дисциплины</w:t>
        </w:r>
        <w:r>
          <w:rPr>
            <w:i w:val="0"/>
            <w:iCs w:val="0"/>
          </w:rPr>
          <w:tab/>
        </w:r>
        <w:r>
          <w:rPr>
            <w:i w:val="0"/>
            <w:iCs w:val="0"/>
          </w:rPr>
          <w:fldChar w:fldCharType="begin"/>
        </w:r>
        <w:r>
          <w:rPr>
            <w:i w:val="0"/>
            <w:iCs w:val="0"/>
          </w:rPr>
          <w:instrText xml:space="preserve"> PAGEREF _Toc156294878 \h </w:instrText>
        </w:r>
        <w:r>
          <w:rPr>
            <w:i w:val="0"/>
            <w:iCs w:val="0"/>
          </w:rPr>
        </w:r>
        <w:r>
          <w:rPr>
            <w:i w:val="0"/>
            <w:iCs w:val="0"/>
          </w:rPr>
          <w:fldChar w:fldCharType="separate"/>
        </w:r>
        <w:r>
          <w:rPr>
            <w:i w:val="0"/>
            <w:iCs w:val="0"/>
          </w:rPr>
          <w:t>4</w:t>
        </w:r>
        <w:r>
          <w:rPr>
            <w:i w:val="0"/>
            <w:iCs w:val="0"/>
          </w:rPr>
          <w:fldChar w:fldCharType="end"/>
        </w:r>
      </w:hyperlink>
    </w:p>
    <w:p w14:paraId="6C1CF2AA" w14:textId="77777777" w:rsidR="00A345A8" w:rsidRDefault="00A345A8" w:rsidP="00A345A8">
      <w:pPr>
        <w:pStyle w:val="17"/>
        <w:rPr>
          <w:rFonts w:asciiTheme="minorHAnsi" w:eastAsiaTheme="minorEastAsia" w:hAnsiTheme="minorHAnsi" w:cstheme="minorBidi"/>
          <w:b w:val="0"/>
          <w:bCs w:val="0"/>
          <w:lang w:eastAsia="ru-RU"/>
        </w:rPr>
      </w:pPr>
      <w:hyperlink w:anchor="_Toc156294879" w:history="1">
        <w:r>
          <w:rPr>
            <w:rStyle w:val="a9"/>
            <w:b w:val="0"/>
            <w:bCs w:val="0"/>
          </w:rPr>
          <w:t>2. СТРУКТУРА И СОДЕРЖАНИЕ ДИСЦИПЛИНЫ</w:t>
        </w:r>
        <w:r>
          <w:rPr>
            <w:b w:val="0"/>
            <w:bCs w:val="0"/>
          </w:rPr>
          <w:tab/>
        </w:r>
        <w:r>
          <w:rPr>
            <w:b w:val="0"/>
            <w:bCs w:val="0"/>
          </w:rPr>
          <w:fldChar w:fldCharType="begin"/>
        </w:r>
        <w:r>
          <w:rPr>
            <w:b w:val="0"/>
            <w:bCs w:val="0"/>
          </w:rPr>
          <w:instrText xml:space="preserve"> PAGEREF _Toc156294879 \h </w:instrText>
        </w:r>
        <w:r>
          <w:rPr>
            <w:b w:val="0"/>
            <w:bCs w:val="0"/>
          </w:rPr>
        </w:r>
        <w:r>
          <w:rPr>
            <w:b w:val="0"/>
            <w:bCs w:val="0"/>
          </w:rPr>
          <w:fldChar w:fldCharType="separate"/>
        </w:r>
        <w:r>
          <w:rPr>
            <w:b w:val="0"/>
            <w:bCs w:val="0"/>
          </w:rPr>
          <w:t>4</w:t>
        </w:r>
        <w:r>
          <w:rPr>
            <w:b w:val="0"/>
            <w:bCs w:val="0"/>
          </w:rPr>
          <w:fldChar w:fldCharType="end"/>
        </w:r>
      </w:hyperlink>
    </w:p>
    <w:p w14:paraId="2D966396" w14:textId="77777777" w:rsidR="00A345A8" w:rsidRDefault="00A345A8" w:rsidP="00A345A8">
      <w:pPr>
        <w:pStyle w:val="23"/>
        <w:rPr>
          <w:rFonts w:asciiTheme="minorHAnsi" w:eastAsiaTheme="minorEastAsia" w:hAnsiTheme="minorHAnsi" w:cstheme="minorBidi"/>
          <w:i w:val="0"/>
          <w:iCs w:val="0"/>
          <w:sz w:val="22"/>
          <w:szCs w:val="22"/>
        </w:rPr>
      </w:pPr>
      <w:hyperlink w:anchor="_Toc156294880" w:history="1">
        <w:r>
          <w:rPr>
            <w:rStyle w:val="a9"/>
            <w:i w:val="0"/>
            <w:iCs w:val="0"/>
          </w:rPr>
          <w:t>2.1. Трудоемкость освоения дисциплины</w:t>
        </w:r>
        <w:r>
          <w:rPr>
            <w:i w:val="0"/>
            <w:iCs w:val="0"/>
          </w:rPr>
          <w:tab/>
        </w:r>
        <w:r>
          <w:rPr>
            <w:i w:val="0"/>
            <w:iCs w:val="0"/>
          </w:rPr>
          <w:fldChar w:fldCharType="begin"/>
        </w:r>
        <w:r>
          <w:rPr>
            <w:i w:val="0"/>
            <w:iCs w:val="0"/>
          </w:rPr>
          <w:instrText xml:space="preserve"> PAGEREF _Toc156294880 \h </w:instrText>
        </w:r>
        <w:r>
          <w:rPr>
            <w:i w:val="0"/>
            <w:iCs w:val="0"/>
          </w:rPr>
        </w:r>
        <w:r>
          <w:rPr>
            <w:i w:val="0"/>
            <w:iCs w:val="0"/>
          </w:rPr>
          <w:fldChar w:fldCharType="separate"/>
        </w:r>
        <w:r>
          <w:rPr>
            <w:i w:val="0"/>
            <w:iCs w:val="0"/>
          </w:rPr>
          <w:t>4</w:t>
        </w:r>
        <w:r>
          <w:rPr>
            <w:i w:val="0"/>
            <w:iCs w:val="0"/>
          </w:rPr>
          <w:fldChar w:fldCharType="end"/>
        </w:r>
      </w:hyperlink>
    </w:p>
    <w:p w14:paraId="7D7746D5" w14:textId="77777777" w:rsidR="00A345A8" w:rsidRDefault="00A345A8" w:rsidP="00A345A8">
      <w:pPr>
        <w:pStyle w:val="23"/>
        <w:rPr>
          <w:rFonts w:asciiTheme="minorHAnsi" w:eastAsiaTheme="minorEastAsia" w:hAnsiTheme="minorHAnsi" w:cstheme="minorBidi"/>
          <w:i w:val="0"/>
          <w:iCs w:val="0"/>
          <w:sz w:val="22"/>
          <w:szCs w:val="22"/>
        </w:rPr>
      </w:pPr>
      <w:hyperlink w:anchor="_Toc156294881" w:history="1">
        <w:r>
          <w:rPr>
            <w:rStyle w:val="a9"/>
            <w:i w:val="0"/>
            <w:iCs w:val="0"/>
          </w:rPr>
          <w:t>2.2. Примерное содержание дисциплины</w:t>
        </w:r>
        <w:r>
          <w:rPr>
            <w:i w:val="0"/>
            <w:iCs w:val="0"/>
          </w:rPr>
          <w:tab/>
        </w:r>
        <w:r>
          <w:rPr>
            <w:i w:val="0"/>
            <w:iCs w:val="0"/>
          </w:rPr>
          <w:fldChar w:fldCharType="begin"/>
        </w:r>
        <w:r>
          <w:rPr>
            <w:i w:val="0"/>
            <w:iCs w:val="0"/>
          </w:rPr>
          <w:instrText xml:space="preserve"> PAGEREF _Toc156294881 \h </w:instrText>
        </w:r>
        <w:r>
          <w:rPr>
            <w:i w:val="0"/>
            <w:iCs w:val="0"/>
          </w:rPr>
        </w:r>
        <w:r>
          <w:rPr>
            <w:i w:val="0"/>
            <w:iCs w:val="0"/>
          </w:rPr>
          <w:fldChar w:fldCharType="separate"/>
        </w:r>
        <w:r>
          <w:rPr>
            <w:i w:val="0"/>
            <w:iCs w:val="0"/>
          </w:rPr>
          <w:t>5</w:t>
        </w:r>
        <w:r>
          <w:rPr>
            <w:i w:val="0"/>
            <w:iCs w:val="0"/>
          </w:rPr>
          <w:fldChar w:fldCharType="end"/>
        </w:r>
      </w:hyperlink>
    </w:p>
    <w:p w14:paraId="63E5554F" w14:textId="77777777" w:rsidR="00A345A8" w:rsidRDefault="00A345A8" w:rsidP="00A345A8">
      <w:pPr>
        <w:pStyle w:val="17"/>
        <w:rPr>
          <w:rFonts w:asciiTheme="minorHAnsi" w:eastAsiaTheme="minorEastAsia" w:hAnsiTheme="minorHAnsi" w:cstheme="minorBidi"/>
          <w:b w:val="0"/>
          <w:bCs w:val="0"/>
          <w:lang w:eastAsia="ru-RU"/>
        </w:rPr>
      </w:pPr>
      <w:hyperlink w:anchor="_Toc156294884" w:history="1">
        <w:r>
          <w:rPr>
            <w:rStyle w:val="a9"/>
            <w:b w:val="0"/>
            <w:bCs w:val="0"/>
          </w:rPr>
          <w:t>3. УСЛОВИЯ РЕАЛИЗАЦИИ ДИСЦИПЛИНЫ</w:t>
        </w:r>
        <w:r>
          <w:rPr>
            <w:b w:val="0"/>
            <w:bCs w:val="0"/>
          </w:rPr>
          <w:tab/>
        </w:r>
        <w:r>
          <w:rPr>
            <w:b w:val="0"/>
            <w:bCs w:val="0"/>
          </w:rPr>
          <w:fldChar w:fldCharType="begin"/>
        </w:r>
        <w:r>
          <w:rPr>
            <w:b w:val="0"/>
            <w:bCs w:val="0"/>
          </w:rPr>
          <w:instrText xml:space="preserve"> PAGEREF _Toc156294884 \h </w:instrText>
        </w:r>
        <w:r>
          <w:rPr>
            <w:b w:val="0"/>
            <w:bCs w:val="0"/>
          </w:rPr>
        </w:r>
        <w:r>
          <w:rPr>
            <w:b w:val="0"/>
            <w:bCs w:val="0"/>
          </w:rPr>
          <w:fldChar w:fldCharType="separate"/>
        </w:r>
        <w:r>
          <w:rPr>
            <w:b w:val="0"/>
            <w:bCs w:val="0"/>
          </w:rPr>
          <w:t>6</w:t>
        </w:r>
        <w:r>
          <w:rPr>
            <w:b w:val="0"/>
            <w:bCs w:val="0"/>
          </w:rPr>
          <w:fldChar w:fldCharType="end"/>
        </w:r>
      </w:hyperlink>
    </w:p>
    <w:p w14:paraId="7006A252" w14:textId="77777777" w:rsidR="00A345A8" w:rsidRDefault="00A345A8" w:rsidP="00A345A8">
      <w:pPr>
        <w:pStyle w:val="23"/>
        <w:rPr>
          <w:rFonts w:asciiTheme="minorHAnsi" w:eastAsiaTheme="minorEastAsia" w:hAnsiTheme="minorHAnsi" w:cstheme="minorBidi"/>
          <w:i w:val="0"/>
          <w:iCs w:val="0"/>
          <w:sz w:val="22"/>
          <w:szCs w:val="22"/>
        </w:rPr>
      </w:pPr>
      <w:hyperlink w:anchor="_Toc156294885" w:history="1">
        <w:r>
          <w:rPr>
            <w:rStyle w:val="a9"/>
            <w:i w:val="0"/>
            <w:iCs w:val="0"/>
          </w:rPr>
          <w:t>3.1. Материально-техническое обеспечение</w:t>
        </w:r>
        <w:r>
          <w:rPr>
            <w:i w:val="0"/>
            <w:iCs w:val="0"/>
          </w:rPr>
          <w:tab/>
        </w:r>
        <w:r>
          <w:rPr>
            <w:i w:val="0"/>
            <w:iCs w:val="0"/>
          </w:rPr>
          <w:fldChar w:fldCharType="begin"/>
        </w:r>
        <w:r>
          <w:rPr>
            <w:i w:val="0"/>
            <w:iCs w:val="0"/>
          </w:rPr>
          <w:instrText xml:space="preserve"> PAGEREF _Toc156294885 \h </w:instrText>
        </w:r>
        <w:r>
          <w:rPr>
            <w:i w:val="0"/>
            <w:iCs w:val="0"/>
          </w:rPr>
        </w:r>
        <w:r>
          <w:rPr>
            <w:i w:val="0"/>
            <w:iCs w:val="0"/>
          </w:rPr>
          <w:fldChar w:fldCharType="separate"/>
        </w:r>
        <w:r>
          <w:rPr>
            <w:i w:val="0"/>
            <w:iCs w:val="0"/>
          </w:rPr>
          <w:t>6</w:t>
        </w:r>
        <w:r>
          <w:rPr>
            <w:i w:val="0"/>
            <w:iCs w:val="0"/>
          </w:rPr>
          <w:fldChar w:fldCharType="end"/>
        </w:r>
      </w:hyperlink>
    </w:p>
    <w:p w14:paraId="498E0FD6" w14:textId="77777777" w:rsidR="00A345A8" w:rsidRDefault="00A345A8" w:rsidP="00A345A8">
      <w:pPr>
        <w:pStyle w:val="23"/>
        <w:rPr>
          <w:rFonts w:asciiTheme="minorHAnsi" w:eastAsiaTheme="minorEastAsia" w:hAnsiTheme="minorHAnsi" w:cstheme="minorBidi"/>
          <w:i w:val="0"/>
          <w:iCs w:val="0"/>
          <w:sz w:val="22"/>
          <w:szCs w:val="22"/>
        </w:rPr>
      </w:pPr>
      <w:hyperlink w:anchor="_Toc156294886" w:history="1">
        <w:r>
          <w:rPr>
            <w:rStyle w:val="a9"/>
            <w:i w:val="0"/>
            <w:iCs w:val="0"/>
          </w:rPr>
          <w:t>3.2. Учебно-методическое обеспечение</w:t>
        </w:r>
        <w:r>
          <w:rPr>
            <w:i w:val="0"/>
            <w:iCs w:val="0"/>
          </w:rPr>
          <w:tab/>
        </w:r>
        <w:r>
          <w:rPr>
            <w:i w:val="0"/>
            <w:iCs w:val="0"/>
          </w:rPr>
          <w:fldChar w:fldCharType="begin"/>
        </w:r>
        <w:r>
          <w:rPr>
            <w:i w:val="0"/>
            <w:iCs w:val="0"/>
          </w:rPr>
          <w:instrText xml:space="preserve"> PAGEREF _Toc156294886 \h </w:instrText>
        </w:r>
        <w:r>
          <w:rPr>
            <w:i w:val="0"/>
            <w:iCs w:val="0"/>
          </w:rPr>
        </w:r>
        <w:r>
          <w:rPr>
            <w:i w:val="0"/>
            <w:iCs w:val="0"/>
          </w:rPr>
          <w:fldChar w:fldCharType="separate"/>
        </w:r>
        <w:r>
          <w:rPr>
            <w:i w:val="0"/>
            <w:iCs w:val="0"/>
          </w:rPr>
          <w:t>6</w:t>
        </w:r>
        <w:r>
          <w:rPr>
            <w:i w:val="0"/>
            <w:iCs w:val="0"/>
          </w:rPr>
          <w:fldChar w:fldCharType="end"/>
        </w:r>
      </w:hyperlink>
    </w:p>
    <w:p w14:paraId="6A025BE2" w14:textId="77777777" w:rsidR="00A345A8" w:rsidRDefault="00A345A8" w:rsidP="00A345A8">
      <w:pPr>
        <w:pStyle w:val="17"/>
        <w:rPr>
          <w:rFonts w:asciiTheme="minorHAnsi" w:eastAsiaTheme="minorEastAsia" w:hAnsiTheme="minorHAnsi" w:cstheme="minorBidi"/>
          <w:b w:val="0"/>
          <w:bCs w:val="0"/>
          <w:lang w:eastAsia="ru-RU"/>
        </w:rPr>
      </w:pPr>
      <w:hyperlink w:anchor="_Toc156294887" w:history="1">
        <w:r>
          <w:rPr>
            <w:rStyle w:val="a9"/>
            <w:b w:val="0"/>
            <w:bCs w:val="0"/>
          </w:rPr>
          <w:t>4. КОНТРОЛЬ И ОЦЕНКА РЕЗУЛЬТАТОВ ОСВОЕНИЯ ДИСЦИПЛИНЫ</w:t>
        </w:r>
        <w:r>
          <w:rPr>
            <w:b w:val="0"/>
            <w:bCs w:val="0"/>
          </w:rPr>
          <w:tab/>
        </w:r>
        <w:r>
          <w:rPr>
            <w:b w:val="0"/>
            <w:bCs w:val="0"/>
          </w:rPr>
          <w:fldChar w:fldCharType="begin"/>
        </w:r>
        <w:r>
          <w:rPr>
            <w:b w:val="0"/>
            <w:bCs w:val="0"/>
          </w:rPr>
          <w:instrText xml:space="preserve"> PAGEREF _Toc156294887 \h </w:instrText>
        </w:r>
        <w:r>
          <w:rPr>
            <w:b w:val="0"/>
            <w:bCs w:val="0"/>
          </w:rPr>
        </w:r>
        <w:r>
          <w:rPr>
            <w:b w:val="0"/>
            <w:bCs w:val="0"/>
          </w:rPr>
          <w:fldChar w:fldCharType="separate"/>
        </w:r>
        <w:r>
          <w:rPr>
            <w:b w:val="0"/>
            <w:bCs w:val="0"/>
          </w:rPr>
          <w:t>6</w:t>
        </w:r>
        <w:r>
          <w:rPr>
            <w:b w:val="0"/>
            <w:bCs w:val="0"/>
          </w:rPr>
          <w:fldChar w:fldCharType="end"/>
        </w:r>
      </w:hyperlink>
    </w:p>
    <w:p w14:paraId="778BD074" w14:textId="77777777" w:rsidR="00A345A8" w:rsidRDefault="00A345A8" w:rsidP="00A345A8">
      <w:pPr>
        <w:pStyle w:val="1ffff3"/>
        <w:jc w:val="left"/>
        <w:rPr>
          <w:b w:val="0"/>
          <w:bCs w:val="0"/>
          <w:lang w:val="ru-RU"/>
        </w:rPr>
      </w:pPr>
      <w:r>
        <w:rPr>
          <w:b w:val="0"/>
          <w:bCs w:val="0"/>
          <w:lang w:val="ru-RU"/>
        </w:rPr>
        <w:fldChar w:fldCharType="end"/>
      </w:r>
    </w:p>
    <w:p w14:paraId="49C8ECCC" w14:textId="77777777" w:rsidR="00A345A8" w:rsidRDefault="00A345A8" w:rsidP="00A345A8">
      <w:pPr>
        <w:pStyle w:val="1ffff3"/>
        <w:jc w:val="left"/>
        <w:rPr>
          <w:lang w:val="ru-RU"/>
        </w:rPr>
        <w:sectPr w:rsidR="00A345A8">
          <w:headerReference w:type="even" r:id="rId21"/>
          <w:headerReference w:type="default" r:id="rId22"/>
          <w:pgSz w:w="11906" w:h="16838"/>
          <w:pgMar w:top="1134" w:right="567" w:bottom="1134" w:left="1701" w:header="709" w:footer="709" w:gutter="0"/>
          <w:cols w:space="708"/>
          <w:docGrid w:linePitch="360"/>
        </w:sectPr>
      </w:pPr>
    </w:p>
    <w:p w14:paraId="3C313549" w14:textId="77777777" w:rsidR="00A345A8" w:rsidRDefault="00A345A8" w:rsidP="00A345A8">
      <w:pPr>
        <w:pStyle w:val="1ffff3"/>
        <w:numPr>
          <w:ilvl w:val="0"/>
          <w:numId w:val="19"/>
        </w:numPr>
      </w:pPr>
      <w:r>
        <w:lastRenderedPageBreak/>
        <w:t>Общая характеристика</w:t>
      </w:r>
      <w:r>
        <w:rPr>
          <w:rFonts w:asciiTheme="minorHAnsi" w:hAnsiTheme="minorHAnsi"/>
          <w:lang w:val="ru-RU"/>
        </w:rPr>
        <w:t xml:space="preserve"> </w:t>
      </w:r>
      <w:r>
        <w:t>ПРИМЕРНОЙ РАБОЧЕЙ ПРОГРАММЫ УЧЕБНОЙ ДИСЦИПЛИНЫ</w:t>
      </w:r>
    </w:p>
    <w:p w14:paraId="46D60FEE" w14:textId="77777777" w:rsidR="00A345A8" w:rsidRDefault="00A345A8" w:rsidP="00A345A8">
      <w:pPr>
        <w:pStyle w:val="1ffff1"/>
        <w:jc w:val="center"/>
        <w:rPr>
          <w:rFonts w:eastAsia="Segoe UI"/>
          <w:lang w:val="ru-RU"/>
        </w:rPr>
      </w:pPr>
      <w:r>
        <w:rPr>
          <w:rFonts w:eastAsia="Segoe UI"/>
          <w:lang w:val="ru-RU"/>
        </w:rPr>
        <w:t>«</w:t>
      </w:r>
      <w:r>
        <w:rPr>
          <w:lang w:val="ru-RU"/>
        </w:rPr>
        <w:t>ОП.01 ТЕХНИЧЕСКАЯ ГРАФИКА</w:t>
      </w:r>
      <w:r>
        <w:rPr>
          <w:rFonts w:eastAsia="Segoe UI"/>
          <w:lang w:val="ru-RU"/>
        </w:rPr>
        <w:t>»</w:t>
      </w:r>
    </w:p>
    <w:p w14:paraId="1D2DF235" w14:textId="77777777" w:rsidR="00A345A8" w:rsidRDefault="00A345A8" w:rsidP="00A345A8">
      <w:pPr>
        <w:pStyle w:val="1ffff1"/>
        <w:rPr>
          <w:lang w:val="ru-RU"/>
        </w:rPr>
      </w:pPr>
    </w:p>
    <w:p w14:paraId="06B19F71" w14:textId="77777777" w:rsidR="00A345A8" w:rsidRDefault="00A345A8" w:rsidP="00A345A8">
      <w:pPr>
        <w:pStyle w:val="115"/>
      </w:pPr>
      <w:r>
        <w:t>1.1. Цель и место дисциплины в структуре образовательной программы</w:t>
      </w:r>
    </w:p>
    <w:p w14:paraId="673E70C4" w14:textId="77777777" w:rsidR="00A345A8" w:rsidRDefault="00A345A8" w:rsidP="00A345A8">
      <w:pPr>
        <w:suppressAutoHyphens/>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Цель дисциплины </w:t>
      </w:r>
      <w:r>
        <w:rPr>
          <w:rFonts w:ascii="Times New Roman" w:hAnsi="Times New Roman"/>
        </w:rPr>
        <w:t>«</w:t>
      </w:r>
      <w:r>
        <w:rPr>
          <w:rFonts w:ascii="Times New Roman" w:hAnsi="Times New Roman"/>
          <w:sz w:val="24"/>
          <w:szCs w:val="24"/>
        </w:rPr>
        <w:t>ОП.01 Техническая графика»</w:t>
      </w:r>
      <w:r>
        <w:rPr>
          <w:rFonts w:ascii="Times New Roman" w:eastAsia="Times New Roman" w:hAnsi="Times New Roman" w:cs="Times New Roman"/>
          <w:sz w:val="24"/>
          <w:szCs w:val="24"/>
          <w:lang w:eastAsia="ru-RU"/>
        </w:rPr>
        <w:t>: сформировать у обучающихся знания об основных принципах, приёмах и правилах использования инженерной графики в профессиональной деятельности сварщика.</w:t>
      </w:r>
    </w:p>
    <w:p w14:paraId="6178EA50" w14:textId="77777777" w:rsidR="00A345A8" w:rsidRDefault="00A345A8" w:rsidP="00A345A8">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«ОП.01 Техническая графика» включена в обязательную часть общепрофессионального цикла образовательной программы.</w:t>
      </w:r>
    </w:p>
    <w:p w14:paraId="76C1FA77" w14:textId="77777777" w:rsidR="00A345A8" w:rsidRDefault="00A345A8" w:rsidP="00A345A8">
      <w:pPr>
        <w:suppressAutoHyphens/>
        <w:spacing w:line="276" w:lineRule="auto"/>
        <w:ind w:firstLine="709"/>
        <w:jc w:val="both"/>
        <w:rPr>
          <w:rFonts w:ascii="Times New Roman" w:hAnsi="Times New Roman" w:cs="Times New Roman"/>
          <w:sz w:val="24"/>
          <w:szCs w:val="24"/>
        </w:rPr>
      </w:pPr>
    </w:p>
    <w:p w14:paraId="0AB2ADA8" w14:textId="77777777" w:rsidR="00A345A8" w:rsidRDefault="00A345A8" w:rsidP="00A345A8">
      <w:pPr>
        <w:pStyle w:val="115"/>
      </w:pPr>
      <w:r>
        <w:t>1.2. Планируемые результаты освоения дисциплины</w:t>
      </w:r>
    </w:p>
    <w:p w14:paraId="03BCB46A" w14:textId="77777777" w:rsidR="00A345A8" w:rsidRDefault="00A345A8" w:rsidP="00A345A8">
      <w:pPr>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r w:rsidRPr="0078462F">
        <w:rPr>
          <w:rFonts w:ascii="Times New Roman" w:eastAsia="Times New Roman" w:hAnsi="Times New Roman" w:cs="Times New Roman"/>
          <w:sz w:val="24"/>
          <w:szCs w:val="24"/>
          <w:lang w:eastAsia="ru-RU"/>
        </w:rPr>
        <w:t xml:space="preserve"> СПО</w:t>
      </w:r>
      <w:r>
        <w:rPr>
          <w:rFonts w:ascii="Times New Roman" w:eastAsia="Times New Roman" w:hAnsi="Times New Roman" w:cs="Times New Roman"/>
          <w:sz w:val="24"/>
          <w:szCs w:val="24"/>
          <w:lang w:eastAsia="ru-RU"/>
        </w:rPr>
        <w:t>).</w:t>
      </w:r>
    </w:p>
    <w:p w14:paraId="79620AB0" w14:textId="77777777" w:rsidR="00A345A8" w:rsidRDefault="00A345A8" w:rsidP="00A345A8">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11"/>
      </w:r>
      <w:r>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3751"/>
        <w:gridCol w:w="4250"/>
      </w:tblGrid>
      <w:tr w:rsidR="00A345A8" w14:paraId="2A4E0BB8" w14:textId="77777777" w:rsidTr="006E79E6">
        <w:trPr>
          <w:trHeight w:val="649"/>
        </w:trPr>
        <w:tc>
          <w:tcPr>
            <w:tcW w:w="845" w:type="pct"/>
          </w:tcPr>
          <w:p w14:paraId="41410D61" w14:textId="77777777" w:rsidR="00A345A8" w:rsidRDefault="00A345A8" w:rsidP="006E79E6">
            <w:pPr>
              <w:suppressAutoHyphen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Код</w:t>
            </w:r>
          </w:p>
          <w:p w14:paraId="77AB1D6C" w14:textId="77777777" w:rsidR="00A345A8" w:rsidRDefault="00A345A8" w:rsidP="006E79E6">
            <w:pPr>
              <w:suppressAutoHyphen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ПК, ОК</w:t>
            </w:r>
          </w:p>
        </w:tc>
        <w:tc>
          <w:tcPr>
            <w:tcW w:w="1948" w:type="pct"/>
          </w:tcPr>
          <w:p w14:paraId="7A94BA9B" w14:textId="77777777" w:rsidR="00A345A8" w:rsidRDefault="00A345A8" w:rsidP="006E79E6">
            <w:pPr>
              <w:suppressAutoHyphen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Уметь</w:t>
            </w:r>
          </w:p>
        </w:tc>
        <w:tc>
          <w:tcPr>
            <w:tcW w:w="2207" w:type="pct"/>
          </w:tcPr>
          <w:p w14:paraId="36C7CE9C" w14:textId="77777777" w:rsidR="00A345A8" w:rsidRDefault="00A345A8" w:rsidP="006E79E6">
            <w:pPr>
              <w:suppressAutoHyphen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Знать</w:t>
            </w:r>
          </w:p>
        </w:tc>
      </w:tr>
      <w:tr w:rsidR="00A345A8" w14:paraId="7CA66B0D" w14:textId="77777777" w:rsidTr="006E79E6">
        <w:trPr>
          <w:trHeight w:val="1020"/>
        </w:trPr>
        <w:tc>
          <w:tcPr>
            <w:tcW w:w="845" w:type="pct"/>
          </w:tcPr>
          <w:p w14:paraId="0F244B8B" w14:textId="77777777" w:rsidR="00A345A8" w:rsidRDefault="00A345A8" w:rsidP="006E79E6">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01-09</w:t>
            </w:r>
          </w:p>
          <w:p w14:paraId="7E72C1B9" w14:textId="77777777" w:rsidR="00A345A8" w:rsidRDefault="00A345A8" w:rsidP="006E79E6">
            <w:pPr>
              <w:suppressAutoHyphens/>
              <w:jc w:val="center"/>
              <w:rPr>
                <w:rFonts w:ascii="Times New Roman" w:eastAsia="Times New Roman" w:hAnsi="Times New Roman" w:cs="Times New Roman"/>
                <w:i/>
                <w:sz w:val="24"/>
                <w:szCs w:val="24"/>
                <w:lang w:eastAsia="ru-RU"/>
              </w:rPr>
            </w:pPr>
          </w:p>
        </w:tc>
        <w:tc>
          <w:tcPr>
            <w:tcW w:w="1948" w:type="pct"/>
          </w:tcPr>
          <w:p w14:paraId="137ED92F" w14:textId="77777777" w:rsidR="00A345A8" w:rsidRDefault="00A345A8" w:rsidP="006E79E6">
            <w:pPr>
              <w:widowControl w:val="0"/>
              <w:tabs>
                <w:tab w:val="left" w:pos="291"/>
              </w:tabs>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пользоваться конструкторской, производственно-технологической и нормативной документацией для выполнения профессиональной деятельности;</w:t>
            </w:r>
          </w:p>
          <w:p w14:paraId="045EA709" w14:textId="77777777" w:rsidR="00A345A8" w:rsidRDefault="00A345A8" w:rsidP="006E79E6">
            <w:pPr>
              <w:widowControl w:val="0"/>
              <w:tabs>
                <w:tab w:val="left" w:pos="291"/>
              </w:tabs>
              <w:rPr>
                <w:rFonts w:ascii="Times New Roman" w:eastAsia="Times New Roman" w:hAnsi="Times New Roman" w:cs="Times New Roman"/>
                <w:i/>
                <w:sz w:val="24"/>
                <w:szCs w:val="24"/>
                <w:lang w:val="zh-CN" w:eastAsia="zh-CN"/>
              </w:rPr>
            </w:pPr>
            <w:r>
              <w:rPr>
                <w:rFonts w:ascii="Times New Roman" w:eastAsia="Times New Roman" w:hAnsi="Times New Roman" w:cs="Times New Roman"/>
                <w:sz w:val="24"/>
                <w:szCs w:val="24"/>
                <w:lang w:val="zh-CN" w:eastAsia="zh-CN"/>
              </w:rPr>
              <w:t>читать чертежи средней сложности и сложных конструкций, изделий, узлов и деталей</w:t>
            </w:r>
          </w:p>
        </w:tc>
        <w:tc>
          <w:tcPr>
            <w:tcW w:w="2207" w:type="pct"/>
          </w:tcPr>
          <w:p w14:paraId="3E3AB845" w14:textId="77777777" w:rsidR="00A345A8" w:rsidRDefault="00A345A8" w:rsidP="006E79E6">
            <w:pPr>
              <w:widowControl w:val="0"/>
              <w:tabs>
                <w:tab w:val="left" w:pos="291"/>
              </w:tabs>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 xml:space="preserve">основные типы, конструктивные элементы, размеры сварных соединений и обозначение их на чертежах; </w:t>
            </w:r>
          </w:p>
          <w:p w14:paraId="6DBC0B27" w14:textId="77777777" w:rsidR="00A345A8" w:rsidRDefault="00A345A8" w:rsidP="006E79E6">
            <w:pPr>
              <w:widowControl w:val="0"/>
              <w:shd w:val="clear" w:color="auto" w:fill="FFFFFF"/>
              <w:tabs>
                <w:tab w:val="left" w:pos="291"/>
                <w:tab w:val="left" w:pos="376"/>
              </w:tabs>
              <w:suppressAutoHyphens/>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 xml:space="preserve">основные группы и марки свариваемых материалов; </w:t>
            </w:r>
          </w:p>
          <w:p w14:paraId="6204BA12" w14:textId="77777777" w:rsidR="00A345A8" w:rsidRDefault="00A345A8" w:rsidP="006E79E6">
            <w:pPr>
              <w:widowControl w:val="0"/>
              <w:shd w:val="clear" w:color="auto" w:fill="FFFFFF"/>
              <w:tabs>
                <w:tab w:val="left" w:pos="291"/>
                <w:tab w:val="left" w:pos="376"/>
              </w:tabs>
              <w:suppressAutoHyphens/>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 xml:space="preserve">основные правила чтения конструкторской документации; </w:t>
            </w:r>
          </w:p>
          <w:p w14:paraId="6A633BBF" w14:textId="77777777" w:rsidR="00A345A8" w:rsidRDefault="00A345A8" w:rsidP="006E79E6">
            <w:pPr>
              <w:widowControl w:val="0"/>
              <w:shd w:val="clear" w:color="auto" w:fill="FFFFFF"/>
              <w:tabs>
                <w:tab w:val="left" w:pos="291"/>
                <w:tab w:val="left" w:pos="376"/>
              </w:tabs>
              <w:suppressAutoHyphens/>
              <w:rPr>
                <w:rFonts w:ascii="Times New Roman" w:eastAsia="Times New Roman" w:hAnsi="Times New Roman" w:cs="Times New Roman"/>
                <w:sz w:val="24"/>
                <w:szCs w:val="24"/>
                <w:lang w:val="zh-CN" w:eastAsia="zh-CN"/>
              </w:rPr>
            </w:pPr>
            <w:r>
              <w:rPr>
                <w:rFonts w:ascii="Times New Roman" w:eastAsia="Times New Roman" w:hAnsi="Times New Roman" w:cs="Times New Roman"/>
                <w:sz w:val="24"/>
                <w:szCs w:val="24"/>
                <w:lang w:val="zh-CN" w:eastAsia="zh-CN"/>
              </w:rPr>
              <w:t>общие сведения о сборочных чертежах;</w:t>
            </w:r>
            <w:r>
              <w:rPr>
                <w:rFonts w:ascii="Times New Roman" w:eastAsia="Times New Roman" w:hAnsi="Times New Roman" w:cs="Times New Roman"/>
                <w:sz w:val="24"/>
                <w:szCs w:val="24"/>
                <w:lang w:eastAsia="zh-CN"/>
              </w:rPr>
              <w:t xml:space="preserve"> </w:t>
            </w:r>
          </w:p>
          <w:p w14:paraId="7BF80E36" w14:textId="77777777" w:rsidR="00A345A8" w:rsidRDefault="00A345A8" w:rsidP="006E79E6">
            <w:pPr>
              <w:widowControl w:val="0"/>
              <w:shd w:val="clear" w:color="auto" w:fill="FFFFFF"/>
              <w:tabs>
                <w:tab w:val="left" w:pos="291"/>
                <w:tab w:val="left" w:pos="376"/>
              </w:tabs>
              <w:suppressAutoHyphens/>
              <w:rPr>
                <w:rFonts w:ascii="Times New Roman" w:eastAsia="Times New Roman" w:hAnsi="Times New Roman" w:cs="Times New Roman"/>
                <w:i/>
                <w:sz w:val="24"/>
                <w:szCs w:val="24"/>
                <w:lang w:val="zh-CN" w:eastAsia="zh-CN"/>
              </w:rPr>
            </w:pPr>
            <w:r>
              <w:rPr>
                <w:rFonts w:ascii="Times New Roman" w:eastAsia="Times New Roman" w:hAnsi="Times New Roman" w:cs="Times New Roman"/>
                <w:sz w:val="24"/>
                <w:szCs w:val="24"/>
                <w:lang w:val="zh-CN" w:eastAsia="zh-CN"/>
              </w:rPr>
              <w:t>основы машиностроительного черчения;</w:t>
            </w:r>
            <w:r>
              <w:rPr>
                <w:rFonts w:ascii="Times New Roman" w:eastAsia="Times New Roman" w:hAnsi="Times New Roman" w:cs="Times New Roman"/>
                <w:sz w:val="24"/>
                <w:szCs w:val="24"/>
                <w:lang w:eastAsia="zh-CN"/>
              </w:rPr>
              <w:t xml:space="preserve"> </w:t>
            </w:r>
          </w:p>
          <w:p w14:paraId="7646292C" w14:textId="77777777" w:rsidR="00A345A8" w:rsidRDefault="00A345A8" w:rsidP="006E79E6">
            <w:pPr>
              <w:widowControl w:val="0"/>
              <w:shd w:val="clear" w:color="auto" w:fill="FFFFFF"/>
              <w:tabs>
                <w:tab w:val="left" w:pos="291"/>
                <w:tab w:val="left" w:pos="376"/>
              </w:tabs>
              <w:suppressAutoHyphens/>
              <w:rPr>
                <w:rFonts w:ascii="Times New Roman" w:eastAsia="Times New Roman" w:hAnsi="Times New Roman" w:cs="Times New Roman"/>
                <w:i/>
                <w:sz w:val="24"/>
                <w:szCs w:val="24"/>
                <w:lang w:val="zh-CN" w:eastAsia="zh-CN"/>
              </w:rPr>
            </w:pPr>
            <w:r>
              <w:rPr>
                <w:rFonts w:ascii="Times New Roman" w:eastAsia="Times New Roman" w:hAnsi="Times New Roman" w:cs="Times New Roman"/>
                <w:sz w:val="24"/>
                <w:szCs w:val="24"/>
                <w:lang w:val="zh-CN" w:eastAsia="zh-CN"/>
              </w:rPr>
              <w:t>требование единой системы конструкторской документации (ЕСКД)</w:t>
            </w:r>
          </w:p>
        </w:tc>
      </w:tr>
    </w:tbl>
    <w:p w14:paraId="1765CB7C" w14:textId="77777777" w:rsidR="00A345A8" w:rsidRDefault="00A345A8" w:rsidP="00A345A8">
      <w:pPr>
        <w:rPr>
          <w:rFonts w:ascii="Times New Roman" w:eastAsia="Segoe UI" w:hAnsi="Times New Roman" w:cs="Times New Roman"/>
          <w:b/>
          <w:bCs/>
          <w:caps/>
          <w:kern w:val="32"/>
          <w:sz w:val="24"/>
          <w:szCs w:val="24"/>
          <w:lang w:eastAsia="zh-CN"/>
        </w:rPr>
      </w:pPr>
    </w:p>
    <w:p w14:paraId="373C0DF8" w14:textId="77777777" w:rsidR="00A345A8" w:rsidRDefault="00A345A8" w:rsidP="00A345A8">
      <w:pPr>
        <w:rPr>
          <w:rFonts w:ascii="Times New Roman" w:eastAsia="Segoe UI" w:hAnsi="Times New Roman" w:cs="Times New Roman"/>
          <w:b/>
          <w:bCs/>
          <w:caps/>
          <w:kern w:val="32"/>
          <w:sz w:val="24"/>
          <w:szCs w:val="24"/>
          <w:lang w:eastAsia="zh-CN"/>
        </w:rPr>
      </w:pPr>
    </w:p>
    <w:p w14:paraId="15F0A63B" w14:textId="77777777" w:rsidR="00A345A8" w:rsidRDefault="00A345A8" w:rsidP="00A345A8">
      <w:pPr>
        <w:rPr>
          <w:rFonts w:ascii="Times New Roman" w:eastAsia="Segoe UI" w:hAnsi="Times New Roman" w:cs="Times New Roman"/>
          <w:b/>
          <w:bCs/>
          <w:caps/>
          <w:kern w:val="32"/>
          <w:sz w:val="24"/>
          <w:szCs w:val="24"/>
          <w:lang w:eastAsia="zh-CN"/>
        </w:rPr>
      </w:pPr>
    </w:p>
    <w:p w14:paraId="4C25F5AE" w14:textId="77777777" w:rsidR="00A345A8" w:rsidRDefault="00A345A8" w:rsidP="00A345A8">
      <w:pPr>
        <w:rPr>
          <w:rFonts w:ascii="Times New Roman" w:eastAsia="Segoe UI" w:hAnsi="Times New Roman" w:cs="Times New Roman"/>
          <w:b/>
          <w:bCs/>
          <w:caps/>
          <w:kern w:val="32"/>
          <w:sz w:val="24"/>
          <w:szCs w:val="24"/>
          <w:lang w:eastAsia="zh-CN"/>
        </w:rPr>
      </w:pPr>
    </w:p>
    <w:p w14:paraId="674F02A7" w14:textId="77777777" w:rsidR="00A345A8" w:rsidRDefault="00A345A8" w:rsidP="00A345A8">
      <w:pPr>
        <w:rPr>
          <w:rFonts w:ascii="Times New Roman" w:eastAsia="Segoe UI" w:hAnsi="Times New Roman" w:cs="Times New Roman"/>
          <w:b/>
          <w:bCs/>
          <w:caps/>
          <w:kern w:val="32"/>
          <w:sz w:val="24"/>
          <w:szCs w:val="24"/>
          <w:lang w:eastAsia="zh-CN"/>
        </w:rPr>
      </w:pPr>
    </w:p>
    <w:p w14:paraId="5D25B6D4" w14:textId="77777777" w:rsidR="00A345A8" w:rsidRDefault="00A345A8" w:rsidP="00A345A8">
      <w:pPr>
        <w:rPr>
          <w:rFonts w:ascii="Times New Roman" w:eastAsia="Segoe UI" w:hAnsi="Times New Roman" w:cs="Times New Roman"/>
          <w:b/>
          <w:bCs/>
          <w:caps/>
          <w:kern w:val="32"/>
          <w:sz w:val="24"/>
          <w:szCs w:val="24"/>
          <w:lang w:eastAsia="zh-CN"/>
        </w:rPr>
      </w:pPr>
    </w:p>
    <w:p w14:paraId="0AE3CE04" w14:textId="77777777" w:rsidR="00A345A8" w:rsidRDefault="00A345A8" w:rsidP="00A345A8">
      <w:pPr>
        <w:rPr>
          <w:rFonts w:ascii="Times New Roman" w:eastAsia="Segoe UI" w:hAnsi="Times New Roman" w:cs="Times New Roman"/>
          <w:b/>
          <w:bCs/>
          <w:caps/>
          <w:kern w:val="32"/>
          <w:sz w:val="24"/>
          <w:szCs w:val="24"/>
          <w:lang w:eastAsia="zh-CN"/>
        </w:rPr>
      </w:pPr>
    </w:p>
    <w:p w14:paraId="6063319D" w14:textId="77777777" w:rsidR="00A345A8" w:rsidRDefault="00A345A8" w:rsidP="00A345A8">
      <w:pPr>
        <w:rPr>
          <w:rFonts w:ascii="Times New Roman" w:eastAsia="Segoe UI" w:hAnsi="Times New Roman" w:cs="Times New Roman"/>
          <w:b/>
          <w:bCs/>
          <w:caps/>
          <w:kern w:val="32"/>
          <w:sz w:val="24"/>
          <w:szCs w:val="24"/>
          <w:lang w:eastAsia="zh-CN"/>
        </w:rPr>
      </w:pPr>
    </w:p>
    <w:p w14:paraId="58733CC9" w14:textId="77777777" w:rsidR="00A345A8" w:rsidRDefault="00A345A8" w:rsidP="00A345A8">
      <w:pPr>
        <w:rPr>
          <w:rFonts w:ascii="Times New Roman" w:eastAsia="Segoe UI" w:hAnsi="Times New Roman" w:cs="Times New Roman"/>
          <w:b/>
          <w:bCs/>
          <w:caps/>
          <w:kern w:val="32"/>
          <w:sz w:val="24"/>
          <w:szCs w:val="24"/>
          <w:lang w:eastAsia="zh-CN"/>
        </w:rPr>
      </w:pPr>
    </w:p>
    <w:p w14:paraId="57EFC24F" w14:textId="77777777" w:rsidR="00A345A8" w:rsidRDefault="00A345A8" w:rsidP="00A345A8">
      <w:pPr>
        <w:rPr>
          <w:rFonts w:ascii="Times New Roman" w:eastAsia="Segoe UI" w:hAnsi="Times New Roman" w:cs="Times New Roman"/>
          <w:b/>
          <w:bCs/>
          <w:caps/>
          <w:kern w:val="32"/>
          <w:sz w:val="24"/>
          <w:szCs w:val="24"/>
          <w:lang w:eastAsia="zh-CN"/>
        </w:rPr>
      </w:pPr>
    </w:p>
    <w:p w14:paraId="23FE41FE" w14:textId="77777777" w:rsidR="00A345A8" w:rsidRDefault="00A345A8" w:rsidP="00A345A8">
      <w:pPr>
        <w:rPr>
          <w:rFonts w:ascii="Times New Roman" w:eastAsia="Segoe UI" w:hAnsi="Times New Roman" w:cs="Times New Roman"/>
          <w:b/>
          <w:bCs/>
          <w:caps/>
          <w:kern w:val="32"/>
          <w:sz w:val="24"/>
          <w:szCs w:val="24"/>
          <w:lang w:eastAsia="zh-CN"/>
        </w:rPr>
      </w:pPr>
    </w:p>
    <w:p w14:paraId="6C367953" w14:textId="77777777" w:rsidR="00A345A8" w:rsidRDefault="00A345A8" w:rsidP="00A345A8">
      <w:pPr>
        <w:rPr>
          <w:rFonts w:ascii="Times New Roman" w:eastAsia="Segoe UI" w:hAnsi="Times New Roman" w:cs="Times New Roman"/>
          <w:b/>
          <w:bCs/>
          <w:caps/>
          <w:kern w:val="32"/>
          <w:sz w:val="24"/>
          <w:szCs w:val="24"/>
          <w:lang w:eastAsia="zh-CN"/>
        </w:rPr>
      </w:pPr>
    </w:p>
    <w:p w14:paraId="00D94D02" w14:textId="77777777" w:rsidR="00A345A8" w:rsidRDefault="00A345A8" w:rsidP="00A345A8">
      <w:pPr>
        <w:rPr>
          <w:rFonts w:ascii="Times New Roman" w:eastAsia="Segoe UI" w:hAnsi="Times New Roman" w:cs="Times New Roman"/>
          <w:b/>
          <w:bCs/>
          <w:caps/>
          <w:kern w:val="32"/>
          <w:sz w:val="24"/>
          <w:szCs w:val="24"/>
          <w:lang w:eastAsia="zh-CN"/>
        </w:rPr>
      </w:pPr>
    </w:p>
    <w:p w14:paraId="2B6BEFEA" w14:textId="77777777" w:rsidR="00A345A8" w:rsidRDefault="00A345A8" w:rsidP="00A345A8">
      <w:pPr>
        <w:rPr>
          <w:rFonts w:ascii="Times New Roman" w:eastAsia="Segoe UI" w:hAnsi="Times New Roman" w:cs="Times New Roman"/>
          <w:b/>
          <w:bCs/>
          <w:caps/>
          <w:kern w:val="32"/>
          <w:sz w:val="24"/>
          <w:szCs w:val="24"/>
          <w:lang w:eastAsia="zh-CN"/>
        </w:rPr>
      </w:pPr>
    </w:p>
    <w:p w14:paraId="66DFA199" w14:textId="77777777" w:rsidR="00A345A8" w:rsidRDefault="00A345A8" w:rsidP="00A345A8">
      <w:pPr>
        <w:pStyle w:val="1ffff3"/>
        <w:numPr>
          <w:ilvl w:val="0"/>
          <w:numId w:val="19"/>
        </w:numPr>
        <w:rPr>
          <w:lang w:val="ru-RU"/>
        </w:rPr>
      </w:pPr>
      <w:r>
        <w:t xml:space="preserve">Структура и содержание </w:t>
      </w:r>
      <w:r>
        <w:rPr>
          <w:lang w:val="ru-RU"/>
        </w:rPr>
        <w:t>ДИСЦИПЛИНЫ</w:t>
      </w:r>
    </w:p>
    <w:p w14:paraId="2C475BC3" w14:textId="77777777" w:rsidR="00A345A8" w:rsidRDefault="00A345A8" w:rsidP="00A345A8">
      <w:pPr>
        <w:pStyle w:val="115"/>
      </w:pPr>
      <w: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811"/>
        <w:gridCol w:w="2337"/>
        <w:gridCol w:w="2628"/>
      </w:tblGrid>
      <w:tr w:rsidR="00A345A8" w14:paraId="28E6D66A" w14:textId="77777777" w:rsidTr="006E79E6">
        <w:trPr>
          <w:trHeight w:val="23"/>
        </w:trPr>
        <w:tc>
          <w:tcPr>
            <w:tcW w:w="2460" w:type="pct"/>
            <w:vAlign w:val="center"/>
          </w:tcPr>
          <w:p w14:paraId="48981CA9" w14:textId="77777777" w:rsidR="00A345A8" w:rsidRDefault="00A345A8" w:rsidP="006E79E6">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1195" w:type="pct"/>
            <w:vAlign w:val="center"/>
          </w:tcPr>
          <w:p w14:paraId="0E904A8D" w14:textId="77777777" w:rsidR="00A345A8" w:rsidRDefault="00A345A8" w:rsidP="006E79E6">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44" w:type="pct"/>
          </w:tcPr>
          <w:p w14:paraId="5088BDD1" w14:textId="77777777" w:rsidR="00A345A8" w:rsidRDefault="00A345A8" w:rsidP="006E79E6">
            <w:pPr>
              <w:jc w:val="center"/>
              <w:rPr>
                <w:rFonts w:ascii="Times New Roman" w:hAnsi="Times New Roman" w:cs="Times New Roman"/>
                <w:b/>
                <w:iCs/>
                <w:sz w:val="24"/>
              </w:rPr>
            </w:pPr>
            <w:r>
              <w:rPr>
                <w:rFonts w:ascii="Times New Roman" w:hAnsi="Times New Roman" w:cs="Times New Roman"/>
                <w:b/>
                <w:sz w:val="24"/>
              </w:rPr>
              <w:t xml:space="preserve">В т.ч.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A345A8" w14:paraId="50B560D5" w14:textId="77777777" w:rsidTr="006E79E6">
        <w:trPr>
          <w:trHeight w:val="23"/>
        </w:trPr>
        <w:tc>
          <w:tcPr>
            <w:tcW w:w="2460" w:type="pct"/>
            <w:vAlign w:val="center"/>
          </w:tcPr>
          <w:p w14:paraId="3ABC7208"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1195" w:type="pct"/>
            <w:vAlign w:val="center"/>
          </w:tcPr>
          <w:p w14:paraId="6A6F685B"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sz w:val="24"/>
                <w:szCs w:val="24"/>
              </w:rPr>
              <w:t>0</w:t>
            </w:r>
          </w:p>
        </w:tc>
        <w:tc>
          <w:tcPr>
            <w:tcW w:w="1344" w:type="pct"/>
            <w:vAlign w:val="center"/>
          </w:tcPr>
          <w:p w14:paraId="4F0367E3"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24</w:t>
            </w:r>
          </w:p>
        </w:tc>
      </w:tr>
      <w:tr w:rsidR="00A345A8" w14:paraId="36DBB33E" w14:textId="77777777" w:rsidTr="006E79E6">
        <w:trPr>
          <w:trHeight w:val="23"/>
        </w:trPr>
        <w:tc>
          <w:tcPr>
            <w:tcW w:w="2460" w:type="pct"/>
            <w:vAlign w:val="center"/>
          </w:tcPr>
          <w:p w14:paraId="59509E66"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195" w:type="pct"/>
            <w:vAlign w:val="center"/>
          </w:tcPr>
          <w:p w14:paraId="04D992CA"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4" w:type="pct"/>
            <w:vAlign w:val="center"/>
          </w:tcPr>
          <w:p w14:paraId="29E0F9CB"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345A8" w14:paraId="75F78AFF" w14:textId="77777777" w:rsidTr="006E79E6">
        <w:trPr>
          <w:trHeight w:val="23"/>
        </w:trPr>
        <w:tc>
          <w:tcPr>
            <w:tcW w:w="2460" w:type="pct"/>
            <w:vAlign w:val="center"/>
          </w:tcPr>
          <w:p w14:paraId="25782AD7"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w:t>
            </w:r>
          </w:p>
        </w:tc>
        <w:tc>
          <w:tcPr>
            <w:tcW w:w="1195" w:type="pct"/>
            <w:vAlign w:val="center"/>
          </w:tcPr>
          <w:p w14:paraId="0E10415E"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4" w:type="pct"/>
            <w:vAlign w:val="center"/>
          </w:tcPr>
          <w:p w14:paraId="20A85CA9"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ХХ</w:t>
            </w:r>
          </w:p>
        </w:tc>
      </w:tr>
      <w:tr w:rsidR="00A345A8" w14:paraId="083FB494" w14:textId="77777777" w:rsidTr="006E79E6">
        <w:trPr>
          <w:trHeight w:val="23"/>
        </w:trPr>
        <w:tc>
          <w:tcPr>
            <w:tcW w:w="2460" w:type="pct"/>
            <w:vAlign w:val="center"/>
          </w:tcPr>
          <w:p w14:paraId="349C3D0B"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95" w:type="pct"/>
            <w:vAlign w:val="center"/>
          </w:tcPr>
          <w:p w14:paraId="68DE91C1"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32</w:t>
            </w:r>
          </w:p>
        </w:tc>
        <w:tc>
          <w:tcPr>
            <w:tcW w:w="1344" w:type="pct"/>
            <w:vAlign w:val="center"/>
          </w:tcPr>
          <w:p w14:paraId="3D8A933F"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24</w:t>
            </w:r>
          </w:p>
        </w:tc>
      </w:tr>
    </w:tbl>
    <w:p w14:paraId="0EFF3955" w14:textId="77777777" w:rsidR="00A345A8" w:rsidRDefault="00A345A8" w:rsidP="00A345A8">
      <w:pPr>
        <w:rPr>
          <w:rFonts w:ascii="Times New Roman" w:hAnsi="Times New Roman" w:cs="Times New Roman"/>
          <w:iCs/>
          <w:sz w:val="24"/>
          <w:szCs w:val="24"/>
        </w:rPr>
      </w:pPr>
    </w:p>
    <w:p w14:paraId="704721C1" w14:textId="77777777" w:rsidR="00A345A8" w:rsidRDefault="00A345A8" w:rsidP="00A345A8">
      <w:pPr>
        <w:pStyle w:val="115"/>
      </w:pPr>
      <w:r>
        <w:t>2.2. Примерное содержание дисциплины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A345A8" w14:paraId="0C77C477" w14:textId="77777777" w:rsidTr="006E79E6">
        <w:trPr>
          <w:trHeight w:val="903"/>
        </w:trPr>
        <w:tc>
          <w:tcPr>
            <w:tcW w:w="2972" w:type="dxa"/>
            <w:vAlign w:val="center"/>
          </w:tcPr>
          <w:p w14:paraId="73E6EBEF" w14:textId="77777777" w:rsidR="00A345A8" w:rsidRDefault="00A345A8" w:rsidP="006E79E6">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662" w:type="dxa"/>
            <w:vAlign w:val="center"/>
          </w:tcPr>
          <w:p w14:paraId="7CF635B8" w14:textId="77777777" w:rsidR="00A345A8" w:rsidRDefault="00A345A8" w:rsidP="006E79E6">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Примерное содержание учебного материала, практических и лабораторных занятий</w:t>
            </w:r>
          </w:p>
        </w:tc>
      </w:tr>
      <w:tr w:rsidR="00A345A8" w14:paraId="6F37BCE8" w14:textId="77777777" w:rsidTr="006E79E6">
        <w:trPr>
          <w:trHeight w:val="20"/>
        </w:trPr>
        <w:tc>
          <w:tcPr>
            <w:tcW w:w="9634" w:type="dxa"/>
            <w:gridSpan w:val="2"/>
            <w:tcBorders>
              <w:top w:val="single" w:sz="4" w:space="0" w:color="auto"/>
              <w:left w:val="single" w:sz="4" w:space="0" w:color="auto"/>
              <w:bottom w:val="single" w:sz="4" w:space="0" w:color="auto"/>
              <w:right w:val="single" w:sz="4" w:space="0" w:color="auto"/>
            </w:tcBorders>
          </w:tcPr>
          <w:p w14:paraId="69B8BD01" w14:textId="77777777" w:rsidR="00A345A8" w:rsidRDefault="00A345A8" w:rsidP="006E79E6">
            <w:pPr>
              <w:rPr>
                <w:rFonts w:ascii="Times New Roman" w:hAnsi="Times New Roman"/>
                <w:b/>
                <w:bCs/>
              </w:rPr>
            </w:pPr>
            <w:r>
              <w:rPr>
                <w:rFonts w:ascii="Times New Roman" w:hAnsi="Times New Roman"/>
                <w:b/>
                <w:bCs/>
              </w:rPr>
              <w:t xml:space="preserve">Раздел 1. </w:t>
            </w:r>
            <w:r>
              <w:rPr>
                <w:rFonts w:ascii="Times New Roman" w:hAnsi="Times New Roman"/>
                <w:b/>
              </w:rPr>
              <w:t xml:space="preserve">Техническое черчение (30 </w:t>
            </w:r>
            <w:proofErr w:type="spellStart"/>
            <w:r>
              <w:rPr>
                <w:rFonts w:ascii="Times New Roman" w:hAnsi="Times New Roman"/>
                <w:b/>
              </w:rPr>
              <w:t>ак.ч</w:t>
            </w:r>
            <w:proofErr w:type="spellEnd"/>
            <w:r>
              <w:rPr>
                <w:rFonts w:ascii="Times New Roman" w:hAnsi="Times New Roman"/>
                <w:b/>
              </w:rPr>
              <w:t>.)</w:t>
            </w:r>
          </w:p>
        </w:tc>
      </w:tr>
      <w:tr w:rsidR="00A345A8" w14:paraId="47B96ED0" w14:textId="77777777" w:rsidTr="006E79E6">
        <w:trPr>
          <w:trHeight w:val="397"/>
        </w:trPr>
        <w:tc>
          <w:tcPr>
            <w:tcW w:w="2972" w:type="dxa"/>
            <w:vMerge w:val="restart"/>
            <w:tcBorders>
              <w:top w:val="single" w:sz="4" w:space="0" w:color="auto"/>
              <w:left w:val="single" w:sz="4" w:space="0" w:color="auto"/>
              <w:bottom w:val="single" w:sz="4" w:space="0" w:color="auto"/>
              <w:right w:val="single" w:sz="4" w:space="0" w:color="auto"/>
            </w:tcBorders>
          </w:tcPr>
          <w:p w14:paraId="4856FF8D" w14:textId="77777777" w:rsidR="00A345A8" w:rsidRDefault="00A345A8" w:rsidP="006E79E6">
            <w:pPr>
              <w:widowControl w:val="0"/>
              <w:rPr>
                <w:rFonts w:ascii="Times New Roman" w:hAnsi="Times New Roman"/>
                <w:b/>
                <w:bCs/>
              </w:rPr>
            </w:pPr>
            <w:r>
              <w:rPr>
                <w:rFonts w:ascii="Times New Roman" w:hAnsi="Times New Roman"/>
                <w:b/>
              </w:rPr>
              <w:t>Введение</w:t>
            </w:r>
            <w:r>
              <w:rPr>
                <w:rFonts w:ascii="Times New Roman" w:hAnsi="Times New Roman"/>
                <w:b/>
                <w:bCs/>
              </w:rPr>
              <w:t xml:space="preserve"> </w:t>
            </w:r>
          </w:p>
        </w:tc>
        <w:tc>
          <w:tcPr>
            <w:tcW w:w="6662" w:type="dxa"/>
            <w:tcBorders>
              <w:top w:val="single" w:sz="4" w:space="0" w:color="auto"/>
              <w:left w:val="single" w:sz="4" w:space="0" w:color="auto"/>
              <w:bottom w:val="single" w:sz="4" w:space="0" w:color="auto"/>
              <w:right w:val="single" w:sz="4" w:space="0" w:color="auto"/>
            </w:tcBorders>
          </w:tcPr>
          <w:p w14:paraId="4C969405" w14:textId="77777777" w:rsidR="00A345A8" w:rsidRDefault="00A345A8" w:rsidP="006E79E6">
            <w:pPr>
              <w:widowControl w:val="0"/>
              <w:rPr>
                <w:rFonts w:ascii="Times New Roman" w:hAnsi="Times New Roman"/>
                <w:b/>
                <w:bCs/>
                <w:i/>
              </w:rPr>
            </w:pPr>
            <w:r>
              <w:rPr>
                <w:rFonts w:ascii="Times New Roman" w:hAnsi="Times New Roman"/>
                <w:b/>
                <w:bCs/>
              </w:rPr>
              <w:t>Содержание учебного материала</w:t>
            </w:r>
          </w:p>
        </w:tc>
      </w:tr>
      <w:tr w:rsidR="00A345A8" w14:paraId="12B30E51" w14:textId="77777777" w:rsidTr="006E79E6">
        <w:trPr>
          <w:trHeight w:val="340"/>
        </w:trPr>
        <w:tc>
          <w:tcPr>
            <w:tcW w:w="2972" w:type="dxa"/>
            <w:vMerge/>
            <w:tcBorders>
              <w:top w:val="single" w:sz="4" w:space="0" w:color="auto"/>
              <w:left w:val="single" w:sz="4" w:space="0" w:color="auto"/>
              <w:bottom w:val="single" w:sz="4" w:space="0" w:color="auto"/>
              <w:right w:val="single" w:sz="4" w:space="0" w:color="auto"/>
            </w:tcBorders>
            <w:vAlign w:val="center"/>
          </w:tcPr>
          <w:p w14:paraId="2FDD0A17"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4DD8D6BE" w14:textId="77777777" w:rsidR="00A345A8" w:rsidRDefault="00A345A8" w:rsidP="006E79E6">
            <w:pPr>
              <w:widowControl w:val="0"/>
              <w:rPr>
                <w:rFonts w:ascii="Times New Roman" w:hAnsi="Times New Roman"/>
                <w:b/>
                <w:bCs/>
              </w:rPr>
            </w:pPr>
            <w:r>
              <w:rPr>
                <w:rFonts w:ascii="Times New Roman" w:hAnsi="Times New Roman"/>
                <w:b/>
                <w:bCs/>
              </w:rPr>
              <w:t xml:space="preserve">1.  </w:t>
            </w:r>
            <w:r>
              <w:rPr>
                <w:rFonts w:ascii="Times New Roman" w:hAnsi="Times New Roman"/>
                <w:bCs/>
              </w:rPr>
              <w:t xml:space="preserve">Основные задачи и содержание предмета </w:t>
            </w:r>
            <w:r>
              <w:rPr>
                <w:rFonts w:ascii="Times New Roman" w:hAnsi="Times New Roman"/>
              </w:rPr>
              <w:t>«Основы инженерной графики»</w:t>
            </w:r>
            <w:r>
              <w:rPr>
                <w:rFonts w:ascii="Times New Roman" w:hAnsi="Times New Roman"/>
                <w:bCs/>
              </w:rPr>
              <w:t>. Роль чертежей в технике и в сварочном производстве.</w:t>
            </w:r>
            <w:r>
              <w:rPr>
                <w:rFonts w:ascii="Times New Roman" w:hAnsi="Times New Roman"/>
              </w:rPr>
              <w:t xml:space="preserve"> Основные инструменты черчения. Значение изучаемого предмета для квалифицированных рабочих</w:t>
            </w:r>
          </w:p>
        </w:tc>
      </w:tr>
      <w:tr w:rsidR="00A345A8" w14:paraId="6ADD9118" w14:textId="77777777" w:rsidTr="006E79E6">
        <w:trPr>
          <w:trHeight w:val="680"/>
        </w:trPr>
        <w:tc>
          <w:tcPr>
            <w:tcW w:w="2972" w:type="dxa"/>
            <w:vMerge/>
            <w:tcBorders>
              <w:top w:val="single" w:sz="4" w:space="0" w:color="auto"/>
              <w:left w:val="single" w:sz="4" w:space="0" w:color="auto"/>
              <w:bottom w:val="single" w:sz="4" w:space="0" w:color="auto"/>
              <w:right w:val="single" w:sz="4" w:space="0" w:color="auto"/>
            </w:tcBorders>
            <w:vAlign w:val="center"/>
          </w:tcPr>
          <w:p w14:paraId="7A39045A"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7868E31C" w14:textId="77777777" w:rsidR="00A345A8" w:rsidRDefault="00A345A8" w:rsidP="006E79E6">
            <w:pPr>
              <w:widowControl w:val="0"/>
              <w:rPr>
                <w:rFonts w:ascii="Times New Roman" w:hAnsi="Times New Roman"/>
                <w:b/>
                <w:bCs/>
              </w:rPr>
            </w:pPr>
            <w:r>
              <w:rPr>
                <w:rFonts w:ascii="Times New Roman" w:hAnsi="Times New Roman"/>
                <w:b/>
                <w:bCs/>
              </w:rPr>
              <w:t xml:space="preserve">2.  </w:t>
            </w:r>
            <w:r>
              <w:rPr>
                <w:rFonts w:ascii="Times New Roman" w:hAnsi="Times New Roman"/>
                <w:color w:val="000000"/>
                <w:shd w:val="clear" w:color="auto" w:fill="FFFFFF"/>
              </w:rPr>
              <w:t>Единая система конструкторской документации. Классификационные группы стандартов ЕСКД</w:t>
            </w:r>
          </w:p>
        </w:tc>
      </w:tr>
      <w:tr w:rsidR="00A345A8" w14:paraId="74A8528A" w14:textId="77777777" w:rsidTr="006E79E6">
        <w:trPr>
          <w:trHeight w:val="340"/>
        </w:trPr>
        <w:tc>
          <w:tcPr>
            <w:tcW w:w="2972" w:type="dxa"/>
            <w:vMerge w:val="restart"/>
            <w:tcBorders>
              <w:top w:val="single" w:sz="4" w:space="0" w:color="auto"/>
              <w:left w:val="single" w:sz="4" w:space="0" w:color="auto"/>
              <w:bottom w:val="single" w:sz="4" w:space="0" w:color="auto"/>
              <w:right w:val="single" w:sz="4" w:space="0" w:color="auto"/>
            </w:tcBorders>
          </w:tcPr>
          <w:p w14:paraId="51144386" w14:textId="77777777" w:rsidR="00A345A8" w:rsidRDefault="00A345A8" w:rsidP="006E79E6">
            <w:pPr>
              <w:widowControl w:val="0"/>
              <w:rPr>
                <w:rFonts w:ascii="Times New Roman" w:hAnsi="Times New Roman"/>
                <w:b/>
                <w:bCs/>
              </w:rPr>
            </w:pPr>
            <w:r>
              <w:rPr>
                <w:rFonts w:ascii="Times New Roman" w:hAnsi="Times New Roman"/>
                <w:b/>
              </w:rPr>
              <w:t>Тема 1.1. Основные правила выполнения чертежей</w:t>
            </w:r>
          </w:p>
        </w:tc>
        <w:tc>
          <w:tcPr>
            <w:tcW w:w="6662" w:type="dxa"/>
            <w:tcBorders>
              <w:top w:val="single" w:sz="4" w:space="0" w:color="auto"/>
              <w:left w:val="single" w:sz="4" w:space="0" w:color="auto"/>
              <w:bottom w:val="single" w:sz="4" w:space="0" w:color="auto"/>
              <w:right w:val="single" w:sz="4" w:space="0" w:color="auto"/>
            </w:tcBorders>
          </w:tcPr>
          <w:p w14:paraId="116F449F" w14:textId="77777777" w:rsidR="00A345A8" w:rsidRDefault="00A345A8" w:rsidP="006E79E6">
            <w:pPr>
              <w:widowControl w:val="0"/>
              <w:rPr>
                <w:rFonts w:ascii="Times New Roman" w:hAnsi="Times New Roman"/>
                <w:b/>
                <w:bCs/>
              </w:rPr>
            </w:pPr>
            <w:r>
              <w:rPr>
                <w:rFonts w:ascii="Times New Roman" w:hAnsi="Times New Roman"/>
                <w:b/>
                <w:bCs/>
              </w:rPr>
              <w:t>Содержание учебного материала</w:t>
            </w:r>
          </w:p>
        </w:tc>
      </w:tr>
      <w:tr w:rsidR="00A345A8" w14:paraId="3CBD5ACC" w14:textId="77777777" w:rsidTr="006E79E6">
        <w:trPr>
          <w:trHeight w:val="397"/>
        </w:trPr>
        <w:tc>
          <w:tcPr>
            <w:tcW w:w="2972" w:type="dxa"/>
            <w:vMerge/>
            <w:tcBorders>
              <w:top w:val="single" w:sz="4" w:space="0" w:color="auto"/>
              <w:left w:val="single" w:sz="4" w:space="0" w:color="auto"/>
              <w:bottom w:val="single" w:sz="4" w:space="0" w:color="auto"/>
              <w:right w:val="single" w:sz="4" w:space="0" w:color="auto"/>
            </w:tcBorders>
            <w:vAlign w:val="center"/>
          </w:tcPr>
          <w:p w14:paraId="78735C9C"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7CB4BCD6" w14:textId="77777777" w:rsidR="00A345A8" w:rsidRDefault="00A345A8" w:rsidP="006E79E6">
            <w:pPr>
              <w:rPr>
                <w:rFonts w:ascii="Times New Roman" w:hAnsi="Times New Roman"/>
                <w:b/>
                <w:bCs/>
              </w:rPr>
            </w:pPr>
            <w:r>
              <w:rPr>
                <w:rFonts w:ascii="Times New Roman" w:hAnsi="Times New Roman"/>
                <w:b/>
                <w:color w:val="000000"/>
              </w:rPr>
              <w:t>1.</w:t>
            </w:r>
            <w:r>
              <w:rPr>
                <w:rFonts w:ascii="Times New Roman" w:hAnsi="Times New Roman"/>
                <w:color w:val="000000"/>
              </w:rPr>
              <w:t xml:space="preserve"> </w:t>
            </w:r>
            <w:r>
              <w:rPr>
                <w:rFonts w:ascii="Times New Roman" w:hAnsi="Times New Roman"/>
              </w:rPr>
              <w:t>Линия чертежа – нанесение, название, начертание, толщина. Форматы чертежей – основные, дополнительные; Масштабы – определение, обозначение, применение.</w:t>
            </w:r>
          </w:p>
        </w:tc>
      </w:tr>
      <w:tr w:rsidR="00A345A8" w14:paraId="217C62B4" w14:textId="77777777" w:rsidTr="006E79E6">
        <w:trPr>
          <w:trHeight w:val="397"/>
        </w:trPr>
        <w:tc>
          <w:tcPr>
            <w:tcW w:w="2972" w:type="dxa"/>
            <w:vMerge/>
            <w:tcBorders>
              <w:top w:val="single" w:sz="4" w:space="0" w:color="auto"/>
              <w:left w:val="single" w:sz="4" w:space="0" w:color="auto"/>
              <w:bottom w:val="single" w:sz="4" w:space="0" w:color="auto"/>
              <w:right w:val="single" w:sz="4" w:space="0" w:color="auto"/>
            </w:tcBorders>
            <w:vAlign w:val="center"/>
          </w:tcPr>
          <w:p w14:paraId="47512418"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0EE27A59" w14:textId="77777777" w:rsidR="00A345A8" w:rsidRDefault="00A345A8" w:rsidP="006E79E6">
            <w:pPr>
              <w:rPr>
                <w:rFonts w:ascii="Times New Roman" w:hAnsi="Times New Roman"/>
                <w:b/>
                <w:color w:val="000000"/>
              </w:rPr>
            </w:pPr>
            <w:r>
              <w:rPr>
                <w:rFonts w:ascii="Times New Roman" w:hAnsi="Times New Roman"/>
                <w:b/>
                <w:color w:val="000000"/>
              </w:rPr>
              <w:t xml:space="preserve">2. </w:t>
            </w:r>
            <w:r>
              <w:rPr>
                <w:rFonts w:ascii="Times New Roman" w:hAnsi="Times New Roman"/>
              </w:rPr>
              <w:t>Основная подпись. Шрифт. Сведения о стандартных шрифтах, типах</w:t>
            </w:r>
          </w:p>
        </w:tc>
      </w:tr>
      <w:tr w:rsidR="00A345A8" w14:paraId="345E914C" w14:textId="77777777" w:rsidTr="006E79E6">
        <w:trPr>
          <w:trHeight w:val="397"/>
        </w:trPr>
        <w:tc>
          <w:tcPr>
            <w:tcW w:w="2972" w:type="dxa"/>
            <w:vMerge/>
            <w:tcBorders>
              <w:top w:val="single" w:sz="4" w:space="0" w:color="auto"/>
              <w:left w:val="single" w:sz="4" w:space="0" w:color="auto"/>
              <w:bottom w:val="single" w:sz="4" w:space="0" w:color="auto"/>
              <w:right w:val="single" w:sz="4" w:space="0" w:color="auto"/>
            </w:tcBorders>
            <w:vAlign w:val="center"/>
          </w:tcPr>
          <w:p w14:paraId="3BE359F9"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1BFF8358" w14:textId="77777777" w:rsidR="00A345A8" w:rsidRDefault="00A345A8" w:rsidP="006E79E6">
            <w:pPr>
              <w:rPr>
                <w:rFonts w:ascii="Times New Roman" w:hAnsi="Times New Roman"/>
                <w:b/>
                <w:color w:val="000000"/>
              </w:rPr>
            </w:pPr>
            <w:r>
              <w:rPr>
                <w:rFonts w:ascii="Times New Roman" w:hAnsi="Times New Roman"/>
                <w:b/>
                <w:color w:val="000000"/>
              </w:rPr>
              <w:t xml:space="preserve">3. </w:t>
            </w:r>
            <w:r>
              <w:rPr>
                <w:rFonts w:ascii="Times New Roman" w:hAnsi="Times New Roman"/>
              </w:rPr>
              <w:t>Основные правила нанесения размеров на чертежах</w:t>
            </w:r>
          </w:p>
        </w:tc>
      </w:tr>
      <w:tr w:rsidR="00A345A8" w14:paraId="5D903DAB" w14:textId="77777777" w:rsidTr="006E79E6">
        <w:trPr>
          <w:trHeight w:val="397"/>
        </w:trPr>
        <w:tc>
          <w:tcPr>
            <w:tcW w:w="2972" w:type="dxa"/>
            <w:vMerge/>
            <w:tcBorders>
              <w:top w:val="single" w:sz="4" w:space="0" w:color="auto"/>
              <w:left w:val="single" w:sz="4" w:space="0" w:color="auto"/>
              <w:bottom w:val="single" w:sz="4" w:space="0" w:color="auto"/>
              <w:right w:val="single" w:sz="4" w:space="0" w:color="auto"/>
            </w:tcBorders>
            <w:vAlign w:val="center"/>
          </w:tcPr>
          <w:p w14:paraId="2AF8F1A5"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2B5B0309" w14:textId="77777777" w:rsidR="00A345A8" w:rsidRDefault="00A345A8" w:rsidP="006E79E6">
            <w:pPr>
              <w:rPr>
                <w:rFonts w:ascii="Times New Roman" w:hAnsi="Times New Roman"/>
                <w:b/>
                <w:bCs/>
              </w:rPr>
            </w:pPr>
            <w:r>
              <w:rPr>
                <w:rFonts w:ascii="Times New Roman" w:hAnsi="Times New Roman"/>
                <w:b/>
                <w:bCs/>
              </w:rPr>
              <w:t>В том числе практических и лабораторных занятий</w:t>
            </w:r>
          </w:p>
        </w:tc>
      </w:tr>
      <w:tr w:rsidR="00A345A8" w14:paraId="257C8C7E" w14:textId="77777777" w:rsidTr="006E79E6">
        <w:trPr>
          <w:trHeight w:val="397"/>
        </w:trPr>
        <w:tc>
          <w:tcPr>
            <w:tcW w:w="2972" w:type="dxa"/>
            <w:vMerge/>
            <w:tcBorders>
              <w:top w:val="single" w:sz="4" w:space="0" w:color="auto"/>
              <w:left w:val="single" w:sz="4" w:space="0" w:color="auto"/>
              <w:bottom w:val="single" w:sz="4" w:space="0" w:color="auto"/>
              <w:right w:val="single" w:sz="4" w:space="0" w:color="auto"/>
            </w:tcBorders>
            <w:vAlign w:val="center"/>
          </w:tcPr>
          <w:p w14:paraId="019ABB51"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2810BF03" w14:textId="77777777" w:rsidR="00A345A8" w:rsidRDefault="00A345A8" w:rsidP="006E79E6">
            <w:pPr>
              <w:rPr>
                <w:rFonts w:ascii="Times New Roman" w:hAnsi="Times New Roman"/>
                <w:b/>
                <w:color w:val="000000"/>
              </w:rPr>
            </w:pPr>
            <w:r>
              <w:rPr>
                <w:rFonts w:ascii="Times New Roman" w:hAnsi="Times New Roman"/>
                <w:b/>
                <w:iCs/>
              </w:rPr>
              <w:t>Практическое занятие 1.</w:t>
            </w:r>
            <w:r>
              <w:rPr>
                <w:rFonts w:ascii="Times New Roman" w:hAnsi="Times New Roman"/>
                <w:iCs/>
              </w:rPr>
              <w:t xml:space="preserve"> Графическая работа: </w:t>
            </w:r>
            <w:r>
              <w:rPr>
                <w:rFonts w:ascii="Times New Roman" w:hAnsi="Times New Roman"/>
                <w:color w:val="000000"/>
                <w:shd w:val="clear" w:color="auto" w:fill="FFFFFF"/>
              </w:rPr>
              <w:t>Выполнение рамки, основной надписи</w:t>
            </w:r>
          </w:p>
        </w:tc>
      </w:tr>
      <w:tr w:rsidR="00A345A8" w14:paraId="2B70E985" w14:textId="77777777" w:rsidTr="006E79E6">
        <w:trPr>
          <w:trHeight w:val="340"/>
        </w:trPr>
        <w:tc>
          <w:tcPr>
            <w:tcW w:w="2972" w:type="dxa"/>
            <w:vMerge/>
            <w:tcBorders>
              <w:top w:val="single" w:sz="4" w:space="0" w:color="auto"/>
              <w:left w:val="single" w:sz="4" w:space="0" w:color="auto"/>
              <w:bottom w:val="single" w:sz="4" w:space="0" w:color="auto"/>
              <w:right w:val="single" w:sz="4" w:space="0" w:color="auto"/>
            </w:tcBorders>
            <w:vAlign w:val="center"/>
          </w:tcPr>
          <w:p w14:paraId="362677CE"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7CCEFA9A" w14:textId="77777777" w:rsidR="00A345A8" w:rsidRDefault="00A345A8" w:rsidP="006E79E6">
            <w:pPr>
              <w:rPr>
                <w:rFonts w:ascii="Times New Roman" w:hAnsi="Times New Roman"/>
                <w:b/>
                <w:bCs/>
              </w:rPr>
            </w:pPr>
            <w:r>
              <w:rPr>
                <w:rFonts w:ascii="Times New Roman" w:hAnsi="Times New Roman"/>
                <w:b/>
                <w:iCs/>
              </w:rPr>
              <w:t>Практическое занятие 2.</w:t>
            </w:r>
            <w:r>
              <w:rPr>
                <w:rFonts w:ascii="Times New Roman" w:hAnsi="Times New Roman"/>
                <w:iCs/>
              </w:rPr>
              <w:t xml:space="preserve"> </w:t>
            </w:r>
            <w:r>
              <w:rPr>
                <w:rFonts w:ascii="Times New Roman" w:hAnsi="Times New Roman"/>
                <w:bCs/>
                <w:i/>
              </w:rPr>
              <w:t xml:space="preserve"> </w:t>
            </w:r>
            <w:r>
              <w:rPr>
                <w:rFonts w:ascii="Times New Roman" w:hAnsi="Times New Roman"/>
                <w:iCs/>
              </w:rPr>
              <w:t xml:space="preserve">Графическая работа: </w:t>
            </w:r>
            <w:r>
              <w:rPr>
                <w:rFonts w:ascii="Times New Roman" w:hAnsi="Times New Roman"/>
                <w:color w:val="000000"/>
                <w:shd w:val="clear" w:color="auto" w:fill="FFFFFF"/>
              </w:rPr>
              <w:t>Выполнение основной надписи шрифтом.</w:t>
            </w:r>
          </w:p>
        </w:tc>
      </w:tr>
      <w:tr w:rsidR="00A345A8" w14:paraId="70EB8377" w14:textId="77777777" w:rsidTr="006E79E6">
        <w:trPr>
          <w:trHeight w:val="20"/>
        </w:trPr>
        <w:tc>
          <w:tcPr>
            <w:tcW w:w="2972" w:type="dxa"/>
            <w:vMerge w:val="restart"/>
            <w:tcBorders>
              <w:top w:val="single" w:sz="4" w:space="0" w:color="auto"/>
              <w:left w:val="single" w:sz="4" w:space="0" w:color="auto"/>
              <w:bottom w:val="single" w:sz="4" w:space="0" w:color="auto"/>
              <w:right w:val="single" w:sz="4" w:space="0" w:color="auto"/>
            </w:tcBorders>
          </w:tcPr>
          <w:p w14:paraId="25BB6BA9" w14:textId="77777777" w:rsidR="00A345A8" w:rsidRDefault="00A345A8" w:rsidP="006E79E6">
            <w:pPr>
              <w:rPr>
                <w:rFonts w:ascii="Times New Roman" w:hAnsi="Times New Roman"/>
                <w:b/>
                <w:bCs/>
              </w:rPr>
            </w:pPr>
            <w:r>
              <w:rPr>
                <w:rFonts w:ascii="Times New Roman" w:hAnsi="Times New Roman"/>
                <w:b/>
              </w:rPr>
              <w:t>Тема 1.2. Изображения</w:t>
            </w:r>
          </w:p>
        </w:tc>
        <w:tc>
          <w:tcPr>
            <w:tcW w:w="6662" w:type="dxa"/>
            <w:tcBorders>
              <w:top w:val="single" w:sz="4" w:space="0" w:color="auto"/>
              <w:left w:val="single" w:sz="4" w:space="0" w:color="auto"/>
              <w:bottom w:val="single" w:sz="4" w:space="0" w:color="auto"/>
              <w:right w:val="single" w:sz="4" w:space="0" w:color="auto"/>
            </w:tcBorders>
          </w:tcPr>
          <w:p w14:paraId="221DEBCB" w14:textId="77777777" w:rsidR="00A345A8" w:rsidRDefault="00A345A8" w:rsidP="006E79E6">
            <w:pPr>
              <w:rPr>
                <w:rFonts w:ascii="Times New Roman" w:hAnsi="Times New Roman"/>
                <w:b/>
                <w:bCs/>
              </w:rPr>
            </w:pPr>
            <w:r>
              <w:rPr>
                <w:rFonts w:ascii="Times New Roman" w:hAnsi="Times New Roman"/>
                <w:b/>
                <w:bCs/>
              </w:rPr>
              <w:t>Содержание учебного материала</w:t>
            </w:r>
          </w:p>
        </w:tc>
      </w:tr>
      <w:tr w:rsidR="00A345A8" w14:paraId="213C28E9"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161F5954"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4BB2B0F9" w14:textId="77777777" w:rsidR="00A345A8" w:rsidRDefault="00A345A8" w:rsidP="006E79E6">
            <w:pPr>
              <w:rPr>
                <w:rFonts w:ascii="Times New Roman" w:hAnsi="Times New Roman"/>
                <w:b/>
                <w:bCs/>
              </w:rPr>
            </w:pPr>
            <w:r>
              <w:rPr>
                <w:rFonts w:ascii="Times New Roman" w:hAnsi="Times New Roman"/>
                <w:b/>
                <w:color w:val="000000"/>
              </w:rPr>
              <w:t>1.</w:t>
            </w:r>
            <w:r>
              <w:rPr>
                <w:rFonts w:ascii="Times New Roman" w:hAnsi="Times New Roman"/>
                <w:color w:val="000000"/>
              </w:rPr>
              <w:t xml:space="preserve"> Основные положения. </w:t>
            </w:r>
            <w:r>
              <w:rPr>
                <w:rFonts w:ascii="Times New Roman" w:hAnsi="Times New Roman"/>
              </w:rPr>
              <w:t>Виды. Расположение основных видов. Сечения</w:t>
            </w:r>
          </w:p>
        </w:tc>
      </w:tr>
      <w:tr w:rsidR="00A345A8" w14:paraId="30AA36A0"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1BFA2E11"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67C5F739" w14:textId="77777777" w:rsidR="00A345A8" w:rsidRDefault="00A345A8" w:rsidP="006E79E6">
            <w:pPr>
              <w:rPr>
                <w:rFonts w:ascii="Times New Roman" w:hAnsi="Times New Roman"/>
                <w:b/>
                <w:color w:val="000000"/>
              </w:rPr>
            </w:pPr>
            <w:r>
              <w:rPr>
                <w:rFonts w:ascii="Times New Roman" w:hAnsi="Times New Roman"/>
                <w:b/>
                <w:color w:val="000000"/>
              </w:rPr>
              <w:t xml:space="preserve">2. </w:t>
            </w:r>
            <w:r>
              <w:rPr>
                <w:rFonts w:ascii="Times New Roman" w:hAnsi="Times New Roman"/>
              </w:rPr>
              <w:t>Разрезы. Простые разрезы. Сложные разрезы. Обозначение разрезов</w:t>
            </w:r>
          </w:p>
        </w:tc>
      </w:tr>
      <w:tr w:rsidR="00A345A8" w14:paraId="3A59B7CA" w14:textId="77777777" w:rsidTr="006E79E6">
        <w:trPr>
          <w:trHeight w:val="323"/>
        </w:trPr>
        <w:tc>
          <w:tcPr>
            <w:tcW w:w="2972" w:type="dxa"/>
            <w:vMerge/>
            <w:tcBorders>
              <w:top w:val="single" w:sz="4" w:space="0" w:color="auto"/>
              <w:left w:val="single" w:sz="4" w:space="0" w:color="auto"/>
              <w:bottom w:val="single" w:sz="4" w:space="0" w:color="auto"/>
              <w:right w:val="single" w:sz="4" w:space="0" w:color="auto"/>
            </w:tcBorders>
            <w:vAlign w:val="center"/>
          </w:tcPr>
          <w:p w14:paraId="0CFE67B4"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16DD141F" w14:textId="77777777" w:rsidR="00A345A8" w:rsidRDefault="00A345A8" w:rsidP="006E79E6">
            <w:pPr>
              <w:rPr>
                <w:rFonts w:ascii="Times New Roman" w:hAnsi="Times New Roman"/>
                <w:b/>
                <w:bCs/>
              </w:rPr>
            </w:pPr>
            <w:r>
              <w:rPr>
                <w:rFonts w:ascii="Times New Roman" w:hAnsi="Times New Roman"/>
                <w:b/>
                <w:bCs/>
              </w:rPr>
              <w:t>В том числе практических и лабораторных занятий</w:t>
            </w:r>
          </w:p>
        </w:tc>
      </w:tr>
      <w:tr w:rsidR="00A345A8" w14:paraId="2EC50C7E"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1EEC81A6"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723678CC" w14:textId="77777777" w:rsidR="00A345A8" w:rsidRDefault="00A345A8" w:rsidP="006E79E6">
            <w:pPr>
              <w:rPr>
                <w:rFonts w:ascii="Times New Roman" w:hAnsi="Times New Roman"/>
                <w:b/>
                <w:iCs/>
              </w:rPr>
            </w:pPr>
            <w:r>
              <w:rPr>
                <w:rFonts w:ascii="Times New Roman" w:hAnsi="Times New Roman"/>
                <w:b/>
                <w:iCs/>
              </w:rPr>
              <w:t>Практическое занятие 3.</w:t>
            </w:r>
            <w:r>
              <w:rPr>
                <w:rFonts w:ascii="Times New Roman" w:hAnsi="Times New Roman"/>
                <w:iCs/>
              </w:rPr>
              <w:t xml:space="preserve"> </w:t>
            </w:r>
            <w:r>
              <w:rPr>
                <w:rFonts w:ascii="Times New Roman" w:hAnsi="Times New Roman"/>
                <w:bCs/>
                <w:i/>
              </w:rPr>
              <w:t xml:space="preserve"> </w:t>
            </w:r>
            <w:r>
              <w:rPr>
                <w:rFonts w:ascii="Times New Roman" w:hAnsi="Times New Roman"/>
                <w:iCs/>
              </w:rPr>
              <w:t xml:space="preserve">Графическая работа: </w:t>
            </w:r>
            <w:r>
              <w:rPr>
                <w:rFonts w:ascii="Times New Roman" w:hAnsi="Times New Roman"/>
                <w:color w:val="000000"/>
                <w:shd w:val="clear" w:color="auto" w:fill="FFFFFF"/>
              </w:rPr>
              <w:t>Выполнение чертежа детали – главный вид</w:t>
            </w:r>
          </w:p>
        </w:tc>
      </w:tr>
      <w:tr w:rsidR="00A345A8" w14:paraId="36A7485A"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587D0448"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4F1A1513" w14:textId="77777777" w:rsidR="00A345A8" w:rsidRDefault="00A345A8" w:rsidP="006E79E6">
            <w:pPr>
              <w:rPr>
                <w:rFonts w:ascii="Times New Roman" w:hAnsi="Times New Roman"/>
                <w:b/>
                <w:bCs/>
              </w:rPr>
            </w:pPr>
            <w:r>
              <w:rPr>
                <w:rFonts w:ascii="Times New Roman" w:hAnsi="Times New Roman"/>
                <w:b/>
                <w:iCs/>
              </w:rPr>
              <w:t>Практическое занятие 4.</w:t>
            </w:r>
            <w:r>
              <w:rPr>
                <w:rFonts w:ascii="Times New Roman" w:hAnsi="Times New Roman"/>
                <w:iCs/>
              </w:rPr>
              <w:t xml:space="preserve"> </w:t>
            </w:r>
            <w:r>
              <w:rPr>
                <w:rFonts w:ascii="Times New Roman" w:hAnsi="Times New Roman"/>
                <w:bCs/>
                <w:i/>
              </w:rPr>
              <w:t xml:space="preserve"> </w:t>
            </w:r>
            <w:r>
              <w:rPr>
                <w:rFonts w:ascii="Times New Roman" w:hAnsi="Times New Roman"/>
                <w:iCs/>
              </w:rPr>
              <w:t xml:space="preserve">Графическая работа: </w:t>
            </w:r>
            <w:r>
              <w:rPr>
                <w:rFonts w:ascii="Times New Roman" w:hAnsi="Times New Roman"/>
                <w:color w:val="000000"/>
                <w:shd w:val="clear" w:color="auto" w:fill="FFFFFF"/>
              </w:rPr>
              <w:t>Выполнение чертежа детали –вид сверху</w:t>
            </w:r>
          </w:p>
        </w:tc>
      </w:tr>
      <w:tr w:rsidR="00A345A8" w14:paraId="48E13EBA" w14:textId="77777777" w:rsidTr="006E79E6">
        <w:trPr>
          <w:trHeight w:val="20"/>
        </w:trPr>
        <w:tc>
          <w:tcPr>
            <w:tcW w:w="2972" w:type="dxa"/>
            <w:vMerge w:val="restart"/>
            <w:tcBorders>
              <w:top w:val="single" w:sz="4" w:space="0" w:color="auto"/>
              <w:left w:val="single" w:sz="4" w:space="0" w:color="auto"/>
              <w:bottom w:val="single" w:sz="4" w:space="0" w:color="auto"/>
              <w:right w:val="single" w:sz="4" w:space="0" w:color="auto"/>
            </w:tcBorders>
          </w:tcPr>
          <w:p w14:paraId="4A8F855A" w14:textId="77777777" w:rsidR="00A345A8" w:rsidRDefault="00A345A8" w:rsidP="006E79E6">
            <w:pPr>
              <w:widowControl w:val="0"/>
              <w:spacing w:before="9"/>
              <w:ind w:right="-20"/>
              <w:rPr>
                <w:rFonts w:ascii="Times New Roman" w:hAnsi="Times New Roman"/>
                <w:b/>
                <w:bCs/>
              </w:rPr>
            </w:pPr>
            <w:r>
              <w:rPr>
                <w:rFonts w:ascii="Times New Roman" w:hAnsi="Times New Roman"/>
                <w:b/>
              </w:rPr>
              <w:t xml:space="preserve">Тема 1.3. </w:t>
            </w:r>
            <w:r>
              <w:rPr>
                <w:rFonts w:ascii="Times New Roman" w:hAnsi="Times New Roman"/>
                <w:b/>
                <w:color w:val="000000"/>
                <w:shd w:val="clear" w:color="auto" w:fill="FFFFFF"/>
              </w:rPr>
              <w:t>Чтение чертежа детали</w:t>
            </w:r>
          </w:p>
          <w:p w14:paraId="7EFBB3AB" w14:textId="77777777" w:rsidR="00A345A8" w:rsidRDefault="00A345A8" w:rsidP="006E79E6">
            <w:pPr>
              <w:rPr>
                <w:rFonts w:ascii="Times New Roman" w:hAnsi="Times New Roman"/>
                <w:b/>
                <w:bCs/>
              </w:rPr>
            </w:pPr>
          </w:p>
        </w:tc>
        <w:tc>
          <w:tcPr>
            <w:tcW w:w="6662" w:type="dxa"/>
            <w:tcBorders>
              <w:top w:val="single" w:sz="4" w:space="0" w:color="auto"/>
              <w:left w:val="single" w:sz="4" w:space="0" w:color="auto"/>
              <w:bottom w:val="single" w:sz="4" w:space="0" w:color="auto"/>
              <w:right w:val="single" w:sz="4" w:space="0" w:color="auto"/>
            </w:tcBorders>
          </w:tcPr>
          <w:p w14:paraId="1928AF7E" w14:textId="77777777" w:rsidR="00A345A8" w:rsidRDefault="00A345A8" w:rsidP="006E79E6">
            <w:pPr>
              <w:rPr>
                <w:rFonts w:ascii="Times New Roman" w:hAnsi="Times New Roman"/>
                <w:b/>
                <w:bCs/>
              </w:rPr>
            </w:pPr>
            <w:r>
              <w:rPr>
                <w:rFonts w:ascii="Times New Roman" w:hAnsi="Times New Roman"/>
                <w:b/>
                <w:bCs/>
              </w:rPr>
              <w:t>Содержание учебного материала</w:t>
            </w:r>
          </w:p>
        </w:tc>
      </w:tr>
      <w:tr w:rsidR="00A345A8" w14:paraId="343301AE"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04304A21"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4B987E53" w14:textId="77777777" w:rsidR="00A345A8" w:rsidRDefault="00A345A8" w:rsidP="006E79E6">
            <w:pPr>
              <w:rPr>
                <w:rFonts w:ascii="Times New Roman" w:hAnsi="Times New Roman"/>
                <w:b/>
                <w:bCs/>
              </w:rPr>
            </w:pPr>
            <w:r>
              <w:rPr>
                <w:rFonts w:ascii="Times New Roman" w:hAnsi="Times New Roman"/>
                <w:b/>
                <w:color w:val="000000"/>
              </w:rPr>
              <w:t>1.</w:t>
            </w:r>
            <w:r>
              <w:rPr>
                <w:rFonts w:ascii="Times New Roman" w:hAnsi="Times New Roman"/>
                <w:color w:val="000000"/>
              </w:rPr>
              <w:t xml:space="preserve">  </w:t>
            </w:r>
            <w:r>
              <w:rPr>
                <w:rFonts w:ascii="Times New Roman" w:hAnsi="Times New Roman"/>
                <w:bCs/>
              </w:rPr>
              <w:t>Чтение чертежей сварных строительных и технологических металлоконструкций (стойки, лестницы, перила   ограждений, трапы, настилы</w:t>
            </w:r>
            <w:r>
              <w:rPr>
                <w:rFonts w:ascii="Times New Roman" w:hAnsi="Times New Roman"/>
                <w:color w:val="000000"/>
                <w:shd w:val="clear" w:color="auto" w:fill="FFFFFF"/>
              </w:rPr>
              <w:t xml:space="preserve"> </w:t>
            </w:r>
          </w:p>
        </w:tc>
      </w:tr>
      <w:tr w:rsidR="00A345A8" w14:paraId="601524D5"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23D44DA6"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22B3A030" w14:textId="77777777" w:rsidR="00A345A8" w:rsidRDefault="00A345A8" w:rsidP="006E79E6">
            <w:pPr>
              <w:rPr>
                <w:rFonts w:ascii="Times New Roman" w:hAnsi="Times New Roman"/>
                <w:b/>
                <w:bCs/>
              </w:rPr>
            </w:pPr>
            <w:r>
              <w:rPr>
                <w:rFonts w:ascii="Times New Roman" w:hAnsi="Times New Roman"/>
                <w:b/>
                <w:color w:val="000000"/>
              </w:rPr>
              <w:t>2.</w:t>
            </w:r>
            <w:r>
              <w:rPr>
                <w:rFonts w:ascii="Times New Roman" w:hAnsi="Times New Roman"/>
                <w:color w:val="000000"/>
              </w:rPr>
              <w:t xml:space="preserve"> </w:t>
            </w:r>
            <w:r>
              <w:rPr>
                <w:rFonts w:ascii="Times New Roman" w:hAnsi="Times New Roman"/>
                <w:bCs/>
              </w:rPr>
              <w:t>Чтение монтажных чертежей технологических металлоконструкции</w:t>
            </w:r>
          </w:p>
        </w:tc>
      </w:tr>
      <w:tr w:rsidR="00A345A8" w14:paraId="105DDAEF" w14:textId="77777777" w:rsidTr="006E79E6">
        <w:trPr>
          <w:trHeight w:val="20"/>
        </w:trPr>
        <w:tc>
          <w:tcPr>
            <w:tcW w:w="2972" w:type="dxa"/>
            <w:vMerge w:val="restart"/>
            <w:tcBorders>
              <w:top w:val="single" w:sz="4" w:space="0" w:color="auto"/>
              <w:left w:val="single" w:sz="4" w:space="0" w:color="auto"/>
              <w:bottom w:val="single" w:sz="4" w:space="0" w:color="auto"/>
              <w:right w:val="single" w:sz="4" w:space="0" w:color="auto"/>
            </w:tcBorders>
          </w:tcPr>
          <w:p w14:paraId="2632DF97" w14:textId="77777777" w:rsidR="00A345A8" w:rsidRDefault="00A345A8" w:rsidP="006E79E6">
            <w:pPr>
              <w:widowControl w:val="0"/>
              <w:spacing w:before="9"/>
              <w:ind w:right="-20"/>
              <w:rPr>
                <w:rFonts w:ascii="Times New Roman" w:hAnsi="Times New Roman"/>
                <w:b/>
                <w:bCs/>
              </w:rPr>
            </w:pPr>
            <w:r>
              <w:rPr>
                <w:rFonts w:ascii="Times New Roman" w:hAnsi="Times New Roman"/>
                <w:b/>
              </w:rPr>
              <w:t xml:space="preserve">Тема 1.4. </w:t>
            </w:r>
          </w:p>
          <w:p w14:paraId="08B86007" w14:textId="77777777" w:rsidR="00A345A8" w:rsidRDefault="00A345A8" w:rsidP="006E79E6">
            <w:pPr>
              <w:rPr>
                <w:rFonts w:ascii="Times New Roman" w:hAnsi="Times New Roman"/>
                <w:b/>
                <w:bCs/>
              </w:rPr>
            </w:pPr>
            <w:r>
              <w:rPr>
                <w:rFonts w:ascii="Times New Roman" w:hAnsi="Times New Roman"/>
                <w:b/>
                <w:color w:val="000000"/>
              </w:rPr>
              <w:t>Построение третьего вида по двум заданным</w:t>
            </w:r>
          </w:p>
        </w:tc>
        <w:tc>
          <w:tcPr>
            <w:tcW w:w="6662" w:type="dxa"/>
            <w:tcBorders>
              <w:top w:val="single" w:sz="4" w:space="0" w:color="auto"/>
              <w:left w:val="single" w:sz="4" w:space="0" w:color="auto"/>
              <w:bottom w:val="single" w:sz="4" w:space="0" w:color="auto"/>
              <w:right w:val="single" w:sz="4" w:space="0" w:color="auto"/>
            </w:tcBorders>
          </w:tcPr>
          <w:p w14:paraId="24489A8D" w14:textId="77777777" w:rsidR="00A345A8" w:rsidRDefault="00A345A8" w:rsidP="006E79E6">
            <w:pPr>
              <w:rPr>
                <w:rFonts w:ascii="Times New Roman" w:hAnsi="Times New Roman"/>
                <w:b/>
                <w:bCs/>
              </w:rPr>
            </w:pPr>
            <w:r>
              <w:rPr>
                <w:rFonts w:ascii="Times New Roman" w:hAnsi="Times New Roman"/>
                <w:b/>
                <w:bCs/>
              </w:rPr>
              <w:t>Содержание учебного материала</w:t>
            </w:r>
          </w:p>
        </w:tc>
      </w:tr>
      <w:tr w:rsidR="00A345A8" w14:paraId="0F438BEC"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7BA4AFC7"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77F864E5" w14:textId="77777777" w:rsidR="00A345A8" w:rsidRDefault="00A345A8" w:rsidP="006E79E6">
            <w:pPr>
              <w:rPr>
                <w:rFonts w:ascii="Times New Roman" w:hAnsi="Times New Roman"/>
                <w:b/>
                <w:bCs/>
              </w:rPr>
            </w:pPr>
            <w:r>
              <w:rPr>
                <w:rFonts w:ascii="Times New Roman" w:hAnsi="Times New Roman"/>
                <w:b/>
                <w:bCs/>
              </w:rPr>
              <w:t xml:space="preserve">1.  </w:t>
            </w:r>
            <w:r>
              <w:rPr>
                <w:rFonts w:ascii="Times New Roman" w:hAnsi="Times New Roman"/>
              </w:rPr>
              <w:t>Общие понятия об аксонометрических проекциях.</w:t>
            </w:r>
            <w:r>
              <w:rPr>
                <w:rFonts w:ascii="Times New Roman" w:hAnsi="Times New Roman"/>
                <w:b/>
                <w:bCs/>
              </w:rPr>
              <w:t xml:space="preserve"> </w:t>
            </w:r>
            <w:r>
              <w:rPr>
                <w:rFonts w:ascii="Times New Roman" w:hAnsi="Times New Roman"/>
              </w:rPr>
              <w:t>Виды аксонометрических проекций. Параметры аксонометрических проекций. Проецирование точки и геометрических тел.</w:t>
            </w:r>
          </w:p>
        </w:tc>
      </w:tr>
      <w:tr w:rsidR="00A345A8" w14:paraId="16E14387"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2D5B9169"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2CE63739" w14:textId="77777777" w:rsidR="00A345A8" w:rsidRDefault="00A345A8" w:rsidP="006E79E6">
            <w:pPr>
              <w:rPr>
                <w:rFonts w:ascii="Times New Roman" w:hAnsi="Times New Roman"/>
                <w:b/>
                <w:bCs/>
              </w:rPr>
            </w:pPr>
            <w:r>
              <w:rPr>
                <w:rFonts w:ascii="Times New Roman" w:hAnsi="Times New Roman"/>
                <w:b/>
                <w:bCs/>
              </w:rPr>
              <w:t xml:space="preserve">2. </w:t>
            </w:r>
            <w:r>
              <w:rPr>
                <w:rFonts w:ascii="Times New Roman" w:hAnsi="Times New Roman"/>
              </w:rPr>
              <w:t>Использование стандартных фигур при построении чертежа с прямолинейными и криволинейными очертаниями, требующими геометрических построений с применением деления углов и окружностей на равные части</w:t>
            </w:r>
          </w:p>
        </w:tc>
      </w:tr>
      <w:tr w:rsidR="00A345A8" w14:paraId="5A204D80"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5AE83FE6"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1AE83AB1" w14:textId="77777777" w:rsidR="00A345A8" w:rsidRDefault="00A345A8" w:rsidP="006E79E6">
            <w:pPr>
              <w:rPr>
                <w:rFonts w:ascii="Times New Roman" w:hAnsi="Times New Roman"/>
                <w:b/>
                <w:bCs/>
              </w:rPr>
            </w:pPr>
            <w:r>
              <w:rPr>
                <w:rFonts w:ascii="Times New Roman" w:hAnsi="Times New Roman"/>
                <w:b/>
                <w:bCs/>
              </w:rPr>
              <w:t>В том числе практических и лабораторных занятий</w:t>
            </w:r>
          </w:p>
        </w:tc>
      </w:tr>
      <w:tr w:rsidR="00A345A8" w14:paraId="68E26326"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2449FFFE"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45EE7A9B" w14:textId="77777777" w:rsidR="00A345A8" w:rsidRDefault="00A345A8" w:rsidP="006E79E6">
            <w:pPr>
              <w:rPr>
                <w:rFonts w:ascii="Calibri" w:hAnsi="Calibri"/>
              </w:rPr>
            </w:pPr>
            <w:r>
              <w:rPr>
                <w:rFonts w:ascii="Times New Roman" w:hAnsi="Times New Roman"/>
                <w:b/>
                <w:iCs/>
              </w:rPr>
              <w:t>Практическое занятие 5.</w:t>
            </w:r>
            <w:r>
              <w:rPr>
                <w:rFonts w:ascii="Times New Roman" w:hAnsi="Times New Roman"/>
                <w:iCs/>
              </w:rPr>
              <w:t xml:space="preserve"> </w:t>
            </w:r>
            <w:r>
              <w:rPr>
                <w:rFonts w:ascii="Times New Roman" w:hAnsi="Times New Roman"/>
                <w:bCs/>
                <w:i/>
              </w:rPr>
              <w:t xml:space="preserve"> </w:t>
            </w:r>
            <w:r>
              <w:rPr>
                <w:rFonts w:ascii="Times New Roman" w:hAnsi="Times New Roman"/>
              </w:rPr>
              <w:t>Построение второй модели по одной заданной с использованием ее аксонометрического изображения</w:t>
            </w:r>
          </w:p>
        </w:tc>
      </w:tr>
      <w:tr w:rsidR="00A345A8" w14:paraId="37CC623C" w14:textId="77777777" w:rsidTr="006E79E6">
        <w:trPr>
          <w:trHeight w:val="20"/>
        </w:trPr>
        <w:tc>
          <w:tcPr>
            <w:tcW w:w="2972" w:type="dxa"/>
            <w:vMerge w:val="restart"/>
            <w:tcBorders>
              <w:top w:val="single" w:sz="4" w:space="0" w:color="auto"/>
              <w:left w:val="single" w:sz="4" w:space="0" w:color="auto"/>
              <w:bottom w:val="single" w:sz="4" w:space="0" w:color="auto"/>
              <w:right w:val="single" w:sz="4" w:space="0" w:color="auto"/>
            </w:tcBorders>
          </w:tcPr>
          <w:p w14:paraId="500296A6" w14:textId="77777777" w:rsidR="00A345A8" w:rsidRDefault="00A345A8" w:rsidP="006E79E6">
            <w:pPr>
              <w:rPr>
                <w:rFonts w:ascii="Times New Roman" w:hAnsi="Times New Roman"/>
                <w:b/>
                <w:bCs/>
              </w:rPr>
            </w:pPr>
            <w:r>
              <w:rPr>
                <w:rFonts w:ascii="Times New Roman" w:hAnsi="Times New Roman"/>
                <w:b/>
              </w:rPr>
              <w:t xml:space="preserve">Тема 1.5. </w:t>
            </w:r>
            <w:r>
              <w:rPr>
                <w:rFonts w:ascii="Times New Roman" w:hAnsi="Times New Roman"/>
                <w:b/>
                <w:bCs/>
                <w:color w:val="000000"/>
              </w:rPr>
              <w:t>Эскиз и технический рисунок детали</w:t>
            </w:r>
          </w:p>
        </w:tc>
        <w:tc>
          <w:tcPr>
            <w:tcW w:w="6662" w:type="dxa"/>
            <w:tcBorders>
              <w:top w:val="single" w:sz="4" w:space="0" w:color="auto"/>
              <w:left w:val="single" w:sz="4" w:space="0" w:color="auto"/>
              <w:bottom w:val="single" w:sz="4" w:space="0" w:color="auto"/>
              <w:right w:val="single" w:sz="4" w:space="0" w:color="auto"/>
            </w:tcBorders>
          </w:tcPr>
          <w:p w14:paraId="0E5A4316" w14:textId="77777777" w:rsidR="00A345A8" w:rsidRDefault="00A345A8" w:rsidP="006E79E6">
            <w:pPr>
              <w:rPr>
                <w:rFonts w:ascii="Times New Roman" w:hAnsi="Times New Roman"/>
                <w:b/>
                <w:bCs/>
              </w:rPr>
            </w:pPr>
            <w:r>
              <w:rPr>
                <w:rFonts w:ascii="Times New Roman" w:hAnsi="Times New Roman"/>
                <w:b/>
                <w:bCs/>
              </w:rPr>
              <w:t>Содержание учебного материала</w:t>
            </w:r>
          </w:p>
        </w:tc>
      </w:tr>
      <w:tr w:rsidR="00A345A8" w14:paraId="7B6DDBC6"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36E156F6"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7DD1F9EC" w14:textId="77777777" w:rsidR="00A345A8" w:rsidRDefault="00A345A8" w:rsidP="006E79E6">
            <w:pPr>
              <w:rPr>
                <w:rFonts w:ascii="Times New Roman" w:hAnsi="Times New Roman"/>
                <w:b/>
                <w:bCs/>
              </w:rPr>
            </w:pPr>
            <w:r>
              <w:rPr>
                <w:rFonts w:ascii="Times New Roman" w:hAnsi="Times New Roman"/>
                <w:b/>
                <w:bCs/>
              </w:rPr>
              <w:t xml:space="preserve">1.  </w:t>
            </w:r>
            <w:r>
              <w:rPr>
                <w:rFonts w:ascii="Times New Roman" w:hAnsi="Times New Roman"/>
              </w:rPr>
              <w:t xml:space="preserve">Определение и основные требования к эскизу. Порядок выполнения эскиза </w:t>
            </w:r>
          </w:p>
        </w:tc>
      </w:tr>
      <w:tr w:rsidR="00A345A8" w14:paraId="1B641BFA"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409543AD"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39520A5B" w14:textId="77777777" w:rsidR="00A345A8" w:rsidRDefault="00A345A8" w:rsidP="006E79E6">
            <w:pPr>
              <w:rPr>
                <w:rFonts w:ascii="Times New Roman" w:hAnsi="Times New Roman"/>
                <w:b/>
                <w:bCs/>
              </w:rPr>
            </w:pPr>
            <w:r>
              <w:rPr>
                <w:rFonts w:ascii="Times New Roman" w:hAnsi="Times New Roman"/>
                <w:b/>
                <w:bCs/>
              </w:rPr>
              <w:t xml:space="preserve">2.  </w:t>
            </w:r>
            <w:r>
              <w:rPr>
                <w:rFonts w:ascii="Times New Roman" w:hAnsi="Times New Roman"/>
              </w:rPr>
              <w:t>Технический рисунок</w:t>
            </w:r>
          </w:p>
        </w:tc>
      </w:tr>
      <w:tr w:rsidR="00A345A8" w14:paraId="56374E2F"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6A921445"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01207BBA" w14:textId="77777777" w:rsidR="00A345A8" w:rsidRDefault="00A345A8" w:rsidP="006E79E6">
            <w:pPr>
              <w:rPr>
                <w:rFonts w:ascii="Times New Roman" w:hAnsi="Times New Roman"/>
                <w:b/>
                <w:bCs/>
              </w:rPr>
            </w:pPr>
            <w:r>
              <w:rPr>
                <w:rFonts w:ascii="Times New Roman" w:hAnsi="Times New Roman"/>
                <w:b/>
                <w:bCs/>
              </w:rPr>
              <w:t>В том числе практических и лабораторных занятий</w:t>
            </w:r>
          </w:p>
        </w:tc>
      </w:tr>
      <w:tr w:rsidR="00A345A8" w14:paraId="48C172E5"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22BF4315"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1E7D520D" w14:textId="77777777" w:rsidR="00A345A8" w:rsidRDefault="00A345A8" w:rsidP="006E79E6">
            <w:pPr>
              <w:rPr>
                <w:rFonts w:ascii="Times New Roman" w:hAnsi="Times New Roman"/>
                <w:b/>
                <w:bCs/>
              </w:rPr>
            </w:pPr>
            <w:r>
              <w:rPr>
                <w:rFonts w:ascii="Times New Roman" w:hAnsi="Times New Roman"/>
                <w:b/>
                <w:iCs/>
              </w:rPr>
              <w:t>Практическое занятие 7.</w:t>
            </w:r>
            <w:r>
              <w:rPr>
                <w:rFonts w:ascii="Times New Roman" w:hAnsi="Times New Roman"/>
                <w:iCs/>
              </w:rPr>
              <w:t xml:space="preserve"> </w:t>
            </w:r>
            <w:r>
              <w:rPr>
                <w:rFonts w:ascii="Times New Roman" w:hAnsi="Times New Roman"/>
                <w:bCs/>
                <w:i/>
              </w:rPr>
              <w:t xml:space="preserve"> </w:t>
            </w:r>
            <w:r>
              <w:rPr>
                <w:rFonts w:ascii="Times New Roman" w:hAnsi="Times New Roman"/>
              </w:rPr>
              <w:t>Графическая работа: выполнение эскиза и технического рисунка</w:t>
            </w:r>
          </w:p>
        </w:tc>
      </w:tr>
      <w:tr w:rsidR="00A345A8" w14:paraId="36608BE6" w14:textId="77777777" w:rsidTr="006E79E6">
        <w:trPr>
          <w:trHeight w:val="340"/>
        </w:trPr>
        <w:tc>
          <w:tcPr>
            <w:tcW w:w="2972" w:type="dxa"/>
            <w:vMerge w:val="restart"/>
            <w:tcBorders>
              <w:top w:val="single" w:sz="4" w:space="0" w:color="auto"/>
              <w:left w:val="single" w:sz="4" w:space="0" w:color="auto"/>
              <w:bottom w:val="single" w:sz="4" w:space="0" w:color="auto"/>
              <w:right w:val="single" w:sz="4" w:space="0" w:color="auto"/>
            </w:tcBorders>
          </w:tcPr>
          <w:p w14:paraId="4061A18B" w14:textId="77777777" w:rsidR="00A345A8" w:rsidRDefault="00A345A8" w:rsidP="006E79E6">
            <w:pPr>
              <w:widowControl w:val="0"/>
              <w:ind w:right="413"/>
              <w:rPr>
                <w:rFonts w:ascii="Times New Roman" w:hAnsi="Times New Roman"/>
                <w:b/>
                <w:bCs/>
              </w:rPr>
            </w:pPr>
            <w:r>
              <w:rPr>
                <w:rFonts w:ascii="Times New Roman" w:hAnsi="Times New Roman"/>
                <w:b/>
              </w:rPr>
              <w:t xml:space="preserve">Тема 1.6 </w:t>
            </w:r>
            <w:r>
              <w:rPr>
                <w:rFonts w:ascii="Times New Roman" w:hAnsi="Times New Roman"/>
                <w:b/>
                <w:bCs/>
                <w:color w:val="000000"/>
              </w:rPr>
              <w:t>Правила выполнения чертежей некоторых деталей и их соединений</w:t>
            </w:r>
          </w:p>
        </w:tc>
        <w:tc>
          <w:tcPr>
            <w:tcW w:w="6662" w:type="dxa"/>
            <w:tcBorders>
              <w:top w:val="single" w:sz="4" w:space="0" w:color="auto"/>
              <w:left w:val="single" w:sz="4" w:space="0" w:color="auto"/>
              <w:bottom w:val="single" w:sz="4" w:space="0" w:color="auto"/>
              <w:right w:val="single" w:sz="4" w:space="0" w:color="auto"/>
            </w:tcBorders>
          </w:tcPr>
          <w:p w14:paraId="7C7F2FFA" w14:textId="77777777" w:rsidR="00A345A8" w:rsidRDefault="00A345A8" w:rsidP="006E79E6">
            <w:pPr>
              <w:widowControl w:val="0"/>
              <w:rPr>
                <w:rFonts w:ascii="Times New Roman" w:hAnsi="Times New Roman"/>
                <w:b/>
                <w:bCs/>
              </w:rPr>
            </w:pPr>
            <w:r>
              <w:rPr>
                <w:rFonts w:ascii="Times New Roman" w:hAnsi="Times New Roman"/>
                <w:b/>
                <w:bCs/>
              </w:rPr>
              <w:t>Содержание учебного материала</w:t>
            </w:r>
          </w:p>
        </w:tc>
      </w:tr>
      <w:tr w:rsidR="00A345A8" w14:paraId="2F4A72CA" w14:textId="77777777" w:rsidTr="006E79E6">
        <w:trPr>
          <w:trHeight w:val="397"/>
        </w:trPr>
        <w:tc>
          <w:tcPr>
            <w:tcW w:w="2972" w:type="dxa"/>
            <w:vMerge/>
            <w:tcBorders>
              <w:top w:val="single" w:sz="4" w:space="0" w:color="auto"/>
              <w:left w:val="single" w:sz="4" w:space="0" w:color="auto"/>
              <w:bottom w:val="single" w:sz="4" w:space="0" w:color="auto"/>
              <w:right w:val="single" w:sz="4" w:space="0" w:color="auto"/>
            </w:tcBorders>
            <w:vAlign w:val="center"/>
          </w:tcPr>
          <w:p w14:paraId="30E3B69F"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2AE1B0DA" w14:textId="77777777" w:rsidR="00A345A8" w:rsidRDefault="00A345A8" w:rsidP="006E79E6">
            <w:pPr>
              <w:rPr>
                <w:rFonts w:ascii="Times New Roman" w:hAnsi="Times New Roman"/>
                <w:b/>
                <w:bCs/>
              </w:rPr>
            </w:pPr>
            <w:r>
              <w:rPr>
                <w:rFonts w:ascii="Times New Roman" w:hAnsi="Times New Roman"/>
                <w:b/>
                <w:color w:val="000000"/>
              </w:rPr>
              <w:t>1.</w:t>
            </w:r>
            <w:r>
              <w:rPr>
                <w:rFonts w:ascii="Times New Roman" w:hAnsi="Times New Roman"/>
                <w:color w:val="000000"/>
                <w:shd w:val="clear" w:color="auto" w:fill="FFFFFF"/>
              </w:rPr>
              <w:t xml:space="preserve"> Резьбы: Классификация резьбы, назначение, основные параметры и элементы резьбы. Изображение на чертежах</w:t>
            </w:r>
          </w:p>
        </w:tc>
      </w:tr>
      <w:tr w:rsidR="00A345A8" w14:paraId="6D8A26B1" w14:textId="77777777" w:rsidTr="006E79E6">
        <w:trPr>
          <w:trHeight w:val="397"/>
        </w:trPr>
        <w:tc>
          <w:tcPr>
            <w:tcW w:w="2972" w:type="dxa"/>
            <w:vMerge/>
            <w:tcBorders>
              <w:top w:val="single" w:sz="4" w:space="0" w:color="auto"/>
              <w:left w:val="single" w:sz="4" w:space="0" w:color="auto"/>
              <w:bottom w:val="single" w:sz="4" w:space="0" w:color="auto"/>
              <w:right w:val="single" w:sz="4" w:space="0" w:color="auto"/>
            </w:tcBorders>
            <w:vAlign w:val="center"/>
          </w:tcPr>
          <w:p w14:paraId="56226FD2"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0228AD39" w14:textId="77777777" w:rsidR="00A345A8" w:rsidRDefault="00A345A8" w:rsidP="006E79E6">
            <w:pPr>
              <w:rPr>
                <w:rFonts w:ascii="Times New Roman" w:hAnsi="Times New Roman"/>
                <w:b/>
                <w:color w:val="000000"/>
              </w:rPr>
            </w:pPr>
            <w:r>
              <w:rPr>
                <w:rFonts w:ascii="Times New Roman" w:hAnsi="Times New Roman"/>
                <w:b/>
                <w:color w:val="000000"/>
              </w:rPr>
              <w:t xml:space="preserve">2. </w:t>
            </w:r>
            <w:r>
              <w:rPr>
                <w:rFonts w:ascii="Times New Roman" w:hAnsi="Times New Roman"/>
                <w:color w:val="000000"/>
              </w:rPr>
              <w:t>Крепежные изделия.</w:t>
            </w:r>
            <w:r>
              <w:rPr>
                <w:rFonts w:ascii="Times New Roman" w:hAnsi="Times New Roman"/>
                <w:b/>
                <w:color w:val="000000"/>
              </w:rPr>
              <w:t xml:space="preserve"> </w:t>
            </w:r>
            <w:r>
              <w:rPr>
                <w:rFonts w:ascii="Times New Roman" w:hAnsi="Times New Roman"/>
                <w:color w:val="000000"/>
              </w:rPr>
              <w:t xml:space="preserve">Резьбовые соединения. Шпоночные и шлицевые соединения. </w:t>
            </w:r>
          </w:p>
        </w:tc>
      </w:tr>
      <w:tr w:rsidR="00A345A8" w14:paraId="59E0B9C9" w14:textId="77777777" w:rsidTr="006E79E6">
        <w:trPr>
          <w:trHeight w:val="397"/>
        </w:trPr>
        <w:tc>
          <w:tcPr>
            <w:tcW w:w="2972" w:type="dxa"/>
            <w:vMerge/>
            <w:tcBorders>
              <w:top w:val="single" w:sz="4" w:space="0" w:color="auto"/>
              <w:left w:val="single" w:sz="4" w:space="0" w:color="auto"/>
              <w:bottom w:val="single" w:sz="4" w:space="0" w:color="auto"/>
              <w:right w:val="single" w:sz="4" w:space="0" w:color="auto"/>
            </w:tcBorders>
            <w:vAlign w:val="center"/>
          </w:tcPr>
          <w:p w14:paraId="67FB3CFA"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2C5F2A26" w14:textId="77777777" w:rsidR="00A345A8" w:rsidRDefault="00A345A8" w:rsidP="006E79E6">
            <w:pPr>
              <w:rPr>
                <w:rFonts w:ascii="Times New Roman" w:hAnsi="Times New Roman"/>
                <w:color w:val="000000"/>
              </w:rPr>
            </w:pPr>
            <w:r>
              <w:rPr>
                <w:rFonts w:ascii="Times New Roman" w:hAnsi="Times New Roman"/>
                <w:b/>
                <w:color w:val="000000"/>
              </w:rPr>
              <w:t xml:space="preserve">3. </w:t>
            </w:r>
            <w:r>
              <w:rPr>
                <w:rFonts w:ascii="Times New Roman" w:hAnsi="Times New Roman"/>
                <w:color w:val="000000"/>
              </w:rPr>
              <w:t>Неразъемные соединения. Соединения сварные. Соединения клепаные. Соединения пайкой, склеиванием</w:t>
            </w:r>
          </w:p>
        </w:tc>
      </w:tr>
      <w:tr w:rsidR="00A345A8" w14:paraId="093A2218" w14:textId="77777777" w:rsidTr="006E79E6">
        <w:trPr>
          <w:trHeight w:val="340"/>
        </w:trPr>
        <w:tc>
          <w:tcPr>
            <w:tcW w:w="2972" w:type="dxa"/>
            <w:vMerge/>
            <w:tcBorders>
              <w:top w:val="single" w:sz="4" w:space="0" w:color="auto"/>
              <w:left w:val="single" w:sz="4" w:space="0" w:color="auto"/>
              <w:bottom w:val="single" w:sz="4" w:space="0" w:color="auto"/>
              <w:right w:val="single" w:sz="4" w:space="0" w:color="auto"/>
            </w:tcBorders>
            <w:vAlign w:val="center"/>
          </w:tcPr>
          <w:p w14:paraId="1D4446E3"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5F603766" w14:textId="77777777" w:rsidR="00A345A8" w:rsidRDefault="00A345A8" w:rsidP="006E79E6">
            <w:pPr>
              <w:rPr>
                <w:rFonts w:ascii="Times New Roman" w:hAnsi="Times New Roman"/>
                <w:b/>
                <w:bCs/>
              </w:rPr>
            </w:pPr>
            <w:r>
              <w:rPr>
                <w:rFonts w:ascii="Times New Roman" w:hAnsi="Times New Roman"/>
                <w:b/>
                <w:bCs/>
              </w:rPr>
              <w:t>В том числе практических и лабораторных занятий</w:t>
            </w:r>
          </w:p>
        </w:tc>
      </w:tr>
      <w:tr w:rsidR="00A345A8" w14:paraId="041B446F" w14:textId="77777777" w:rsidTr="006E79E6">
        <w:trPr>
          <w:trHeight w:val="537"/>
        </w:trPr>
        <w:tc>
          <w:tcPr>
            <w:tcW w:w="2972" w:type="dxa"/>
            <w:vMerge/>
            <w:tcBorders>
              <w:top w:val="single" w:sz="4" w:space="0" w:color="auto"/>
              <w:left w:val="single" w:sz="4" w:space="0" w:color="auto"/>
              <w:bottom w:val="single" w:sz="4" w:space="0" w:color="auto"/>
              <w:right w:val="single" w:sz="4" w:space="0" w:color="auto"/>
            </w:tcBorders>
            <w:vAlign w:val="center"/>
          </w:tcPr>
          <w:p w14:paraId="163AA4A0"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right w:val="single" w:sz="4" w:space="0" w:color="auto"/>
            </w:tcBorders>
          </w:tcPr>
          <w:p w14:paraId="62CA408D" w14:textId="77777777" w:rsidR="00A345A8" w:rsidRDefault="00A345A8" w:rsidP="006E79E6">
            <w:pPr>
              <w:rPr>
                <w:rFonts w:ascii="Times New Roman" w:hAnsi="Times New Roman"/>
                <w:b/>
                <w:iCs/>
              </w:rPr>
            </w:pPr>
            <w:r>
              <w:rPr>
                <w:rFonts w:ascii="Times New Roman" w:hAnsi="Times New Roman"/>
                <w:b/>
                <w:iCs/>
              </w:rPr>
              <w:t>Практическое занятие 8.</w:t>
            </w:r>
            <w:r>
              <w:rPr>
                <w:rFonts w:ascii="Times New Roman" w:hAnsi="Times New Roman"/>
                <w:iCs/>
              </w:rPr>
              <w:t xml:space="preserve"> </w:t>
            </w:r>
            <w:r>
              <w:rPr>
                <w:rFonts w:ascii="Times New Roman" w:hAnsi="Times New Roman"/>
              </w:rPr>
              <w:t>Выполнение чертежей сварных дымовых и вентиляционных труб, безнапорных труб для воды</w:t>
            </w:r>
          </w:p>
        </w:tc>
      </w:tr>
      <w:tr w:rsidR="00A345A8" w14:paraId="3B4D0C42" w14:textId="77777777" w:rsidTr="006E79E6">
        <w:trPr>
          <w:trHeight w:val="20"/>
        </w:trPr>
        <w:tc>
          <w:tcPr>
            <w:tcW w:w="2972" w:type="dxa"/>
            <w:vMerge w:val="restart"/>
            <w:tcBorders>
              <w:top w:val="single" w:sz="4" w:space="0" w:color="auto"/>
              <w:left w:val="single" w:sz="4" w:space="0" w:color="auto"/>
              <w:bottom w:val="single" w:sz="4" w:space="0" w:color="auto"/>
              <w:right w:val="single" w:sz="4" w:space="0" w:color="auto"/>
            </w:tcBorders>
          </w:tcPr>
          <w:p w14:paraId="251CF652" w14:textId="77777777" w:rsidR="00A345A8" w:rsidRDefault="00A345A8" w:rsidP="006E79E6">
            <w:pPr>
              <w:widowControl w:val="0"/>
              <w:spacing w:before="9"/>
              <w:ind w:right="-20"/>
              <w:rPr>
                <w:rFonts w:ascii="Times New Roman" w:hAnsi="Times New Roman"/>
                <w:b/>
                <w:bCs/>
              </w:rPr>
            </w:pPr>
            <w:r>
              <w:rPr>
                <w:rFonts w:ascii="Times New Roman" w:hAnsi="Times New Roman"/>
                <w:b/>
              </w:rPr>
              <w:t>Тема 1.7. Чертежи общего вида и сборочные чертежи</w:t>
            </w:r>
          </w:p>
        </w:tc>
        <w:tc>
          <w:tcPr>
            <w:tcW w:w="6662" w:type="dxa"/>
            <w:tcBorders>
              <w:top w:val="single" w:sz="4" w:space="0" w:color="auto"/>
              <w:left w:val="single" w:sz="4" w:space="0" w:color="auto"/>
              <w:bottom w:val="single" w:sz="4" w:space="0" w:color="auto"/>
              <w:right w:val="single" w:sz="4" w:space="0" w:color="auto"/>
            </w:tcBorders>
          </w:tcPr>
          <w:p w14:paraId="632270C4" w14:textId="77777777" w:rsidR="00A345A8" w:rsidRDefault="00A345A8" w:rsidP="006E79E6">
            <w:pPr>
              <w:rPr>
                <w:rFonts w:ascii="Times New Roman" w:hAnsi="Times New Roman"/>
                <w:b/>
                <w:bCs/>
              </w:rPr>
            </w:pPr>
            <w:r>
              <w:rPr>
                <w:rFonts w:ascii="Times New Roman" w:hAnsi="Times New Roman"/>
                <w:b/>
                <w:bCs/>
              </w:rPr>
              <w:t>Содержание учебного материала</w:t>
            </w:r>
          </w:p>
        </w:tc>
      </w:tr>
      <w:tr w:rsidR="00A345A8" w14:paraId="3AEAA01E"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15DC1FE3"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38C00E1F" w14:textId="77777777" w:rsidR="00A345A8" w:rsidRDefault="00A345A8" w:rsidP="006E79E6">
            <w:pPr>
              <w:rPr>
                <w:rFonts w:ascii="Times New Roman" w:hAnsi="Times New Roman"/>
                <w:b/>
                <w:bCs/>
              </w:rPr>
            </w:pPr>
            <w:r>
              <w:rPr>
                <w:rFonts w:ascii="Times New Roman" w:hAnsi="Times New Roman"/>
                <w:b/>
                <w:color w:val="000000"/>
              </w:rPr>
              <w:t>1.</w:t>
            </w:r>
            <w:r>
              <w:rPr>
                <w:rFonts w:ascii="Times New Roman" w:hAnsi="Times New Roman"/>
                <w:color w:val="000000"/>
              </w:rPr>
              <w:t xml:space="preserve"> </w:t>
            </w:r>
            <w:r>
              <w:rPr>
                <w:rFonts w:ascii="Times New Roman" w:hAnsi="Times New Roman"/>
                <w:color w:val="000000"/>
                <w:shd w:val="clear" w:color="auto" w:fill="FFFFFF"/>
              </w:rPr>
              <w:t>Стадии разработки конструкторских документов</w:t>
            </w:r>
          </w:p>
        </w:tc>
      </w:tr>
      <w:tr w:rsidR="00A345A8" w14:paraId="427E82EA"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560D651B"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5AEC9E37" w14:textId="77777777" w:rsidR="00A345A8" w:rsidRDefault="00A345A8" w:rsidP="006E79E6">
            <w:pPr>
              <w:rPr>
                <w:rFonts w:ascii="Times New Roman" w:hAnsi="Times New Roman"/>
                <w:b/>
                <w:bCs/>
              </w:rPr>
            </w:pPr>
            <w:r>
              <w:rPr>
                <w:rFonts w:ascii="Times New Roman" w:hAnsi="Times New Roman"/>
                <w:b/>
                <w:color w:val="000000"/>
              </w:rPr>
              <w:t>2.</w:t>
            </w:r>
            <w:r>
              <w:rPr>
                <w:rFonts w:ascii="Times New Roman" w:hAnsi="Times New Roman"/>
                <w:color w:val="000000"/>
              </w:rPr>
              <w:t xml:space="preserve"> </w:t>
            </w:r>
            <w:r>
              <w:rPr>
                <w:rFonts w:ascii="Times New Roman" w:hAnsi="Times New Roman"/>
                <w:color w:val="000000"/>
                <w:shd w:val="clear" w:color="auto" w:fill="FFFFFF"/>
              </w:rPr>
              <w:t>Чертежи общего вида. Размеры, указываемые на чертеже. Конструктивно-технологические особенности изображения соединений деталей</w:t>
            </w:r>
          </w:p>
        </w:tc>
      </w:tr>
      <w:tr w:rsidR="00A345A8" w14:paraId="614D0E7D"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0A712A2C" w14:textId="77777777" w:rsidR="00A345A8" w:rsidRDefault="00A345A8" w:rsidP="006E79E6">
            <w:pPr>
              <w:rPr>
                <w:rFonts w:ascii="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tcPr>
          <w:p w14:paraId="326B8153" w14:textId="77777777" w:rsidR="00A345A8" w:rsidRDefault="00A345A8" w:rsidP="006E79E6">
            <w:pPr>
              <w:rPr>
                <w:rFonts w:ascii="Times New Roman" w:hAnsi="Times New Roman"/>
                <w:b/>
                <w:bCs/>
              </w:rPr>
            </w:pPr>
            <w:r>
              <w:rPr>
                <w:rFonts w:ascii="Times New Roman" w:hAnsi="Times New Roman"/>
                <w:b/>
                <w:color w:val="000000"/>
              </w:rPr>
              <w:t>3.</w:t>
            </w:r>
            <w:r>
              <w:rPr>
                <w:rFonts w:ascii="Times New Roman" w:hAnsi="Times New Roman"/>
                <w:color w:val="000000"/>
              </w:rPr>
              <w:t xml:space="preserve"> </w:t>
            </w:r>
            <w:proofErr w:type="spellStart"/>
            <w:r>
              <w:rPr>
                <w:rFonts w:ascii="Times New Roman" w:hAnsi="Times New Roman"/>
                <w:color w:val="000000"/>
                <w:shd w:val="clear" w:color="auto" w:fill="FFFFFF"/>
              </w:rPr>
              <w:t>Деталирование</w:t>
            </w:r>
            <w:proofErr w:type="spellEnd"/>
            <w:r>
              <w:rPr>
                <w:rFonts w:ascii="Times New Roman" w:hAnsi="Times New Roman"/>
                <w:color w:val="000000"/>
                <w:shd w:val="clear" w:color="auto" w:fill="FFFFFF"/>
              </w:rPr>
              <w:t>. Спецификация. Сборочный чертеж</w:t>
            </w:r>
          </w:p>
        </w:tc>
      </w:tr>
      <w:tr w:rsidR="00A345A8" w14:paraId="62C26E0E" w14:textId="77777777" w:rsidTr="006E79E6">
        <w:trPr>
          <w:trHeight w:val="20"/>
        </w:trPr>
        <w:tc>
          <w:tcPr>
            <w:tcW w:w="9634" w:type="dxa"/>
            <w:gridSpan w:val="2"/>
            <w:tcBorders>
              <w:top w:val="single" w:sz="4" w:space="0" w:color="auto"/>
              <w:left w:val="single" w:sz="4" w:space="0" w:color="auto"/>
              <w:bottom w:val="single" w:sz="4" w:space="0" w:color="auto"/>
              <w:right w:val="single" w:sz="4" w:space="0" w:color="auto"/>
            </w:tcBorders>
          </w:tcPr>
          <w:p w14:paraId="6431BA3C" w14:textId="77777777" w:rsidR="00A345A8" w:rsidRDefault="00A345A8" w:rsidP="006E79E6">
            <w:pPr>
              <w:suppressAutoHyphens/>
              <w:rPr>
                <w:rFonts w:ascii="Times New Roman" w:hAnsi="Times New Roman"/>
                <w:b/>
              </w:rPr>
            </w:pPr>
            <w:r>
              <w:rPr>
                <w:rFonts w:ascii="Times New Roman" w:hAnsi="Times New Roman"/>
                <w:b/>
              </w:rPr>
              <w:t xml:space="preserve">Промежуточная аттестация (2 </w:t>
            </w:r>
            <w:proofErr w:type="spellStart"/>
            <w:r>
              <w:rPr>
                <w:rFonts w:ascii="Times New Roman" w:hAnsi="Times New Roman"/>
                <w:b/>
              </w:rPr>
              <w:t>ак.ч</w:t>
            </w:r>
            <w:proofErr w:type="spellEnd"/>
            <w:r>
              <w:rPr>
                <w:rFonts w:ascii="Times New Roman" w:hAnsi="Times New Roman"/>
                <w:b/>
              </w:rPr>
              <w:t>.)</w:t>
            </w:r>
          </w:p>
        </w:tc>
      </w:tr>
      <w:tr w:rsidR="00A345A8" w14:paraId="524E3C67" w14:textId="77777777" w:rsidTr="006E79E6">
        <w:trPr>
          <w:trHeight w:val="79"/>
        </w:trPr>
        <w:tc>
          <w:tcPr>
            <w:tcW w:w="9634" w:type="dxa"/>
            <w:gridSpan w:val="2"/>
            <w:tcBorders>
              <w:top w:val="single" w:sz="4" w:space="0" w:color="auto"/>
              <w:left w:val="single" w:sz="4" w:space="0" w:color="auto"/>
              <w:bottom w:val="single" w:sz="4" w:space="0" w:color="auto"/>
              <w:right w:val="single" w:sz="4" w:space="0" w:color="auto"/>
            </w:tcBorders>
          </w:tcPr>
          <w:p w14:paraId="5804FC41" w14:textId="77777777" w:rsidR="00A345A8" w:rsidRDefault="00A345A8" w:rsidP="006E79E6">
            <w:pPr>
              <w:rPr>
                <w:rFonts w:ascii="Times New Roman" w:hAnsi="Times New Roman"/>
                <w:b/>
                <w:bCs/>
              </w:rPr>
            </w:pPr>
            <w:r>
              <w:rPr>
                <w:rFonts w:ascii="Times New Roman" w:hAnsi="Times New Roman"/>
                <w:b/>
                <w:bCs/>
              </w:rPr>
              <w:t xml:space="preserve">Всего: 32 </w:t>
            </w:r>
            <w:proofErr w:type="spellStart"/>
            <w:proofErr w:type="gramStart"/>
            <w:r>
              <w:rPr>
                <w:rFonts w:ascii="Times New Roman" w:hAnsi="Times New Roman"/>
                <w:b/>
                <w:bCs/>
              </w:rPr>
              <w:t>ак.ч</w:t>
            </w:r>
            <w:proofErr w:type="spellEnd"/>
            <w:proofErr w:type="gramEnd"/>
          </w:p>
        </w:tc>
      </w:tr>
    </w:tbl>
    <w:p w14:paraId="1E701FC0" w14:textId="77777777" w:rsidR="00A345A8" w:rsidRDefault="00A345A8" w:rsidP="00A345A8">
      <w:pPr>
        <w:rPr>
          <w:rFonts w:ascii="Times New Roman" w:hAnsi="Times New Roman" w:cs="Times New Roman"/>
          <w:sz w:val="24"/>
          <w:szCs w:val="24"/>
        </w:rPr>
      </w:pPr>
    </w:p>
    <w:p w14:paraId="4E7EC48B" w14:textId="77777777" w:rsidR="00A345A8" w:rsidRDefault="00A345A8" w:rsidP="00A345A8">
      <w:pPr>
        <w:rPr>
          <w:rFonts w:ascii="Times New Roman" w:hAnsi="Times New Roman" w:cs="Times New Roman"/>
          <w:sz w:val="24"/>
          <w:szCs w:val="24"/>
        </w:rPr>
      </w:pPr>
    </w:p>
    <w:p w14:paraId="7046E062" w14:textId="77777777" w:rsidR="00A345A8" w:rsidRDefault="00A345A8" w:rsidP="00A345A8">
      <w:pPr>
        <w:pStyle w:val="1ffff3"/>
        <w:rPr>
          <w:lang w:val="ru-RU"/>
        </w:rPr>
      </w:pPr>
      <w:r>
        <w:t xml:space="preserve">3. Условия реализации </w:t>
      </w:r>
      <w:r>
        <w:rPr>
          <w:lang w:val="ru-RU"/>
        </w:rPr>
        <w:t>ДИСЦИПЛИНЫ</w:t>
      </w:r>
    </w:p>
    <w:p w14:paraId="6A1B1246" w14:textId="77777777" w:rsidR="00A345A8" w:rsidRDefault="00A345A8" w:rsidP="00A345A8">
      <w:pPr>
        <w:pStyle w:val="115"/>
      </w:pPr>
      <w:r>
        <w:t>3.1. Материально-техническое обеспечение</w:t>
      </w:r>
    </w:p>
    <w:p w14:paraId="2B98FF3E" w14:textId="77777777" w:rsidR="00A345A8" w:rsidRDefault="00A345A8" w:rsidP="00A345A8">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Pr>
          <w:rFonts w:ascii="Times New Roman" w:hAnsi="Times New Roman" w:cs="Times New Roman"/>
          <w:bCs/>
          <w:i/>
          <w:sz w:val="24"/>
          <w:szCs w:val="24"/>
        </w:rPr>
        <w:t xml:space="preserve"> </w:t>
      </w:r>
      <w:r>
        <w:rPr>
          <w:rFonts w:ascii="Times New Roman" w:hAnsi="Times New Roman" w:cs="Times New Roman"/>
          <w:bCs/>
          <w:sz w:val="24"/>
          <w:szCs w:val="24"/>
        </w:rPr>
        <w:t>«Общепрофессиональных дисциплин и профессиональных модулей</w:t>
      </w:r>
      <w:r>
        <w:rPr>
          <w:rFonts w:ascii="Times New Roman" w:hAnsi="Times New Roman" w:cs="Times New Roman"/>
          <w:bCs/>
          <w:iCs/>
          <w:sz w:val="24"/>
          <w:szCs w:val="24"/>
        </w:rPr>
        <w:t>»</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оснащенный </w:t>
      </w:r>
      <w:r>
        <w:rPr>
          <w:rFonts w:ascii="Times New Roman" w:hAnsi="Times New Roman" w:cs="Times New Roman"/>
          <w:bCs/>
          <w:iCs/>
          <w:sz w:val="24"/>
          <w:szCs w:val="24"/>
        </w:rPr>
        <w:t>в соответствии с приложением 3 ПОП СПО</w:t>
      </w:r>
      <w:r>
        <w:rPr>
          <w:rFonts w:ascii="Times New Roman" w:hAnsi="Times New Roman" w:cs="Times New Roman"/>
          <w:bCs/>
          <w:sz w:val="24"/>
          <w:szCs w:val="24"/>
        </w:rPr>
        <w:t xml:space="preserve">. </w:t>
      </w:r>
    </w:p>
    <w:p w14:paraId="2784B202" w14:textId="77777777" w:rsidR="00A345A8" w:rsidRDefault="00A345A8" w:rsidP="00A345A8"/>
    <w:p w14:paraId="28ADD151" w14:textId="77777777" w:rsidR="00A345A8" w:rsidRDefault="00A345A8" w:rsidP="00A345A8">
      <w:pPr>
        <w:pStyle w:val="115"/>
        <w:rPr>
          <w:rFonts w:eastAsia="Times New Roman"/>
        </w:rPr>
      </w:pPr>
      <w:r>
        <w:t>3.2. Учебно-методическое обеспечение</w:t>
      </w:r>
    </w:p>
    <w:p w14:paraId="2F43DB0E" w14:textId="77777777" w:rsidR="00A345A8" w:rsidRDefault="00A345A8" w:rsidP="00A345A8">
      <w:pPr>
        <w:pStyle w:val="aff1"/>
        <w:spacing w:line="276" w:lineRule="auto"/>
        <w:ind w:left="0"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 xml:space="preserve">библиотечного фонда образовательной организации выбирается не менее одного издания из перечисленных ниже </w:t>
      </w:r>
      <w:r>
        <w:rPr>
          <w:rFonts w:ascii="Times New Roman" w:hAnsi="Times New Roman"/>
          <w:bCs/>
          <w:sz w:val="24"/>
          <w:szCs w:val="24"/>
        </w:rPr>
        <w:lastRenderedPageBreak/>
        <w:t>печатных изданий и (или) электронных изданий в качестве основного, при этом список может быть дополнен новыми изданиями.</w:t>
      </w:r>
    </w:p>
    <w:p w14:paraId="59377EA0" w14:textId="77777777" w:rsidR="00A345A8" w:rsidRDefault="00A345A8" w:rsidP="00A345A8">
      <w:pPr>
        <w:pStyle w:val="aff1"/>
        <w:spacing w:line="276" w:lineRule="auto"/>
        <w:ind w:left="0" w:firstLine="709"/>
        <w:jc w:val="both"/>
        <w:rPr>
          <w:rFonts w:ascii="Times New Roman" w:hAnsi="Times New Roman"/>
          <w:bCs/>
          <w:sz w:val="24"/>
          <w:szCs w:val="24"/>
        </w:rPr>
      </w:pPr>
    </w:p>
    <w:p w14:paraId="4101B876" w14:textId="77777777" w:rsidR="00A345A8" w:rsidRDefault="00A345A8" w:rsidP="00A345A8">
      <w:pPr>
        <w:suppressAutoHyphens/>
        <w:spacing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3.2.1. Основные печатные издания</w:t>
      </w:r>
    </w:p>
    <w:p w14:paraId="7A0E55C3" w14:textId="77777777" w:rsidR="00A345A8" w:rsidRDefault="00A345A8" w:rsidP="00A345A8">
      <w:pPr>
        <w:spacing w:after="200" w:line="276"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1. </w:t>
      </w:r>
      <w:proofErr w:type="spellStart"/>
      <w:r>
        <w:rPr>
          <w:rFonts w:ascii="Times New Roman" w:eastAsia="Times New Roman" w:hAnsi="Times New Roman" w:cs="Times New Roman"/>
          <w:sz w:val="24"/>
          <w:szCs w:val="24"/>
          <w:lang w:eastAsia="ru-RU"/>
        </w:rPr>
        <w:t>Фазулин</w:t>
      </w:r>
      <w:proofErr w:type="spellEnd"/>
      <w:r>
        <w:rPr>
          <w:rFonts w:ascii="Times New Roman" w:eastAsia="Times New Roman" w:hAnsi="Times New Roman" w:cs="Times New Roman"/>
          <w:sz w:val="24"/>
          <w:szCs w:val="24"/>
          <w:lang w:eastAsia="ru-RU"/>
        </w:rPr>
        <w:t xml:space="preserve"> Э.М.  Основы инженерной графики: учебник для студ. учреждений сред. проф. образования / Э.М. </w:t>
      </w:r>
      <w:proofErr w:type="spellStart"/>
      <w:r>
        <w:rPr>
          <w:rFonts w:ascii="Times New Roman" w:eastAsia="Times New Roman" w:hAnsi="Times New Roman" w:cs="Times New Roman"/>
          <w:sz w:val="24"/>
          <w:szCs w:val="24"/>
          <w:lang w:eastAsia="ru-RU"/>
        </w:rPr>
        <w:t>Фазулин</w:t>
      </w:r>
      <w:proofErr w:type="spellEnd"/>
      <w:r>
        <w:rPr>
          <w:rFonts w:ascii="Times New Roman" w:eastAsia="Times New Roman" w:hAnsi="Times New Roman" w:cs="Times New Roman"/>
          <w:sz w:val="24"/>
          <w:szCs w:val="24"/>
          <w:lang w:eastAsia="ru-RU"/>
        </w:rPr>
        <w:t>, О. А. </w:t>
      </w:r>
      <w:proofErr w:type="spellStart"/>
      <w:r>
        <w:rPr>
          <w:rFonts w:ascii="Times New Roman" w:eastAsia="Times New Roman" w:hAnsi="Times New Roman" w:cs="Times New Roman"/>
          <w:sz w:val="24"/>
          <w:szCs w:val="24"/>
          <w:lang w:eastAsia="ru-RU"/>
        </w:rPr>
        <w:t>Яковук</w:t>
      </w:r>
      <w:proofErr w:type="spellEnd"/>
      <w:r>
        <w:rPr>
          <w:rFonts w:ascii="Times New Roman" w:eastAsia="Times New Roman" w:hAnsi="Times New Roman" w:cs="Times New Roman"/>
          <w:sz w:val="24"/>
          <w:szCs w:val="24"/>
          <w:lang w:eastAsia="ru-RU"/>
        </w:rPr>
        <w:t>. — М.: Издательский центр «Академия», 2021. — 240 с. — (Профессиональное образование). — ISBN 978-5-0054-0362-9. — Текст: непосредственный.</w:t>
      </w:r>
    </w:p>
    <w:p w14:paraId="12FD244F" w14:textId="77777777" w:rsidR="00A345A8" w:rsidRDefault="00A345A8" w:rsidP="00A345A8">
      <w:pPr>
        <w:spacing w:after="200" w:line="276" w:lineRule="auto"/>
        <w:ind w:firstLine="709"/>
        <w:contextualSpacing/>
        <w:jc w:val="both"/>
        <w:rPr>
          <w:rFonts w:ascii="Times New Roman" w:eastAsia="Times New Roman" w:hAnsi="Times New Roman" w:cs="Times New Roman"/>
          <w:sz w:val="24"/>
          <w:szCs w:val="24"/>
          <w:lang w:eastAsia="ru-RU"/>
        </w:rPr>
      </w:pPr>
    </w:p>
    <w:p w14:paraId="1466B7F4" w14:textId="77777777" w:rsidR="00A345A8" w:rsidRDefault="00A345A8" w:rsidP="00A345A8">
      <w:pPr>
        <w:spacing w:after="200" w:line="276" w:lineRule="auto"/>
        <w:ind w:firstLine="709"/>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3.2.2. Основные электронные издания </w:t>
      </w:r>
    </w:p>
    <w:p w14:paraId="43ABC988" w14:textId="77777777" w:rsidR="00A345A8" w:rsidRDefault="00A345A8" w:rsidP="00A345A8">
      <w:pPr>
        <w:spacing w:after="200" w:line="276" w:lineRule="auto"/>
        <w:ind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 xml:space="preserve">1. </w:t>
      </w:r>
      <w:proofErr w:type="spellStart"/>
      <w:r>
        <w:rPr>
          <w:rFonts w:ascii="Times New Roman" w:eastAsia="Times New Roman" w:hAnsi="Times New Roman" w:cs="Times New Roman"/>
          <w:sz w:val="24"/>
          <w:szCs w:val="24"/>
          <w:shd w:val="clear" w:color="auto" w:fill="FFFFFF"/>
          <w:lang w:eastAsia="ru-RU"/>
        </w:rPr>
        <w:t>Вышнепольский</w:t>
      </w:r>
      <w:proofErr w:type="spellEnd"/>
      <w:r>
        <w:rPr>
          <w:rFonts w:ascii="Times New Roman" w:eastAsia="Times New Roman" w:hAnsi="Times New Roman" w:cs="Times New Roman"/>
          <w:sz w:val="24"/>
          <w:szCs w:val="24"/>
          <w:shd w:val="clear" w:color="auto" w:fill="FFFFFF"/>
          <w:lang w:eastAsia="ru-RU"/>
        </w:rPr>
        <w:t xml:space="preserve"> И. С.  Техническое черчение: учебник для СПО / И. С. </w:t>
      </w:r>
      <w:proofErr w:type="spellStart"/>
      <w:r>
        <w:rPr>
          <w:rFonts w:ascii="Times New Roman" w:eastAsia="Times New Roman" w:hAnsi="Times New Roman" w:cs="Times New Roman"/>
          <w:sz w:val="24"/>
          <w:szCs w:val="24"/>
          <w:shd w:val="clear" w:color="auto" w:fill="FFFFFF"/>
          <w:lang w:eastAsia="ru-RU"/>
        </w:rPr>
        <w:t>Вышнепольский</w:t>
      </w:r>
      <w:proofErr w:type="spellEnd"/>
      <w:r>
        <w:rPr>
          <w:rFonts w:ascii="Times New Roman" w:eastAsia="Times New Roman" w:hAnsi="Times New Roman" w:cs="Times New Roman"/>
          <w:sz w:val="24"/>
          <w:szCs w:val="24"/>
          <w:shd w:val="clear" w:color="auto" w:fill="FFFFFF"/>
          <w:lang w:eastAsia="ru-RU"/>
        </w:rPr>
        <w:t xml:space="preserve">. — 10-е изд., </w:t>
      </w:r>
      <w:proofErr w:type="spellStart"/>
      <w:r>
        <w:rPr>
          <w:rFonts w:ascii="Times New Roman" w:eastAsia="Times New Roman" w:hAnsi="Times New Roman" w:cs="Times New Roman"/>
          <w:sz w:val="24"/>
          <w:szCs w:val="24"/>
          <w:shd w:val="clear" w:color="auto" w:fill="FFFFFF"/>
          <w:lang w:eastAsia="ru-RU"/>
        </w:rPr>
        <w:t>перераб</w:t>
      </w:r>
      <w:proofErr w:type="spellEnd"/>
      <w:proofErr w:type="gramStart"/>
      <w:r>
        <w:rPr>
          <w:rFonts w:ascii="Times New Roman" w:eastAsia="Times New Roman" w:hAnsi="Times New Roman" w:cs="Times New Roman"/>
          <w:sz w:val="24"/>
          <w:szCs w:val="24"/>
          <w:shd w:val="clear" w:color="auto" w:fill="FFFFFF"/>
          <w:lang w:eastAsia="ru-RU"/>
        </w:rPr>
        <w:t>.</w:t>
      </w:r>
      <w:proofErr w:type="gramEnd"/>
      <w:r>
        <w:rPr>
          <w:rFonts w:ascii="Times New Roman" w:eastAsia="Times New Roman" w:hAnsi="Times New Roman" w:cs="Times New Roman"/>
          <w:sz w:val="24"/>
          <w:szCs w:val="24"/>
          <w:shd w:val="clear" w:color="auto" w:fill="FFFFFF"/>
          <w:lang w:eastAsia="ru-RU"/>
        </w:rPr>
        <w:t xml:space="preserve"> и доп. — М.: Издательство </w:t>
      </w:r>
      <w:proofErr w:type="spellStart"/>
      <w:r>
        <w:rPr>
          <w:rFonts w:ascii="Times New Roman" w:eastAsia="Times New Roman" w:hAnsi="Times New Roman" w:cs="Times New Roman"/>
          <w:sz w:val="24"/>
          <w:szCs w:val="24"/>
          <w:shd w:val="clear" w:color="auto" w:fill="FFFFFF"/>
          <w:lang w:eastAsia="ru-RU"/>
        </w:rPr>
        <w:t>Юрайт</w:t>
      </w:r>
      <w:proofErr w:type="spellEnd"/>
      <w:r>
        <w:rPr>
          <w:rFonts w:ascii="Times New Roman" w:eastAsia="Times New Roman" w:hAnsi="Times New Roman" w:cs="Times New Roman"/>
          <w:sz w:val="24"/>
          <w:szCs w:val="24"/>
          <w:shd w:val="clear" w:color="auto" w:fill="FFFFFF"/>
          <w:lang w:eastAsia="ru-RU"/>
        </w:rPr>
        <w:t xml:space="preserve">, 2023. — 319 с. — (Профессиональное образование). — ISBN 978-5-9916-5337-4. — Текст: электронный // Образовательная платформа </w:t>
      </w:r>
      <w:proofErr w:type="spellStart"/>
      <w:r>
        <w:rPr>
          <w:rFonts w:ascii="Times New Roman" w:eastAsia="Times New Roman" w:hAnsi="Times New Roman" w:cs="Times New Roman"/>
          <w:sz w:val="24"/>
          <w:szCs w:val="24"/>
          <w:shd w:val="clear" w:color="auto" w:fill="FFFFFF"/>
          <w:lang w:eastAsia="ru-RU"/>
        </w:rPr>
        <w:t>Юрайт</w:t>
      </w:r>
      <w:proofErr w:type="spellEnd"/>
      <w:r>
        <w:rPr>
          <w:rFonts w:ascii="Times New Roman" w:eastAsia="Times New Roman" w:hAnsi="Times New Roman" w:cs="Times New Roman"/>
          <w:sz w:val="24"/>
          <w:szCs w:val="24"/>
          <w:shd w:val="clear" w:color="auto" w:fill="FFFFFF"/>
          <w:lang w:eastAsia="ru-RU"/>
        </w:rPr>
        <w:t xml:space="preserve"> [сайт]. — URL: </w:t>
      </w:r>
      <w:hyperlink r:id="rId23" w:tgtFrame="_blank" w:history="1">
        <w:r>
          <w:rPr>
            <w:rFonts w:ascii="Times New Roman" w:eastAsia="Times New Roman" w:hAnsi="Times New Roman" w:cs="Times New Roman"/>
            <w:sz w:val="24"/>
            <w:szCs w:val="24"/>
            <w:shd w:val="clear" w:color="auto" w:fill="FFFFFF"/>
            <w:lang w:eastAsia="ru-RU"/>
          </w:rPr>
          <w:t>https://www.urait.ru/bcode/511791</w:t>
        </w:r>
      </w:hyperlink>
    </w:p>
    <w:p w14:paraId="305F4198" w14:textId="77777777" w:rsidR="00A345A8" w:rsidRDefault="00A345A8" w:rsidP="00A345A8">
      <w:pPr>
        <w:spacing w:after="200" w:line="276" w:lineRule="auto"/>
        <w:contextualSpacing/>
        <w:jc w:val="center"/>
        <w:rPr>
          <w:rFonts w:ascii="Times New Roman" w:eastAsia="Times New Roman" w:hAnsi="Times New Roman" w:cs="Times New Roman"/>
          <w:b/>
          <w:sz w:val="24"/>
          <w:szCs w:val="24"/>
          <w:lang w:eastAsia="ru-RU"/>
        </w:rPr>
      </w:pPr>
    </w:p>
    <w:p w14:paraId="5164403B" w14:textId="77777777" w:rsidR="00A345A8" w:rsidRDefault="00A345A8" w:rsidP="00A345A8">
      <w:pPr>
        <w:spacing w:after="200" w:line="276" w:lineRule="auto"/>
        <w:contextualSpacing/>
        <w:jc w:val="center"/>
        <w:rPr>
          <w:rFonts w:ascii="Times New Roman" w:eastAsia="Times New Roman" w:hAnsi="Times New Roman" w:cs="Times New Roman"/>
          <w:b/>
          <w:sz w:val="24"/>
          <w:szCs w:val="24"/>
          <w:lang w:eastAsia="ru-RU"/>
        </w:rPr>
      </w:pPr>
    </w:p>
    <w:p w14:paraId="0E00F360" w14:textId="77777777" w:rsidR="00A345A8" w:rsidRDefault="00A345A8" w:rsidP="00A345A8">
      <w:pPr>
        <w:pStyle w:val="1ffff3"/>
        <w:rPr>
          <w:b w:val="0"/>
          <w:bCs w:val="0"/>
          <w:lang w:val="ru-RU"/>
        </w:rPr>
      </w:pPr>
      <w:r>
        <w:t xml:space="preserve">4. Контроль и оценка результатов </w:t>
      </w:r>
      <w:r>
        <w:br/>
        <w:t xml:space="preserve">освоения </w:t>
      </w:r>
      <w:r>
        <w:rPr>
          <w:lang w:val="ru-RU"/>
        </w:rPr>
        <w:t>ДИСЦИПЛИНЫ</w:t>
      </w: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3128"/>
        <w:gridCol w:w="3161"/>
      </w:tblGrid>
      <w:tr w:rsidR="00A345A8" w14:paraId="0584012F" w14:textId="77777777" w:rsidTr="006E79E6">
        <w:trPr>
          <w:trHeight w:val="519"/>
        </w:trPr>
        <w:tc>
          <w:tcPr>
            <w:tcW w:w="1751" w:type="pct"/>
            <w:vAlign w:val="center"/>
          </w:tcPr>
          <w:p w14:paraId="5585587B" w14:textId="77777777" w:rsidR="00A345A8" w:rsidRDefault="00A345A8" w:rsidP="006E79E6">
            <w:pPr>
              <w:suppressAutoHyphens/>
              <w:spacing w:line="276" w:lineRule="auto"/>
              <w:contextualSpacing/>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1616" w:type="pct"/>
            <w:vAlign w:val="center"/>
          </w:tcPr>
          <w:p w14:paraId="77A03FC5" w14:textId="77777777" w:rsidR="00A345A8" w:rsidRDefault="00A345A8" w:rsidP="006E79E6">
            <w:pPr>
              <w:suppressAutoHyphens/>
              <w:spacing w:line="276" w:lineRule="auto"/>
              <w:contextualSpacing/>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1633" w:type="pct"/>
            <w:vAlign w:val="center"/>
          </w:tcPr>
          <w:p w14:paraId="59BB67A5" w14:textId="77777777" w:rsidR="00A345A8" w:rsidRDefault="00A345A8" w:rsidP="006E79E6">
            <w:pPr>
              <w:suppressAutoHyphens/>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rsidR="00A345A8" w14:paraId="10AC64EC" w14:textId="77777777" w:rsidTr="006E79E6">
        <w:trPr>
          <w:trHeight w:val="896"/>
        </w:trPr>
        <w:tc>
          <w:tcPr>
            <w:tcW w:w="1751" w:type="pct"/>
            <w:tcBorders>
              <w:top w:val="single" w:sz="4" w:space="0" w:color="auto"/>
              <w:left w:val="single" w:sz="4" w:space="0" w:color="auto"/>
              <w:bottom w:val="single" w:sz="4" w:space="0" w:color="auto"/>
              <w:right w:val="single" w:sz="4" w:space="0" w:color="auto"/>
            </w:tcBorders>
          </w:tcPr>
          <w:p w14:paraId="342E0C31" w14:textId="77777777" w:rsidR="00A345A8" w:rsidRDefault="00A345A8" w:rsidP="006E79E6">
            <w:pPr>
              <w:rPr>
                <w:rFonts w:ascii="Times New Roman" w:hAnsi="Times New Roman"/>
                <w:b/>
                <w:bCs/>
                <w:sz w:val="24"/>
                <w:szCs w:val="24"/>
              </w:rPr>
            </w:pPr>
            <w:r>
              <w:rPr>
                <w:rFonts w:ascii="Times New Roman" w:hAnsi="Times New Roman"/>
                <w:b/>
                <w:bCs/>
                <w:sz w:val="24"/>
                <w:szCs w:val="24"/>
              </w:rPr>
              <w:t>Знания:</w:t>
            </w:r>
          </w:p>
          <w:p w14:paraId="65967C68" w14:textId="77777777" w:rsidR="00A345A8" w:rsidRDefault="00A345A8" w:rsidP="006E79E6">
            <w:pPr>
              <w:jc w:val="both"/>
              <w:rPr>
                <w:rFonts w:ascii="Times New Roman" w:hAnsi="Times New Roman"/>
                <w:bCs/>
                <w:sz w:val="24"/>
                <w:szCs w:val="24"/>
              </w:rPr>
            </w:pPr>
            <w:r>
              <w:rPr>
                <w:rFonts w:ascii="Times New Roman" w:hAnsi="Times New Roman"/>
                <w:bCs/>
                <w:sz w:val="24"/>
                <w:szCs w:val="24"/>
              </w:rPr>
              <w:t xml:space="preserve">основные типы, конструктивные элементы, размеры сварных соединений и обозначение их на чертежах; </w:t>
            </w:r>
          </w:p>
          <w:p w14:paraId="592F7BFE" w14:textId="77777777" w:rsidR="00A345A8" w:rsidRDefault="00A345A8" w:rsidP="006E79E6">
            <w:pPr>
              <w:jc w:val="both"/>
              <w:rPr>
                <w:rFonts w:ascii="Times New Roman" w:hAnsi="Times New Roman"/>
                <w:bCs/>
                <w:sz w:val="24"/>
                <w:szCs w:val="24"/>
              </w:rPr>
            </w:pPr>
            <w:r>
              <w:rPr>
                <w:rFonts w:ascii="Times New Roman" w:hAnsi="Times New Roman"/>
                <w:bCs/>
                <w:sz w:val="24"/>
                <w:szCs w:val="24"/>
              </w:rPr>
              <w:t xml:space="preserve">основные группы и марки свариваемых материалов; </w:t>
            </w:r>
          </w:p>
          <w:p w14:paraId="0DB4B3CA" w14:textId="77777777" w:rsidR="00A345A8" w:rsidRDefault="00A345A8" w:rsidP="006E79E6">
            <w:pPr>
              <w:jc w:val="both"/>
              <w:rPr>
                <w:rFonts w:ascii="Times New Roman" w:hAnsi="Times New Roman"/>
                <w:bCs/>
                <w:sz w:val="24"/>
                <w:szCs w:val="24"/>
              </w:rPr>
            </w:pPr>
            <w:r>
              <w:rPr>
                <w:rFonts w:ascii="Times New Roman" w:hAnsi="Times New Roman"/>
                <w:bCs/>
                <w:sz w:val="24"/>
                <w:szCs w:val="24"/>
              </w:rPr>
              <w:t xml:space="preserve">основные правила чтения конструкторской документации; </w:t>
            </w:r>
          </w:p>
          <w:p w14:paraId="6862112A" w14:textId="77777777" w:rsidR="00A345A8" w:rsidRDefault="00A345A8" w:rsidP="006E79E6">
            <w:pPr>
              <w:jc w:val="both"/>
              <w:rPr>
                <w:rFonts w:ascii="Times New Roman" w:hAnsi="Times New Roman"/>
                <w:bCs/>
                <w:sz w:val="24"/>
                <w:szCs w:val="24"/>
              </w:rPr>
            </w:pPr>
            <w:r>
              <w:rPr>
                <w:rFonts w:ascii="Times New Roman" w:hAnsi="Times New Roman"/>
                <w:bCs/>
                <w:sz w:val="24"/>
                <w:szCs w:val="24"/>
              </w:rPr>
              <w:t xml:space="preserve">общие сведения о сборочных чертежах; </w:t>
            </w:r>
          </w:p>
          <w:p w14:paraId="15396EB9" w14:textId="77777777" w:rsidR="00A345A8" w:rsidRDefault="00A345A8" w:rsidP="006E79E6">
            <w:pPr>
              <w:jc w:val="both"/>
              <w:rPr>
                <w:rFonts w:ascii="Times New Roman" w:hAnsi="Times New Roman"/>
                <w:bCs/>
                <w:sz w:val="24"/>
                <w:szCs w:val="24"/>
              </w:rPr>
            </w:pPr>
            <w:r>
              <w:rPr>
                <w:rFonts w:ascii="Times New Roman" w:hAnsi="Times New Roman"/>
                <w:bCs/>
                <w:sz w:val="24"/>
                <w:szCs w:val="24"/>
              </w:rPr>
              <w:t xml:space="preserve">основы машиностроительного черчения; </w:t>
            </w:r>
          </w:p>
          <w:p w14:paraId="5759695A" w14:textId="77777777" w:rsidR="00A345A8" w:rsidRDefault="00A345A8" w:rsidP="006E79E6">
            <w:pPr>
              <w:jc w:val="both"/>
              <w:rPr>
                <w:rFonts w:ascii="Times New Roman" w:hAnsi="Times New Roman"/>
                <w:bCs/>
                <w:i/>
              </w:rPr>
            </w:pPr>
            <w:r>
              <w:rPr>
                <w:rFonts w:ascii="Times New Roman" w:hAnsi="Times New Roman"/>
                <w:bCs/>
                <w:sz w:val="24"/>
                <w:szCs w:val="24"/>
              </w:rPr>
              <w:t>требование единой системы конструкторской документации (ЕСКД).</w:t>
            </w:r>
          </w:p>
        </w:tc>
        <w:tc>
          <w:tcPr>
            <w:tcW w:w="1616" w:type="pct"/>
            <w:tcBorders>
              <w:top w:val="single" w:sz="4" w:space="0" w:color="auto"/>
              <w:left w:val="single" w:sz="4" w:space="0" w:color="auto"/>
              <w:bottom w:val="single" w:sz="4" w:space="0" w:color="auto"/>
              <w:right w:val="single" w:sz="4" w:space="0" w:color="auto"/>
            </w:tcBorders>
          </w:tcPr>
          <w:p w14:paraId="1C2B79BD" w14:textId="77777777" w:rsidR="00A345A8" w:rsidRDefault="00A345A8" w:rsidP="006E79E6">
            <w:pPr>
              <w:jc w:val="both"/>
              <w:rPr>
                <w:rFonts w:ascii="Times New Roman" w:hAnsi="Times New Roman"/>
                <w:bCs/>
                <w:sz w:val="24"/>
                <w:szCs w:val="24"/>
              </w:rPr>
            </w:pPr>
            <w:r>
              <w:rPr>
                <w:rFonts w:ascii="Times New Roman" w:hAnsi="Times New Roman"/>
                <w:bCs/>
                <w:sz w:val="24"/>
                <w:szCs w:val="24"/>
              </w:rPr>
              <w:t xml:space="preserve">Построение и разработка чертежей в соответствии с законами, методами и приемами проекционного черчения. </w:t>
            </w:r>
          </w:p>
          <w:p w14:paraId="4AEA0B8B" w14:textId="77777777" w:rsidR="00A345A8" w:rsidRDefault="00A345A8" w:rsidP="006E79E6">
            <w:pPr>
              <w:jc w:val="both"/>
              <w:rPr>
                <w:rFonts w:ascii="Times New Roman" w:hAnsi="Times New Roman"/>
                <w:bCs/>
                <w:sz w:val="24"/>
                <w:szCs w:val="24"/>
              </w:rPr>
            </w:pPr>
            <w:r>
              <w:rPr>
                <w:rFonts w:ascii="Times New Roman" w:hAnsi="Times New Roman"/>
                <w:bCs/>
                <w:sz w:val="24"/>
                <w:szCs w:val="24"/>
              </w:rPr>
              <w:t>Построение и разработка чертежей в соответствии с ЕСКД</w:t>
            </w:r>
          </w:p>
          <w:p w14:paraId="0FC9C311" w14:textId="77777777" w:rsidR="00A345A8" w:rsidRDefault="00A345A8" w:rsidP="006E79E6">
            <w:pPr>
              <w:jc w:val="both"/>
              <w:rPr>
                <w:rFonts w:ascii="Times New Roman" w:hAnsi="Times New Roman"/>
                <w:bCs/>
                <w:sz w:val="24"/>
                <w:szCs w:val="24"/>
              </w:rPr>
            </w:pPr>
            <w:r>
              <w:rPr>
                <w:rFonts w:ascii="Times New Roman" w:hAnsi="Times New Roman"/>
                <w:bCs/>
                <w:sz w:val="24"/>
                <w:szCs w:val="24"/>
              </w:rPr>
              <w:t>Применение на практике правил оформления и чтения конструкторской и документации</w:t>
            </w:r>
          </w:p>
          <w:p w14:paraId="4A4D2869" w14:textId="77777777" w:rsidR="00A345A8" w:rsidRDefault="00A345A8" w:rsidP="006E79E6">
            <w:pPr>
              <w:jc w:val="both"/>
              <w:rPr>
                <w:rFonts w:ascii="Times New Roman" w:hAnsi="Times New Roman"/>
                <w:bCs/>
                <w:i/>
              </w:rPr>
            </w:pPr>
            <w:r>
              <w:rPr>
                <w:rFonts w:ascii="Times New Roman" w:hAnsi="Times New Roman"/>
                <w:bCs/>
                <w:sz w:val="24"/>
                <w:szCs w:val="24"/>
              </w:rPr>
              <w:t xml:space="preserve">Выполнение чертежей, технических рисунков, эскизов и схем, геометрических построений в соответствии </w:t>
            </w:r>
            <w:proofErr w:type="gramStart"/>
            <w:r>
              <w:rPr>
                <w:rFonts w:ascii="Times New Roman" w:hAnsi="Times New Roman"/>
                <w:bCs/>
                <w:sz w:val="24"/>
                <w:szCs w:val="24"/>
              </w:rPr>
              <w:t>с  правилами</w:t>
            </w:r>
            <w:proofErr w:type="gramEnd"/>
            <w:r>
              <w:rPr>
                <w:rFonts w:ascii="Times New Roman" w:hAnsi="Times New Roman"/>
                <w:bCs/>
                <w:sz w:val="24"/>
                <w:szCs w:val="24"/>
              </w:rPr>
              <w:t xml:space="preserve"> вычерчивания технических деталей при подготовке различных заданий</w:t>
            </w:r>
          </w:p>
        </w:tc>
        <w:tc>
          <w:tcPr>
            <w:tcW w:w="1633" w:type="pct"/>
            <w:tcBorders>
              <w:top w:val="single" w:sz="4" w:space="0" w:color="auto"/>
              <w:left w:val="single" w:sz="4" w:space="0" w:color="auto"/>
              <w:bottom w:val="single" w:sz="4" w:space="0" w:color="auto"/>
              <w:right w:val="single" w:sz="4" w:space="0" w:color="auto"/>
            </w:tcBorders>
          </w:tcPr>
          <w:p w14:paraId="0D1417B1" w14:textId="77777777" w:rsidR="00A345A8" w:rsidRDefault="00A345A8" w:rsidP="006E79E6">
            <w:pPr>
              <w:rPr>
                <w:rFonts w:ascii="Times New Roman" w:hAnsi="Times New Roman"/>
                <w:bCs/>
                <w:iCs/>
              </w:rPr>
            </w:pPr>
            <w:r>
              <w:rPr>
                <w:rFonts w:ascii="Times New Roman" w:hAnsi="Times New Roman"/>
                <w:bCs/>
                <w:iCs/>
              </w:rPr>
              <w:t>Устные и письменные опросы, оценка результатов выполнения практической работы.</w:t>
            </w:r>
          </w:p>
          <w:p w14:paraId="56DDA915" w14:textId="77777777" w:rsidR="00A345A8" w:rsidRDefault="00A345A8" w:rsidP="006E79E6">
            <w:pPr>
              <w:rPr>
                <w:rFonts w:ascii="Times New Roman" w:hAnsi="Times New Roman"/>
                <w:bCs/>
                <w:iCs/>
              </w:rPr>
            </w:pPr>
          </w:p>
        </w:tc>
      </w:tr>
      <w:tr w:rsidR="00A345A8" w14:paraId="217380CA" w14:textId="77777777" w:rsidTr="006E79E6">
        <w:trPr>
          <w:trHeight w:val="896"/>
        </w:trPr>
        <w:tc>
          <w:tcPr>
            <w:tcW w:w="1751" w:type="pct"/>
            <w:tcBorders>
              <w:top w:val="single" w:sz="4" w:space="0" w:color="auto"/>
              <w:left w:val="single" w:sz="4" w:space="0" w:color="auto"/>
              <w:bottom w:val="single" w:sz="4" w:space="0" w:color="auto"/>
              <w:right w:val="single" w:sz="4" w:space="0" w:color="auto"/>
            </w:tcBorders>
          </w:tcPr>
          <w:p w14:paraId="40A8607D" w14:textId="77777777" w:rsidR="00A345A8" w:rsidRDefault="00A345A8" w:rsidP="006E79E6">
            <w:pPr>
              <w:rPr>
                <w:rFonts w:ascii="Times New Roman" w:hAnsi="Times New Roman"/>
                <w:b/>
                <w:bCs/>
                <w:sz w:val="24"/>
                <w:szCs w:val="24"/>
              </w:rPr>
            </w:pPr>
            <w:r>
              <w:rPr>
                <w:rFonts w:ascii="Times New Roman" w:hAnsi="Times New Roman"/>
                <w:b/>
                <w:bCs/>
                <w:sz w:val="24"/>
                <w:szCs w:val="24"/>
              </w:rPr>
              <w:t>Умения:</w:t>
            </w:r>
          </w:p>
          <w:p w14:paraId="168A8270" w14:textId="77777777" w:rsidR="00A345A8" w:rsidRDefault="00A345A8" w:rsidP="006E79E6">
            <w:pPr>
              <w:jc w:val="both"/>
              <w:rPr>
                <w:rFonts w:ascii="Times New Roman" w:hAnsi="Times New Roman"/>
                <w:bCs/>
                <w:sz w:val="24"/>
                <w:szCs w:val="24"/>
              </w:rPr>
            </w:pPr>
            <w:r>
              <w:rPr>
                <w:rFonts w:ascii="Times New Roman" w:hAnsi="Times New Roman"/>
                <w:bCs/>
                <w:sz w:val="24"/>
                <w:szCs w:val="24"/>
              </w:rPr>
              <w:t xml:space="preserve">пользоваться конструкторской, производственно-технологической и нормативной документацией для выполнения </w:t>
            </w:r>
            <w:r>
              <w:rPr>
                <w:rFonts w:ascii="Times New Roman" w:hAnsi="Times New Roman"/>
                <w:bCs/>
                <w:sz w:val="24"/>
                <w:szCs w:val="24"/>
              </w:rPr>
              <w:lastRenderedPageBreak/>
              <w:t>профессиональной деятельности;</w:t>
            </w:r>
          </w:p>
          <w:p w14:paraId="5ABAD329" w14:textId="77777777" w:rsidR="00A345A8" w:rsidRDefault="00A345A8" w:rsidP="006E79E6">
            <w:pPr>
              <w:jc w:val="both"/>
              <w:rPr>
                <w:rFonts w:ascii="Times New Roman" w:hAnsi="Times New Roman"/>
                <w:bCs/>
                <w:i/>
              </w:rPr>
            </w:pPr>
            <w:r>
              <w:rPr>
                <w:rFonts w:ascii="Times New Roman" w:hAnsi="Times New Roman"/>
                <w:bCs/>
                <w:sz w:val="24"/>
                <w:szCs w:val="24"/>
              </w:rPr>
              <w:t>читать чертежи средней сложности и сложных конструкций, изделий, узлов и деталей</w:t>
            </w:r>
          </w:p>
        </w:tc>
        <w:tc>
          <w:tcPr>
            <w:tcW w:w="1616" w:type="pct"/>
            <w:tcBorders>
              <w:top w:val="single" w:sz="4" w:space="0" w:color="auto"/>
              <w:left w:val="single" w:sz="4" w:space="0" w:color="auto"/>
              <w:bottom w:val="single" w:sz="4" w:space="0" w:color="auto"/>
              <w:right w:val="single" w:sz="4" w:space="0" w:color="auto"/>
            </w:tcBorders>
          </w:tcPr>
          <w:p w14:paraId="4C43A8E1" w14:textId="77777777" w:rsidR="00A345A8" w:rsidRDefault="00A345A8" w:rsidP="006E79E6">
            <w:pPr>
              <w:jc w:val="both"/>
              <w:rPr>
                <w:rFonts w:ascii="Times New Roman" w:hAnsi="Times New Roman"/>
                <w:bCs/>
                <w:sz w:val="24"/>
                <w:szCs w:val="24"/>
              </w:rPr>
            </w:pPr>
            <w:r>
              <w:rPr>
                <w:rFonts w:ascii="Times New Roman" w:hAnsi="Times New Roman"/>
                <w:bCs/>
                <w:sz w:val="24"/>
                <w:szCs w:val="24"/>
              </w:rPr>
              <w:lastRenderedPageBreak/>
              <w:t>Точность и скорость чтения чертежей, технологических схем, спецификации и технологической документации по профилю специальности.</w:t>
            </w:r>
          </w:p>
          <w:p w14:paraId="5AB2A989" w14:textId="77777777" w:rsidR="00A345A8" w:rsidRDefault="00A345A8" w:rsidP="006E79E6">
            <w:pPr>
              <w:jc w:val="both"/>
              <w:rPr>
                <w:rFonts w:ascii="Times New Roman" w:hAnsi="Times New Roman"/>
                <w:bCs/>
                <w:i/>
              </w:rPr>
            </w:pPr>
            <w:r>
              <w:rPr>
                <w:rFonts w:ascii="Times New Roman" w:hAnsi="Times New Roman"/>
                <w:bCs/>
                <w:sz w:val="24"/>
                <w:szCs w:val="24"/>
              </w:rPr>
              <w:lastRenderedPageBreak/>
              <w:t>Построение эскизов, технических рисунков и чертежей деталей, их элементов, узлов ручной и машинной графике должны быть согласно указанным в задании требованиям и в соответствии стандартами</w:t>
            </w:r>
          </w:p>
        </w:tc>
        <w:tc>
          <w:tcPr>
            <w:tcW w:w="1633" w:type="pct"/>
            <w:tcBorders>
              <w:top w:val="single" w:sz="4" w:space="0" w:color="auto"/>
              <w:left w:val="single" w:sz="4" w:space="0" w:color="auto"/>
              <w:bottom w:val="single" w:sz="4" w:space="0" w:color="auto"/>
              <w:right w:val="single" w:sz="4" w:space="0" w:color="auto"/>
            </w:tcBorders>
          </w:tcPr>
          <w:p w14:paraId="131ED8E5" w14:textId="77777777" w:rsidR="00A345A8" w:rsidRDefault="00A345A8" w:rsidP="006E79E6">
            <w:pPr>
              <w:rPr>
                <w:rFonts w:ascii="Times New Roman" w:hAnsi="Times New Roman"/>
                <w:bCs/>
                <w:iCs/>
              </w:rPr>
            </w:pPr>
            <w:r>
              <w:rPr>
                <w:rFonts w:ascii="Times New Roman" w:hAnsi="Times New Roman"/>
                <w:bCs/>
                <w:iCs/>
              </w:rPr>
              <w:lastRenderedPageBreak/>
              <w:t>Экспертное наблюдение за ходом выполнения практической работы</w:t>
            </w:r>
          </w:p>
        </w:tc>
      </w:tr>
    </w:tbl>
    <w:p w14:paraId="672096AE"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Приложение 2.2</w:t>
      </w:r>
    </w:p>
    <w:p w14:paraId="68416E1F"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t xml:space="preserve">к ПОП СПО по профессии </w:t>
      </w:r>
      <w:r>
        <w:rPr>
          <w:rFonts w:ascii="Times New Roman" w:hAnsi="Times New Roman" w:cs="Times New Roman"/>
          <w:b/>
          <w:bCs/>
          <w:sz w:val="24"/>
          <w:szCs w:val="24"/>
        </w:rPr>
        <w:br/>
        <w:t>15.01.37 Слесарь-наладчик контрольно-</w:t>
      </w:r>
    </w:p>
    <w:p w14:paraId="312A7E18" w14:textId="77777777" w:rsidR="00A345A8" w:rsidRDefault="00A345A8" w:rsidP="00A345A8">
      <w:pPr>
        <w:jc w:val="right"/>
        <w:rPr>
          <w:rFonts w:ascii="Times New Roman" w:hAnsi="Times New Roman" w:cs="Times New Roman"/>
          <w:b/>
          <w:bCs/>
          <w:color w:val="0070C0"/>
          <w:sz w:val="24"/>
          <w:szCs w:val="24"/>
        </w:rPr>
      </w:pPr>
      <w:r>
        <w:rPr>
          <w:rFonts w:ascii="Times New Roman" w:hAnsi="Times New Roman" w:cs="Times New Roman"/>
          <w:b/>
          <w:bCs/>
          <w:sz w:val="24"/>
          <w:szCs w:val="24"/>
        </w:rPr>
        <w:t>измерительных приборов и автоматики</w:t>
      </w:r>
    </w:p>
    <w:p w14:paraId="46342899" w14:textId="77777777" w:rsidR="00A345A8" w:rsidRDefault="00A345A8" w:rsidP="00A345A8">
      <w:pPr>
        <w:jc w:val="right"/>
        <w:rPr>
          <w:rFonts w:ascii="Times New Roman" w:hAnsi="Times New Roman" w:cs="Times New Roman"/>
          <w:b/>
          <w:bCs/>
          <w:color w:val="0070C0"/>
          <w:sz w:val="24"/>
          <w:szCs w:val="24"/>
        </w:rPr>
      </w:pPr>
    </w:p>
    <w:p w14:paraId="5A06532B" w14:textId="77777777" w:rsidR="00A345A8" w:rsidRDefault="00A345A8" w:rsidP="00A345A8">
      <w:pPr>
        <w:jc w:val="right"/>
        <w:rPr>
          <w:rFonts w:ascii="Times New Roman" w:hAnsi="Times New Roman" w:cs="Times New Roman"/>
          <w:b/>
          <w:bCs/>
          <w:color w:val="0070C0"/>
          <w:sz w:val="24"/>
          <w:szCs w:val="24"/>
        </w:rPr>
      </w:pPr>
    </w:p>
    <w:p w14:paraId="3FB16D71" w14:textId="77777777" w:rsidR="00A345A8" w:rsidRDefault="00A345A8" w:rsidP="00A345A8">
      <w:pPr>
        <w:jc w:val="right"/>
        <w:rPr>
          <w:rFonts w:ascii="Times New Roman" w:hAnsi="Times New Roman" w:cs="Times New Roman"/>
          <w:b/>
          <w:bCs/>
          <w:color w:val="0070C0"/>
          <w:sz w:val="24"/>
          <w:szCs w:val="24"/>
        </w:rPr>
      </w:pPr>
    </w:p>
    <w:p w14:paraId="14C05335" w14:textId="77777777" w:rsidR="00A345A8" w:rsidRDefault="00A345A8" w:rsidP="00A345A8">
      <w:pPr>
        <w:jc w:val="right"/>
        <w:rPr>
          <w:rFonts w:ascii="Times New Roman" w:hAnsi="Times New Roman" w:cs="Times New Roman"/>
          <w:b/>
          <w:bCs/>
          <w:color w:val="0070C0"/>
          <w:sz w:val="24"/>
          <w:szCs w:val="24"/>
        </w:rPr>
      </w:pPr>
    </w:p>
    <w:p w14:paraId="3144D2D9" w14:textId="77777777" w:rsidR="00A345A8" w:rsidRDefault="00A345A8" w:rsidP="00A345A8">
      <w:pPr>
        <w:jc w:val="right"/>
        <w:rPr>
          <w:rFonts w:ascii="Times New Roman" w:hAnsi="Times New Roman" w:cs="Times New Roman"/>
          <w:b/>
          <w:bCs/>
          <w:color w:val="0070C0"/>
          <w:sz w:val="24"/>
          <w:szCs w:val="24"/>
        </w:rPr>
      </w:pPr>
    </w:p>
    <w:p w14:paraId="3859AA52" w14:textId="77777777" w:rsidR="00A345A8" w:rsidRDefault="00A345A8" w:rsidP="00A345A8">
      <w:pPr>
        <w:jc w:val="right"/>
        <w:rPr>
          <w:rFonts w:ascii="Times New Roman" w:hAnsi="Times New Roman" w:cs="Times New Roman"/>
          <w:b/>
          <w:bCs/>
          <w:color w:val="0070C0"/>
          <w:sz w:val="24"/>
          <w:szCs w:val="24"/>
        </w:rPr>
      </w:pPr>
    </w:p>
    <w:p w14:paraId="62E7DD4F" w14:textId="77777777" w:rsidR="00A345A8" w:rsidRDefault="00A345A8" w:rsidP="00A345A8">
      <w:pPr>
        <w:jc w:val="right"/>
        <w:rPr>
          <w:rFonts w:ascii="Times New Roman" w:hAnsi="Times New Roman" w:cs="Times New Roman"/>
          <w:b/>
          <w:bCs/>
          <w:color w:val="0070C0"/>
          <w:sz w:val="24"/>
          <w:szCs w:val="24"/>
        </w:rPr>
      </w:pPr>
    </w:p>
    <w:p w14:paraId="74221183" w14:textId="77777777" w:rsidR="00A345A8" w:rsidRDefault="00A345A8" w:rsidP="00A345A8">
      <w:pPr>
        <w:jc w:val="right"/>
        <w:rPr>
          <w:rFonts w:ascii="Times New Roman" w:hAnsi="Times New Roman" w:cs="Times New Roman"/>
          <w:b/>
          <w:bCs/>
          <w:color w:val="0070C0"/>
          <w:sz w:val="24"/>
          <w:szCs w:val="24"/>
        </w:rPr>
      </w:pPr>
    </w:p>
    <w:p w14:paraId="5A06CB6B" w14:textId="77777777" w:rsidR="00A345A8" w:rsidRDefault="00A345A8" w:rsidP="00A345A8">
      <w:pPr>
        <w:jc w:val="right"/>
        <w:rPr>
          <w:rFonts w:ascii="Times New Roman" w:hAnsi="Times New Roman" w:cs="Times New Roman"/>
          <w:b/>
          <w:bCs/>
          <w:color w:val="0070C0"/>
          <w:sz w:val="24"/>
          <w:szCs w:val="24"/>
        </w:rPr>
      </w:pPr>
    </w:p>
    <w:p w14:paraId="51B6B963" w14:textId="77777777" w:rsidR="00A345A8" w:rsidRDefault="00A345A8" w:rsidP="00A345A8">
      <w:pPr>
        <w:jc w:val="right"/>
        <w:rPr>
          <w:rFonts w:ascii="Times New Roman" w:hAnsi="Times New Roman" w:cs="Times New Roman"/>
          <w:b/>
          <w:bCs/>
          <w:color w:val="0070C0"/>
          <w:sz w:val="24"/>
          <w:szCs w:val="24"/>
        </w:rPr>
      </w:pPr>
    </w:p>
    <w:p w14:paraId="69F2EBEB" w14:textId="77777777" w:rsidR="00A345A8" w:rsidRDefault="00A345A8" w:rsidP="00A345A8">
      <w:pPr>
        <w:jc w:val="center"/>
        <w:rPr>
          <w:rFonts w:ascii="Times New Roman" w:hAnsi="Times New Roman" w:cs="Times New Roman"/>
          <w:b/>
          <w:bCs/>
          <w:sz w:val="24"/>
          <w:szCs w:val="24"/>
        </w:rPr>
      </w:pPr>
      <w:r>
        <w:rPr>
          <w:rFonts w:ascii="Times New Roman" w:hAnsi="Times New Roman" w:cs="Times New Roman"/>
          <w:b/>
          <w:bCs/>
          <w:sz w:val="24"/>
          <w:szCs w:val="24"/>
        </w:rPr>
        <w:t>Примерная рабочая программа дисциплины</w:t>
      </w:r>
    </w:p>
    <w:p w14:paraId="27519839" w14:textId="77777777" w:rsidR="00A345A8" w:rsidRDefault="00A345A8" w:rsidP="00A345A8">
      <w:pPr>
        <w:pStyle w:val="1"/>
      </w:pPr>
      <w:r>
        <w:t>«ОП.02 МАТЕРИАЛОВЕДЕНИЕ»</w:t>
      </w:r>
    </w:p>
    <w:p w14:paraId="0049943C" w14:textId="77777777" w:rsidR="00A345A8" w:rsidRDefault="00A345A8" w:rsidP="00A345A8">
      <w:pPr>
        <w:pStyle w:val="1"/>
      </w:pPr>
    </w:p>
    <w:p w14:paraId="21C866E3" w14:textId="77777777" w:rsidR="00A345A8" w:rsidRDefault="00A345A8" w:rsidP="00A345A8">
      <w:pPr>
        <w:pStyle w:val="1"/>
      </w:pPr>
    </w:p>
    <w:p w14:paraId="201FE8F0" w14:textId="77777777" w:rsidR="00A345A8" w:rsidRDefault="00A345A8" w:rsidP="00A345A8">
      <w:pPr>
        <w:pStyle w:val="1"/>
      </w:pPr>
    </w:p>
    <w:p w14:paraId="0337F238" w14:textId="77777777" w:rsidR="00A345A8" w:rsidRDefault="00A345A8" w:rsidP="00A345A8">
      <w:pPr>
        <w:pStyle w:val="1"/>
      </w:pPr>
    </w:p>
    <w:p w14:paraId="1453F635" w14:textId="77777777" w:rsidR="00A345A8" w:rsidRDefault="00A345A8" w:rsidP="00A345A8">
      <w:pPr>
        <w:pStyle w:val="1"/>
      </w:pPr>
    </w:p>
    <w:p w14:paraId="74191B02" w14:textId="77777777" w:rsidR="00A345A8" w:rsidRDefault="00A345A8" w:rsidP="00A345A8">
      <w:pPr>
        <w:pStyle w:val="1"/>
      </w:pPr>
    </w:p>
    <w:p w14:paraId="022DFEB6" w14:textId="77777777" w:rsidR="00A345A8" w:rsidRDefault="00A345A8" w:rsidP="00A345A8">
      <w:pPr>
        <w:pStyle w:val="1"/>
      </w:pPr>
    </w:p>
    <w:p w14:paraId="39913DA5" w14:textId="77777777" w:rsidR="00A345A8" w:rsidRDefault="00A345A8" w:rsidP="00A345A8">
      <w:pPr>
        <w:pStyle w:val="1"/>
      </w:pPr>
    </w:p>
    <w:p w14:paraId="13F6BF42" w14:textId="77777777" w:rsidR="00A345A8" w:rsidRDefault="00A345A8" w:rsidP="00A345A8">
      <w:pPr>
        <w:pStyle w:val="1"/>
      </w:pPr>
    </w:p>
    <w:p w14:paraId="7C14090F" w14:textId="77777777" w:rsidR="00A345A8" w:rsidRDefault="00A345A8" w:rsidP="00A345A8">
      <w:pPr>
        <w:pStyle w:val="1"/>
      </w:pPr>
    </w:p>
    <w:p w14:paraId="27AC8C99" w14:textId="77777777" w:rsidR="00A345A8" w:rsidRDefault="00A345A8" w:rsidP="00A345A8">
      <w:pPr>
        <w:pStyle w:val="1"/>
      </w:pPr>
    </w:p>
    <w:p w14:paraId="219A7EB5" w14:textId="77777777" w:rsidR="00A345A8" w:rsidRDefault="00A345A8" w:rsidP="00A345A8">
      <w:pPr>
        <w:pStyle w:val="1"/>
      </w:pPr>
    </w:p>
    <w:p w14:paraId="3EFBB747" w14:textId="77777777" w:rsidR="00A345A8" w:rsidRDefault="00A345A8" w:rsidP="00A345A8">
      <w:pPr>
        <w:pStyle w:val="1"/>
      </w:pPr>
    </w:p>
    <w:p w14:paraId="59B2EA3F" w14:textId="77777777" w:rsidR="00A345A8" w:rsidRDefault="00A345A8" w:rsidP="00A345A8">
      <w:pPr>
        <w:pStyle w:val="1"/>
      </w:pPr>
    </w:p>
    <w:p w14:paraId="3FD1495B" w14:textId="77777777" w:rsidR="00A345A8" w:rsidRDefault="00A345A8" w:rsidP="00A345A8">
      <w:pPr>
        <w:pStyle w:val="1ffff1"/>
        <w:jc w:val="center"/>
        <w:rPr>
          <w:b/>
          <w:bCs/>
          <w:lang w:val="ru-RU"/>
        </w:rPr>
      </w:pPr>
    </w:p>
    <w:p w14:paraId="5AF7F30F" w14:textId="77777777" w:rsidR="00A345A8" w:rsidRDefault="00A345A8" w:rsidP="00A345A8">
      <w:pPr>
        <w:rPr>
          <w:rFonts w:ascii="Times New Roman Полужирный" w:eastAsia="Segoe UI" w:hAnsi="Times New Roman Полужирный" w:cs="Times New Roman"/>
          <w:b/>
          <w:bCs/>
          <w:caps/>
          <w:kern w:val="32"/>
          <w:sz w:val="24"/>
          <w:szCs w:val="24"/>
          <w:lang w:val="zh-CN" w:eastAsia="zh-CN"/>
        </w:rPr>
      </w:pPr>
      <w:r>
        <w:br w:type="page"/>
      </w:r>
    </w:p>
    <w:p w14:paraId="75347FD5" w14:textId="77777777" w:rsidR="00A345A8" w:rsidRDefault="00A345A8" w:rsidP="00A345A8">
      <w:pPr>
        <w:pStyle w:val="1ffff3"/>
        <w:rPr>
          <w:lang w:val="ru-RU"/>
        </w:rPr>
      </w:pPr>
      <w:r>
        <w:rPr>
          <w:lang w:val="ru-RU"/>
        </w:rPr>
        <w:lastRenderedPageBreak/>
        <w:t>СОДЕРЖАНИЕ ПРОГРАММЫ</w:t>
      </w:r>
    </w:p>
    <w:p w14:paraId="7A18F21B" w14:textId="77777777" w:rsidR="00A345A8" w:rsidRDefault="00A345A8" w:rsidP="00A345A8">
      <w:pPr>
        <w:pStyle w:val="17"/>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56294875" w:history="1"/>
    </w:p>
    <w:p w14:paraId="2A0CED05" w14:textId="77777777" w:rsidR="00A345A8" w:rsidRDefault="00A345A8" w:rsidP="00A345A8">
      <w:pPr>
        <w:pStyle w:val="17"/>
        <w:rPr>
          <w:rFonts w:asciiTheme="minorHAnsi" w:eastAsiaTheme="minorEastAsia" w:hAnsiTheme="minorHAnsi" w:cstheme="minorBidi"/>
          <w:b w:val="0"/>
          <w:bCs w:val="0"/>
          <w:lang w:eastAsia="ru-RU"/>
        </w:rPr>
      </w:pPr>
      <w:hyperlink w:anchor="_Toc156294876" w:history="1">
        <w:r>
          <w:rPr>
            <w:rStyle w:val="a9"/>
            <w:b w:val="0"/>
            <w:bCs w:val="0"/>
          </w:rPr>
          <w:t>1. ОБЩАЯ ХАРАКТЕРИСТИКА</w:t>
        </w:r>
        <w:r>
          <w:rPr>
            <w:b w:val="0"/>
            <w:bCs w:val="0"/>
          </w:rPr>
          <w:tab/>
        </w:r>
        <w:r>
          <w:rPr>
            <w:b w:val="0"/>
            <w:bCs w:val="0"/>
          </w:rPr>
          <w:fldChar w:fldCharType="begin"/>
        </w:r>
        <w:r>
          <w:rPr>
            <w:b w:val="0"/>
            <w:bCs w:val="0"/>
          </w:rPr>
          <w:instrText xml:space="preserve"> PAGEREF _Toc156294876 \h </w:instrText>
        </w:r>
        <w:r>
          <w:rPr>
            <w:b w:val="0"/>
            <w:bCs w:val="0"/>
          </w:rPr>
        </w:r>
        <w:r>
          <w:rPr>
            <w:b w:val="0"/>
            <w:bCs w:val="0"/>
          </w:rPr>
          <w:fldChar w:fldCharType="separate"/>
        </w:r>
        <w:r>
          <w:rPr>
            <w:b w:val="0"/>
            <w:bCs w:val="0"/>
          </w:rPr>
          <w:t>4</w:t>
        </w:r>
        <w:r>
          <w:rPr>
            <w:b w:val="0"/>
            <w:bCs w:val="0"/>
          </w:rPr>
          <w:fldChar w:fldCharType="end"/>
        </w:r>
      </w:hyperlink>
    </w:p>
    <w:p w14:paraId="4CEDB25B" w14:textId="77777777" w:rsidR="00A345A8" w:rsidRDefault="00A345A8" w:rsidP="00A345A8">
      <w:pPr>
        <w:pStyle w:val="23"/>
        <w:rPr>
          <w:rFonts w:asciiTheme="minorHAnsi" w:eastAsiaTheme="minorEastAsia" w:hAnsiTheme="minorHAnsi" w:cstheme="minorBidi"/>
          <w:i w:val="0"/>
          <w:iCs w:val="0"/>
          <w:sz w:val="22"/>
          <w:szCs w:val="22"/>
        </w:rPr>
      </w:pPr>
      <w:hyperlink w:anchor="_Toc156294877" w:history="1">
        <w:r>
          <w:rPr>
            <w:rStyle w:val="a9"/>
            <w:i w:val="0"/>
            <w:iCs w:val="0"/>
          </w:rPr>
          <w:t>1.1. Цель и место дисциплины в структуре образовательной программы</w:t>
        </w:r>
        <w:r>
          <w:rPr>
            <w:i w:val="0"/>
            <w:iCs w:val="0"/>
          </w:rPr>
          <w:tab/>
        </w:r>
        <w:r>
          <w:rPr>
            <w:i w:val="0"/>
            <w:iCs w:val="0"/>
          </w:rPr>
          <w:fldChar w:fldCharType="begin"/>
        </w:r>
        <w:r>
          <w:rPr>
            <w:i w:val="0"/>
            <w:iCs w:val="0"/>
          </w:rPr>
          <w:instrText xml:space="preserve"> PAGEREF _Toc156294877 \h </w:instrText>
        </w:r>
        <w:r>
          <w:rPr>
            <w:i w:val="0"/>
            <w:iCs w:val="0"/>
          </w:rPr>
        </w:r>
        <w:r>
          <w:rPr>
            <w:i w:val="0"/>
            <w:iCs w:val="0"/>
          </w:rPr>
          <w:fldChar w:fldCharType="separate"/>
        </w:r>
        <w:r>
          <w:rPr>
            <w:i w:val="0"/>
            <w:iCs w:val="0"/>
          </w:rPr>
          <w:t>4</w:t>
        </w:r>
        <w:r>
          <w:rPr>
            <w:i w:val="0"/>
            <w:iCs w:val="0"/>
          </w:rPr>
          <w:fldChar w:fldCharType="end"/>
        </w:r>
      </w:hyperlink>
    </w:p>
    <w:p w14:paraId="55E02938" w14:textId="77777777" w:rsidR="00A345A8" w:rsidRDefault="00A345A8" w:rsidP="00A345A8">
      <w:pPr>
        <w:pStyle w:val="23"/>
        <w:rPr>
          <w:rFonts w:asciiTheme="minorHAnsi" w:eastAsiaTheme="minorEastAsia" w:hAnsiTheme="minorHAnsi" w:cstheme="minorBidi"/>
          <w:i w:val="0"/>
          <w:iCs w:val="0"/>
          <w:sz w:val="22"/>
          <w:szCs w:val="22"/>
        </w:rPr>
      </w:pPr>
      <w:hyperlink w:anchor="_Toc156294878" w:history="1">
        <w:r>
          <w:rPr>
            <w:rStyle w:val="a9"/>
            <w:i w:val="0"/>
            <w:iCs w:val="0"/>
          </w:rPr>
          <w:t>1.2. Планируемые результаты освоения дисциплины</w:t>
        </w:r>
        <w:r>
          <w:rPr>
            <w:i w:val="0"/>
            <w:iCs w:val="0"/>
          </w:rPr>
          <w:tab/>
        </w:r>
        <w:r>
          <w:rPr>
            <w:i w:val="0"/>
            <w:iCs w:val="0"/>
          </w:rPr>
          <w:fldChar w:fldCharType="begin"/>
        </w:r>
        <w:r>
          <w:rPr>
            <w:i w:val="0"/>
            <w:iCs w:val="0"/>
          </w:rPr>
          <w:instrText xml:space="preserve"> PAGEREF _Toc156294878 \h </w:instrText>
        </w:r>
        <w:r>
          <w:rPr>
            <w:i w:val="0"/>
            <w:iCs w:val="0"/>
          </w:rPr>
        </w:r>
        <w:r>
          <w:rPr>
            <w:i w:val="0"/>
            <w:iCs w:val="0"/>
          </w:rPr>
          <w:fldChar w:fldCharType="separate"/>
        </w:r>
        <w:r>
          <w:rPr>
            <w:i w:val="0"/>
            <w:iCs w:val="0"/>
          </w:rPr>
          <w:t>4</w:t>
        </w:r>
        <w:r>
          <w:rPr>
            <w:i w:val="0"/>
            <w:iCs w:val="0"/>
          </w:rPr>
          <w:fldChar w:fldCharType="end"/>
        </w:r>
      </w:hyperlink>
    </w:p>
    <w:p w14:paraId="139A3338" w14:textId="77777777" w:rsidR="00A345A8" w:rsidRDefault="00A345A8" w:rsidP="00A345A8">
      <w:pPr>
        <w:pStyle w:val="17"/>
        <w:rPr>
          <w:rFonts w:asciiTheme="minorHAnsi" w:eastAsiaTheme="minorEastAsia" w:hAnsiTheme="minorHAnsi" w:cstheme="minorBidi"/>
          <w:b w:val="0"/>
          <w:bCs w:val="0"/>
          <w:lang w:eastAsia="ru-RU"/>
        </w:rPr>
      </w:pPr>
      <w:hyperlink w:anchor="_Toc156294879" w:history="1">
        <w:r>
          <w:rPr>
            <w:rStyle w:val="a9"/>
            <w:b w:val="0"/>
            <w:bCs w:val="0"/>
          </w:rPr>
          <w:t>2. СТРУКТУРА И СОДЕРЖАНИЕ ДИСЦИПЛИНЫ</w:t>
        </w:r>
        <w:r>
          <w:rPr>
            <w:b w:val="0"/>
            <w:bCs w:val="0"/>
          </w:rPr>
          <w:tab/>
        </w:r>
        <w:r>
          <w:rPr>
            <w:b w:val="0"/>
            <w:bCs w:val="0"/>
          </w:rPr>
          <w:fldChar w:fldCharType="begin"/>
        </w:r>
        <w:r>
          <w:rPr>
            <w:b w:val="0"/>
            <w:bCs w:val="0"/>
          </w:rPr>
          <w:instrText xml:space="preserve"> PAGEREF _Toc156294879 \h </w:instrText>
        </w:r>
        <w:r>
          <w:rPr>
            <w:b w:val="0"/>
            <w:bCs w:val="0"/>
          </w:rPr>
        </w:r>
        <w:r>
          <w:rPr>
            <w:b w:val="0"/>
            <w:bCs w:val="0"/>
          </w:rPr>
          <w:fldChar w:fldCharType="separate"/>
        </w:r>
        <w:r>
          <w:rPr>
            <w:b w:val="0"/>
            <w:bCs w:val="0"/>
          </w:rPr>
          <w:t>4</w:t>
        </w:r>
        <w:r>
          <w:rPr>
            <w:b w:val="0"/>
            <w:bCs w:val="0"/>
          </w:rPr>
          <w:fldChar w:fldCharType="end"/>
        </w:r>
      </w:hyperlink>
    </w:p>
    <w:p w14:paraId="1DABB813" w14:textId="77777777" w:rsidR="00A345A8" w:rsidRDefault="00A345A8" w:rsidP="00A345A8">
      <w:pPr>
        <w:pStyle w:val="23"/>
        <w:rPr>
          <w:rFonts w:asciiTheme="minorHAnsi" w:eastAsiaTheme="minorEastAsia" w:hAnsiTheme="minorHAnsi" w:cstheme="minorBidi"/>
          <w:i w:val="0"/>
          <w:iCs w:val="0"/>
          <w:sz w:val="22"/>
          <w:szCs w:val="22"/>
        </w:rPr>
      </w:pPr>
      <w:hyperlink w:anchor="_Toc156294880" w:history="1">
        <w:r>
          <w:rPr>
            <w:rStyle w:val="a9"/>
            <w:i w:val="0"/>
            <w:iCs w:val="0"/>
          </w:rPr>
          <w:t>2.1. Трудоемкость освоения дисциплины</w:t>
        </w:r>
        <w:r>
          <w:rPr>
            <w:i w:val="0"/>
            <w:iCs w:val="0"/>
          </w:rPr>
          <w:tab/>
        </w:r>
        <w:r>
          <w:rPr>
            <w:i w:val="0"/>
            <w:iCs w:val="0"/>
          </w:rPr>
          <w:fldChar w:fldCharType="begin"/>
        </w:r>
        <w:r>
          <w:rPr>
            <w:i w:val="0"/>
            <w:iCs w:val="0"/>
          </w:rPr>
          <w:instrText xml:space="preserve"> PAGEREF _Toc156294880 \h </w:instrText>
        </w:r>
        <w:r>
          <w:rPr>
            <w:i w:val="0"/>
            <w:iCs w:val="0"/>
          </w:rPr>
        </w:r>
        <w:r>
          <w:rPr>
            <w:i w:val="0"/>
            <w:iCs w:val="0"/>
          </w:rPr>
          <w:fldChar w:fldCharType="separate"/>
        </w:r>
        <w:r>
          <w:rPr>
            <w:i w:val="0"/>
            <w:iCs w:val="0"/>
          </w:rPr>
          <w:t>4</w:t>
        </w:r>
        <w:r>
          <w:rPr>
            <w:i w:val="0"/>
            <w:iCs w:val="0"/>
          </w:rPr>
          <w:fldChar w:fldCharType="end"/>
        </w:r>
      </w:hyperlink>
    </w:p>
    <w:p w14:paraId="5FC16460" w14:textId="77777777" w:rsidR="00A345A8" w:rsidRDefault="00A345A8" w:rsidP="00A345A8">
      <w:pPr>
        <w:pStyle w:val="23"/>
        <w:rPr>
          <w:rFonts w:asciiTheme="minorHAnsi" w:eastAsiaTheme="minorEastAsia" w:hAnsiTheme="minorHAnsi" w:cstheme="minorBidi"/>
          <w:i w:val="0"/>
          <w:iCs w:val="0"/>
          <w:sz w:val="22"/>
          <w:szCs w:val="22"/>
        </w:rPr>
      </w:pPr>
      <w:hyperlink w:anchor="_Toc156294881" w:history="1">
        <w:r>
          <w:rPr>
            <w:rStyle w:val="a9"/>
            <w:i w:val="0"/>
            <w:iCs w:val="0"/>
          </w:rPr>
          <w:t>2.2. Примерное содержание дисциплины</w:t>
        </w:r>
        <w:r>
          <w:rPr>
            <w:i w:val="0"/>
            <w:iCs w:val="0"/>
          </w:rPr>
          <w:tab/>
        </w:r>
        <w:r>
          <w:rPr>
            <w:i w:val="0"/>
            <w:iCs w:val="0"/>
          </w:rPr>
          <w:fldChar w:fldCharType="begin"/>
        </w:r>
        <w:r>
          <w:rPr>
            <w:i w:val="0"/>
            <w:iCs w:val="0"/>
          </w:rPr>
          <w:instrText xml:space="preserve"> PAGEREF _Toc156294881 \h </w:instrText>
        </w:r>
        <w:r>
          <w:rPr>
            <w:i w:val="0"/>
            <w:iCs w:val="0"/>
          </w:rPr>
        </w:r>
        <w:r>
          <w:rPr>
            <w:i w:val="0"/>
            <w:iCs w:val="0"/>
          </w:rPr>
          <w:fldChar w:fldCharType="separate"/>
        </w:r>
        <w:r>
          <w:rPr>
            <w:i w:val="0"/>
            <w:iCs w:val="0"/>
          </w:rPr>
          <w:t>5</w:t>
        </w:r>
        <w:r>
          <w:rPr>
            <w:i w:val="0"/>
            <w:iCs w:val="0"/>
          </w:rPr>
          <w:fldChar w:fldCharType="end"/>
        </w:r>
      </w:hyperlink>
    </w:p>
    <w:p w14:paraId="1934AEEA" w14:textId="77777777" w:rsidR="00A345A8" w:rsidRDefault="00A345A8" w:rsidP="00A345A8">
      <w:pPr>
        <w:pStyle w:val="17"/>
        <w:rPr>
          <w:rFonts w:asciiTheme="minorHAnsi" w:eastAsiaTheme="minorEastAsia" w:hAnsiTheme="minorHAnsi" w:cstheme="minorBidi"/>
          <w:b w:val="0"/>
          <w:bCs w:val="0"/>
          <w:lang w:eastAsia="ru-RU"/>
        </w:rPr>
      </w:pPr>
      <w:hyperlink w:anchor="_Toc156294884" w:history="1">
        <w:r>
          <w:rPr>
            <w:rStyle w:val="a9"/>
            <w:b w:val="0"/>
            <w:bCs w:val="0"/>
          </w:rPr>
          <w:t>3. УСЛОВИЯ РЕАЛИЗАЦИИ ДИСЦИПЛИНЫ</w:t>
        </w:r>
        <w:r>
          <w:rPr>
            <w:b w:val="0"/>
            <w:bCs w:val="0"/>
          </w:rPr>
          <w:tab/>
        </w:r>
        <w:r>
          <w:rPr>
            <w:b w:val="0"/>
            <w:bCs w:val="0"/>
          </w:rPr>
          <w:fldChar w:fldCharType="begin"/>
        </w:r>
        <w:r>
          <w:rPr>
            <w:b w:val="0"/>
            <w:bCs w:val="0"/>
          </w:rPr>
          <w:instrText xml:space="preserve"> PAGEREF _Toc156294884 \h </w:instrText>
        </w:r>
        <w:r>
          <w:rPr>
            <w:b w:val="0"/>
            <w:bCs w:val="0"/>
          </w:rPr>
        </w:r>
        <w:r>
          <w:rPr>
            <w:b w:val="0"/>
            <w:bCs w:val="0"/>
          </w:rPr>
          <w:fldChar w:fldCharType="separate"/>
        </w:r>
        <w:r>
          <w:rPr>
            <w:b w:val="0"/>
            <w:bCs w:val="0"/>
          </w:rPr>
          <w:t>6</w:t>
        </w:r>
        <w:r>
          <w:rPr>
            <w:b w:val="0"/>
            <w:bCs w:val="0"/>
          </w:rPr>
          <w:fldChar w:fldCharType="end"/>
        </w:r>
      </w:hyperlink>
    </w:p>
    <w:p w14:paraId="1526FA09" w14:textId="77777777" w:rsidR="00A345A8" w:rsidRDefault="00A345A8" w:rsidP="00A345A8">
      <w:pPr>
        <w:pStyle w:val="23"/>
        <w:rPr>
          <w:rFonts w:asciiTheme="minorHAnsi" w:eastAsiaTheme="minorEastAsia" w:hAnsiTheme="minorHAnsi" w:cstheme="minorBidi"/>
          <w:i w:val="0"/>
          <w:iCs w:val="0"/>
          <w:sz w:val="22"/>
          <w:szCs w:val="22"/>
        </w:rPr>
      </w:pPr>
      <w:hyperlink w:anchor="_Toc156294885" w:history="1">
        <w:r>
          <w:rPr>
            <w:rStyle w:val="a9"/>
            <w:i w:val="0"/>
            <w:iCs w:val="0"/>
          </w:rPr>
          <w:t>3.1. Материально-техническое обеспечение</w:t>
        </w:r>
        <w:r>
          <w:rPr>
            <w:i w:val="0"/>
            <w:iCs w:val="0"/>
          </w:rPr>
          <w:tab/>
        </w:r>
        <w:r>
          <w:rPr>
            <w:i w:val="0"/>
            <w:iCs w:val="0"/>
          </w:rPr>
          <w:fldChar w:fldCharType="begin"/>
        </w:r>
        <w:r>
          <w:rPr>
            <w:i w:val="0"/>
            <w:iCs w:val="0"/>
          </w:rPr>
          <w:instrText xml:space="preserve"> PAGEREF _Toc156294885 \h </w:instrText>
        </w:r>
        <w:r>
          <w:rPr>
            <w:i w:val="0"/>
            <w:iCs w:val="0"/>
          </w:rPr>
        </w:r>
        <w:r>
          <w:rPr>
            <w:i w:val="0"/>
            <w:iCs w:val="0"/>
          </w:rPr>
          <w:fldChar w:fldCharType="separate"/>
        </w:r>
        <w:r>
          <w:rPr>
            <w:i w:val="0"/>
            <w:iCs w:val="0"/>
          </w:rPr>
          <w:t>6</w:t>
        </w:r>
        <w:r>
          <w:rPr>
            <w:i w:val="0"/>
            <w:iCs w:val="0"/>
          </w:rPr>
          <w:fldChar w:fldCharType="end"/>
        </w:r>
      </w:hyperlink>
    </w:p>
    <w:p w14:paraId="1352F97F" w14:textId="77777777" w:rsidR="00A345A8" w:rsidRDefault="00A345A8" w:rsidP="00A345A8">
      <w:pPr>
        <w:pStyle w:val="23"/>
        <w:rPr>
          <w:rFonts w:asciiTheme="minorHAnsi" w:eastAsiaTheme="minorEastAsia" w:hAnsiTheme="minorHAnsi" w:cstheme="minorBidi"/>
          <w:i w:val="0"/>
          <w:iCs w:val="0"/>
          <w:sz w:val="22"/>
          <w:szCs w:val="22"/>
        </w:rPr>
      </w:pPr>
      <w:hyperlink w:anchor="_Toc156294886" w:history="1">
        <w:r>
          <w:rPr>
            <w:rStyle w:val="a9"/>
            <w:i w:val="0"/>
            <w:iCs w:val="0"/>
          </w:rPr>
          <w:t>3.2. Учебно-методическое обеспечение</w:t>
        </w:r>
        <w:r>
          <w:rPr>
            <w:i w:val="0"/>
            <w:iCs w:val="0"/>
          </w:rPr>
          <w:tab/>
        </w:r>
        <w:r>
          <w:rPr>
            <w:i w:val="0"/>
            <w:iCs w:val="0"/>
          </w:rPr>
          <w:fldChar w:fldCharType="begin"/>
        </w:r>
        <w:r>
          <w:rPr>
            <w:i w:val="0"/>
            <w:iCs w:val="0"/>
          </w:rPr>
          <w:instrText xml:space="preserve"> PAGEREF _Toc156294886 \h </w:instrText>
        </w:r>
        <w:r>
          <w:rPr>
            <w:i w:val="0"/>
            <w:iCs w:val="0"/>
          </w:rPr>
        </w:r>
        <w:r>
          <w:rPr>
            <w:i w:val="0"/>
            <w:iCs w:val="0"/>
          </w:rPr>
          <w:fldChar w:fldCharType="separate"/>
        </w:r>
        <w:r>
          <w:rPr>
            <w:i w:val="0"/>
            <w:iCs w:val="0"/>
          </w:rPr>
          <w:t>6</w:t>
        </w:r>
        <w:r>
          <w:rPr>
            <w:i w:val="0"/>
            <w:iCs w:val="0"/>
          </w:rPr>
          <w:fldChar w:fldCharType="end"/>
        </w:r>
      </w:hyperlink>
    </w:p>
    <w:p w14:paraId="713A48E3" w14:textId="77777777" w:rsidR="00A345A8" w:rsidRDefault="00A345A8" w:rsidP="00A345A8">
      <w:pPr>
        <w:pStyle w:val="17"/>
        <w:rPr>
          <w:rFonts w:asciiTheme="minorHAnsi" w:eastAsiaTheme="minorEastAsia" w:hAnsiTheme="minorHAnsi" w:cstheme="minorBidi"/>
          <w:b w:val="0"/>
          <w:bCs w:val="0"/>
          <w:lang w:eastAsia="ru-RU"/>
        </w:rPr>
      </w:pPr>
      <w:hyperlink w:anchor="_Toc156294887" w:history="1">
        <w:r>
          <w:rPr>
            <w:rStyle w:val="a9"/>
            <w:b w:val="0"/>
            <w:bCs w:val="0"/>
          </w:rPr>
          <w:t>4. КОНТРОЛЬ И ОЦЕНКА РЕЗУЛЬТАТОВ ОСВОЕНИЯ ДИСЦИПЛИНЫ</w:t>
        </w:r>
        <w:r>
          <w:rPr>
            <w:b w:val="0"/>
            <w:bCs w:val="0"/>
          </w:rPr>
          <w:tab/>
        </w:r>
        <w:r>
          <w:rPr>
            <w:b w:val="0"/>
            <w:bCs w:val="0"/>
          </w:rPr>
          <w:fldChar w:fldCharType="begin"/>
        </w:r>
        <w:r>
          <w:rPr>
            <w:b w:val="0"/>
            <w:bCs w:val="0"/>
          </w:rPr>
          <w:instrText xml:space="preserve"> PAGEREF _Toc156294887 \h </w:instrText>
        </w:r>
        <w:r>
          <w:rPr>
            <w:b w:val="0"/>
            <w:bCs w:val="0"/>
          </w:rPr>
        </w:r>
        <w:r>
          <w:rPr>
            <w:b w:val="0"/>
            <w:bCs w:val="0"/>
          </w:rPr>
          <w:fldChar w:fldCharType="separate"/>
        </w:r>
        <w:r>
          <w:rPr>
            <w:b w:val="0"/>
            <w:bCs w:val="0"/>
          </w:rPr>
          <w:t>6</w:t>
        </w:r>
        <w:r>
          <w:rPr>
            <w:b w:val="0"/>
            <w:bCs w:val="0"/>
          </w:rPr>
          <w:fldChar w:fldCharType="end"/>
        </w:r>
      </w:hyperlink>
    </w:p>
    <w:p w14:paraId="640B1ECE" w14:textId="77777777" w:rsidR="00A345A8" w:rsidRDefault="00A345A8" w:rsidP="00A345A8">
      <w:pPr>
        <w:pStyle w:val="1ffff3"/>
        <w:jc w:val="left"/>
        <w:rPr>
          <w:b w:val="0"/>
          <w:bCs w:val="0"/>
          <w:lang w:val="ru-RU"/>
        </w:rPr>
      </w:pPr>
      <w:r>
        <w:rPr>
          <w:b w:val="0"/>
          <w:bCs w:val="0"/>
          <w:lang w:val="ru-RU"/>
        </w:rPr>
        <w:fldChar w:fldCharType="end"/>
      </w:r>
    </w:p>
    <w:p w14:paraId="19A9A5DF" w14:textId="77777777" w:rsidR="00A345A8" w:rsidRDefault="00A345A8" w:rsidP="00A345A8">
      <w:pPr>
        <w:pStyle w:val="1ffff3"/>
        <w:jc w:val="left"/>
        <w:rPr>
          <w:lang w:val="ru-RU"/>
        </w:rPr>
        <w:sectPr w:rsidR="00A345A8">
          <w:headerReference w:type="even" r:id="rId24"/>
          <w:headerReference w:type="default" r:id="rId25"/>
          <w:pgSz w:w="11906" w:h="16838"/>
          <w:pgMar w:top="1134" w:right="567" w:bottom="1134" w:left="1701" w:header="709" w:footer="709" w:gutter="0"/>
          <w:cols w:space="708"/>
          <w:docGrid w:linePitch="360"/>
        </w:sectPr>
      </w:pPr>
    </w:p>
    <w:p w14:paraId="1C4D181B" w14:textId="77777777" w:rsidR="00A345A8" w:rsidRDefault="00A345A8" w:rsidP="00A345A8">
      <w:pPr>
        <w:pStyle w:val="1ffff3"/>
        <w:numPr>
          <w:ilvl w:val="0"/>
          <w:numId w:val="20"/>
        </w:numPr>
        <w:ind w:left="0" w:firstLine="0"/>
      </w:pPr>
      <w:r>
        <w:lastRenderedPageBreak/>
        <w:t>Общая характеристика</w:t>
      </w:r>
      <w:r>
        <w:rPr>
          <w:rFonts w:asciiTheme="minorHAnsi" w:hAnsiTheme="minorHAnsi"/>
          <w:lang w:val="ru-RU"/>
        </w:rPr>
        <w:t xml:space="preserve"> </w:t>
      </w:r>
      <w:r>
        <w:t>ПРИМЕРНОЙ РАБОЧЕЙ ПРОГРАММЫ УЧЕБНОЙ ДИСЦИПЛИНЫ</w:t>
      </w:r>
    </w:p>
    <w:p w14:paraId="54A29135" w14:textId="77777777" w:rsidR="00A345A8" w:rsidRDefault="00A345A8" w:rsidP="00A345A8">
      <w:pPr>
        <w:pStyle w:val="1ffff1"/>
        <w:jc w:val="center"/>
        <w:rPr>
          <w:rFonts w:eastAsia="Segoe UI"/>
          <w:lang w:val="ru-RU"/>
        </w:rPr>
      </w:pPr>
      <w:r>
        <w:rPr>
          <w:rFonts w:eastAsia="Segoe UI"/>
          <w:lang w:val="ru-RU"/>
        </w:rPr>
        <w:t>«</w:t>
      </w:r>
      <w:r>
        <w:rPr>
          <w:lang w:val="ru-RU"/>
        </w:rPr>
        <w:t>ОП.02 Материаловедение</w:t>
      </w:r>
      <w:r>
        <w:rPr>
          <w:rFonts w:eastAsia="Segoe UI"/>
          <w:lang w:val="ru-RU"/>
        </w:rPr>
        <w:t>»</w:t>
      </w:r>
    </w:p>
    <w:p w14:paraId="7BA99071" w14:textId="77777777" w:rsidR="00A345A8" w:rsidRDefault="00A345A8" w:rsidP="00A345A8">
      <w:pPr>
        <w:pStyle w:val="1ffff1"/>
        <w:rPr>
          <w:lang w:val="ru-RU"/>
        </w:rPr>
      </w:pPr>
    </w:p>
    <w:p w14:paraId="3317385C" w14:textId="77777777" w:rsidR="00A345A8" w:rsidRDefault="00A345A8" w:rsidP="00A345A8">
      <w:pPr>
        <w:pStyle w:val="115"/>
      </w:pPr>
      <w:r>
        <w:t>1.1. Цель и место дисциплины в структуре образовательной программы</w:t>
      </w:r>
    </w:p>
    <w:p w14:paraId="1CD9FE43" w14:textId="77777777" w:rsidR="00A345A8" w:rsidRDefault="00A345A8" w:rsidP="00A345A8">
      <w:pPr>
        <w:suppressAutoHyphens/>
        <w:spacing w:line="276" w:lineRule="auto"/>
        <w:ind w:firstLine="709"/>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ru-RU"/>
        </w:rPr>
        <w:t xml:space="preserve">Цели дисциплины </w:t>
      </w:r>
      <w:r>
        <w:rPr>
          <w:rFonts w:ascii="Times New Roman" w:hAnsi="Times New Roman"/>
          <w:sz w:val="24"/>
          <w:szCs w:val="24"/>
        </w:rPr>
        <w:t>«ОП.02 Материаловедение»</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shd w:val="clear" w:color="auto" w:fill="FFFFFF"/>
        </w:rPr>
        <w:t>освоение теоретических материаловедении, приобретение умений и навыков применять эти знания в профессиональной деятельности; а также формирование общих и профессиональных компетенций.</w:t>
      </w:r>
    </w:p>
    <w:p w14:paraId="71FC05D6" w14:textId="77777777" w:rsidR="00A345A8" w:rsidRDefault="00A345A8" w:rsidP="00A345A8">
      <w:pPr>
        <w:tabs>
          <w:tab w:val="left" w:pos="720"/>
        </w:tabs>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«ОП.02 Материаловедение» включена в обязательную часть Общепрофессионального цикла образовательной программы.</w:t>
      </w:r>
    </w:p>
    <w:p w14:paraId="6C78D71A" w14:textId="77777777" w:rsidR="00A345A8" w:rsidRDefault="00A345A8" w:rsidP="00A345A8">
      <w:pPr>
        <w:suppressAutoHyphens/>
        <w:spacing w:line="276" w:lineRule="auto"/>
        <w:ind w:firstLine="709"/>
        <w:jc w:val="both"/>
        <w:rPr>
          <w:rFonts w:ascii="Times New Roman" w:hAnsi="Times New Roman" w:cs="Times New Roman"/>
          <w:sz w:val="24"/>
          <w:szCs w:val="24"/>
        </w:rPr>
      </w:pPr>
    </w:p>
    <w:p w14:paraId="72E10417" w14:textId="77777777" w:rsidR="00A345A8" w:rsidRDefault="00A345A8" w:rsidP="00A345A8">
      <w:pPr>
        <w:pStyle w:val="115"/>
      </w:pPr>
      <w:r>
        <w:t>1.2. Планируемые результаты освоения дисциплины</w:t>
      </w:r>
    </w:p>
    <w:p w14:paraId="3D66EC1A" w14:textId="77777777" w:rsidR="00A345A8" w:rsidRDefault="00A345A8" w:rsidP="00A345A8">
      <w:pPr>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r w:rsidRPr="0078462F">
        <w:rPr>
          <w:rFonts w:ascii="Times New Roman" w:eastAsia="Times New Roman" w:hAnsi="Times New Roman" w:cs="Times New Roman"/>
          <w:sz w:val="24"/>
          <w:szCs w:val="24"/>
          <w:lang w:eastAsia="ru-RU"/>
        </w:rPr>
        <w:t xml:space="preserve"> СПО</w:t>
      </w:r>
      <w:r>
        <w:rPr>
          <w:rFonts w:ascii="Times New Roman" w:eastAsia="Times New Roman" w:hAnsi="Times New Roman" w:cs="Times New Roman"/>
          <w:sz w:val="24"/>
          <w:szCs w:val="24"/>
          <w:lang w:eastAsia="ru-RU"/>
        </w:rPr>
        <w:t>).</w:t>
      </w:r>
    </w:p>
    <w:p w14:paraId="307C8421" w14:textId="77777777" w:rsidR="00A345A8" w:rsidRDefault="00A345A8" w:rsidP="00A345A8">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827"/>
        <w:gridCol w:w="3969"/>
      </w:tblGrid>
      <w:tr w:rsidR="00A345A8" w14:paraId="3F5299D6" w14:textId="77777777" w:rsidTr="006E79E6">
        <w:tc>
          <w:tcPr>
            <w:tcW w:w="1838" w:type="dxa"/>
            <w:tcBorders>
              <w:top w:val="single" w:sz="4" w:space="0" w:color="auto"/>
              <w:left w:val="single" w:sz="4" w:space="0" w:color="auto"/>
              <w:right w:val="single" w:sz="4" w:space="0" w:color="auto"/>
            </w:tcBorders>
          </w:tcPr>
          <w:p w14:paraId="33E5A1EF" w14:textId="77777777" w:rsidR="00A345A8" w:rsidRDefault="00A345A8" w:rsidP="006E79E6">
            <w:pPr>
              <w:jc w:val="center"/>
              <w:rPr>
                <w:rStyle w:val="a8"/>
                <w:b/>
                <w:i w:val="0"/>
                <w:sz w:val="24"/>
                <w:szCs w:val="24"/>
                <w:highlight w:val="green"/>
              </w:rPr>
            </w:pPr>
            <w:bookmarkStart w:id="108" w:name="_Hlk158201861"/>
            <w:r>
              <w:rPr>
                <w:rStyle w:val="a8"/>
                <w:b/>
                <w:i w:val="0"/>
                <w:sz w:val="24"/>
                <w:szCs w:val="24"/>
              </w:rPr>
              <w:t>Код ОК, ПК</w:t>
            </w:r>
          </w:p>
        </w:tc>
        <w:tc>
          <w:tcPr>
            <w:tcW w:w="3827" w:type="dxa"/>
            <w:tcBorders>
              <w:top w:val="single" w:sz="4" w:space="0" w:color="auto"/>
              <w:left w:val="single" w:sz="4" w:space="0" w:color="auto"/>
              <w:right w:val="single" w:sz="4" w:space="0" w:color="auto"/>
            </w:tcBorders>
          </w:tcPr>
          <w:p w14:paraId="0B820D4B" w14:textId="77777777" w:rsidR="00A345A8" w:rsidRDefault="00A345A8" w:rsidP="006E79E6">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744A3F5" w14:textId="77777777" w:rsidR="00A345A8" w:rsidRDefault="00A345A8" w:rsidP="006E79E6">
            <w:pPr>
              <w:jc w:val="center"/>
              <w:rPr>
                <w:rFonts w:ascii="Times New Roman" w:hAnsi="Times New Roman" w:cs="Times New Roman"/>
                <w:b/>
                <w:i/>
                <w:sz w:val="24"/>
                <w:szCs w:val="24"/>
              </w:rPr>
            </w:pPr>
            <w:r>
              <w:rPr>
                <w:rFonts w:ascii="Times New Roman" w:hAnsi="Times New Roman" w:cs="Times New Roman"/>
                <w:b/>
                <w:sz w:val="24"/>
                <w:szCs w:val="24"/>
              </w:rPr>
              <w:t>Знать</w:t>
            </w:r>
          </w:p>
        </w:tc>
      </w:tr>
      <w:tr w:rsidR="00A345A8" w14:paraId="41DFB823" w14:textId="77777777" w:rsidTr="006E79E6">
        <w:trPr>
          <w:trHeight w:val="120"/>
        </w:trPr>
        <w:tc>
          <w:tcPr>
            <w:tcW w:w="1838" w:type="dxa"/>
            <w:tcBorders>
              <w:top w:val="single" w:sz="4" w:space="0" w:color="auto"/>
              <w:left w:val="single" w:sz="4" w:space="0" w:color="auto"/>
              <w:right w:val="single" w:sz="4" w:space="0" w:color="auto"/>
            </w:tcBorders>
          </w:tcPr>
          <w:p w14:paraId="5EE48A8C" w14:textId="77777777" w:rsidR="00A345A8" w:rsidRDefault="00A345A8" w:rsidP="006E79E6">
            <w:pPr>
              <w:suppressAutoHyphens/>
              <w:jc w:val="center"/>
              <w:rPr>
                <w:rFonts w:ascii="Times New Roman" w:hAnsi="Times New Roman"/>
                <w:iCs/>
                <w:sz w:val="24"/>
                <w:szCs w:val="24"/>
              </w:rPr>
            </w:pPr>
            <w:r>
              <w:rPr>
                <w:rFonts w:ascii="Times New Roman" w:hAnsi="Times New Roman"/>
                <w:iCs/>
                <w:sz w:val="24"/>
                <w:szCs w:val="24"/>
              </w:rPr>
              <w:t xml:space="preserve">ОК 01, </w:t>
            </w:r>
          </w:p>
          <w:p w14:paraId="00A3F49B" w14:textId="77777777" w:rsidR="00A345A8" w:rsidRDefault="00A345A8" w:rsidP="006E79E6">
            <w:pPr>
              <w:suppressAutoHyphens/>
              <w:jc w:val="center"/>
              <w:rPr>
                <w:rFonts w:ascii="Times New Roman" w:hAnsi="Times New Roman"/>
                <w:iCs/>
                <w:sz w:val="24"/>
                <w:szCs w:val="24"/>
              </w:rPr>
            </w:pPr>
            <w:r>
              <w:rPr>
                <w:rFonts w:ascii="Times New Roman" w:hAnsi="Times New Roman"/>
                <w:iCs/>
                <w:sz w:val="24"/>
                <w:szCs w:val="24"/>
              </w:rPr>
              <w:t>ОК 02,</w:t>
            </w:r>
          </w:p>
          <w:p w14:paraId="2CEB8652" w14:textId="77777777" w:rsidR="00A345A8" w:rsidRDefault="00A345A8" w:rsidP="006E79E6">
            <w:pPr>
              <w:suppressAutoHyphens/>
              <w:jc w:val="center"/>
              <w:rPr>
                <w:rFonts w:ascii="Times New Roman" w:hAnsi="Times New Roman"/>
                <w:iCs/>
                <w:sz w:val="24"/>
                <w:szCs w:val="24"/>
              </w:rPr>
            </w:pPr>
            <w:r>
              <w:rPr>
                <w:rFonts w:ascii="Times New Roman" w:hAnsi="Times New Roman"/>
                <w:iCs/>
                <w:sz w:val="24"/>
                <w:szCs w:val="24"/>
              </w:rPr>
              <w:t>ОК 04,</w:t>
            </w:r>
          </w:p>
          <w:p w14:paraId="628CD17A" w14:textId="77777777" w:rsidR="00A345A8" w:rsidRDefault="00A345A8" w:rsidP="006E79E6">
            <w:pPr>
              <w:suppressAutoHyphens/>
              <w:jc w:val="center"/>
              <w:rPr>
                <w:rFonts w:ascii="Times New Roman" w:hAnsi="Times New Roman"/>
                <w:iCs/>
                <w:sz w:val="24"/>
                <w:szCs w:val="24"/>
              </w:rPr>
            </w:pPr>
            <w:r>
              <w:rPr>
                <w:rFonts w:ascii="Times New Roman" w:hAnsi="Times New Roman"/>
                <w:iCs/>
                <w:sz w:val="24"/>
                <w:szCs w:val="24"/>
              </w:rPr>
              <w:t xml:space="preserve">ОК 09 </w:t>
            </w:r>
          </w:p>
          <w:p w14:paraId="4F4D2AEB" w14:textId="77777777" w:rsidR="00A345A8" w:rsidRDefault="00A345A8" w:rsidP="006E79E6">
            <w:pPr>
              <w:suppressAutoHyphens/>
              <w:jc w:val="center"/>
              <w:rPr>
                <w:rFonts w:ascii="Times New Roman" w:hAnsi="Times New Roman"/>
                <w:iCs/>
                <w:sz w:val="24"/>
                <w:szCs w:val="24"/>
              </w:rPr>
            </w:pPr>
          </w:p>
          <w:p w14:paraId="5E74699D" w14:textId="77777777" w:rsidR="00A345A8" w:rsidRDefault="00A345A8" w:rsidP="006E79E6">
            <w:pPr>
              <w:rPr>
                <w:rFonts w:ascii="Times New Roman" w:hAnsi="Times New Roman" w:cs="Times New Roman"/>
                <w:bCs/>
                <w:sz w:val="24"/>
                <w:szCs w:val="24"/>
              </w:rPr>
            </w:pPr>
          </w:p>
        </w:tc>
        <w:tc>
          <w:tcPr>
            <w:tcW w:w="3827" w:type="dxa"/>
            <w:tcBorders>
              <w:top w:val="single" w:sz="4" w:space="0" w:color="auto"/>
              <w:left w:val="single" w:sz="4" w:space="0" w:color="auto"/>
              <w:right w:val="single" w:sz="4" w:space="0" w:color="auto"/>
            </w:tcBorders>
          </w:tcPr>
          <w:p w14:paraId="3304899F" w14:textId="77777777" w:rsidR="00A345A8" w:rsidRDefault="00A345A8" w:rsidP="006E79E6">
            <w:pPr>
              <w:widowControl w:val="0"/>
              <w:jc w:val="both"/>
              <w:rPr>
                <w:rFonts w:ascii="Times New Roman" w:hAnsi="Times New Roman"/>
                <w:sz w:val="24"/>
                <w:szCs w:val="24"/>
              </w:rPr>
            </w:pPr>
            <w:r>
              <w:rPr>
                <w:rFonts w:ascii="Times New Roman" w:hAnsi="Times New Roman"/>
                <w:sz w:val="24"/>
                <w:szCs w:val="24"/>
              </w:rPr>
              <w:t>- выполнять механические испытания образцов материалов;</w:t>
            </w:r>
          </w:p>
          <w:p w14:paraId="50206D94" w14:textId="77777777" w:rsidR="00A345A8" w:rsidRDefault="00A345A8" w:rsidP="006E79E6">
            <w:pPr>
              <w:widowControl w:val="0"/>
              <w:jc w:val="both"/>
              <w:rPr>
                <w:rFonts w:ascii="Times New Roman" w:hAnsi="Times New Roman"/>
                <w:sz w:val="24"/>
                <w:szCs w:val="24"/>
              </w:rPr>
            </w:pPr>
            <w:r>
              <w:rPr>
                <w:rFonts w:ascii="Times New Roman" w:hAnsi="Times New Roman"/>
                <w:sz w:val="24"/>
                <w:szCs w:val="24"/>
              </w:rPr>
              <w:t xml:space="preserve">- использовать физико-химические методы исследования металлов; </w:t>
            </w:r>
          </w:p>
          <w:p w14:paraId="0718B849" w14:textId="77777777" w:rsidR="00A345A8" w:rsidRDefault="00A345A8" w:rsidP="006E79E6">
            <w:pPr>
              <w:widowControl w:val="0"/>
              <w:jc w:val="both"/>
              <w:rPr>
                <w:rFonts w:ascii="Times New Roman" w:hAnsi="Times New Roman"/>
                <w:sz w:val="24"/>
                <w:szCs w:val="24"/>
              </w:rPr>
            </w:pPr>
            <w:r>
              <w:rPr>
                <w:rFonts w:ascii="Times New Roman" w:hAnsi="Times New Roman"/>
                <w:sz w:val="24"/>
                <w:szCs w:val="24"/>
              </w:rPr>
              <w:t>- пользоваться справочными таблицами для определения свойств материалов;</w:t>
            </w:r>
          </w:p>
          <w:p w14:paraId="5A62831D" w14:textId="77777777" w:rsidR="00A345A8" w:rsidRDefault="00A345A8" w:rsidP="006E79E6">
            <w:pPr>
              <w:jc w:val="both"/>
              <w:rPr>
                <w:rFonts w:ascii="Times New Roman" w:hAnsi="Times New Roman"/>
                <w:sz w:val="24"/>
                <w:szCs w:val="24"/>
              </w:rPr>
            </w:pPr>
            <w:r>
              <w:rPr>
                <w:rFonts w:ascii="Times New Roman" w:hAnsi="Times New Roman"/>
                <w:sz w:val="24"/>
                <w:szCs w:val="24"/>
              </w:rPr>
              <w:t>- выбирать материалы для осуществления профессиональной деятельности</w:t>
            </w:r>
          </w:p>
          <w:p w14:paraId="104CCB07" w14:textId="77777777" w:rsidR="00A345A8" w:rsidRDefault="00A345A8" w:rsidP="006E79E6">
            <w:pPr>
              <w:rPr>
                <w:rFonts w:ascii="Times New Roman" w:hAnsi="Times New Roman" w:cs="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D1576B3" w14:textId="77777777" w:rsidR="00A345A8" w:rsidRDefault="00A345A8" w:rsidP="006E79E6">
            <w:pPr>
              <w:jc w:val="both"/>
              <w:rPr>
                <w:rFonts w:ascii="Times New Roman" w:hAnsi="Times New Roman"/>
                <w:sz w:val="24"/>
                <w:szCs w:val="24"/>
              </w:rPr>
            </w:pPr>
            <w:r>
              <w:rPr>
                <w:rFonts w:ascii="Times New Roman" w:hAnsi="Times New Roman"/>
                <w:sz w:val="24"/>
                <w:szCs w:val="24"/>
              </w:rPr>
              <w:t>- область применения, основные свойства и классификацию материалов, использующихся в профессиональной деятельности;</w:t>
            </w:r>
          </w:p>
          <w:p w14:paraId="6B77A2D7" w14:textId="77777777" w:rsidR="00A345A8" w:rsidRDefault="00A345A8" w:rsidP="006E79E6">
            <w:pPr>
              <w:widowControl w:val="0"/>
              <w:jc w:val="both"/>
              <w:rPr>
                <w:rFonts w:ascii="Times New Roman" w:hAnsi="Times New Roman"/>
                <w:sz w:val="24"/>
                <w:szCs w:val="24"/>
              </w:rPr>
            </w:pPr>
            <w:r>
              <w:rPr>
                <w:rFonts w:ascii="Times New Roman" w:hAnsi="Times New Roman"/>
                <w:sz w:val="24"/>
                <w:szCs w:val="24"/>
              </w:rPr>
              <w:t>- область применения, основные свойства, классификацию, наименование, маркировки металлов и сплавов;</w:t>
            </w:r>
          </w:p>
          <w:p w14:paraId="67AF0F02" w14:textId="77777777" w:rsidR="00A345A8" w:rsidRDefault="00A345A8" w:rsidP="006E79E6">
            <w:pPr>
              <w:rPr>
                <w:rFonts w:ascii="Times New Roman" w:hAnsi="Times New Roman" w:cs="Times New Roman"/>
                <w:bCs/>
                <w:i/>
                <w:sz w:val="24"/>
                <w:szCs w:val="24"/>
              </w:rPr>
            </w:pPr>
            <w:r>
              <w:rPr>
                <w:rFonts w:ascii="Times New Roman" w:hAnsi="Times New Roman"/>
                <w:sz w:val="24"/>
                <w:szCs w:val="24"/>
              </w:rPr>
              <w:t xml:space="preserve">- основные сведения </w:t>
            </w:r>
            <w:proofErr w:type="gramStart"/>
            <w:r>
              <w:rPr>
                <w:rFonts w:ascii="Times New Roman" w:hAnsi="Times New Roman"/>
                <w:sz w:val="24"/>
                <w:szCs w:val="24"/>
              </w:rPr>
              <w:t>и  классификацию</w:t>
            </w:r>
            <w:proofErr w:type="gramEnd"/>
            <w:r>
              <w:rPr>
                <w:rFonts w:ascii="Times New Roman" w:hAnsi="Times New Roman"/>
                <w:sz w:val="24"/>
                <w:szCs w:val="24"/>
              </w:rPr>
              <w:t xml:space="preserve"> неметаллических материалов: конструкционных и специальных; материалов неорганического и органического происхождения </w:t>
            </w:r>
          </w:p>
        </w:tc>
      </w:tr>
      <w:bookmarkEnd w:id="108"/>
    </w:tbl>
    <w:p w14:paraId="3EA7EC95" w14:textId="77777777" w:rsidR="00A345A8" w:rsidRDefault="00A345A8" w:rsidP="00A345A8">
      <w:pPr>
        <w:ind w:firstLine="709"/>
        <w:rPr>
          <w:rFonts w:ascii="Times New Roman" w:hAnsi="Times New Roman" w:cs="Times New Roman"/>
          <w:bCs/>
          <w:sz w:val="24"/>
          <w:szCs w:val="24"/>
        </w:rPr>
      </w:pPr>
    </w:p>
    <w:p w14:paraId="4B2BF01D" w14:textId="77777777" w:rsidR="00A345A8" w:rsidRDefault="00A345A8" w:rsidP="00A345A8">
      <w:pPr>
        <w:pStyle w:val="1ffff3"/>
        <w:rPr>
          <w:lang w:val="ru-RU"/>
        </w:rPr>
      </w:pPr>
      <w:r>
        <w:t xml:space="preserve">2. Структура и содержание </w:t>
      </w:r>
      <w:r>
        <w:rPr>
          <w:lang w:val="ru-RU"/>
        </w:rPr>
        <w:t>ДИСЦИПЛИНЫ</w:t>
      </w:r>
    </w:p>
    <w:p w14:paraId="6FA75629" w14:textId="77777777" w:rsidR="00A345A8" w:rsidRDefault="00A345A8" w:rsidP="00A345A8">
      <w:pPr>
        <w:pStyle w:val="115"/>
      </w:pPr>
      <w: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811"/>
        <w:gridCol w:w="2337"/>
        <w:gridCol w:w="2628"/>
      </w:tblGrid>
      <w:tr w:rsidR="00A345A8" w14:paraId="526D9351" w14:textId="77777777" w:rsidTr="006E79E6">
        <w:trPr>
          <w:trHeight w:val="23"/>
        </w:trPr>
        <w:tc>
          <w:tcPr>
            <w:tcW w:w="2460" w:type="pct"/>
            <w:vAlign w:val="center"/>
          </w:tcPr>
          <w:p w14:paraId="01A143A2" w14:textId="77777777" w:rsidR="00A345A8" w:rsidRDefault="00A345A8" w:rsidP="006E79E6">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1195" w:type="pct"/>
            <w:vAlign w:val="center"/>
          </w:tcPr>
          <w:p w14:paraId="22AC3E26" w14:textId="77777777" w:rsidR="00A345A8" w:rsidRDefault="00A345A8" w:rsidP="006E79E6">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44" w:type="pct"/>
          </w:tcPr>
          <w:p w14:paraId="44D8F64C" w14:textId="77777777" w:rsidR="00A345A8" w:rsidRDefault="00A345A8" w:rsidP="006E79E6">
            <w:pPr>
              <w:jc w:val="center"/>
              <w:rPr>
                <w:rFonts w:ascii="Times New Roman" w:hAnsi="Times New Roman" w:cs="Times New Roman"/>
                <w:b/>
                <w:iCs/>
                <w:sz w:val="24"/>
              </w:rPr>
            </w:pPr>
            <w:r>
              <w:rPr>
                <w:rFonts w:ascii="Times New Roman" w:hAnsi="Times New Roman" w:cs="Times New Roman"/>
                <w:b/>
                <w:sz w:val="24"/>
              </w:rPr>
              <w:t xml:space="preserve">В т.ч.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A345A8" w14:paraId="67B65D4C" w14:textId="77777777" w:rsidTr="006E79E6">
        <w:trPr>
          <w:trHeight w:val="23"/>
        </w:trPr>
        <w:tc>
          <w:tcPr>
            <w:tcW w:w="2460" w:type="pct"/>
            <w:vAlign w:val="center"/>
          </w:tcPr>
          <w:p w14:paraId="50B97A85"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1195" w:type="pct"/>
            <w:vAlign w:val="center"/>
          </w:tcPr>
          <w:p w14:paraId="769E0FF6"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1344" w:type="pct"/>
            <w:vAlign w:val="center"/>
          </w:tcPr>
          <w:p w14:paraId="28D753CB"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24</w:t>
            </w:r>
          </w:p>
        </w:tc>
      </w:tr>
      <w:tr w:rsidR="00A345A8" w14:paraId="5787AFE2" w14:textId="77777777" w:rsidTr="006E79E6">
        <w:trPr>
          <w:trHeight w:val="23"/>
        </w:trPr>
        <w:tc>
          <w:tcPr>
            <w:tcW w:w="2460" w:type="pct"/>
            <w:vAlign w:val="center"/>
          </w:tcPr>
          <w:p w14:paraId="5A26228C"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195" w:type="pct"/>
            <w:vAlign w:val="center"/>
          </w:tcPr>
          <w:p w14:paraId="04082AF5"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4" w:type="pct"/>
            <w:vAlign w:val="center"/>
          </w:tcPr>
          <w:p w14:paraId="4864A12A"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345A8" w14:paraId="13828002" w14:textId="77777777" w:rsidTr="006E79E6">
        <w:trPr>
          <w:trHeight w:val="23"/>
        </w:trPr>
        <w:tc>
          <w:tcPr>
            <w:tcW w:w="2460" w:type="pct"/>
            <w:vAlign w:val="center"/>
          </w:tcPr>
          <w:p w14:paraId="0B7352F6"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w:t>
            </w:r>
          </w:p>
        </w:tc>
        <w:tc>
          <w:tcPr>
            <w:tcW w:w="1195" w:type="pct"/>
            <w:vAlign w:val="center"/>
          </w:tcPr>
          <w:p w14:paraId="62426362"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4" w:type="pct"/>
            <w:vAlign w:val="center"/>
          </w:tcPr>
          <w:p w14:paraId="27EB9366"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ХХ</w:t>
            </w:r>
          </w:p>
        </w:tc>
      </w:tr>
      <w:tr w:rsidR="00A345A8" w14:paraId="4F92F8F2" w14:textId="77777777" w:rsidTr="006E79E6">
        <w:trPr>
          <w:trHeight w:val="23"/>
        </w:trPr>
        <w:tc>
          <w:tcPr>
            <w:tcW w:w="2460" w:type="pct"/>
            <w:vAlign w:val="center"/>
          </w:tcPr>
          <w:p w14:paraId="107578F0"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95" w:type="pct"/>
            <w:vAlign w:val="center"/>
          </w:tcPr>
          <w:p w14:paraId="05AD491C" w14:textId="77777777" w:rsidR="00A345A8" w:rsidRDefault="00A345A8" w:rsidP="006E79E6">
            <w:pPr>
              <w:jc w:val="center"/>
              <w:rPr>
                <w:rFonts w:ascii="Times New Roman" w:hAnsi="Times New Roman" w:cs="Times New Roman"/>
                <w:b/>
                <w:sz w:val="24"/>
                <w:szCs w:val="24"/>
              </w:rPr>
            </w:pPr>
            <w:r>
              <w:rPr>
                <w:rFonts w:ascii="Times New Roman" w:hAnsi="Times New Roman" w:cs="Times New Roman"/>
                <w:b/>
                <w:sz w:val="24"/>
                <w:szCs w:val="24"/>
              </w:rPr>
              <w:t>32</w:t>
            </w:r>
          </w:p>
        </w:tc>
        <w:tc>
          <w:tcPr>
            <w:tcW w:w="1344" w:type="pct"/>
            <w:vAlign w:val="center"/>
          </w:tcPr>
          <w:p w14:paraId="63DA7A4E" w14:textId="77777777" w:rsidR="00A345A8" w:rsidRDefault="00A345A8" w:rsidP="006E79E6">
            <w:pPr>
              <w:jc w:val="center"/>
              <w:rPr>
                <w:rFonts w:ascii="Times New Roman" w:hAnsi="Times New Roman" w:cs="Times New Roman"/>
                <w:b/>
                <w:sz w:val="24"/>
                <w:szCs w:val="24"/>
              </w:rPr>
            </w:pPr>
            <w:r>
              <w:rPr>
                <w:rFonts w:ascii="Times New Roman" w:hAnsi="Times New Roman" w:cs="Times New Roman"/>
                <w:b/>
                <w:sz w:val="24"/>
                <w:szCs w:val="24"/>
              </w:rPr>
              <w:t>24</w:t>
            </w:r>
          </w:p>
        </w:tc>
      </w:tr>
    </w:tbl>
    <w:p w14:paraId="54654A5C" w14:textId="77777777" w:rsidR="00A345A8" w:rsidRDefault="00A345A8" w:rsidP="00A345A8">
      <w:pPr>
        <w:rPr>
          <w:rFonts w:ascii="Times New Roman" w:hAnsi="Times New Roman" w:cs="Times New Roman"/>
          <w:iCs/>
          <w:sz w:val="24"/>
          <w:szCs w:val="24"/>
        </w:rPr>
      </w:pPr>
    </w:p>
    <w:p w14:paraId="4CE27B38" w14:textId="77777777" w:rsidR="00A345A8" w:rsidRDefault="00A345A8" w:rsidP="00A345A8">
      <w:pPr>
        <w:pStyle w:val="aff1"/>
        <w:numPr>
          <w:ilvl w:val="1"/>
          <w:numId w:val="19"/>
        </w:numPr>
        <w:rPr>
          <w:rFonts w:ascii="Times New Roman" w:hAnsi="Times New Roman"/>
          <w:b/>
          <w:bCs/>
        </w:rPr>
      </w:pPr>
      <w:r>
        <w:rPr>
          <w:rFonts w:ascii="Times New Roman" w:hAnsi="Times New Roman" w:cs="Times New Roman"/>
          <w:iCs/>
          <w:sz w:val="24"/>
          <w:szCs w:val="24"/>
        </w:rPr>
        <w:br w:type="page"/>
      </w:r>
      <w:r>
        <w:rPr>
          <w:rFonts w:ascii="Times New Roman" w:hAnsi="Times New Roman"/>
          <w:b/>
          <w:bCs/>
        </w:rPr>
        <w:lastRenderedPageBreak/>
        <w:t>Примерное содержание дисциплины</w:t>
      </w:r>
    </w:p>
    <w:tbl>
      <w:tblPr>
        <w:tblW w:w="498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7394"/>
      </w:tblGrid>
      <w:tr w:rsidR="00A345A8" w14:paraId="0EFD32BE" w14:textId="77777777" w:rsidTr="006E79E6">
        <w:trPr>
          <w:trHeight w:val="20"/>
        </w:trPr>
        <w:tc>
          <w:tcPr>
            <w:tcW w:w="1152" w:type="pct"/>
            <w:vAlign w:val="center"/>
          </w:tcPr>
          <w:p w14:paraId="279DFE58" w14:textId="77777777" w:rsidR="00A345A8" w:rsidRDefault="00A345A8" w:rsidP="006E79E6">
            <w:pPr>
              <w:suppressAutoHyphens/>
              <w:jc w:val="center"/>
              <w:rPr>
                <w:rFonts w:ascii="Times New Roman" w:hAnsi="Times New Roman"/>
                <w:b/>
                <w:bCs/>
                <w:sz w:val="24"/>
                <w:szCs w:val="24"/>
              </w:rPr>
            </w:pPr>
            <w:r>
              <w:rPr>
                <w:rFonts w:ascii="Times New Roman" w:hAnsi="Times New Roman"/>
                <w:b/>
                <w:bCs/>
                <w:sz w:val="24"/>
                <w:szCs w:val="24"/>
              </w:rPr>
              <w:t>Наименование разделов и тем</w:t>
            </w:r>
          </w:p>
        </w:tc>
        <w:tc>
          <w:tcPr>
            <w:tcW w:w="3848" w:type="pct"/>
            <w:vAlign w:val="center"/>
          </w:tcPr>
          <w:p w14:paraId="73333821" w14:textId="77777777" w:rsidR="00A345A8" w:rsidRDefault="00A345A8" w:rsidP="006E79E6">
            <w:pPr>
              <w:suppressAutoHyphens/>
              <w:jc w:val="center"/>
              <w:rPr>
                <w:rFonts w:ascii="Times New Roman" w:hAnsi="Times New Roman"/>
                <w:b/>
                <w:bCs/>
                <w:sz w:val="24"/>
                <w:szCs w:val="24"/>
              </w:rPr>
            </w:pPr>
            <w:r>
              <w:rPr>
                <w:rFonts w:ascii="Times New Roman" w:hAnsi="Times New Roman"/>
                <w:b/>
                <w:bCs/>
                <w:sz w:val="24"/>
                <w:szCs w:val="24"/>
              </w:rPr>
              <w:t>Примерное содержание учебного материала, практических и лабораторных занятий</w:t>
            </w:r>
          </w:p>
        </w:tc>
      </w:tr>
      <w:tr w:rsidR="00A345A8" w14:paraId="15F74250" w14:textId="77777777" w:rsidTr="006E79E6">
        <w:trPr>
          <w:trHeight w:val="103"/>
        </w:trPr>
        <w:tc>
          <w:tcPr>
            <w:tcW w:w="5000" w:type="pct"/>
            <w:gridSpan w:val="2"/>
          </w:tcPr>
          <w:p w14:paraId="2290541B" w14:textId="77777777" w:rsidR="00A345A8" w:rsidRDefault="00A345A8" w:rsidP="006E79E6">
            <w:pPr>
              <w:spacing w:line="360" w:lineRule="auto"/>
              <w:rPr>
                <w:rFonts w:ascii="Times New Roman" w:hAnsi="Times New Roman"/>
                <w:b/>
                <w:bCs/>
              </w:rPr>
            </w:pPr>
            <w:r>
              <w:rPr>
                <w:rFonts w:ascii="Times New Roman" w:hAnsi="Times New Roman"/>
                <w:b/>
                <w:bCs/>
              </w:rPr>
              <w:t>Раздел 1. Основы металловедения</w:t>
            </w:r>
          </w:p>
        </w:tc>
      </w:tr>
      <w:tr w:rsidR="00A345A8" w14:paraId="26DD8164" w14:textId="77777777" w:rsidTr="006E79E6">
        <w:trPr>
          <w:trHeight w:val="20"/>
        </w:trPr>
        <w:tc>
          <w:tcPr>
            <w:tcW w:w="1152" w:type="pct"/>
            <w:vMerge w:val="restart"/>
          </w:tcPr>
          <w:p w14:paraId="49B7BADF" w14:textId="77777777" w:rsidR="00A345A8" w:rsidRDefault="00A345A8" w:rsidP="006E79E6">
            <w:pPr>
              <w:rPr>
                <w:rFonts w:ascii="Times New Roman" w:hAnsi="Times New Roman"/>
                <w:b/>
                <w:bCs/>
              </w:rPr>
            </w:pPr>
            <w:r>
              <w:rPr>
                <w:rFonts w:ascii="Times New Roman" w:hAnsi="Times New Roman"/>
                <w:bCs/>
              </w:rPr>
              <w:t>Тема 1.1. Основные сведения о строении, свойствах металлов и сплавов и методах их испытаний</w:t>
            </w:r>
            <w:r>
              <w:rPr>
                <w:rFonts w:ascii="Times New Roman" w:hAnsi="Times New Roman"/>
                <w:b/>
                <w:bCs/>
              </w:rPr>
              <w:t xml:space="preserve"> </w:t>
            </w:r>
          </w:p>
        </w:tc>
        <w:tc>
          <w:tcPr>
            <w:tcW w:w="3848" w:type="pct"/>
          </w:tcPr>
          <w:p w14:paraId="2888E59D" w14:textId="77777777" w:rsidR="00A345A8" w:rsidRDefault="00A345A8" w:rsidP="006E79E6">
            <w:pPr>
              <w:rPr>
                <w:rFonts w:ascii="Times New Roman" w:hAnsi="Times New Roman"/>
                <w:b/>
                <w:bCs/>
                <w:i/>
              </w:rPr>
            </w:pPr>
            <w:r>
              <w:rPr>
                <w:rFonts w:ascii="Times New Roman" w:hAnsi="Times New Roman"/>
                <w:b/>
                <w:bCs/>
              </w:rPr>
              <w:t>Содержание</w:t>
            </w:r>
          </w:p>
        </w:tc>
      </w:tr>
      <w:tr w:rsidR="00A345A8" w14:paraId="1883285F" w14:textId="77777777" w:rsidTr="006E79E6">
        <w:trPr>
          <w:trHeight w:val="20"/>
        </w:trPr>
        <w:tc>
          <w:tcPr>
            <w:tcW w:w="1152" w:type="pct"/>
            <w:vMerge/>
          </w:tcPr>
          <w:p w14:paraId="1AB9AC80" w14:textId="77777777" w:rsidR="00A345A8" w:rsidRDefault="00A345A8" w:rsidP="006E79E6">
            <w:pPr>
              <w:rPr>
                <w:rFonts w:ascii="Times New Roman" w:hAnsi="Times New Roman"/>
                <w:b/>
                <w:bCs/>
                <w:i/>
              </w:rPr>
            </w:pPr>
          </w:p>
        </w:tc>
        <w:tc>
          <w:tcPr>
            <w:tcW w:w="3848" w:type="pct"/>
          </w:tcPr>
          <w:p w14:paraId="601B75CD" w14:textId="77777777" w:rsidR="00A345A8" w:rsidRDefault="00A345A8" w:rsidP="006E79E6">
            <w:pPr>
              <w:jc w:val="both"/>
              <w:rPr>
                <w:rFonts w:ascii="Times New Roman" w:hAnsi="Times New Roman"/>
                <w:bCs/>
              </w:rPr>
            </w:pPr>
            <w:r>
              <w:rPr>
                <w:rFonts w:ascii="Times New Roman" w:hAnsi="Times New Roman"/>
                <w:bCs/>
              </w:rPr>
              <w:t>1. Понятие о науке Материаловедение, металлических материалах. Классификация металлов. Свойства металлов и сплавов.  Физические и химические свойства металлов и сплавов. Механические свойства металлов и сплавов. Напряжения и виды деформаций. Прочность конструктивных материалов. Пластичность конструкционных материалов.</w:t>
            </w:r>
            <w:r>
              <w:t xml:space="preserve"> </w:t>
            </w:r>
            <w:r>
              <w:rPr>
                <w:rFonts w:ascii="Times New Roman" w:hAnsi="Times New Roman"/>
                <w:bCs/>
              </w:rPr>
              <w:t>Твердость конструкционных материалов. Методы определения твердости. Ударная вязкость. Испытания материалов на усталость</w:t>
            </w:r>
          </w:p>
        </w:tc>
      </w:tr>
      <w:tr w:rsidR="00A345A8" w14:paraId="0187254B" w14:textId="77777777" w:rsidTr="006E79E6">
        <w:trPr>
          <w:trHeight w:val="20"/>
        </w:trPr>
        <w:tc>
          <w:tcPr>
            <w:tcW w:w="1152" w:type="pct"/>
            <w:vMerge/>
          </w:tcPr>
          <w:p w14:paraId="7AB07164" w14:textId="77777777" w:rsidR="00A345A8" w:rsidRDefault="00A345A8" w:rsidP="006E79E6">
            <w:pPr>
              <w:rPr>
                <w:rFonts w:ascii="Times New Roman" w:hAnsi="Times New Roman"/>
                <w:b/>
                <w:bCs/>
                <w:i/>
              </w:rPr>
            </w:pPr>
          </w:p>
        </w:tc>
        <w:tc>
          <w:tcPr>
            <w:tcW w:w="3848" w:type="pct"/>
          </w:tcPr>
          <w:p w14:paraId="5DFB01F6" w14:textId="77777777" w:rsidR="00A345A8" w:rsidRDefault="00A345A8" w:rsidP="006E79E6">
            <w:pPr>
              <w:jc w:val="both"/>
              <w:rPr>
                <w:rFonts w:ascii="Times New Roman" w:hAnsi="Times New Roman"/>
                <w:b/>
                <w:i/>
              </w:rPr>
            </w:pPr>
            <w:r>
              <w:rPr>
                <w:rFonts w:ascii="Times New Roman" w:hAnsi="Times New Roman"/>
                <w:b/>
                <w:bCs/>
              </w:rPr>
              <w:t>В том числе практических занятий и лабораторных работ</w:t>
            </w:r>
          </w:p>
        </w:tc>
      </w:tr>
      <w:tr w:rsidR="00A345A8" w14:paraId="79408254" w14:textId="77777777" w:rsidTr="006E79E6">
        <w:trPr>
          <w:trHeight w:val="20"/>
        </w:trPr>
        <w:tc>
          <w:tcPr>
            <w:tcW w:w="1152" w:type="pct"/>
            <w:vMerge/>
          </w:tcPr>
          <w:p w14:paraId="38AE6971" w14:textId="77777777" w:rsidR="00A345A8" w:rsidRDefault="00A345A8" w:rsidP="006E79E6">
            <w:pPr>
              <w:rPr>
                <w:rFonts w:ascii="Times New Roman" w:hAnsi="Times New Roman"/>
                <w:b/>
                <w:bCs/>
                <w:i/>
              </w:rPr>
            </w:pPr>
          </w:p>
        </w:tc>
        <w:tc>
          <w:tcPr>
            <w:tcW w:w="3848" w:type="pct"/>
          </w:tcPr>
          <w:p w14:paraId="160FDA90" w14:textId="77777777" w:rsidR="00A345A8" w:rsidRDefault="00A345A8" w:rsidP="006E79E6">
            <w:pPr>
              <w:jc w:val="both"/>
              <w:rPr>
                <w:rFonts w:ascii="Times New Roman" w:hAnsi="Times New Roman"/>
                <w:iCs/>
              </w:rPr>
            </w:pPr>
            <w:r>
              <w:rPr>
                <w:rFonts w:ascii="Times New Roman" w:hAnsi="Times New Roman"/>
                <w:iCs/>
              </w:rPr>
              <w:t>2. Практическое занятие 1. Определение предела прочности и пластичности при растяжении металлов и сплавов</w:t>
            </w:r>
            <w:r>
              <w:rPr>
                <w:rFonts w:ascii="Times New Roman" w:hAnsi="Times New Roman"/>
              </w:rPr>
              <w:t xml:space="preserve"> Определение твердости металлов по методу Бринелля/</w:t>
            </w:r>
            <w:proofErr w:type="spellStart"/>
            <w:r>
              <w:rPr>
                <w:rFonts w:ascii="Times New Roman" w:hAnsi="Times New Roman"/>
              </w:rPr>
              <w:t>Роквелла</w:t>
            </w:r>
            <w:proofErr w:type="spellEnd"/>
          </w:p>
        </w:tc>
      </w:tr>
      <w:tr w:rsidR="00A345A8" w14:paraId="650F23A9" w14:textId="77777777" w:rsidTr="006E79E6">
        <w:trPr>
          <w:trHeight w:val="20"/>
        </w:trPr>
        <w:tc>
          <w:tcPr>
            <w:tcW w:w="1152" w:type="pct"/>
            <w:vMerge/>
          </w:tcPr>
          <w:p w14:paraId="3AD4BD50" w14:textId="77777777" w:rsidR="00A345A8" w:rsidRDefault="00A345A8" w:rsidP="006E79E6">
            <w:pPr>
              <w:rPr>
                <w:rFonts w:ascii="Times New Roman" w:hAnsi="Times New Roman"/>
                <w:b/>
                <w:bCs/>
              </w:rPr>
            </w:pPr>
          </w:p>
        </w:tc>
        <w:tc>
          <w:tcPr>
            <w:tcW w:w="3848" w:type="pct"/>
          </w:tcPr>
          <w:p w14:paraId="0E6F7604" w14:textId="77777777" w:rsidR="00A345A8" w:rsidRDefault="00A345A8" w:rsidP="006E79E6">
            <w:pPr>
              <w:rPr>
                <w:rFonts w:ascii="Times New Roman" w:hAnsi="Times New Roman"/>
                <w:b/>
                <w:bCs/>
              </w:rPr>
            </w:pPr>
            <w:r>
              <w:rPr>
                <w:rFonts w:ascii="Times New Roman" w:hAnsi="Times New Roman"/>
                <w:b/>
                <w:bCs/>
              </w:rPr>
              <w:t>Самостоятельная работа обучающихся</w:t>
            </w:r>
            <w:r>
              <w:rPr>
                <w:rStyle w:val="a5"/>
                <w:rFonts w:ascii="Times New Roman" w:hAnsi="Times New Roman"/>
                <w:b/>
                <w:bCs/>
              </w:rPr>
              <w:footnoteReference w:id="12"/>
            </w:r>
          </w:p>
        </w:tc>
      </w:tr>
      <w:tr w:rsidR="00A345A8" w14:paraId="73429E94" w14:textId="77777777" w:rsidTr="006E79E6">
        <w:trPr>
          <w:trHeight w:val="198"/>
        </w:trPr>
        <w:tc>
          <w:tcPr>
            <w:tcW w:w="1152" w:type="pct"/>
            <w:vMerge w:val="restart"/>
          </w:tcPr>
          <w:p w14:paraId="10D7EAAE" w14:textId="77777777" w:rsidR="00A345A8" w:rsidRDefault="00A345A8" w:rsidP="006E79E6">
            <w:pPr>
              <w:rPr>
                <w:rFonts w:ascii="Times New Roman" w:hAnsi="Times New Roman"/>
                <w:bCs/>
              </w:rPr>
            </w:pPr>
            <w:r>
              <w:rPr>
                <w:rFonts w:ascii="Times New Roman" w:hAnsi="Times New Roman"/>
                <w:bCs/>
              </w:rPr>
              <w:t>Тема 1.2. Железоуглеродистые сплавы</w:t>
            </w:r>
          </w:p>
        </w:tc>
        <w:tc>
          <w:tcPr>
            <w:tcW w:w="3848" w:type="pct"/>
          </w:tcPr>
          <w:p w14:paraId="4652D859" w14:textId="77777777" w:rsidR="00A345A8" w:rsidRDefault="00A345A8" w:rsidP="006E79E6">
            <w:pPr>
              <w:rPr>
                <w:rFonts w:ascii="Times New Roman" w:hAnsi="Times New Roman"/>
                <w:b/>
                <w:bCs/>
                <w:i/>
              </w:rPr>
            </w:pPr>
            <w:r>
              <w:rPr>
                <w:rFonts w:ascii="Times New Roman" w:hAnsi="Times New Roman"/>
                <w:b/>
                <w:bCs/>
              </w:rPr>
              <w:t>Содержание</w:t>
            </w:r>
          </w:p>
        </w:tc>
      </w:tr>
      <w:tr w:rsidR="00A345A8" w14:paraId="2FFE8A40" w14:textId="77777777" w:rsidTr="006E79E6">
        <w:trPr>
          <w:trHeight w:val="265"/>
        </w:trPr>
        <w:tc>
          <w:tcPr>
            <w:tcW w:w="1152" w:type="pct"/>
            <w:vMerge/>
          </w:tcPr>
          <w:p w14:paraId="5DCA8235" w14:textId="77777777" w:rsidR="00A345A8" w:rsidRDefault="00A345A8" w:rsidP="006E79E6">
            <w:pPr>
              <w:rPr>
                <w:rFonts w:ascii="Times New Roman" w:hAnsi="Times New Roman"/>
                <w:b/>
                <w:bCs/>
              </w:rPr>
            </w:pPr>
          </w:p>
        </w:tc>
        <w:tc>
          <w:tcPr>
            <w:tcW w:w="3848" w:type="pct"/>
          </w:tcPr>
          <w:p w14:paraId="3CF22191" w14:textId="77777777" w:rsidR="00A345A8" w:rsidRDefault="00A345A8" w:rsidP="006E79E6">
            <w:pPr>
              <w:jc w:val="both"/>
              <w:rPr>
                <w:rFonts w:ascii="Times New Roman" w:hAnsi="Times New Roman"/>
                <w:bCs/>
              </w:rPr>
            </w:pPr>
            <w:r>
              <w:rPr>
                <w:rFonts w:ascii="Times New Roman" w:hAnsi="Times New Roman"/>
                <w:bCs/>
              </w:rPr>
              <w:t>3. Характеристика и виды сплавов. Фазы металлических сплавов. Диаграммы состояния двухкомпонентных сплавов</w:t>
            </w:r>
          </w:p>
        </w:tc>
      </w:tr>
      <w:tr w:rsidR="00A345A8" w14:paraId="07B6CF84" w14:textId="77777777" w:rsidTr="006E79E6">
        <w:trPr>
          <w:trHeight w:val="265"/>
        </w:trPr>
        <w:tc>
          <w:tcPr>
            <w:tcW w:w="1152" w:type="pct"/>
            <w:vMerge/>
          </w:tcPr>
          <w:p w14:paraId="530A732B" w14:textId="77777777" w:rsidR="00A345A8" w:rsidRDefault="00A345A8" w:rsidP="006E79E6">
            <w:pPr>
              <w:rPr>
                <w:rFonts w:ascii="Times New Roman" w:hAnsi="Times New Roman"/>
                <w:b/>
                <w:bCs/>
              </w:rPr>
            </w:pPr>
          </w:p>
        </w:tc>
        <w:tc>
          <w:tcPr>
            <w:tcW w:w="3848" w:type="pct"/>
          </w:tcPr>
          <w:p w14:paraId="52F1221F" w14:textId="77777777" w:rsidR="00A345A8" w:rsidRDefault="00A345A8" w:rsidP="006E79E6">
            <w:pPr>
              <w:jc w:val="both"/>
              <w:rPr>
                <w:rFonts w:ascii="Times New Roman" w:hAnsi="Times New Roman"/>
                <w:b/>
                <w:i/>
              </w:rPr>
            </w:pPr>
            <w:r>
              <w:rPr>
                <w:rFonts w:ascii="Times New Roman" w:hAnsi="Times New Roman"/>
                <w:b/>
                <w:bCs/>
              </w:rPr>
              <w:t>В том числе практических занятий и лабораторных работ</w:t>
            </w:r>
          </w:p>
        </w:tc>
      </w:tr>
      <w:tr w:rsidR="00A345A8" w14:paraId="58A1AF27" w14:textId="77777777" w:rsidTr="006E79E6">
        <w:trPr>
          <w:trHeight w:val="265"/>
        </w:trPr>
        <w:tc>
          <w:tcPr>
            <w:tcW w:w="1152" w:type="pct"/>
            <w:vMerge/>
          </w:tcPr>
          <w:p w14:paraId="0B439CAD" w14:textId="77777777" w:rsidR="00A345A8" w:rsidRDefault="00A345A8" w:rsidP="006E79E6">
            <w:pPr>
              <w:rPr>
                <w:rFonts w:ascii="Times New Roman" w:hAnsi="Times New Roman"/>
                <w:b/>
                <w:bCs/>
              </w:rPr>
            </w:pPr>
          </w:p>
        </w:tc>
        <w:tc>
          <w:tcPr>
            <w:tcW w:w="3848" w:type="pct"/>
          </w:tcPr>
          <w:p w14:paraId="3BDE4249" w14:textId="77777777" w:rsidR="00A345A8" w:rsidRDefault="00A345A8" w:rsidP="006E79E6">
            <w:pPr>
              <w:jc w:val="both"/>
              <w:rPr>
                <w:rFonts w:ascii="Times New Roman" w:hAnsi="Times New Roman"/>
                <w:iCs/>
              </w:rPr>
            </w:pPr>
            <w:r>
              <w:rPr>
                <w:rFonts w:ascii="Times New Roman" w:hAnsi="Times New Roman"/>
                <w:iCs/>
              </w:rPr>
              <w:t>4. Практическое занятие 2.</w:t>
            </w:r>
            <w:r>
              <w:t xml:space="preserve"> </w:t>
            </w:r>
            <w:r>
              <w:rPr>
                <w:rFonts w:ascii="Times New Roman" w:hAnsi="Times New Roman"/>
                <w:iCs/>
              </w:rPr>
              <w:t>Влияние химических элементов на свойства железоуглеродистых сплавов</w:t>
            </w:r>
          </w:p>
        </w:tc>
      </w:tr>
      <w:tr w:rsidR="00A345A8" w14:paraId="75354803" w14:textId="77777777" w:rsidTr="006E79E6">
        <w:trPr>
          <w:trHeight w:val="265"/>
        </w:trPr>
        <w:tc>
          <w:tcPr>
            <w:tcW w:w="1152" w:type="pct"/>
            <w:vMerge/>
          </w:tcPr>
          <w:p w14:paraId="4DC953B1" w14:textId="77777777" w:rsidR="00A345A8" w:rsidRDefault="00A345A8" w:rsidP="006E79E6">
            <w:pPr>
              <w:rPr>
                <w:rFonts w:ascii="Times New Roman" w:hAnsi="Times New Roman"/>
                <w:b/>
                <w:bCs/>
              </w:rPr>
            </w:pPr>
          </w:p>
        </w:tc>
        <w:tc>
          <w:tcPr>
            <w:tcW w:w="3848" w:type="pct"/>
          </w:tcPr>
          <w:p w14:paraId="3F9C960D" w14:textId="77777777" w:rsidR="00A345A8" w:rsidRDefault="00A345A8" w:rsidP="006E79E6">
            <w:pPr>
              <w:jc w:val="both"/>
              <w:rPr>
                <w:rFonts w:ascii="Times New Roman" w:hAnsi="Times New Roman"/>
                <w:iCs/>
              </w:rPr>
            </w:pPr>
            <w:r>
              <w:rPr>
                <w:rFonts w:ascii="Times New Roman" w:hAnsi="Times New Roman"/>
                <w:b/>
                <w:bCs/>
              </w:rPr>
              <w:t>Самостоятельная работа обучающихся</w:t>
            </w:r>
          </w:p>
        </w:tc>
      </w:tr>
      <w:tr w:rsidR="00A345A8" w14:paraId="07058986" w14:textId="77777777" w:rsidTr="006E79E6">
        <w:trPr>
          <w:trHeight w:val="265"/>
        </w:trPr>
        <w:tc>
          <w:tcPr>
            <w:tcW w:w="1152" w:type="pct"/>
            <w:vMerge w:val="restart"/>
          </w:tcPr>
          <w:p w14:paraId="18188C62" w14:textId="77777777" w:rsidR="00A345A8" w:rsidRDefault="00A345A8" w:rsidP="006E79E6">
            <w:pPr>
              <w:rPr>
                <w:rFonts w:ascii="Times New Roman" w:hAnsi="Times New Roman"/>
                <w:bCs/>
              </w:rPr>
            </w:pPr>
            <w:r>
              <w:rPr>
                <w:rFonts w:ascii="Times New Roman" w:hAnsi="Times New Roman"/>
                <w:bCs/>
              </w:rPr>
              <w:t>Тема 1.3. Чугуны</w:t>
            </w:r>
          </w:p>
        </w:tc>
        <w:tc>
          <w:tcPr>
            <w:tcW w:w="3848" w:type="pct"/>
          </w:tcPr>
          <w:p w14:paraId="00CE57A8" w14:textId="77777777" w:rsidR="00A345A8" w:rsidRDefault="00A345A8" w:rsidP="006E79E6">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Pr>
                <w:rFonts w:ascii="Times New Roman" w:eastAsia="SimSun" w:hAnsi="Times New Roman"/>
                <w:b/>
                <w:kern w:val="32"/>
                <w:sz w:val="24"/>
                <w:szCs w:val="24"/>
                <w:lang w:eastAsia="zh-CN"/>
              </w:rPr>
              <w:t>Содержание</w:t>
            </w:r>
          </w:p>
        </w:tc>
      </w:tr>
      <w:tr w:rsidR="00A345A8" w14:paraId="1064073F" w14:textId="77777777" w:rsidTr="006E79E6">
        <w:trPr>
          <w:trHeight w:val="265"/>
        </w:trPr>
        <w:tc>
          <w:tcPr>
            <w:tcW w:w="1152" w:type="pct"/>
            <w:vMerge/>
          </w:tcPr>
          <w:p w14:paraId="7A7983B6" w14:textId="77777777" w:rsidR="00A345A8" w:rsidRDefault="00A345A8" w:rsidP="006E79E6">
            <w:pPr>
              <w:rPr>
                <w:rFonts w:ascii="Times New Roman" w:hAnsi="Times New Roman"/>
                <w:b/>
                <w:bCs/>
              </w:rPr>
            </w:pPr>
          </w:p>
        </w:tc>
        <w:tc>
          <w:tcPr>
            <w:tcW w:w="3848" w:type="pct"/>
          </w:tcPr>
          <w:p w14:paraId="22BEE500" w14:textId="77777777" w:rsidR="00A345A8" w:rsidRDefault="00A345A8" w:rsidP="006E79E6">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5. Классификация чугунов. Белый чугун. Литейный черный чугун. Ковкий чугун. Высокопрочный чугун. Специальные чугуны</w:t>
            </w:r>
          </w:p>
        </w:tc>
      </w:tr>
      <w:tr w:rsidR="00A345A8" w14:paraId="357F6011" w14:textId="77777777" w:rsidTr="006E79E6">
        <w:trPr>
          <w:trHeight w:val="265"/>
        </w:trPr>
        <w:tc>
          <w:tcPr>
            <w:tcW w:w="1152" w:type="pct"/>
            <w:vMerge/>
          </w:tcPr>
          <w:p w14:paraId="6876B1FC" w14:textId="77777777" w:rsidR="00A345A8" w:rsidRDefault="00A345A8" w:rsidP="006E79E6">
            <w:pPr>
              <w:rPr>
                <w:rFonts w:ascii="Times New Roman" w:hAnsi="Times New Roman"/>
                <w:b/>
                <w:bCs/>
              </w:rPr>
            </w:pPr>
          </w:p>
        </w:tc>
        <w:tc>
          <w:tcPr>
            <w:tcW w:w="3848" w:type="pct"/>
          </w:tcPr>
          <w:p w14:paraId="2C96EFEF" w14:textId="77777777" w:rsidR="00A345A8" w:rsidRDefault="00A345A8" w:rsidP="006E79E6">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Pr>
                <w:rFonts w:ascii="Times New Roman" w:eastAsia="SimSun" w:hAnsi="Times New Roman"/>
                <w:b/>
                <w:kern w:val="32"/>
                <w:sz w:val="24"/>
                <w:szCs w:val="24"/>
                <w:lang w:eastAsia="zh-CN"/>
              </w:rPr>
              <w:t>В том числе практических занятий и лабораторных работ</w:t>
            </w:r>
          </w:p>
        </w:tc>
      </w:tr>
      <w:tr w:rsidR="00A345A8" w14:paraId="7035BFFA" w14:textId="77777777" w:rsidTr="006E79E6">
        <w:trPr>
          <w:trHeight w:val="265"/>
        </w:trPr>
        <w:tc>
          <w:tcPr>
            <w:tcW w:w="1152" w:type="pct"/>
            <w:vMerge/>
          </w:tcPr>
          <w:p w14:paraId="72954783" w14:textId="77777777" w:rsidR="00A345A8" w:rsidRDefault="00A345A8" w:rsidP="006E79E6">
            <w:pPr>
              <w:rPr>
                <w:rFonts w:ascii="Times New Roman" w:hAnsi="Times New Roman"/>
                <w:b/>
                <w:bCs/>
              </w:rPr>
            </w:pPr>
          </w:p>
        </w:tc>
        <w:tc>
          <w:tcPr>
            <w:tcW w:w="3848" w:type="pct"/>
          </w:tcPr>
          <w:p w14:paraId="63E55689" w14:textId="77777777" w:rsidR="00A345A8" w:rsidRDefault="00A345A8" w:rsidP="006E79E6">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6.</w:t>
            </w:r>
            <w:r>
              <w:rPr>
                <w:rFonts w:ascii="Times New Roman" w:hAnsi="Times New Roman"/>
                <w:sz w:val="24"/>
                <w:szCs w:val="24"/>
              </w:rPr>
              <w:t xml:space="preserve"> Практическое занятие 3.  </w:t>
            </w:r>
            <w:r>
              <w:rPr>
                <w:rFonts w:ascii="Times New Roman" w:eastAsia="SimSun" w:hAnsi="Times New Roman"/>
                <w:bCs/>
                <w:kern w:val="32"/>
                <w:sz w:val="24"/>
                <w:szCs w:val="24"/>
                <w:lang w:eastAsia="zh-CN"/>
              </w:rPr>
              <w:t>Специальные чугуны. Свойства и назначение антифрикционных и легированных чугунов. Расшифровка маркировки чугунов, определение свойств и назначения чугунов</w:t>
            </w:r>
          </w:p>
        </w:tc>
      </w:tr>
      <w:tr w:rsidR="00A345A8" w14:paraId="5A4C50FB" w14:textId="77777777" w:rsidTr="006E79E6">
        <w:trPr>
          <w:trHeight w:val="265"/>
        </w:trPr>
        <w:tc>
          <w:tcPr>
            <w:tcW w:w="1152" w:type="pct"/>
            <w:vMerge/>
          </w:tcPr>
          <w:p w14:paraId="5912BD79" w14:textId="77777777" w:rsidR="00A345A8" w:rsidRDefault="00A345A8" w:rsidP="006E79E6">
            <w:pPr>
              <w:rPr>
                <w:rFonts w:ascii="Times New Roman" w:hAnsi="Times New Roman"/>
                <w:b/>
                <w:bCs/>
              </w:rPr>
            </w:pPr>
          </w:p>
        </w:tc>
        <w:tc>
          <w:tcPr>
            <w:tcW w:w="3848" w:type="pct"/>
          </w:tcPr>
          <w:p w14:paraId="3EFBBB46" w14:textId="77777777" w:rsidR="00A345A8" w:rsidRDefault="00A345A8" w:rsidP="006E79E6">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bCs/>
                <w:kern w:val="32"/>
                <w:sz w:val="24"/>
                <w:szCs w:val="24"/>
                <w:lang w:eastAsia="zh-CN"/>
              </w:rPr>
            </w:pPr>
            <w:r>
              <w:rPr>
                <w:rFonts w:ascii="Times New Roman" w:hAnsi="Times New Roman"/>
                <w:b/>
                <w:bCs/>
              </w:rPr>
              <w:t>Самостоятельная работа обучающихся</w:t>
            </w:r>
          </w:p>
        </w:tc>
      </w:tr>
      <w:tr w:rsidR="00A345A8" w14:paraId="2F104FF2" w14:textId="77777777" w:rsidTr="006E79E6">
        <w:trPr>
          <w:trHeight w:val="265"/>
        </w:trPr>
        <w:tc>
          <w:tcPr>
            <w:tcW w:w="1152" w:type="pct"/>
            <w:vMerge w:val="restart"/>
          </w:tcPr>
          <w:p w14:paraId="3CCBA43F" w14:textId="77777777" w:rsidR="00A345A8" w:rsidRDefault="00A345A8" w:rsidP="006E79E6">
            <w:pPr>
              <w:rPr>
                <w:rFonts w:ascii="Times New Roman" w:hAnsi="Times New Roman"/>
                <w:bCs/>
              </w:rPr>
            </w:pPr>
            <w:r>
              <w:rPr>
                <w:rFonts w:ascii="Times New Roman" w:hAnsi="Times New Roman"/>
                <w:bCs/>
              </w:rPr>
              <w:t>Тема 1.4. Стали</w:t>
            </w:r>
          </w:p>
        </w:tc>
        <w:tc>
          <w:tcPr>
            <w:tcW w:w="3848" w:type="pct"/>
          </w:tcPr>
          <w:p w14:paraId="6B68D06A" w14:textId="77777777" w:rsidR="00A345A8" w:rsidRDefault="00A345A8" w:rsidP="006E79E6">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Pr>
                <w:rFonts w:ascii="Times New Roman" w:eastAsia="SimSun" w:hAnsi="Times New Roman"/>
                <w:b/>
                <w:kern w:val="32"/>
                <w:sz w:val="24"/>
                <w:szCs w:val="24"/>
                <w:lang w:eastAsia="zh-CN"/>
              </w:rPr>
              <w:t>Содержание</w:t>
            </w:r>
          </w:p>
        </w:tc>
      </w:tr>
      <w:tr w:rsidR="00A345A8" w14:paraId="2314B4F7" w14:textId="77777777" w:rsidTr="006E79E6">
        <w:trPr>
          <w:trHeight w:val="265"/>
        </w:trPr>
        <w:tc>
          <w:tcPr>
            <w:tcW w:w="1152" w:type="pct"/>
            <w:vMerge/>
          </w:tcPr>
          <w:p w14:paraId="1FD7BDE0" w14:textId="77777777" w:rsidR="00A345A8" w:rsidRDefault="00A345A8" w:rsidP="006E79E6">
            <w:pPr>
              <w:rPr>
                <w:rFonts w:ascii="Times New Roman" w:hAnsi="Times New Roman"/>
                <w:b/>
                <w:bCs/>
              </w:rPr>
            </w:pPr>
          </w:p>
        </w:tc>
        <w:tc>
          <w:tcPr>
            <w:tcW w:w="3848" w:type="pct"/>
          </w:tcPr>
          <w:p w14:paraId="329BEE60" w14:textId="77777777" w:rsidR="00A345A8" w:rsidRDefault="00A345A8" w:rsidP="006E79E6">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7. Классификация сталей по химическому составу, по качеству, назначению, по способу раскисления, по структуре</w:t>
            </w:r>
          </w:p>
        </w:tc>
      </w:tr>
      <w:tr w:rsidR="00A345A8" w14:paraId="74FA1754" w14:textId="77777777" w:rsidTr="006E79E6">
        <w:trPr>
          <w:trHeight w:val="265"/>
        </w:trPr>
        <w:tc>
          <w:tcPr>
            <w:tcW w:w="1152" w:type="pct"/>
            <w:vMerge/>
          </w:tcPr>
          <w:p w14:paraId="6C6F2445" w14:textId="77777777" w:rsidR="00A345A8" w:rsidRDefault="00A345A8" w:rsidP="006E79E6">
            <w:pPr>
              <w:rPr>
                <w:rFonts w:ascii="Times New Roman" w:hAnsi="Times New Roman"/>
                <w:b/>
                <w:bCs/>
              </w:rPr>
            </w:pPr>
          </w:p>
        </w:tc>
        <w:tc>
          <w:tcPr>
            <w:tcW w:w="3848" w:type="pct"/>
          </w:tcPr>
          <w:p w14:paraId="7ECF6246" w14:textId="77777777" w:rsidR="00A345A8" w:rsidRDefault="00A345A8" w:rsidP="006E79E6">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Pr>
                <w:rFonts w:ascii="Times New Roman" w:eastAsia="SimSun" w:hAnsi="Times New Roman"/>
                <w:b/>
                <w:kern w:val="32"/>
                <w:sz w:val="24"/>
                <w:szCs w:val="24"/>
                <w:lang w:eastAsia="zh-CN"/>
              </w:rPr>
              <w:t>В том числе практических занятий и лабораторных работ</w:t>
            </w:r>
          </w:p>
        </w:tc>
      </w:tr>
      <w:tr w:rsidR="00A345A8" w14:paraId="75244AB6" w14:textId="77777777" w:rsidTr="006E79E6">
        <w:trPr>
          <w:trHeight w:val="426"/>
        </w:trPr>
        <w:tc>
          <w:tcPr>
            <w:tcW w:w="1152" w:type="pct"/>
            <w:vMerge/>
          </w:tcPr>
          <w:p w14:paraId="395DF41E" w14:textId="77777777" w:rsidR="00A345A8" w:rsidRDefault="00A345A8" w:rsidP="006E79E6">
            <w:pPr>
              <w:rPr>
                <w:rFonts w:ascii="Times New Roman" w:hAnsi="Times New Roman"/>
                <w:b/>
                <w:bCs/>
              </w:rPr>
            </w:pPr>
          </w:p>
        </w:tc>
        <w:tc>
          <w:tcPr>
            <w:tcW w:w="3848" w:type="pct"/>
          </w:tcPr>
          <w:p w14:paraId="646AED73" w14:textId="77777777" w:rsidR="00A345A8" w:rsidRDefault="00A345A8" w:rsidP="006E79E6">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10. Практическое занятие 4. Углеродистые конструкционные и инструментальные стали</w:t>
            </w:r>
          </w:p>
        </w:tc>
      </w:tr>
      <w:tr w:rsidR="00A345A8" w14:paraId="0D53F099" w14:textId="77777777" w:rsidTr="006E79E6">
        <w:trPr>
          <w:trHeight w:val="265"/>
        </w:trPr>
        <w:tc>
          <w:tcPr>
            <w:tcW w:w="1152" w:type="pct"/>
            <w:vMerge/>
          </w:tcPr>
          <w:p w14:paraId="0C532494" w14:textId="77777777" w:rsidR="00A345A8" w:rsidRDefault="00A345A8" w:rsidP="006E79E6">
            <w:pPr>
              <w:rPr>
                <w:rFonts w:ascii="Times New Roman" w:hAnsi="Times New Roman"/>
                <w:b/>
                <w:bCs/>
              </w:rPr>
            </w:pPr>
          </w:p>
        </w:tc>
        <w:tc>
          <w:tcPr>
            <w:tcW w:w="3848" w:type="pct"/>
          </w:tcPr>
          <w:p w14:paraId="6CAEEA00" w14:textId="77777777" w:rsidR="00A345A8" w:rsidRDefault="00A345A8" w:rsidP="006E79E6">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11. Практическое занятие 5. Легированные стали</w:t>
            </w:r>
          </w:p>
        </w:tc>
      </w:tr>
      <w:tr w:rsidR="00A345A8" w14:paraId="745846F6" w14:textId="77777777" w:rsidTr="006E79E6">
        <w:trPr>
          <w:trHeight w:val="265"/>
        </w:trPr>
        <w:tc>
          <w:tcPr>
            <w:tcW w:w="1152" w:type="pct"/>
            <w:vMerge/>
          </w:tcPr>
          <w:p w14:paraId="6841D4F4" w14:textId="77777777" w:rsidR="00A345A8" w:rsidRDefault="00A345A8" w:rsidP="006E79E6">
            <w:pPr>
              <w:rPr>
                <w:rFonts w:ascii="Times New Roman" w:hAnsi="Times New Roman"/>
                <w:b/>
                <w:bCs/>
              </w:rPr>
            </w:pPr>
          </w:p>
        </w:tc>
        <w:tc>
          <w:tcPr>
            <w:tcW w:w="3848" w:type="pct"/>
          </w:tcPr>
          <w:p w14:paraId="40937765" w14:textId="77777777" w:rsidR="00A345A8" w:rsidRDefault="00A345A8" w:rsidP="006E79E6">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Pr>
                <w:rFonts w:ascii="Times New Roman" w:hAnsi="Times New Roman"/>
                <w:b/>
                <w:bCs/>
              </w:rPr>
              <w:t>Самостоятельная работа обучающихся</w:t>
            </w:r>
          </w:p>
        </w:tc>
      </w:tr>
      <w:tr w:rsidR="00A345A8" w14:paraId="53C91B1A" w14:textId="77777777" w:rsidTr="006E79E6">
        <w:trPr>
          <w:trHeight w:val="265"/>
        </w:trPr>
        <w:tc>
          <w:tcPr>
            <w:tcW w:w="1152" w:type="pct"/>
            <w:vMerge w:val="restart"/>
          </w:tcPr>
          <w:p w14:paraId="79A7536F" w14:textId="77777777" w:rsidR="00A345A8" w:rsidRDefault="00A345A8" w:rsidP="006E79E6">
            <w:pPr>
              <w:rPr>
                <w:rFonts w:ascii="Times New Roman" w:hAnsi="Times New Roman"/>
                <w:bCs/>
              </w:rPr>
            </w:pPr>
            <w:r>
              <w:rPr>
                <w:rFonts w:ascii="Times New Roman" w:hAnsi="Times New Roman"/>
                <w:bCs/>
              </w:rPr>
              <w:t>Тема 1.5. Термическая и химико-термическая обработка материалов</w:t>
            </w:r>
          </w:p>
        </w:tc>
        <w:tc>
          <w:tcPr>
            <w:tcW w:w="3848" w:type="pct"/>
          </w:tcPr>
          <w:p w14:paraId="2338C422" w14:textId="77777777" w:rsidR="00A345A8" w:rsidRDefault="00A345A8" w:rsidP="006E79E6">
            <w:pPr>
              <w:rPr>
                <w:rFonts w:ascii="Times New Roman" w:hAnsi="Times New Roman"/>
                <w:b/>
                <w:bCs/>
              </w:rPr>
            </w:pPr>
            <w:r>
              <w:rPr>
                <w:rFonts w:ascii="Times New Roman" w:eastAsia="SimSun" w:hAnsi="Times New Roman"/>
                <w:b/>
                <w:kern w:val="32"/>
                <w:sz w:val="24"/>
                <w:szCs w:val="24"/>
                <w:lang w:eastAsia="zh-CN"/>
              </w:rPr>
              <w:t>Содержание</w:t>
            </w:r>
          </w:p>
        </w:tc>
      </w:tr>
      <w:tr w:rsidR="00A345A8" w14:paraId="7D35E48B" w14:textId="77777777" w:rsidTr="006E79E6">
        <w:trPr>
          <w:trHeight w:val="1074"/>
        </w:trPr>
        <w:tc>
          <w:tcPr>
            <w:tcW w:w="1152" w:type="pct"/>
            <w:vMerge/>
          </w:tcPr>
          <w:p w14:paraId="65218A9C" w14:textId="77777777" w:rsidR="00A345A8" w:rsidRDefault="00A345A8" w:rsidP="006E79E6">
            <w:pPr>
              <w:rPr>
                <w:rFonts w:ascii="Times New Roman" w:hAnsi="Times New Roman"/>
                <w:b/>
                <w:bCs/>
              </w:rPr>
            </w:pPr>
          </w:p>
        </w:tc>
        <w:tc>
          <w:tcPr>
            <w:tcW w:w="3848" w:type="pct"/>
          </w:tcPr>
          <w:p w14:paraId="52CF7E87" w14:textId="77777777" w:rsidR="00A345A8" w:rsidRDefault="00A345A8" w:rsidP="006E79E6">
            <w:pPr>
              <w:jc w:val="both"/>
              <w:rPr>
                <w:rFonts w:ascii="Times New Roman" w:hAnsi="Times New Roman"/>
                <w:bCs/>
              </w:rPr>
            </w:pPr>
            <w:r>
              <w:rPr>
                <w:rFonts w:ascii="Times New Roman" w:hAnsi="Times New Roman"/>
                <w:bCs/>
              </w:rPr>
              <w:t xml:space="preserve">12. Общие сведения о термической обработке.  Превращения в стали при нагревании и охлаждении. Режим термообработки. Химико-термическая обработка материалов. Поверхностное упрочнение. Цементация. Азотирование. Цианирование и </w:t>
            </w:r>
            <w:proofErr w:type="spellStart"/>
            <w:r>
              <w:rPr>
                <w:rFonts w:ascii="Times New Roman" w:hAnsi="Times New Roman"/>
                <w:bCs/>
              </w:rPr>
              <w:t>нитроцементация</w:t>
            </w:r>
            <w:proofErr w:type="spellEnd"/>
            <w:r>
              <w:rPr>
                <w:rFonts w:ascii="Times New Roman" w:hAnsi="Times New Roman"/>
                <w:bCs/>
              </w:rPr>
              <w:t>.</w:t>
            </w:r>
          </w:p>
        </w:tc>
      </w:tr>
      <w:tr w:rsidR="00A345A8" w14:paraId="04F85C0C" w14:textId="77777777" w:rsidTr="006E79E6">
        <w:trPr>
          <w:trHeight w:val="265"/>
        </w:trPr>
        <w:tc>
          <w:tcPr>
            <w:tcW w:w="1152" w:type="pct"/>
            <w:vMerge w:val="restart"/>
          </w:tcPr>
          <w:p w14:paraId="178DB118" w14:textId="77777777" w:rsidR="00A345A8" w:rsidRDefault="00A345A8" w:rsidP="006E79E6">
            <w:pPr>
              <w:rPr>
                <w:rFonts w:ascii="Times New Roman" w:hAnsi="Times New Roman"/>
                <w:b/>
                <w:bCs/>
              </w:rPr>
            </w:pPr>
            <w:r>
              <w:rPr>
                <w:rFonts w:ascii="Times New Roman" w:hAnsi="Times New Roman"/>
                <w:bCs/>
              </w:rPr>
              <w:t>Тема 1.6. Цветные металлы и сплавы</w:t>
            </w:r>
          </w:p>
        </w:tc>
        <w:tc>
          <w:tcPr>
            <w:tcW w:w="3848" w:type="pct"/>
          </w:tcPr>
          <w:p w14:paraId="31CF9E4A" w14:textId="77777777" w:rsidR="00A345A8" w:rsidRDefault="00A345A8" w:rsidP="006E79E6">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Pr>
                <w:rFonts w:ascii="Times New Roman" w:eastAsia="SimSun" w:hAnsi="Times New Roman"/>
                <w:b/>
                <w:kern w:val="32"/>
                <w:sz w:val="24"/>
                <w:szCs w:val="24"/>
                <w:lang w:eastAsia="zh-CN"/>
              </w:rPr>
              <w:t>Содержание</w:t>
            </w:r>
          </w:p>
        </w:tc>
      </w:tr>
      <w:tr w:rsidR="00A345A8" w14:paraId="036CB39D" w14:textId="77777777" w:rsidTr="006E79E6">
        <w:trPr>
          <w:trHeight w:val="265"/>
        </w:trPr>
        <w:tc>
          <w:tcPr>
            <w:tcW w:w="1152" w:type="pct"/>
            <w:vMerge/>
          </w:tcPr>
          <w:p w14:paraId="46EFDFB2" w14:textId="77777777" w:rsidR="00A345A8" w:rsidRDefault="00A345A8" w:rsidP="006E79E6">
            <w:pPr>
              <w:rPr>
                <w:rFonts w:ascii="Times New Roman" w:hAnsi="Times New Roman"/>
                <w:b/>
                <w:bCs/>
              </w:rPr>
            </w:pPr>
          </w:p>
        </w:tc>
        <w:tc>
          <w:tcPr>
            <w:tcW w:w="3848" w:type="pct"/>
          </w:tcPr>
          <w:p w14:paraId="7B65975D" w14:textId="77777777" w:rsidR="00A345A8" w:rsidRDefault="00A345A8" w:rsidP="006E79E6">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13. Общие сведения о цветных металлах и сплавах.  Классификация цветных металлов.  Определение свойств алюминия и алюминиевых сплавов. Расшифровка марок алюминиевых сплавов. Свойства и назначение</w:t>
            </w:r>
          </w:p>
        </w:tc>
      </w:tr>
      <w:tr w:rsidR="00A345A8" w14:paraId="79AE8551" w14:textId="77777777" w:rsidTr="006E79E6">
        <w:trPr>
          <w:trHeight w:val="265"/>
        </w:trPr>
        <w:tc>
          <w:tcPr>
            <w:tcW w:w="1152" w:type="pct"/>
            <w:vMerge/>
          </w:tcPr>
          <w:p w14:paraId="7C334601" w14:textId="77777777" w:rsidR="00A345A8" w:rsidRDefault="00A345A8" w:rsidP="006E79E6">
            <w:pPr>
              <w:rPr>
                <w:rFonts w:ascii="Times New Roman" w:hAnsi="Times New Roman"/>
                <w:b/>
                <w:bCs/>
              </w:rPr>
            </w:pPr>
          </w:p>
        </w:tc>
        <w:tc>
          <w:tcPr>
            <w:tcW w:w="3848" w:type="pct"/>
          </w:tcPr>
          <w:p w14:paraId="56118880" w14:textId="77777777" w:rsidR="00A345A8" w:rsidRDefault="00A345A8" w:rsidP="006E79E6">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Pr>
                <w:rFonts w:ascii="Times New Roman" w:eastAsia="SimSun" w:hAnsi="Times New Roman"/>
                <w:b/>
                <w:kern w:val="32"/>
                <w:sz w:val="24"/>
                <w:szCs w:val="24"/>
                <w:lang w:eastAsia="zh-CN"/>
              </w:rPr>
              <w:t>В том числе практических занятий и лабораторных работ</w:t>
            </w:r>
          </w:p>
        </w:tc>
      </w:tr>
      <w:tr w:rsidR="00A345A8" w14:paraId="458BDDD1" w14:textId="77777777" w:rsidTr="006E79E6">
        <w:trPr>
          <w:trHeight w:val="265"/>
        </w:trPr>
        <w:tc>
          <w:tcPr>
            <w:tcW w:w="1152" w:type="pct"/>
            <w:vMerge/>
          </w:tcPr>
          <w:p w14:paraId="373D6711" w14:textId="77777777" w:rsidR="00A345A8" w:rsidRDefault="00A345A8" w:rsidP="006E79E6">
            <w:pPr>
              <w:rPr>
                <w:rFonts w:ascii="Times New Roman" w:hAnsi="Times New Roman"/>
                <w:b/>
                <w:bCs/>
              </w:rPr>
            </w:pPr>
          </w:p>
        </w:tc>
        <w:tc>
          <w:tcPr>
            <w:tcW w:w="3848" w:type="pct"/>
          </w:tcPr>
          <w:p w14:paraId="49A7CDB8" w14:textId="77777777" w:rsidR="00A345A8" w:rsidRDefault="00A345A8" w:rsidP="006E79E6">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 xml:space="preserve">14. Практическое занятие 6. Определение свойств меди и медных сплавов </w:t>
            </w:r>
          </w:p>
        </w:tc>
      </w:tr>
      <w:tr w:rsidR="00A345A8" w14:paraId="26498ABB" w14:textId="77777777" w:rsidTr="006E79E6">
        <w:trPr>
          <w:trHeight w:val="265"/>
        </w:trPr>
        <w:tc>
          <w:tcPr>
            <w:tcW w:w="1152" w:type="pct"/>
            <w:vMerge/>
          </w:tcPr>
          <w:p w14:paraId="21C969D4" w14:textId="77777777" w:rsidR="00A345A8" w:rsidRDefault="00A345A8" w:rsidP="006E79E6">
            <w:pPr>
              <w:rPr>
                <w:rFonts w:ascii="Times New Roman" w:hAnsi="Times New Roman"/>
                <w:b/>
                <w:bCs/>
              </w:rPr>
            </w:pPr>
          </w:p>
        </w:tc>
        <w:tc>
          <w:tcPr>
            <w:tcW w:w="3848" w:type="pct"/>
          </w:tcPr>
          <w:p w14:paraId="46EDA7C2" w14:textId="77777777" w:rsidR="00A345A8" w:rsidRDefault="00A345A8" w:rsidP="006E79E6">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Pr>
                <w:rFonts w:ascii="Times New Roman" w:hAnsi="Times New Roman"/>
                <w:b/>
                <w:bCs/>
              </w:rPr>
              <w:t>Самостоятельная работа обучающихся</w:t>
            </w:r>
          </w:p>
        </w:tc>
      </w:tr>
      <w:tr w:rsidR="00A345A8" w14:paraId="6D82D631" w14:textId="77777777" w:rsidTr="006E79E6">
        <w:trPr>
          <w:trHeight w:val="265"/>
        </w:trPr>
        <w:tc>
          <w:tcPr>
            <w:tcW w:w="1152" w:type="pct"/>
            <w:vMerge w:val="restart"/>
          </w:tcPr>
          <w:p w14:paraId="6E5BE5D2" w14:textId="77777777" w:rsidR="00A345A8" w:rsidRDefault="00A345A8" w:rsidP="006E79E6">
            <w:pPr>
              <w:rPr>
                <w:rFonts w:ascii="Times New Roman" w:hAnsi="Times New Roman"/>
                <w:bCs/>
              </w:rPr>
            </w:pPr>
            <w:r>
              <w:rPr>
                <w:rFonts w:ascii="Times New Roman" w:hAnsi="Times New Roman"/>
                <w:bCs/>
              </w:rPr>
              <w:t>Тема 1.7.  Твердые сплавы</w:t>
            </w:r>
          </w:p>
        </w:tc>
        <w:tc>
          <w:tcPr>
            <w:tcW w:w="3848" w:type="pct"/>
          </w:tcPr>
          <w:p w14:paraId="568CAAD7" w14:textId="77777777" w:rsidR="00A345A8" w:rsidRDefault="00A345A8" w:rsidP="006E79E6">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Pr>
                <w:rFonts w:ascii="Times New Roman" w:eastAsia="SimSun" w:hAnsi="Times New Roman"/>
                <w:b/>
                <w:kern w:val="32"/>
                <w:sz w:val="24"/>
                <w:szCs w:val="24"/>
                <w:lang w:eastAsia="zh-CN"/>
              </w:rPr>
              <w:t>Содержание</w:t>
            </w:r>
          </w:p>
        </w:tc>
      </w:tr>
      <w:tr w:rsidR="00A345A8" w14:paraId="1AB7D56A" w14:textId="77777777" w:rsidTr="006E79E6">
        <w:trPr>
          <w:trHeight w:val="265"/>
        </w:trPr>
        <w:tc>
          <w:tcPr>
            <w:tcW w:w="1152" w:type="pct"/>
            <w:vMerge/>
          </w:tcPr>
          <w:p w14:paraId="4F5FF8B5" w14:textId="77777777" w:rsidR="00A345A8" w:rsidRDefault="00A345A8" w:rsidP="006E79E6">
            <w:pPr>
              <w:rPr>
                <w:rFonts w:ascii="Times New Roman" w:hAnsi="Times New Roman"/>
                <w:b/>
                <w:bCs/>
              </w:rPr>
            </w:pPr>
          </w:p>
        </w:tc>
        <w:tc>
          <w:tcPr>
            <w:tcW w:w="3848" w:type="pct"/>
          </w:tcPr>
          <w:p w14:paraId="2FD5089A" w14:textId="77777777" w:rsidR="00A345A8" w:rsidRDefault="00A345A8" w:rsidP="006E79E6">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15. Порошковая металлургия. Классификация твердых сплавов и минералокерамических материалов. Литые твердые сплавы. Минералокерамические материалы. Твердые сплавы</w:t>
            </w:r>
          </w:p>
        </w:tc>
      </w:tr>
      <w:tr w:rsidR="00A345A8" w14:paraId="0AF6DF84" w14:textId="77777777" w:rsidTr="006E79E6">
        <w:trPr>
          <w:trHeight w:val="265"/>
        </w:trPr>
        <w:tc>
          <w:tcPr>
            <w:tcW w:w="1152" w:type="pct"/>
            <w:vMerge/>
          </w:tcPr>
          <w:p w14:paraId="1982F257" w14:textId="77777777" w:rsidR="00A345A8" w:rsidRDefault="00A345A8" w:rsidP="006E79E6">
            <w:pPr>
              <w:rPr>
                <w:rFonts w:ascii="Times New Roman" w:hAnsi="Times New Roman"/>
                <w:b/>
                <w:bCs/>
              </w:rPr>
            </w:pPr>
          </w:p>
        </w:tc>
        <w:tc>
          <w:tcPr>
            <w:tcW w:w="3848" w:type="pct"/>
          </w:tcPr>
          <w:p w14:paraId="4F97BB3C" w14:textId="77777777" w:rsidR="00A345A8" w:rsidRDefault="00A345A8" w:rsidP="006E79E6">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Pr>
                <w:rFonts w:ascii="Times New Roman" w:eastAsia="SimSun" w:hAnsi="Times New Roman"/>
                <w:b/>
                <w:kern w:val="32"/>
                <w:sz w:val="24"/>
                <w:szCs w:val="24"/>
                <w:lang w:eastAsia="zh-CN"/>
              </w:rPr>
              <w:t>В том числе практических занятий и лабораторных работ</w:t>
            </w:r>
          </w:p>
        </w:tc>
      </w:tr>
      <w:tr w:rsidR="00A345A8" w14:paraId="7B7F7819" w14:textId="77777777" w:rsidTr="006E79E6">
        <w:trPr>
          <w:trHeight w:val="265"/>
        </w:trPr>
        <w:tc>
          <w:tcPr>
            <w:tcW w:w="1152" w:type="pct"/>
            <w:vMerge/>
          </w:tcPr>
          <w:p w14:paraId="3BE981F3" w14:textId="77777777" w:rsidR="00A345A8" w:rsidRDefault="00A345A8" w:rsidP="006E79E6">
            <w:pPr>
              <w:rPr>
                <w:rFonts w:ascii="Times New Roman" w:hAnsi="Times New Roman"/>
                <w:b/>
                <w:bCs/>
              </w:rPr>
            </w:pPr>
          </w:p>
        </w:tc>
        <w:tc>
          <w:tcPr>
            <w:tcW w:w="3848" w:type="pct"/>
          </w:tcPr>
          <w:p w14:paraId="082B2D8F" w14:textId="77777777" w:rsidR="00A345A8" w:rsidRDefault="00A345A8" w:rsidP="006E79E6">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Pr>
                <w:rFonts w:ascii="Times New Roman" w:hAnsi="Times New Roman"/>
                <w:b/>
                <w:bCs/>
              </w:rPr>
              <w:t>Самостоятельная работа обучающихся</w:t>
            </w:r>
          </w:p>
        </w:tc>
      </w:tr>
      <w:tr w:rsidR="00A345A8" w14:paraId="74EBF150" w14:textId="77777777" w:rsidTr="006E79E6">
        <w:trPr>
          <w:trHeight w:val="265"/>
        </w:trPr>
        <w:tc>
          <w:tcPr>
            <w:tcW w:w="1152" w:type="pct"/>
            <w:vMerge w:val="restart"/>
          </w:tcPr>
          <w:p w14:paraId="642F5D47" w14:textId="77777777" w:rsidR="00A345A8" w:rsidRDefault="00A345A8" w:rsidP="006E79E6">
            <w:pPr>
              <w:rPr>
                <w:rFonts w:ascii="Times New Roman" w:hAnsi="Times New Roman"/>
                <w:bCs/>
              </w:rPr>
            </w:pPr>
            <w:r>
              <w:rPr>
                <w:rFonts w:ascii="Times New Roman" w:hAnsi="Times New Roman"/>
                <w:bCs/>
              </w:rPr>
              <w:t>Тема 1.8. Неметаллические материалы</w:t>
            </w:r>
          </w:p>
        </w:tc>
        <w:tc>
          <w:tcPr>
            <w:tcW w:w="3848" w:type="pct"/>
          </w:tcPr>
          <w:p w14:paraId="081A52ED" w14:textId="77777777" w:rsidR="00A345A8" w:rsidRDefault="00A345A8" w:rsidP="006E79E6">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bCs/>
                <w:kern w:val="32"/>
                <w:sz w:val="24"/>
                <w:szCs w:val="24"/>
                <w:lang w:eastAsia="zh-CN"/>
              </w:rPr>
            </w:pPr>
            <w:r>
              <w:rPr>
                <w:rFonts w:ascii="Times New Roman" w:eastAsia="SimSun" w:hAnsi="Times New Roman"/>
                <w:b/>
                <w:kern w:val="32"/>
                <w:sz w:val="24"/>
                <w:szCs w:val="24"/>
                <w:lang w:eastAsia="zh-CN"/>
              </w:rPr>
              <w:t>Содержание</w:t>
            </w:r>
          </w:p>
        </w:tc>
      </w:tr>
      <w:tr w:rsidR="00A345A8" w14:paraId="647FFF57" w14:textId="77777777" w:rsidTr="006E79E6">
        <w:trPr>
          <w:trHeight w:val="265"/>
        </w:trPr>
        <w:tc>
          <w:tcPr>
            <w:tcW w:w="1152" w:type="pct"/>
            <w:vMerge/>
          </w:tcPr>
          <w:p w14:paraId="1A957224" w14:textId="77777777" w:rsidR="00A345A8" w:rsidRDefault="00A345A8" w:rsidP="006E79E6">
            <w:pPr>
              <w:rPr>
                <w:rFonts w:ascii="Times New Roman" w:hAnsi="Times New Roman"/>
                <w:b/>
                <w:bCs/>
              </w:rPr>
            </w:pPr>
          </w:p>
        </w:tc>
        <w:tc>
          <w:tcPr>
            <w:tcW w:w="3848" w:type="pct"/>
          </w:tcPr>
          <w:p w14:paraId="72488E17" w14:textId="77777777" w:rsidR="00A345A8" w:rsidRDefault="00A345A8" w:rsidP="006E79E6">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bCs/>
                <w:kern w:val="32"/>
                <w:sz w:val="24"/>
                <w:szCs w:val="24"/>
                <w:lang w:eastAsia="zh-CN"/>
              </w:rPr>
            </w:pPr>
            <w:r>
              <w:rPr>
                <w:rFonts w:ascii="Times New Roman" w:eastAsia="SimSun" w:hAnsi="Times New Roman"/>
                <w:bCs/>
                <w:kern w:val="32"/>
                <w:sz w:val="24"/>
                <w:szCs w:val="24"/>
                <w:lang w:eastAsia="zh-CN"/>
              </w:rPr>
              <w:t>16. Классификация неметаллических материалов. Пластмассы. Термопласты. Слоистые материалы. Резины. Лакокрасочные материалы. Клеи. Композиционные материалы. Абразивный материал.</w:t>
            </w:r>
          </w:p>
        </w:tc>
      </w:tr>
      <w:tr w:rsidR="00A345A8" w14:paraId="7F8F9573" w14:textId="77777777" w:rsidTr="006E79E6">
        <w:trPr>
          <w:trHeight w:val="265"/>
        </w:trPr>
        <w:tc>
          <w:tcPr>
            <w:tcW w:w="1152" w:type="pct"/>
            <w:vMerge/>
          </w:tcPr>
          <w:p w14:paraId="1D739788" w14:textId="77777777" w:rsidR="00A345A8" w:rsidRDefault="00A345A8" w:rsidP="006E79E6">
            <w:pPr>
              <w:rPr>
                <w:rFonts w:ascii="Times New Roman" w:hAnsi="Times New Roman"/>
                <w:b/>
                <w:bCs/>
              </w:rPr>
            </w:pPr>
          </w:p>
        </w:tc>
        <w:tc>
          <w:tcPr>
            <w:tcW w:w="3848" w:type="pct"/>
          </w:tcPr>
          <w:p w14:paraId="7688F799" w14:textId="77777777" w:rsidR="00A345A8" w:rsidRDefault="00A345A8" w:rsidP="006E79E6">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bCs/>
                <w:kern w:val="32"/>
                <w:sz w:val="24"/>
                <w:szCs w:val="24"/>
                <w:lang w:eastAsia="zh-CN"/>
              </w:rPr>
            </w:pPr>
            <w:r>
              <w:rPr>
                <w:rFonts w:ascii="Times New Roman" w:eastAsia="SimSun" w:hAnsi="Times New Roman"/>
                <w:b/>
                <w:kern w:val="32"/>
                <w:sz w:val="24"/>
                <w:szCs w:val="24"/>
                <w:lang w:eastAsia="zh-CN"/>
              </w:rPr>
              <w:t>В том числе практических занятий и лабораторных работ</w:t>
            </w:r>
          </w:p>
        </w:tc>
      </w:tr>
      <w:tr w:rsidR="00A345A8" w14:paraId="34E404F9" w14:textId="77777777" w:rsidTr="006E79E6">
        <w:trPr>
          <w:trHeight w:val="265"/>
        </w:trPr>
        <w:tc>
          <w:tcPr>
            <w:tcW w:w="1152" w:type="pct"/>
            <w:vMerge/>
          </w:tcPr>
          <w:p w14:paraId="42655A22" w14:textId="77777777" w:rsidR="00A345A8" w:rsidRDefault="00A345A8" w:rsidP="006E79E6">
            <w:pPr>
              <w:rPr>
                <w:rFonts w:ascii="Times New Roman" w:hAnsi="Times New Roman"/>
                <w:b/>
                <w:bCs/>
              </w:rPr>
            </w:pPr>
          </w:p>
        </w:tc>
        <w:tc>
          <w:tcPr>
            <w:tcW w:w="3848" w:type="pct"/>
          </w:tcPr>
          <w:p w14:paraId="453F9FD8" w14:textId="77777777" w:rsidR="00A345A8" w:rsidRDefault="00A345A8" w:rsidP="006E79E6">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bCs/>
                <w:kern w:val="32"/>
                <w:sz w:val="24"/>
                <w:szCs w:val="24"/>
                <w:lang w:eastAsia="zh-CN"/>
              </w:rPr>
            </w:pPr>
            <w:r>
              <w:rPr>
                <w:rFonts w:ascii="Times New Roman" w:hAnsi="Times New Roman"/>
                <w:b/>
                <w:bCs/>
              </w:rPr>
              <w:t>Самостоятельная работа обучающихся</w:t>
            </w:r>
          </w:p>
        </w:tc>
      </w:tr>
      <w:tr w:rsidR="00A345A8" w14:paraId="49CA8CCC" w14:textId="77777777" w:rsidTr="006E79E6">
        <w:trPr>
          <w:trHeight w:val="20"/>
        </w:trPr>
        <w:tc>
          <w:tcPr>
            <w:tcW w:w="5000" w:type="pct"/>
            <w:gridSpan w:val="2"/>
          </w:tcPr>
          <w:p w14:paraId="2A9FA6B1" w14:textId="77777777" w:rsidR="00A345A8" w:rsidRDefault="00A345A8" w:rsidP="006E79E6">
            <w:pPr>
              <w:suppressAutoHyphens/>
              <w:rPr>
                <w:rFonts w:ascii="Times New Roman" w:hAnsi="Times New Roman"/>
                <w:b/>
              </w:rPr>
            </w:pPr>
            <w:r>
              <w:rPr>
                <w:rFonts w:ascii="Times New Roman" w:hAnsi="Times New Roman"/>
                <w:b/>
              </w:rPr>
              <w:t>Промежуточная аттестация</w:t>
            </w:r>
          </w:p>
        </w:tc>
      </w:tr>
      <w:tr w:rsidR="00A345A8" w14:paraId="58FDC9CB" w14:textId="77777777" w:rsidTr="006E79E6">
        <w:trPr>
          <w:trHeight w:val="20"/>
        </w:trPr>
        <w:tc>
          <w:tcPr>
            <w:tcW w:w="5000" w:type="pct"/>
            <w:gridSpan w:val="2"/>
          </w:tcPr>
          <w:p w14:paraId="7A88464C" w14:textId="77777777" w:rsidR="00A345A8" w:rsidRDefault="00A345A8" w:rsidP="006E79E6">
            <w:pPr>
              <w:rPr>
                <w:rFonts w:ascii="Times New Roman" w:hAnsi="Times New Roman"/>
                <w:b/>
                <w:bCs/>
              </w:rPr>
            </w:pPr>
            <w:r>
              <w:rPr>
                <w:rFonts w:ascii="Times New Roman" w:hAnsi="Times New Roman"/>
                <w:b/>
                <w:bCs/>
              </w:rPr>
              <w:t xml:space="preserve">Всего: </w:t>
            </w:r>
            <w:r>
              <w:rPr>
                <w:rFonts w:ascii="Times New Roman" w:hAnsi="Times New Roman" w:cs="Times New Roman"/>
                <w:b/>
                <w:bCs/>
              </w:rPr>
              <w:t xml:space="preserve">32 </w:t>
            </w:r>
            <w:proofErr w:type="spellStart"/>
            <w:r>
              <w:rPr>
                <w:rFonts w:ascii="Times New Roman" w:hAnsi="Times New Roman" w:cs="Times New Roman"/>
                <w:b/>
                <w:bCs/>
              </w:rPr>
              <w:t>ак.ч</w:t>
            </w:r>
            <w:proofErr w:type="spellEnd"/>
            <w:r>
              <w:rPr>
                <w:rFonts w:ascii="Times New Roman" w:hAnsi="Times New Roman" w:cs="Times New Roman"/>
                <w:b/>
                <w:bCs/>
              </w:rPr>
              <w:t>.</w:t>
            </w:r>
          </w:p>
        </w:tc>
      </w:tr>
    </w:tbl>
    <w:p w14:paraId="1B335813" w14:textId="77777777" w:rsidR="00A345A8" w:rsidRDefault="00A345A8" w:rsidP="00A345A8">
      <w:pPr>
        <w:rPr>
          <w:rFonts w:ascii="Times New Roman" w:hAnsi="Times New Roman"/>
          <w:b/>
          <w:bCs/>
        </w:rPr>
      </w:pPr>
    </w:p>
    <w:p w14:paraId="1BC696E3" w14:textId="77777777" w:rsidR="00A345A8" w:rsidRDefault="00A345A8" w:rsidP="00A345A8">
      <w:pPr>
        <w:rPr>
          <w:rFonts w:ascii="Times New Roman" w:hAnsi="Times New Roman"/>
          <w:b/>
          <w:bCs/>
        </w:rPr>
      </w:pPr>
    </w:p>
    <w:p w14:paraId="2C974EF8" w14:textId="77777777" w:rsidR="00A345A8" w:rsidRDefault="00A345A8" w:rsidP="00A345A8">
      <w:pPr>
        <w:pStyle w:val="1ffff3"/>
        <w:rPr>
          <w:lang w:val="ru-RU"/>
        </w:rPr>
      </w:pPr>
      <w:r>
        <w:t xml:space="preserve">3. Условия реализации </w:t>
      </w:r>
      <w:r>
        <w:rPr>
          <w:lang w:val="ru-RU"/>
        </w:rPr>
        <w:t>ДИСЦИПЛИНЫ</w:t>
      </w:r>
    </w:p>
    <w:p w14:paraId="43BD4507" w14:textId="77777777" w:rsidR="00A345A8" w:rsidRDefault="00A345A8" w:rsidP="00A345A8">
      <w:pPr>
        <w:pStyle w:val="115"/>
      </w:pPr>
      <w:r>
        <w:t>3.1. Материально-техническое обеспечение</w:t>
      </w:r>
    </w:p>
    <w:p w14:paraId="4F0DFB94" w14:textId="77777777" w:rsidR="00A345A8" w:rsidRDefault="00A345A8" w:rsidP="00A345A8">
      <w:pPr>
        <w:suppressAutoHyphens/>
        <w:ind w:firstLine="709"/>
        <w:jc w:val="both"/>
        <w:rPr>
          <w:rFonts w:ascii="Times New Roman" w:hAnsi="Times New Roman" w:cs="Times New Roman"/>
          <w:bCs/>
          <w:i/>
          <w:sz w:val="24"/>
          <w:szCs w:val="24"/>
        </w:rPr>
      </w:pPr>
      <w:r>
        <w:rPr>
          <w:rFonts w:ascii="Times New Roman" w:hAnsi="Times New Roman" w:cs="Times New Roman"/>
          <w:bCs/>
          <w:iCs/>
          <w:sz w:val="24"/>
          <w:szCs w:val="24"/>
        </w:rPr>
        <w:t>Кабинет «Общепрофессиональных дисциплин и профессиональных модулей», оснащенная</w:t>
      </w:r>
      <w:r>
        <w:rPr>
          <w:rFonts w:ascii="Times New Roman" w:hAnsi="Times New Roman" w:cs="Times New Roman"/>
          <w:bCs/>
          <w:sz w:val="24"/>
          <w:szCs w:val="24"/>
        </w:rPr>
        <w:t xml:space="preserve"> в соответствии с </w:t>
      </w:r>
      <w:r>
        <w:rPr>
          <w:rFonts w:ascii="Times New Roman" w:hAnsi="Times New Roman" w:cs="Times New Roman"/>
          <w:bCs/>
          <w:iCs/>
          <w:sz w:val="24"/>
          <w:szCs w:val="24"/>
        </w:rPr>
        <w:t xml:space="preserve">приложением 3 </w:t>
      </w:r>
      <w:r>
        <w:rPr>
          <w:rFonts w:ascii="Times New Roman" w:eastAsia="Times New Roman" w:hAnsi="Times New Roman" w:cs="Times New Roman"/>
          <w:sz w:val="24"/>
          <w:szCs w:val="24"/>
          <w:lang w:eastAsia="ru-RU"/>
        </w:rPr>
        <w:t>ПОП</w:t>
      </w:r>
      <w:r w:rsidRPr="0078462F">
        <w:rPr>
          <w:rFonts w:ascii="Times New Roman" w:eastAsia="Times New Roman" w:hAnsi="Times New Roman" w:cs="Times New Roman"/>
          <w:sz w:val="24"/>
          <w:szCs w:val="24"/>
          <w:lang w:eastAsia="ru-RU"/>
        </w:rPr>
        <w:t xml:space="preserve"> СПО</w:t>
      </w:r>
      <w:r>
        <w:rPr>
          <w:rFonts w:ascii="Times New Roman" w:hAnsi="Times New Roman" w:cs="Times New Roman"/>
          <w:bCs/>
          <w:i/>
          <w:sz w:val="24"/>
          <w:szCs w:val="24"/>
        </w:rPr>
        <w:t>.</w:t>
      </w:r>
    </w:p>
    <w:p w14:paraId="66793507" w14:textId="77777777" w:rsidR="00A345A8" w:rsidRDefault="00A345A8" w:rsidP="00A345A8"/>
    <w:p w14:paraId="52F44CB2" w14:textId="77777777" w:rsidR="00A345A8" w:rsidRDefault="00A345A8" w:rsidP="00A345A8">
      <w:pPr>
        <w:pStyle w:val="115"/>
        <w:rPr>
          <w:rFonts w:eastAsia="Times New Roman"/>
        </w:rPr>
      </w:pPr>
      <w:r>
        <w:t>3.2. Учебно-методическое обеспечение</w:t>
      </w:r>
    </w:p>
    <w:p w14:paraId="012F2BE0" w14:textId="77777777" w:rsidR="00A345A8" w:rsidRDefault="00A345A8" w:rsidP="00A345A8">
      <w:pPr>
        <w:pStyle w:val="aff1"/>
        <w:spacing w:line="276" w:lineRule="auto"/>
        <w:ind w:left="0"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9B2D05F" w14:textId="77777777" w:rsidR="00A345A8" w:rsidRDefault="00A345A8" w:rsidP="00A345A8">
      <w:pPr>
        <w:pStyle w:val="aff1"/>
        <w:spacing w:line="276" w:lineRule="auto"/>
        <w:ind w:left="0" w:firstLine="709"/>
        <w:jc w:val="both"/>
        <w:rPr>
          <w:rFonts w:ascii="Times New Roman" w:hAnsi="Times New Roman"/>
          <w:bCs/>
          <w:sz w:val="24"/>
          <w:szCs w:val="24"/>
        </w:rPr>
      </w:pPr>
    </w:p>
    <w:p w14:paraId="2BF0957F" w14:textId="77777777" w:rsidR="00A345A8" w:rsidRDefault="00A345A8" w:rsidP="00A345A8">
      <w:pPr>
        <w:suppressAutoHyphens/>
        <w:spacing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3.2.1. Основные печатные издания</w:t>
      </w:r>
    </w:p>
    <w:p w14:paraId="47A3E4F8" w14:textId="77777777" w:rsidR="00A345A8" w:rsidRDefault="00A345A8" w:rsidP="00A345A8">
      <w:pPr>
        <w:spacing w:line="276"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Материаловедение машиностроительного производства. В 2 ч. Часть 1: учебник для среднего профессионального образования / А. М. </w:t>
      </w:r>
      <w:proofErr w:type="spellStart"/>
      <w:r>
        <w:rPr>
          <w:rFonts w:ascii="Times New Roman" w:eastAsia="Times New Roman" w:hAnsi="Times New Roman" w:cs="Times New Roman"/>
          <w:sz w:val="24"/>
          <w:szCs w:val="24"/>
          <w:lang w:eastAsia="ru-RU"/>
        </w:rPr>
        <w:t>Адаскин</w:t>
      </w:r>
      <w:proofErr w:type="spellEnd"/>
      <w:r>
        <w:rPr>
          <w:rFonts w:ascii="Times New Roman" w:eastAsia="Times New Roman" w:hAnsi="Times New Roman" w:cs="Times New Roman"/>
          <w:sz w:val="24"/>
          <w:szCs w:val="24"/>
          <w:lang w:eastAsia="ru-RU"/>
        </w:rPr>
        <w:t xml:space="preserve">, Ю. Е. Седов, А. К. Онегина, В. Н. Климов. — 2-е изд., </w:t>
      </w:r>
      <w:proofErr w:type="spellStart"/>
      <w:r>
        <w:rPr>
          <w:rFonts w:ascii="Times New Roman" w:eastAsia="Times New Roman" w:hAnsi="Times New Roman" w:cs="Times New Roman"/>
          <w:sz w:val="24"/>
          <w:szCs w:val="24"/>
          <w:lang w:eastAsia="ru-RU"/>
        </w:rPr>
        <w:t>испр</w:t>
      </w:r>
      <w:proofErr w:type="spellEnd"/>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и доп. — М.: Издательство </w:t>
      </w:r>
      <w:proofErr w:type="spellStart"/>
      <w:r>
        <w:rPr>
          <w:rFonts w:ascii="Times New Roman" w:eastAsia="Times New Roman" w:hAnsi="Times New Roman" w:cs="Times New Roman"/>
          <w:sz w:val="24"/>
          <w:szCs w:val="24"/>
          <w:lang w:eastAsia="ru-RU"/>
        </w:rPr>
        <w:t>Юрайт</w:t>
      </w:r>
      <w:proofErr w:type="spellEnd"/>
      <w:r>
        <w:rPr>
          <w:rFonts w:ascii="Times New Roman" w:eastAsia="Times New Roman" w:hAnsi="Times New Roman" w:cs="Times New Roman"/>
          <w:sz w:val="24"/>
          <w:szCs w:val="24"/>
          <w:lang w:eastAsia="ru-RU"/>
        </w:rPr>
        <w:t xml:space="preserve">, 2023. — 258 с. — (Профессиональное образование). — ISBN 978-5-534-08154-1. — Текст: электронный // Образовательная платформа </w:t>
      </w:r>
      <w:proofErr w:type="spellStart"/>
      <w:r>
        <w:rPr>
          <w:rFonts w:ascii="Times New Roman" w:eastAsia="Times New Roman" w:hAnsi="Times New Roman" w:cs="Times New Roman"/>
          <w:sz w:val="24"/>
          <w:szCs w:val="24"/>
          <w:lang w:eastAsia="ru-RU"/>
        </w:rPr>
        <w:t>Юрайт</w:t>
      </w:r>
      <w:proofErr w:type="spellEnd"/>
      <w:r>
        <w:rPr>
          <w:rFonts w:ascii="Times New Roman" w:eastAsia="Times New Roman" w:hAnsi="Times New Roman" w:cs="Times New Roman"/>
          <w:sz w:val="24"/>
          <w:szCs w:val="24"/>
          <w:lang w:eastAsia="ru-RU"/>
        </w:rPr>
        <w:t xml:space="preserve"> [сайт]. — URL: https://urait.ru/bcode/516851 (дата обращения: 01.08.2023).</w:t>
      </w:r>
    </w:p>
    <w:p w14:paraId="7593C649" w14:textId="77777777" w:rsidR="00A345A8" w:rsidRDefault="00A345A8" w:rsidP="00A345A8">
      <w:pPr>
        <w:spacing w:line="276"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 Материаловедение машиностроительного производства. В 2 ч. Часть 2: учебник для среднего профессионального образования / А. М. </w:t>
      </w:r>
      <w:proofErr w:type="spellStart"/>
      <w:r>
        <w:rPr>
          <w:rFonts w:ascii="Times New Roman" w:eastAsia="Times New Roman" w:hAnsi="Times New Roman" w:cs="Times New Roman"/>
          <w:sz w:val="24"/>
          <w:szCs w:val="24"/>
          <w:lang w:eastAsia="ru-RU"/>
        </w:rPr>
        <w:t>Адаскин</w:t>
      </w:r>
      <w:proofErr w:type="spellEnd"/>
      <w:r>
        <w:rPr>
          <w:rFonts w:ascii="Times New Roman" w:eastAsia="Times New Roman" w:hAnsi="Times New Roman" w:cs="Times New Roman"/>
          <w:sz w:val="24"/>
          <w:szCs w:val="24"/>
          <w:lang w:eastAsia="ru-RU"/>
        </w:rPr>
        <w:t xml:space="preserve">, Ю. Е. Седов, А. К. Онегина, В. Н. </w:t>
      </w:r>
      <w:r>
        <w:rPr>
          <w:rFonts w:ascii="Times New Roman" w:eastAsia="Times New Roman" w:hAnsi="Times New Roman" w:cs="Times New Roman"/>
          <w:sz w:val="24"/>
          <w:szCs w:val="24"/>
          <w:lang w:eastAsia="ru-RU"/>
        </w:rPr>
        <w:lastRenderedPageBreak/>
        <w:t xml:space="preserve">Климов. — 2-е изд., </w:t>
      </w:r>
      <w:proofErr w:type="spellStart"/>
      <w:r>
        <w:rPr>
          <w:rFonts w:ascii="Times New Roman" w:eastAsia="Times New Roman" w:hAnsi="Times New Roman" w:cs="Times New Roman"/>
          <w:sz w:val="24"/>
          <w:szCs w:val="24"/>
          <w:lang w:eastAsia="ru-RU"/>
        </w:rPr>
        <w:t>испр</w:t>
      </w:r>
      <w:proofErr w:type="spellEnd"/>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и доп. — М.: Издательство </w:t>
      </w:r>
      <w:proofErr w:type="spellStart"/>
      <w:r>
        <w:rPr>
          <w:rFonts w:ascii="Times New Roman" w:eastAsia="Times New Roman" w:hAnsi="Times New Roman" w:cs="Times New Roman"/>
          <w:sz w:val="24"/>
          <w:szCs w:val="24"/>
          <w:lang w:eastAsia="ru-RU"/>
        </w:rPr>
        <w:t>Юрайт</w:t>
      </w:r>
      <w:proofErr w:type="spellEnd"/>
      <w:r>
        <w:rPr>
          <w:rFonts w:ascii="Times New Roman" w:eastAsia="Times New Roman" w:hAnsi="Times New Roman" w:cs="Times New Roman"/>
          <w:sz w:val="24"/>
          <w:szCs w:val="24"/>
          <w:lang w:eastAsia="ru-RU"/>
        </w:rPr>
        <w:t xml:space="preserve">, 2023. — 291 с. — (Профессиональное образование). — ISBN 978-5-534-08156-5. — Текст: электронный // Образовательная платформа </w:t>
      </w:r>
      <w:proofErr w:type="spellStart"/>
      <w:r>
        <w:rPr>
          <w:rFonts w:ascii="Times New Roman" w:eastAsia="Times New Roman" w:hAnsi="Times New Roman" w:cs="Times New Roman"/>
          <w:sz w:val="24"/>
          <w:szCs w:val="24"/>
          <w:lang w:eastAsia="ru-RU"/>
        </w:rPr>
        <w:t>Юрайт</w:t>
      </w:r>
      <w:proofErr w:type="spellEnd"/>
      <w:r>
        <w:rPr>
          <w:rFonts w:ascii="Times New Roman" w:eastAsia="Times New Roman" w:hAnsi="Times New Roman" w:cs="Times New Roman"/>
          <w:sz w:val="24"/>
          <w:szCs w:val="24"/>
          <w:lang w:eastAsia="ru-RU"/>
        </w:rPr>
        <w:t xml:space="preserve"> [сайт]. — URL: https://urait.ru/bcode/516853 (дата обращения: 01.08.2023).</w:t>
      </w:r>
    </w:p>
    <w:p w14:paraId="412ACBEA" w14:textId="77777777" w:rsidR="00A345A8" w:rsidRDefault="00A345A8" w:rsidP="00A345A8">
      <w:pPr>
        <w:spacing w:line="276" w:lineRule="auto"/>
        <w:ind w:firstLine="709"/>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3.2.2. Основные электронные издания </w:t>
      </w:r>
    </w:p>
    <w:p w14:paraId="21DDB158" w14:textId="77777777" w:rsidR="00A345A8" w:rsidRDefault="00A345A8" w:rsidP="00A345A8">
      <w:pPr>
        <w:spacing w:line="276"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Материаловедение в машиностроении. В 2 ч. Часть 1: учебник для вузов / А. М. </w:t>
      </w:r>
      <w:proofErr w:type="spellStart"/>
      <w:r>
        <w:rPr>
          <w:rFonts w:ascii="Times New Roman" w:eastAsia="Times New Roman" w:hAnsi="Times New Roman" w:cs="Times New Roman"/>
          <w:bCs/>
          <w:sz w:val="24"/>
          <w:szCs w:val="24"/>
          <w:lang w:eastAsia="ru-RU"/>
        </w:rPr>
        <w:t>Адаскин</w:t>
      </w:r>
      <w:proofErr w:type="spellEnd"/>
      <w:r>
        <w:rPr>
          <w:rFonts w:ascii="Times New Roman" w:eastAsia="Times New Roman" w:hAnsi="Times New Roman" w:cs="Times New Roman"/>
          <w:bCs/>
          <w:sz w:val="24"/>
          <w:szCs w:val="24"/>
          <w:lang w:eastAsia="ru-RU"/>
        </w:rPr>
        <w:t xml:space="preserve">, Ю. Е. Седов, А. К. Онегина, В. Н. Климов. — 2-е изд., </w:t>
      </w:r>
      <w:proofErr w:type="spellStart"/>
      <w:r>
        <w:rPr>
          <w:rFonts w:ascii="Times New Roman" w:eastAsia="Times New Roman" w:hAnsi="Times New Roman" w:cs="Times New Roman"/>
          <w:bCs/>
          <w:sz w:val="24"/>
          <w:szCs w:val="24"/>
          <w:lang w:eastAsia="ru-RU"/>
        </w:rPr>
        <w:t>испр</w:t>
      </w:r>
      <w:proofErr w:type="spellEnd"/>
      <w:proofErr w:type="gramStart"/>
      <w:r>
        <w:rPr>
          <w:rFonts w:ascii="Times New Roman" w:eastAsia="Times New Roman" w:hAnsi="Times New Roman" w:cs="Times New Roman"/>
          <w:bCs/>
          <w:sz w:val="24"/>
          <w:szCs w:val="24"/>
          <w:lang w:eastAsia="ru-RU"/>
        </w:rPr>
        <w:t>.</w:t>
      </w:r>
      <w:proofErr w:type="gramEnd"/>
      <w:r>
        <w:rPr>
          <w:rFonts w:ascii="Times New Roman" w:eastAsia="Times New Roman" w:hAnsi="Times New Roman" w:cs="Times New Roman"/>
          <w:bCs/>
          <w:sz w:val="24"/>
          <w:szCs w:val="24"/>
          <w:lang w:eastAsia="ru-RU"/>
        </w:rPr>
        <w:t xml:space="preserve"> и доп. — М.: Издательство </w:t>
      </w:r>
      <w:proofErr w:type="spellStart"/>
      <w:r>
        <w:rPr>
          <w:rFonts w:ascii="Times New Roman" w:eastAsia="Times New Roman" w:hAnsi="Times New Roman" w:cs="Times New Roman"/>
          <w:bCs/>
          <w:sz w:val="24"/>
          <w:szCs w:val="24"/>
          <w:lang w:eastAsia="ru-RU"/>
        </w:rPr>
        <w:t>Юрайт</w:t>
      </w:r>
      <w:proofErr w:type="spellEnd"/>
      <w:r>
        <w:rPr>
          <w:rFonts w:ascii="Times New Roman" w:eastAsia="Times New Roman" w:hAnsi="Times New Roman" w:cs="Times New Roman"/>
          <w:bCs/>
          <w:sz w:val="24"/>
          <w:szCs w:val="24"/>
          <w:lang w:eastAsia="ru-RU"/>
        </w:rPr>
        <w:t xml:space="preserve">, 2023. — 258 с. — (Высшее образование). — ISBN 978-5-534-00039-9. — Текст: электронный // Образовательная платформа </w:t>
      </w:r>
      <w:proofErr w:type="spellStart"/>
      <w:r>
        <w:rPr>
          <w:rFonts w:ascii="Times New Roman" w:eastAsia="Times New Roman" w:hAnsi="Times New Roman" w:cs="Times New Roman"/>
          <w:bCs/>
          <w:sz w:val="24"/>
          <w:szCs w:val="24"/>
          <w:lang w:eastAsia="ru-RU"/>
        </w:rPr>
        <w:t>Юрайт</w:t>
      </w:r>
      <w:proofErr w:type="spellEnd"/>
      <w:r>
        <w:rPr>
          <w:rFonts w:ascii="Times New Roman" w:eastAsia="Times New Roman" w:hAnsi="Times New Roman" w:cs="Times New Roman"/>
          <w:bCs/>
          <w:sz w:val="24"/>
          <w:szCs w:val="24"/>
          <w:lang w:eastAsia="ru-RU"/>
        </w:rPr>
        <w:t xml:space="preserve"> [сайт]. — URL: https://urait.ru/bcode/514007 (дата обращения: 01.08.2023).</w:t>
      </w:r>
    </w:p>
    <w:p w14:paraId="50E92E92" w14:textId="77777777" w:rsidR="00A345A8" w:rsidRDefault="00A345A8" w:rsidP="00A345A8">
      <w:pPr>
        <w:spacing w:line="276"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Материаловедение в машиностроении в 2 ч. Часть 2.: учебник для вузов / А. М. </w:t>
      </w:r>
      <w:proofErr w:type="spellStart"/>
      <w:r>
        <w:rPr>
          <w:rFonts w:ascii="Times New Roman" w:eastAsia="Times New Roman" w:hAnsi="Times New Roman" w:cs="Times New Roman"/>
          <w:bCs/>
          <w:sz w:val="24"/>
          <w:szCs w:val="24"/>
          <w:lang w:eastAsia="ru-RU"/>
        </w:rPr>
        <w:t>Адаскин</w:t>
      </w:r>
      <w:proofErr w:type="spellEnd"/>
      <w:r>
        <w:rPr>
          <w:rFonts w:ascii="Times New Roman" w:eastAsia="Times New Roman" w:hAnsi="Times New Roman" w:cs="Times New Roman"/>
          <w:bCs/>
          <w:sz w:val="24"/>
          <w:szCs w:val="24"/>
          <w:lang w:eastAsia="ru-RU"/>
        </w:rPr>
        <w:t xml:space="preserve">, Ю. Е. Седов, А. К. Онегина, В. Н. Климов. — 2-е изд., </w:t>
      </w:r>
      <w:proofErr w:type="spellStart"/>
      <w:r>
        <w:rPr>
          <w:rFonts w:ascii="Times New Roman" w:eastAsia="Times New Roman" w:hAnsi="Times New Roman" w:cs="Times New Roman"/>
          <w:bCs/>
          <w:sz w:val="24"/>
          <w:szCs w:val="24"/>
          <w:lang w:eastAsia="ru-RU"/>
        </w:rPr>
        <w:t>испр</w:t>
      </w:r>
      <w:proofErr w:type="spellEnd"/>
      <w:proofErr w:type="gramStart"/>
      <w:r>
        <w:rPr>
          <w:rFonts w:ascii="Times New Roman" w:eastAsia="Times New Roman" w:hAnsi="Times New Roman" w:cs="Times New Roman"/>
          <w:bCs/>
          <w:sz w:val="24"/>
          <w:szCs w:val="24"/>
          <w:lang w:eastAsia="ru-RU"/>
        </w:rPr>
        <w:t>.</w:t>
      </w:r>
      <w:proofErr w:type="gramEnd"/>
      <w:r>
        <w:rPr>
          <w:rFonts w:ascii="Times New Roman" w:eastAsia="Times New Roman" w:hAnsi="Times New Roman" w:cs="Times New Roman"/>
          <w:bCs/>
          <w:sz w:val="24"/>
          <w:szCs w:val="24"/>
          <w:lang w:eastAsia="ru-RU"/>
        </w:rPr>
        <w:t xml:space="preserve"> и доп. — М.: Издательство </w:t>
      </w:r>
      <w:proofErr w:type="spellStart"/>
      <w:r>
        <w:rPr>
          <w:rFonts w:ascii="Times New Roman" w:eastAsia="Times New Roman" w:hAnsi="Times New Roman" w:cs="Times New Roman"/>
          <w:bCs/>
          <w:sz w:val="24"/>
          <w:szCs w:val="24"/>
          <w:lang w:eastAsia="ru-RU"/>
        </w:rPr>
        <w:t>Юрайт</w:t>
      </w:r>
      <w:proofErr w:type="spellEnd"/>
      <w:r>
        <w:rPr>
          <w:rFonts w:ascii="Times New Roman" w:eastAsia="Times New Roman" w:hAnsi="Times New Roman" w:cs="Times New Roman"/>
          <w:bCs/>
          <w:sz w:val="24"/>
          <w:szCs w:val="24"/>
          <w:lang w:eastAsia="ru-RU"/>
        </w:rPr>
        <w:t xml:space="preserve">, 2023. — 291 с. — (Высшее образование). — ISBN 978-5-534-00041-2. — Текст: электронный // Образовательная платформа </w:t>
      </w:r>
      <w:proofErr w:type="spellStart"/>
      <w:r>
        <w:rPr>
          <w:rFonts w:ascii="Times New Roman" w:eastAsia="Times New Roman" w:hAnsi="Times New Roman" w:cs="Times New Roman"/>
          <w:bCs/>
          <w:sz w:val="24"/>
          <w:szCs w:val="24"/>
          <w:lang w:eastAsia="ru-RU"/>
        </w:rPr>
        <w:t>Юрайт</w:t>
      </w:r>
      <w:proofErr w:type="spellEnd"/>
      <w:r>
        <w:rPr>
          <w:rFonts w:ascii="Times New Roman" w:eastAsia="Times New Roman" w:hAnsi="Times New Roman" w:cs="Times New Roman"/>
          <w:bCs/>
          <w:sz w:val="24"/>
          <w:szCs w:val="24"/>
          <w:lang w:eastAsia="ru-RU"/>
        </w:rPr>
        <w:t xml:space="preserve"> [сайт]. — URL: https://urait.ru/bcode/514008 (дата обращения: 01.08.2023).</w:t>
      </w:r>
    </w:p>
    <w:p w14:paraId="1CAC7A52" w14:textId="77777777" w:rsidR="00A345A8" w:rsidRDefault="00A345A8" w:rsidP="00A345A8">
      <w:pPr>
        <w:pStyle w:val="1ffff3"/>
        <w:rPr>
          <w:lang w:val="ru-RU"/>
        </w:rPr>
      </w:pPr>
    </w:p>
    <w:p w14:paraId="1FDD691E" w14:textId="77777777" w:rsidR="00A345A8" w:rsidRDefault="00A345A8" w:rsidP="00A345A8">
      <w:pPr>
        <w:pStyle w:val="1ffff3"/>
        <w:rPr>
          <w:lang w:val="ru-RU"/>
        </w:rPr>
      </w:pPr>
    </w:p>
    <w:p w14:paraId="0C1668C3" w14:textId="77777777" w:rsidR="00A345A8" w:rsidRDefault="00A345A8" w:rsidP="00A345A8">
      <w:pPr>
        <w:pStyle w:val="1ffff3"/>
        <w:rPr>
          <w:b w:val="0"/>
          <w:bCs w:val="0"/>
          <w:lang w:val="ru-RU"/>
        </w:rPr>
      </w:pPr>
      <w:r>
        <w:t xml:space="preserve">4. Контроль и оценка результатов </w:t>
      </w:r>
      <w:r>
        <w:br/>
        <w:t xml:space="preserve">освоения </w:t>
      </w:r>
      <w:r>
        <w:rPr>
          <w:lang w:val="ru-RU"/>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3726"/>
        <w:gridCol w:w="2532"/>
      </w:tblGrid>
      <w:tr w:rsidR="00A345A8" w14:paraId="197C71AF" w14:textId="77777777" w:rsidTr="006E79E6">
        <w:tc>
          <w:tcPr>
            <w:tcW w:w="1750" w:type="pct"/>
          </w:tcPr>
          <w:p w14:paraId="52BDB18B" w14:textId="77777777" w:rsidR="00A345A8" w:rsidRDefault="00A345A8" w:rsidP="006E79E6">
            <w:pPr>
              <w:spacing w:line="276" w:lineRule="auto"/>
              <w:jc w:val="center"/>
              <w:rPr>
                <w:rFonts w:ascii="Times New Roman" w:eastAsia="Times New Roman" w:hAnsi="Times New Roman" w:cs="Times New Roman"/>
                <w:sz w:val="24"/>
                <w:szCs w:val="24"/>
                <w:lang w:eastAsia="ru-RU"/>
              </w:rPr>
            </w:pPr>
            <w:bookmarkStart w:id="109" w:name="_Hlk128384957"/>
            <w:r>
              <w:rPr>
                <w:rFonts w:ascii="Times New Roman" w:eastAsia="Times New Roman" w:hAnsi="Times New Roman" w:cs="Times New Roman"/>
                <w:b/>
                <w:bCs/>
                <w:sz w:val="24"/>
                <w:szCs w:val="24"/>
                <w:lang w:eastAsia="ru-RU"/>
              </w:rPr>
              <w:t>Результаты обучения</w:t>
            </w:r>
          </w:p>
        </w:tc>
        <w:tc>
          <w:tcPr>
            <w:tcW w:w="1935" w:type="pct"/>
          </w:tcPr>
          <w:p w14:paraId="5250FDE2" w14:textId="77777777" w:rsidR="00A345A8" w:rsidRDefault="00A345A8" w:rsidP="006E79E6">
            <w:pPr>
              <w:spacing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Критерии оценки</w:t>
            </w:r>
          </w:p>
        </w:tc>
        <w:tc>
          <w:tcPr>
            <w:tcW w:w="1315" w:type="pct"/>
          </w:tcPr>
          <w:p w14:paraId="08289F85" w14:textId="77777777" w:rsidR="00A345A8" w:rsidRDefault="00A345A8" w:rsidP="006E79E6">
            <w:pPr>
              <w:spacing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Методы оценки</w:t>
            </w:r>
          </w:p>
        </w:tc>
      </w:tr>
      <w:tr w:rsidR="00A345A8" w14:paraId="3BAC521F" w14:textId="77777777" w:rsidTr="006E79E6">
        <w:tc>
          <w:tcPr>
            <w:tcW w:w="1750" w:type="pct"/>
          </w:tcPr>
          <w:p w14:paraId="5621FB2C" w14:textId="77777777" w:rsidR="00A345A8" w:rsidRDefault="00A345A8" w:rsidP="006E79E6">
            <w:pPr>
              <w:spacing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область применения, основные свойства и классификацию материалов, использующихся в профессиональной деятельности;</w:t>
            </w:r>
          </w:p>
          <w:p w14:paraId="70ADB474" w14:textId="77777777" w:rsidR="00A345A8" w:rsidRDefault="00A345A8" w:rsidP="006E79E6">
            <w:pPr>
              <w:spacing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область применения, основные свойства, классификацию, наименование, маркировки металлов и сплавов;</w:t>
            </w:r>
          </w:p>
          <w:p w14:paraId="52F0AE71" w14:textId="77777777" w:rsidR="00A345A8" w:rsidRDefault="00A345A8" w:rsidP="006E79E6">
            <w:pPr>
              <w:spacing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основные сведения и классификацию неметаллических материалов: конструкционных и специальных; материалов неорганического и органического происхождения</w:t>
            </w:r>
          </w:p>
        </w:tc>
        <w:tc>
          <w:tcPr>
            <w:tcW w:w="1935" w:type="pct"/>
          </w:tcPr>
          <w:p w14:paraId="7660F8E4" w14:textId="77777777" w:rsidR="00A345A8" w:rsidRDefault="00A345A8" w:rsidP="006E79E6">
            <w:pPr>
              <w:spacing w:line="276" w:lineRule="auto"/>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 выбирает, обосновывает и использует необходимое лабораторное оборудование при испытании свойств материалов;</w:t>
            </w:r>
            <w:r>
              <w:rPr>
                <w:rFonts w:ascii="Times New Roman" w:eastAsia="Times New Roman" w:hAnsi="Times New Roman" w:cs="Times New Roman"/>
                <w:bCs/>
                <w:i/>
                <w:sz w:val="24"/>
                <w:szCs w:val="24"/>
                <w:lang w:eastAsia="ru-RU"/>
              </w:rPr>
              <w:t xml:space="preserve"> </w:t>
            </w:r>
          </w:p>
          <w:p w14:paraId="01394CDA" w14:textId="77777777" w:rsidR="00A345A8" w:rsidRDefault="00A345A8" w:rsidP="006E79E6">
            <w:pPr>
              <w:spacing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использует справочные материалы, таблицы, спецификации для определения различных/необходимых свойств материалов;</w:t>
            </w:r>
          </w:p>
          <w:p w14:paraId="0E45EACA" w14:textId="77777777" w:rsidR="00A345A8" w:rsidRDefault="00A345A8" w:rsidP="006E79E6">
            <w:pPr>
              <w:spacing w:line="276" w:lineRule="auto"/>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 xml:space="preserve"> - определяет материалы по физическим, химическим, технологическим, экологическим свойствам в соответствии с требованиями производственного/ учебного задания;</w:t>
            </w:r>
          </w:p>
        </w:tc>
        <w:tc>
          <w:tcPr>
            <w:tcW w:w="1315" w:type="pct"/>
          </w:tcPr>
          <w:p w14:paraId="2B4D0593" w14:textId="77777777" w:rsidR="00A345A8" w:rsidRDefault="00A345A8" w:rsidP="006E79E6">
            <w:pPr>
              <w:spacing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тестирование, устный опрос, диагностическая работа,</w:t>
            </w:r>
          </w:p>
          <w:p w14:paraId="44DBB49A" w14:textId="77777777" w:rsidR="00A345A8" w:rsidRDefault="00A345A8" w:rsidP="006E79E6">
            <w:pPr>
              <w:spacing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самооценка и </w:t>
            </w:r>
            <w:proofErr w:type="spellStart"/>
            <w:r>
              <w:rPr>
                <w:rFonts w:ascii="Times New Roman" w:eastAsia="Times New Roman" w:hAnsi="Times New Roman" w:cs="Times New Roman"/>
                <w:bCs/>
                <w:sz w:val="24"/>
                <w:szCs w:val="24"/>
                <w:lang w:eastAsia="ru-RU"/>
              </w:rPr>
              <w:t>взаимооценка</w:t>
            </w:r>
            <w:proofErr w:type="spellEnd"/>
            <w:r>
              <w:rPr>
                <w:rFonts w:ascii="Times New Roman" w:eastAsia="Times New Roman" w:hAnsi="Times New Roman" w:cs="Times New Roman"/>
                <w:bCs/>
                <w:sz w:val="24"/>
                <w:szCs w:val="24"/>
                <w:lang w:eastAsia="ru-RU"/>
              </w:rPr>
              <w:t>, письменный опрос</w:t>
            </w:r>
          </w:p>
        </w:tc>
      </w:tr>
      <w:tr w:rsidR="00A345A8" w14:paraId="04C3CB92" w14:textId="77777777" w:rsidTr="006E79E6">
        <w:trPr>
          <w:trHeight w:val="896"/>
        </w:trPr>
        <w:tc>
          <w:tcPr>
            <w:tcW w:w="1750" w:type="pct"/>
          </w:tcPr>
          <w:p w14:paraId="5CD74D12" w14:textId="77777777" w:rsidR="00A345A8" w:rsidRDefault="00A345A8" w:rsidP="006E79E6">
            <w:pPr>
              <w:spacing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выполнять механические испытания образцов материалов;</w:t>
            </w:r>
          </w:p>
          <w:p w14:paraId="4AB49543" w14:textId="77777777" w:rsidR="00A345A8" w:rsidRDefault="00A345A8" w:rsidP="006E79E6">
            <w:pPr>
              <w:spacing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использовать физико-химические методы исследования металлов; </w:t>
            </w:r>
          </w:p>
          <w:p w14:paraId="0CCF107F" w14:textId="77777777" w:rsidR="00A345A8" w:rsidRDefault="00A345A8" w:rsidP="006E79E6">
            <w:pPr>
              <w:spacing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пользоваться справочными таблицами для определения свойств материалов;</w:t>
            </w:r>
          </w:p>
          <w:p w14:paraId="7EB893DA" w14:textId="77777777" w:rsidR="00A345A8" w:rsidRDefault="00A345A8" w:rsidP="006E79E6">
            <w:pPr>
              <w:spacing w:line="276" w:lineRule="auto"/>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 выбирать материалы для осуществления профессиональной деятельности</w:t>
            </w:r>
          </w:p>
        </w:tc>
        <w:tc>
          <w:tcPr>
            <w:tcW w:w="1935" w:type="pct"/>
          </w:tcPr>
          <w:p w14:paraId="0A0D097C" w14:textId="77777777" w:rsidR="00A345A8" w:rsidRDefault="00A345A8" w:rsidP="006E79E6">
            <w:pPr>
              <w:spacing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i/>
                <w:sz w:val="24"/>
                <w:szCs w:val="24"/>
                <w:lang w:eastAsia="ru-RU"/>
              </w:rPr>
              <w:lastRenderedPageBreak/>
              <w:t xml:space="preserve">- </w:t>
            </w:r>
            <w:r>
              <w:rPr>
                <w:rFonts w:ascii="Times New Roman" w:eastAsia="Times New Roman" w:hAnsi="Times New Roman" w:cs="Times New Roman"/>
                <w:bCs/>
                <w:sz w:val="24"/>
                <w:szCs w:val="24"/>
                <w:lang w:eastAsia="ru-RU"/>
              </w:rPr>
              <w:t>выбирает и применяет физико-химические методы исследования металлов на наличие/отсутствие примесей;</w:t>
            </w:r>
          </w:p>
          <w:p w14:paraId="3131941E" w14:textId="77777777" w:rsidR="00A345A8" w:rsidRDefault="00A345A8" w:rsidP="006E79E6">
            <w:pPr>
              <w:spacing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использует в профессиональной деятельности основные свойства и классификацию материалов в соответствии с требованиями</w:t>
            </w:r>
            <w:r>
              <w:rPr>
                <w:rFonts w:ascii="Times New Roman" w:eastAsia="Times New Roman" w:hAnsi="Times New Roman" w:cs="Times New Roman"/>
                <w:bCs/>
                <w:i/>
                <w:sz w:val="24"/>
                <w:szCs w:val="24"/>
                <w:lang w:eastAsia="ru-RU"/>
              </w:rPr>
              <w:t xml:space="preserve"> </w:t>
            </w:r>
            <w:r>
              <w:rPr>
                <w:rFonts w:ascii="Times New Roman" w:eastAsia="Times New Roman" w:hAnsi="Times New Roman" w:cs="Times New Roman"/>
                <w:bCs/>
                <w:sz w:val="24"/>
                <w:szCs w:val="24"/>
                <w:lang w:eastAsia="ru-RU"/>
              </w:rPr>
              <w:t>производственного/ учебного задания;</w:t>
            </w:r>
          </w:p>
          <w:p w14:paraId="560C13F8" w14:textId="77777777" w:rsidR="00A345A8" w:rsidRDefault="00A345A8" w:rsidP="006E79E6">
            <w:pPr>
              <w:spacing w:line="276" w:lineRule="auto"/>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t xml:space="preserve">- объясняет применение охлаждающих и смазочных материалов в профессиональной деятельности </w:t>
            </w:r>
          </w:p>
        </w:tc>
        <w:tc>
          <w:tcPr>
            <w:tcW w:w="1315" w:type="pct"/>
          </w:tcPr>
          <w:p w14:paraId="2866FF77" w14:textId="77777777" w:rsidR="00A345A8" w:rsidRDefault="00A345A8" w:rsidP="006E79E6">
            <w:pPr>
              <w:spacing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Оценка результатов выполнения практической работы</w:t>
            </w:r>
          </w:p>
          <w:p w14:paraId="12634110" w14:textId="77777777" w:rsidR="00A345A8" w:rsidRDefault="00A345A8" w:rsidP="006E79E6">
            <w:pPr>
              <w:spacing w:line="276" w:lineRule="auto"/>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lang w:eastAsia="ru-RU"/>
              </w:rPr>
              <w:lastRenderedPageBreak/>
              <w:t>Экспертное наблюдение за ходом выполнения практической работы</w:t>
            </w:r>
          </w:p>
        </w:tc>
      </w:tr>
    </w:tbl>
    <w:bookmarkEnd w:id="109"/>
    <w:p w14:paraId="666561D3"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Pr>
          <w:rFonts w:ascii="Times New Roman" w:hAnsi="Times New Roman" w:cs="Times New Roman"/>
          <w:b/>
          <w:bCs/>
          <w:sz w:val="24"/>
          <w:szCs w:val="24"/>
        </w:rPr>
        <w:br w:type="page"/>
      </w:r>
      <w:r>
        <w:rPr>
          <w:rFonts w:ascii="Times New Roman" w:hAnsi="Times New Roman" w:cs="Times New Roman"/>
          <w:b/>
          <w:bCs/>
          <w:sz w:val="24"/>
          <w:szCs w:val="24"/>
        </w:rPr>
        <w:lastRenderedPageBreak/>
        <w:t>Приложение 2.3</w:t>
      </w:r>
    </w:p>
    <w:p w14:paraId="5A66C7EC"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Pr>
          <w:rFonts w:ascii="Times New Roman" w:eastAsia="Times New Roman" w:hAnsi="Times New Roman" w:cs="Times New Roman"/>
          <w:b/>
          <w:bCs/>
          <w:sz w:val="24"/>
          <w:szCs w:val="24"/>
          <w:lang w:eastAsia="ru-RU"/>
        </w:rPr>
        <w:t>ПОП</w:t>
      </w:r>
      <w:r w:rsidRPr="0078462F">
        <w:rPr>
          <w:rFonts w:ascii="Times New Roman" w:eastAsia="Times New Roman" w:hAnsi="Times New Roman" w:cs="Times New Roman"/>
          <w:b/>
          <w:bCs/>
          <w:sz w:val="24"/>
          <w:szCs w:val="24"/>
          <w:lang w:eastAsia="ru-RU"/>
        </w:rPr>
        <w:t xml:space="preserve"> СПО</w:t>
      </w:r>
      <w:r>
        <w:rPr>
          <w:rFonts w:ascii="Times New Roman" w:hAnsi="Times New Roman" w:cs="Times New Roman"/>
          <w:b/>
          <w:bCs/>
          <w:sz w:val="24"/>
          <w:szCs w:val="24"/>
        </w:rPr>
        <w:t xml:space="preserve"> по профессии </w:t>
      </w:r>
      <w:r>
        <w:rPr>
          <w:rFonts w:ascii="Times New Roman" w:hAnsi="Times New Roman" w:cs="Times New Roman"/>
          <w:b/>
          <w:bCs/>
          <w:sz w:val="24"/>
          <w:szCs w:val="24"/>
        </w:rPr>
        <w:br/>
        <w:t>15.01.37 Слесарь-наладчик контрольно-</w:t>
      </w:r>
    </w:p>
    <w:p w14:paraId="341094A2" w14:textId="77777777" w:rsidR="00A345A8" w:rsidRDefault="00A345A8" w:rsidP="00A345A8">
      <w:pPr>
        <w:jc w:val="right"/>
        <w:rPr>
          <w:rFonts w:ascii="Times New Roman" w:hAnsi="Times New Roman" w:cs="Times New Roman"/>
          <w:b/>
          <w:bCs/>
          <w:color w:val="0070C0"/>
          <w:sz w:val="24"/>
          <w:szCs w:val="24"/>
        </w:rPr>
      </w:pPr>
      <w:r>
        <w:rPr>
          <w:rFonts w:ascii="Times New Roman" w:hAnsi="Times New Roman" w:cs="Times New Roman"/>
          <w:b/>
          <w:bCs/>
          <w:sz w:val="24"/>
          <w:szCs w:val="24"/>
        </w:rPr>
        <w:t>измерительных приборов и автоматики</w:t>
      </w:r>
    </w:p>
    <w:p w14:paraId="7B22D3E7" w14:textId="77777777" w:rsidR="00A345A8" w:rsidRDefault="00A345A8" w:rsidP="00A345A8">
      <w:pPr>
        <w:jc w:val="right"/>
        <w:rPr>
          <w:rFonts w:ascii="Times New Roman" w:hAnsi="Times New Roman" w:cs="Times New Roman"/>
          <w:b/>
          <w:bCs/>
          <w:color w:val="0070C0"/>
          <w:sz w:val="24"/>
          <w:szCs w:val="24"/>
        </w:rPr>
      </w:pPr>
    </w:p>
    <w:p w14:paraId="022848F2" w14:textId="77777777" w:rsidR="00A345A8" w:rsidRDefault="00A345A8" w:rsidP="00A345A8">
      <w:pPr>
        <w:jc w:val="right"/>
        <w:rPr>
          <w:rFonts w:ascii="Times New Roman" w:hAnsi="Times New Roman" w:cs="Times New Roman"/>
          <w:b/>
          <w:bCs/>
          <w:color w:val="0070C0"/>
          <w:sz w:val="24"/>
          <w:szCs w:val="24"/>
        </w:rPr>
      </w:pPr>
    </w:p>
    <w:p w14:paraId="5E83217C" w14:textId="77777777" w:rsidR="00A345A8" w:rsidRDefault="00A345A8" w:rsidP="00A345A8">
      <w:pPr>
        <w:jc w:val="right"/>
        <w:rPr>
          <w:rFonts w:ascii="Times New Roman" w:hAnsi="Times New Roman" w:cs="Times New Roman"/>
          <w:b/>
          <w:bCs/>
          <w:color w:val="0070C0"/>
          <w:sz w:val="24"/>
          <w:szCs w:val="24"/>
        </w:rPr>
      </w:pPr>
    </w:p>
    <w:p w14:paraId="67A88D61" w14:textId="77777777" w:rsidR="00A345A8" w:rsidRDefault="00A345A8" w:rsidP="00A345A8">
      <w:pPr>
        <w:jc w:val="right"/>
        <w:rPr>
          <w:rFonts w:ascii="Times New Roman" w:hAnsi="Times New Roman" w:cs="Times New Roman"/>
          <w:b/>
          <w:bCs/>
          <w:color w:val="0070C0"/>
          <w:sz w:val="24"/>
          <w:szCs w:val="24"/>
        </w:rPr>
      </w:pPr>
    </w:p>
    <w:p w14:paraId="4844B255" w14:textId="77777777" w:rsidR="00A345A8" w:rsidRDefault="00A345A8" w:rsidP="00A345A8">
      <w:pPr>
        <w:jc w:val="right"/>
        <w:rPr>
          <w:rFonts w:ascii="Times New Roman" w:hAnsi="Times New Roman" w:cs="Times New Roman"/>
          <w:b/>
          <w:bCs/>
          <w:color w:val="0070C0"/>
          <w:sz w:val="24"/>
          <w:szCs w:val="24"/>
        </w:rPr>
      </w:pPr>
    </w:p>
    <w:p w14:paraId="0E7A3688" w14:textId="77777777" w:rsidR="00A345A8" w:rsidRDefault="00A345A8" w:rsidP="00A345A8">
      <w:pPr>
        <w:jc w:val="right"/>
        <w:rPr>
          <w:rFonts w:ascii="Times New Roman" w:hAnsi="Times New Roman" w:cs="Times New Roman"/>
          <w:b/>
          <w:bCs/>
          <w:color w:val="0070C0"/>
          <w:sz w:val="24"/>
          <w:szCs w:val="24"/>
        </w:rPr>
      </w:pPr>
    </w:p>
    <w:p w14:paraId="018AB61C" w14:textId="77777777" w:rsidR="00A345A8" w:rsidRDefault="00A345A8" w:rsidP="00A345A8">
      <w:pPr>
        <w:jc w:val="right"/>
        <w:rPr>
          <w:rFonts w:ascii="Times New Roman" w:hAnsi="Times New Roman" w:cs="Times New Roman"/>
          <w:b/>
          <w:bCs/>
          <w:color w:val="0070C0"/>
          <w:sz w:val="24"/>
          <w:szCs w:val="24"/>
        </w:rPr>
      </w:pPr>
    </w:p>
    <w:p w14:paraId="4178F436" w14:textId="77777777" w:rsidR="00A345A8" w:rsidRDefault="00A345A8" w:rsidP="00A345A8">
      <w:pPr>
        <w:jc w:val="right"/>
        <w:rPr>
          <w:rFonts w:ascii="Times New Roman" w:hAnsi="Times New Roman" w:cs="Times New Roman"/>
          <w:b/>
          <w:bCs/>
          <w:color w:val="0070C0"/>
          <w:sz w:val="24"/>
          <w:szCs w:val="24"/>
        </w:rPr>
      </w:pPr>
    </w:p>
    <w:p w14:paraId="583DA39E" w14:textId="77777777" w:rsidR="00A345A8" w:rsidRDefault="00A345A8" w:rsidP="00A345A8">
      <w:pPr>
        <w:jc w:val="right"/>
        <w:rPr>
          <w:rFonts w:ascii="Times New Roman" w:hAnsi="Times New Roman" w:cs="Times New Roman"/>
          <w:b/>
          <w:bCs/>
          <w:color w:val="0070C0"/>
          <w:sz w:val="24"/>
          <w:szCs w:val="24"/>
        </w:rPr>
      </w:pPr>
    </w:p>
    <w:p w14:paraId="4FBACE32" w14:textId="77777777" w:rsidR="00A345A8" w:rsidRDefault="00A345A8" w:rsidP="00A345A8">
      <w:pPr>
        <w:jc w:val="right"/>
        <w:rPr>
          <w:rFonts w:ascii="Times New Roman" w:hAnsi="Times New Roman" w:cs="Times New Roman"/>
          <w:b/>
          <w:bCs/>
          <w:color w:val="0070C0"/>
          <w:sz w:val="24"/>
          <w:szCs w:val="24"/>
        </w:rPr>
      </w:pPr>
    </w:p>
    <w:p w14:paraId="4C854049" w14:textId="77777777" w:rsidR="00A345A8" w:rsidRDefault="00A345A8" w:rsidP="00A345A8">
      <w:pPr>
        <w:jc w:val="center"/>
        <w:rPr>
          <w:rFonts w:ascii="Times New Roman" w:hAnsi="Times New Roman" w:cs="Times New Roman"/>
          <w:b/>
          <w:bCs/>
          <w:sz w:val="24"/>
          <w:szCs w:val="24"/>
        </w:rPr>
      </w:pPr>
      <w:r>
        <w:rPr>
          <w:rFonts w:ascii="Times New Roman" w:hAnsi="Times New Roman" w:cs="Times New Roman"/>
          <w:b/>
          <w:bCs/>
          <w:sz w:val="24"/>
          <w:szCs w:val="24"/>
        </w:rPr>
        <w:t>Примерная рабочая программа дисциплины</w:t>
      </w:r>
    </w:p>
    <w:p w14:paraId="2F000E7B" w14:textId="77777777" w:rsidR="00A345A8" w:rsidRDefault="00A345A8" w:rsidP="00A345A8">
      <w:pPr>
        <w:pStyle w:val="1"/>
      </w:pPr>
      <w:r>
        <w:t>«ОП.03 ДОПУСКИ, ПОСАДКИ И ТЕХНИЧЕСКИЕ ИЗМЕРЕНИЯ»</w:t>
      </w:r>
    </w:p>
    <w:p w14:paraId="303855FB" w14:textId="77777777" w:rsidR="00A345A8" w:rsidRDefault="00A345A8" w:rsidP="00A345A8">
      <w:pPr>
        <w:pStyle w:val="1"/>
      </w:pPr>
    </w:p>
    <w:p w14:paraId="7C475B17" w14:textId="77777777" w:rsidR="00A345A8" w:rsidRDefault="00A345A8" w:rsidP="00A345A8">
      <w:pPr>
        <w:pStyle w:val="1"/>
      </w:pPr>
    </w:p>
    <w:p w14:paraId="587E8A8C" w14:textId="77777777" w:rsidR="00A345A8" w:rsidRDefault="00A345A8" w:rsidP="00A345A8">
      <w:pPr>
        <w:pStyle w:val="1"/>
      </w:pPr>
    </w:p>
    <w:p w14:paraId="09960D2E" w14:textId="77777777" w:rsidR="00A345A8" w:rsidRDefault="00A345A8" w:rsidP="00A345A8">
      <w:pPr>
        <w:pStyle w:val="1"/>
      </w:pPr>
    </w:p>
    <w:p w14:paraId="5C845BE6" w14:textId="77777777" w:rsidR="00A345A8" w:rsidRDefault="00A345A8" w:rsidP="00A345A8">
      <w:pPr>
        <w:pStyle w:val="1"/>
      </w:pPr>
    </w:p>
    <w:p w14:paraId="5CC67D9D" w14:textId="77777777" w:rsidR="00A345A8" w:rsidRDefault="00A345A8" w:rsidP="00A345A8">
      <w:pPr>
        <w:pStyle w:val="1"/>
      </w:pPr>
    </w:p>
    <w:p w14:paraId="45CDE1ED" w14:textId="77777777" w:rsidR="00A345A8" w:rsidRDefault="00A345A8" w:rsidP="00A345A8">
      <w:pPr>
        <w:pStyle w:val="1"/>
      </w:pPr>
    </w:p>
    <w:p w14:paraId="06611E89" w14:textId="77777777" w:rsidR="00A345A8" w:rsidRDefault="00A345A8" w:rsidP="00A345A8">
      <w:pPr>
        <w:pStyle w:val="1"/>
      </w:pPr>
    </w:p>
    <w:p w14:paraId="56DD34A7" w14:textId="77777777" w:rsidR="00A345A8" w:rsidRDefault="00A345A8" w:rsidP="00A345A8">
      <w:pPr>
        <w:pStyle w:val="1"/>
      </w:pPr>
    </w:p>
    <w:p w14:paraId="7F39BE0F" w14:textId="77777777" w:rsidR="00A345A8" w:rsidRDefault="00A345A8" w:rsidP="00A345A8">
      <w:pPr>
        <w:pStyle w:val="1"/>
      </w:pPr>
    </w:p>
    <w:p w14:paraId="653D4C05" w14:textId="77777777" w:rsidR="00A345A8" w:rsidRDefault="00A345A8" w:rsidP="00A345A8">
      <w:pPr>
        <w:pStyle w:val="1"/>
      </w:pPr>
    </w:p>
    <w:p w14:paraId="7B9A3E58" w14:textId="77777777" w:rsidR="00A345A8" w:rsidRDefault="00A345A8" w:rsidP="00A345A8">
      <w:pPr>
        <w:pStyle w:val="1"/>
      </w:pPr>
    </w:p>
    <w:p w14:paraId="6756B0B3" w14:textId="77777777" w:rsidR="00A345A8" w:rsidRDefault="00A345A8" w:rsidP="00A345A8">
      <w:pPr>
        <w:pStyle w:val="1"/>
      </w:pPr>
    </w:p>
    <w:p w14:paraId="03C5B140" w14:textId="77777777" w:rsidR="00A345A8" w:rsidRDefault="00A345A8" w:rsidP="00A345A8">
      <w:pPr>
        <w:pStyle w:val="1"/>
      </w:pPr>
    </w:p>
    <w:p w14:paraId="522D9F25" w14:textId="77777777" w:rsidR="00A345A8" w:rsidRDefault="00A345A8" w:rsidP="00A345A8">
      <w:pPr>
        <w:pStyle w:val="1ffff1"/>
        <w:jc w:val="center"/>
        <w:rPr>
          <w:b/>
          <w:bCs/>
          <w:lang w:val="ru-RU"/>
        </w:rPr>
      </w:pPr>
    </w:p>
    <w:p w14:paraId="3B3F1F71" w14:textId="77777777" w:rsidR="00A345A8" w:rsidRDefault="00A345A8" w:rsidP="00A345A8">
      <w:pPr>
        <w:rPr>
          <w:rFonts w:ascii="Times New Roman Полужирный" w:eastAsia="Segoe UI" w:hAnsi="Times New Roman Полужирный" w:cs="Times New Roman"/>
          <w:b/>
          <w:bCs/>
          <w:caps/>
          <w:kern w:val="32"/>
          <w:sz w:val="24"/>
          <w:szCs w:val="24"/>
          <w:lang w:val="zh-CN" w:eastAsia="zh-CN"/>
        </w:rPr>
      </w:pPr>
      <w:r>
        <w:br w:type="page"/>
      </w:r>
    </w:p>
    <w:p w14:paraId="7FA5F316" w14:textId="77777777" w:rsidR="00A345A8" w:rsidRDefault="00A345A8" w:rsidP="00A345A8">
      <w:pPr>
        <w:pStyle w:val="1ffff3"/>
        <w:rPr>
          <w:lang w:val="ru-RU"/>
        </w:rPr>
      </w:pPr>
      <w:r>
        <w:rPr>
          <w:lang w:val="ru-RU"/>
        </w:rPr>
        <w:lastRenderedPageBreak/>
        <w:t>СОДЕРЖАНИЕ ПРОГРАММЫ</w:t>
      </w:r>
    </w:p>
    <w:p w14:paraId="1C6B864F" w14:textId="77777777" w:rsidR="00A345A8" w:rsidRDefault="00A345A8" w:rsidP="00A345A8">
      <w:pPr>
        <w:pStyle w:val="17"/>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56294875" w:history="1"/>
    </w:p>
    <w:p w14:paraId="640C4D27" w14:textId="77777777" w:rsidR="00A345A8" w:rsidRDefault="00A345A8" w:rsidP="00A345A8">
      <w:pPr>
        <w:pStyle w:val="17"/>
        <w:rPr>
          <w:rFonts w:asciiTheme="minorHAnsi" w:eastAsiaTheme="minorEastAsia" w:hAnsiTheme="minorHAnsi" w:cstheme="minorBidi"/>
          <w:b w:val="0"/>
          <w:bCs w:val="0"/>
          <w:lang w:eastAsia="ru-RU"/>
        </w:rPr>
      </w:pPr>
      <w:hyperlink w:anchor="_Toc156294876" w:history="1">
        <w:r>
          <w:rPr>
            <w:rStyle w:val="a9"/>
            <w:b w:val="0"/>
            <w:bCs w:val="0"/>
          </w:rPr>
          <w:t>1. ОБЩАЯ ХАРАКТЕРИСТИКА</w:t>
        </w:r>
        <w:r>
          <w:rPr>
            <w:b w:val="0"/>
            <w:bCs w:val="0"/>
          </w:rPr>
          <w:tab/>
        </w:r>
        <w:r>
          <w:rPr>
            <w:b w:val="0"/>
            <w:bCs w:val="0"/>
          </w:rPr>
          <w:fldChar w:fldCharType="begin"/>
        </w:r>
        <w:r>
          <w:rPr>
            <w:b w:val="0"/>
            <w:bCs w:val="0"/>
          </w:rPr>
          <w:instrText xml:space="preserve"> PAGEREF _Toc156294876 \h </w:instrText>
        </w:r>
        <w:r>
          <w:rPr>
            <w:b w:val="0"/>
            <w:bCs w:val="0"/>
          </w:rPr>
        </w:r>
        <w:r>
          <w:rPr>
            <w:b w:val="0"/>
            <w:bCs w:val="0"/>
          </w:rPr>
          <w:fldChar w:fldCharType="separate"/>
        </w:r>
        <w:r>
          <w:rPr>
            <w:b w:val="0"/>
            <w:bCs w:val="0"/>
          </w:rPr>
          <w:t>4</w:t>
        </w:r>
        <w:r>
          <w:rPr>
            <w:b w:val="0"/>
            <w:bCs w:val="0"/>
          </w:rPr>
          <w:fldChar w:fldCharType="end"/>
        </w:r>
      </w:hyperlink>
    </w:p>
    <w:p w14:paraId="46F8C3CF" w14:textId="77777777" w:rsidR="00A345A8" w:rsidRDefault="00A345A8" w:rsidP="00A345A8">
      <w:pPr>
        <w:pStyle w:val="23"/>
        <w:rPr>
          <w:rFonts w:asciiTheme="minorHAnsi" w:eastAsiaTheme="minorEastAsia" w:hAnsiTheme="minorHAnsi" w:cstheme="minorBidi"/>
          <w:i w:val="0"/>
          <w:iCs w:val="0"/>
          <w:sz w:val="22"/>
          <w:szCs w:val="22"/>
        </w:rPr>
      </w:pPr>
      <w:hyperlink w:anchor="_Toc156294877" w:history="1">
        <w:r>
          <w:rPr>
            <w:rStyle w:val="a9"/>
            <w:i w:val="0"/>
            <w:iCs w:val="0"/>
          </w:rPr>
          <w:t>1.1. Цель и место дисциплины в структуре образовательной программы</w:t>
        </w:r>
        <w:r>
          <w:rPr>
            <w:i w:val="0"/>
            <w:iCs w:val="0"/>
          </w:rPr>
          <w:tab/>
        </w:r>
        <w:r>
          <w:rPr>
            <w:i w:val="0"/>
            <w:iCs w:val="0"/>
          </w:rPr>
          <w:fldChar w:fldCharType="begin"/>
        </w:r>
        <w:r>
          <w:rPr>
            <w:i w:val="0"/>
            <w:iCs w:val="0"/>
          </w:rPr>
          <w:instrText xml:space="preserve"> PAGEREF _Toc156294877 \h </w:instrText>
        </w:r>
        <w:r>
          <w:rPr>
            <w:i w:val="0"/>
            <w:iCs w:val="0"/>
          </w:rPr>
        </w:r>
        <w:r>
          <w:rPr>
            <w:i w:val="0"/>
            <w:iCs w:val="0"/>
          </w:rPr>
          <w:fldChar w:fldCharType="separate"/>
        </w:r>
        <w:r>
          <w:rPr>
            <w:i w:val="0"/>
            <w:iCs w:val="0"/>
          </w:rPr>
          <w:t>4</w:t>
        </w:r>
        <w:r>
          <w:rPr>
            <w:i w:val="0"/>
            <w:iCs w:val="0"/>
          </w:rPr>
          <w:fldChar w:fldCharType="end"/>
        </w:r>
      </w:hyperlink>
    </w:p>
    <w:p w14:paraId="507CB297" w14:textId="77777777" w:rsidR="00A345A8" w:rsidRDefault="00A345A8" w:rsidP="00A345A8">
      <w:pPr>
        <w:pStyle w:val="23"/>
        <w:rPr>
          <w:rFonts w:asciiTheme="minorHAnsi" w:eastAsiaTheme="minorEastAsia" w:hAnsiTheme="minorHAnsi" w:cstheme="minorBidi"/>
          <w:i w:val="0"/>
          <w:iCs w:val="0"/>
          <w:sz w:val="22"/>
          <w:szCs w:val="22"/>
        </w:rPr>
      </w:pPr>
      <w:hyperlink w:anchor="_Toc156294878" w:history="1">
        <w:r>
          <w:rPr>
            <w:rStyle w:val="a9"/>
            <w:i w:val="0"/>
            <w:iCs w:val="0"/>
          </w:rPr>
          <w:t>1.2. Планируемые результаты освоения дисциплины</w:t>
        </w:r>
        <w:r>
          <w:rPr>
            <w:i w:val="0"/>
            <w:iCs w:val="0"/>
          </w:rPr>
          <w:tab/>
        </w:r>
        <w:r>
          <w:rPr>
            <w:i w:val="0"/>
            <w:iCs w:val="0"/>
          </w:rPr>
          <w:fldChar w:fldCharType="begin"/>
        </w:r>
        <w:r>
          <w:rPr>
            <w:i w:val="0"/>
            <w:iCs w:val="0"/>
          </w:rPr>
          <w:instrText xml:space="preserve"> PAGEREF _Toc156294878 \h </w:instrText>
        </w:r>
        <w:r>
          <w:rPr>
            <w:i w:val="0"/>
            <w:iCs w:val="0"/>
          </w:rPr>
        </w:r>
        <w:r>
          <w:rPr>
            <w:i w:val="0"/>
            <w:iCs w:val="0"/>
          </w:rPr>
          <w:fldChar w:fldCharType="separate"/>
        </w:r>
        <w:r>
          <w:rPr>
            <w:i w:val="0"/>
            <w:iCs w:val="0"/>
          </w:rPr>
          <w:t>4</w:t>
        </w:r>
        <w:r>
          <w:rPr>
            <w:i w:val="0"/>
            <w:iCs w:val="0"/>
          </w:rPr>
          <w:fldChar w:fldCharType="end"/>
        </w:r>
      </w:hyperlink>
    </w:p>
    <w:p w14:paraId="5ADC3541" w14:textId="77777777" w:rsidR="00A345A8" w:rsidRDefault="00A345A8" w:rsidP="00A345A8">
      <w:pPr>
        <w:pStyle w:val="17"/>
        <w:rPr>
          <w:rFonts w:asciiTheme="minorHAnsi" w:eastAsiaTheme="minorEastAsia" w:hAnsiTheme="minorHAnsi" w:cstheme="minorBidi"/>
          <w:b w:val="0"/>
          <w:bCs w:val="0"/>
          <w:lang w:eastAsia="ru-RU"/>
        </w:rPr>
      </w:pPr>
      <w:hyperlink w:anchor="_Toc156294879" w:history="1">
        <w:r>
          <w:rPr>
            <w:rStyle w:val="a9"/>
            <w:b w:val="0"/>
            <w:bCs w:val="0"/>
          </w:rPr>
          <w:t>2. СТРУКТУРА И СОДЕРЖАНИЕ ДИСЦИПЛИНЫ</w:t>
        </w:r>
        <w:r>
          <w:rPr>
            <w:b w:val="0"/>
            <w:bCs w:val="0"/>
          </w:rPr>
          <w:tab/>
        </w:r>
        <w:r>
          <w:rPr>
            <w:b w:val="0"/>
            <w:bCs w:val="0"/>
          </w:rPr>
          <w:fldChar w:fldCharType="begin"/>
        </w:r>
        <w:r>
          <w:rPr>
            <w:b w:val="0"/>
            <w:bCs w:val="0"/>
          </w:rPr>
          <w:instrText xml:space="preserve"> PAGEREF _Toc156294879 \h </w:instrText>
        </w:r>
        <w:r>
          <w:rPr>
            <w:b w:val="0"/>
            <w:bCs w:val="0"/>
          </w:rPr>
        </w:r>
        <w:r>
          <w:rPr>
            <w:b w:val="0"/>
            <w:bCs w:val="0"/>
          </w:rPr>
          <w:fldChar w:fldCharType="separate"/>
        </w:r>
        <w:r>
          <w:rPr>
            <w:b w:val="0"/>
            <w:bCs w:val="0"/>
          </w:rPr>
          <w:t>4</w:t>
        </w:r>
        <w:r>
          <w:rPr>
            <w:b w:val="0"/>
            <w:bCs w:val="0"/>
          </w:rPr>
          <w:fldChar w:fldCharType="end"/>
        </w:r>
      </w:hyperlink>
    </w:p>
    <w:p w14:paraId="4CF3D5C1" w14:textId="77777777" w:rsidR="00A345A8" w:rsidRDefault="00A345A8" w:rsidP="00A345A8">
      <w:pPr>
        <w:pStyle w:val="23"/>
        <w:rPr>
          <w:rFonts w:asciiTheme="minorHAnsi" w:eastAsiaTheme="minorEastAsia" w:hAnsiTheme="minorHAnsi" w:cstheme="minorBidi"/>
          <w:i w:val="0"/>
          <w:iCs w:val="0"/>
          <w:sz w:val="22"/>
          <w:szCs w:val="22"/>
        </w:rPr>
      </w:pPr>
      <w:hyperlink w:anchor="_Toc156294880" w:history="1">
        <w:r>
          <w:rPr>
            <w:rStyle w:val="a9"/>
            <w:i w:val="0"/>
            <w:iCs w:val="0"/>
          </w:rPr>
          <w:t>2.1. Трудоемкость освоения дисциплины</w:t>
        </w:r>
        <w:r>
          <w:rPr>
            <w:i w:val="0"/>
            <w:iCs w:val="0"/>
          </w:rPr>
          <w:tab/>
        </w:r>
        <w:r>
          <w:rPr>
            <w:i w:val="0"/>
            <w:iCs w:val="0"/>
          </w:rPr>
          <w:fldChar w:fldCharType="begin"/>
        </w:r>
        <w:r>
          <w:rPr>
            <w:i w:val="0"/>
            <w:iCs w:val="0"/>
          </w:rPr>
          <w:instrText xml:space="preserve"> PAGEREF _Toc156294880 \h </w:instrText>
        </w:r>
        <w:r>
          <w:rPr>
            <w:i w:val="0"/>
            <w:iCs w:val="0"/>
          </w:rPr>
        </w:r>
        <w:r>
          <w:rPr>
            <w:i w:val="0"/>
            <w:iCs w:val="0"/>
          </w:rPr>
          <w:fldChar w:fldCharType="separate"/>
        </w:r>
        <w:r>
          <w:rPr>
            <w:i w:val="0"/>
            <w:iCs w:val="0"/>
          </w:rPr>
          <w:t>4</w:t>
        </w:r>
        <w:r>
          <w:rPr>
            <w:i w:val="0"/>
            <w:iCs w:val="0"/>
          </w:rPr>
          <w:fldChar w:fldCharType="end"/>
        </w:r>
      </w:hyperlink>
    </w:p>
    <w:p w14:paraId="415C3078" w14:textId="77777777" w:rsidR="00A345A8" w:rsidRDefault="00A345A8" w:rsidP="00A345A8">
      <w:pPr>
        <w:pStyle w:val="23"/>
        <w:rPr>
          <w:rFonts w:asciiTheme="minorHAnsi" w:eastAsiaTheme="minorEastAsia" w:hAnsiTheme="minorHAnsi" w:cstheme="minorBidi"/>
          <w:i w:val="0"/>
          <w:iCs w:val="0"/>
          <w:sz w:val="22"/>
          <w:szCs w:val="22"/>
        </w:rPr>
      </w:pPr>
      <w:hyperlink w:anchor="_Toc156294881" w:history="1">
        <w:r>
          <w:rPr>
            <w:rStyle w:val="a9"/>
            <w:i w:val="0"/>
            <w:iCs w:val="0"/>
          </w:rPr>
          <w:t>2.2. Примерное содержание дисциплины</w:t>
        </w:r>
        <w:r>
          <w:rPr>
            <w:i w:val="0"/>
            <w:iCs w:val="0"/>
          </w:rPr>
          <w:tab/>
        </w:r>
        <w:r>
          <w:rPr>
            <w:i w:val="0"/>
            <w:iCs w:val="0"/>
          </w:rPr>
          <w:fldChar w:fldCharType="begin"/>
        </w:r>
        <w:r>
          <w:rPr>
            <w:i w:val="0"/>
            <w:iCs w:val="0"/>
          </w:rPr>
          <w:instrText xml:space="preserve"> PAGEREF _Toc156294881 \h </w:instrText>
        </w:r>
        <w:r>
          <w:rPr>
            <w:i w:val="0"/>
            <w:iCs w:val="0"/>
          </w:rPr>
        </w:r>
        <w:r>
          <w:rPr>
            <w:i w:val="0"/>
            <w:iCs w:val="0"/>
          </w:rPr>
          <w:fldChar w:fldCharType="separate"/>
        </w:r>
        <w:r>
          <w:rPr>
            <w:i w:val="0"/>
            <w:iCs w:val="0"/>
          </w:rPr>
          <w:t>5</w:t>
        </w:r>
        <w:r>
          <w:rPr>
            <w:i w:val="0"/>
            <w:iCs w:val="0"/>
          </w:rPr>
          <w:fldChar w:fldCharType="end"/>
        </w:r>
      </w:hyperlink>
    </w:p>
    <w:p w14:paraId="08BC3FE4" w14:textId="77777777" w:rsidR="00A345A8" w:rsidRDefault="00A345A8" w:rsidP="00A345A8">
      <w:pPr>
        <w:pStyle w:val="17"/>
        <w:rPr>
          <w:rFonts w:asciiTheme="minorHAnsi" w:eastAsiaTheme="minorEastAsia" w:hAnsiTheme="minorHAnsi" w:cstheme="minorBidi"/>
          <w:b w:val="0"/>
          <w:bCs w:val="0"/>
          <w:lang w:eastAsia="ru-RU"/>
        </w:rPr>
      </w:pPr>
      <w:hyperlink w:anchor="_Toc156294884" w:history="1">
        <w:r>
          <w:rPr>
            <w:rStyle w:val="a9"/>
            <w:b w:val="0"/>
            <w:bCs w:val="0"/>
          </w:rPr>
          <w:t>3. УСЛОВИЯ РЕАЛИЗАЦИИ ДИСЦИПЛИНЫ</w:t>
        </w:r>
        <w:r>
          <w:rPr>
            <w:b w:val="0"/>
            <w:bCs w:val="0"/>
          </w:rPr>
          <w:tab/>
        </w:r>
        <w:r>
          <w:rPr>
            <w:b w:val="0"/>
            <w:bCs w:val="0"/>
          </w:rPr>
          <w:fldChar w:fldCharType="begin"/>
        </w:r>
        <w:r>
          <w:rPr>
            <w:b w:val="0"/>
            <w:bCs w:val="0"/>
          </w:rPr>
          <w:instrText xml:space="preserve"> PAGEREF _Toc156294884 \h </w:instrText>
        </w:r>
        <w:r>
          <w:rPr>
            <w:b w:val="0"/>
            <w:bCs w:val="0"/>
          </w:rPr>
        </w:r>
        <w:r>
          <w:rPr>
            <w:b w:val="0"/>
            <w:bCs w:val="0"/>
          </w:rPr>
          <w:fldChar w:fldCharType="separate"/>
        </w:r>
        <w:r>
          <w:rPr>
            <w:b w:val="0"/>
            <w:bCs w:val="0"/>
          </w:rPr>
          <w:t>6</w:t>
        </w:r>
        <w:r>
          <w:rPr>
            <w:b w:val="0"/>
            <w:bCs w:val="0"/>
          </w:rPr>
          <w:fldChar w:fldCharType="end"/>
        </w:r>
      </w:hyperlink>
    </w:p>
    <w:p w14:paraId="38EBCE91" w14:textId="77777777" w:rsidR="00A345A8" w:rsidRDefault="00A345A8" w:rsidP="00A345A8">
      <w:pPr>
        <w:pStyle w:val="23"/>
        <w:rPr>
          <w:rFonts w:asciiTheme="minorHAnsi" w:eastAsiaTheme="minorEastAsia" w:hAnsiTheme="minorHAnsi" w:cstheme="minorBidi"/>
          <w:i w:val="0"/>
          <w:iCs w:val="0"/>
          <w:sz w:val="22"/>
          <w:szCs w:val="22"/>
        </w:rPr>
      </w:pPr>
      <w:hyperlink w:anchor="_Toc156294885" w:history="1">
        <w:r>
          <w:rPr>
            <w:rStyle w:val="a9"/>
            <w:i w:val="0"/>
            <w:iCs w:val="0"/>
          </w:rPr>
          <w:t>3.1. Материально-техническое обеспечение</w:t>
        </w:r>
        <w:r>
          <w:rPr>
            <w:i w:val="0"/>
            <w:iCs w:val="0"/>
          </w:rPr>
          <w:tab/>
        </w:r>
        <w:r>
          <w:rPr>
            <w:i w:val="0"/>
            <w:iCs w:val="0"/>
          </w:rPr>
          <w:fldChar w:fldCharType="begin"/>
        </w:r>
        <w:r>
          <w:rPr>
            <w:i w:val="0"/>
            <w:iCs w:val="0"/>
          </w:rPr>
          <w:instrText xml:space="preserve"> PAGEREF _Toc156294885 \h </w:instrText>
        </w:r>
        <w:r>
          <w:rPr>
            <w:i w:val="0"/>
            <w:iCs w:val="0"/>
          </w:rPr>
        </w:r>
        <w:r>
          <w:rPr>
            <w:i w:val="0"/>
            <w:iCs w:val="0"/>
          </w:rPr>
          <w:fldChar w:fldCharType="separate"/>
        </w:r>
        <w:r>
          <w:rPr>
            <w:i w:val="0"/>
            <w:iCs w:val="0"/>
          </w:rPr>
          <w:t>6</w:t>
        </w:r>
        <w:r>
          <w:rPr>
            <w:i w:val="0"/>
            <w:iCs w:val="0"/>
          </w:rPr>
          <w:fldChar w:fldCharType="end"/>
        </w:r>
      </w:hyperlink>
    </w:p>
    <w:p w14:paraId="4960681E" w14:textId="77777777" w:rsidR="00A345A8" w:rsidRDefault="00A345A8" w:rsidP="00A345A8">
      <w:pPr>
        <w:pStyle w:val="23"/>
        <w:rPr>
          <w:rFonts w:asciiTheme="minorHAnsi" w:eastAsiaTheme="minorEastAsia" w:hAnsiTheme="minorHAnsi" w:cstheme="minorBidi"/>
          <w:i w:val="0"/>
          <w:iCs w:val="0"/>
          <w:sz w:val="22"/>
          <w:szCs w:val="22"/>
        </w:rPr>
      </w:pPr>
      <w:hyperlink w:anchor="_Toc156294886" w:history="1">
        <w:r>
          <w:rPr>
            <w:rStyle w:val="a9"/>
            <w:i w:val="0"/>
            <w:iCs w:val="0"/>
          </w:rPr>
          <w:t>3.2. Учебно-методическое обеспечение</w:t>
        </w:r>
        <w:r>
          <w:rPr>
            <w:i w:val="0"/>
            <w:iCs w:val="0"/>
          </w:rPr>
          <w:tab/>
        </w:r>
        <w:r>
          <w:rPr>
            <w:i w:val="0"/>
            <w:iCs w:val="0"/>
          </w:rPr>
          <w:fldChar w:fldCharType="begin"/>
        </w:r>
        <w:r>
          <w:rPr>
            <w:i w:val="0"/>
            <w:iCs w:val="0"/>
          </w:rPr>
          <w:instrText xml:space="preserve"> PAGEREF _Toc156294886 \h </w:instrText>
        </w:r>
        <w:r>
          <w:rPr>
            <w:i w:val="0"/>
            <w:iCs w:val="0"/>
          </w:rPr>
        </w:r>
        <w:r>
          <w:rPr>
            <w:i w:val="0"/>
            <w:iCs w:val="0"/>
          </w:rPr>
          <w:fldChar w:fldCharType="separate"/>
        </w:r>
        <w:r>
          <w:rPr>
            <w:i w:val="0"/>
            <w:iCs w:val="0"/>
          </w:rPr>
          <w:t>6</w:t>
        </w:r>
        <w:r>
          <w:rPr>
            <w:i w:val="0"/>
            <w:iCs w:val="0"/>
          </w:rPr>
          <w:fldChar w:fldCharType="end"/>
        </w:r>
      </w:hyperlink>
    </w:p>
    <w:p w14:paraId="12871FC4" w14:textId="77777777" w:rsidR="00A345A8" w:rsidRDefault="00A345A8" w:rsidP="00A345A8">
      <w:pPr>
        <w:pStyle w:val="17"/>
        <w:rPr>
          <w:rFonts w:asciiTheme="minorHAnsi" w:eastAsiaTheme="minorEastAsia" w:hAnsiTheme="minorHAnsi" w:cstheme="minorBidi"/>
          <w:b w:val="0"/>
          <w:bCs w:val="0"/>
          <w:lang w:eastAsia="ru-RU"/>
        </w:rPr>
      </w:pPr>
      <w:hyperlink w:anchor="_Toc156294887" w:history="1">
        <w:r>
          <w:rPr>
            <w:rStyle w:val="a9"/>
            <w:b w:val="0"/>
            <w:bCs w:val="0"/>
          </w:rPr>
          <w:t>4. КОНТРОЛЬ И ОЦЕНКА РЕЗУЛЬТАТОВ ОСВОЕНИЯ ДИСЦИПЛИНЫ</w:t>
        </w:r>
        <w:r>
          <w:rPr>
            <w:b w:val="0"/>
            <w:bCs w:val="0"/>
          </w:rPr>
          <w:tab/>
        </w:r>
        <w:r>
          <w:rPr>
            <w:b w:val="0"/>
            <w:bCs w:val="0"/>
          </w:rPr>
          <w:fldChar w:fldCharType="begin"/>
        </w:r>
        <w:r>
          <w:rPr>
            <w:b w:val="0"/>
            <w:bCs w:val="0"/>
          </w:rPr>
          <w:instrText xml:space="preserve"> PAGEREF _Toc156294887 \h </w:instrText>
        </w:r>
        <w:r>
          <w:rPr>
            <w:b w:val="0"/>
            <w:bCs w:val="0"/>
          </w:rPr>
        </w:r>
        <w:r>
          <w:rPr>
            <w:b w:val="0"/>
            <w:bCs w:val="0"/>
          </w:rPr>
          <w:fldChar w:fldCharType="separate"/>
        </w:r>
        <w:r>
          <w:rPr>
            <w:b w:val="0"/>
            <w:bCs w:val="0"/>
          </w:rPr>
          <w:t>6</w:t>
        </w:r>
        <w:r>
          <w:rPr>
            <w:b w:val="0"/>
            <w:bCs w:val="0"/>
          </w:rPr>
          <w:fldChar w:fldCharType="end"/>
        </w:r>
      </w:hyperlink>
    </w:p>
    <w:p w14:paraId="64DA6603" w14:textId="77777777" w:rsidR="00A345A8" w:rsidRDefault="00A345A8" w:rsidP="00A345A8">
      <w:pPr>
        <w:pStyle w:val="1ffff3"/>
        <w:jc w:val="left"/>
        <w:rPr>
          <w:b w:val="0"/>
          <w:bCs w:val="0"/>
          <w:lang w:val="ru-RU"/>
        </w:rPr>
      </w:pPr>
      <w:r>
        <w:rPr>
          <w:b w:val="0"/>
          <w:bCs w:val="0"/>
          <w:lang w:val="ru-RU"/>
        </w:rPr>
        <w:fldChar w:fldCharType="end"/>
      </w:r>
    </w:p>
    <w:p w14:paraId="298869B1" w14:textId="77777777" w:rsidR="00A345A8" w:rsidRDefault="00A345A8" w:rsidP="00A345A8">
      <w:pPr>
        <w:pStyle w:val="1ffff3"/>
        <w:jc w:val="left"/>
        <w:rPr>
          <w:lang w:val="ru-RU"/>
        </w:rPr>
        <w:sectPr w:rsidR="00A345A8">
          <w:headerReference w:type="even" r:id="rId26"/>
          <w:headerReference w:type="default" r:id="rId27"/>
          <w:pgSz w:w="11906" w:h="16838"/>
          <w:pgMar w:top="1134" w:right="567" w:bottom="1134" w:left="1701" w:header="709" w:footer="709" w:gutter="0"/>
          <w:cols w:space="708"/>
          <w:docGrid w:linePitch="360"/>
        </w:sectPr>
      </w:pPr>
    </w:p>
    <w:p w14:paraId="714B74A7" w14:textId="77777777" w:rsidR="00A345A8" w:rsidRDefault="00A345A8" w:rsidP="00A345A8">
      <w:pPr>
        <w:pStyle w:val="1ffff3"/>
        <w:numPr>
          <w:ilvl w:val="0"/>
          <w:numId w:val="19"/>
        </w:numPr>
      </w:pPr>
      <w:r>
        <w:lastRenderedPageBreak/>
        <w:t>Общая характеристика</w:t>
      </w:r>
      <w:r>
        <w:rPr>
          <w:rFonts w:asciiTheme="minorHAnsi" w:hAnsiTheme="minorHAnsi"/>
          <w:lang w:val="ru-RU"/>
        </w:rPr>
        <w:t xml:space="preserve"> </w:t>
      </w:r>
      <w:r>
        <w:t>ПРИМЕРНОЙ РАБОЧЕЙ ПРОГРАММЫ УЧЕБНОЙ ДИСЦИПЛИНЫ</w:t>
      </w:r>
    </w:p>
    <w:p w14:paraId="76C72433" w14:textId="77777777" w:rsidR="00A345A8" w:rsidRDefault="00A345A8" w:rsidP="00A345A8">
      <w:pPr>
        <w:pStyle w:val="1ffff1"/>
        <w:jc w:val="center"/>
        <w:rPr>
          <w:rFonts w:eastAsia="Segoe UI"/>
          <w:lang w:val="ru-RU"/>
        </w:rPr>
      </w:pPr>
      <w:r>
        <w:rPr>
          <w:rFonts w:eastAsia="Segoe UI"/>
          <w:lang w:val="ru-RU"/>
        </w:rPr>
        <w:t xml:space="preserve">«ОП. </w:t>
      </w:r>
      <w:proofErr w:type="gramStart"/>
      <w:r>
        <w:rPr>
          <w:rFonts w:eastAsia="Segoe UI"/>
          <w:lang w:val="ru-RU"/>
        </w:rPr>
        <w:t>03  Допуски</w:t>
      </w:r>
      <w:proofErr w:type="gramEnd"/>
      <w:r>
        <w:rPr>
          <w:rFonts w:eastAsia="Segoe UI"/>
          <w:lang w:val="ru-RU"/>
        </w:rPr>
        <w:t>, посадки и технические измерения»</w:t>
      </w:r>
    </w:p>
    <w:p w14:paraId="50C4AA58" w14:textId="77777777" w:rsidR="00A345A8" w:rsidRDefault="00A345A8" w:rsidP="00A345A8">
      <w:pPr>
        <w:pStyle w:val="1ffff1"/>
        <w:rPr>
          <w:lang w:val="ru-RU"/>
        </w:rPr>
      </w:pPr>
    </w:p>
    <w:p w14:paraId="23C7C883" w14:textId="77777777" w:rsidR="00A345A8" w:rsidRDefault="00A345A8" w:rsidP="00A345A8">
      <w:pPr>
        <w:pStyle w:val="115"/>
      </w:pPr>
      <w:r>
        <w:t>1.1. Цель и место дисциплины в структуре образовательной программы</w:t>
      </w:r>
    </w:p>
    <w:p w14:paraId="42641B90" w14:textId="77777777" w:rsidR="00A345A8" w:rsidRDefault="00A345A8" w:rsidP="00A345A8">
      <w:pPr>
        <w:suppressAutoHyphens/>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Цель дисциплины </w:t>
      </w:r>
      <w:r>
        <w:rPr>
          <w:rFonts w:ascii="Times New Roman" w:hAnsi="Times New Roman"/>
          <w:sz w:val="24"/>
          <w:szCs w:val="24"/>
        </w:rPr>
        <w:t>«ОП. 03</w:t>
      </w:r>
      <w:r>
        <w:rPr>
          <w:rFonts w:ascii="Times New Roman" w:hAnsi="Times New Roman"/>
          <w:sz w:val="24"/>
          <w:szCs w:val="24"/>
        </w:rPr>
        <w:tab/>
        <w:t>Допуски, посадки и технические измерения»</w:t>
      </w:r>
      <w:r>
        <w:rPr>
          <w:rFonts w:ascii="Times New Roman" w:eastAsia="Times New Roman" w:hAnsi="Times New Roman" w:cs="Times New Roman"/>
          <w:sz w:val="24"/>
          <w:szCs w:val="24"/>
          <w:lang w:eastAsia="ru-RU"/>
        </w:rPr>
        <w:t>: формирование у обучающихся теоретических знаний о системе допусков и посадок, точности обработки, квалитетах, классах точности, допусках и отклонениях формы и расположения поверхностей, практические навыки контроля выполняемых работ.</w:t>
      </w:r>
    </w:p>
    <w:p w14:paraId="15823237" w14:textId="77777777" w:rsidR="00A345A8" w:rsidRDefault="00A345A8" w:rsidP="00A345A8">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«ОП. 03 Допуски, посадки и технические измерения» включена в обязательную часть Общепрофессионального цикла образовательной программы.</w:t>
      </w:r>
    </w:p>
    <w:p w14:paraId="3ECD25B9" w14:textId="77777777" w:rsidR="00A345A8" w:rsidRDefault="00A345A8" w:rsidP="00A345A8">
      <w:pPr>
        <w:suppressAutoHyphens/>
        <w:spacing w:line="276" w:lineRule="auto"/>
        <w:ind w:firstLine="709"/>
        <w:jc w:val="both"/>
        <w:rPr>
          <w:rFonts w:ascii="Times New Roman" w:hAnsi="Times New Roman" w:cs="Times New Roman"/>
          <w:sz w:val="24"/>
          <w:szCs w:val="24"/>
        </w:rPr>
      </w:pPr>
    </w:p>
    <w:p w14:paraId="5F2CF775" w14:textId="77777777" w:rsidR="00A345A8" w:rsidRDefault="00A345A8" w:rsidP="00A345A8">
      <w:pPr>
        <w:pStyle w:val="115"/>
      </w:pPr>
      <w:r>
        <w:t>1.2. Планируемые результаты освоения дисциплины</w:t>
      </w:r>
    </w:p>
    <w:p w14:paraId="5B1E27C2" w14:textId="77777777" w:rsidR="00A345A8" w:rsidRDefault="00A345A8" w:rsidP="00A345A8">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r w:rsidRPr="0078462F">
        <w:rPr>
          <w:rFonts w:ascii="Times New Roman" w:eastAsia="Times New Roman" w:hAnsi="Times New Roman" w:cs="Times New Roman"/>
          <w:sz w:val="24"/>
          <w:szCs w:val="24"/>
          <w:lang w:eastAsia="ru-RU"/>
        </w:rPr>
        <w:t xml:space="preserve"> СПО</w:t>
      </w:r>
      <w:r>
        <w:rPr>
          <w:rFonts w:ascii="Times New Roman" w:eastAsia="Times New Roman" w:hAnsi="Times New Roman" w:cs="Times New Roman"/>
          <w:sz w:val="24"/>
          <w:szCs w:val="24"/>
          <w:lang w:eastAsia="ru-RU"/>
        </w:rPr>
        <w:t>).</w:t>
      </w:r>
    </w:p>
    <w:p w14:paraId="2EE818AA" w14:textId="77777777" w:rsidR="00A345A8" w:rsidRDefault="00A345A8" w:rsidP="00A345A8">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394"/>
        <w:gridCol w:w="3685"/>
      </w:tblGrid>
      <w:tr w:rsidR="00A345A8" w14:paraId="3C97BB4F" w14:textId="77777777" w:rsidTr="006E79E6">
        <w:tc>
          <w:tcPr>
            <w:tcW w:w="1555" w:type="dxa"/>
            <w:tcBorders>
              <w:top w:val="single" w:sz="4" w:space="0" w:color="auto"/>
              <w:left w:val="single" w:sz="4" w:space="0" w:color="auto"/>
              <w:right w:val="single" w:sz="4" w:space="0" w:color="auto"/>
            </w:tcBorders>
          </w:tcPr>
          <w:p w14:paraId="19070DC6" w14:textId="77777777" w:rsidR="00A345A8" w:rsidRDefault="00A345A8" w:rsidP="006E79E6">
            <w:pPr>
              <w:jc w:val="center"/>
              <w:rPr>
                <w:rStyle w:val="a8"/>
                <w:b/>
                <w:i w:val="0"/>
                <w:sz w:val="24"/>
                <w:szCs w:val="24"/>
              </w:rPr>
            </w:pPr>
            <w:r>
              <w:rPr>
                <w:rStyle w:val="a8"/>
                <w:b/>
                <w:i w:val="0"/>
                <w:sz w:val="24"/>
                <w:szCs w:val="24"/>
              </w:rPr>
              <w:t>Код ОК,</w:t>
            </w:r>
          </w:p>
          <w:p w14:paraId="3EA81A81" w14:textId="77777777" w:rsidR="00A345A8" w:rsidRDefault="00A345A8" w:rsidP="006E79E6">
            <w:pPr>
              <w:jc w:val="center"/>
              <w:rPr>
                <w:rStyle w:val="a8"/>
                <w:b/>
                <w:i w:val="0"/>
                <w:sz w:val="24"/>
                <w:szCs w:val="24"/>
              </w:rPr>
            </w:pPr>
            <w:r>
              <w:rPr>
                <w:rStyle w:val="a8"/>
                <w:b/>
                <w:i w:val="0"/>
                <w:sz w:val="24"/>
                <w:szCs w:val="24"/>
              </w:rPr>
              <w:t>ПК</w:t>
            </w:r>
          </w:p>
        </w:tc>
        <w:tc>
          <w:tcPr>
            <w:tcW w:w="4394" w:type="dxa"/>
            <w:tcBorders>
              <w:top w:val="single" w:sz="4" w:space="0" w:color="auto"/>
              <w:left w:val="single" w:sz="4" w:space="0" w:color="auto"/>
              <w:right w:val="single" w:sz="4" w:space="0" w:color="auto"/>
            </w:tcBorders>
          </w:tcPr>
          <w:p w14:paraId="520D9BD5" w14:textId="77777777" w:rsidR="00A345A8" w:rsidRDefault="00A345A8" w:rsidP="006E79E6">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F201377" w14:textId="77777777" w:rsidR="00A345A8" w:rsidRDefault="00A345A8" w:rsidP="006E79E6">
            <w:pPr>
              <w:jc w:val="center"/>
              <w:rPr>
                <w:rFonts w:ascii="Times New Roman" w:hAnsi="Times New Roman" w:cs="Times New Roman"/>
                <w:b/>
                <w:i/>
                <w:sz w:val="24"/>
                <w:szCs w:val="24"/>
              </w:rPr>
            </w:pPr>
            <w:r>
              <w:rPr>
                <w:rFonts w:ascii="Times New Roman" w:hAnsi="Times New Roman" w:cs="Times New Roman"/>
                <w:b/>
                <w:sz w:val="24"/>
                <w:szCs w:val="24"/>
              </w:rPr>
              <w:t>Знать</w:t>
            </w:r>
          </w:p>
        </w:tc>
      </w:tr>
      <w:tr w:rsidR="00A345A8" w14:paraId="37B609F0" w14:textId="77777777" w:rsidTr="006E79E6">
        <w:tc>
          <w:tcPr>
            <w:tcW w:w="1555" w:type="dxa"/>
            <w:tcBorders>
              <w:top w:val="single" w:sz="4" w:space="0" w:color="auto"/>
              <w:left w:val="single" w:sz="4" w:space="0" w:color="auto"/>
              <w:right w:val="single" w:sz="4" w:space="0" w:color="auto"/>
            </w:tcBorders>
          </w:tcPr>
          <w:p w14:paraId="23F9A1F0" w14:textId="77777777" w:rsidR="00A345A8" w:rsidRDefault="00A345A8" w:rsidP="006E79E6">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ОК 01-09</w:t>
            </w:r>
          </w:p>
          <w:p w14:paraId="3AC63EAB" w14:textId="77777777" w:rsidR="00A345A8" w:rsidRDefault="00A345A8" w:rsidP="006E79E6">
            <w:pPr>
              <w:tabs>
                <w:tab w:val="left" w:pos="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0"/>
              <w:jc w:val="both"/>
              <w:rPr>
                <w:rFonts w:ascii="Times New Roman" w:hAnsi="Times New Roman" w:cs="Times New Roman"/>
                <w:bCs/>
                <w:iCs/>
                <w:sz w:val="24"/>
                <w:szCs w:val="24"/>
              </w:rPr>
            </w:pPr>
          </w:p>
        </w:tc>
        <w:tc>
          <w:tcPr>
            <w:tcW w:w="4394" w:type="dxa"/>
            <w:tcBorders>
              <w:top w:val="single" w:sz="4" w:space="0" w:color="auto"/>
              <w:left w:val="single" w:sz="4" w:space="0" w:color="auto"/>
              <w:right w:val="single" w:sz="4" w:space="0" w:color="auto"/>
            </w:tcBorders>
          </w:tcPr>
          <w:p w14:paraId="625EEEBA" w14:textId="77777777" w:rsidR="00A345A8" w:rsidRDefault="00A345A8" w:rsidP="006E79E6">
            <w:pPr>
              <w:pStyle w:val="aff1"/>
              <w:widowControl w:val="0"/>
              <w:tabs>
                <w:tab w:val="left" w:pos="291"/>
              </w:tabs>
              <w:ind w:left="0"/>
              <w:rPr>
                <w:rFonts w:ascii="Times New Roman" w:hAnsi="Times New Roman" w:cs="Times New Roman"/>
                <w:i/>
                <w:sz w:val="24"/>
                <w:szCs w:val="24"/>
              </w:rPr>
            </w:pPr>
            <w:r>
              <w:rPr>
                <w:rFonts w:ascii="Times New Roman" w:hAnsi="Times New Roman" w:cs="Times New Roman"/>
                <w:sz w:val="24"/>
                <w:szCs w:val="24"/>
              </w:rPr>
              <w:t>пользоваться конструкторской, производственно-технологической и нормативной документацией для выполнения профессиональной деятельности;</w:t>
            </w:r>
          </w:p>
          <w:p w14:paraId="6EF92FC8" w14:textId="77777777" w:rsidR="00A345A8" w:rsidRDefault="00A345A8" w:rsidP="006E79E6">
            <w:pPr>
              <w:pStyle w:val="aff1"/>
              <w:widowControl w:val="0"/>
              <w:tabs>
                <w:tab w:val="left" w:pos="291"/>
              </w:tabs>
              <w:ind w:left="0"/>
              <w:rPr>
                <w:rFonts w:ascii="Times New Roman" w:hAnsi="Times New Roman" w:cs="Times New Roman"/>
                <w:i/>
                <w:sz w:val="24"/>
                <w:szCs w:val="24"/>
              </w:rPr>
            </w:pPr>
            <w:r>
              <w:rPr>
                <w:rFonts w:ascii="Times New Roman" w:hAnsi="Times New Roman" w:cs="Times New Roman"/>
                <w:sz w:val="24"/>
                <w:szCs w:val="24"/>
              </w:rPr>
              <w:t>выбирать пространственное положение сварного шва для сварки элементов конструкции (изделий, узлов, деталей);</w:t>
            </w:r>
          </w:p>
          <w:p w14:paraId="68AB002B" w14:textId="77777777" w:rsidR="00A345A8" w:rsidRDefault="00A345A8" w:rsidP="006E79E6">
            <w:pPr>
              <w:rPr>
                <w:rFonts w:ascii="Times New Roman" w:hAnsi="Times New Roman" w:cs="Times New Roman"/>
                <w:bCs/>
                <w:sz w:val="24"/>
                <w:szCs w:val="24"/>
              </w:rPr>
            </w:pPr>
            <w:r>
              <w:rPr>
                <w:rFonts w:ascii="Times New Roman" w:hAnsi="Times New Roman" w:cs="Times New Roman"/>
                <w:sz w:val="24"/>
                <w:szCs w:val="24"/>
              </w:rPr>
              <w:t>использовать измерительный инструмент для контроля собранных элементов конструкции (изделий, узлов, деталей) на соответствие геометрических размеров требованиям конструкторской и производственно-технологической документации по сварке</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3325CD9" w14:textId="77777777" w:rsidR="00A345A8" w:rsidRDefault="00A345A8" w:rsidP="006E79E6">
            <w:pPr>
              <w:pStyle w:val="aff1"/>
              <w:widowControl w:val="0"/>
              <w:tabs>
                <w:tab w:val="left" w:pos="291"/>
              </w:tabs>
              <w:ind w:left="0"/>
              <w:rPr>
                <w:rFonts w:ascii="Times New Roman" w:hAnsi="Times New Roman" w:cs="Times New Roman"/>
                <w:i/>
                <w:sz w:val="24"/>
                <w:szCs w:val="24"/>
              </w:rPr>
            </w:pPr>
            <w:r>
              <w:rPr>
                <w:rFonts w:ascii="Times New Roman" w:hAnsi="Times New Roman" w:cs="Times New Roman"/>
                <w:sz w:val="24"/>
                <w:szCs w:val="24"/>
              </w:rPr>
              <w:t xml:space="preserve">основные типы, конструктивные элементы, размеры сварных соединений и обозначение их на чертежах; </w:t>
            </w:r>
          </w:p>
          <w:p w14:paraId="3E20A189" w14:textId="77777777" w:rsidR="00A345A8" w:rsidRDefault="00A345A8" w:rsidP="006E79E6">
            <w:pPr>
              <w:pStyle w:val="aff1"/>
              <w:widowControl w:val="0"/>
              <w:tabs>
                <w:tab w:val="left" w:pos="291"/>
              </w:tabs>
              <w:ind w:left="0"/>
              <w:rPr>
                <w:rFonts w:ascii="Times New Roman" w:hAnsi="Times New Roman" w:cs="Times New Roman"/>
                <w:i/>
                <w:sz w:val="24"/>
                <w:szCs w:val="24"/>
              </w:rPr>
            </w:pPr>
            <w:r>
              <w:rPr>
                <w:rFonts w:ascii="Times New Roman" w:hAnsi="Times New Roman" w:cs="Times New Roman"/>
                <w:sz w:val="24"/>
                <w:szCs w:val="24"/>
              </w:rPr>
              <w:t>основные группы и марки свариваемых материалов;</w:t>
            </w:r>
          </w:p>
          <w:p w14:paraId="04E1E12A" w14:textId="77777777" w:rsidR="00A345A8" w:rsidRDefault="00A345A8" w:rsidP="006E79E6">
            <w:pPr>
              <w:pStyle w:val="aff1"/>
              <w:widowControl w:val="0"/>
              <w:tabs>
                <w:tab w:val="left" w:pos="291"/>
              </w:tabs>
              <w:ind w:left="0"/>
              <w:rPr>
                <w:rFonts w:ascii="Times New Roman" w:hAnsi="Times New Roman" w:cs="Times New Roman"/>
                <w:i/>
                <w:sz w:val="24"/>
                <w:szCs w:val="24"/>
              </w:rPr>
            </w:pPr>
            <w:r>
              <w:rPr>
                <w:rFonts w:ascii="Times New Roman" w:hAnsi="Times New Roman" w:cs="Times New Roman"/>
                <w:sz w:val="24"/>
                <w:szCs w:val="24"/>
              </w:rPr>
              <w:t>правила подготовки кромок изделий под сварку;</w:t>
            </w:r>
          </w:p>
          <w:p w14:paraId="6887AAF3" w14:textId="77777777" w:rsidR="00A345A8" w:rsidRDefault="00A345A8" w:rsidP="006E79E6">
            <w:pPr>
              <w:rPr>
                <w:rFonts w:ascii="Times New Roman" w:hAnsi="Times New Roman" w:cs="Times New Roman"/>
                <w:bCs/>
                <w:i/>
                <w:sz w:val="24"/>
                <w:szCs w:val="24"/>
              </w:rPr>
            </w:pPr>
            <w:r>
              <w:rPr>
                <w:rFonts w:ascii="Times New Roman" w:hAnsi="Times New Roman" w:cs="Times New Roman"/>
                <w:sz w:val="24"/>
                <w:szCs w:val="24"/>
              </w:rPr>
              <w:t>устройство сварочного и вспомогательного оборудования, назначение и условия работы контрольно-измерительных приборов, правила их эксплуатации и область применения</w:t>
            </w:r>
          </w:p>
        </w:tc>
      </w:tr>
    </w:tbl>
    <w:p w14:paraId="5DA817F9" w14:textId="77777777" w:rsidR="00A345A8" w:rsidRDefault="00A345A8" w:rsidP="00A345A8">
      <w:pPr>
        <w:ind w:firstLine="709"/>
        <w:rPr>
          <w:rFonts w:ascii="Times New Roman" w:hAnsi="Times New Roman" w:cs="Times New Roman"/>
          <w:bCs/>
          <w:sz w:val="24"/>
          <w:szCs w:val="24"/>
        </w:rPr>
      </w:pPr>
    </w:p>
    <w:p w14:paraId="14AC98DB" w14:textId="77777777" w:rsidR="00A345A8" w:rsidRDefault="00A345A8" w:rsidP="00A345A8">
      <w:pPr>
        <w:pStyle w:val="1ffff3"/>
        <w:rPr>
          <w:lang w:val="ru-RU"/>
        </w:rPr>
      </w:pPr>
      <w:r>
        <w:t xml:space="preserve">2. Структура и содержание </w:t>
      </w:r>
      <w:r>
        <w:rPr>
          <w:lang w:val="ru-RU"/>
        </w:rPr>
        <w:t>ДИСЦИПЛИНЫ</w:t>
      </w:r>
    </w:p>
    <w:p w14:paraId="3C70C487" w14:textId="77777777" w:rsidR="00A345A8" w:rsidRDefault="00A345A8" w:rsidP="00A345A8">
      <w:pPr>
        <w:pStyle w:val="115"/>
      </w:pPr>
      <w: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811"/>
        <w:gridCol w:w="2337"/>
        <w:gridCol w:w="2628"/>
      </w:tblGrid>
      <w:tr w:rsidR="00A345A8" w14:paraId="68E162F1" w14:textId="77777777" w:rsidTr="006E79E6">
        <w:trPr>
          <w:trHeight w:val="23"/>
        </w:trPr>
        <w:tc>
          <w:tcPr>
            <w:tcW w:w="2460" w:type="pct"/>
            <w:vAlign w:val="center"/>
          </w:tcPr>
          <w:p w14:paraId="4D304702" w14:textId="77777777" w:rsidR="00A345A8" w:rsidRDefault="00A345A8" w:rsidP="006E79E6">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1195" w:type="pct"/>
            <w:vAlign w:val="center"/>
          </w:tcPr>
          <w:p w14:paraId="5020FB02" w14:textId="77777777" w:rsidR="00A345A8" w:rsidRDefault="00A345A8" w:rsidP="006E79E6">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44" w:type="pct"/>
          </w:tcPr>
          <w:p w14:paraId="1C4A490E" w14:textId="77777777" w:rsidR="00A345A8" w:rsidRDefault="00A345A8" w:rsidP="006E79E6">
            <w:pPr>
              <w:jc w:val="center"/>
              <w:rPr>
                <w:rFonts w:ascii="Times New Roman" w:hAnsi="Times New Roman" w:cs="Times New Roman"/>
                <w:b/>
                <w:iCs/>
                <w:sz w:val="24"/>
              </w:rPr>
            </w:pPr>
            <w:r>
              <w:rPr>
                <w:rFonts w:ascii="Times New Roman" w:hAnsi="Times New Roman" w:cs="Times New Roman"/>
                <w:b/>
                <w:sz w:val="24"/>
              </w:rPr>
              <w:t xml:space="preserve">В т.ч.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A345A8" w14:paraId="63DC02DE" w14:textId="77777777" w:rsidTr="006E79E6">
        <w:trPr>
          <w:trHeight w:val="23"/>
        </w:trPr>
        <w:tc>
          <w:tcPr>
            <w:tcW w:w="2460" w:type="pct"/>
            <w:vAlign w:val="center"/>
          </w:tcPr>
          <w:p w14:paraId="299DB4FC"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1195" w:type="pct"/>
            <w:vAlign w:val="center"/>
          </w:tcPr>
          <w:p w14:paraId="2234DD93"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sz w:val="24"/>
                <w:szCs w:val="24"/>
              </w:rPr>
              <w:t>0</w:t>
            </w:r>
          </w:p>
        </w:tc>
        <w:tc>
          <w:tcPr>
            <w:tcW w:w="1344" w:type="pct"/>
            <w:vAlign w:val="center"/>
          </w:tcPr>
          <w:p w14:paraId="61250274"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A345A8" w14:paraId="5FD0D115" w14:textId="77777777" w:rsidTr="006E79E6">
        <w:trPr>
          <w:trHeight w:val="23"/>
        </w:trPr>
        <w:tc>
          <w:tcPr>
            <w:tcW w:w="2460" w:type="pct"/>
            <w:vAlign w:val="center"/>
          </w:tcPr>
          <w:p w14:paraId="0A66D99D"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195" w:type="pct"/>
            <w:vAlign w:val="center"/>
          </w:tcPr>
          <w:p w14:paraId="26B72325"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4" w:type="pct"/>
            <w:vAlign w:val="center"/>
          </w:tcPr>
          <w:p w14:paraId="5ACC0461"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345A8" w14:paraId="1A99A482" w14:textId="77777777" w:rsidTr="006E79E6">
        <w:trPr>
          <w:trHeight w:val="23"/>
        </w:trPr>
        <w:tc>
          <w:tcPr>
            <w:tcW w:w="2460" w:type="pct"/>
            <w:vAlign w:val="center"/>
          </w:tcPr>
          <w:p w14:paraId="68F1F648"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w:t>
            </w:r>
          </w:p>
        </w:tc>
        <w:tc>
          <w:tcPr>
            <w:tcW w:w="1195" w:type="pct"/>
            <w:vAlign w:val="center"/>
          </w:tcPr>
          <w:p w14:paraId="25821853"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4" w:type="pct"/>
            <w:vAlign w:val="center"/>
          </w:tcPr>
          <w:p w14:paraId="0AEBFEC6"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ХХ</w:t>
            </w:r>
          </w:p>
        </w:tc>
      </w:tr>
      <w:tr w:rsidR="00A345A8" w14:paraId="7AC7182C" w14:textId="77777777" w:rsidTr="006E79E6">
        <w:trPr>
          <w:trHeight w:val="23"/>
        </w:trPr>
        <w:tc>
          <w:tcPr>
            <w:tcW w:w="2460" w:type="pct"/>
            <w:vAlign w:val="center"/>
          </w:tcPr>
          <w:p w14:paraId="1348DA02"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95" w:type="pct"/>
            <w:vAlign w:val="center"/>
          </w:tcPr>
          <w:p w14:paraId="6CE03CD7"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32</w:t>
            </w:r>
          </w:p>
        </w:tc>
        <w:tc>
          <w:tcPr>
            <w:tcW w:w="1344" w:type="pct"/>
            <w:vAlign w:val="center"/>
          </w:tcPr>
          <w:p w14:paraId="718AF432"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20</w:t>
            </w:r>
          </w:p>
        </w:tc>
      </w:tr>
    </w:tbl>
    <w:p w14:paraId="42F7537C" w14:textId="77777777" w:rsidR="00A345A8" w:rsidRDefault="00A345A8" w:rsidP="00A345A8">
      <w:pPr>
        <w:pStyle w:val="115"/>
      </w:pPr>
    </w:p>
    <w:p w14:paraId="254A8D7F" w14:textId="77777777" w:rsidR="00A345A8" w:rsidRDefault="00A345A8" w:rsidP="00A345A8">
      <w:pPr>
        <w:pStyle w:val="115"/>
      </w:pPr>
    </w:p>
    <w:p w14:paraId="3823059F" w14:textId="77777777" w:rsidR="00A345A8" w:rsidRDefault="00A345A8" w:rsidP="00A345A8">
      <w:pPr>
        <w:pStyle w:val="115"/>
      </w:pPr>
      <w:r>
        <w:lastRenderedPageBreak/>
        <w:t>2.2. Примерное содержание дисциплины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609"/>
        <w:gridCol w:w="6884"/>
      </w:tblGrid>
      <w:tr w:rsidR="00A345A8" w14:paraId="2408C8B2" w14:textId="77777777" w:rsidTr="006E79E6">
        <w:tc>
          <w:tcPr>
            <w:tcW w:w="2609" w:type="dxa"/>
            <w:vAlign w:val="center"/>
          </w:tcPr>
          <w:p w14:paraId="329B7F5A"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Наименование разделов и тем</w:t>
            </w:r>
          </w:p>
        </w:tc>
        <w:tc>
          <w:tcPr>
            <w:tcW w:w="6884" w:type="dxa"/>
            <w:vAlign w:val="center"/>
          </w:tcPr>
          <w:p w14:paraId="12716A54"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eastAsia="Times New Roman" w:hAnsi="Times New Roman" w:cs="Times New Roman"/>
                <w:b/>
                <w:bCs/>
                <w:lang w:eastAsia="ru-RU"/>
              </w:rPr>
              <w:t xml:space="preserve">Примерное содержание учебного материала, практических и лабораторных занятий, </w:t>
            </w:r>
            <w:r>
              <w:rPr>
                <w:rFonts w:ascii="Times New Roman" w:eastAsia="Times New Roman" w:hAnsi="Times New Roman" w:cs="Times New Roman"/>
                <w:iCs/>
                <w:lang w:eastAsia="ru-RU"/>
              </w:rPr>
              <w:t>курсовой проект (работа)</w:t>
            </w:r>
          </w:p>
        </w:tc>
      </w:tr>
      <w:tr w:rsidR="00A345A8" w14:paraId="53BF0A1D" w14:textId="77777777" w:rsidTr="006E79E6">
        <w:tc>
          <w:tcPr>
            <w:tcW w:w="9493" w:type="dxa"/>
            <w:gridSpan w:val="2"/>
          </w:tcPr>
          <w:p w14:paraId="000826A4"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 xml:space="preserve">Раздел 1 Введение в </w:t>
            </w:r>
            <w:proofErr w:type="gramStart"/>
            <w:r>
              <w:rPr>
                <w:rFonts w:ascii="Times New Roman" w:hAnsi="Times New Roman" w:cs="Times New Roman"/>
                <w:b/>
                <w:bCs/>
              </w:rPr>
              <w:t>дисциплину(</w:t>
            </w:r>
            <w:proofErr w:type="gramEnd"/>
            <w:r>
              <w:rPr>
                <w:rFonts w:ascii="Times New Roman" w:hAnsi="Times New Roman" w:cs="Times New Roman"/>
                <w:b/>
                <w:bCs/>
              </w:rPr>
              <w:t>10 часов)</w:t>
            </w:r>
          </w:p>
        </w:tc>
      </w:tr>
      <w:tr w:rsidR="00A345A8" w14:paraId="646AFFBB" w14:textId="77777777" w:rsidTr="006E79E6">
        <w:tc>
          <w:tcPr>
            <w:tcW w:w="2609" w:type="dxa"/>
            <w:vMerge w:val="restart"/>
          </w:tcPr>
          <w:p w14:paraId="62F3DEA4"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Тема 1.1. Введение</w:t>
            </w:r>
          </w:p>
        </w:tc>
        <w:tc>
          <w:tcPr>
            <w:tcW w:w="6884" w:type="dxa"/>
            <w:tcBorders>
              <w:bottom w:val="single" w:sz="4" w:space="0" w:color="auto"/>
            </w:tcBorders>
          </w:tcPr>
          <w:p w14:paraId="40B11477"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 xml:space="preserve">Содержание </w:t>
            </w:r>
          </w:p>
        </w:tc>
      </w:tr>
      <w:tr w:rsidR="00A345A8" w14:paraId="3760FD5F" w14:textId="77777777" w:rsidTr="006E79E6">
        <w:tc>
          <w:tcPr>
            <w:tcW w:w="2609" w:type="dxa"/>
            <w:vMerge/>
          </w:tcPr>
          <w:p w14:paraId="77E1955A"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tcBorders>
              <w:top w:val="single" w:sz="4" w:space="0" w:color="auto"/>
              <w:bottom w:val="single" w:sz="4" w:space="0" w:color="auto"/>
              <w:right w:val="single" w:sz="4" w:space="0" w:color="auto"/>
            </w:tcBorders>
            <w:tcMar>
              <w:left w:w="28" w:type="dxa"/>
              <w:right w:w="28" w:type="dxa"/>
            </w:tcMar>
            <w:vAlign w:val="center"/>
          </w:tcPr>
          <w:p w14:paraId="242B9788"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rPr>
              <w:t>Точность в технике. Погрешность.</w:t>
            </w:r>
            <w:r>
              <w:rPr>
                <w:rFonts w:ascii="Times New Roman" w:hAnsi="Times New Roman" w:cs="Times New Roman"/>
                <w:bCs/>
              </w:rPr>
              <w:t xml:space="preserve"> Основы стандартизации</w:t>
            </w:r>
            <w:r>
              <w:rPr>
                <w:rFonts w:ascii="Times New Roman" w:hAnsi="Times New Roman" w:cs="Times New Roman"/>
              </w:rPr>
              <w:t xml:space="preserve"> </w:t>
            </w:r>
          </w:p>
        </w:tc>
      </w:tr>
      <w:tr w:rsidR="00A345A8" w14:paraId="4768DF83" w14:textId="77777777" w:rsidTr="006E79E6">
        <w:tc>
          <w:tcPr>
            <w:tcW w:w="2609" w:type="dxa"/>
            <w:vMerge/>
          </w:tcPr>
          <w:p w14:paraId="1EE4EB7F"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tcBorders>
              <w:top w:val="single" w:sz="4" w:space="0" w:color="auto"/>
              <w:bottom w:val="single" w:sz="4" w:space="0" w:color="auto"/>
              <w:right w:val="single" w:sz="4" w:space="0" w:color="auto"/>
            </w:tcBorders>
            <w:tcMar>
              <w:left w:w="28" w:type="dxa"/>
              <w:right w:w="28" w:type="dxa"/>
            </w:tcMar>
            <w:vAlign w:val="center"/>
          </w:tcPr>
          <w:p w14:paraId="4F2B33A3"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eastAsia="Times New Roman" w:hAnsi="Times New Roman" w:cs="Times New Roman"/>
                <w:b/>
                <w:bCs/>
                <w:lang w:eastAsia="ru-RU"/>
              </w:rPr>
              <w:t>В том числе практических и лабораторных занятий</w:t>
            </w:r>
          </w:p>
        </w:tc>
      </w:tr>
      <w:tr w:rsidR="00A345A8" w14:paraId="38F02F1B" w14:textId="77777777" w:rsidTr="006E79E6">
        <w:tc>
          <w:tcPr>
            <w:tcW w:w="2609" w:type="dxa"/>
            <w:vMerge/>
          </w:tcPr>
          <w:p w14:paraId="1D5382A1"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tcBorders>
              <w:top w:val="single" w:sz="4" w:space="0" w:color="auto"/>
              <w:bottom w:val="single" w:sz="4" w:space="0" w:color="auto"/>
              <w:right w:val="single" w:sz="4" w:space="0" w:color="auto"/>
            </w:tcBorders>
            <w:tcMar>
              <w:left w:w="28" w:type="dxa"/>
              <w:right w:w="28" w:type="dxa"/>
            </w:tcMar>
            <w:vAlign w:val="center"/>
          </w:tcPr>
          <w:p w14:paraId="27C70C64"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14:paraId="1A33311F"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lang w:eastAsia="ru-RU"/>
              </w:rPr>
            </w:pPr>
            <w:r>
              <w:rPr>
                <w:rFonts w:ascii="Times New Roman" w:eastAsia="Times New Roman" w:hAnsi="Times New Roman" w:cs="Times New Roman"/>
                <w:bCs/>
                <w:sz w:val="20"/>
                <w:lang w:eastAsia="ru-RU"/>
              </w:rPr>
              <w:t>Необходимость и тематика определяются образовательной организацией</w:t>
            </w:r>
          </w:p>
        </w:tc>
      </w:tr>
      <w:tr w:rsidR="00A345A8" w14:paraId="07A36B9B" w14:textId="77777777" w:rsidTr="006E79E6">
        <w:tc>
          <w:tcPr>
            <w:tcW w:w="9493" w:type="dxa"/>
            <w:gridSpan w:val="2"/>
          </w:tcPr>
          <w:p w14:paraId="714BE52A"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
                <w:bCs/>
              </w:rPr>
              <w:t xml:space="preserve">Раздел 2. </w:t>
            </w:r>
            <w:r>
              <w:rPr>
                <w:rFonts w:ascii="Times New Roman" w:hAnsi="Times New Roman" w:cs="Times New Roman"/>
                <w:b/>
              </w:rPr>
              <w:t>Допуски и посадки (10 часов)</w:t>
            </w:r>
          </w:p>
        </w:tc>
      </w:tr>
      <w:tr w:rsidR="00A345A8" w14:paraId="30DBBB6B" w14:textId="77777777" w:rsidTr="006E79E6">
        <w:tc>
          <w:tcPr>
            <w:tcW w:w="2609" w:type="dxa"/>
            <w:vMerge w:val="restart"/>
          </w:tcPr>
          <w:p w14:paraId="2363C9CA"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Тема 2.1.</w:t>
            </w:r>
          </w:p>
          <w:p w14:paraId="464111DD"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Основные сведения о размерах, отклонениях, допусках.</w:t>
            </w:r>
          </w:p>
        </w:tc>
        <w:tc>
          <w:tcPr>
            <w:tcW w:w="6884" w:type="dxa"/>
          </w:tcPr>
          <w:p w14:paraId="49573010"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 xml:space="preserve">Содержание </w:t>
            </w:r>
          </w:p>
        </w:tc>
      </w:tr>
      <w:tr w:rsidR="00A345A8" w14:paraId="0C2451D9" w14:textId="77777777" w:rsidTr="006E79E6">
        <w:tc>
          <w:tcPr>
            <w:tcW w:w="2609" w:type="dxa"/>
            <w:vMerge/>
          </w:tcPr>
          <w:p w14:paraId="78B1B708"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6884" w:type="dxa"/>
            <w:vAlign w:val="center"/>
          </w:tcPr>
          <w:p w14:paraId="54C7B2D4"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Понятия о размерах, отклонениях, допусках. Условие годности.</w:t>
            </w:r>
          </w:p>
        </w:tc>
      </w:tr>
      <w:tr w:rsidR="00A345A8" w14:paraId="48145836" w14:textId="77777777" w:rsidTr="006E79E6">
        <w:tc>
          <w:tcPr>
            <w:tcW w:w="2609" w:type="dxa"/>
            <w:vMerge/>
          </w:tcPr>
          <w:p w14:paraId="6864BBB6"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6884" w:type="dxa"/>
            <w:vAlign w:val="center"/>
          </w:tcPr>
          <w:p w14:paraId="7B8212B3"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Cs/>
              </w:rPr>
              <w:t>Графическое изображение отклонений и полей допуска</w:t>
            </w:r>
          </w:p>
        </w:tc>
      </w:tr>
      <w:tr w:rsidR="00A345A8" w14:paraId="6611282A" w14:textId="77777777" w:rsidTr="006E79E6">
        <w:tc>
          <w:tcPr>
            <w:tcW w:w="2609" w:type="dxa"/>
            <w:vMerge/>
          </w:tcPr>
          <w:p w14:paraId="4F88DAC5"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6884" w:type="dxa"/>
            <w:vAlign w:val="center"/>
          </w:tcPr>
          <w:p w14:paraId="503D9886"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eastAsia="Times New Roman" w:hAnsi="Times New Roman" w:cs="Times New Roman"/>
                <w:b/>
                <w:bCs/>
                <w:lang w:eastAsia="ru-RU"/>
              </w:rPr>
              <w:t>В том числе практических и лабораторных занятий</w:t>
            </w:r>
          </w:p>
        </w:tc>
      </w:tr>
      <w:tr w:rsidR="00A345A8" w14:paraId="7EC8C8A8" w14:textId="77777777" w:rsidTr="006E79E6">
        <w:tc>
          <w:tcPr>
            <w:tcW w:w="2609" w:type="dxa"/>
            <w:vMerge/>
          </w:tcPr>
          <w:p w14:paraId="3B3ECB25"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6884" w:type="dxa"/>
            <w:vAlign w:val="center"/>
          </w:tcPr>
          <w:p w14:paraId="730415E4"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highlight w:val="yellow"/>
              </w:rPr>
            </w:pPr>
            <w:r>
              <w:rPr>
                <w:rFonts w:ascii="Times New Roman" w:hAnsi="Times New Roman" w:cs="Times New Roman"/>
                <w:bCs/>
              </w:rPr>
              <w:t xml:space="preserve">Определение действительных, номинальных, </w:t>
            </w:r>
            <w:r>
              <w:rPr>
                <w:rFonts w:ascii="Times New Roman" w:hAnsi="Times New Roman" w:cs="Times New Roman"/>
              </w:rPr>
              <w:t>предельных</w:t>
            </w:r>
            <w:r>
              <w:rPr>
                <w:rFonts w:ascii="Times New Roman" w:hAnsi="Times New Roman" w:cs="Times New Roman"/>
                <w:bCs/>
              </w:rPr>
              <w:t xml:space="preserve"> размеров и </w:t>
            </w:r>
            <w:r>
              <w:rPr>
                <w:rFonts w:ascii="Times New Roman" w:hAnsi="Times New Roman" w:cs="Times New Roman"/>
              </w:rPr>
              <w:t xml:space="preserve">допуска </w:t>
            </w:r>
          </w:p>
        </w:tc>
      </w:tr>
      <w:tr w:rsidR="00A345A8" w14:paraId="023D125D" w14:textId="77777777" w:rsidTr="006E79E6">
        <w:tc>
          <w:tcPr>
            <w:tcW w:w="2609" w:type="dxa"/>
            <w:vMerge/>
          </w:tcPr>
          <w:p w14:paraId="77C6C68B"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6884" w:type="dxa"/>
            <w:vAlign w:val="center"/>
          </w:tcPr>
          <w:p w14:paraId="1FBBC9E5"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Графическое изображение</w:t>
            </w:r>
            <w:r>
              <w:rPr>
                <w:rFonts w:ascii="Times New Roman" w:hAnsi="Times New Roman" w:cs="Times New Roman"/>
                <w:b/>
                <w:bCs/>
              </w:rPr>
              <w:t xml:space="preserve"> </w:t>
            </w:r>
            <w:r>
              <w:rPr>
                <w:rFonts w:ascii="Times New Roman" w:hAnsi="Times New Roman" w:cs="Times New Roman"/>
                <w:bCs/>
              </w:rPr>
              <w:t>отклонений и полей допуска</w:t>
            </w:r>
          </w:p>
        </w:tc>
      </w:tr>
      <w:tr w:rsidR="00A345A8" w14:paraId="1A410F68" w14:textId="77777777" w:rsidTr="006E79E6">
        <w:tc>
          <w:tcPr>
            <w:tcW w:w="2609" w:type="dxa"/>
            <w:vMerge/>
          </w:tcPr>
          <w:p w14:paraId="7BF627CA"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6884" w:type="dxa"/>
            <w:vAlign w:val="center"/>
          </w:tcPr>
          <w:p w14:paraId="2D615E75"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14:paraId="0B717278"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eastAsia="Times New Roman" w:hAnsi="Times New Roman" w:cs="Times New Roman"/>
                <w:bCs/>
                <w:sz w:val="20"/>
                <w:lang w:eastAsia="ru-RU"/>
              </w:rPr>
              <w:t>Необходимость и тематика определяются образовательной организацией</w:t>
            </w:r>
          </w:p>
        </w:tc>
      </w:tr>
      <w:tr w:rsidR="00A345A8" w14:paraId="44C37DDE" w14:textId="77777777" w:rsidTr="006E79E6">
        <w:tc>
          <w:tcPr>
            <w:tcW w:w="2609" w:type="dxa"/>
            <w:vMerge w:val="restart"/>
          </w:tcPr>
          <w:p w14:paraId="4CF8C9E5"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Тема 2.2.</w:t>
            </w:r>
          </w:p>
          <w:p w14:paraId="7F662A1C"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Посадки гладких элементов деталей</w:t>
            </w:r>
          </w:p>
        </w:tc>
        <w:tc>
          <w:tcPr>
            <w:tcW w:w="6884" w:type="dxa"/>
          </w:tcPr>
          <w:p w14:paraId="0D6A5ECC"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 xml:space="preserve">Содержание </w:t>
            </w:r>
          </w:p>
        </w:tc>
      </w:tr>
      <w:tr w:rsidR="00A345A8" w14:paraId="3369F702" w14:textId="77777777" w:rsidTr="006E79E6">
        <w:tc>
          <w:tcPr>
            <w:tcW w:w="2609" w:type="dxa"/>
            <w:vMerge/>
          </w:tcPr>
          <w:p w14:paraId="1AC08B9C"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67B8B0F8"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Понятие о сопряжениях. Виды посадок</w:t>
            </w:r>
          </w:p>
        </w:tc>
      </w:tr>
      <w:tr w:rsidR="00A345A8" w14:paraId="67078F95" w14:textId="77777777" w:rsidTr="006E79E6">
        <w:tc>
          <w:tcPr>
            <w:tcW w:w="2609" w:type="dxa"/>
            <w:vMerge/>
          </w:tcPr>
          <w:p w14:paraId="0335C433"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40B47C0B"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Системы отверстия и вала. Квалитеты.</w:t>
            </w:r>
          </w:p>
        </w:tc>
      </w:tr>
      <w:tr w:rsidR="00A345A8" w14:paraId="6B4CCD59" w14:textId="77777777" w:rsidTr="006E79E6">
        <w:tc>
          <w:tcPr>
            <w:tcW w:w="2609" w:type="dxa"/>
            <w:vMerge/>
          </w:tcPr>
          <w:p w14:paraId="281C32F4"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5CDB7CBA"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eastAsia="Times New Roman" w:hAnsi="Times New Roman" w:cs="Times New Roman"/>
                <w:b/>
                <w:bCs/>
                <w:lang w:eastAsia="ru-RU"/>
              </w:rPr>
              <w:t>В том числе практических и лабораторных занятий</w:t>
            </w:r>
          </w:p>
        </w:tc>
      </w:tr>
      <w:tr w:rsidR="00A345A8" w14:paraId="680B5438" w14:textId="77777777" w:rsidTr="006E79E6">
        <w:tc>
          <w:tcPr>
            <w:tcW w:w="2609" w:type="dxa"/>
            <w:vMerge/>
          </w:tcPr>
          <w:p w14:paraId="7C6ED11B"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4258E9BA"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Cs/>
              </w:rPr>
              <w:t xml:space="preserve">Определение характеристик </w:t>
            </w:r>
            <w:proofErr w:type="gramStart"/>
            <w:r>
              <w:rPr>
                <w:rFonts w:ascii="Times New Roman" w:hAnsi="Times New Roman" w:cs="Times New Roman"/>
                <w:bCs/>
              </w:rPr>
              <w:t>соединения  и</w:t>
            </w:r>
            <w:proofErr w:type="gramEnd"/>
            <w:r>
              <w:rPr>
                <w:rFonts w:ascii="Times New Roman" w:hAnsi="Times New Roman" w:cs="Times New Roman"/>
                <w:bCs/>
              </w:rPr>
              <w:t xml:space="preserve"> графическое изображение посадки.</w:t>
            </w:r>
          </w:p>
        </w:tc>
      </w:tr>
      <w:tr w:rsidR="00A345A8" w14:paraId="78C6373C" w14:textId="77777777" w:rsidTr="006E79E6">
        <w:tc>
          <w:tcPr>
            <w:tcW w:w="2609" w:type="dxa"/>
            <w:vMerge/>
          </w:tcPr>
          <w:p w14:paraId="15AAC568"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5363F12F"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14:paraId="3C288013"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eastAsia="Times New Roman" w:hAnsi="Times New Roman" w:cs="Times New Roman"/>
                <w:bCs/>
                <w:sz w:val="20"/>
                <w:lang w:eastAsia="ru-RU"/>
              </w:rPr>
              <w:t>Необходимость и тематика определяются образовательной организацией</w:t>
            </w:r>
          </w:p>
        </w:tc>
      </w:tr>
      <w:tr w:rsidR="00A345A8" w14:paraId="698D7BBC" w14:textId="77777777" w:rsidTr="006E79E6">
        <w:tc>
          <w:tcPr>
            <w:tcW w:w="2609" w:type="dxa"/>
            <w:vMerge w:val="restart"/>
          </w:tcPr>
          <w:p w14:paraId="6741ECEF"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Тема 2.3.</w:t>
            </w:r>
          </w:p>
          <w:p w14:paraId="672B7BA4"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Допуски формы и расположения поверхностей. Шероховатость поверхности</w:t>
            </w:r>
          </w:p>
        </w:tc>
        <w:tc>
          <w:tcPr>
            <w:tcW w:w="6884" w:type="dxa"/>
          </w:tcPr>
          <w:p w14:paraId="0A333539"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 xml:space="preserve">Содержание </w:t>
            </w:r>
          </w:p>
        </w:tc>
      </w:tr>
      <w:tr w:rsidR="00A345A8" w14:paraId="61540644" w14:textId="77777777" w:rsidTr="006E79E6">
        <w:tc>
          <w:tcPr>
            <w:tcW w:w="2609" w:type="dxa"/>
            <w:vMerge/>
          </w:tcPr>
          <w:p w14:paraId="73D0C5B1"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2B3D14CF"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Допуски и отклонения формы поверхностей и расположения поверхностей</w:t>
            </w:r>
          </w:p>
        </w:tc>
      </w:tr>
      <w:tr w:rsidR="00A345A8" w14:paraId="5EF76D02" w14:textId="77777777" w:rsidTr="006E79E6">
        <w:tc>
          <w:tcPr>
            <w:tcW w:w="2609" w:type="dxa"/>
            <w:vMerge/>
          </w:tcPr>
          <w:p w14:paraId="6F8139F7"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4B999BB6"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Шероховатость поверхности.</w:t>
            </w:r>
          </w:p>
        </w:tc>
      </w:tr>
      <w:tr w:rsidR="00A345A8" w14:paraId="19E0A91E" w14:textId="77777777" w:rsidTr="006E79E6">
        <w:tc>
          <w:tcPr>
            <w:tcW w:w="2609" w:type="dxa"/>
            <w:vMerge/>
          </w:tcPr>
          <w:p w14:paraId="551DC20A"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71A9CB14"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eastAsia="Times New Roman" w:hAnsi="Times New Roman" w:cs="Times New Roman"/>
                <w:b/>
                <w:bCs/>
                <w:lang w:eastAsia="ru-RU"/>
              </w:rPr>
              <w:t>В том числе практических и лабораторных занятий</w:t>
            </w:r>
          </w:p>
        </w:tc>
      </w:tr>
      <w:tr w:rsidR="00A345A8" w14:paraId="39DE3DF0" w14:textId="77777777" w:rsidTr="006E79E6">
        <w:tc>
          <w:tcPr>
            <w:tcW w:w="2609" w:type="dxa"/>
            <w:vMerge/>
          </w:tcPr>
          <w:p w14:paraId="5AC49846"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43128DFF"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Расшифровка обозначений шероховатости поверхности</w:t>
            </w:r>
          </w:p>
        </w:tc>
      </w:tr>
      <w:tr w:rsidR="00A345A8" w14:paraId="2DDCD27A" w14:textId="77777777" w:rsidTr="006E79E6">
        <w:tc>
          <w:tcPr>
            <w:tcW w:w="2609" w:type="dxa"/>
            <w:vMerge/>
          </w:tcPr>
          <w:p w14:paraId="1DFAF2E9"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3F459C80"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14:paraId="6C91BBC1"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eastAsia="Times New Roman" w:hAnsi="Times New Roman" w:cs="Times New Roman"/>
                <w:bCs/>
                <w:sz w:val="20"/>
                <w:lang w:eastAsia="ru-RU"/>
              </w:rPr>
              <w:t>Необходимость и тематика определяются образовательной организацией</w:t>
            </w:r>
          </w:p>
        </w:tc>
      </w:tr>
      <w:tr w:rsidR="00A345A8" w14:paraId="48249D3E" w14:textId="77777777" w:rsidTr="006E79E6">
        <w:tc>
          <w:tcPr>
            <w:tcW w:w="9493" w:type="dxa"/>
            <w:gridSpan w:val="2"/>
          </w:tcPr>
          <w:p w14:paraId="0B835370"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
                <w:bCs/>
              </w:rPr>
              <w:t xml:space="preserve">Раздел 3. </w:t>
            </w:r>
            <w:r>
              <w:rPr>
                <w:rFonts w:ascii="Times New Roman" w:hAnsi="Times New Roman" w:cs="Times New Roman"/>
                <w:b/>
              </w:rPr>
              <w:t>Технические измерения (10 часов)</w:t>
            </w:r>
          </w:p>
        </w:tc>
      </w:tr>
      <w:tr w:rsidR="00A345A8" w14:paraId="48173547" w14:textId="77777777" w:rsidTr="006E79E6">
        <w:tc>
          <w:tcPr>
            <w:tcW w:w="2609" w:type="dxa"/>
            <w:vMerge w:val="restart"/>
          </w:tcPr>
          <w:p w14:paraId="3FB13E26"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Тема 3.1.</w:t>
            </w:r>
          </w:p>
          <w:p w14:paraId="0DA9FD7E"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rPr>
              <w:t>Технические измерения</w:t>
            </w:r>
          </w:p>
          <w:p w14:paraId="4D6E7B67"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6884" w:type="dxa"/>
          </w:tcPr>
          <w:p w14:paraId="2280F3D7"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 xml:space="preserve">Содержание </w:t>
            </w:r>
          </w:p>
        </w:tc>
      </w:tr>
      <w:tr w:rsidR="00A345A8" w14:paraId="01AFE7D0" w14:textId="77777777" w:rsidTr="006E79E6">
        <w:tc>
          <w:tcPr>
            <w:tcW w:w="2609" w:type="dxa"/>
            <w:vMerge/>
          </w:tcPr>
          <w:p w14:paraId="3D63CB25"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387528ED"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 xml:space="preserve">Средства измерения, их характеристики. </w:t>
            </w:r>
          </w:p>
        </w:tc>
      </w:tr>
      <w:tr w:rsidR="00A345A8" w14:paraId="6184255C" w14:textId="77777777" w:rsidTr="006E79E6">
        <w:tc>
          <w:tcPr>
            <w:tcW w:w="2609" w:type="dxa"/>
            <w:vMerge/>
          </w:tcPr>
          <w:p w14:paraId="545CD6A0"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08A29D95"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 xml:space="preserve">Методы измерений. Выбор средств измерения. </w:t>
            </w:r>
          </w:p>
        </w:tc>
      </w:tr>
      <w:tr w:rsidR="00A345A8" w14:paraId="700E6ECB" w14:textId="77777777" w:rsidTr="006E79E6">
        <w:tc>
          <w:tcPr>
            <w:tcW w:w="2609" w:type="dxa"/>
            <w:vMerge/>
          </w:tcPr>
          <w:p w14:paraId="259A1829"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239D994A"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roofErr w:type="spellStart"/>
            <w:r>
              <w:rPr>
                <w:rFonts w:ascii="Times New Roman" w:hAnsi="Times New Roman" w:cs="Times New Roman"/>
                <w:bCs/>
              </w:rPr>
              <w:t>Штангенинструменты</w:t>
            </w:r>
            <w:proofErr w:type="spellEnd"/>
            <w:r>
              <w:rPr>
                <w:rFonts w:ascii="Times New Roman" w:hAnsi="Times New Roman" w:cs="Times New Roman"/>
                <w:bCs/>
              </w:rPr>
              <w:t>. Микрометрические инструменты.</w:t>
            </w:r>
          </w:p>
        </w:tc>
      </w:tr>
      <w:tr w:rsidR="00A345A8" w14:paraId="5131823E" w14:textId="77777777" w:rsidTr="006E79E6">
        <w:tc>
          <w:tcPr>
            <w:tcW w:w="2609" w:type="dxa"/>
            <w:vMerge/>
          </w:tcPr>
          <w:p w14:paraId="74BD4373"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1BD18D96"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eastAsia="Times New Roman" w:hAnsi="Times New Roman" w:cs="Times New Roman"/>
                <w:b/>
                <w:bCs/>
                <w:lang w:eastAsia="ru-RU"/>
              </w:rPr>
              <w:t>В том числе практических и лабораторных занятий</w:t>
            </w:r>
          </w:p>
        </w:tc>
      </w:tr>
      <w:tr w:rsidR="00A345A8" w14:paraId="33800854" w14:textId="77777777" w:rsidTr="006E79E6">
        <w:tc>
          <w:tcPr>
            <w:tcW w:w="2609" w:type="dxa"/>
            <w:vMerge/>
          </w:tcPr>
          <w:p w14:paraId="735E5AB0"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05CA0DCC"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eastAsia="Calibri" w:hAnsi="Times New Roman" w:cs="Times New Roman"/>
                <w:bCs/>
              </w:rPr>
              <w:t>Измерение размеров деталей штангенциркулем и микрометром</w:t>
            </w:r>
          </w:p>
        </w:tc>
      </w:tr>
      <w:tr w:rsidR="00A345A8" w14:paraId="36AEDF21" w14:textId="77777777" w:rsidTr="006E79E6">
        <w:tc>
          <w:tcPr>
            <w:tcW w:w="2609" w:type="dxa"/>
            <w:vMerge/>
          </w:tcPr>
          <w:p w14:paraId="51CC415A"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6884" w:type="dxa"/>
            <w:vAlign w:val="center"/>
          </w:tcPr>
          <w:p w14:paraId="23F3F46F" w14:textId="77777777" w:rsidR="00A345A8" w:rsidRDefault="00A345A8" w:rsidP="006E79E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14:paraId="60F51EE3"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Cs/>
              </w:rPr>
            </w:pPr>
            <w:r>
              <w:rPr>
                <w:rFonts w:ascii="Times New Roman" w:eastAsia="Times New Roman" w:hAnsi="Times New Roman" w:cs="Times New Roman"/>
                <w:bCs/>
                <w:sz w:val="20"/>
                <w:lang w:eastAsia="ru-RU"/>
              </w:rPr>
              <w:t>Необходимость и тематика определяются образовательной организацией</w:t>
            </w:r>
          </w:p>
        </w:tc>
      </w:tr>
      <w:tr w:rsidR="00A345A8" w14:paraId="7EA458F8" w14:textId="77777777" w:rsidTr="006E79E6">
        <w:tc>
          <w:tcPr>
            <w:tcW w:w="9493" w:type="dxa"/>
            <w:gridSpan w:val="2"/>
          </w:tcPr>
          <w:p w14:paraId="6DB2C7B5"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rPr>
            </w:pPr>
            <w:r>
              <w:rPr>
                <w:rFonts w:ascii="Times New Roman" w:eastAsia="Calibri" w:hAnsi="Times New Roman" w:cs="Times New Roman"/>
                <w:b/>
              </w:rPr>
              <w:t>Промежуточная аттестация</w:t>
            </w:r>
          </w:p>
        </w:tc>
      </w:tr>
      <w:tr w:rsidR="00A345A8" w14:paraId="5BAE026C" w14:textId="77777777" w:rsidTr="006E79E6">
        <w:tc>
          <w:tcPr>
            <w:tcW w:w="9493" w:type="dxa"/>
            <w:gridSpan w:val="2"/>
          </w:tcPr>
          <w:p w14:paraId="01F629CB"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Всего: 32</w:t>
            </w:r>
          </w:p>
        </w:tc>
      </w:tr>
    </w:tbl>
    <w:p w14:paraId="3D9FD37C" w14:textId="77777777" w:rsidR="00A345A8" w:rsidRDefault="00A345A8" w:rsidP="00A345A8">
      <w:pPr>
        <w:pStyle w:val="1ffff3"/>
        <w:ind w:left="1637"/>
        <w:jc w:val="left"/>
        <w:rPr>
          <w:lang w:val="ru-RU"/>
        </w:rPr>
      </w:pPr>
      <w:r>
        <w:rPr>
          <w:lang w:val="ru-RU"/>
        </w:rPr>
        <w:lastRenderedPageBreak/>
        <w:t>3.</w:t>
      </w:r>
      <w:r>
        <w:t xml:space="preserve">Условия реализации </w:t>
      </w:r>
      <w:r>
        <w:rPr>
          <w:lang w:val="ru-RU"/>
        </w:rPr>
        <w:t>ДИСЦИПЛИНЫ</w:t>
      </w:r>
    </w:p>
    <w:p w14:paraId="37811C41" w14:textId="77777777" w:rsidR="00A345A8" w:rsidRDefault="00A345A8" w:rsidP="00A345A8">
      <w:pPr>
        <w:pStyle w:val="1ffff3"/>
        <w:ind w:left="1637"/>
        <w:jc w:val="left"/>
        <w:rPr>
          <w:lang w:val="ru-RU"/>
        </w:rPr>
      </w:pPr>
    </w:p>
    <w:p w14:paraId="6F25CC24" w14:textId="77777777" w:rsidR="00A345A8" w:rsidRDefault="00A345A8" w:rsidP="00A345A8">
      <w:pPr>
        <w:pStyle w:val="115"/>
      </w:pPr>
      <w:r>
        <w:t>3.1. Материально-техническое обеспечение</w:t>
      </w:r>
    </w:p>
    <w:p w14:paraId="18157BD0" w14:textId="77777777" w:rsidR="00A345A8" w:rsidRDefault="00A345A8" w:rsidP="00A345A8">
      <w:pPr>
        <w:suppressAutoHyphens/>
        <w:spacing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Кабинет «Общепрофессиональных дисциплин и профессиональных модулей»</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оснащенный </w:t>
      </w:r>
      <w:r>
        <w:rPr>
          <w:rFonts w:ascii="Times New Roman" w:hAnsi="Times New Roman" w:cs="Times New Roman"/>
          <w:bCs/>
          <w:iCs/>
          <w:sz w:val="24"/>
          <w:szCs w:val="24"/>
        </w:rPr>
        <w:t xml:space="preserve">в соответствии с приложением 3 </w:t>
      </w:r>
      <w:r>
        <w:rPr>
          <w:rFonts w:ascii="Times New Roman" w:eastAsia="Times New Roman" w:hAnsi="Times New Roman" w:cs="Times New Roman"/>
          <w:sz w:val="24"/>
          <w:szCs w:val="24"/>
          <w:lang w:eastAsia="ru-RU"/>
        </w:rPr>
        <w:t>ПОП</w:t>
      </w:r>
      <w:r w:rsidRPr="0078462F">
        <w:rPr>
          <w:rFonts w:ascii="Times New Roman" w:eastAsia="Times New Roman" w:hAnsi="Times New Roman" w:cs="Times New Roman"/>
          <w:sz w:val="24"/>
          <w:szCs w:val="24"/>
          <w:lang w:eastAsia="ru-RU"/>
        </w:rPr>
        <w:t xml:space="preserve"> СПО</w:t>
      </w:r>
      <w:r>
        <w:rPr>
          <w:rFonts w:ascii="Times New Roman" w:hAnsi="Times New Roman" w:cs="Times New Roman"/>
          <w:bCs/>
          <w:sz w:val="24"/>
          <w:szCs w:val="24"/>
        </w:rPr>
        <w:t xml:space="preserve">. </w:t>
      </w:r>
    </w:p>
    <w:p w14:paraId="0B3BA26C" w14:textId="77777777" w:rsidR="00A345A8" w:rsidRDefault="00A345A8" w:rsidP="00A345A8">
      <w:pPr>
        <w:suppressAutoHyphens/>
        <w:spacing w:line="276" w:lineRule="auto"/>
        <w:ind w:firstLine="709"/>
        <w:jc w:val="both"/>
        <w:rPr>
          <w:rFonts w:ascii="Times New Roman" w:hAnsi="Times New Roman" w:cs="Times New Roman"/>
          <w:bCs/>
          <w:i/>
          <w:sz w:val="24"/>
          <w:szCs w:val="24"/>
        </w:rPr>
      </w:pPr>
      <w:r>
        <w:rPr>
          <w:rFonts w:ascii="Times New Roman" w:hAnsi="Times New Roman" w:cs="Times New Roman"/>
          <w:bCs/>
          <w:sz w:val="24"/>
          <w:szCs w:val="24"/>
        </w:rPr>
        <w:t>Лаборатория «Неразрушающего контроля»</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оснащенная в соответствии с </w:t>
      </w:r>
      <w:r>
        <w:rPr>
          <w:rFonts w:ascii="Times New Roman" w:hAnsi="Times New Roman" w:cs="Times New Roman"/>
          <w:bCs/>
          <w:iCs/>
          <w:sz w:val="24"/>
          <w:szCs w:val="24"/>
        </w:rPr>
        <w:t xml:space="preserve">приложением 3 </w:t>
      </w:r>
      <w:r>
        <w:rPr>
          <w:rFonts w:ascii="Times New Roman" w:eastAsia="Times New Roman" w:hAnsi="Times New Roman" w:cs="Times New Roman"/>
          <w:sz w:val="24"/>
          <w:szCs w:val="24"/>
          <w:lang w:eastAsia="ru-RU"/>
        </w:rPr>
        <w:t>ПОП</w:t>
      </w:r>
      <w:r w:rsidRPr="0078462F">
        <w:rPr>
          <w:rFonts w:ascii="Times New Roman" w:eastAsia="Times New Roman" w:hAnsi="Times New Roman" w:cs="Times New Roman"/>
          <w:sz w:val="24"/>
          <w:szCs w:val="24"/>
          <w:lang w:eastAsia="ru-RU"/>
        </w:rPr>
        <w:t xml:space="preserve"> СПО</w:t>
      </w:r>
      <w:r>
        <w:rPr>
          <w:rFonts w:ascii="Times New Roman" w:hAnsi="Times New Roman" w:cs="Times New Roman"/>
          <w:bCs/>
          <w:i/>
          <w:sz w:val="24"/>
          <w:szCs w:val="24"/>
        </w:rPr>
        <w:t>.</w:t>
      </w:r>
    </w:p>
    <w:p w14:paraId="09D2C422" w14:textId="77777777" w:rsidR="00A345A8" w:rsidRDefault="00A345A8" w:rsidP="00A345A8"/>
    <w:p w14:paraId="75BAF6FC" w14:textId="77777777" w:rsidR="00A345A8" w:rsidRDefault="00A345A8" w:rsidP="00A345A8">
      <w:pPr>
        <w:pStyle w:val="115"/>
        <w:rPr>
          <w:rFonts w:eastAsia="Times New Roman"/>
        </w:rPr>
      </w:pPr>
      <w:r>
        <w:t>3.2. Учебно-методическое обеспечение</w:t>
      </w:r>
    </w:p>
    <w:p w14:paraId="20A208F3" w14:textId="77777777" w:rsidR="00A345A8" w:rsidRDefault="00A345A8" w:rsidP="00A345A8">
      <w:pPr>
        <w:pStyle w:val="aff1"/>
        <w:spacing w:line="276" w:lineRule="auto"/>
        <w:ind w:left="0"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33E1F3C" w14:textId="77777777" w:rsidR="00A345A8" w:rsidRDefault="00A345A8" w:rsidP="00A345A8">
      <w:pPr>
        <w:spacing w:line="276" w:lineRule="auto"/>
        <w:jc w:val="both"/>
        <w:rPr>
          <w:rFonts w:ascii="Times New Roman" w:hAnsi="Times New Roman"/>
          <w:bCs/>
          <w:sz w:val="24"/>
          <w:szCs w:val="24"/>
        </w:rPr>
      </w:pPr>
    </w:p>
    <w:p w14:paraId="0140E2D2" w14:textId="77777777" w:rsidR="00A345A8" w:rsidRDefault="00A345A8" w:rsidP="00A345A8">
      <w:pPr>
        <w:suppressAutoHyphens/>
        <w:spacing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3.2.1. Основные печатные издания</w:t>
      </w:r>
    </w:p>
    <w:p w14:paraId="314A313D" w14:textId="77777777" w:rsidR="00A345A8" w:rsidRDefault="00A345A8" w:rsidP="00A345A8">
      <w:pPr>
        <w:spacing w:line="276"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Зайцев С.А. Технические измерения: учебник для студ. учреждений </w:t>
      </w:r>
      <w:proofErr w:type="spellStart"/>
      <w:proofErr w:type="gramStart"/>
      <w:r>
        <w:rPr>
          <w:rFonts w:ascii="Times New Roman" w:eastAsia="Times New Roman" w:hAnsi="Times New Roman" w:cs="Times New Roman"/>
          <w:sz w:val="24"/>
          <w:szCs w:val="24"/>
          <w:lang w:eastAsia="ru-RU"/>
        </w:rPr>
        <w:t>сред.проф</w:t>
      </w:r>
      <w:proofErr w:type="gramEnd"/>
      <w:r>
        <w:rPr>
          <w:rFonts w:ascii="Times New Roman" w:eastAsia="Times New Roman" w:hAnsi="Times New Roman" w:cs="Times New Roman"/>
          <w:sz w:val="24"/>
          <w:szCs w:val="24"/>
          <w:lang w:eastAsia="ru-RU"/>
        </w:rPr>
        <w:t>.образования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С.А.Зайцев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А.Н.Толстов</w:t>
      </w:r>
      <w:proofErr w:type="spellEnd"/>
      <w:r>
        <w:rPr>
          <w:rFonts w:ascii="Times New Roman" w:eastAsia="Times New Roman" w:hAnsi="Times New Roman" w:cs="Times New Roman"/>
          <w:sz w:val="24"/>
          <w:szCs w:val="24"/>
          <w:lang w:eastAsia="ru-RU"/>
        </w:rPr>
        <w:t xml:space="preserve">. – 3-е </w:t>
      </w:r>
      <w:proofErr w:type="spellStart"/>
      <w:proofErr w:type="gramStart"/>
      <w:r>
        <w:rPr>
          <w:rFonts w:ascii="Times New Roman" w:eastAsia="Times New Roman" w:hAnsi="Times New Roman" w:cs="Times New Roman"/>
          <w:sz w:val="24"/>
          <w:szCs w:val="24"/>
          <w:lang w:eastAsia="ru-RU"/>
        </w:rPr>
        <w:t>изд.испр</w:t>
      </w:r>
      <w:proofErr w:type="spellEnd"/>
      <w:proofErr w:type="gramEnd"/>
      <w:r>
        <w:rPr>
          <w:rFonts w:ascii="Times New Roman" w:eastAsia="Times New Roman" w:hAnsi="Times New Roman" w:cs="Times New Roman"/>
          <w:sz w:val="24"/>
          <w:szCs w:val="24"/>
          <w:lang w:eastAsia="ru-RU"/>
        </w:rPr>
        <w:t>.-М.: Издательский центр Академия, 20</w:t>
      </w:r>
      <w:r w:rsidRPr="0078462F">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.-368с. </w:t>
      </w:r>
    </w:p>
    <w:p w14:paraId="064FBC50" w14:textId="77777777" w:rsidR="00A345A8" w:rsidRDefault="00A345A8" w:rsidP="00A345A8">
      <w:pPr>
        <w:spacing w:line="276" w:lineRule="auto"/>
        <w:ind w:firstLine="709"/>
        <w:contextualSpacing/>
        <w:rPr>
          <w:rFonts w:ascii="Times New Roman" w:eastAsia="Times New Roman" w:hAnsi="Times New Roman" w:cs="Times New Roman"/>
          <w:b/>
          <w:sz w:val="24"/>
          <w:szCs w:val="24"/>
          <w:lang w:eastAsia="ru-RU"/>
        </w:rPr>
      </w:pPr>
    </w:p>
    <w:p w14:paraId="3BF7F083" w14:textId="77777777" w:rsidR="00A345A8" w:rsidRDefault="00A345A8" w:rsidP="00A345A8">
      <w:pPr>
        <w:spacing w:line="276" w:lineRule="auto"/>
        <w:ind w:firstLine="709"/>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3.2.2. Основные электронные издания </w:t>
      </w:r>
    </w:p>
    <w:p w14:paraId="31D2B090" w14:textId="77777777" w:rsidR="00A345A8" w:rsidRDefault="00A345A8" w:rsidP="00A345A8">
      <w:pPr>
        <w:spacing w:line="276"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Рачков, М. Ю.  Технические измерения и приборы: учебник и практикум для среднего профессионального образования / М. Ю. Рачков. — 3-е изд., </w:t>
      </w:r>
      <w:proofErr w:type="spellStart"/>
      <w:r>
        <w:rPr>
          <w:rFonts w:ascii="Times New Roman" w:eastAsia="Times New Roman" w:hAnsi="Times New Roman" w:cs="Times New Roman"/>
          <w:bCs/>
          <w:sz w:val="24"/>
          <w:szCs w:val="24"/>
          <w:lang w:eastAsia="ru-RU"/>
        </w:rPr>
        <w:t>испр</w:t>
      </w:r>
      <w:proofErr w:type="spellEnd"/>
      <w:proofErr w:type="gramStart"/>
      <w:r>
        <w:rPr>
          <w:rFonts w:ascii="Times New Roman" w:eastAsia="Times New Roman" w:hAnsi="Times New Roman" w:cs="Times New Roman"/>
          <w:bCs/>
          <w:sz w:val="24"/>
          <w:szCs w:val="24"/>
          <w:lang w:eastAsia="ru-RU"/>
        </w:rPr>
        <w:t>.</w:t>
      </w:r>
      <w:proofErr w:type="gramEnd"/>
      <w:r>
        <w:rPr>
          <w:rFonts w:ascii="Times New Roman" w:eastAsia="Times New Roman" w:hAnsi="Times New Roman" w:cs="Times New Roman"/>
          <w:bCs/>
          <w:sz w:val="24"/>
          <w:szCs w:val="24"/>
          <w:lang w:eastAsia="ru-RU"/>
        </w:rPr>
        <w:t xml:space="preserve"> и доп. — М.: Издательство </w:t>
      </w:r>
      <w:proofErr w:type="spellStart"/>
      <w:r>
        <w:rPr>
          <w:rFonts w:ascii="Times New Roman" w:eastAsia="Times New Roman" w:hAnsi="Times New Roman" w:cs="Times New Roman"/>
          <w:bCs/>
          <w:sz w:val="24"/>
          <w:szCs w:val="24"/>
          <w:lang w:eastAsia="ru-RU"/>
        </w:rPr>
        <w:t>Юрайт</w:t>
      </w:r>
      <w:proofErr w:type="spellEnd"/>
      <w:r>
        <w:rPr>
          <w:rFonts w:ascii="Times New Roman" w:eastAsia="Times New Roman" w:hAnsi="Times New Roman" w:cs="Times New Roman"/>
          <w:bCs/>
          <w:sz w:val="24"/>
          <w:szCs w:val="24"/>
          <w:lang w:eastAsia="ru-RU"/>
        </w:rPr>
        <w:t xml:space="preserve">, 2023. — 151 с. — (Профессиональное образование). — ISBN 978-5-534-10718-0. — Текст: электронный // Образовательная платформа </w:t>
      </w:r>
      <w:proofErr w:type="spellStart"/>
      <w:r>
        <w:rPr>
          <w:rFonts w:ascii="Times New Roman" w:eastAsia="Times New Roman" w:hAnsi="Times New Roman" w:cs="Times New Roman"/>
          <w:bCs/>
          <w:sz w:val="24"/>
          <w:szCs w:val="24"/>
          <w:lang w:eastAsia="ru-RU"/>
        </w:rPr>
        <w:t>Юрайт</w:t>
      </w:r>
      <w:proofErr w:type="spellEnd"/>
      <w:r>
        <w:rPr>
          <w:rFonts w:ascii="Times New Roman" w:eastAsia="Times New Roman" w:hAnsi="Times New Roman" w:cs="Times New Roman"/>
          <w:bCs/>
          <w:sz w:val="24"/>
          <w:szCs w:val="24"/>
          <w:lang w:eastAsia="ru-RU"/>
        </w:rPr>
        <w:t xml:space="preserve"> [сайт]. — URL: https://urait.ru/bcode/517984 (дата обращения: 02.08.2023).</w:t>
      </w:r>
    </w:p>
    <w:p w14:paraId="7ACC53BC" w14:textId="77777777" w:rsidR="00A345A8" w:rsidRDefault="00A345A8" w:rsidP="00A345A8">
      <w:pPr>
        <w:spacing w:line="276" w:lineRule="auto"/>
        <w:ind w:firstLine="709"/>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Шишмарёв, В. Ю.  Технические измерения и приборы: учебник для среднего профессионального образования / В. Ю. Шишмарёв. — 3-е изд., </w:t>
      </w:r>
      <w:proofErr w:type="spellStart"/>
      <w:r>
        <w:rPr>
          <w:rFonts w:ascii="Times New Roman" w:eastAsia="Times New Roman" w:hAnsi="Times New Roman" w:cs="Times New Roman"/>
          <w:bCs/>
          <w:sz w:val="24"/>
          <w:szCs w:val="24"/>
          <w:lang w:eastAsia="ru-RU"/>
        </w:rPr>
        <w:t>перераб</w:t>
      </w:r>
      <w:proofErr w:type="spellEnd"/>
      <w:proofErr w:type="gramStart"/>
      <w:r>
        <w:rPr>
          <w:rFonts w:ascii="Times New Roman" w:eastAsia="Times New Roman" w:hAnsi="Times New Roman" w:cs="Times New Roman"/>
          <w:bCs/>
          <w:sz w:val="24"/>
          <w:szCs w:val="24"/>
          <w:lang w:eastAsia="ru-RU"/>
        </w:rPr>
        <w:t>.</w:t>
      </w:r>
      <w:proofErr w:type="gramEnd"/>
      <w:r>
        <w:rPr>
          <w:rFonts w:ascii="Times New Roman" w:eastAsia="Times New Roman" w:hAnsi="Times New Roman" w:cs="Times New Roman"/>
          <w:bCs/>
          <w:sz w:val="24"/>
          <w:szCs w:val="24"/>
          <w:lang w:eastAsia="ru-RU"/>
        </w:rPr>
        <w:t xml:space="preserve"> и доп. — М.: Издательство </w:t>
      </w:r>
      <w:proofErr w:type="spellStart"/>
      <w:r>
        <w:rPr>
          <w:rFonts w:ascii="Times New Roman" w:eastAsia="Times New Roman" w:hAnsi="Times New Roman" w:cs="Times New Roman"/>
          <w:bCs/>
          <w:sz w:val="24"/>
          <w:szCs w:val="24"/>
          <w:lang w:eastAsia="ru-RU"/>
        </w:rPr>
        <w:t>Юрайт</w:t>
      </w:r>
      <w:proofErr w:type="spellEnd"/>
      <w:r>
        <w:rPr>
          <w:rFonts w:ascii="Times New Roman" w:eastAsia="Times New Roman" w:hAnsi="Times New Roman" w:cs="Times New Roman"/>
          <w:bCs/>
          <w:sz w:val="24"/>
          <w:szCs w:val="24"/>
          <w:lang w:eastAsia="ru-RU"/>
        </w:rPr>
        <w:t xml:space="preserve">, 2023. — 377 с. — (Профессиональное образование). — ISBN 978-5-534-11997-8. — Текст: электронный // Образовательная платформа </w:t>
      </w:r>
      <w:proofErr w:type="spellStart"/>
      <w:r>
        <w:rPr>
          <w:rFonts w:ascii="Times New Roman" w:eastAsia="Times New Roman" w:hAnsi="Times New Roman" w:cs="Times New Roman"/>
          <w:bCs/>
          <w:sz w:val="24"/>
          <w:szCs w:val="24"/>
          <w:lang w:eastAsia="ru-RU"/>
        </w:rPr>
        <w:t>Юрайт</w:t>
      </w:r>
      <w:proofErr w:type="spellEnd"/>
      <w:r>
        <w:rPr>
          <w:rFonts w:ascii="Times New Roman" w:eastAsia="Times New Roman" w:hAnsi="Times New Roman" w:cs="Times New Roman"/>
          <w:bCs/>
          <w:sz w:val="24"/>
          <w:szCs w:val="24"/>
          <w:lang w:eastAsia="ru-RU"/>
        </w:rPr>
        <w:t xml:space="preserve"> [сайт]. — URL: https://urait.ru/bcode/517964 (дата обращения: 02.08.2023).</w:t>
      </w:r>
    </w:p>
    <w:p w14:paraId="0BB541D2" w14:textId="77777777" w:rsidR="00A345A8" w:rsidRDefault="00A345A8" w:rsidP="00A345A8">
      <w:pPr>
        <w:spacing w:line="276" w:lineRule="auto"/>
        <w:ind w:firstLine="709"/>
        <w:contextualSpacing/>
        <w:jc w:val="both"/>
        <w:rPr>
          <w:rFonts w:ascii="Times New Roman" w:eastAsia="Times New Roman" w:hAnsi="Times New Roman" w:cs="Times New Roman"/>
          <w:bCs/>
          <w:sz w:val="24"/>
          <w:szCs w:val="24"/>
          <w:lang w:eastAsia="ru-RU"/>
        </w:rPr>
      </w:pPr>
    </w:p>
    <w:p w14:paraId="43AAC5C5" w14:textId="77777777" w:rsidR="00A345A8" w:rsidRDefault="00A345A8" w:rsidP="00A345A8">
      <w:pPr>
        <w:spacing w:line="276" w:lineRule="auto"/>
        <w:ind w:firstLine="709"/>
        <w:contextualSpacing/>
        <w:jc w:val="both"/>
        <w:rPr>
          <w:rFonts w:ascii="Times New Roman" w:eastAsia="Times New Roman" w:hAnsi="Times New Roman" w:cs="Times New Roman"/>
          <w:bCs/>
          <w:sz w:val="24"/>
          <w:szCs w:val="24"/>
          <w:lang w:eastAsia="ru-RU"/>
        </w:rPr>
      </w:pPr>
    </w:p>
    <w:p w14:paraId="0971DE0D" w14:textId="77777777" w:rsidR="00A345A8" w:rsidRDefault="00A345A8" w:rsidP="00A345A8">
      <w:pPr>
        <w:spacing w:line="276" w:lineRule="auto"/>
        <w:ind w:firstLine="709"/>
        <w:contextualSpacing/>
        <w:jc w:val="both"/>
        <w:rPr>
          <w:rFonts w:ascii="Times New Roman" w:eastAsia="Times New Roman" w:hAnsi="Times New Roman" w:cs="Times New Roman"/>
          <w:bCs/>
          <w:sz w:val="24"/>
          <w:szCs w:val="24"/>
          <w:lang w:eastAsia="ru-RU"/>
        </w:rPr>
      </w:pPr>
    </w:p>
    <w:p w14:paraId="70605723" w14:textId="77777777" w:rsidR="00A345A8" w:rsidRDefault="00A345A8" w:rsidP="00A345A8">
      <w:pPr>
        <w:spacing w:line="276" w:lineRule="auto"/>
        <w:ind w:firstLine="709"/>
        <w:contextualSpacing/>
        <w:jc w:val="both"/>
        <w:rPr>
          <w:rFonts w:ascii="Times New Roman" w:eastAsia="Times New Roman" w:hAnsi="Times New Roman" w:cs="Times New Roman"/>
          <w:bCs/>
          <w:sz w:val="24"/>
          <w:szCs w:val="24"/>
          <w:lang w:eastAsia="ru-RU"/>
        </w:rPr>
      </w:pPr>
    </w:p>
    <w:p w14:paraId="3AFBBF51" w14:textId="77777777" w:rsidR="00A345A8" w:rsidRDefault="00A345A8" w:rsidP="00A345A8">
      <w:pPr>
        <w:spacing w:line="276" w:lineRule="auto"/>
        <w:ind w:firstLine="709"/>
        <w:contextualSpacing/>
        <w:jc w:val="both"/>
        <w:rPr>
          <w:rFonts w:ascii="Times New Roman" w:eastAsia="Times New Roman" w:hAnsi="Times New Roman" w:cs="Times New Roman"/>
          <w:bCs/>
          <w:sz w:val="24"/>
          <w:szCs w:val="24"/>
          <w:lang w:eastAsia="ru-RU"/>
        </w:rPr>
      </w:pPr>
    </w:p>
    <w:p w14:paraId="66E76BF4" w14:textId="77777777" w:rsidR="00A345A8" w:rsidRDefault="00A345A8" w:rsidP="00A345A8">
      <w:pPr>
        <w:spacing w:line="276" w:lineRule="auto"/>
        <w:ind w:firstLine="709"/>
        <w:contextualSpacing/>
        <w:jc w:val="both"/>
        <w:rPr>
          <w:rFonts w:ascii="Times New Roman" w:eastAsia="Times New Roman" w:hAnsi="Times New Roman" w:cs="Times New Roman"/>
          <w:bCs/>
          <w:sz w:val="24"/>
          <w:szCs w:val="24"/>
          <w:lang w:eastAsia="ru-RU"/>
        </w:rPr>
      </w:pPr>
    </w:p>
    <w:p w14:paraId="57254E33" w14:textId="77777777" w:rsidR="00A345A8" w:rsidRDefault="00A345A8" w:rsidP="00A345A8">
      <w:pPr>
        <w:spacing w:line="276" w:lineRule="auto"/>
        <w:ind w:firstLine="709"/>
        <w:contextualSpacing/>
        <w:jc w:val="both"/>
        <w:rPr>
          <w:rFonts w:ascii="Times New Roman" w:eastAsia="Times New Roman" w:hAnsi="Times New Roman" w:cs="Times New Roman"/>
          <w:bCs/>
          <w:sz w:val="24"/>
          <w:szCs w:val="24"/>
          <w:lang w:eastAsia="ru-RU"/>
        </w:rPr>
      </w:pPr>
    </w:p>
    <w:p w14:paraId="4D35DD35" w14:textId="77777777" w:rsidR="00A345A8" w:rsidRDefault="00A345A8" w:rsidP="00A345A8">
      <w:pPr>
        <w:spacing w:line="276" w:lineRule="auto"/>
        <w:ind w:firstLine="709"/>
        <w:contextualSpacing/>
        <w:jc w:val="both"/>
        <w:rPr>
          <w:rFonts w:ascii="Times New Roman" w:eastAsia="Times New Roman" w:hAnsi="Times New Roman" w:cs="Times New Roman"/>
          <w:bCs/>
          <w:sz w:val="24"/>
          <w:szCs w:val="24"/>
          <w:lang w:eastAsia="ru-RU"/>
        </w:rPr>
      </w:pPr>
    </w:p>
    <w:p w14:paraId="26741C90" w14:textId="77777777" w:rsidR="00A345A8" w:rsidRDefault="00A345A8" w:rsidP="00A345A8">
      <w:pPr>
        <w:spacing w:line="276" w:lineRule="auto"/>
        <w:ind w:firstLine="709"/>
        <w:contextualSpacing/>
        <w:jc w:val="both"/>
        <w:rPr>
          <w:rFonts w:ascii="Times New Roman" w:eastAsia="Times New Roman" w:hAnsi="Times New Roman" w:cs="Times New Roman"/>
          <w:bCs/>
          <w:sz w:val="24"/>
          <w:szCs w:val="24"/>
          <w:lang w:eastAsia="ru-RU"/>
        </w:rPr>
      </w:pPr>
    </w:p>
    <w:p w14:paraId="4F787FC7" w14:textId="77777777" w:rsidR="00A345A8" w:rsidRDefault="00A345A8" w:rsidP="00A345A8">
      <w:pPr>
        <w:pStyle w:val="1ffff3"/>
        <w:rPr>
          <w:lang w:val="ru-RU"/>
        </w:rPr>
      </w:pPr>
      <w:r>
        <w:rPr>
          <w:lang w:val="ru-RU"/>
        </w:rPr>
        <w:lastRenderedPageBreak/>
        <w:t>4.</w:t>
      </w:r>
      <w:r>
        <w:t xml:space="preserve">Контроль и оценка результатов </w:t>
      </w:r>
      <w:r>
        <w:br/>
        <w:t xml:space="preserve">освоения </w:t>
      </w:r>
      <w:r>
        <w:rPr>
          <w:lang w:val="ru-RU"/>
        </w:rPr>
        <w:t>ДИСЦИПЛИНЫ</w:t>
      </w:r>
    </w:p>
    <w:p w14:paraId="5CCAC95C" w14:textId="77777777" w:rsidR="00A345A8" w:rsidRDefault="00A345A8" w:rsidP="00A345A8">
      <w:pPr>
        <w:pStyle w:val="1ffff3"/>
        <w:rPr>
          <w:lang w:val="ru-RU"/>
        </w:rPr>
      </w:pPr>
    </w:p>
    <w:tbl>
      <w:tblPr>
        <w:tblW w:w="523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4508"/>
        <w:gridCol w:w="1967"/>
      </w:tblGrid>
      <w:tr w:rsidR="00A345A8" w14:paraId="221D501F" w14:textId="77777777" w:rsidTr="006E79E6">
        <w:tc>
          <w:tcPr>
            <w:tcW w:w="1787" w:type="pct"/>
            <w:vAlign w:val="center"/>
          </w:tcPr>
          <w:p w14:paraId="6A9BC6FB" w14:textId="77777777" w:rsidR="00A345A8" w:rsidRDefault="00A345A8" w:rsidP="006E79E6">
            <w:pPr>
              <w:jc w:val="center"/>
              <w:rPr>
                <w:rFonts w:ascii="Times New Roman" w:hAnsi="Times New Roman" w:cs="Times New Roman"/>
                <w:sz w:val="24"/>
                <w:szCs w:val="24"/>
              </w:rPr>
            </w:pPr>
            <w:r>
              <w:rPr>
                <w:rFonts w:ascii="Times New Roman" w:hAnsi="Times New Roman" w:cs="Times New Roman"/>
                <w:b/>
                <w:iCs/>
                <w:sz w:val="24"/>
                <w:szCs w:val="24"/>
              </w:rPr>
              <w:t>Результаты обучения</w:t>
            </w:r>
          </w:p>
        </w:tc>
        <w:tc>
          <w:tcPr>
            <w:tcW w:w="2237" w:type="pct"/>
            <w:vAlign w:val="center"/>
          </w:tcPr>
          <w:p w14:paraId="752D6EFC" w14:textId="77777777" w:rsidR="00A345A8" w:rsidRDefault="00A345A8" w:rsidP="006E79E6">
            <w:pPr>
              <w:jc w:val="center"/>
              <w:rPr>
                <w:rFonts w:ascii="Times New Roman" w:hAnsi="Times New Roman" w:cs="Times New Roman"/>
                <w:b/>
                <w:bCs/>
                <w:i/>
                <w:sz w:val="24"/>
                <w:szCs w:val="24"/>
              </w:rPr>
            </w:pPr>
            <w:r>
              <w:rPr>
                <w:rFonts w:ascii="Times New Roman" w:hAnsi="Times New Roman" w:cs="Times New Roman"/>
                <w:b/>
                <w:iCs/>
                <w:sz w:val="24"/>
                <w:szCs w:val="24"/>
              </w:rPr>
              <w:t>Показатели освоенности компетенций</w:t>
            </w:r>
          </w:p>
        </w:tc>
        <w:tc>
          <w:tcPr>
            <w:tcW w:w="976" w:type="pct"/>
            <w:vAlign w:val="center"/>
          </w:tcPr>
          <w:p w14:paraId="6B07B7A6" w14:textId="77777777" w:rsidR="00A345A8" w:rsidRDefault="00A345A8" w:rsidP="006E79E6">
            <w:pPr>
              <w:jc w:val="center"/>
              <w:rPr>
                <w:rFonts w:ascii="Times New Roman" w:hAnsi="Times New Roman" w:cs="Times New Roman"/>
                <w:b/>
                <w:bCs/>
                <w:i/>
                <w:sz w:val="24"/>
                <w:szCs w:val="24"/>
              </w:rPr>
            </w:pPr>
            <w:r>
              <w:rPr>
                <w:rFonts w:ascii="Times New Roman" w:hAnsi="Times New Roman" w:cs="Times New Roman"/>
                <w:b/>
                <w:sz w:val="24"/>
                <w:szCs w:val="24"/>
              </w:rPr>
              <w:t>Методы оценки</w:t>
            </w:r>
          </w:p>
        </w:tc>
      </w:tr>
      <w:tr w:rsidR="00A345A8" w14:paraId="488DB858" w14:textId="77777777" w:rsidTr="006E79E6">
        <w:tc>
          <w:tcPr>
            <w:tcW w:w="1787" w:type="pct"/>
          </w:tcPr>
          <w:p w14:paraId="59976FA1" w14:textId="77777777" w:rsidR="00A345A8" w:rsidRDefault="00A345A8" w:rsidP="006E79E6">
            <w:pPr>
              <w:widowControl w:val="0"/>
              <w:autoSpaceDE w:val="0"/>
              <w:autoSpaceDN w:val="0"/>
              <w:rPr>
                <w:rFonts w:ascii="Times New Roman" w:hAnsi="Times New Roman"/>
                <w:sz w:val="24"/>
              </w:rPr>
            </w:pPr>
            <w:r>
              <w:rPr>
                <w:rFonts w:ascii="Times New Roman" w:hAnsi="Times New Roman"/>
                <w:sz w:val="24"/>
              </w:rPr>
              <w:t>Знает:</w:t>
            </w:r>
          </w:p>
          <w:p w14:paraId="21A26070" w14:textId="77777777" w:rsidR="00A345A8" w:rsidRDefault="00A345A8" w:rsidP="006E79E6">
            <w:pPr>
              <w:widowControl w:val="0"/>
              <w:autoSpaceDE w:val="0"/>
              <w:autoSpaceDN w:val="0"/>
              <w:rPr>
                <w:rFonts w:ascii="Times New Roman" w:hAnsi="Times New Roman"/>
                <w:sz w:val="24"/>
              </w:rPr>
            </w:pPr>
            <w:r>
              <w:rPr>
                <w:rFonts w:ascii="Times New Roman" w:hAnsi="Times New Roman"/>
                <w:sz w:val="24"/>
              </w:rPr>
              <w:t>документация</w:t>
            </w:r>
            <w:r>
              <w:rPr>
                <w:rFonts w:ascii="Times New Roman" w:hAnsi="Times New Roman"/>
                <w:spacing w:val="1"/>
                <w:sz w:val="24"/>
              </w:rPr>
              <w:t xml:space="preserve"> </w:t>
            </w:r>
            <w:r>
              <w:rPr>
                <w:rFonts w:ascii="Times New Roman" w:hAnsi="Times New Roman"/>
                <w:sz w:val="24"/>
              </w:rPr>
              <w:t>систем</w:t>
            </w:r>
            <w:r>
              <w:rPr>
                <w:rFonts w:ascii="Times New Roman" w:hAnsi="Times New Roman"/>
                <w:spacing w:val="1"/>
                <w:sz w:val="24"/>
              </w:rPr>
              <w:t xml:space="preserve"> </w:t>
            </w:r>
            <w:r>
              <w:rPr>
                <w:rFonts w:ascii="Times New Roman" w:hAnsi="Times New Roman"/>
                <w:sz w:val="24"/>
              </w:rPr>
              <w:t>качества;</w:t>
            </w:r>
          </w:p>
          <w:p w14:paraId="6D5A6035" w14:textId="77777777" w:rsidR="00A345A8" w:rsidRDefault="00A345A8" w:rsidP="006E79E6">
            <w:pPr>
              <w:widowControl w:val="0"/>
              <w:tabs>
                <w:tab w:val="left" w:pos="2192"/>
              </w:tabs>
              <w:autoSpaceDE w:val="0"/>
              <w:autoSpaceDN w:val="0"/>
              <w:rPr>
                <w:rFonts w:ascii="Times New Roman" w:hAnsi="Times New Roman"/>
                <w:sz w:val="24"/>
              </w:rPr>
            </w:pPr>
            <w:r>
              <w:rPr>
                <w:rFonts w:ascii="Times New Roman" w:hAnsi="Times New Roman"/>
                <w:sz w:val="24"/>
              </w:rPr>
              <w:t xml:space="preserve">единство терминологии, единиц </w:t>
            </w:r>
            <w:r>
              <w:rPr>
                <w:rFonts w:ascii="Times New Roman" w:hAnsi="Times New Roman"/>
                <w:spacing w:val="-1"/>
                <w:sz w:val="24"/>
              </w:rPr>
              <w:t>измерения</w:t>
            </w:r>
            <w:r>
              <w:rPr>
                <w:rFonts w:ascii="Times New Roman" w:hAnsi="Times New Roman"/>
                <w:sz w:val="24"/>
              </w:rPr>
              <w:t xml:space="preserve"> с действующими</w:t>
            </w:r>
            <w:r>
              <w:rPr>
                <w:rFonts w:ascii="Times New Roman" w:hAnsi="Times New Roman"/>
                <w:spacing w:val="1"/>
                <w:sz w:val="24"/>
              </w:rPr>
              <w:t xml:space="preserve"> </w:t>
            </w:r>
            <w:r>
              <w:rPr>
                <w:rFonts w:ascii="Times New Roman" w:hAnsi="Times New Roman"/>
                <w:sz w:val="24"/>
              </w:rPr>
              <w:t>стандартами</w:t>
            </w:r>
            <w:r>
              <w:rPr>
                <w:rFonts w:ascii="Times New Roman" w:hAnsi="Times New Roman"/>
                <w:spacing w:val="-57"/>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международной</w:t>
            </w:r>
            <w:r>
              <w:rPr>
                <w:rFonts w:ascii="Times New Roman" w:hAnsi="Times New Roman"/>
                <w:spacing w:val="1"/>
                <w:sz w:val="24"/>
              </w:rPr>
              <w:t xml:space="preserve"> </w:t>
            </w:r>
            <w:r>
              <w:rPr>
                <w:rFonts w:ascii="Times New Roman" w:hAnsi="Times New Roman"/>
                <w:sz w:val="24"/>
              </w:rPr>
              <w:t>системой</w:t>
            </w:r>
            <w:r>
              <w:rPr>
                <w:rFonts w:ascii="Times New Roman" w:hAnsi="Times New Roman"/>
                <w:spacing w:val="1"/>
                <w:sz w:val="24"/>
              </w:rPr>
              <w:t xml:space="preserve"> </w:t>
            </w:r>
            <w:r>
              <w:rPr>
                <w:rFonts w:ascii="Times New Roman" w:hAnsi="Times New Roman"/>
                <w:sz w:val="24"/>
              </w:rPr>
              <w:t>единиц СИ в учебных дисциплинах;</w:t>
            </w:r>
          </w:p>
          <w:p w14:paraId="3F29C1F2" w14:textId="77777777" w:rsidR="00A345A8" w:rsidRDefault="00A345A8" w:rsidP="006E79E6">
            <w:pPr>
              <w:widowControl w:val="0"/>
              <w:autoSpaceDE w:val="0"/>
              <w:autoSpaceDN w:val="0"/>
              <w:rPr>
                <w:rFonts w:ascii="Times New Roman" w:hAnsi="Times New Roman"/>
                <w:sz w:val="24"/>
              </w:rPr>
            </w:pPr>
            <w:r>
              <w:rPr>
                <w:rFonts w:ascii="Times New Roman" w:hAnsi="Times New Roman"/>
                <w:sz w:val="24"/>
              </w:rPr>
              <w:t>основные понятия и определения метрологии, стандартизации</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сертификации;</w:t>
            </w:r>
          </w:p>
          <w:p w14:paraId="400241F2" w14:textId="77777777" w:rsidR="00A345A8" w:rsidRDefault="00A345A8" w:rsidP="006E79E6">
            <w:pPr>
              <w:widowControl w:val="0"/>
              <w:autoSpaceDE w:val="0"/>
              <w:autoSpaceDN w:val="0"/>
              <w:rPr>
                <w:rFonts w:ascii="Times New Roman" w:hAnsi="Times New Roman"/>
                <w:sz w:val="24"/>
              </w:rPr>
            </w:pPr>
            <w:r>
              <w:rPr>
                <w:rFonts w:ascii="Times New Roman" w:hAnsi="Times New Roman"/>
                <w:sz w:val="24"/>
              </w:rPr>
              <w:t>основы</w:t>
            </w:r>
            <w:r>
              <w:rPr>
                <w:rFonts w:ascii="Times New Roman" w:hAnsi="Times New Roman"/>
                <w:spacing w:val="1"/>
                <w:sz w:val="24"/>
              </w:rPr>
              <w:t xml:space="preserve"> </w:t>
            </w:r>
            <w:r>
              <w:rPr>
                <w:rFonts w:ascii="Times New Roman" w:hAnsi="Times New Roman"/>
                <w:sz w:val="24"/>
              </w:rPr>
              <w:t>повышения</w:t>
            </w:r>
            <w:r>
              <w:rPr>
                <w:rFonts w:ascii="Times New Roman" w:hAnsi="Times New Roman"/>
                <w:spacing w:val="1"/>
                <w:sz w:val="24"/>
              </w:rPr>
              <w:t xml:space="preserve"> </w:t>
            </w:r>
            <w:r>
              <w:rPr>
                <w:rFonts w:ascii="Times New Roman" w:hAnsi="Times New Roman"/>
                <w:sz w:val="24"/>
              </w:rPr>
              <w:t>качества</w:t>
            </w:r>
            <w:r>
              <w:rPr>
                <w:rFonts w:ascii="Times New Roman" w:hAnsi="Times New Roman"/>
                <w:spacing w:val="-57"/>
                <w:sz w:val="24"/>
              </w:rPr>
              <w:t xml:space="preserve"> </w:t>
            </w:r>
            <w:r>
              <w:rPr>
                <w:rFonts w:ascii="Times New Roman" w:hAnsi="Times New Roman"/>
                <w:sz w:val="24"/>
              </w:rPr>
              <w:t>продукции;</w:t>
            </w:r>
          </w:p>
          <w:p w14:paraId="31A8C35F" w14:textId="77777777" w:rsidR="00A345A8" w:rsidRDefault="00A345A8" w:rsidP="006E79E6">
            <w:pPr>
              <w:widowControl w:val="0"/>
              <w:autoSpaceDE w:val="0"/>
              <w:autoSpaceDN w:val="0"/>
              <w:rPr>
                <w:rFonts w:ascii="Times New Roman" w:hAnsi="Times New Roman"/>
                <w:sz w:val="24"/>
              </w:rPr>
            </w:pPr>
            <w:r>
              <w:rPr>
                <w:rFonts w:ascii="Times New Roman" w:hAnsi="Times New Roman"/>
                <w:sz w:val="24"/>
              </w:rPr>
              <w:t>виды</w:t>
            </w:r>
            <w:r>
              <w:rPr>
                <w:rFonts w:ascii="Times New Roman" w:hAnsi="Times New Roman"/>
                <w:spacing w:val="1"/>
                <w:sz w:val="24"/>
              </w:rPr>
              <w:t xml:space="preserve"> </w:t>
            </w:r>
            <w:r>
              <w:rPr>
                <w:rFonts w:ascii="Times New Roman" w:hAnsi="Times New Roman"/>
                <w:sz w:val="24"/>
              </w:rPr>
              <w:t>стандартов,</w:t>
            </w:r>
            <w:r>
              <w:rPr>
                <w:rFonts w:ascii="Times New Roman" w:hAnsi="Times New Roman"/>
                <w:spacing w:val="1"/>
                <w:sz w:val="24"/>
              </w:rPr>
              <w:t xml:space="preserve"> </w:t>
            </w:r>
            <w:r>
              <w:rPr>
                <w:rFonts w:ascii="Times New Roman" w:hAnsi="Times New Roman"/>
                <w:sz w:val="24"/>
              </w:rPr>
              <w:t>общероссийские</w:t>
            </w:r>
            <w:r>
              <w:rPr>
                <w:rFonts w:ascii="Times New Roman" w:hAnsi="Times New Roman"/>
                <w:spacing w:val="-2"/>
                <w:sz w:val="24"/>
              </w:rPr>
              <w:t xml:space="preserve"> </w:t>
            </w:r>
            <w:r>
              <w:rPr>
                <w:rFonts w:ascii="Times New Roman" w:hAnsi="Times New Roman"/>
                <w:sz w:val="24"/>
              </w:rPr>
              <w:t>классификаторы;</w:t>
            </w:r>
          </w:p>
          <w:p w14:paraId="325BE0EA" w14:textId="77777777" w:rsidR="00A345A8" w:rsidRDefault="00A345A8" w:rsidP="006E79E6">
            <w:pPr>
              <w:rPr>
                <w:rFonts w:ascii="Times New Roman" w:hAnsi="Times New Roman" w:cs="Times New Roman"/>
                <w:bCs/>
                <w:iCs/>
                <w:sz w:val="24"/>
                <w:szCs w:val="24"/>
              </w:rPr>
            </w:pPr>
            <w:r>
              <w:rPr>
                <w:rFonts w:ascii="Times New Roman" w:hAnsi="Times New Roman"/>
                <w:color w:val="000000"/>
                <w:sz w:val="24"/>
                <w:szCs w:val="24"/>
              </w:rPr>
              <w:t>требования</w:t>
            </w:r>
            <w:r>
              <w:rPr>
                <w:rFonts w:ascii="Times New Roman" w:hAnsi="Times New Roman"/>
                <w:color w:val="000000"/>
                <w:spacing w:val="1"/>
                <w:sz w:val="24"/>
                <w:szCs w:val="24"/>
              </w:rPr>
              <w:t xml:space="preserve"> </w:t>
            </w:r>
            <w:r>
              <w:rPr>
                <w:rFonts w:ascii="Times New Roman" w:hAnsi="Times New Roman"/>
                <w:color w:val="000000"/>
                <w:sz w:val="24"/>
                <w:szCs w:val="24"/>
              </w:rPr>
              <w:t>стандартов</w:t>
            </w:r>
            <w:r>
              <w:rPr>
                <w:rFonts w:ascii="Times New Roman" w:hAnsi="Times New Roman"/>
                <w:color w:val="000000"/>
                <w:spacing w:val="1"/>
                <w:sz w:val="24"/>
                <w:szCs w:val="24"/>
              </w:rPr>
              <w:t xml:space="preserve"> </w:t>
            </w:r>
            <w:r>
              <w:rPr>
                <w:rFonts w:ascii="Times New Roman" w:hAnsi="Times New Roman"/>
                <w:color w:val="000000"/>
                <w:sz w:val="24"/>
                <w:szCs w:val="24"/>
              </w:rPr>
              <w:t>по</w:t>
            </w:r>
            <w:r>
              <w:rPr>
                <w:rFonts w:ascii="Times New Roman" w:hAnsi="Times New Roman"/>
                <w:color w:val="000000"/>
                <w:spacing w:val="-57"/>
                <w:sz w:val="24"/>
                <w:szCs w:val="24"/>
              </w:rPr>
              <w:t xml:space="preserve"> </w:t>
            </w:r>
            <w:r>
              <w:rPr>
                <w:rFonts w:ascii="Times New Roman" w:hAnsi="Times New Roman"/>
                <w:color w:val="000000"/>
                <w:sz w:val="24"/>
                <w:szCs w:val="24"/>
              </w:rPr>
              <w:t>оформлению технологической</w:t>
            </w:r>
            <w:r>
              <w:rPr>
                <w:rFonts w:ascii="Times New Roman" w:hAnsi="Times New Roman"/>
                <w:color w:val="000000"/>
                <w:spacing w:val="-57"/>
                <w:sz w:val="24"/>
                <w:szCs w:val="24"/>
              </w:rPr>
              <w:t xml:space="preserve"> </w:t>
            </w:r>
            <w:r>
              <w:rPr>
                <w:rFonts w:ascii="Times New Roman" w:hAnsi="Times New Roman"/>
                <w:color w:val="000000"/>
                <w:sz w:val="24"/>
                <w:szCs w:val="24"/>
              </w:rPr>
              <w:t>документации</w:t>
            </w:r>
          </w:p>
        </w:tc>
        <w:tc>
          <w:tcPr>
            <w:tcW w:w="2237" w:type="pct"/>
          </w:tcPr>
          <w:p w14:paraId="09D03CD7" w14:textId="77777777" w:rsidR="00A345A8" w:rsidRDefault="00A345A8" w:rsidP="006E79E6">
            <w:pPr>
              <w:widowControl w:val="0"/>
              <w:autoSpaceDE w:val="0"/>
              <w:autoSpaceDN w:val="0"/>
              <w:rPr>
                <w:rFonts w:ascii="Times New Roman" w:hAnsi="Times New Roman"/>
                <w:sz w:val="24"/>
              </w:rPr>
            </w:pPr>
            <w:r>
              <w:rPr>
                <w:rFonts w:ascii="Times New Roman" w:hAnsi="Times New Roman"/>
                <w:sz w:val="24"/>
              </w:rPr>
              <w:t>называет виды документации систем качества;</w:t>
            </w:r>
          </w:p>
          <w:p w14:paraId="14BAB0B1" w14:textId="77777777" w:rsidR="00A345A8" w:rsidRDefault="00A345A8" w:rsidP="006E79E6">
            <w:pPr>
              <w:widowControl w:val="0"/>
              <w:tabs>
                <w:tab w:val="left" w:pos="332"/>
              </w:tabs>
              <w:autoSpaceDE w:val="0"/>
              <w:autoSpaceDN w:val="0"/>
              <w:rPr>
                <w:rFonts w:ascii="Times New Roman" w:hAnsi="Times New Roman"/>
                <w:sz w:val="24"/>
              </w:rPr>
            </w:pPr>
            <w:r>
              <w:rPr>
                <w:rFonts w:ascii="Times New Roman" w:hAnsi="Times New Roman"/>
                <w:sz w:val="24"/>
              </w:rPr>
              <w:t>представляет</w:t>
            </w:r>
            <w:r>
              <w:rPr>
                <w:rFonts w:ascii="Times New Roman" w:hAnsi="Times New Roman"/>
                <w:spacing w:val="1"/>
                <w:sz w:val="24"/>
              </w:rPr>
              <w:t xml:space="preserve"> </w:t>
            </w:r>
            <w:r>
              <w:rPr>
                <w:rFonts w:ascii="Times New Roman" w:hAnsi="Times New Roman"/>
                <w:sz w:val="24"/>
              </w:rPr>
              <w:t>систему</w:t>
            </w:r>
            <w:r>
              <w:rPr>
                <w:rFonts w:ascii="Times New Roman" w:hAnsi="Times New Roman"/>
                <w:spacing w:val="1"/>
                <w:sz w:val="24"/>
              </w:rPr>
              <w:t xml:space="preserve"> </w:t>
            </w:r>
            <w:r>
              <w:rPr>
                <w:rFonts w:ascii="Times New Roman" w:hAnsi="Times New Roman"/>
                <w:sz w:val="24"/>
              </w:rPr>
              <w:t>качества</w:t>
            </w:r>
            <w:r>
              <w:rPr>
                <w:rFonts w:ascii="Times New Roman" w:hAnsi="Times New Roman"/>
                <w:spacing w:val="1"/>
                <w:sz w:val="24"/>
              </w:rPr>
              <w:t xml:space="preserve"> </w:t>
            </w:r>
            <w:r>
              <w:rPr>
                <w:rFonts w:ascii="Times New Roman" w:hAnsi="Times New Roman"/>
                <w:sz w:val="24"/>
              </w:rPr>
              <w:t>машиностроительной</w:t>
            </w:r>
            <w:r>
              <w:rPr>
                <w:rFonts w:ascii="Times New Roman" w:hAnsi="Times New Roman"/>
                <w:spacing w:val="-1"/>
                <w:sz w:val="24"/>
              </w:rPr>
              <w:t xml:space="preserve"> </w:t>
            </w:r>
            <w:r>
              <w:rPr>
                <w:rFonts w:ascii="Times New Roman" w:hAnsi="Times New Roman"/>
                <w:sz w:val="24"/>
              </w:rPr>
              <w:t>отрасли;</w:t>
            </w:r>
          </w:p>
          <w:p w14:paraId="59192CB3" w14:textId="77777777" w:rsidR="00A345A8" w:rsidRDefault="00A345A8" w:rsidP="006E79E6">
            <w:pPr>
              <w:widowControl w:val="0"/>
              <w:tabs>
                <w:tab w:val="left" w:pos="454"/>
              </w:tabs>
              <w:autoSpaceDE w:val="0"/>
              <w:autoSpaceDN w:val="0"/>
              <w:rPr>
                <w:rFonts w:ascii="Times New Roman" w:hAnsi="Times New Roman"/>
                <w:sz w:val="24"/>
              </w:rPr>
            </w:pPr>
            <w:r>
              <w:rPr>
                <w:rFonts w:ascii="Times New Roman" w:hAnsi="Times New Roman"/>
                <w:sz w:val="24"/>
              </w:rPr>
              <w:t>представляет единство терминологии</w:t>
            </w:r>
            <w:r>
              <w:rPr>
                <w:rFonts w:ascii="Times New Roman" w:hAnsi="Times New Roman"/>
                <w:spacing w:val="-57"/>
                <w:sz w:val="24"/>
              </w:rPr>
              <w:t xml:space="preserve"> </w:t>
            </w:r>
            <w:r>
              <w:rPr>
                <w:rFonts w:ascii="Times New Roman" w:hAnsi="Times New Roman"/>
                <w:sz w:val="24"/>
              </w:rPr>
              <w:t>с действующими</w:t>
            </w:r>
            <w:r>
              <w:rPr>
                <w:rFonts w:ascii="Times New Roman" w:hAnsi="Times New Roman"/>
                <w:spacing w:val="1"/>
                <w:sz w:val="24"/>
              </w:rPr>
              <w:t xml:space="preserve"> </w:t>
            </w:r>
            <w:r>
              <w:rPr>
                <w:rFonts w:ascii="Times New Roman" w:hAnsi="Times New Roman"/>
                <w:sz w:val="24"/>
              </w:rPr>
              <w:t>стандартами</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международной</w:t>
            </w:r>
            <w:r>
              <w:rPr>
                <w:rFonts w:ascii="Times New Roman" w:hAnsi="Times New Roman"/>
                <w:spacing w:val="1"/>
                <w:sz w:val="24"/>
              </w:rPr>
              <w:t xml:space="preserve"> </w:t>
            </w:r>
            <w:r>
              <w:rPr>
                <w:rFonts w:ascii="Times New Roman" w:hAnsi="Times New Roman"/>
                <w:sz w:val="24"/>
              </w:rPr>
              <w:t>системой</w:t>
            </w:r>
            <w:r>
              <w:rPr>
                <w:rFonts w:ascii="Times New Roman" w:hAnsi="Times New Roman"/>
                <w:spacing w:val="1"/>
                <w:sz w:val="24"/>
              </w:rPr>
              <w:t xml:space="preserve"> </w:t>
            </w:r>
            <w:r>
              <w:rPr>
                <w:rFonts w:ascii="Times New Roman" w:hAnsi="Times New Roman"/>
                <w:sz w:val="24"/>
              </w:rPr>
              <w:t>единиц</w:t>
            </w:r>
            <w:r>
              <w:rPr>
                <w:rFonts w:ascii="Times New Roman" w:hAnsi="Times New Roman"/>
                <w:spacing w:val="1"/>
                <w:sz w:val="24"/>
              </w:rPr>
              <w:t xml:space="preserve"> </w:t>
            </w:r>
            <w:r>
              <w:rPr>
                <w:rFonts w:ascii="Times New Roman" w:hAnsi="Times New Roman"/>
                <w:sz w:val="24"/>
              </w:rPr>
              <w:t>СИ</w:t>
            </w:r>
            <w:r>
              <w:rPr>
                <w:rFonts w:ascii="Times New Roman" w:hAnsi="Times New Roman"/>
                <w:spacing w:val="1"/>
                <w:sz w:val="24"/>
              </w:rPr>
              <w:t xml:space="preserve"> </w:t>
            </w:r>
            <w:r>
              <w:rPr>
                <w:rFonts w:ascii="Times New Roman" w:hAnsi="Times New Roman"/>
                <w:sz w:val="24"/>
              </w:rPr>
              <w:t>в учебных</w:t>
            </w:r>
            <w:r>
              <w:rPr>
                <w:rFonts w:ascii="Times New Roman" w:hAnsi="Times New Roman"/>
                <w:spacing w:val="1"/>
                <w:sz w:val="24"/>
              </w:rPr>
              <w:t xml:space="preserve"> </w:t>
            </w:r>
            <w:r>
              <w:rPr>
                <w:rFonts w:ascii="Times New Roman" w:hAnsi="Times New Roman"/>
                <w:sz w:val="24"/>
              </w:rPr>
              <w:t>дисциплинах;</w:t>
            </w:r>
          </w:p>
          <w:p w14:paraId="35D4A3EC" w14:textId="77777777" w:rsidR="00A345A8" w:rsidRDefault="00A345A8" w:rsidP="006E79E6">
            <w:pPr>
              <w:widowControl w:val="0"/>
              <w:tabs>
                <w:tab w:val="left" w:pos="296"/>
              </w:tabs>
              <w:autoSpaceDE w:val="0"/>
              <w:autoSpaceDN w:val="0"/>
              <w:rPr>
                <w:rFonts w:ascii="Times New Roman" w:hAnsi="Times New Roman"/>
                <w:sz w:val="24"/>
              </w:rPr>
            </w:pPr>
            <w:r>
              <w:rPr>
                <w:rFonts w:ascii="Times New Roman" w:hAnsi="Times New Roman"/>
                <w:sz w:val="24"/>
              </w:rPr>
              <w:t>представляет</w:t>
            </w:r>
            <w:r>
              <w:rPr>
                <w:rFonts w:ascii="Times New Roman" w:hAnsi="Times New Roman"/>
                <w:spacing w:val="60"/>
                <w:sz w:val="24"/>
              </w:rPr>
              <w:t xml:space="preserve"> </w:t>
            </w:r>
            <w:r>
              <w:rPr>
                <w:rFonts w:ascii="Times New Roman" w:hAnsi="Times New Roman"/>
                <w:sz w:val="24"/>
              </w:rPr>
              <w:t>единство единиц измерения</w:t>
            </w:r>
            <w:r>
              <w:rPr>
                <w:rFonts w:ascii="Times New Roman" w:hAnsi="Times New Roman"/>
                <w:spacing w:val="1"/>
                <w:sz w:val="24"/>
              </w:rPr>
              <w:t xml:space="preserve"> </w:t>
            </w:r>
            <w:r>
              <w:rPr>
                <w:rFonts w:ascii="Times New Roman" w:hAnsi="Times New Roman"/>
                <w:sz w:val="24"/>
              </w:rPr>
              <w:t>с действующими</w:t>
            </w:r>
            <w:r>
              <w:rPr>
                <w:rFonts w:ascii="Times New Roman" w:hAnsi="Times New Roman"/>
                <w:spacing w:val="1"/>
                <w:sz w:val="24"/>
              </w:rPr>
              <w:t xml:space="preserve"> </w:t>
            </w:r>
            <w:r>
              <w:rPr>
                <w:rFonts w:ascii="Times New Roman" w:hAnsi="Times New Roman"/>
                <w:sz w:val="24"/>
              </w:rPr>
              <w:t>стандартами</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международной</w:t>
            </w:r>
            <w:r>
              <w:rPr>
                <w:rFonts w:ascii="Times New Roman" w:hAnsi="Times New Roman"/>
                <w:spacing w:val="1"/>
                <w:sz w:val="24"/>
              </w:rPr>
              <w:t xml:space="preserve"> </w:t>
            </w:r>
            <w:r>
              <w:rPr>
                <w:rFonts w:ascii="Times New Roman" w:hAnsi="Times New Roman"/>
                <w:sz w:val="24"/>
              </w:rPr>
              <w:t>системой</w:t>
            </w:r>
            <w:r>
              <w:rPr>
                <w:rFonts w:ascii="Times New Roman" w:hAnsi="Times New Roman"/>
                <w:spacing w:val="1"/>
                <w:sz w:val="24"/>
              </w:rPr>
              <w:t xml:space="preserve"> </w:t>
            </w:r>
            <w:r>
              <w:rPr>
                <w:rFonts w:ascii="Times New Roman" w:hAnsi="Times New Roman"/>
                <w:sz w:val="24"/>
              </w:rPr>
              <w:t>единиц</w:t>
            </w:r>
            <w:r>
              <w:rPr>
                <w:rFonts w:ascii="Times New Roman" w:hAnsi="Times New Roman"/>
                <w:spacing w:val="1"/>
                <w:sz w:val="24"/>
              </w:rPr>
              <w:t xml:space="preserve"> </w:t>
            </w:r>
            <w:r>
              <w:rPr>
                <w:rFonts w:ascii="Times New Roman" w:hAnsi="Times New Roman"/>
                <w:sz w:val="24"/>
              </w:rPr>
              <w:t>СИ</w:t>
            </w:r>
            <w:r>
              <w:rPr>
                <w:rFonts w:ascii="Times New Roman" w:hAnsi="Times New Roman"/>
                <w:spacing w:val="1"/>
                <w:sz w:val="24"/>
              </w:rPr>
              <w:t xml:space="preserve"> </w:t>
            </w:r>
            <w:r>
              <w:rPr>
                <w:rFonts w:ascii="Times New Roman" w:hAnsi="Times New Roman"/>
                <w:sz w:val="24"/>
              </w:rPr>
              <w:t>в учебных</w:t>
            </w:r>
            <w:r>
              <w:rPr>
                <w:rFonts w:ascii="Times New Roman" w:hAnsi="Times New Roman"/>
                <w:spacing w:val="1"/>
                <w:sz w:val="24"/>
              </w:rPr>
              <w:t xml:space="preserve"> </w:t>
            </w:r>
            <w:r>
              <w:rPr>
                <w:rFonts w:ascii="Times New Roman" w:hAnsi="Times New Roman"/>
                <w:sz w:val="24"/>
              </w:rPr>
              <w:t>дисциплинах;</w:t>
            </w:r>
          </w:p>
          <w:p w14:paraId="39A166DB" w14:textId="77777777" w:rsidR="00A345A8" w:rsidRDefault="00A345A8" w:rsidP="006E79E6">
            <w:pPr>
              <w:widowControl w:val="0"/>
              <w:tabs>
                <w:tab w:val="left" w:pos="298"/>
              </w:tabs>
              <w:autoSpaceDE w:val="0"/>
              <w:autoSpaceDN w:val="0"/>
              <w:rPr>
                <w:rFonts w:ascii="Times New Roman" w:hAnsi="Times New Roman"/>
                <w:sz w:val="24"/>
              </w:rPr>
            </w:pPr>
            <w:r>
              <w:rPr>
                <w:rFonts w:ascii="Times New Roman" w:hAnsi="Times New Roman"/>
                <w:sz w:val="24"/>
              </w:rPr>
              <w:t>перечисляет основные понятия и определения</w:t>
            </w:r>
            <w:r>
              <w:rPr>
                <w:rFonts w:ascii="Times New Roman" w:hAnsi="Times New Roman"/>
                <w:spacing w:val="-1"/>
                <w:sz w:val="24"/>
              </w:rPr>
              <w:t xml:space="preserve"> </w:t>
            </w:r>
            <w:r>
              <w:rPr>
                <w:rFonts w:ascii="Times New Roman" w:hAnsi="Times New Roman"/>
                <w:sz w:val="24"/>
              </w:rPr>
              <w:t>метрологии;</w:t>
            </w:r>
          </w:p>
          <w:p w14:paraId="7FF3BC64" w14:textId="77777777" w:rsidR="00A345A8" w:rsidRDefault="00A345A8" w:rsidP="006E79E6">
            <w:pPr>
              <w:widowControl w:val="0"/>
              <w:tabs>
                <w:tab w:val="left" w:pos="262"/>
              </w:tabs>
              <w:autoSpaceDE w:val="0"/>
              <w:autoSpaceDN w:val="0"/>
              <w:rPr>
                <w:rFonts w:ascii="Times New Roman" w:hAnsi="Times New Roman"/>
                <w:sz w:val="24"/>
              </w:rPr>
            </w:pPr>
            <w:r>
              <w:rPr>
                <w:rFonts w:ascii="Times New Roman" w:hAnsi="Times New Roman"/>
                <w:sz w:val="24"/>
              </w:rPr>
              <w:t>называет основные понятия и определения</w:t>
            </w:r>
            <w:r>
              <w:rPr>
                <w:rFonts w:ascii="Times New Roman" w:hAnsi="Times New Roman"/>
                <w:spacing w:val="-57"/>
                <w:sz w:val="24"/>
              </w:rPr>
              <w:t xml:space="preserve"> </w:t>
            </w:r>
            <w:r>
              <w:rPr>
                <w:rFonts w:ascii="Times New Roman" w:hAnsi="Times New Roman"/>
                <w:sz w:val="24"/>
              </w:rPr>
              <w:t>стандартизации</w:t>
            </w:r>
            <w:r>
              <w:rPr>
                <w:rFonts w:ascii="Times New Roman" w:hAnsi="Times New Roman"/>
                <w:spacing w:val="-3"/>
                <w:sz w:val="24"/>
              </w:rPr>
              <w:t xml:space="preserve"> </w:t>
            </w:r>
            <w:r>
              <w:rPr>
                <w:rFonts w:ascii="Times New Roman" w:hAnsi="Times New Roman"/>
                <w:sz w:val="24"/>
              </w:rPr>
              <w:t>и сертификации;</w:t>
            </w:r>
          </w:p>
          <w:p w14:paraId="448F4A8E" w14:textId="77777777" w:rsidR="00A345A8" w:rsidRDefault="00A345A8" w:rsidP="006E79E6">
            <w:pPr>
              <w:widowControl w:val="0"/>
              <w:tabs>
                <w:tab w:val="left" w:pos="277"/>
              </w:tabs>
              <w:autoSpaceDE w:val="0"/>
              <w:autoSpaceDN w:val="0"/>
              <w:rPr>
                <w:rFonts w:ascii="Times New Roman" w:hAnsi="Times New Roman"/>
                <w:sz w:val="24"/>
              </w:rPr>
            </w:pPr>
            <w:r>
              <w:rPr>
                <w:rFonts w:ascii="Times New Roman" w:hAnsi="Times New Roman"/>
                <w:sz w:val="24"/>
              </w:rPr>
              <w:t>формулирует основы повышения качества</w:t>
            </w:r>
            <w:r>
              <w:rPr>
                <w:rFonts w:ascii="Times New Roman" w:hAnsi="Times New Roman"/>
                <w:spacing w:val="1"/>
                <w:sz w:val="24"/>
              </w:rPr>
              <w:t xml:space="preserve"> </w:t>
            </w:r>
            <w:r>
              <w:rPr>
                <w:rFonts w:ascii="Times New Roman" w:hAnsi="Times New Roman"/>
                <w:sz w:val="24"/>
              </w:rPr>
              <w:t>продукции;</w:t>
            </w:r>
          </w:p>
          <w:p w14:paraId="482BF7BC" w14:textId="77777777" w:rsidR="00A345A8" w:rsidRDefault="00A345A8" w:rsidP="006E79E6">
            <w:pPr>
              <w:widowControl w:val="0"/>
              <w:tabs>
                <w:tab w:val="left" w:pos="253"/>
              </w:tabs>
              <w:autoSpaceDE w:val="0"/>
              <w:autoSpaceDN w:val="0"/>
              <w:rPr>
                <w:rFonts w:ascii="Times New Roman" w:hAnsi="Times New Roman"/>
                <w:sz w:val="24"/>
              </w:rPr>
            </w:pPr>
            <w:r>
              <w:rPr>
                <w:rFonts w:ascii="Times New Roman" w:hAnsi="Times New Roman"/>
                <w:sz w:val="24"/>
              </w:rPr>
              <w:t>представляет способы повышения качества</w:t>
            </w:r>
            <w:r>
              <w:rPr>
                <w:rFonts w:ascii="Times New Roman" w:hAnsi="Times New Roman"/>
                <w:spacing w:val="-58"/>
                <w:sz w:val="24"/>
              </w:rPr>
              <w:t xml:space="preserve"> </w:t>
            </w:r>
            <w:r>
              <w:rPr>
                <w:rFonts w:ascii="Times New Roman" w:hAnsi="Times New Roman"/>
                <w:sz w:val="24"/>
              </w:rPr>
              <w:t>продукции</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машиностроении;</w:t>
            </w:r>
          </w:p>
          <w:p w14:paraId="59CBD271" w14:textId="77777777" w:rsidR="00A345A8" w:rsidRDefault="00A345A8" w:rsidP="006E79E6">
            <w:pPr>
              <w:widowControl w:val="0"/>
              <w:tabs>
                <w:tab w:val="left" w:pos="250"/>
              </w:tabs>
              <w:autoSpaceDE w:val="0"/>
              <w:autoSpaceDN w:val="0"/>
              <w:rPr>
                <w:rFonts w:ascii="Times New Roman" w:hAnsi="Times New Roman"/>
                <w:sz w:val="24"/>
              </w:rPr>
            </w:pPr>
            <w:r>
              <w:rPr>
                <w:rFonts w:ascii="Times New Roman" w:hAnsi="Times New Roman"/>
                <w:sz w:val="24"/>
              </w:rPr>
              <w:t>воспроизводит</w:t>
            </w:r>
            <w:r>
              <w:rPr>
                <w:rFonts w:ascii="Times New Roman" w:hAnsi="Times New Roman"/>
                <w:spacing w:val="-4"/>
                <w:sz w:val="24"/>
              </w:rPr>
              <w:t xml:space="preserve"> </w:t>
            </w:r>
            <w:r>
              <w:rPr>
                <w:rFonts w:ascii="Times New Roman" w:hAnsi="Times New Roman"/>
                <w:sz w:val="24"/>
              </w:rPr>
              <w:t>виды</w:t>
            </w:r>
            <w:r>
              <w:rPr>
                <w:rFonts w:ascii="Times New Roman" w:hAnsi="Times New Roman"/>
                <w:spacing w:val="-4"/>
                <w:sz w:val="24"/>
              </w:rPr>
              <w:t xml:space="preserve"> </w:t>
            </w:r>
            <w:r>
              <w:rPr>
                <w:rFonts w:ascii="Times New Roman" w:hAnsi="Times New Roman"/>
                <w:sz w:val="24"/>
              </w:rPr>
              <w:t>стандартов;</w:t>
            </w:r>
          </w:p>
          <w:p w14:paraId="7B552F82" w14:textId="77777777" w:rsidR="00A345A8" w:rsidRDefault="00A345A8" w:rsidP="006E79E6">
            <w:pPr>
              <w:widowControl w:val="0"/>
              <w:tabs>
                <w:tab w:val="left" w:pos="289"/>
              </w:tabs>
              <w:autoSpaceDE w:val="0"/>
              <w:autoSpaceDN w:val="0"/>
              <w:rPr>
                <w:rFonts w:ascii="Times New Roman" w:hAnsi="Times New Roman"/>
                <w:sz w:val="24"/>
              </w:rPr>
            </w:pPr>
            <w:r>
              <w:rPr>
                <w:rFonts w:ascii="Times New Roman" w:hAnsi="Times New Roman"/>
                <w:sz w:val="24"/>
              </w:rPr>
              <w:t>перечисляет общероссийские классификаторы;</w:t>
            </w:r>
          </w:p>
          <w:p w14:paraId="0E0C951A" w14:textId="77777777" w:rsidR="00A345A8" w:rsidRDefault="00A345A8" w:rsidP="006E79E6">
            <w:pPr>
              <w:rPr>
                <w:rFonts w:ascii="Times New Roman" w:hAnsi="Times New Roman" w:cs="Times New Roman"/>
                <w:bCs/>
                <w:iCs/>
                <w:sz w:val="24"/>
                <w:szCs w:val="24"/>
              </w:rPr>
            </w:pPr>
            <w:r>
              <w:rPr>
                <w:rFonts w:ascii="Times New Roman" w:hAnsi="Times New Roman"/>
                <w:sz w:val="24"/>
              </w:rPr>
              <w:t>называет</w:t>
            </w:r>
            <w:r>
              <w:rPr>
                <w:rFonts w:ascii="Times New Roman" w:hAnsi="Times New Roman"/>
                <w:spacing w:val="1"/>
                <w:sz w:val="24"/>
              </w:rPr>
              <w:t xml:space="preserve"> </w:t>
            </w:r>
            <w:r>
              <w:rPr>
                <w:rFonts w:ascii="Times New Roman" w:hAnsi="Times New Roman"/>
                <w:sz w:val="24"/>
              </w:rPr>
              <w:t>требования</w:t>
            </w:r>
            <w:r>
              <w:rPr>
                <w:rFonts w:ascii="Times New Roman" w:hAnsi="Times New Roman"/>
                <w:spacing w:val="1"/>
                <w:sz w:val="24"/>
              </w:rPr>
              <w:t xml:space="preserve"> </w:t>
            </w:r>
            <w:r>
              <w:rPr>
                <w:rFonts w:ascii="Times New Roman" w:hAnsi="Times New Roman"/>
                <w:sz w:val="24"/>
              </w:rPr>
              <w:t>стандартов</w:t>
            </w:r>
            <w:r>
              <w:rPr>
                <w:rFonts w:ascii="Times New Roman" w:hAnsi="Times New Roman"/>
                <w:spacing w:val="1"/>
                <w:sz w:val="24"/>
              </w:rPr>
              <w:t xml:space="preserve"> </w:t>
            </w:r>
            <w:r>
              <w:rPr>
                <w:rFonts w:ascii="Times New Roman" w:hAnsi="Times New Roman"/>
                <w:sz w:val="24"/>
              </w:rPr>
              <w:t>по</w:t>
            </w:r>
            <w:r>
              <w:rPr>
                <w:rFonts w:ascii="Times New Roman" w:hAnsi="Times New Roman"/>
                <w:spacing w:val="1"/>
                <w:sz w:val="24"/>
              </w:rPr>
              <w:t xml:space="preserve"> </w:t>
            </w:r>
            <w:r>
              <w:rPr>
                <w:rFonts w:ascii="Times New Roman" w:hAnsi="Times New Roman"/>
                <w:sz w:val="24"/>
              </w:rPr>
              <w:t>оформлению</w:t>
            </w:r>
            <w:r>
              <w:rPr>
                <w:rFonts w:ascii="Times New Roman" w:hAnsi="Times New Roman"/>
                <w:spacing w:val="1"/>
                <w:sz w:val="24"/>
              </w:rPr>
              <w:t xml:space="preserve"> </w:t>
            </w:r>
            <w:r>
              <w:rPr>
                <w:rFonts w:ascii="Times New Roman" w:hAnsi="Times New Roman"/>
                <w:sz w:val="24"/>
              </w:rPr>
              <w:t>технологической</w:t>
            </w:r>
            <w:r>
              <w:rPr>
                <w:rFonts w:ascii="Times New Roman" w:hAnsi="Times New Roman"/>
                <w:spacing w:val="1"/>
                <w:sz w:val="24"/>
              </w:rPr>
              <w:t xml:space="preserve"> </w:t>
            </w:r>
            <w:r>
              <w:rPr>
                <w:rFonts w:ascii="Times New Roman" w:hAnsi="Times New Roman"/>
                <w:sz w:val="24"/>
              </w:rPr>
              <w:t>документации.</w:t>
            </w:r>
          </w:p>
        </w:tc>
        <w:tc>
          <w:tcPr>
            <w:tcW w:w="976" w:type="pct"/>
          </w:tcPr>
          <w:p w14:paraId="13C0B820" w14:textId="77777777" w:rsidR="00A345A8" w:rsidRDefault="00A345A8" w:rsidP="006E79E6">
            <w:pPr>
              <w:jc w:val="both"/>
              <w:rPr>
                <w:rFonts w:ascii="Times New Roman" w:hAnsi="Times New Roman"/>
                <w:sz w:val="24"/>
              </w:rPr>
            </w:pPr>
            <w:r>
              <w:rPr>
                <w:rFonts w:ascii="Times New Roman" w:hAnsi="Times New Roman"/>
                <w:sz w:val="24"/>
              </w:rPr>
              <w:t>Выполнение практических работ</w:t>
            </w:r>
          </w:p>
          <w:p w14:paraId="63646782" w14:textId="77777777" w:rsidR="00A345A8" w:rsidRDefault="00A345A8" w:rsidP="006E79E6">
            <w:pPr>
              <w:jc w:val="both"/>
              <w:rPr>
                <w:rFonts w:ascii="Times New Roman" w:hAnsi="Times New Roman"/>
                <w:sz w:val="24"/>
              </w:rPr>
            </w:pPr>
            <w:r>
              <w:rPr>
                <w:rFonts w:ascii="Times New Roman" w:hAnsi="Times New Roman"/>
                <w:sz w:val="24"/>
              </w:rPr>
              <w:t>Устный опрос</w:t>
            </w:r>
          </w:p>
          <w:p w14:paraId="1DE3D5CC" w14:textId="77777777" w:rsidR="00A345A8" w:rsidRDefault="00A345A8" w:rsidP="006E79E6">
            <w:pPr>
              <w:rPr>
                <w:rFonts w:ascii="Times New Roman" w:hAnsi="Times New Roman" w:cs="Times New Roman"/>
                <w:bCs/>
                <w:iCs/>
                <w:sz w:val="24"/>
                <w:szCs w:val="24"/>
              </w:rPr>
            </w:pPr>
            <w:r>
              <w:rPr>
                <w:rFonts w:ascii="Times New Roman" w:hAnsi="Times New Roman"/>
                <w:sz w:val="24"/>
              </w:rPr>
              <w:t>Дифференцированный зачет.</w:t>
            </w:r>
          </w:p>
        </w:tc>
      </w:tr>
      <w:tr w:rsidR="00A345A8" w14:paraId="3D86FD4E" w14:textId="77777777" w:rsidTr="006E79E6">
        <w:trPr>
          <w:trHeight w:val="896"/>
        </w:trPr>
        <w:tc>
          <w:tcPr>
            <w:tcW w:w="1787" w:type="pct"/>
          </w:tcPr>
          <w:p w14:paraId="7FE5DB83" w14:textId="77777777" w:rsidR="00A345A8" w:rsidRDefault="00A345A8" w:rsidP="006E79E6">
            <w:pPr>
              <w:widowControl w:val="0"/>
              <w:autoSpaceDE w:val="0"/>
              <w:autoSpaceDN w:val="0"/>
              <w:rPr>
                <w:rFonts w:ascii="Times New Roman" w:hAnsi="Times New Roman"/>
                <w:sz w:val="24"/>
              </w:rPr>
            </w:pPr>
            <w:r>
              <w:rPr>
                <w:rFonts w:ascii="Times New Roman" w:hAnsi="Times New Roman"/>
                <w:sz w:val="24"/>
              </w:rPr>
              <w:t xml:space="preserve">Умеет: </w:t>
            </w:r>
          </w:p>
          <w:p w14:paraId="30231EBC" w14:textId="77777777" w:rsidR="00A345A8" w:rsidRDefault="00A345A8" w:rsidP="006E79E6">
            <w:pPr>
              <w:widowControl w:val="0"/>
              <w:autoSpaceDE w:val="0"/>
              <w:autoSpaceDN w:val="0"/>
              <w:rPr>
                <w:rFonts w:ascii="Times New Roman" w:hAnsi="Times New Roman"/>
                <w:sz w:val="24"/>
              </w:rPr>
            </w:pPr>
            <w:r>
              <w:rPr>
                <w:rFonts w:ascii="Times New Roman" w:hAnsi="Times New Roman"/>
                <w:sz w:val="24"/>
              </w:rPr>
              <w:t>оформляет</w:t>
            </w:r>
            <w:r>
              <w:rPr>
                <w:rFonts w:ascii="Times New Roman" w:hAnsi="Times New Roman"/>
                <w:spacing w:val="1"/>
                <w:sz w:val="24"/>
              </w:rPr>
              <w:t xml:space="preserve"> </w:t>
            </w:r>
            <w:r>
              <w:rPr>
                <w:rFonts w:ascii="Times New Roman" w:hAnsi="Times New Roman"/>
                <w:sz w:val="24"/>
              </w:rPr>
              <w:t>технологическую</w:t>
            </w:r>
            <w:r>
              <w:rPr>
                <w:rFonts w:ascii="Times New Roman" w:hAnsi="Times New Roman"/>
                <w:spacing w:val="-57"/>
                <w:sz w:val="24"/>
              </w:rPr>
              <w:t xml:space="preserve"> </w:t>
            </w:r>
            <w:r>
              <w:rPr>
                <w:rFonts w:ascii="Times New Roman" w:hAnsi="Times New Roman"/>
                <w:sz w:val="24"/>
              </w:rPr>
              <w:t>и техническую документацию</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2"/>
                <w:sz w:val="24"/>
              </w:rPr>
              <w:t xml:space="preserve"> </w:t>
            </w:r>
            <w:r>
              <w:rPr>
                <w:rFonts w:ascii="Times New Roman" w:hAnsi="Times New Roman"/>
                <w:sz w:val="24"/>
              </w:rPr>
              <w:t xml:space="preserve">соответствии </w:t>
            </w:r>
            <w:proofErr w:type="gramStart"/>
            <w:r>
              <w:rPr>
                <w:rFonts w:ascii="Times New Roman" w:hAnsi="Times New Roman"/>
                <w:sz w:val="24"/>
              </w:rPr>
              <w:t>с  действующими</w:t>
            </w:r>
            <w:proofErr w:type="gramEnd"/>
            <w:r>
              <w:rPr>
                <w:rFonts w:ascii="Times New Roman" w:hAnsi="Times New Roman"/>
                <w:spacing w:val="1"/>
                <w:sz w:val="24"/>
              </w:rPr>
              <w:t xml:space="preserve"> </w:t>
            </w:r>
            <w:r>
              <w:rPr>
                <w:rFonts w:ascii="Times New Roman" w:hAnsi="Times New Roman"/>
                <w:sz w:val="24"/>
              </w:rPr>
              <w:t xml:space="preserve">нормативными правовыми    </w:t>
            </w:r>
            <w:r>
              <w:rPr>
                <w:rFonts w:ascii="Times New Roman" w:hAnsi="Times New Roman"/>
                <w:spacing w:val="1"/>
                <w:sz w:val="24"/>
              </w:rPr>
              <w:t xml:space="preserve"> </w:t>
            </w:r>
            <w:r>
              <w:rPr>
                <w:rFonts w:ascii="Times New Roman" w:hAnsi="Times New Roman"/>
                <w:sz w:val="24"/>
              </w:rPr>
              <w:t>актами</w:t>
            </w:r>
            <w:r>
              <w:rPr>
                <w:rFonts w:ascii="Times New Roman" w:hAnsi="Times New Roman"/>
                <w:spacing w:val="-57"/>
                <w:sz w:val="24"/>
              </w:rPr>
              <w:t xml:space="preserve"> </w:t>
            </w:r>
            <w:r>
              <w:rPr>
                <w:rFonts w:ascii="Times New Roman" w:hAnsi="Times New Roman"/>
                <w:sz w:val="24"/>
              </w:rPr>
              <w:t>на основе</w:t>
            </w:r>
            <w:r>
              <w:rPr>
                <w:rFonts w:ascii="Times New Roman" w:hAnsi="Times New Roman"/>
                <w:spacing w:val="1"/>
                <w:sz w:val="24"/>
              </w:rPr>
              <w:t xml:space="preserve"> </w:t>
            </w:r>
            <w:r>
              <w:rPr>
                <w:rFonts w:ascii="Times New Roman" w:hAnsi="Times New Roman"/>
                <w:sz w:val="24"/>
              </w:rPr>
              <w:t>использования</w:t>
            </w:r>
            <w:r>
              <w:rPr>
                <w:rFonts w:ascii="Times New Roman" w:hAnsi="Times New Roman"/>
                <w:spacing w:val="1"/>
                <w:sz w:val="24"/>
              </w:rPr>
              <w:t xml:space="preserve"> </w:t>
            </w:r>
            <w:r>
              <w:rPr>
                <w:rFonts w:ascii="Times New Roman" w:hAnsi="Times New Roman"/>
                <w:sz w:val="24"/>
              </w:rPr>
              <w:t>основных</w:t>
            </w:r>
            <w:r>
              <w:rPr>
                <w:rFonts w:ascii="Times New Roman" w:hAnsi="Times New Roman"/>
                <w:spacing w:val="1"/>
                <w:sz w:val="24"/>
              </w:rPr>
              <w:t xml:space="preserve"> </w:t>
            </w:r>
            <w:r>
              <w:rPr>
                <w:rFonts w:ascii="Times New Roman" w:hAnsi="Times New Roman"/>
                <w:sz w:val="24"/>
              </w:rPr>
              <w:t>положений</w:t>
            </w:r>
            <w:r>
              <w:rPr>
                <w:rFonts w:ascii="Times New Roman" w:hAnsi="Times New Roman"/>
                <w:spacing w:val="1"/>
                <w:sz w:val="24"/>
              </w:rPr>
              <w:t xml:space="preserve"> </w:t>
            </w:r>
            <w:r>
              <w:rPr>
                <w:rFonts w:ascii="Times New Roman" w:hAnsi="Times New Roman"/>
                <w:sz w:val="24"/>
              </w:rPr>
              <w:t>метрологии, стандартизации</w:t>
            </w:r>
            <w:r>
              <w:rPr>
                <w:rFonts w:ascii="Times New Roman" w:hAnsi="Times New Roman"/>
                <w:spacing w:val="1"/>
                <w:sz w:val="24"/>
              </w:rPr>
              <w:t xml:space="preserve"> </w:t>
            </w:r>
            <w:r>
              <w:rPr>
                <w:rFonts w:ascii="Times New Roman" w:hAnsi="Times New Roman"/>
                <w:sz w:val="24"/>
              </w:rPr>
              <w:t>и сертификации</w:t>
            </w:r>
            <w:r>
              <w:rPr>
                <w:rFonts w:ascii="Times New Roman" w:hAnsi="Times New Roman"/>
                <w:spacing w:val="1"/>
                <w:sz w:val="24"/>
              </w:rPr>
              <w:t xml:space="preserve"> </w:t>
            </w:r>
            <w:r>
              <w:rPr>
                <w:rFonts w:ascii="Times New Roman" w:hAnsi="Times New Roman"/>
                <w:sz w:val="24"/>
              </w:rPr>
              <w:t>в производственной</w:t>
            </w:r>
            <w:r>
              <w:rPr>
                <w:rFonts w:ascii="Times New Roman" w:hAnsi="Times New Roman"/>
                <w:spacing w:val="-57"/>
                <w:sz w:val="24"/>
              </w:rPr>
              <w:t xml:space="preserve"> </w:t>
            </w:r>
            <w:r>
              <w:rPr>
                <w:rFonts w:ascii="Times New Roman" w:hAnsi="Times New Roman"/>
                <w:sz w:val="24"/>
              </w:rPr>
              <w:t>деятельности;</w:t>
            </w:r>
          </w:p>
          <w:p w14:paraId="4E5EECBC" w14:textId="77777777" w:rsidR="00A345A8" w:rsidRDefault="00A345A8" w:rsidP="006E79E6">
            <w:pPr>
              <w:widowControl w:val="0"/>
              <w:autoSpaceDE w:val="0"/>
              <w:autoSpaceDN w:val="0"/>
              <w:rPr>
                <w:rFonts w:ascii="Times New Roman" w:hAnsi="Times New Roman"/>
                <w:sz w:val="24"/>
              </w:rPr>
            </w:pPr>
            <w:r>
              <w:rPr>
                <w:rFonts w:ascii="Times New Roman" w:hAnsi="Times New Roman"/>
                <w:sz w:val="24"/>
              </w:rPr>
              <w:t>применяет</w:t>
            </w:r>
            <w:r>
              <w:rPr>
                <w:rFonts w:ascii="Times New Roman" w:hAnsi="Times New Roman"/>
                <w:spacing w:val="1"/>
                <w:sz w:val="24"/>
              </w:rPr>
              <w:t xml:space="preserve"> </w:t>
            </w:r>
            <w:r>
              <w:rPr>
                <w:rFonts w:ascii="Times New Roman" w:hAnsi="Times New Roman"/>
                <w:sz w:val="24"/>
              </w:rPr>
              <w:t>документацию</w:t>
            </w:r>
            <w:r>
              <w:rPr>
                <w:rFonts w:ascii="Times New Roman" w:hAnsi="Times New Roman"/>
                <w:spacing w:val="1"/>
                <w:sz w:val="24"/>
              </w:rPr>
              <w:t xml:space="preserve"> </w:t>
            </w:r>
            <w:r>
              <w:rPr>
                <w:rFonts w:ascii="Times New Roman" w:hAnsi="Times New Roman"/>
                <w:sz w:val="24"/>
              </w:rPr>
              <w:t>систем</w:t>
            </w:r>
            <w:r>
              <w:rPr>
                <w:rFonts w:ascii="Times New Roman" w:hAnsi="Times New Roman"/>
                <w:spacing w:val="-2"/>
                <w:sz w:val="24"/>
              </w:rPr>
              <w:t xml:space="preserve"> </w:t>
            </w:r>
            <w:r>
              <w:rPr>
                <w:rFonts w:ascii="Times New Roman" w:hAnsi="Times New Roman"/>
                <w:sz w:val="24"/>
              </w:rPr>
              <w:t>качества;</w:t>
            </w:r>
          </w:p>
          <w:p w14:paraId="2AACCB5B" w14:textId="77777777" w:rsidR="00A345A8" w:rsidRDefault="00A345A8" w:rsidP="006E79E6">
            <w:pPr>
              <w:widowControl w:val="0"/>
              <w:autoSpaceDE w:val="0"/>
              <w:autoSpaceDN w:val="0"/>
              <w:rPr>
                <w:rFonts w:ascii="Times New Roman" w:hAnsi="Times New Roman"/>
                <w:sz w:val="24"/>
              </w:rPr>
            </w:pPr>
            <w:r>
              <w:rPr>
                <w:rFonts w:ascii="Times New Roman" w:hAnsi="Times New Roman"/>
                <w:sz w:val="24"/>
              </w:rPr>
              <w:t>применяет</w:t>
            </w:r>
            <w:r>
              <w:rPr>
                <w:rFonts w:ascii="Times New Roman" w:hAnsi="Times New Roman"/>
                <w:spacing w:val="1"/>
                <w:sz w:val="24"/>
              </w:rPr>
              <w:t xml:space="preserve"> </w:t>
            </w:r>
            <w:r>
              <w:rPr>
                <w:rFonts w:ascii="Times New Roman" w:hAnsi="Times New Roman"/>
                <w:sz w:val="24"/>
              </w:rPr>
              <w:t>требования</w:t>
            </w:r>
            <w:r>
              <w:rPr>
                <w:rFonts w:ascii="Times New Roman" w:hAnsi="Times New Roman"/>
                <w:spacing w:val="1"/>
                <w:sz w:val="24"/>
              </w:rPr>
              <w:t xml:space="preserve"> </w:t>
            </w:r>
            <w:r>
              <w:rPr>
                <w:rFonts w:ascii="Times New Roman" w:hAnsi="Times New Roman"/>
                <w:sz w:val="24"/>
              </w:rPr>
              <w:t>нормативных</w:t>
            </w:r>
            <w:r>
              <w:rPr>
                <w:rFonts w:ascii="Times New Roman" w:hAnsi="Times New Roman"/>
                <w:sz w:val="24"/>
              </w:rPr>
              <w:tab/>
            </w:r>
            <w:r>
              <w:rPr>
                <w:rFonts w:ascii="Times New Roman" w:hAnsi="Times New Roman"/>
                <w:spacing w:val="-1"/>
                <w:sz w:val="24"/>
              </w:rPr>
              <w:t>документов</w:t>
            </w:r>
            <w:r>
              <w:rPr>
                <w:rFonts w:ascii="Times New Roman" w:hAnsi="Times New Roman"/>
                <w:spacing w:val="-58"/>
                <w:sz w:val="24"/>
              </w:rPr>
              <w:t xml:space="preserve"> </w:t>
            </w:r>
            <w:r>
              <w:rPr>
                <w:rFonts w:ascii="Times New Roman" w:hAnsi="Times New Roman"/>
                <w:sz w:val="24"/>
              </w:rPr>
              <w:t>к основным видам продукции</w:t>
            </w:r>
            <w:r>
              <w:rPr>
                <w:rFonts w:ascii="Times New Roman" w:hAnsi="Times New Roman"/>
                <w:spacing w:val="1"/>
                <w:sz w:val="24"/>
              </w:rPr>
              <w:t xml:space="preserve"> </w:t>
            </w:r>
            <w:r>
              <w:rPr>
                <w:rFonts w:ascii="Times New Roman" w:hAnsi="Times New Roman"/>
                <w:sz w:val="24"/>
              </w:rPr>
              <w:t>(услуг)</w:t>
            </w:r>
            <w:r>
              <w:rPr>
                <w:rFonts w:ascii="Times New Roman" w:hAnsi="Times New Roman"/>
                <w:spacing w:val="-2"/>
                <w:sz w:val="24"/>
              </w:rPr>
              <w:t xml:space="preserve"> </w:t>
            </w:r>
            <w:r>
              <w:rPr>
                <w:rFonts w:ascii="Times New Roman" w:hAnsi="Times New Roman"/>
                <w:sz w:val="24"/>
              </w:rPr>
              <w:t>и процессов;</w:t>
            </w:r>
          </w:p>
          <w:p w14:paraId="42021A7B" w14:textId="77777777" w:rsidR="00A345A8" w:rsidRDefault="00A345A8" w:rsidP="006E79E6">
            <w:pPr>
              <w:rPr>
                <w:rFonts w:ascii="Times New Roman" w:hAnsi="Times New Roman" w:cs="Times New Roman"/>
                <w:bCs/>
                <w:iCs/>
                <w:sz w:val="24"/>
                <w:szCs w:val="24"/>
              </w:rPr>
            </w:pPr>
            <w:r>
              <w:rPr>
                <w:rFonts w:ascii="Times New Roman" w:hAnsi="Times New Roman"/>
                <w:color w:val="000000"/>
                <w:sz w:val="24"/>
                <w:szCs w:val="24"/>
              </w:rPr>
              <w:t>читает чертежи, кинематические</w:t>
            </w:r>
            <w:r>
              <w:rPr>
                <w:rFonts w:ascii="Times New Roman" w:hAnsi="Times New Roman"/>
                <w:color w:val="000000"/>
                <w:spacing w:val="-3"/>
                <w:sz w:val="24"/>
                <w:szCs w:val="24"/>
              </w:rPr>
              <w:t xml:space="preserve"> </w:t>
            </w:r>
            <w:r>
              <w:rPr>
                <w:rFonts w:ascii="Times New Roman" w:hAnsi="Times New Roman"/>
                <w:color w:val="000000"/>
                <w:sz w:val="24"/>
                <w:szCs w:val="24"/>
              </w:rPr>
              <w:t>и</w:t>
            </w:r>
            <w:r>
              <w:rPr>
                <w:rFonts w:ascii="Times New Roman" w:hAnsi="Times New Roman"/>
                <w:color w:val="000000"/>
                <w:spacing w:val="-2"/>
                <w:sz w:val="24"/>
                <w:szCs w:val="24"/>
              </w:rPr>
              <w:t xml:space="preserve"> </w:t>
            </w:r>
            <w:r>
              <w:rPr>
                <w:rFonts w:ascii="Times New Roman" w:hAnsi="Times New Roman"/>
                <w:color w:val="000000"/>
                <w:sz w:val="24"/>
                <w:szCs w:val="24"/>
              </w:rPr>
              <w:t>электрические</w:t>
            </w:r>
            <w:r>
              <w:rPr>
                <w:rFonts w:ascii="Times New Roman" w:hAnsi="Times New Roman"/>
                <w:color w:val="000000"/>
                <w:spacing w:val="-2"/>
                <w:sz w:val="24"/>
                <w:szCs w:val="24"/>
              </w:rPr>
              <w:t xml:space="preserve"> </w:t>
            </w:r>
            <w:r>
              <w:rPr>
                <w:rFonts w:ascii="Times New Roman" w:hAnsi="Times New Roman"/>
                <w:color w:val="000000"/>
                <w:sz w:val="24"/>
                <w:szCs w:val="24"/>
              </w:rPr>
              <w:t>схемы</w:t>
            </w:r>
          </w:p>
        </w:tc>
        <w:tc>
          <w:tcPr>
            <w:tcW w:w="2237" w:type="pct"/>
          </w:tcPr>
          <w:p w14:paraId="65BEB1E7" w14:textId="77777777" w:rsidR="00A345A8" w:rsidRDefault="00A345A8" w:rsidP="006E79E6">
            <w:pPr>
              <w:widowControl w:val="0"/>
              <w:autoSpaceDE w:val="0"/>
              <w:autoSpaceDN w:val="0"/>
              <w:rPr>
                <w:rFonts w:ascii="Times New Roman" w:hAnsi="Times New Roman"/>
                <w:sz w:val="24"/>
              </w:rPr>
            </w:pPr>
            <w:r>
              <w:rPr>
                <w:rFonts w:ascii="Times New Roman" w:hAnsi="Times New Roman"/>
                <w:sz w:val="24"/>
              </w:rPr>
              <w:t>использует в профессиональной деятельности документацию</w:t>
            </w:r>
            <w:r>
              <w:rPr>
                <w:rFonts w:ascii="Times New Roman" w:hAnsi="Times New Roman"/>
                <w:spacing w:val="-1"/>
                <w:sz w:val="24"/>
              </w:rPr>
              <w:t xml:space="preserve"> </w:t>
            </w:r>
            <w:r>
              <w:rPr>
                <w:rFonts w:ascii="Times New Roman" w:hAnsi="Times New Roman"/>
                <w:sz w:val="24"/>
              </w:rPr>
              <w:t>систем</w:t>
            </w:r>
            <w:r>
              <w:rPr>
                <w:rFonts w:ascii="Times New Roman" w:hAnsi="Times New Roman"/>
                <w:spacing w:val="-2"/>
                <w:sz w:val="24"/>
              </w:rPr>
              <w:t xml:space="preserve"> </w:t>
            </w:r>
            <w:proofErr w:type="spellStart"/>
            <w:proofErr w:type="gramStart"/>
            <w:r>
              <w:rPr>
                <w:rFonts w:ascii="Times New Roman" w:hAnsi="Times New Roman"/>
                <w:sz w:val="24"/>
              </w:rPr>
              <w:t>качества;оформляет</w:t>
            </w:r>
            <w:proofErr w:type="spellEnd"/>
            <w:proofErr w:type="gramEnd"/>
            <w:r>
              <w:rPr>
                <w:rFonts w:ascii="Times New Roman" w:hAnsi="Times New Roman"/>
                <w:spacing w:val="1"/>
                <w:sz w:val="24"/>
              </w:rPr>
              <w:t xml:space="preserve"> </w:t>
            </w:r>
            <w:r>
              <w:rPr>
                <w:rFonts w:ascii="Times New Roman" w:hAnsi="Times New Roman"/>
                <w:sz w:val="24"/>
              </w:rPr>
              <w:t>техническую</w:t>
            </w:r>
            <w:r>
              <w:rPr>
                <w:rFonts w:ascii="Times New Roman" w:hAnsi="Times New Roman"/>
                <w:spacing w:val="1"/>
                <w:sz w:val="24"/>
              </w:rPr>
              <w:t xml:space="preserve"> </w:t>
            </w:r>
            <w:r>
              <w:rPr>
                <w:rFonts w:ascii="Times New Roman" w:hAnsi="Times New Roman"/>
                <w:sz w:val="24"/>
              </w:rPr>
              <w:t>документацию</w:t>
            </w:r>
            <w:r>
              <w:rPr>
                <w:rFonts w:ascii="Times New Roman" w:hAnsi="Times New Roman"/>
                <w:spacing w:val="1"/>
                <w:sz w:val="24"/>
              </w:rPr>
              <w:t xml:space="preserve"> </w:t>
            </w:r>
            <w:r>
              <w:rPr>
                <w:rFonts w:ascii="Times New Roman" w:hAnsi="Times New Roman"/>
                <w:sz w:val="24"/>
              </w:rPr>
              <w:t>в</w:t>
            </w:r>
            <w:r>
              <w:rPr>
                <w:rFonts w:ascii="Times New Roman" w:hAnsi="Times New Roman"/>
                <w:spacing w:val="1"/>
                <w:sz w:val="24"/>
              </w:rPr>
              <w:t xml:space="preserve"> </w:t>
            </w:r>
            <w:r>
              <w:rPr>
                <w:rFonts w:ascii="Times New Roman" w:hAnsi="Times New Roman"/>
                <w:sz w:val="24"/>
              </w:rPr>
              <w:t>соответствии</w:t>
            </w:r>
            <w:r>
              <w:rPr>
                <w:rFonts w:ascii="Times New Roman" w:hAnsi="Times New Roman"/>
                <w:spacing w:val="1"/>
                <w:sz w:val="24"/>
              </w:rPr>
              <w:t xml:space="preserve"> </w:t>
            </w:r>
            <w:r>
              <w:rPr>
                <w:rFonts w:ascii="Times New Roman" w:hAnsi="Times New Roman"/>
                <w:sz w:val="24"/>
              </w:rPr>
              <w:t>с</w:t>
            </w:r>
            <w:r>
              <w:rPr>
                <w:rFonts w:ascii="Times New Roman" w:hAnsi="Times New Roman"/>
                <w:spacing w:val="1"/>
                <w:sz w:val="24"/>
              </w:rPr>
              <w:t xml:space="preserve"> </w:t>
            </w:r>
            <w:r>
              <w:rPr>
                <w:rFonts w:ascii="Times New Roman" w:hAnsi="Times New Roman"/>
                <w:sz w:val="24"/>
              </w:rPr>
              <w:t>действующей</w:t>
            </w:r>
            <w:r>
              <w:rPr>
                <w:rFonts w:ascii="Times New Roman" w:hAnsi="Times New Roman"/>
                <w:spacing w:val="1"/>
                <w:sz w:val="24"/>
              </w:rPr>
              <w:t xml:space="preserve"> </w:t>
            </w:r>
            <w:r>
              <w:rPr>
                <w:rFonts w:ascii="Times New Roman" w:hAnsi="Times New Roman"/>
                <w:sz w:val="24"/>
              </w:rPr>
              <w:t>нормативной</w:t>
            </w:r>
            <w:r>
              <w:rPr>
                <w:rFonts w:ascii="Times New Roman" w:hAnsi="Times New Roman"/>
                <w:spacing w:val="-57"/>
                <w:sz w:val="24"/>
              </w:rPr>
              <w:t xml:space="preserve"> </w:t>
            </w:r>
            <w:r>
              <w:rPr>
                <w:rFonts w:ascii="Times New Roman" w:hAnsi="Times New Roman"/>
                <w:sz w:val="24"/>
              </w:rPr>
              <w:t>базой;</w:t>
            </w:r>
          </w:p>
          <w:p w14:paraId="5FBBE739" w14:textId="77777777" w:rsidR="00A345A8" w:rsidRDefault="00A345A8" w:rsidP="006E79E6">
            <w:pPr>
              <w:widowControl w:val="0"/>
              <w:autoSpaceDE w:val="0"/>
              <w:autoSpaceDN w:val="0"/>
              <w:rPr>
                <w:rFonts w:ascii="Times New Roman" w:hAnsi="Times New Roman"/>
                <w:sz w:val="24"/>
              </w:rPr>
            </w:pPr>
            <w:r>
              <w:rPr>
                <w:rFonts w:ascii="Times New Roman" w:hAnsi="Times New Roman"/>
                <w:sz w:val="24"/>
              </w:rPr>
              <w:t>приводит</w:t>
            </w:r>
            <w:r>
              <w:rPr>
                <w:rFonts w:ascii="Times New Roman" w:hAnsi="Times New Roman"/>
                <w:spacing w:val="1"/>
                <w:sz w:val="24"/>
              </w:rPr>
              <w:t xml:space="preserve"> </w:t>
            </w:r>
            <w:r>
              <w:rPr>
                <w:rFonts w:ascii="Times New Roman" w:hAnsi="Times New Roman"/>
                <w:sz w:val="24"/>
              </w:rPr>
              <w:t>несистемные</w:t>
            </w:r>
            <w:r>
              <w:rPr>
                <w:rFonts w:ascii="Times New Roman" w:hAnsi="Times New Roman"/>
                <w:spacing w:val="1"/>
                <w:sz w:val="24"/>
              </w:rPr>
              <w:t xml:space="preserve"> </w:t>
            </w:r>
            <w:r>
              <w:rPr>
                <w:rFonts w:ascii="Times New Roman" w:hAnsi="Times New Roman"/>
                <w:sz w:val="24"/>
              </w:rPr>
              <w:t>величины</w:t>
            </w:r>
            <w:r>
              <w:rPr>
                <w:rFonts w:ascii="Times New Roman" w:hAnsi="Times New Roman"/>
                <w:spacing w:val="1"/>
                <w:sz w:val="24"/>
              </w:rPr>
              <w:t xml:space="preserve"> </w:t>
            </w:r>
            <w:r>
              <w:rPr>
                <w:rFonts w:ascii="Times New Roman" w:hAnsi="Times New Roman"/>
                <w:sz w:val="24"/>
              </w:rPr>
              <w:t>измерений в соответствие с действующими стандартами;</w:t>
            </w:r>
          </w:p>
          <w:p w14:paraId="46A25CA9" w14:textId="77777777" w:rsidR="00A345A8" w:rsidRDefault="00A345A8" w:rsidP="006E79E6">
            <w:pPr>
              <w:widowControl w:val="0"/>
              <w:autoSpaceDE w:val="0"/>
              <w:autoSpaceDN w:val="0"/>
              <w:rPr>
                <w:rFonts w:ascii="Times New Roman" w:hAnsi="Times New Roman"/>
                <w:sz w:val="24"/>
              </w:rPr>
            </w:pPr>
            <w:r>
              <w:rPr>
                <w:rFonts w:ascii="Times New Roman" w:hAnsi="Times New Roman"/>
                <w:sz w:val="24"/>
              </w:rPr>
              <w:t>приводит</w:t>
            </w:r>
            <w:r>
              <w:rPr>
                <w:rFonts w:ascii="Times New Roman" w:hAnsi="Times New Roman"/>
                <w:spacing w:val="1"/>
                <w:sz w:val="24"/>
              </w:rPr>
              <w:t xml:space="preserve"> </w:t>
            </w:r>
            <w:r>
              <w:rPr>
                <w:rFonts w:ascii="Times New Roman" w:hAnsi="Times New Roman"/>
                <w:sz w:val="24"/>
              </w:rPr>
              <w:t>несистемные</w:t>
            </w:r>
            <w:r>
              <w:rPr>
                <w:rFonts w:ascii="Times New Roman" w:hAnsi="Times New Roman"/>
                <w:spacing w:val="1"/>
                <w:sz w:val="24"/>
              </w:rPr>
              <w:t xml:space="preserve"> </w:t>
            </w:r>
            <w:r>
              <w:rPr>
                <w:rFonts w:ascii="Times New Roman" w:hAnsi="Times New Roman"/>
                <w:sz w:val="24"/>
              </w:rPr>
              <w:t>величины</w:t>
            </w:r>
            <w:r>
              <w:rPr>
                <w:rFonts w:ascii="Times New Roman" w:hAnsi="Times New Roman"/>
                <w:spacing w:val="1"/>
                <w:sz w:val="24"/>
              </w:rPr>
              <w:t xml:space="preserve"> </w:t>
            </w:r>
            <w:r>
              <w:rPr>
                <w:rFonts w:ascii="Times New Roman" w:hAnsi="Times New Roman"/>
                <w:sz w:val="24"/>
              </w:rPr>
              <w:t>измерений в соответствие с международной системой</w:t>
            </w:r>
            <w:r>
              <w:rPr>
                <w:rFonts w:ascii="Times New Roman" w:hAnsi="Times New Roman"/>
                <w:spacing w:val="-1"/>
                <w:sz w:val="24"/>
              </w:rPr>
              <w:t xml:space="preserve"> </w:t>
            </w:r>
            <w:r>
              <w:rPr>
                <w:rFonts w:ascii="Times New Roman" w:hAnsi="Times New Roman"/>
                <w:sz w:val="24"/>
              </w:rPr>
              <w:t>единиц СИ;</w:t>
            </w:r>
          </w:p>
          <w:p w14:paraId="5DC988E6" w14:textId="77777777" w:rsidR="00A345A8" w:rsidRDefault="00A345A8" w:rsidP="006E79E6">
            <w:pPr>
              <w:widowControl w:val="0"/>
              <w:autoSpaceDE w:val="0"/>
              <w:autoSpaceDN w:val="0"/>
              <w:rPr>
                <w:rFonts w:ascii="Times New Roman" w:hAnsi="Times New Roman"/>
                <w:sz w:val="24"/>
              </w:rPr>
            </w:pPr>
            <w:r>
              <w:rPr>
                <w:rFonts w:ascii="Times New Roman" w:hAnsi="Times New Roman"/>
                <w:sz w:val="24"/>
              </w:rPr>
              <w:t>применяет требования нормативных документов</w:t>
            </w:r>
            <w:r>
              <w:rPr>
                <w:rFonts w:ascii="Times New Roman" w:hAnsi="Times New Roman"/>
                <w:spacing w:val="1"/>
                <w:sz w:val="24"/>
              </w:rPr>
              <w:t xml:space="preserve"> </w:t>
            </w:r>
            <w:r>
              <w:rPr>
                <w:rFonts w:ascii="Times New Roman" w:hAnsi="Times New Roman"/>
                <w:sz w:val="24"/>
              </w:rPr>
              <w:t>к</w:t>
            </w:r>
            <w:r>
              <w:rPr>
                <w:rFonts w:ascii="Times New Roman" w:hAnsi="Times New Roman"/>
                <w:spacing w:val="1"/>
                <w:sz w:val="24"/>
              </w:rPr>
              <w:t xml:space="preserve"> </w:t>
            </w:r>
            <w:r>
              <w:rPr>
                <w:rFonts w:ascii="Times New Roman" w:hAnsi="Times New Roman"/>
                <w:sz w:val="24"/>
              </w:rPr>
              <w:t>основным</w:t>
            </w:r>
            <w:r>
              <w:rPr>
                <w:rFonts w:ascii="Times New Roman" w:hAnsi="Times New Roman"/>
                <w:spacing w:val="1"/>
                <w:sz w:val="24"/>
              </w:rPr>
              <w:t xml:space="preserve"> </w:t>
            </w:r>
            <w:r>
              <w:rPr>
                <w:rFonts w:ascii="Times New Roman" w:hAnsi="Times New Roman"/>
                <w:sz w:val="24"/>
              </w:rPr>
              <w:t>видам</w:t>
            </w:r>
            <w:r>
              <w:rPr>
                <w:rFonts w:ascii="Times New Roman" w:hAnsi="Times New Roman"/>
                <w:spacing w:val="1"/>
                <w:sz w:val="24"/>
              </w:rPr>
              <w:t xml:space="preserve"> </w:t>
            </w:r>
            <w:r>
              <w:rPr>
                <w:rFonts w:ascii="Times New Roman" w:hAnsi="Times New Roman"/>
                <w:sz w:val="24"/>
              </w:rPr>
              <w:t>продукции</w:t>
            </w:r>
            <w:r>
              <w:rPr>
                <w:rFonts w:ascii="Times New Roman" w:hAnsi="Times New Roman"/>
                <w:spacing w:val="-57"/>
                <w:sz w:val="24"/>
              </w:rPr>
              <w:t xml:space="preserve"> </w:t>
            </w:r>
            <w:r>
              <w:rPr>
                <w:rFonts w:ascii="Times New Roman" w:hAnsi="Times New Roman"/>
                <w:sz w:val="24"/>
              </w:rPr>
              <w:t>(услуг);</w:t>
            </w:r>
          </w:p>
          <w:p w14:paraId="1795C0AA" w14:textId="77777777" w:rsidR="00A345A8" w:rsidRDefault="00A345A8" w:rsidP="006E79E6">
            <w:pPr>
              <w:widowControl w:val="0"/>
              <w:autoSpaceDE w:val="0"/>
              <w:autoSpaceDN w:val="0"/>
              <w:rPr>
                <w:rFonts w:ascii="Times New Roman" w:hAnsi="Times New Roman"/>
                <w:sz w:val="24"/>
              </w:rPr>
            </w:pPr>
            <w:r>
              <w:rPr>
                <w:rFonts w:ascii="Times New Roman" w:hAnsi="Times New Roman"/>
                <w:sz w:val="24"/>
              </w:rPr>
              <w:t>применяет требования нормативных документов</w:t>
            </w:r>
            <w:r>
              <w:rPr>
                <w:rFonts w:ascii="Times New Roman" w:hAnsi="Times New Roman"/>
                <w:spacing w:val="-1"/>
                <w:sz w:val="24"/>
              </w:rPr>
              <w:t xml:space="preserve"> </w:t>
            </w:r>
            <w:r>
              <w:rPr>
                <w:rFonts w:ascii="Times New Roman" w:hAnsi="Times New Roman"/>
                <w:sz w:val="24"/>
              </w:rPr>
              <w:t>к основным</w:t>
            </w:r>
            <w:r>
              <w:rPr>
                <w:rFonts w:ascii="Times New Roman" w:hAnsi="Times New Roman"/>
                <w:spacing w:val="-2"/>
                <w:sz w:val="24"/>
              </w:rPr>
              <w:t xml:space="preserve"> </w:t>
            </w:r>
            <w:r>
              <w:rPr>
                <w:rFonts w:ascii="Times New Roman" w:hAnsi="Times New Roman"/>
                <w:sz w:val="24"/>
              </w:rPr>
              <w:t>видам</w:t>
            </w:r>
            <w:r>
              <w:rPr>
                <w:rFonts w:ascii="Times New Roman" w:hAnsi="Times New Roman"/>
                <w:spacing w:val="-2"/>
                <w:sz w:val="24"/>
              </w:rPr>
              <w:t xml:space="preserve"> </w:t>
            </w:r>
            <w:r>
              <w:rPr>
                <w:rFonts w:ascii="Times New Roman" w:hAnsi="Times New Roman"/>
                <w:sz w:val="24"/>
              </w:rPr>
              <w:t>процессов; читает</w:t>
            </w:r>
            <w:r>
              <w:rPr>
                <w:rFonts w:ascii="Times New Roman" w:hAnsi="Times New Roman"/>
                <w:spacing w:val="-2"/>
                <w:sz w:val="24"/>
              </w:rPr>
              <w:t xml:space="preserve"> </w:t>
            </w:r>
            <w:r>
              <w:rPr>
                <w:rFonts w:ascii="Times New Roman" w:hAnsi="Times New Roman"/>
                <w:sz w:val="24"/>
              </w:rPr>
              <w:t>чертежи;</w:t>
            </w:r>
          </w:p>
          <w:p w14:paraId="670CFCD1" w14:textId="77777777" w:rsidR="00A345A8" w:rsidRDefault="00A345A8" w:rsidP="006E79E6">
            <w:pPr>
              <w:rPr>
                <w:rFonts w:ascii="Times New Roman" w:hAnsi="Times New Roman" w:cs="Times New Roman"/>
                <w:bCs/>
                <w:iCs/>
                <w:sz w:val="24"/>
                <w:szCs w:val="24"/>
              </w:rPr>
            </w:pPr>
            <w:r>
              <w:rPr>
                <w:rFonts w:ascii="Times New Roman" w:hAnsi="Times New Roman"/>
                <w:sz w:val="24"/>
              </w:rPr>
              <w:t>читает</w:t>
            </w:r>
            <w:r>
              <w:rPr>
                <w:rFonts w:ascii="Times New Roman" w:hAnsi="Times New Roman"/>
                <w:spacing w:val="1"/>
                <w:sz w:val="24"/>
              </w:rPr>
              <w:t xml:space="preserve"> </w:t>
            </w:r>
            <w:r>
              <w:rPr>
                <w:rFonts w:ascii="Times New Roman" w:hAnsi="Times New Roman"/>
                <w:sz w:val="24"/>
              </w:rPr>
              <w:t>кинематические</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электрические</w:t>
            </w:r>
            <w:r>
              <w:rPr>
                <w:rFonts w:ascii="Times New Roman" w:hAnsi="Times New Roman"/>
                <w:spacing w:val="1"/>
                <w:sz w:val="24"/>
              </w:rPr>
              <w:t xml:space="preserve"> </w:t>
            </w:r>
            <w:r>
              <w:rPr>
                <w:rFonts w:ascii="Times New Roman" w:hAnsi="Times New Roman"/>
                <w:sz w:val="24"/>
              </w:rPr>
              <w:t>схемы</w:t>
            </w:r>
          </w:p>
        </w:tc>
        <w:tc>
          <w:tcPr>
            <w:tcW w:w="976" w:type="pct"/>
          </w:tcPr>
          <w:p w14:paraId="784BCD91" w14:textId="77777777" w:rsidR="00A345A8" w:rsidRDefault="00A345A8" w:rsidP="006E79E6">
            <w:pPr>
              <w:jc w:val="both"/>
              <w:rPr>
                <w:rFonts w:ascii="Times New Roman" w:hAnsi="Times New Roman"/>
                <w:sz w:val="24"/>
              </w:rPr>
            </w:pPr>
            <w:r>
              <w:rPr>
                <w:rFonts w:ascii="Times New Roman" w:hAnsi="Times New Roman"/>
                <w:sz w:val="24"/>
              </w:rPr>
              <w:t>Выполнение практических работ</w:t>
            </w:r>
          </w:p>
          <w:p w14:paraId="0F1A263F" w14:textId="77777777" w:rsidR="00A345A8" w:rsidRDefault="00A345A8" w:rsidP="006E79E6">
            <w:pPr>
              <w:jc w:val="both"/>
              <w:rPr>
                <w:rFonts w:ascii="Times New Roman" w:hAnsi="Times New Roman"/>
                <w:sz w:val="24"/>
              </w:rPr>
            </w:pPr>
            <w:r>
              <w:rPr>
                <w:rFonts w:ascii="Times New Roman" w:hAnsi="Times New Roman"/>
                <w:sz w:val="24"/>
              </w:rPr>
              <w:t>Устный опрос</w:t>
            </w:r>
          </w:p>
          <w:p w14:paraId="7939E805" w14:textId="77777777" w:rsidR="00A345A8" w:rsidRDefault="00A345A8" w:rsidP="006E79E6">
            <w:pPr>
              <w:rPr>
                <w:rFonts w:ascii="Times New Roman" w:hAnsi="Times New Roman" w:cs="Times New Roman"/>
                <w:bCs/>
                <w:iCs/>
                <w:sz w:val="24"/>
                <w:szCs w:val="24"/>
              </w:rPr>
            </w:pPr>
            <w:r>
              <w:rPr>
                <w:rFonts w:ascii="Times New Roman" w:hAnsi="Times New Roman"/>
                <w:sz w:val="24"/>
              </w:rPr>
              <w:t>Дифференцированный зачет.</w:t>
            </w:r>
          </w:p>
        </w:tc>
      </w:tr>
    </w:tbl>
    <w:p w14:paraId="7EB06BFA" w14:textId="77777777" w:rsidR="00A345A8" w:rsidRDefault="00A345A8" w:rsidP="00A345A8">
      <w:pPr>
        <w:rPr>
          <w:rFonts w:ascii="Times New Roman" w:hAnsi="Times New Roman" w:cs="Times New Roman"/>
          <w:b/>
          <w:bCs/>
          <w:sz w:val="24"/>
          <w:szCs w:val="24"/>
        </w:rPr>
      </w:pPr>
    </w:p>
    <w:p w14:paraId="512B636F"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t>Приложение 2.4</w:t>
      </w:r>
    </w:p>
    <w:p w14:paraId="08927EDB"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Pr>
          <w:rFonts w:ascii="Times New Roman" w:eastAsia="Times New Roman" w:hAnsi="Times New Roman" w:cs="Times New Roman"/>
          <w:b/>
          <w:bCs/>
          <w:sz w:val="24"/>
          <w:szCs w:val="24"/>
          <w:lang w:eastAsia="ru-RU"/>
        </w:rPr>
        <w:t>ПОП</w:t>
      </w:r>
      <w:r w:rsidRPr="0078462F">
        <w:rPr>
          <w:rFonts w:ascii="Times New Roman" w:eastAsia="Times New Roman" w:hAnsi="Times New Roman" w:cs="Times New Roman"/>
          <w:b/>
          <w:bCs/>
          <w:sz w:val="24"/>
          <w:szCs w:val="24"/>
          <w:lang w:eastAsia="ru-RU"/>
        </w:rPr>
        <w:t xml:space="preserve"> СПО</w:t>
      </w:r>
      <w:r>
        <w:rPr>
          <w:rFonts w:ascii="Times New Roman" w:hAnsi="Times New Roman" w:cs="Times New Roman"/>
          <w:b/>
          <w:bCs/>
          <w:sz w:val="24"/>
          <w:szCs w:val="24"/>
        </w:rPr>
        <w:t xml:space="preserve"> по профессии </w:t>
      </w:r>
      <w:r>
        <w:rPr>
          <w:rFonts w:ascii="Times New Roman" w:hAnsi="Times New Roman" w:cs="Times New Roman"/>
          <w:b/>
          <w:bCs/>
          <w:sz w:val="24"/>
          <w:szCs w:val="24"/>
        </w:rPr>
        <w:br/>
        <w:t>15.01.37 Слесарь-наладчик контрольно-</w:t>
      </w:r>
    </w:p>
    <w:p w14:paraId="77194FC0" w14:textId="77777777" w:rsidR="00A345A8" w:rsidRDefault="00A345A8" w:rsidP="00A345A8">
      <w:pPr>
        <w:jc w:val="right"/>
        <w:rPr>
          <w:rFonts w:ascii="Times New Roman" w:hAnsi="Times New Roman" w:cs="Times New Roman"/>
          <w:b/>
          <w:bCs/>
          <w:color w:val="0070C0"/>
          <w:sz w:val="24"/>
          <w:szCs w:val="24"/>
        </w:rPr>
      </w:pPr>
      <w:r>
        <w:rPr>
          <w:rFonts w:ascii="Times New Roman" w:hAnsi="Times New Roman" w:cs="Times New Roman"/>
          <w:b/>
          <w:bCs/>
          <w:sz w:val="24"/>
          <w:szCs w:val="24"/>
        </w:rPr>
        <w:t>измерительных приборов и автоматики</w:t>
      </w:r>
    </w:p>
    <w:p w14:paraId="211581CC" w14:textId="77777777" w:rsidR="00A345A8" w:rsidRDefault="00A345A8" w:rsidP="00A345A8">
      <w:pPr>
        <w:jc w:val="right"/>
        <w:rPr>
          <w:rFonts w:ascii="Times New Roman" w:hAnsi="Times New Roman" w:cs="Times New Roman"/>
          <w:b/>
          <w:bCs/>
          <w:color w:val="0070C0"/>
          <w:sz w:val="24"/>
          <w:szCs w:val="24"/>
        </w:rPr>
      </w:pPr>
    </w:p>
    <w:p w14:paraId="51212B20" w14:textId="77777777" w:rsidR="00A345A8" w:rsidRDefault="00A345A8" w:rsidP="00A345A8">
      <w:pPr>
        <w:jc w:val="right"/>
        <w:rPr>
          <w:rFonts w:ascii="Times New Roman" w:hAnsi="Times New Roman" w:cs="Times New Roman"/>
          <w:b/>
          <w:bCs/>
          <w:color w:val="0070C0"/>
          <w:sz w:val="24"/>
          <w:szCs w:val="24"/>
        </w:rPr>
      </w:pPr>
    </w:p>
    <w:p w14:paraId="0080576D" w14:textId="77777777" w:rsidR="00A345A8" w:rsidRDefault="00A345A8" w:rsidP="00A345A8">
      <w:pPr>
        <w:jc w:val="right"/>
        <w:rPr>
          <w:rFonts w:ascii="Times New Roman" w:hAnsi="Times New Roman" w:cs="Times New Roman"/>
          <w:b/>
          <w:bCs/>
          <w:color w:val="0070C0"/>
          <w:sz w:val="24"/>
          <w:szCs w:val="24"/>
        </w:rPr>
      </w:pPr>
    </w:p>
    <w:p w14:paraId="56A69A2F" w14:textId="77777777" w:rsidR="00A345A8" w:rsidRDefault="00A345A8" w:rsidP="00A345A8">
      <w:pPr>
        <w:jc w:val="right"/>
        <w:rPr>
          <w:rFonts w:ascii="Times New Roman" w:hAnsi="Times New Roman" w:cs="Times New Roman"/>
          <w:b/>
          <w:bCs/>
          <w:color w:val="0070C0"/>
          <w:sz w:val="24"/>
          <w:szCs w:val="24"/>
        </w:rPr>
      </w:pPr>
    </w:p>
    <w:p w14:paraId="5075CFA5" w14:textId="77777777" w:rsidR="00A345A8" w:rsidRDefault="00A345A8" w:rsidP="00A345A8">
      <w:pPr>
        <w:jc w:val="right"/>
        <w:rPr>
          <w:rFonts w:ascii="Times New Roman" w:hAnsi="Times New Roman" w:cs="Times New Roman"/>
          <w:b/>
          <w:bCs/>
          <w:color w:val="0070C0"/>
          <w:sz w:val="24"/>
          <w:szCs w:val="24"/>
        </w:rPr>
      </w:pPr>
    </w:p>
    <w:p w14:paraId="52ABD8B0" w14:textId="77777777" w:rsidR="00A345A8" w:rsidRDefault="00A345A8" w:rsidP="00A345A8">
      <w:pPr>
        <w:jc w:val="right"/>
        <w:rPr>
          <w:rFonts w:ascii="Times New Roman" w:hAnsi="Times New Roman" w:cs="Times New Roman"/>
          <w:b/>
          <w:bCs/>
          <w:color w:val="0070C0"/>
          <w:sz w:val="24"/>
          <w:szCs w:val="24"/>
        </w:rPr>
      </w:pPr>
    </w:p>
    <w:p w14:paraId="25A4B96C" w14:textId="77777777" w:rsidR="00A345A8" w:rsidRDefault="00A345A8" w:rsidP="00A345A8">
      <w:pPr>
        <w:jc w:val="right"/>
        <w:rPr>
          <w:rFonts w:ascii="Times New Roman" w:hAnsi="Times New Roman" w:cs="Times New Roman"/>
          <w:b/>
          <w:bCs/>
          <w:color w:val="0070C0"/>
          <w:sz w:val="24"/>
          <w:szCs w:val="24"/>
        </w:rPr>
      </w:pPr>
    </w:p>
    <w:p w14:paraId="3B6A23C6" w14:textId="77777777" w:rsidR="00A345A8" w:rsidRDefault="00A345A8" w:rsidP="00A345A8">
      <w:pPr>
        <w:jc w:val="right"/>
        <w:rPr>
          <w:rFonts w:ascii="Times New Roman" w:hAnsi="Times New Roman" w:cs="Times New Roman"/>
          <w:b/>
          <w:bCs/>
          <w:color w:val="0070C0"/>
          <w:sz w:val="24"/>
          <w:szCs w:val="24"/>
        </w:rPr>
      </w:pPr>
    </w:p>
    <w:p w14:paraId="71EB3DF7" w14:textId="77777777" w:rsidR="00A345A8" w:rsidRDefault="00A345A8" w:rsidP="00A345A8">
      <w:pPr>
        <w:jc w:val="right"/>
        <w:rPr>
          <w:rFonts w:ascii="Times New Roman" w:hAnsi="Times New Roman" w:cs="Times New Roman"/>
          <w:b/>
          <w:bCs/>
          <w:color w:val="0070C0"/>
          <w:sz w:val="24"/>
          <w:szCs w:val="24"/>
        </w:rPr>
      </w:pPr>
    </w:p>
    <w:p w14:paraId="68B5212B" w14:textId="77777777" w:rsidR="00A345A8" w:rsidRDefault="00A345A8" w:rsidP="00A345A8">
      <w:pPr>
        <w:jc w:val="right"/>
        <w:rPr>
          <w:rFonts w:ascii="Times New Roman" w:hAnsi="Times New Roman" w:cs="Times New Roman"/>
          <w:b/>
          <w:bCs/>
          <w:color w:val="0070C0"/>
          <w:sz w:val="24"/>
          <w:szCs w:val="24"/>
        </w:rPr>
      </w:pPr>
    </w:p>
    <w:p w14:paraId="07C652F4" w14:textId="77777777" w:rsidR="00A345A8" w:rsidRDefault="00A345A8" w:rsidP="00A345A8">
      <w:pPr>
        <w:jc w:val="center"/>
        <w:rPr>
          <w:rFonts w:ascii="Times New Roman" w:hAnsi="Times New Roman" w:cs="Times New Roman"/>
          <w:b/>
          <w:bCs/>
          <w:sz w:val="24"/>
          <w:szCs w:val="24"/>
        </w:rPr>
      </w:pPr>
      <w:r>
        <w:rPr>
          <w:rFonts w:ascii="Times New Roman" w:hAnsi="Times New Roman" w:cs="Times New Roman"/>
          <w:b/>
          <w:bCs/>
          <w:sz w:val="24"/>
          <w:szCs w:val="24"/>
        </w:rPr>
        <w:t>Примерная рабочая программа дисциплины</w:t>
      </w:r>
    </w:p>
    <w:p w14:paraId="5E69166F" w14:textId="77777777" w:rsidR="00A345A8" w:rsidRDefault="00A345A8" w:rsidP="00A345A8">
      <w:pPr>
        <w:pStyle w:val="1"/>
      </w:pPr>
      <w:r>
        <w:t>«ОП.04 ОСНОВЫ ЭЛЕКТРОТЕХНИКИ И ЭЛЕКТРОНИКИ»</w:t>
      </w:r>
    </w:p>
    <w:p w14:paraId="008E7838" w14:textId="77777777" w:rsidR="00A345A8" w:rsidRDefault="00A345A8" w:rsidP="00A345A8">
      <w:pPr>
        <w:pStyle w:val="1"/>
      </w:pPr>
    </w:p>
    <w:p w14:paraId="74A6B24A" w14:textId="77777777" w:rsidR="00A345A8" w:rsidRDefault="00A345A8" w:rsidP="00A345A8">
      <w:pPr>
        <w:pStyle w:val="1"/>
      </w:pPr>
    </w:p>
    <w:p w14:paraId="3A12B8B2" w14:textId="77777777" w:rsidR="00A345A8" w:rsidRDefault="00A345A8" w:rsidP="00A345A8">
      <w:pPr>
        <w:pStyle w:val="1"/>
      </w:pPr>
    </w:p>
    <w:p w14:paraId="7B4454C2" w14:textId="77777777" w:rsidR="00A345A8" w:rsidRDefault="00A345A8" w:rsidP="00A345A8">
      <w:pPr>
        <w:pStyle w:val="1"/>
      </w:pPr>
    </w:p>
    <w:p w14:paraId="07749D5A" w14:textId="77777777" w:rsidR="00A345A8" w:rsidRDefault="00A345A8" w:rsidP="00A345A8">
      <w:pPr>
        <w:pStyle w:val="1"/>
      </w:pPr>
    </w:p>
    <w:p w14:paraId="1FC53760" w14:textId="77777777" w:rsidR="00A345A8" w:rsidRDefault="00A345A8" w:rsidP="00A345A8">
      <w:pPr>
        <w:pStyle w:val="1"/>
      </w:pPr>
    </w:p>
    <w:p w14:paraId="6BEA21C2" w14:textId="77777777" w:rsidR="00A345A8" w:rsidRDefault="00A345A8" w:rsidP="00A345A8">
      <w:pPr>
        <w:pStyle w:val="1"/>
      </w:pPr>
    </w:p>
    <w:p w14:paraId="101DFF0C" w14:textId="77777777" w:rsidR="00A345A8" w:rsidRDefault="00A345A8" w:rsidP="00A345A8">
      <w:pPr>
        <w:pStyle w:val="1"/>
      </w:pPr>
    </w:p>
    <w:p w14:paraId="69CE34AA" w14:textId="77777777" w:rsidR="00A345A8" w:rsidRDefault="00A345A8" w:rsidP="00A345A8">
      <w:pPr>
        <w:pStyle w:val="1"/>
      </w:pPr>
    </w:p>
    <w:p w14:paraId="26C75EA3" w14:textId="77777777" w:rsidR="00A345A8" w:rsidRDefault="00A345A8" w:rsidP="00A345A8">
      <w:pPr>
        <w:pStyle w:val="1"/>
      </w:pPr>
    </w:p>
    <w:p w14:paraId="498656E0" w14:textId="77777777" w:rsidR="00A345A8" w:rsidRDefault="00A345A8" w:rsidP="00A345A8">
      <w:pPr>
        <w:pStyle w:val="1"/>
      </w:pPr>
    </w:p>
    <w:p w14:paraId="41BFAA0A" w14:textId="77777777" w:rsidR="00A345A8" w:rsidRDefault="00A345A8" w:rsidP="00A345A8">
      <w:pPr>
        <w:pStyle w:val="1"/>
      </w:pPr>
    </w:p>
    <w:p w14:paraId="70EB133A" w14:textId="77777777" w:rsidR="00A345A8" w:rsidRDefault="00A345A8" w:rsidP="00A345A8">
      <w:pPr>
        <w:pStyle w:val="1"/>
      </w:pPr>
    </w:p>
    <w:p w14:paraId="054D90DC" w14:textId="77777777" w:rsidR="00A345A8" w:rsidRDefault="00A345A8" w:rsidP="00A345A8">
      <w:pPr>
        <w:pStyle w:val="1"/>
      </w:pPr>
    </w:p>
    <w:p w14:paraId="0BBAF3E9" w14:textId="77777777" w:rsidR="00A345A8" w:rsidRDefault="00A345A8" w:rsidP="00A345A8">
      <w:pPr>
        <w:pStyle w:val="1ffff1"/>
        <w:jc w:val="center"/>
        <w:rPr>
          <w:b/>
          <w:bCs/>
          <w:lang w:val="ru-RU"/>
        </w:rPr>
      </w:pPr>
    </w:p>
    <w:p w14:paraId="1E2BD6A9" w14:textId="77777777" w:rsidR="00A345A8" w:rsidRDefault="00A345A8" w:rsidP="00A345A8">
      <w:pPr>
        <w:rPr>
          <w:rFonts w:ascii="Times New Roman Полужирный" w:eastAsia="Segoe UI" w:hAnsi="Times New Roman Полужирный" w:cs="Times New Roman"/>
          <w:b/>
          <w:bCs/>
          <w:caps/>
          <w:kern w:val="32"/>
          <w:sz w:val="24"/>
          <w:szCs w:val="24"/>
          <w:lang w:val="zh-CN" w:eastAsia="zh-CN"/>
        </w:rPr>
      </w:pPr>
      <w:r>
        <w:br w:type="page"/>
      </w:r>
    </w:p>
    <w:p w14:paraId="12D6E0E6" w14:textId="77777777" w:rsidR="00A345A8" w:rsidRDefault="00A345A8" w:rsidP="00A345A8">
      <w:pPr>
        <w:pStyle w:val="1ffff3"/>
        <w:rPr>
          <w:lang w:val="ru-RU"/>
        </w:rPr>
      </w:pPr>
      <w:r>
        <w:rPr>
          <w:lang w:val="ru-RU"/>
        </w:rPr>
        <w:lastRenderedPageBreak/>
        <w:t>СОДЕРЖАНИЕ ПРОГРАММЫ</w:t>
      </w:r>
    </w:p>
    <w:p w14:paraId="587E8051" w14:textId="77777777" w:rsidR="00A345A8" w:rsidRDefault="00A345A8" w:rsidP="00A345A8">
      <w:pPr>
        <w:pStyle w:val="17"/>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56294875" w:history="1"/>
    </w:p>
    <w:p w14:paraId="080D7613" w14:textId="77777777" w:rsidR="00A345A8" w:rsidRDefault="00A345A8" w:rsidP="00A345A8">
      <w:pPr>
        <w:pStyle w:val="17"/>
        <w:rPr>
          <w:rFonts w:asciiTheme="minorHAnsi" w:eastAsiaTheme="minorEastAsia" w:hAnsiTheme="minorHAnsi" w:cstheme="minorBidi"/>
          <w:b w:val="0"/>
          <w:bCs w:val="0"/>
          <w:lang w:eastAsia="ru-RU"/>
        </w:rPr>
      </w:pPr>
      <w:hyperlink w:anchor="_Toc156294876" w:history="1">
        <w:r>
          <w:rPr>
            <w:rStyle w:val="a9"/>
            <w:b w:val="0"/>
            <w:bCs w:val="0"/>
          </w:rPr>
          <w:t>1. ОБЩАЯ ХАРАКТЕРИСТИКА</w:t>
        </w:r>
        <w:r>
          <w:rPr>
            <w:b w:val="0"/>
            <w:bCs w:val="0"/>
          </w:rPr>
          <w:tab/>
        </w:r>
        <w:r>
          <w:rPr>
            <w:b w:val="0"/>
            <w:bCs w:val="0"/>
          </w:rPr>
          <w:fldChar w:fldCharType="begin"/>
        </w:r>
        <w:r>
          <w:rPr>
            <w:b w:val="0"/>
            <w:bCs w:val="0"/>
          </w:rPr>
          <w:instrText xml:space="preserve"> PAGEREF _Toc156294876 \h </w:instrText>
        </w:r>
        <w:r>
          <w:rPr>
            <w:b w:val="0"/>
            <w:bCs w:val="0"/>
          </w:rPr>
        </w:r>
        <w:r>
          <w:rPr>
            <w:b w:val="0"/>
            <w:bCs w:val="0"/>
          </w:rPr>
          <w:fldChar w:fldCharType="separate"/>
        </w:r>
        <w:r>
          <w:rPr>
            <w:b w:val="0"/>
            <w:bCs w:val="0"/>
          </w:rPr>
          <w:t>4</w:t>
        </w:r>
        <w:r>
          <w:rPr>
            <w:b w:val="0"/>
            <w:bCs w:val="0"/>
          </w:rPr>
          <w:fldChar w:fldCharType="end"/>
        </w:r>
      </w:hyperlink>
    </w:p>
    <w:p w14:paraId="077777CB" w14:textId="77777777" w:rsidR="00A345A8" w:rsidRDefault="00A345A8" w:rsidP="00A345A8">
      <w:pPr>
        <w:pStyle w:val="23"/>
        <w:rPr>
          <w:rFonts w:asciiTheme="minorHAnsi" w:eastAsiaTheme="minorEastAsia" w:hAnsiTheme="minorHAnsi" w:cstheme="minorBidi"/>
          <w:i w:val="0"/>
          <w:iCs w:val="0"/>
          <w:sz w:val="22"/>
          <w:szCs w:val="22"/>
        </w:rPr>
      </w:pPr>
      <w:hyperlink w:anchor="_Toc156294877" w:history="1">
        <w:r>
          <w:rPr>
            <w:rStyle w:val="a9"/>
            <w:i w:val="0"/>
            <w:iCs w:val="0"/>
          </w:rPr>
          <w:t>1.1. Цель и место дисциплины в структуре образовательной программы</w:t>
        </w:r>
        <w:r>
          <w:rPr>
            <w:i w:val="0"/>
            <w:iCs w:val="0"/>
          </w:rPr>
          <w:tab/>
        </w:r>
        <w:r>
          <w:rPr>
            <w:i w:val="0"/>
            <w:iCs w:val="0"/>
          </w:rPr>
          <w:fldChar w:fldCharType="begin"/>
        </w:r>
        <w:r>
          <w:rPr>
            <w:i w:val="0"/>
            <w:iCs w:val="0"/>
          </w:rPr>
          <w:instrText xml:space="preserve"> PAGEREF _Toc156294877 \h </w:instrText>
        </w:r>
        <w:r>
          <w:rPr>
            <w:i w:val="0"/>
            <w:iCs w:val="0"/>
          </w:rPr>
        </w:r>
        <w:r>
          <w:rPr>
            <w:i w:val="0"/>
            <w:iCs w:val="0"/>
          </w:rPr>
          <w:fldChar w:fldCharType="separate"/>
        </w:r>
        <w:r>
          <w:rPr>
            <w:i w:val="0"/>
            <w:iCs w:val="0"/>
          </w:rPr>
          <w:t>4</w:t>
        </w:r>
        <w:r>
          <w:rPr>
            <w:i w:val="0"/>
            <w:iCs w:val="0"/>
          </w:rPr>
          <w:fldChar w:fldCharType="end"/>
        </w:r>
      </w:hyperlink>
    </w:p>
    <w:p w14:paraId="0D3B65C4" w14:textId="77777777" w:rsidR="00A345A8" w:rsidRDefault="00A345A8" w:rsidP="00A345A8">
      <w:pPr>
        <w:pStyle w:val="23"/>
        <w:rPr>
          <w:rFonts w:asciiTheme="minorHAnsi" w:eastAsiaTheme="minorEastAsia" w:hAnsiTheme="minorHAnsi" w:cstheme="minorBidi"/>
          <w:i w:val="0"/>
          <w:iCs w:val="0"/>
          <w:sz w:val="22"/>
          <w:szCs w:val="22"/>
        </w:rPr>
      </w:pPr>
      <w:hyperlink w:anchor="_Toc156294878" w:history="1">
        <w:r>
          <w:rPr>
            <w:rStyle w:val="a9"/>
            <w:i w:val="0"/>
            <w:iCs w:val="0"/>
          </w:rPr>
          <w:t>1.2. Планируемые результаты освоения дисциплины</w:t>
        </w:r>
        <w:r>
          <w:rPr>
            <w:i w:val="0"/>
            <w:iCs w:val="0"/>
          </w:rPr>
          <w:tab/>
        </w:r>
        <w:r>
          <w:rPr>
            <w:i w:val="0"/>
            <w:iCs w:val="0"/>
          </w:rPr>
          <w:fldChar w:fldCharType="begin"/>
        </w:r>
        <w:r>
          <w:rPr>
            <w:i w:val="0"/>
            <w:iCs w:val="0"/>
          </w:rPr>
          <w:instrText xml:space="preserve"> PAGEREF _Toc156294878 \h </w:instrText>
        </w:r>
        <w:r>
          <w:rPr>
            <w:i w:val="0"/>
            <w:iCs w:val="0"/>
          </w:rPr>
        </w:r>
        <w:r>
          <w:rPr>
            <w:i w:val="0"/>
            <w:iCs w:val="0"/>
          </w:rPr>
          <w:fldChar w:fldCharType="separate"/>
        </w:r>
        <w:r>
          <w:rPr>
            <w:i w:val="0"/>
            <w:iCs w:val="0"/>
          </w:rPr>
          <w:t>4</w:t>
        </w:r>
        <w:r>
          <w:rPr>
            <w:i w:val="0"/>
            <w:iCs w:val="0"/>
          </w:rPr>
          <w:fldChar w:fldCharType="end"/>
        </w:r>
      </w:hyperlink>
    </w:p>
    <w:p w14:paraId="3ABBBA77" w14:textId="77777777" w:rsidR="00A345A8" w:rsidRDefault="00A345A8" w:rsidP="00A345A8">
      <w:pPr>
        <w:pStyle w:val="17"/>
        <w:rPr>
          <w:rFonts w:asciiTheme="minorHAnsi" w:eastAsiaTheme="minorEastAsia" w:hAnsiTheme="minorHAnsi" w:cstheme="minorBidi"/>
          <w:b w:val="0"/>
          <w:bCs w:val="0"/>
          <w:lang w:eastAsia="ru-RU"/>
        </w:rPr>
      </w:pPr>
      <w:hyperlink w:anchor="_Toc156294879" w:history="1">
        <w:r>
          <w:rPr>
            <w:rStyle w:val="a9"/>
            <w:b w:val="0"/>
            <w:bCs w:val="0"/>
          </w:rPr>
          <w:t>2. СТРУКТУРА И СОДЕРЖАНИЕ ДИСЦИПЛИНЫ</w:t>
        </w:r>
        <w:r>
          <w:rPr>
            <w:b w:val="0"/>
            <w:bCs w:val="0"/>
          </w:rPr>
          <w:tab/>
        </w:r>
        <w:r>
          <w:rPr>
            <w:b w:val="0"/>
            <w:bCs w:val="0"/>
          </w:rPr>
          <w:fldChar w:fldCharType="begin"/>
        </w:r>
        <w:r>
          <w:rPr>
            <w:b w:val="0"/>
            <w:bCs w:val="0"/>
          </w:rPr>
          <w:instrText xml:space="preserve"> PAGEREF _Toc156294879 \h </w:instrText>
        </w:r>
        <w:r>
          <w:rPr>
            <w:b w:val="0"/>
            <w:bCs w:val="0"/>
          </w:rPr>
        </w:r>
        <w:r>
          <w:rPr>
            <w:b w:val="0"/>
            <w:bCs w:val="0"/>
          </w:rPr>
          <w:fldChar w:fldCharType="separate"/>
        </w:r>
        <w:r>
          <w:rPr>
            <w:b w:val="0"/>
            <w:bCs w:val="0"/>
          </w:rPr>
          <w:t>4</w:t>
        </w:r>
        <w:r>
          <w:rPr>
            <w:b w:val="0"/>
            <w:bCs w:val="0"/>
          </w:rPr>
          <w:fldChar w:fldCharType="end"/>
        </w:r>
      </w:hyperlink>
    </w:p>
    <w:p w14:paraId="4EED2BCA" w14:textId="77777777" w:rsidR="00A345A8" w:rsidRDefault="00A345A8" w:rsidP="00A345A8">
      <w:pPr>
        <w:pStyle w:val="23"/>
        <w:rPr>
          <w:rFonts w:asciiTheme="minorHAnsi" w:eastAsiaTheme="minorEastAsia" w:hAnsiTheme="minorHAnsi" w:cstheme="minorBidi"/>
          <w:i w:val="0"/>
          <w:iCs w:val="0"/>
          <w:sz w:val="22"/>
          <w:szCs w:val="22"/>
        </w:rPr>
      </w:pPr>
      <w:hyperlink w:anchor="_Toc156294880" w:history="1">
        <w:r>
          <w:rPr>
            <w:rStyle w:val="a9"/>
            <w:i w:val="0"/>
            <w:iCs w:val="0"/>
          </w:rPr>
          <w:t>2.1. Трудоемкость освоения дисциплины</w:t>
        </w:r>
        <w:r>
          <w:rPr>
            <w:i w:val="0"/>
            <w:iCs w:val="0"/>
          </w:rPr>
          <w:tab/>
        </w:r>
        <w:r>
          <w:rPr>
            <w:i w:val="0"/>
            <w:iCs w:val="0"/>
          </w:rPr>
          <w:fldChar w:fldCharType="begin"/>
        </w:r>
        <w:r>
          <w:rPr>
            <w:i w:val="0"/>
            <w:iCs w:val="0"/>
          </w:rPr>
          <w:instrText xml:space="preserve"> PAGEREF _Toc156294880 \h </w:instrText>
        </w:r>
        <w:r>
          <w:rPr>
            <w:i w:val="0"/>
            <w:iCs w:val="0"/>
          </w:rPr>
        </w:r>
        <w:r>
          <w:rPr>
            <w:i w:val="0"/>
            <w:iCs w:val="0"/>
          </w:rPr>
          <w:fldChar w:fldCharType="separate"/>
        </w:r>
        <w:r>
          <w:rPr>
            <w:i w:val="0"/>
            <w:iCs w:val="0"/>
          </w:rPr>
          <w:t>4</w:t>
        </w:r>
        <w:r>
          <w:rPr>
            <w:i w:val="0"/>
            <w:iCs w:val="0"/>
          </w:rPr>
          <w:fldChar w:fldCharType="end"/>
        </w:r>
      </w:hyperlink>
    </w:p>
    <w:p w14:paraId="7BB5C5F0" w14:textId="77777777" w:rsidR="00A345A8" w:rsidRDefault="00A345A8" w:rsidP="00A345A8">
      <w:pPr>
        <w:pStyle w:val="23"/>
        <w:rPr>
          <w:rFonts w:asciiTheme="minorHAnsi" w:eastAsiaTheme="minorEastAsia" w:hAnsiTheme="minorHAnsi" w:cstheme="minorBidi"/>
          <w:i w:val="0"/>
          <w:iCs w:val="0"/>
          <w:sz w:val="22"/>
          <w:szCs w:val="22"/>
        </w:rPr>
      </w:pPr>
      <w:hyperlink w:anchor="_Toc156294881" w:history="1">
        <w:r>
          <w:rPr>
            <w:rStyle w:val="a9"/>
            <w:i w:val="0"/>
            <w:iCs w:val="0"/>
          </w:rPr>
          <w:t>2.2. Примерное содержание дисциплины</w:t>
        </w:r>
        <w:r>
          <w:rPr>
            <w:i w:val="0"/>
            <w:iCs w:val="0"/>
          </w:rPr>
          <w:tab/>
        </w:r>
        <w:r>
          <w:rPr>
            <w:i w:val="0"/>
            <w:iCs w:val="0"/>
          </w:rPr>
          <w:fldChar w:fldCharType="begin"/>
        </w:r>
        <w:r>
          <w:rPr>
            <w:i w:val="0"/>
            <w:iCs w:val="0"/>
          </w:rPr>
          <w:instrText xml:space="preserve"> PAGEREF _Toc156294881 \h </w:instrText>
        </w:r>
        <w:r>
          <w:rPr>
            <w:i w:val="0"/>
            <w:iCs w:val="0"/>
          </w:rPr>
        </w:r>
        <w:r>
          <w:rPr>
            <w:i w:val="0"/>
            <w:iCs w:val="0"/>
          </w:rPr>
          <w:fldChar w:fldCharType="separate"/>
        </w:r>
        <w:r>
          <w:rPr>
            <w:i w:val="0"/>
            <w:iCs w:val="0"/>
          </w:rPr>
          <w:t>5</w:t>
        </w:r>
        <w:r>
          <w:rPr>
            <w:i w:val="0"/>
            <w:iCs w:val="0"/>
          </w:rPr>
          <w:fldChar w:fldCharType="end"/>
        </w:r>
      </w:hyperlink>
    </w:p>
    <w:p w14:paraId="07777510" w14:textId="77777777" w:rsidR="00A345A8" w:rsidRDefault="00A345A8" w:rsidP="00A345A8">
      <w:pPr>
        <w:pStyle w:val="17"/>
        <w:rPr>
          <w:rFonts w:asciiTheme="minorHAnsi" w:eastAsiaTheme="minorEastAsia" w:hAnsiTheme="minorHAnsi" w:cstheme="minorBidi"/>
          <w:b w:val="0"/>
          <w:bCs w:val="0"/>
          <w:lang w:eastAsia="ru-RU"/>
        </w:rPr>
      </w:pPr>
      <w:hyperlink w:anchor="_Toc156294884" w:history="1">
        <w:r>
          <w:rPr>
            <w:rStyle w:val="a9"/>
            <w:b w:val="0"/>
            <w:bCs w:val="0"/>
          </w:rPr>
          <w:t>3. УСЛОВИЯ РЕАЛИЗАЦИИ ДИСЦИПЛИНЫ</w:t>
        </w:r>
        <w:r>
          <w:rPr>
            <w:b w:val="0"/>
            <w:bCs w:val="0"/>
          </w:rPr>
          <w:tab/>
        </w:r>
        <w:r>
          <w:rPr>
            <w:b w:val="0"/>
            <w:bCs w:val="0"/>
          </w:rPr>
          <w:fldChar w:fldCharType="begin"/>
        </w:r>
        <w:r>
          <w:rPr>
            <w:b w:val="0"/>
            <w:bCs w:val="0"/>
          </w:rPr>
          <w:instrText xml:space="preserve"> PAGEREF _Toc156294884 \h </w:instrText>
        </w:r>
        <w:r>
          <w:rPr>
            <w:b w:val="0"/>
            <w:bCs w:val="0"/>
          </w:rPr>
        </w:r>
        <w:r>
          <w:rPr>
            <w:b w:val="0"/>
            <w:bCs w:val="0"/>
          </w:rPr>
          <w:fldChar w:fldCharType="separate"/>
        </w:r>
        <w:r>
          <w:rPr>
            <w:b w:val="0"/>
            <w:bCs w:val="0"/>
          </w:rPr>
          <w:t>6</w:t>
        </w:r>
        <w:r>
          <w:rPr>
            <w:b w:val="0"/>
            <w:bCs w:val="0"/>
          </w:rPr>
          <w:fldChar w:fldCharType="end"/>
        </w:r>
      </w:hyperlink>
    </w:p>
    <w:p w14:paraId="0CD29772" w14:textId="77777777" w:rsidR="00A345A8" w:rsidRDefault="00A345A8" w:rsidP="00A345A8">
      <w:pPr>
        <w:pStyle w:val="23"/>
        <w:rPr>
          <w:rFonts w:asciiTheme="minorHAnsi" w:eastAsiaTheme="minorEastAsia" w:hAnsiTheme="minorHAnsi" w:cstheme="minorBidi"/>
          <w:i w:val="0"/>
          <w:iCs w:val="0"/>
          <w:sz w:val="22"/>
          <w:szCs w:val="22"/>
        </w:rPr>
      </w:pPr>
      <w:hyperlink w:anchor="_Toc156294885" w:history="1">
        <w:r>
          <w:rPr>
            <w:rStyle w:val="a9"/>
            <w:i w:val="0"/>
            <w:iCs w:val="0"/>
          </w:rPr>
          <w:t>3.1. Материально-техническое обеспечение</w:t>
        </w:r>
        <w:r>
          <w:rPr>
            <w:i w:val="0"/>
            <w:iCs w:val="0"/>
          </w:rPr>
          <w:tab/>
        </w:r>
        <w:r>
          <w:rPr>
            <w:i w:val="0"/>
            <w:iCs w:val="0"/>
          </w:rPr>
          <w:fldChar w:fldCharType="begin"/>
        </w:r>
        <w:r>
          <w:rPr>
            <w:i w:val="0"/>
            <w:iCs w:val="0"/>
          </w:rPr>
          <w:instrText xml:space="preserve"> PAGEREF _Toc156294885 \h </w:instrText>
        </w:r>
        <w:r>
          <w:rPr>
            <w:i w:val="0"/>
            <w:iCs w:val="0"/>
          </w:rPr>
        </w:r>
        <w:r>
          <w:rPr>
            <w:i w:val="0"/>
            <w:iCs w:val="0"/>
          </w:rPr>
          <w:fldChar w:fldCharType="separate"/>
        </w:r>
        <w:r>
          <w:rPr>
            <w:i w:val="0"/>
            <w:iCs w:val="0"/>
          </w:rPr>
          <w:t>6</w:t>
        </w:r>
        <w:r>
          <w:rPr>
            <w:i w:val="0"/>
            <w:iCs w:val="0"/>
          </w:rPr>
          <w:fldChar w:fldCharType="end"/>
        </w:r>
      </w:hyperlink>
    </w:p>
    <w:p w14:paraId="06089F79" w14:textId="77777777" w:rsidR="00A345A8" w:rsidRDefault="00A345A8" w:rsidP="00A345A8">
      <w:pPr>
        <w:pStyle w:val="23"/>
        <w:rPr>
          <w:rFonts w:asciiTheme="minorHAnsi" w:eastAsiaTheme="minorEastAsia" w:hAnsiTheme="minorHAnsi" w:cstheme="minorBidi"/>
          <w:i w:val="0"/>
          <w:iCs w:val="0"/>
          <w:sz w:val="22"/>
          <w:szCs w:val="22"/>
        </w:rPr>
      </w:pPr>
      <w:hyperlink w:anchor="_Toc156294886" w:history="1">
        <w:r>
          <w:rPr>
            <w:rStyle w:val="a9"/>
            <w:i w:val="0"/>
            <w:iCs w:val="0"/>
          </w:rPr>
          <w:t>3.2. Учебно-методическое обеспечение</w:t>
        </w:r>
        <w:r>
          <w:rPr>
            <w:i w:val="0"/>
            <w:iCs w:val="0"/>
          </w:rPr>
          <w:tab/>
        </w:r>
        <w:r>
          <w:rPr>
            <w:i w:val="0"/>
            <w:iCs w:val="0"/>
          </w:rPr>
          <w:fldChar w:fldCharType="begin"/>
        </w:r>
        <w:r>
          <w:rPr>
            <w:i w:val="0"/>
            <w:iCs w:val="0"/>
          </w:rPr>
          <w:instrText xml:space="preserve"> PAGEREF _Toc156294886 \h </w:instrText>
        </w:r>
        <w:r>
          <w:rPr>
            <w:i w:val="0"/>
            <w:iCs w:val="0"/>
          </w:rPr>
        </w:r>
        <w:r>
          <w:rPr>
            <w:i w:val="0"/>
            <w:iCs w:val="0"/>
          </w:rPr>
          <w:fldChar w:fldCharType="separate"/>
        </w:r>
        <w:r>
          <w:rPr>
            <w:i w:val="0"/>
            <w:iCs w:val="0"/>
          </w:rPr>
          <w:t>6</w:t>
        </w:r>
        <w:r>
          <w:rPr>
            <w:i w:val="0"/>
            <w:iCs w:val="0"/>
          </w:rPr>
          <w:fldChar w:fldCharType="end"/>
        </w:r>
      </w:hyperlink>
    </w:p>
    <w:p w14:paraId="13DA9B22" w14:textId="77777777" w:rsidR="00A345A8" w:rsidRDefault="00A345A8" w:rsidP="00A345A8">
      <w:pPr>
        <w:pStyle w:val="17"/>
        <w:rPr>
          <w:rFonts w:asciiTheme="minorHAnsi" w:eastAsiaTheme="minorEastAsia" w:hAnsiTheme="minorHAnsi" w:cstheme="minorBidi"/>
          <w:b w:val="0"/>
          <w:bCs w:val="0"/>
          <w:lang w:eastAsia="ru-RU"/>
        </w:rPr>
      </w:pPr>
      <w:hyperlink w:anchor="_Toc156294887" w:history="1">
        <w:r>
          <w:rPr>
            <w:rStyle w:val="a9"/>
            <w:b w:val="0"/>
            <w:bCs w:val="0"/>
          </w:rPr>
          <w:t>4. КОНТРОЛЬ И ОЦЕНКА РЕЗУЛЬТАТОВ ОСВОЕНИЯ ДИСЦИПЛИНЫ</w:t>
        </w:r>
        <w:r>
          <w:rPr>
            <w:b w:val="0"/>
            <w:bCs w:val="0"/>
          </w:rPr>
          <w:tab/>
        </w:r>
        <w:r>
          <w:rPr>
            <w:b w:val="0"/>
            <w:bCs w:val="0"/>
          </w:rPr>
          <w:fldChar w:fldCharType="begin"/>
        </w:r>
        <w:r>
          <w:rPr>
            <w:b w:val="0"/>
            <w:bCs w:val="0"/>
          </w:rPr>
          <w:instrText xml:space="preserve"> PAGEREF _Toc156294887 \h </w:instrText>
        </w:r>
        <w:r>
          <w:rPr>
            <w:b w:val="0"/>
            <w:bCs w:val="0"/>
          </w:rPr>
        </w:r>
        <w:r>
          <w:rPr>
            <w:b w:val="0"/>
            <w:bCs w:val="0"/>
          </w:rPr>
          <w:fldChar w:fldCharType="separate"/>
        </w:r>
        <w:r>
          <w:rPr>
            <w:b w:val="0"/>
            <w:bCs w:val="0"/>
          </w:rPr>
          <w:t>6</w:t>
        </w:r>
        <w:r>
          <w:rPr>
            <w:b w:val="0"/>
            <w:bCs w:val="0"/>
          </w:rPr>
          <w:fldChar w:fldCharType="end"/>
        </w:r>
      </w:hyperlink>
    </w:p>
    <w:p w14:paraId="447E2757" w14:textId="77777777" w:rsidR="00A345A8" w:rsidRDefault="00A345A8" w:rsidP="00A345A8">
      <w:pPr>
        <w:pStyle w:val="1ffff3"/>
        <w:jc w:val="left"/>
        <w:rPr>
          <w:b w:val="0"/>
          <w:bCs w:val="0"/>
          <w:lang w:val="ru-RU"/>
        </w:rPr>
      </w:pPr>
      <w:r>
        <w:rPr>
          <w:b w:val="0"/>
          <w:bCs w:val="0"/>
          <w:lang w:val="ru-RU"/>
        </w:rPr>
        <w:fldChar w:fldCharType="end"/>
      </w:r>
    </w:p>
    <w:p w14:paraId="36B81317" w14:textId="77777777" w:rsidR="00A345A8" w:rsidRDefault="00A345A8" w:rsidP="00A345A8">
      <w:pPr>
        <w:pStyle w:val="1ffff3"/>
        <w:jc w:val="left"/>
        <w:rPr>
          <w:lang w:val="ru-RU"/>
        </w:rPr>
        <w:sectPr w:rsidR="00A345A8">
          <w:headerReference w:type="even" r:id="rId28"/>
          <w:headerReference w:type="default" r:id="rId29"/>
          <w:pgSz w:w="11906" w:h="16838"/>
          <w:pgMar w:top="1134" w:right="567" w:bottom="1134" w:left="1701" w:header="709" w:footer="709" w:gutter="0"/>
          <w:cols w:space="708"/>
          <w:docGrid w:linePitch="360"/>
        </w:sectPr>
      </w:pPr>
    </w:p>
    <w:p w14:paraId="4EC13511" w14:textId="77777777" w:rsidR="00A345A8" w:rsidRDefault="00A345A8" w:rsidP="00A345A8">
      <w:pPr>
        <w:pStyle w:val="1ffff3"/>
        <w:ind w:left="360"/>
      </w:pPr>
      <w:r>
        <w:rPr>
          <w:rFonts w:asciiTheme="minorHAnsi" w:hAnsiTheme="minorHAnsi"/>
          <w:lang w:val="ru-RU"/>
        </w:rPr>
        <w:lastRenderedPageBreak/>
        <w:t>1.</w:t>
      </w:r>
      <w:r>
        <w:t>Общая характеристика</w:t>
      </w:r>
      <w:r>
        <w:rPr>
          <w:rFonts w:asciiTheme="minorHAnsi" w:hAnsiTheme="minorHAnsi"/>
          <w:lang w:val="ru-RU"/>
        </w:rPr>
        <w:t xml:space="preserve"> </w:t>
      </w:r>
      <w:r>
        <w:t>ПРИМЕРНОЙ РАБОЧЕЙ ПРОГРАММЫ УЧЕБНОЙ ДИСЦИПЛИНЫ</w:t>
      </w:r>
    </w:p>
    <w:p w14:paraId="651DB39A" w14:textId="77777777" w:rsidR="00A345A8" w:rsidRDefault="00A345A8" w:rsidP="00A345A8">
      <w:pPr>
        <w:pStyle w:val="1ffff1"/>
        <w:jc w:val="center"/>
        <w:rPr>
          <w:rFonts w:eastAsia="Segoe UI"/>
          <w:lang w:val="ru-RU"/>
        </w:rPr>
      </w:pPr>
      <w:r>
        <w:rPr>
          <w:rFonts w:eastAsia="Segoe UI"/>
          <w:lang w:val="ru-RU"/>
        </w:rPr>
        <w:t>«ОП.04 Основы электротехники и электроники»</w:t>
      </w:r>
    </w:p>
    <w:p w14:paraId="3F800066" w14:textId="77777777" w:rsidR="00A345A8" w:rsidRDefault="00A345A8" w:rsidP="00A345A8">
      <w:pPr>
        <w:pStyle w:val="1ffff1"/>
        <w:rPr>
          <w:lang w:val="ru-RU"/>
        </w:rPr>
      </w:pPr>
    </w:p>
    <w:p w14:paraId="2C9C20A6" w14:textId="77777777" w:rsidR="00A345A8" w:rsidRDefault="00A345A8" w:rsidP="00A345A8">
      <w:pPr>
        <w:pStyle w:val="115"/>
      </w:pPr>
      <w:r>
        <w:t>1.1. Цель и место дисциплины в структуре образовательной программы</w:t>
      </w:r>
    </w:p>
    <w:p w14:paraId="7C9D40BD" w14:textId="77777777" w:rsidR="00A345A8" w:rsidRDefault="00A345A8" w:rsidP="00A345A8">
      <w:pPr>
        <w:suppressAutoHyphens/>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Цель дисциплины </w:t>
      </w:r>
      <w:r>
        <w:rPr>
          <w:rFonts w:ascii="Times New Roman" w:hAnsi="Times New Roman"/>
          <w:sz w:val="24"/>
          <w:szCs w:val="24"/>
        </w:rPr>
        <w:t>«ОП.04 Основы электротехники и электроники»</w:t>
      </w:r>
      <w:r>
        <w:rPr>
          <w:rFonts w:ascii="Times New Roman" w:eastAsia="Times New Roman" w:hAnsi="Times New Roman" w:cs="Times New Roman"/>
          <w:sz w:val="24"/>
          <w:szCs w:val="24"/>
          <w:lang w:eastAsia="ru-RU"/>
        </w:rPr>
        <w:t>: научить студентов читать структурные, монтажные и простые принципиальные электрические схемы, научить студентов рассчитывать и измерять основные параметры простых электрических, магнитных и электронных цепей, научить студентов использовать в работе электроизмерительные приборы.</w:t>
      </w:r>
    </w:p>
    <w:p w14:paraId="37C99AF5" w14:textId="77777777" w:rsidR="00A345A8" w:rsidRDefault="00A345A8" w:rsidP="00A345A8">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«ОП.04 Основы электротехники и электроники» включена в обязательную часть Общепрофессионального цикла образовательной программы.</w:t>
      </w:r>
    </w:p>
    <w:p w14:paraId="4C4A6C10" w14:textId="77777777" w:rsidR="00A345A8" w:rsidRDefault="00A345A8" w:rsidP="00A345A8">
      <w:pPr>
        <w:suppressAutoHyphens/>
        <w:spacing w:line="276" w:lineRule="auto"/>
        <w:ind w:firstLine="709"/>
        <w:jc w:val="both"/>
        <w:rPr>
          <w:rFonts w:ascii="Times New Roman" w:hAnsi="Times New Roman" w:cs="Times New Roman"/>
          <w:sz w:val="24"/>
          <w:szCs w:val="24"/>
        </w:rPr>
      </w:pPr>
    </w:p>
    <w:p w14:paraId="5E209174" w14:textId="77777777" w:rsidR="00A345A8" w:rsidRDefault="00A345A8" w:rsidP="00A345A8">
      <w:pPr>
        <w:pStyle w:val="115"/>
      </w:pPr>
      <w:r>
        <w:t>1.2. Планируемые результаты освоения дисциплины</w:t>
      </w:r>
    </w:p>
    <w:p w14:paraId="227901B5" w14:textId="77777777" w:rsidR="00A345A8" w:rsidRDefault="00A345A8" w:rsidP="00A345A8">
      <w:pPr>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r w:rsidRPr="0078462F">
        <w:rPr>
          <w:rFonts w:ascii="Times New Roman" w:eastAsia="Times New Roman" w:hAnsi="Times New Roman" w:cs="Times New Roman"/>
          <w:sz w:val="24"/>
          <w:szCs w:val="24"/>
          <w:lang w:eastAsia="ru-RU"/>
        </w:rPr>
        <w:t xml:space="preserve"> СПО</w:t>
      </w:r>
      <w:r>
        <w:rPr>
          <w:rFonts w:ascii="Times New Roman" w:eastAsia="Times New Roman" w:hAnsi="Times New Roman" w:cs="Times New Roman"/>
          <w:sz w:val="24"/>
          <w:szCs w:val="24"/>
          <w:lang w:eastAsia="ru-RU"/>
        </w:rPr>
        <w:t>).</w:t>
      </w:r>
    </w:p>
    <w:p w14:paraId="17434C2E" w14:textId="77777777" w:rsidR="00A345A8" w:rsidRDefault="00A345A8" w:rsidP="00A345A8">
      <w:pPr>
        <w:spacing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651"/>
        <w:gridCol w:w="4008"/>
      </w:tblGrid>
      <w:tr w:rsidR="00A345A8" w14:paraId="7BD0387F" w14:textId="77777777" w:rsidTr="006E79E6">
        <w:trPr>
          <w:trHeight w:val="649"/>
        </w:trPr>
        <w:tc>
          <w:tcPr>
            <w:tcW w:w="1589" w:type="dxa"/>
          </w:tcPr>
          <w:p w14:paraId="0BCE48DF" w14:textId="77777777" w:rsidR="00A345A8" w:rsidRDefault="00A345A8" w:rsidP="006E79E6">
            <w:pPr>
              <w:suppressAutoHyphens/>
              <w:jc w:val="center"/>
              <w:rPr>
                <w:rFonts w:ascii="Times New Roman" w:hAnsi="Times New Roman"/>
                <w:sz w:val="24"/>
                <w:szCs w:val="24"/>
              </w:rPr>
            </w:pPr>
            <w:r>
              <w:rPr>
                <w:rFonts w:ascii="Times New Roman" w:hAnsi="Times New Roman"/>
                <w:sz w:val="24"/>
                <w:szCs w:val="24"/>
              </w:rPr>
              <w:t>Код ПК, ОК</w:t>
            </w:r>
          </w:p>
        </w:tc>
        <w:tc>
          <w:tcPr>
            <w:tcW w:w="3651" w:type="dxa"/>
          </w:tcPr>
          <w:p w14:paraId="03CE436B" w14:textId="77777777" w:rsidR="00A345A8" w:rsidRDefault="00A345A8" w:rsidP="006E79E6">
            <w:pPr>
              <w:suppressAutoHyphens/>
              <w:jc w:val="center"/>
              <w:rPr>
                <w:rFonts w:ascii="Times New Roman" w:hAnsi="Times New Roman"/>
                <w:sz w:val="24"/>
                <w:szCs w:val="24"/>
              </w:rPr>
            </w:pPr>
            <w:r>
              <w:rPr>
                <w:rFonts w:ascii="Times New Roman" w:hAnsi="Times New Roman"/>
                <w:sz w:val="24"/>
                <w:szCs w:val="24"/>
              </w:rPr>
              <w:t>Уметь</w:t>
            </w:r>
          </w:p>
        </w:tc>
        <w:tc>
          <w:tcPr>
            <w:tcW w:w="4008" w:type="dxa"/>
          </w:tcPr>
          <w:p w14:paraId="1AFD2063" w14:textId="77777777" w:rsidR="00A345A8" w:rsidRDefault="00A345A8" w:rsidP="006E79E6">
            <w:pPr>
              <w:suppressAutoHyphens/>
              <w:jc w:val="center"/>
              <w:rPr>
                <w:rFonts w:ascii="Times New Roman" w:hAnsi="Times New Roman"/>
                <w:sz w:val="24"/>
                <w:szCs w:val="24"/>
              </w:rPr>
            </w:pPr>
            <w:r>
              <w:rPr>
                <w:rFonts w:ascii="Times New Roman" w:hAnsi="Times New Roman"/>
                <w:sz w:val="24"/>
                <w:szCs w:val="24"/>
              </w:rPr>
              <w:t>Знать</w:t>
            </w:r>
          </w:p>
        </w:tc>
      </w:tr>
      <w:tr w:rsidR="00A345A8" w14:paraId="65BBD77F" w14:textId="77777777" w:rsidTr="006E79E6">
        <w:trPr>
          <w:trHeight w:val="7107"/>
        </w:trPr>
        <w:tc>
          <w:tcPr>
            <w:tcW w:w="1589" w:type="dxa"/>
          </w:tcPr>
          <w:p w14:paraId="7E146BBA" w14:textId="77777777" w:rsidR="00A345A8" w:rsidRDefault="00A345A8" w:rsidP="006E79E6">
            <w:pPr>
              <w:suppressAutoHyphens/>
              <w:jc w:val="center"/>
              <w:rPr>
                <w:rFonts w:ascii="Times New Roman" w:hAnsi="Times New Roman"/>
                <w:iCs/>
                <w:sz w:val="24"/>
                <w:szCs w:val="24"/>
              </w:rPr>
            </w:pPr>
            <w:r>
              <w:rPr>
                <w:rFonts w:ascii="Times New Roman" w:hAnsi="Times New Roman"/>
                <w:iCs/>
                <w:sz w:val="24"/>
                <w:szCs w:val="24"/>
              </w:rPr>
              <w:t>ОК 01-09</w:t>
            </w:r>
          </w:p>
          <w:p w14:paraId="7075A7B1" w14:textId="77777777" w:rsidR="00A345A8" w:rsidRDefault="00A345A8" w:rsidP="006E79E6">
            <w:pPr>
              <w:suppressAutoHyphens/>
              <w:jc w:val="center"/>
              <w:rPr>
                <w:rFonts w:ascii="Times New Roman" w:hAnsi="Times New Roman"/>
                <w:i/>
              </w:rPr>
            </w:pPr>
          </w:p>
          <w:p w14:paraId="6CAF2B82" w14:textId="77777777" w:rsidR="00A345A8" w:rsidRDefault="00A345A8" w:rsidP="006E79E6">
            <w:pPr>
              <w:suppressAutoHyphens/>
              <w:jc w:val="center"/>
              <w:rPr>
                <w:rFonts w:ascii="Times New Roman" w:hAnsi="Times New Roman"/>
                <w:i/>
              </w:rPr>
            </w:pPr>
          </w:p>
        </w:tc>
        <w:tc>
          <w:tcPr>
            <w:tcW w:w="3651" w:type="dxa"/>
          </w:tcPr>
          <w:p w14:paraId="1724FDF5" w14:textId="77777777" w:rsidR="00A345A8" w:rsidRDefault="00A345A8" w:rsidP="006E79E6">
            <w:pPr>
              <w:contextualSpacing/>
              <w:rPr>
                <w:rFonts w:ascii="Times New Roman" w:hAnsi="Times New Roman"/>
                <w:sz w:val="24"/>
                <w:szCs w:val="24"/>
              </w:rPr>
            </w:pPr>
            <w:r>
              <w:rPr>
                <w:rFonts w:ascii="Times New Roman" w:hAnsi="Times New Roman"/>
                <w:sz w:val="24"/>
                <w:szCs w:val="24"/>
              </w:rPr>
              <w:t>читать структурные, монтажные и простые принципиальные электрические схемы;</w:t>
            </w:r>
          </w:p>
          <w:p w14:paraId="012F70DB" w14:textId="77777777" w:rsidR="00A345A8" w:rsidRDefault="00A345A8" w:rsidP="006E79E6">
            <w:pPr>
              <w:contextualSpacing/>
              <w:rPr>
                <w:rFonts w:ascii="Times New Roman" w:hAnsi="Times New Roman"/>
                <w:sz w:val="24"/>
                <w:szCs w:val="24"/>
              </w:rPr>
            </w:pPr>
            <w:r>
              <w:rPr>
                <w:rFonts w:ascii="Times New Roman" w:hAnsi="Times New Roman"/>
                <w:sz w:val="24"/>
                <w:szCs w:val="24"/>
              </w:rPr>
              <w:t>рассчитывать и измерять основные параметры простых электрических магнитных и электронных цепей;</w:t>
            </w:r>
          </w:p>
          <w:p w14:paraId="140934AA" w14:textId="77777777" w:rsidR="00A345A8" w:rsidRDefault="00A345A8" w:rsidP="006E79E6">
            <w:pPr>
              <w:widowControl w:val="0"/>
              <w:tabs>
                <w:tab w:val="left" w:pos="291"/>
              </w:tabs>
              <w:rPr>
                <w:rFonts w:ascii="Times New Roman" w:hAnsi="Times New Roman"/>
                <w:i/>
                <w:sz w:val="24"/>
                <w:szCs w:val="24"/>
              </w:rPr>
            </w:pPr>
            <w:r>
              <w:rPr>
                <w:rFonts w:ascii="Times New Roman" w:hAnsi="Times New Roman"/>
                <w:sz w:val="24"/>
                <w:szCs w:val="24"/>
              </w:rPr>
              <w:t>использовать в работе электроизмерительные приборы</w:t>
            </w:r>
          </w:p>
        </w:tc>
        <w:tc>
          <w:tcPr>
            <w:tcW w:w="4008" w:type="dxa"/>
          </w:tcPr>
          <w:p w14:paraId="40360C97" w14:textId="77777777" w:rsidR="00A345A8" w:rsidRDefault="00A345A8" w:rsidP="006E79E6">
            <w:pPr>
              <w:suppressAutoHyphens/>
              <w:contextualSpacing/>
              <w:rPr>
                <w:rFonts w:ascii="Times New Roman" w:hAnsi="Times New Roman"/>
                <w:sz w:val="24"/>
                <w:szCs w:val="24"/>
              </w:rPr>
            </w:pPr>
            <w:r>
              <w:rPr>
                <w:rFonts w:ascii="Times New Roman" w:hAnsi="Times New Roman"/>
                <w:sz w:val="24"/>
                <w:szCs w:val="24"/>
              </w:rPr>
              <w:t>единицы измерения силы тока, напряжения, мощности электрического тока, сопротивления проводников;</w:t>
            </w:r>
          </w:p>
          <w:p w14:paraId="748DCFFC" w14:textId="77777777" w:rsidR="00A345A8" w:rsidRDefault="00A345A8" w:rsidP="006E79E6">
            <w:pPr>
              <w:suppressAutoHyphens/>
              <w:contextualSpacing/>
              <w:rPr>
                <w:rFonts w:ascii="Times New Roman" w:hAnsi="Times New Roman"/>
                <w:sz w:val="24"/>
                <w:szCs w:val="24"/>
              </w:rPr>
            </w:pPr>
            <w:r>
              <w:rPr>
                <w:rFonts w:ascii="Times New Roman" w:hAnsi="Times New Roman"/>
                <w:sz w:val="24"/>
                <w:szCs w:val="24"/>
              </w:rPr>
              <w:t>методы расчета и измерения основных параметров простых электрических, магнитных и электронных цепей;</w:t>
            </w:r>
          </w:p>
          <w:p w14:paraId="7F70F7DF" w14:textId="77777777" w:rsidR="00A345A8" w:rsidRDefault="00A345A8" w:rsidP="006E79E6">
            <w:pPr>
              <w:suppressAutoHyphens/>
              <w:contextualSpacing/>
              <w:rPr>
                <w:rFonts w:ascii="Times New Roman" w:hAnsi="Times New Roman"/>
                <w:sz w:val="24"/>
                <w:szCs w:val="24"/>
              </w:rPr>
            </w:pPr>
            <w:r>
              <w:rPr>
                <w:rFonts w:ascii="Times New Roman" w:hAnsi="Times New Roman"/>
                <w:sz w:val="24"/>
                <w:szCs w:val="24"/>
              </w:rPr>
              <w:t>свойства постоянного и переменного электрического тока;</w:t>
            </w:r>
          </w:p>
          <w:p w14:paraId="2BE213A2" w14:textId="77777777" w:rsidR="00A345A8" w:rsidRDefault="00A345A8" w:rsidP="006E79E6">
            <w:pPr>
              <w:suppressAutoHyphens/>
              <w:contextualSpacing/>
              <w:rPr>
                <w:rFonts w:ascii="Times New Roman" w:hAnsi="Times New Roman"/>
                <w:sz w:val="24"/>
                <w:szCs w:val="24"/>
              </w:rPr>
            </w:pPr>
            <w:r>
              <w:rPr>
                <w:rFonts w:ascii="Times New Roman" w:hAnsi="Times New Roman"/>
                <w:sz w:val="24"/>
                <w:szCs w:val="24"/>
              </w:rPr>
              <w:t>принципы последовательного и параллельного соединения проводников и источников тока;</w:t>
            </w:r>
          </w:p>
          <w:p w14:paraId="1B17FDCD" w14:textId="77777777" w:rsidR="00A345A8" w:rsidRDefault="00A345A8" w:rsidP="006E79E6">
            <w:pPr>
              <w:suppressAutoHyphens/>
              <w:contextualSpacing/>
              <w:rPr>
                <w:rFonts w:ascii="Times New Roman" w:hAnsi="Times New Roman"/>
                <w:sz w:val="24"/>
                <w:szCs w:val="24"/>
              </w:rPr>
            </w:pPr>
            <w:r>
              <w:rPr>
                <w:rFonts w:ascii="Times New Roman" w:hAnsi="Times New Roman"/>
                <w:sz w:val="24"/>
                <w:szCs w:val="24"/>
              </w:rPr>
              <w:t>электроизмерительные приборы (амперметр, вольтметр), их устройство, принцип действия и правила включения в электрическую цепь; свойства магнитного поля;</w:t>
            </w:r>
          </w:p>
          <w:p w14:paraId="0270740C" w14:textId="77777777" w:rsidR="00A345A8" w:rsidRDefault="00A345A8" w:rsidP="006E79E6">
            <w:pPr>
              <w:suppressAutoHyphens/>
              <w:contextualSpacing/>
              <w:rPr>
                <w:rFonts w:ascii="Times New Roman" w:hAnsi="Times New Roman"/>
                <w:sz w:val="24"/>
                <w:szCs w:val="24"/>
              </w:rPr>
            </w:pPr>
            <w:r>
              <w:rPr>
                <w:rFonts w:ascii="Times New Roman" w:hAnsi="Times New Roman"/>
                <w:sz w:val="24"/>
                <w:szCs w:val="24"/>
              </w:rPr>
              <w:t>двигатели постоянного и переменного тока, их устройство и принцип действия;</w:t>
            </w:r>
          </w:p>
          <w:p w14:paraId="2F20AA48" w14:textId="77777777" w:rsidR="00A345A8" w:rsidRDefault="00A345A8" w:rsidP="006E79E6">
            <w:pPr>
              <w:suppressAutoHyphens/>
              <w:contextualSpacing/>
              <w:rPr>
                <w:rFonts w:ascii="Times New Roman" w:hAnsi="Times New Roman"/>
                <w:sz w:val="24"/>
                <w:szCs w:val="24"/>
              </w:rPr>
            </w:pPr>
            <w:r>
              <w:rPr>
                <w:rFonts w:ascii="Times New Roman" w:hAnsi="Times New Roman"/>
                <w:sz w:val="24"/>
                <w:szCs w:val="24"/>
              </w:rPr>
              <w:t>аппаратуру защиты электродвигателей;</w:t>
            </w:r>
          </w:p>
          <w:p w14:paraId="13314F4C" w14:textId="77777777" w:rsidR="00A345A8" w:rsidRDefault="00A345A8" w:rsidP="006E79E6">
            <w:pPr>
              <w:suppressAutoHyphens/>
              <w:contextualSpacing/>
              <w:rPr>
                <w:rFonts w:ascii="Times New Roman" w:hAnsi="Times New Roman"/>
                <w:i/>
                <w:sz w:val="24"/>
                <w:szCs w:val="24"/>
              </w:rPr>
            </w:pPr>
            <w:r>
              <w:rPr>
                <w:rFonts w:ascii="Times New Roman" w:hAnsi="Times New Roman"/>
                <w:sz w:val="24"/>
                <w:szCs w:val="24"/>
              </w:rPr>
              <w:t>методы защиты от короткого замыкания; заземление, зануление</w:t>
            </w:r>
          </w:p>
        </w:tc>
      </w:tr>
    </w:tbl>
    <w:p w14:paraId="72470883" w14:textId="77777777" w:rsidR="00A345A8" w:rsidRDefault="00A345A8" w:rsidP="00A345A8">
      <w:pPr>
        <w:pStyle w:val="1ffff3"/>
      </w:pPr>
    </w:p>
    <w:p w14:paraId="2A1E8094" w14:textId="77777777" w:rsidR="00A345A8" w:rsidRDefault="00A345A8" w:rsidP="00A345A8">
      <w:pPr>
        <w:pStyle w:val="1ffff3"/>
        <w:rPr>
          <w:lang w:val="ru-RU"/>
        </w:rPr>
      </w:pPr>
      <w:r>
        <w:t xml:space="preserve">2. Структура и содержание </w:t>
      </w:r>
      <w:r>
        <w:rPr>
          <w:lang w:val="ru-RU"/>
        </w:rPr>
        <w:t>ДИСЦИПЛИНЫ</w:t>
      </w:r>
    </w:p>
    <w:p w14:paraId="6F377253" w14:textId="77777777" w:rsidR="00A345A8" w:rsidRDefault="00A345A8" w:rsidP="00A345A8">
      <w:pPr>
        <w:pStyle w:val="115"/>
      </w:pPr>
      <w: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811"/>
        <w:gridCol w:w="2337"/>
        <w:gridCol w:w="2628"/>
      </w:tblGrid>
      <w:tr w:rsidR="00A345A8" w14:paraId="0F37483B" w14:textId="77777777" w:rsidTr="006E79E6">
        <w:trPr>
          <w:trHeight w:val="23"/>
        </w:trPr>
        <w:tc>
          <w:tcPr>
            <w:tcW w:w="2460" w:type="pct"/>
            <w:vAlign w:val="center"/>
          </w:tcPr>
          <w:p w14:paraId="3D29BBB6" w14:textId="77777777" w:rsidR="00A345A8" w:rsidRDefault="00A345A8" w:rsidP="006E79E6">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1195" w:type="pct"/>
            <w:vAlign w:val="center"/>
          </w:tcPr>
          <w:p w14:paraId="0512FBC7" w14:textId="77777777" w:rsidR="00A345A8" w:rsidRDefault="00A345A8" w:rsidP="006E79E6">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44" w:type="pct"/>
          </w:tcPr>
          <w:p w14:paraId="4451BFC9" w14:textId="77777777" w:rsidR="00A345A8" w:rsidRDefault="00A345A8" w:rsidP="006E79E6">
            <w:pPr>
              <w:jc w:val="center"/>
              <w:rPr>
                <w:rFonts w:ascii="Times New Roman" w:hAnsi="Times New Roman" w:cs="Times New Roman"/>
                <w:b/>
                <w:iCs/>
                <w:sz w:val="24"/>
              </w:rPr>
            </w:pPr>
            <w:r>
              <w:rPr>
                <w:rFonts w:ascii="Times New Roman" w:hAnsi="Times New Roman" w:cs="Times New Roman"/>
                <w:b/>
                <w:sz w:val="24"/>
              </w:rPr>
              <w:t xml:space="preserve">В т.ч.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A345A8" w14:paraId="135F66A2" w14:textId="77777777" w:rsidTr="006E79E6">
        <w:trPr>
          <w:trHeight w:val="23"/>
        </w:trPr>
        <w:tc>
          <w:tcPr>
            <w:tcW w:w="2460" w:type="pct"/>
            <w:vAlign w:val="center"/>
          </w:tcPr>
          <w:p w14:paraId="56DABA7A"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1195" w:type="pct"/>
            <w:vAlign w:val="center"/>
          </w:tcPr>
          <w:p w14:paraId="2030B942"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1344" w:type="pct"/>
            <w:vAlign w:val="center"/>
          </w:tcPr>
          <w:p w14:paraId="083FD1C7"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A345A8" w14:paraId="59C5FAC0" w14:textId="77777777" w:rsidTr="006E79E6">
        <w:trPr>
          <w:trHeight w:val="23"/>
        </w:trPr>
        <w:tc>
          <w:tcPr>
            <w:tcW w:w="2460" w:type="pct"/>
            <w:vAlign w:val="center"/>
          </w:tcPr>
          <w:p w14:paraId="4DF11630"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195" w:type="pct"/>
            <w:vAlign w:val="center"/>
          </w:tcPr>
          <w:p w14:paraId="34ED1843"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4" w:type="pct"/>
            <w:vAlign w:val="center"/>
          </w:tcPr>
          <w:p w14:paraId="06C8A09A"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345A8" w14:paraId="7C9BBF11" w14:textId="77777777" w:rsidTr="006E79E6">
        <w:trPr>
          <w:trHeight w:val="23"/>
        </w:trPr>
        <w:tc>
          <w:tcPr>
            <w:tcW w:w="2460" w:type="pct"/>
            <w:vAlign w:val="center"/>
          </w:tcPr>
          <w:p w14:paraId="1B318A8B"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w:t>
            </w:r>
          </w:p>
        </w:tc>
        <w:tc>
          <w:tcPr>
            <w:tcW w:w="1195" w:type="pct"/>
            <w:vAlign w:val="center"/>
          </w:tcPr>
          <w:p w14:paraId="569CB476"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4" w:type="pct"/>
            <w:vAlign w:val="center"/>
          </w:tcPr>
          <w:p w14:paraId="54C3F506"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ХХ</w:t>
            </w:r>
          </w:p>
        </w:tc>
      </w:tr>
      <w:tr w:rsidR="00A345A8" w14:paraId="74F2E70E" w14:textId="77777777" w:rsidTr="006E79E6">
        <w:trPr>
          <w:trHeight w:val="23"/>
        </w:trPr>
        <w:tc>
          <w:tcPr>
            <w:tcW w:w="2460" w:type="pct"/>
            <w:vAlign w:val="center"/>
          </w:tcPr>
          <w:p w14:paraId="7DFDF1D9"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95" w:type="pct"/>
            <w:vAlign w:val="center"/>
          </w:tcPr>
          <w:p w14:paraId="123409A5" w14:textId="77777777" w:rsidR="00A345A8" w:rsidRDefault="00A345A8" w:rsidP="006E79E6">
            <w:pPr>
              <w:jc w:val="center"/>
              <w:rPr>
                <w:rFonts w:ascii="Times New Roman" w:hAnsi="Times New Roman" w:cs="Times New Roman"/>
                <w:b/>
                <w:sz w:val="24"/>
                <w:szCs w:val="24"/>
              </w:rPr>
            </w:pPr>
            <w:r>
              <w:rPr>
                <w:rFonts w:ascii="Times New Roman" w:hAnsi="Times New Roman" w:cs="Times New Roman"/>
                <w:b/>
                <w:sz w:val="24"/>
                <w:szCs w:val="24"/>
              </w:rPr>
              <w:t>32</w:t>
            </w:r>
          </w:p>
        </w:tc>
        <w:tc>
          <w:tcPr>
            <w:tcW w:w="1344" w:type="pct"/>
            <w:vAlign w:val="center"/>
          </w:tcPr>
          <w:p w14:paraId="7162C380" w14:textId="77777777" w:rsidR="00A345A8" w:rsidRDefault="00A345A8" w:rsidP="006E79E6">
            <w:pPr>
              <w:jc w:val="center"/>
              <w:rPr>
                <w:rFonts w:ascii="Times New Roman" w:hAnsi="Times New Roman" w:cs="Times New Roman"/>
                <w:b/>
                <w:sz w:val="24"/>
                <w:szCs w:val="24"/>
              </w:rPr>
            </w:pPr>
            <w:r>
              <w:rPr>
                <w:rFonts w:ascii="Times New Roman" w:hAnsi="Times New Roman" w:cs="Times New Roman"/>
                <w:b/>
                <w:sz w:val="24"/>
                <w:szCs w:val="24"/>
              </w:rPr>
              <w:t>20</w:t>
            </w:r>
          </w:p>
        </w:tc>
      </w:tr>
    </w:tbl>
    <w:p w14:paraId="2596F11C" w14:textId="77777777" w:rsidR="00A345A8" w:rsidRDefault="00A345A8" w:rsidP="00A345A8">
      <w:pPr>
        <w:rPr>
          <w:rFonts w:ascii="Times New Roman" w:hAnsi="Times New Roman" w:cs="Times New Roman"/>
          <w:iCs/>
          <w:sz w:val="24"/>
          <w:szCs w:val="24"/>
        </w:rPr>
      </w:pPr>
    </w:p>
    <w:p w14:paraId="2AAC7DBD" w14:textId="77777777" w:rsidR="00A345A8" w:rsidRDefault="00A345A8" w:rsidP="00A345A8">
      <w:pPr>
        <w:ind w:firstLine="709"/>
        <w:rPr>
          <w:rFonts w:ascii="Times New Roman" w:hAnsi="Times New Roman"/>
          <w:b/>
          <w:bCs/>
          <w:sz w:val="24"/>
          <w:szCs w:val="24"/>
        </w:rPr>
      </w:pPr>
      <w:r>
        <w:rPr>
          <w:rFonts w:ascii="Times New Roman" w:hAnsi="Times New Roman"/>
          <w:b/>
          <w:bCs/>
          <w:sz w:val="24"/>
          <w:szCs w:val="24"/>
        </w:rPr>
        <w:t>2.2. Примерное содержание дисциплины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A345A8" w14:paraId="140D86DB" w14:textId="77777777" w:rsidTr="006E79E6">
        <w:trPr>
          <w:trHeight w:val="903"/>
        </w:trPr>
        <w:tc>
          <w:tcPr>
            <w:tcW w:w="2972" w:type="dxa"/>
            <w:vAlign w:val="center"/>
          </w:tcPr>
          <w:p w14:paraId="366088D6" w14:textId="77777777" w:rsidR="00A345A8" w:rsidRDefault="00A345A8" w:rsidP="006E79E6">
            <w:pPr>
              <w:spacing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Наименование разделов и тем</w:t>
            </w:r>
          </w:p>
        </w:tc>
        <w:tc>
          <w:tcPr>
            <w:tcW w:w="6662" w:type="dxa"/>
            <w:vAlign w:val="center"/>
          </w:tcPr>
          <w:p w14:paraId="306E5707" w14:textId="77777777" w:rsidR="00A345A8" w:rsidRDefault="00A345A8" w:rsidP="006E79E6">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Примерное содержание учебного материала, практических и лабораторных занятий</w:t>
            </w:r>
          </w:p>
        </w:tc>
      </w:tr>
      <w:tr w:rsidR="00A345A8" w14:paraId="7126AED6" w14:textId="77777777" w:rsidTr="006E79E6">
        <w:trPr>
          <w:trHeight w:val="20"/>
        </w:trPr>
        <w:tc>
          <w:tcPr>
            <w:tcW w:w="9634" w:type="dxa"/>
            <w:gridSpan w:val="2"/>
            <w:tcBorders>
              <w:top w:val="single" w:sz="4" w:space="0" w:color="auto"/>
              <w:left w:val="single" w:sz="4" w:space="0" w:color="auto"/>
              <w:bottom w:val="single" w:sz="4" w:space="0" w:color="auto"/>
              <w:right w:val="single" w:sz="4" w:space="0" w:color="auto"/>
            </w:tcBorders>
          </w:tcPr>
          <w:p w14:paraId="65FB34D5"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 xml:space="preserve">Раздел 1. </w:t>
            </w:r>
            <w:r>
              <w:rPr>
                <w:rFonts w:ascii="Times New Roman" w:hAnsi="Times New Roman" w:cs="Times New Roman"/>
                <w:b/>
                <w:sz w:val="24"/>
                <w:szCs w:val="24"/>
              </w:rPr>
              <w:t xml:space="preserve">Электрические и магнитные поля </w:t>
            </w:r>
          </w:p>
        </w:tc>
      </w:tr>
      <w:tr w:rsidR="00A345A8" w14:paraId="50A8A8D9" w14:textId="77777777" w:rsidTr="006E79E6">
        <w:trPr>
          <w:trHeight w:val="397"/>
        </w:trPr>
        <w:tc>
          <w:tcPr>
            <w:tcW w:w="2972" w:type="dxa"/>
            <w:vMerge w:val="restart"/>
            <w:tcBorders>
              <w:top w:val="single" w:sz="4" w:space="0" w:color="auto"/>
              <w:left w:val="single" w:sz="4" w:space="0" w:color="auto"/>
              <w:bottom w:val="single" w:sz="4" w:space="0" w:color="auto"/>
              <w:right w:val="single" w:sz="4" w:space="0" w:color="auto"/>
            </w:tcBorders>
          </w:tcPr>
          <w:p w14:paraId="740E3150" w14:textId="77777777" w:rsidR="00A345A8" w:rsidRDefault="00A345A8" w:rsidP="006E79E6">
            <w:pPr>
              <w:rPr>
                <w:rFonts w:ascii="Times New Roman" w:hAnsi="Times New Roman" w:cs="Times New Roman"/>
                <w:b/>
                <w:bCs/>
                <w:sz w:val="24"/>
                <w:szCs w:val="24"/>
              </w:rPr>
            </w:pPr>
            <w:r>
              <w:rPr>
                <w:rFonts w:ascii="Times New Roman" w:hAnsi="Times New Roman" w:cs="Times New Roman"/>
                <w:b/>
                <w:sz w:val="24"/>
                <w:szCs w:val="24"/>
              </w:rPr>
              <w:t>Тема 1.1. Введение</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в </w:t>
            </w:r>
            <w:proofErr w:type="spellStart"/>
            <w:r>
              <w:rPr>
                <w:rFonts w:ascii="Times New Roman" w:hAnsi="Times New Roman" w:cs="Times New Roman"/>
                <w:b/>
                <w:bCs/>
                <w:sz w:val="24"/>
                <w:szCs w:val="24"/>
                <w:lang w:val="en-US"/>
              </w:rPr>
              <w:t>электротехнику</w:t>
            </w:r>
            <w:proofErr w:type="spellEnd"/>
          </w:p>
        </w:tc>
        <w:tc>
          <w:tcPr>
            <w:tcW w:w="6662" w:type="dxa"/>
            <w:tcBorders>
              <w:top w:val="single" w:sz="4" w:space="0" w:color="auto"/>
              <w:left w:val="single" w:sz="4" w:space="0" w:color="auto"/>
              <w:bottom w:val="single" w:sz="4" w:space="0" w:color="auto"/>
              <w:right w:val="single" w:sz="4" w:space="0" w:color="auto"/>
            </w:tcBorders>
          </w:tcPr>
          <w:p w14:paraId="5F86C7B7" w14:textId="77777777" w:rsidR="00A345A8" w:rsidRDefault="00A345A8" w:rsidP="006E79E6">
            <w:pPr>
              <w:rPr>
                <w:rFonts w:ascii="Times New Roman" w:hAnsi="Times New Roman" w:cs="Times New Roman"/>
                <w:b/>
                <w:bCs/>
                <w:i/>
                <w:sz w:val="24"/>
                <w:szCs w:val="24"/>
              </w:rPr>
            </w:pPr>
            <w:r>
              <w:rPr>
                <w:rFonts w:ascii="Times New Roman" w:hAnsi="Times New Roman" w:cs="Times New Roman"/>
                <w:b/>
                <w:bCs/>
                <w:sz w:val="24"/>
                <w:szCs w:val="24"/>
              </w:rPr>
              <w:t>Содержание учебного материала</w:t>
            </w:r>
          </w:p>
        </w:tc>
      </w:tr>
      <w:tr w:rsidR="00A345A8" w14:paraId="453081F2" w14:textId="77777777" w:rsidTr="006E79E6">
        <w:trPr>
          <w:trHeight w:val="340"/>
        </w:trPr>
        <w:tc>
          <w:tcPr>
            <w:tcW w:w="2972" w:type="dxa"/>
            <w:vMerge/>
            <w:tcBorders>
              <w:top w:val="single" w:sz="4" w:space="0" w:color="auto"/>
              <w:left w:val="single" w:sz="4" w:space="0" w:color="auto"/>
              <w:bottom w:val="single" w:sz="4" w:space="0" w:color="auto"/>
              <w:right w:val="single" w:sz="4" w:space="0" w:color="auto"/>
            </w:tcBorders>
            <w:vAlign w:val="center"/>
          </w:tcPr>
          <w:p w14:paraId="71625FDA"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60411EC"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 xml:space="preserve">1.  </w:t>
            </w:r>
            <w:r>
              <w:rPr>
                <w:rFonts w:ascii="Times New Roman" w:hAnsi="Times New Roman" w:cs="Times New Roman"/>
                <w:sz w:val="24"/>
                <w:szCs w:val="24"/>
              </w:rPr>
              <w:t>Электротехника: понятие, цель изучения, содержание, межпредметные связи</w:t>
            </w:r>
          </w:p>
        </w:tc>
      </w:tr>
      <w:tr w:rsidR="00A345A8" w14:paraId="54B5DA08" w14:textId="77777777" w:rsidTr="006E79E6">
        <w:trPr>
          <w:trHeight w:val="680"/>
        </w:trPr>
        <w:tc>
          <w:tcPr>
            <w:tcW w:w="2972" w:type="dxa"/>
            <w:vMerge/>
            <w:tcBorders>
              <w:top w:val="single" w:sz="4" w:space="0" w:color="auto"/>
              <w:left w:val="single" w:sz="4" w:space="0" w:color="auto"/>
              <w:bottom w:val="single" w:sz="4" w:space="0" w:color="auto"/>
              <w:right w:val="single" w:sz="4" w:space="0" w:color="auto"/>
            </w:tcBorders>
            <w:vAlign w:val="center"/>
          </w:tcPr>
          <w:p w14:paraId="70F5FA60"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793306F"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Т</w:t>
            </w:r>
            <w:r>
              <w:rPr>
                <w:rFonts w:ascii="Times New Roman" w:hAnsi="Times New Roman" w:cs="Times New Roman"/>
                <w:sz w:val="24"/>
                <w:szCs w:val="24"/>
              </w:rPr>
              <w:t>ехника безопасности: действие электрического тока на организм, основные причины поражения электрическим током, заземление, зануление, защита от статического электричества, методы защиты от короткого замыкания; оказание первой помощи пораженному электрическим током</w:t>
            </w:r>
          </w:p>
        </w:tc>
      </w:tr>
      <w:tr w:rsidR="00A345A8" w14:paraId="1EB5D75A" w14:textId="77777777" w:rsidTr="006E79E6">
        <w:trPr>
          <w:trHeight w:val="340"/>
        </w:trPr>
        <w:tc>
          <w:tcPr>
            <w:tcW w:w="2972" w:type="dxa"/>
            <w:vMerge w:val="restart"/>
            <w:tcBorders>
              <w:top w:val="single" w:sz="4" w:space="0" w:color="auto"/>
              <w:left w:val="single" w:sz="4" w:space="0" w:color="auto"/>
              <w:bottom w:val="single" w:sz="4" w:space="0" w:color="auto"/>
              <w:right w:val="single" w:sz="4" w:space="0" w:color="auto"/>
            </w:tcBorders>
          </w:tcPr>
          <w:p w14:paraId="5F7A383A" w14:textId="77777777" w:rsidR="00A345A8" w:rsidRDefault="00A345A8" w:rsidP="006E79E6">
            <w:pPr>
              <w:rPr>
                <w:rFonts w:ascii="Times New Roman" w:hAnsi="Times New Roman" w:cs="Times New Roman"/>
                <w:b/>
                <w:bCs/>
                <w:sz w:val="24"/>
                <w:szCs w:val="24"/>
              </w:rPr>
            </w:pPr>
            <w:r>
              <w:rPr>
                <w:rFonts w:ascii="Times New Roman" w:hAnsi="Times New Roman" w:cs="Times New Roman"/>
                <w:b/>
                <w:sz w:val="24"/>
                <w:szCs w:val="24"/>
              </w:rPr>
              <w:t>Тема 1.2. Электрические цепи постоянного тока</w:t>
            </w:r>
          </w:p>
        </w:tc>
        <w:tc>
          <w:tcPr>
            <w:tcW w:w="6662" w:type="dxa"/>
            <w:tcBorders>
              <w:top w:val="single" w:sz="4" w:space="0" w:color="auto"/>
              <w:left w:val="single" w:sz="4" w:space="0" w:color="auto"/>
              <w:bottom w:val="single" w:sz="4" w:space="0" w:color="auto"/>
              <w:right w:val="single" w:sz="4" w:space="0" w:color="auto"/>
            </w:tcBorders>
          </w:tcPr>
          <w:p w14:paraId="6ECBE24F"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w:t>
            </w:r>
          </w:p>
        </w:tc>
      </w:tr>
      <w:tr w:rsidR="00A345A8" w14:paraId="6E3A66BF" w14:textId="77777777" w:rsidTr="006E79E6">
        <w:trPr>
          <w:trHeight w:val="397"/>
        </w:trPr>
        <w:tc>
          <w:tcPr>
            <w:tcW w:w="2972" w:type="dxa"/>
            <w:vMerge/>
            <w:tcBorders>
              <w:top w:val="single" w:sz="4" w:space="0" w:color="auto"/>
              <w:left w:val="single" w:sz="4" w:space="0" w:color="auto"/>
              <w:bottom w:val="single" w:sz="4" w:space="0" w:color="auto"/>
              <w:right w:val="single" w:sz="4" w:space="0" w:color="auto"/>
            </w:tcBorders>
            <w:vAlign w:val="center"/>
          </w:tcPr>
          <w:p w14:paraId="41136BD7"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11CF046" w14:textId="77777777" w:rsidR="00A345A8" w:rsidRDefault="00A345A8" w:rsidP="006E79E6">
            <w:pPr>
              <w:rPr>
                <w:rFonts w:ascii="Times New Roman" w:hAnsi="Times New Roman" w:cs="Times New Roman"/>
                <w:b/>
                <w:bCs/>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Постоянный ток: понятие, характеристики, единицы измерения, закон Ома для участка цепи, работа, мощность. Электрические цепи: понятие, классификация, условное изображение, элементы, условные обозначения; методы расчета</w:t>
            </w:r>
          </w:p>
        </w:tc>
      </w:tr>
      <w:tr w:rsidR="00A345A8" w14:paraId="597ECFF2" w14:textId="77777777" w:rsidTr="006E79E6">
        <w:trPr>
          <w:trHeight w:val="397"/>
        </w:trPr>
        <w:tc>
          <w:tcPr>
            <w:tcW w:w="2972" w:type="dxa"/>
            <w:vMerge/>
            <w:tcBorders>
              <w:top w:val="single" w:sz="4" w:space="0" w:color="auto"/>
              <w:left w:val="single" w:sz="4" w:space="0" w:color="auto"/>
              <w:bottom w:val="single" w:sz="4" w:space="0" w:color="auto"/>
              <w:right w:val="single" w:sz="4" w:space="0" w:color="auto"/>
            </w:tcBorders>
            <w:vAlign w:val="center"/>
          </w:tcPr>
          <w:p w14:paraId="5184ABDD"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9C22E80" w14:textId="77777777" w:rsidR="00A345A8" w:rsidRDefault="00A345A8" w:rsidP="006E79E6">
            <w:pPr>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Источники тока: типы, характеристики, способы соединения, закон Ома для полной цепи. Резисторы: понятие, способы соединения, схемы, замещение</w:t>
            </w:r>
          </w:p>
        </w:tc>
      </w:tr>
      <w:tr w:rsidR="00A345A8" w14:paraId="171D8AF4" w14:textId="77777777" w:rsidTr="006E79E6">
        <w:trPr>
          <w:trHeight w:val="397"/>
        </w:trPr>
        <w:tc>
          <w:tcPr>
            <w:tcW w:w="2972" w:type="dxa"/>
            <w:vMerge/>
            <w:tcBorders>
              <w:top w:val="single" w:sz="4" w:space="0" w:color="auto"/>
              <w:left w:val="single" w:sz="4" w:space="0" w:color="auto"/>
              <w:bottom w:val="single" w:sz="4" w:space="0" w:color="auto"/>
              <w:right w:val="single" w:sz="4" w:space="0" w:color="auto"/>
            </w:tcBorders>
            <w:vAlign w:val="center"/>
          </w:tcPr>
          <w:p w14:paraId="70FC62E2"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D6A6E7E" w14:textId="77777777" w:rsidR="00A345A8" w:rsidRDefault="00A345A8" w:rsidP="006E79E6">
            <w:pPr>
              <w:rPr>
                <w:rFonts w:ascii="Times New Roman" w:hAnsi="Times New Roman" w:cs="Times New Roman"/>
                <w:b/>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Сложные электрические схемы: понятия, закон Кирхгофа, методы контурных токов, узловых потенциалов, наложения эквивалентного генератора. Тепловое действие тока</w:t>
            </w:r>
          </w:p>
        </w:tc>
      </w:tr>
      <w:tr w:rsidR="00A345A8" w14:paraId="1719B30B" w14:textId="77777777" w:rsidTr="006E79E6">
        <w:trPr>
          <w:trHeight w:val="397"/>
        </w:trPr>
        <w:tc>
          <w:tcPr>
            <w:tcW w:w="2972" w:type="dxa"/>
            <w:vMerge/>
            <w:tcBorders>
              <w:top w:val="single" w:sz="4" w:space="0" w:color="auto"/>
              <w:left w:val="single" w:sz="4" w:space="0" w:color="auto"/>
              <w:bottom w:val="single" w:sz="4" w:space="0" w:color="auto"/>
              <w:right w:val="single" w:sz="4" w:space="0" w:color="auto"/>
            </w:tcBorders>
            <w:vAlign w:val="center"/>
          </w:tcPr>
          <w:p w14:paraId="63686870"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77B7A90"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В том числе практических и лабораторных занятий</w:t>
            </w:r>
          </w:p>
        </w:tc>
      </w:tr>
      <w:tr w:rsidR="00A345A8" w14:paraId="5AC6A0E0" w14:textId="77777777" w:rsidTr="006E79E6">
        <w:trPr>
          <w:trHeight w:val="397"/>
        </w:trPr>
        <w:tc>
          <w:tcPr>
            <w:tcW w:w="2972" w:type="dxa"/>
            <w:vMerge/>
            <w:tcBorders>
              <w:top w:val="single" w:sz="4" w:space="0" w:color="auto"/>
              <w:left w:val="single" w:sz="4" w:space="0" w:color="auto"/>
              <w:bottom w:val="single" w:sz="4" w:space="0" w:color="auto"/>
              <w:right w:val="single" w:sz="4" w:space="0" w:color="auto"/>
            </w:tcBorders>
            <w:vAlign w:val="center"/>
          </w:tcPr>
          <w:p w14:paraId="4FF66079"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9DFD3A1" w14:textId="77777777" w:rsidR="00A345A8" w:rsidRDefault="00A345A8" w:rsidP="006E79E6">
            <w:pPr>
              <w:rPr>
                <w:rFonts w:ascii="Times New Roman" w:hAnsi="Times New Roman" w:cs="Times New Roman"/>
                <w:b/>
                <w:sz w:val="24"/>
                <w:szCs w:val="24"/>
              </w:rPr>
            </w:pPr>
            <w:r>
              <w:rPr>
                <w:rFonts w:ascii="Times New Roman" w:hAnsi="Times New Roman" w:cs="Times New Roman"/>
                <w:b/>
                <w:iCs/>
                <w:sz w:val="24"/>
                <w:szCs w:val="24"/>
              </w:rPr>
              <w:t>Практическое занятие 1.</w:t>
            </w:r>
            <w:r>
              <w:rPr>
                <w:rFonts w:ascii="Times New Roman" w:hAnsi="Times New Roman" w:cs="Times New Roman"/>
                <w:iCs/>
                <w:sz w:val="24"/>
                <w:szCs w:val="24"/>
              </w:rPr>
              <w:t xml:space="preserve"> </w:t>
            </w:r>
            <w:r>
              <w:rPr>
                <w:rFonts w:ascii="Times New Roman" w:hAnsi="Times New Roman" w:cs="Times New Roman"/>
                <w:sz w:val="24"/>
                <w:szCs w:val="24"/>
              </w:rPr>
              <w:t>Составление схем и расчет общего сопротивления цепи при смешанном соединении проводников</w:t>
            </w:r>
          </w:p>
        </w:tc>
      </w:tr>
      <w:tr w:rsidR="00A345A8" w14:paraId="1E8A2107" w14:textId="77777777" w:rsidTr="006E79E6">
        <w:trPr>
          <w:trHeight w:val="340"/>
        </w:trPr>
        <w:tc>
          <w:tcPr>
            <w:tcW w:w="2972" w:type="dxa"/>
            <w:vMerge/>
            <w:tcBorders>
              <w:top w:val="single" w:sz="4" w:space="0" w:color="auto"/>
              <w:left w:val="single" w:sz="4" w:space="0" w:color="auto"/>
              <w:bottom w:val="single" w:sz="4" w:space="0" w:color="auto"/>
              <w:right w:val="single" w:sz="4" w:space="0" w:color="auto"/>
            </w:tcBorders>
            <w:vAlign w:val="center"/>
          </w:tcPr>
          <w:p w14:paraId="1116A5F7"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CE9C07C" w14:textId="77777777" w:rsidR="00A345A8" w:rsidRDefault="00A345A8" w:rsidP="006E79E6">
            <w:pPr>
              <w:rPr>
                <w:rFonts w:ascii="Times New Roman" w:hAnsi="Times New Roman" w:cs="Times New Roman"/>
                <w:b/>
                <w:bCs/>
                <w:sz w:val="24"/>
                <w:szCs w:val="24"/>
              </w:rPr>
            </w:pPr>
            <w:r>
              <w:rPr>
                <w:rFonts w:ascii="Times New Roman" w:hAnsi="Times New Roman" w:cs="Times New Roman"/>
                <w:b/>
                <w:iCs/>
                <w:sz w:val="24"/>
                <w:szCs w:val="24"/>
              </w:rPr>
              <w:t>Практическое занятие 2.</w:t>
            </w:r>
            <w:r>
              <w:rPr>
                <w:rFonts w:ascii="Times New Roman" w:hAnsi="Times New Roman" w:cs="Times New Roman"/>
                <w:iCs/>
                <w:sz w:val="24"/>
                <w:szCs w:val="24"/>
              </w:rPr>
              <w:t xml:space="preserve"> </w:t>
            </w:r>
            <w:r>
              <w:rPr>
                <w:rFonts w:ascii="Times New Roman" w:hAnsi="Times New Roman" w:cs="Times New Roman"/>
                <w:bCs/>
                <w:i/>
                <w:sz w:val="24"/>
                <w:szCs w:val="24"/>
              </w:rPr>
              <w:t xml:space="preserve"> </w:t>
            </w:r>
            <w:r>
              <w:rPr>
                <w:rFonts w:ascii="Times New Roman" w:hAnsi="Times New Roman" w:cs="Times New Roman"/>
                <w:sz w:val="24"/>
                <w:szCs w:val="24"/>
              </w:rPr>
              <w:t>Расчет приводов на нагрев и потерю напряжения.</w:t>
            </w:r>
          </w:p>
        </w:tc>
      </w:tr>
      <w:tr w:rsidR="00A345A8" w14:paraId="4A748886" w14:textId="77777777" w:rsidTr="006E79E6">
        <w:trPr>
          <w:trHeight w:val="20"/>
        </w:trPr>
        <w:tc>
          <w:tcPr>
            <w:tcW w:w="2972" w:type="dxa"/>
            <w:vMerge w:val="restart"/>
            <w:tcBorders>
              <w:top w:val="single" w:sz="4" w:space="0" w:color="auto"/>
              <w:left w:val="single" w:sz="4" w:space="0" w:color="auto"/>
              <w:bottom w:val="single" w:sz="4" w:space="0" w:color="auto"/>
              <w:right w:val="single" w:sz="4" w:space="0" w:color="auto"/>
            </w:tcBorders>
          </w:tcPr>
          <w:p w14:paraId="3421C410" w14:textId="77777777" w:rsidR="00A345A8" w:rsidRDefault="00A345A8" w:rsidP="006E79E6">
            <w:pPr>
              <w:rPr>
                <w:rFonts w:ascii="Times New Roman" w:hAnsi="Times New Roman" w:cs="Times New Roman"/>
                <w:b/>
                <w:bCs/>
                <w:sz w:val="24"/>
                <w:szCs w:val="24"/>
              </w:rPr>
            </w:pPr>
            <w:r>
              <w:rPr>
                <w:rFonts w:ascii="Times New Roman" w:hAnsi="Times New Roman" w:cs="Times New Roman"/>
                <w:b/>
                <w:sz w:val="24"/>
                <w:szCs w:val="24"/>
              </w:rPr>
              <w:t xml:space="preserve">Тема 1.3. </w:t>
            </w:r>
            <w:proofErr w:type="spellStart"/>
            <w:r>
              <w:rPr>
                <w:rFonts w:ascii="Times New Roman" w:hAnsi="Times New Roman" w:cs="Times New Roman"/>
                <w:b/>
                <w:sz w:val="24"/>
                <w:szCs w:val="24"/>
                <w:lang w:val="en-US"/>
              </w:rPr>
              <w:t>Электромагнетизм</w:t>
            </w:r>
            <w:proofErr w:type="spellEnd"/>
          </w:p>
        </w:tc>
        <w:tc>
          <w:tcPr>
            <w:tcW w:w="6662" w:type="dxa"/>
            <w:tcBorders>
              <w:top w:val="single" w:sz="4" w:space="0" w:color="auto"/>
              <w:left w:val="single" w:sz="4" w:space="0" w:color="auto"/>
              <w:bottom w:val="single" w:sz="4" w:space="0" w:color="auto"/>
              <w:right w:val="single" w:sz="4" w:space="0" w:color="auto"/>
            </w:tcBorders>
          </w:tcPr>
          <w:p w14:paraId="0E6B6E56"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w:t>
            </w:r>
          </w:p>
        </w:tc>
      </w:tr>
      <w:tr w:rsidR="00A345A8" w14:paraId="3B5A2FEA"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73A647C1"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D1BB777" w14:textId="77777777" w:rsidR="00A345A8" w:rsidRDefault="00A345A8" w:rsidP="006E79E6">
            <w:pPr>
              <w:rPr>
                <w:rFonts w:ascii="Times New Roman" w:hAnsi="Times New Roman" w:cs="Times New Roman"/>
                <w:b/>
                <w:bCs/>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Магнитные цепи: классификация, элементы, характеристика, законы. Магнитные свойства и характеристики веществ</w:t>
            </w:r>
          </w:p>
        </w:tc>
      </w:tr>
      <w:tr w:rsidR="00A345A8" w14:paraId="75E48DC4" w14:textId="77777777" w:rsidTr="006E79E6">
        <w:trPr>
          <w:trHeight w:val="323"/>
        </w:trPr>
        <w:tc>
          <w:tcPr>
            <w:tcW w:w="2972" w:type="dxa"/>
            <w:vMerge/>
            <w:tcBorders>
              <w:top w:val="single" w:sz="4" w:space="0" w:color="auto"/>
              <w:left w:val="single" w:sz="4" w:space="0" w:color="auto"/>
              <w:bottom w:val="single" w:sz="4" w:space="0" w:color="auto"/>
              <w:right w:val="single" w:sz="4" w:space="0" w:color="auto"/>
            </w:tcBorders>
            <w:vAlign w:val="center"/>
          </w:tcPr>
          <w:p w14:paraId="0DECFC20"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5791227A"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В том числе практических и лабораторных занятий</w:t>
            </w:r>
          </w:p>
        </w:tc>
      </w:tr>
      <w:tr w:rsidR="00A345A8" w14:paraId="6D7F2FEB"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5C1F842C"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01E8272" w14:textId="77777777" w:rsidR="00A345A8" w:rsidRDefault="00A345A8" w:rsidP="006E79E6">
            <w:pPr>
              <w:rPr>
                <w:rFonts w:ascii="Times New Roman" w:hAnsi="Times New Roman" w:cs="Times New Roman"/>
                <w:b/>
                <w:bCs/>
                <w:sz w:val="24"/>
                <w:szCs w:val="24"/>
              </w:rPr>
            </w:pPr>
            <w:r>
              <w:rPr>
                <w:rFonts w:ascii="Times New Roman" w:hAnsi="Times New Roman" w:cs="Times New Roman"/>
                <w:b/>
                <w:iCs/>
                <w:sz w:val="24"/>
                <w:szCs w:val="24"/>
              </w:rPr>
              <w:t>Практическое занятие 3.</w:t>
            </w:r>
            <w:r>
              <w:rPr>
                <w:rFonts w:ascii="Times New Roman" w:hAnsi="Times New Roman" w:cs="Times New Roman"/>
                <w:iCs/>
                <w:sz w:val="24"/>
                <w:szCs w:val="24"/>
              </w:rPr>
              <w:t xml:space="preserve"> </w:t>
            </w:r>
            <w:r>
              <w:rPr>
                <w:rFonts w:ascii="Times New Roman" w:hAnsi="Times New Roman" w:cs="Times New Roman"/>
                <w:bCs/>
                <w:i/>
                <w:sz w:val="24"/>
                <w:szCs w:val="24"/>
              </w:rPr>
              <w:t xml:space="preserve"> </w:t>
            </w:r>
            <w:r>
              <w:rPr>
                <w:rFonts w:ascii="Times New Roman" w:hAnsi="Times New Roman" w:cs="Times New Roman"/>
                <w:sz w:val="24"/>
                <w:szCs w:val="24"/>
              </w:rPr>
              <w:t>Расчет основных характеристик магнитных цепей</w:t>
            </w:r>
          </w:p>
        </w:tc>
      </w:tr>
      <w:tr w:rsidR="00A345A8" w14:paraId="4B8F6D7F" w14:textId="77777777" w:rsidTr="006E79E6">
        <w:trPr>
          <w:trHeight w:val="20"/>
        </w:trPr>
        <w:tc>
          <w:tcPr>
            <w:tcW w:w="2972" w:type="dxa"/>
            <w:vMerge w:val="restart"/>
            <w:tcBorders>
              <w:top w:val="single" w:sz="4" w:space="0" w:color="auto"/>
              <w:left w:val="single" w:sz="4" w:space="0" w:color="auto"/>
              <w:bottom w:val="single" w:sz="4" w:space="0" w:color="auto"/>
              <w:right w:val="single" w:sz="4" w:space="0" w:color="auto"/>
            </w:tcBorders>
          </w:tcPr>
          <w:p w14:paraId="435E48C6" w14:textId="77777777" w:rsidR="00A345A8" w:rsidRDefault="00A345A8" w:rsidP="006E79E6">
            <w:pPr>
              <w:rPr>
                <w:rFonts w:ascii="Times New Roman" w:hAnsi="Times New Roman" w:cs="Times New Roman"/>
                <w:b/>
                <w:bCs/>
                <w:sz w:val="24"/>
                <w:szCs w:val="24"/>
              </w:rPr>
            </w:pPr>
            <w:r>
              <w:rPr>
                <w:rFonts w:ascii="Times New Roman" w:hAnsi="Times New Roman" w:cs="Times New Roman"/>
                <w:b/>
                <w:sz w:val="24"/>
                <w:szCs w:val="24"/>
              </w:rPr>
              <w:t>Тема 1.4. Электромагнитная индукция</w:t>
            </w:r>
          </w:p>
          <w:p w14:paraId="131ABE42"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040193CA"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w:t>
            </w:r>
          </w:p>
        </w:tc>
      </w:tr>
      <w:tr w:rsidR="00A345A8" w14:paraId="7D72FFCC"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5868750E"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A5F84B6" w14:textId="77777777" w:rsidR="00A345A8" w:rsidRDefault="00A345A8" w:rsidP="006E79E6">
            <w:pPr>
              <w:rPr>
                <w:rFonts w:ascii="Times New Roman" w:hAnsi="Times New Roman" w:cs="Times New Roman"/>
                <w:b/>
                <w:bCs/>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Электромагнитная индукция: явление, закон, правило Ленца</w:t>
            </w:r>
          </w:p>
        </w:tc>
      </w:tr>
      <w:tr w:rsidR="00A345A8" w14:paraId="28C5A0B7"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3FCC3277"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7B8D4BA" w14:textId="77777777" w:rsidR="00A345A8" w:rsidRDefault="00A345A8" w:rsidP="006E79E6">
            <w:pPr>
              <w:rPr>
                <w:rFonts w:ascii="Times New Roman" w:hAnsi="Times New Roman" w:cs="Times New Roman"/>
                <w:b/>
                <w:bCs/>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Электродвижущая сила самоиндукции, взаимоиндукции и индуктивность катушки</w:t>
            </w:r>
          </w:p>
        </w:tc>
      </w:tr>
      <w:tr w:rsidR="00A345A8" w14:paraId="47F6FA18" w14:textId="77777777" w:rsidTr="006E79E6">
        <w:trPr>
          <w:trHeight w:val="20"/>
        </w:trPr>
        <w:tc>
          <w:tcPr>
            <w:tcW w:w="2972" w:type="dxa"/>
            <w:vMerge w:val="restart"/>
            <w:tcBorders>
              <w:top w:val="single" w:sz="4" w:space="0" w:color="auto"/>
              <w:left w:val="single" w:sz="4" w:space="0" w:color="auto"/>
              <w:bottom w:val="single" w:sz="4" w:space="0" w:color="auto"/>
              <w:right w:val="single" w:sz="4" w:space="0" w:color="auto"/>
            </w:tcBorders>
          </w:tcPr>
          <w:p w14:paraId="40B34859" w14:textId="77777777" w:rsidR="00A345A8" w:rsidRDefault="00A345A8" w:rsidP="006E79E6">
            <w:pPr>
              <w:rPr>
                <w:rFonts w:ascii="Times New Roman" w:hAnsi="Times New Roman" w:cs="Times New Roman"/>
                <w:b/>
                <w:bCs/>
                <w:sz w:val="24"/>
                <w:szCs w:val="24"/>
              </w:rPr>
            </w:pPr>
            <w:r>
              <w:rPr>
                <w:rFonts w:ascii="Times New Roman" w:hAnsi="Times New Roman" w:cs="Times New Roman"/>
                <w:b/>
                <w:sz w:val="24"/>
                <w:szCs w:val="24"/>
              </w:rPr>
              <w:t xml:space="preserve">Тема 1.5. </w:t>
            </w:r>
          </w:p>
          <w:p w14:paraId="38EB5D31" w14:textId="77777777" w:rsidR="00A345A8" w:rsidRDefault="00A345A8" w:rsidP="006E79E6">
            <w:pPr>
              <w:rPr>
                <w:rFonts w:ascii="Times New Roman" w:hAnsi="Times New Roman" w:cs="Times New Roman"/>
                <w:b/>
                <w:bCs/>
                <w:sz w:val="24"/>
                <w:szCs w:val="24"/>
              </w:rPr>
            </w:pPr>
            <w:r>
              <w:rPr>
                <w:rFonts w:ascii="Times New Roman" w:hAnsi="Times New Roman" w:cs="Times New Roman"/>
                <w:b/>
                <w:sz w:val="24"/>
                <w:szCs w:val="24"/>
              </w:rPr>
              <w:t>Электрические цепи переменного тока</w:t>
            </w:r>
          </w:p>
        </w:tc>
        <w:tc>
          <w:tcPr>
            <w:tcW w:w="6662" w:type="dxa"/>
            <w:tcBorders>
              <w:top w:val="single" w:sz="4" w:space="0" w:color="auto"/>
              <w:left w:val="single" w:sz="4" w:space="0" w:color="auto"/>
              <w:bottom w:val="single" w:sz="4" w:space="0" w:color="auto"/>
              <w:right w:val="single" w:sz="4" w:space="0" w:color="auto"/>
            </w:tcBorders>
          </w:tcPr>
          <w:p w14:paraId="3862F8FE"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w:t>
            </w:r>
          </w:p>
        </w:tc>
      </w:tr>
      <w:tr w:rsidR="00A345A8" w14:paraId="70A86878"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68E5520B"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0895C58"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 xml:space="preserve">1.  </w:t>
            </w:r>
            <w:r>
              <w:rPr>
                <w:rFonts w:ascii="Times New Roman" w:hAnsi="Times New Roman" w:cs="Times New Roman"/>
                <w:sz w:val="24"/>
                <w:szCs w:val="24"/>
              </w:rPr>
              <w:t>Переменный ток: понятие, получение, характеристика, единицы измерения. Электрическая цепь с активным, индуктивным и емкостным сопротивлением: понятие, характеристика, соединение, графическое изображение, векторные диаграммы</w:t>
            </w:r>
          </w:p>
        </w:tc>
      </w:tr>
      <w:tr w:rsidR="00A345A8" w14:paraId="280E7C8D"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07BCAEE5"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C8E3EDC"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 xml:space="preserve">2. </w:t>
            </w:r>
            <w:r>
              <w:rPr>
                <w:rFonts w:ascii="Times New Roman" w:hAnsi="Times New Roman" w:cs="Times New Roman"/>
                <w:sz w:val="24"/>
                <w:szCs w:val="24"/>
              </w:rPr>
              <w:t>Трехфазный ток: понятие, получение, характеристики, соединение генераторов и потребителей, мощность трехфазной сети, симметричные и несимметричные цепи, векторные диаграммы</w:t>
            </w:r>
          </w:p>
        </w:tc>
      </w:tr>
      <w:tr w:rsidR="00A345A8" w14:paraId="7CA8F1BF"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4ECD0629"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A72440A"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В том числе практических и лабораторных занятий</w:t>
            </w:r>
          </w:p>
        </w:tc>
      </w:tr>
      <w:tr w:rsidR="00A345A8" w14:paraId="5A701C03"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784F1C7A"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0E046A56" w14:textId="77777777" w:rsidR="00A345A8" w:rsidRDefault="00A345A8" w:rsidP="006E79E6">
            <w:pPr>
              <w:rPr>
                <w:rFonts w:ascii="Times New Roman" w:hAnsi="Times New Roman" w:cs="Times New Roman"/>
                <w:b/>
                <w:iCs/>
                <w:sz w:val="24"/>
                <w:szCs w:val="24"/>
              </w:rPr>
            </w:pPr>
            <w:r>
              <w:rPr>
                <w:rFonts w:ascii="Times New Roman" w:hAnsi="Times New Roman" w:cs="Times New Roman"/>
                <w:b/>
                <w:iCs/>
                <w:sz w:val="24"/>
                <w:szCs w:val="24"/>
              </w:rPr>
              <w:t>Практическое занятие 4.</w:t>
            </w:r>
            <w:r>
              <w:rPr>
                <w:rFonts w:ascii="Times New Roman" w:hAnsi="Times New Roman" w:cs="Times New Roman"/>
                <w:iCs/>
                <w:sz w:val="24"/>
                <w:szCs w:val="24"/>
              </w:rPr>
              <w:t xml:space="preserve"> </w:t>
            </w:r>
            <w:r>
              <w:rPr>
                <w:rFonts w:ascii="Times New Roman" w:hAnsi="Times New Roman" w:cs="Times New Roman"/>
                <w:bCs/>
                <w:i/>
                <w:sz w:val="24"/>
                <w:szCs w:val="24"/>
              </w:rPr>
              <w:t xml:space="preserve"> </w:t>
            </w:r>
            <w:r>
              <w:rPr>
                <w:rFonts w:ascii="Times New Roman" w:hAnsi="Times New Roman" w:cs="Times New Roman"/>
                <w:sz w:val="24"/>
                <w:szCs w:val="24"/>
              </w:rPr>
              <w:t>Расчет активного, индуктивного, емкостного сопротивления в цепях переменного тока</w:t>
            </w:r>
          </w:p>
        </w:tc>
      </w:tr>
      <w:tr w:rsidR="00A345A8" w14:paraId="3E73401E"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19EF96D4"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77A0089" w14:textId="77777777" w:rsidR="00A345A8" w:rsidRDefault="00A345A8" w:rsidP="006E79E6">
            <w:pPr>
              <w:rPr>
                <w:rFonts w:ascii="Times New Roman" w:hAnsi="Times New Roman" w:cs="Times New Roman"/>
                <w:sz w:val="24"/>
                <w:szCs w:val="24"/>
              </w:rPr>
            </w:pPr>
            <w:r>
              <w:rPr>
                <w:rFonts w:ascii="Times New Roman" w:hAnsi="Times New Roman" w:cs="Times New Roman"/>
                <w:b/>
                <w:iCs/>
                <w:sz w:val="24"/>
                <w:szCs w:val="24"/>
              </w:rPr>
              <w:t>Практическое занятие 5.</w:t>
            </w:r>
            <w:r>
              <w:rPr>
                <w:rFonts w:ascii="Times New Roman" w:hAnsi="Times New Roman" w:cs="Times New Roman"/>
                <w:iCs/>
                <w:sz w:val="24"/>
                <w:szCs w:val="24"/>
              </w:rPr>
              <w:t xml:space="preserve"> </w:t>
            </w:r>
            <w:r>
              <w:rPr>
                <w:rFonts w:ascii="Times New Roman" w:hAnsi="Times New Roman" w:cs="Times New Roman"/>
                <w:bCs/>
                <w:i/>
                <w:sz w:val="24"/>
                <w:szCs w:val="24"/>
              </w:rPr>
              <w:t xml:space="preserve"> </w:t>
            </w:r>
            <w:r>
              <w:rPr>
                <w:rFonts w:ascii="Times New Roman" w:hAnsi="Times New Roman" w:cs="Times New Roman"/>
                <w:sz w:val="24"/>
                <w:szCs w:val="24"/>
              </w:rPr>
              <w:t>Построение векторных диаграмм в цепях переменного тока с активным, индуктивным и емкостным сопротивлением</w:t>
            </w:r>
          </w:p>
        </w:tc>
      </w:tr>
      <w:tr w:rsidR="00A345A8" w14:paraId="3403F903"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666F8926"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5FED773B" w14:textId="77777777" w:rsidR="00A345A8" w:rsidRDefault="00A345A8" w:rsidP="006E79E6">
            <w:pPr>
              <w:rPr>
                <w:rFonts w:ascii="Times New Roman" w:hAnsi="Times New Roman" w:cs="Times New Roman"/>
                <w:sz w:val="24"/>
                <w:szCs w:val="24"/>
              </w:rPr>
            </w:pPr>
            <w:r>
              <w:rPr>
                <w:rFonts w:ascii="Times New Roman" w:hAnsi="Times New Roman" w:cs="Times New Roman"/>
                <w:b/>
                <w:iCs/>
                <w:sz w:val="24"/>
                <w:szCs w:val="24"/>
              </w:rPr>
              <w:t>Практическое занятие 6.</w:t>
            </w:r>
            <w:r>
              <w:rPr>
                <w:rFonts w:ascii="Times New Roman" w:hAnsi="Times New Roman" w:cs="Times New Roman"/>
                <w:iCs/>
                <w:sz w:val="24"/>
                <w:szCs w:val="24"/>
              </w:rPr>
              <w:t xml:space="preserve"> </w:t>
            </w:r>
            <w:r>
              <w:rPr>
                <w:rFonts w:ascii="Times New Roman" w:hAnsi="Times New Roman" w:cs="Times New Roman"/>
                <w:bCs/>
                <w:i/>
                <w:sz w:val="24"/>
                <w:szCs w:val="24"/>
              </w:rPr>
              <w:t xml:space="preserve"> </w:t>
            </w:r>
            <w:r>
              <w:rPr>
                <w:rFonts w:ascii="Times New Roman" w:hAnsi="Times New Roman" w:cs="Times New Roman"/>
                <w:sz w:val="24"/>
                <w:szCs w:val="24"/>
              </w:rPr>
              <w:t>Расчет симметричных трехфазных систем</w:t>
            </w:r>
          </w:p>
        </w:tc>
      </w:tr>
      <w:tr w:rsidR="00A345A8" w14:paraId="2136CB71" w14:textId="77777777" w:rsidTr="006E79E6">
        <w:trPr>
          <w:trHeight w:val="20"/>
        </w:trPr>
        <w:tc>
          <w:tcPr>
            <w:tcW w:w="2972" w:type="dxa"/>
            <w:vMerge w:val="restart"/>
            <w:tcBorders>
              <w:top w:val="single" w:sz="4" w:space="0" w:color="auto"/>
              <w:left w:val="single" w:sz="4" w:space="0" w:color="auto"/>
              <w:bottom w:val="single" w:sz="4" w:space="0" w:color="auto"/>
              <w:right w:val="single" w:sz="4" w:space="0" w:color="auto"/>
            </w:tcBorders>
          </w:tcPr>
          <w:p w14:paraId="1774B51E" w14:textId="77777777" w:rsidR="00A345A8" w:rsidRDefault="00A345A8" w:rsidP="006E79E6">
            <w:pPr>
              <w:rPr>
                <w:rFonts w:ascii="Times New Roman" w:hAnsi="Times New Roman" w:cs="Times New Roman"/>
                <w:b/>
                <w:bCs/>
                <w:sz w:val="24"/>
                <w:szCs w:val="24"/>
              </w:rPr>
            </w:pPr>
            <w:r>
              <w:rPr>
                <w:rFonts w:ascii="Times New Roman" w:hAnsi="Times New Roman" w:cs="Times New Roman"/>
                <w:b/>
                <w:sz w:val="24"/>
                <w:szCs w:val="24"/>
              </w:rPr>
              <w:t xml:space="preserve">Тема 1.6. </w:t>
            </w:r>
            <w:r>
              <w:rPr>
                <w:rFonts w:ascii="Times New Roman" w:hAnsi="Times New Roman" w:cs="Times New Roman"/>
                <w:b/>
                <w:bCs/>
                <w:sz w:val="24"/>
                <w:szCs w:val="24"/>
              </w:rPr>
              <w:t>Электрические приборы и электрические измерения</w:t>
            </w:r>
          </w:p>
        </w:tc>
        <w:tc>
          <w:tcPr>
            <w:tcW w:w="6662" w:type="dxa"/>
            <w:tcBorders>
              <w:top w:val="single" w:sz="4" w:space="0" w:color="auto"/>
              <w:left w:val="single" w:sz="4" w:space="0" w:color="auto"/>
              <w:bottom w:val="single" w:sz="4" w:space="0" w:color="auto"/>
              <w:right w:val="single" w:sz="4" w:space="0" w:color="auto"/>
            </w:tcBorders>
          </w:tcPr>
          <w:p w14:paraId="73550F3F"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w:t>
            </w:r>
          </w:p>
        </w:tc>
      </w:tr>
      <w:tr w:rsidR="00A345A8" w14:paraId="10E06920"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4E2762BA"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580347A5"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 xml:space="preserve">1.  </w:t>
            </w:r>
            <w:r>
              <w:rPr>
                <w:rFonts w:ascii="Times New Roman" w:hAnsi="Times New Roman" w:cs="Times New Roman"/>
                <w:sz w:val="24"/>
                <w:szCs w:val="24"/>
              </w:rPr>
              <w:t>Электрические измерения: понятие, виды, методы, погрешности, расширение пределов измерения</w:t>
            </w:r>
          </w:p>
        </w:tc>
      </w:tr>
      <w:tr w:rsidR="00A345A8" w14:paraId="3A96917D"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0C2D9E7C"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D25B4D1"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 xml:space="preserve">2.  </w:t>
            </w:r>
            <w:r>
              <w:rPr>
                <w:rFonts w:ascii="Times New Roman" w:hAnsi="Times New Roman" w:cs="Times New Roman"/>
                <w:sz w:val="24"/>
                <w:szCs w:val="24"/>
              </w:rPr>
              <w:t>Электроизмерительные приборы: классификация, класс точности, группы эксплуатации; электроизмерительные системы: магнитоэлектрическая, электродинамическая, электромагнитная, электростатическая, индукционная, термоэлектрическая, ферромагнитная, детекторная, вибрационная; устройство, принцип действия, правила включения в электрическую цепь постоянного и переменного тока</w:t>
            </w:r>
          </w:p>
        </w:tc>
      </w:tr>
      <w:tr w:rsidR="00A345A8" w14:paraId="15D65F18"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3D5840E7"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DBEA53F"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В том числе практических и лабораторных занятий</w:t>
            </w:r>
          </w:p>
        </w:tc>
      </w:tr>
      <w:tr w:rsidR="00A345A8" w14:paraId="174DFFD5"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5C0AE346"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8BDE02E" w14:textId="77777777" w:rsidR="00A345A8" w:rsidRDefault="00A345A8" w:rsidP="006E79E6">
            <w:pPr>
              <w:rPr>
                <w:rFonts w:ascii="Times New Roman" w:hAnsi="Times New Roman" w:cs="Times New Roman"/>
                <w:b/>
                <w:bCs/>
                <w:sz w:val="24"/>
                <w:szCs w:val="24"/>
              </w:rPr>
            </w:pPr>
            <w:r>
              <w:rPr>
                <w:rFonts w:ascii="Times New Roman" w:hAnsi="Times New Roman" w:cs="Times New Roman"/>
                <w:b/>
                <w:iCs/>
                <w:sz w:val="24"/>
                <w:szCs w:val="24"/>
              </w:rPr>
              <w:t>Практическое занятие 6.</w:t>
            </w:r>
            <w:r>
              <w:rPr>
                <w:rFonts w:ascii="Times New Roman" w:hAnsi="Times New Roman" w:cs="Times New Roman"/>
                <w:iCs/>
                <w:sz w:val="24"/>
                <w:szCs w:val="24"/>
              </w:rPr>
              <w:t xml:space="preserve"> </w:t>
            </w:r>
            <w:r>
              <w:rPr>
                <w:rFonts w:ascii="Times New Roman" w:hAnsi="Times New Roman" w:cs="Times New Roman"/>
                <w:bCs/>
                <w:i/>
                <w:sz w:val="24"/>
                <w:szCs w:val="24"/>
              </w:rPr>
              <w:t xml:space="preserve"> </w:t>
            </w:r>
            <w:r>
              <w:rPr>
                <w:rFonts w:ascii="Times New Roman" w:hAnsi="Times New Roman" w:cs="Times New Roman"/>
                <w:sz w:val="24"/>
                <w:szCs w:val="24"/>
              </w:rPr>
              <w:t>Определение основных характеристик электроизмерительных приборов по условным обозначениям на шкалах приборов</w:t>
            </w:r>
          </w:p>
        </w:tc>
      </w:tr>
      <w:tr w:rsidR="00A345A8" w14:paraId="3E260B69" w14:textId="77777777" w:rsidTr="006E79E6">
        <w:trPr>
          <w:trHeight w:val="20"/>
        </w:trPr>
        <w:tc>
          <w:tcPr>
            <w:tcW w:w="9634" w:type="dxa"/>
            <w:gridSpan w:val="2"/>
            <w:tcBorders>
              <w:top w:val="single" w:sz="4" w:space="0" w:color="auto"/>
              <w:left w:val="single" w:sz="4" w:space="0" w:color="auto"/>
              <w:bottom w:val="single" w:sz="4" w:space="0" w:color="auto"/>
              <w:right w:val="single" w:sz="4" w:space="0" w:color="auto"/>
            </w:tcBorders>
          </w:tcPr>
          <w:p w14:paraId="265C4DEC"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 xml:space="preserve">Раздел 2. </w:t>
            </w:r>
            <w:r>
              <w:rPr>
                <w:rFonts w:ascii="Times New Roman" w:hAnsi="Times New Roman" w:cs="Times New Roman"/>
                <w:b/>
                <w:sz w:val="24"/>
                <w:szCs w:val="24"/>
              </w:rPr>
              <w:t xml:space="preserve">Электротехнические устройства </w:t>
            </w:r>
          </w:p>
        </w:tc>
      </w:tr>
      <w:tr w:rsidR="00A345A8" w14:paraId="032B3F94" w14:textId="77777777" w:rsidTr="006E79E6">
        <w:trPr>
          <w:trHeight w:val="340"/>
        </w:trPr>
        <w:tc>
          <w:tcPr>
            <w:tcW w:w="2972" w:type="dxa"/>
            <w:vMerge w:val="restart"/>
            <w:tcBorders>
              <w:top w:val="single" w:sz="4" w:space="0" w:color="auto"/>
              <w:left w:val="single" w:sz="4" w:space="0" w:color="auto"/>
              <w:bottom w:val="single" w:sz="4" w:space="0" w:color="auto"/>
              <w:right w:val="single" w:sz="4" w:space="0" w:color="auto"/>
            </w:tcBorders>
          </w:tcPr>
          <w:p w14:paraId="54908938" w14:textId="77777777" w:rsidR="00A345A8" w:rsidRDefault="00A345A8" w:rsidP="006E79E6">
            <w:pPr>
              <w:rPr>
                <w:rFonts w:ascii="Times New Roman" w:hAnsi="Times New Roman" w:cs="Times New Roman"/>
                <w:b/>
                <w:bCs/>
                <w:sz w:val="24"/>
                <w:szCs w:val="24"/>
              </w:rPr>
            </w:pPr>
            <w:r>
              <w:rPr>
                <w:rFonts w:ascii="Times New Roman" w:hAnsi="Times New Roman" w:cs="Times New Roman"/>
                <w:b/>
                <w:sz w:val="24"/>
                <w:szCs w:val="24"/>
              </w:rPr>
              <w:t xml:space="preserve">Тема 2.1. </w:t>
            </w:r>
            <w:r>
              <w:rPr>
                <w:rFonts w:ascii="Times New Roman" w:hAnsi="Times New Roman" w:cs="Times New Roman"/>
                <w:b/>
                <w:bCs/>
                <w:sz w:val="24"/>
                <w:szCs w:val="24"/>
              </w:rPr>
              <w:t>Электрические измерения и</w:t>
            </w:r>
          </w:p>
          <w:p w14:paraId="47ED0D86"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электроизмерительные</w:t>
            </w:r>
          </w:p>
          <w:p w14:paraId="6C2CA1E6"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приборы</w:t>
            </w:r>
          </w:p>
        </w:tc>
        <w:tc>
          <w:tcPr>
            <w:tcW w:w="6662" w:type="dxa"/>
            <w:tcBorders>
              <w:top w:val="single" w:sz="4" w:space="0" w:color="auto"/>
              <w:left w:val="single" w:sz="4" w:space="0" w:color="auto"/>
              <w:bottom w:val="single" w:sz="4" w:space="0" w:color="auto"/>
              <w:right w:val="single" w:sz="4" w:space="0" w:color="auto"/>
            </w:tcBorders>
          </w:tcPr>
          <w:p w14:paraId="074BD4B1"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w:t>
            </w:r>
          </w:p>
        </w:tc>
      </w:tr>
      <w:tr w:rsidR="00A345A8" w14:paraId="3C75845B" w14:textId="77777777" w:rsidTr="006E79E6">
        <w:trPr>
          <w:trHeight w:val="397"/>
        </w:trPr>
        <w:tc>
          <w:tcPr>
            <w:tcW w:w="2972" w:type="dxa"/>
            <w:vMerge/>
            <w:tcBorders>
              <w:top w:val="single" w:sz="4" w:space="0" w:color="auto"/>
              <w:left w:val="single" w:sz="4" w:space="0" w:color="auto"/>
              <w:bottom w:val="single" w:sz="4" w:space="0" w:color="auto"/>
              <w:right w:val="single" w:sz="4" w:space="0" w:color="auto"/>
            </w:tcBorders>
            <w:vAlign w:val="center"/>
          </w:tcPr>
          <w:p w14:paraId="2D32C9DD"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076E680" w14:textId="77777777" w:rsidR="00A345A8" w:rsidRDefault="00A345A8" w:rsidP="006E79E6">
            <w:pPr>
              <w:rPr>
                <w:rFonts w:ascii="Times New Roman" w:hAnsi="Times New Roman" w:cs="Times New Roman"/>
                <w:b/>
                <w:bCs/>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Электрические измерения: понятие, виды, методы, погрешности, расширение пределов измерения</w:t>
            </w:r>
          </w:p>
        </w:tc>
      </w:tr>
      <w:tr w:rsidR="00A345A8" w14:paraId="4816F2A3" w14:textId="77777777" w:rsidTr="006E79E6">
        <w:trPr>
          <w:trHeight w:val="397"/>
        </w:trPr>
        <w:tc>
          <w:tcPr>
            <w:tcW w:w="2972" w:type="dxa"/>
            <w:vMerge/>
            <w:tcBorders>
              <w:top w:val="single" w:sz="4" w:space="0" w:color="auto"/>
              <w:left w:val="single" w:sz="4" w:space="0" w:color="auto"/>
              <w:bottom w:val="single" w:sz="4" w:space="0" w:color="auto"/>
              <w:right w:val="single" w:sz="4" w:space="0" w:color="auto"/>
            </w:tcBorders>
            <w:vAlign w:val="center"/>
          </w:tcPr>
          <w:p w14:paraId="03637852"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A0B8C6D" w14:textId="77777777" w:rsidR="00A345A8" w:rsidRDefault="00A345A8" w:rsidP="006E79E6">
            <w:pPr>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Электроизмерительные приборы: классификация, класс точности, группы эксплуатации; электроизмерительные системы: магнитоэлектрическая, электродинамическая, электромагнитная, электростатическая, индукционная, термоэлектрическая, ферромагнитная, детекторная, вибрационная; устройство, принцип действия, правила включения в электрическую цепь постоянного и переменного тока</w:t>
            </w:r>
          </w:p>
        </w:tc>
      </w:tr>
      <w:tr w:rsidR="00A345A8" w14:paraId="293441AC" w14:textId="77777777" w:rsidTr="006E79E6">
        <w:trPr>
          <w:trHeight w:val="340"/>
        </w:trPr>
        <w:tc>
          <w:tcPr>
            <w:tcW w:w="2972" w:type="dxa"/>
            <w:vMerge/>
            <w:tcBorders>
              <w:top w:val="single" w:sz="4" w:space="0" w:color="auto"/>
              <w:left w:val="single" w:sz="4" w:space="0" w:color="auto"/>
              <w:bottom w:val="single" w:sz="4" w:space="0" w:color="auto"/>
              <w:right w:val="single" w:sz="4" w:space="0" w:color="auto"/>
            </w:tcBorders>
            <w:vAlign w:val="center"/>
          </w:tcPr>
          <w:p w14:paraId="3367242B"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6E34E01"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В том числе практических и лабораторных занятий</w:t>
            </w:r>
          </w:p>
        </w:tc>
      </w:tr>
      <w:tr w:rsidR="00A345A8" w14:paraId="7CB9B30E"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54C83DFF"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0FF49AA" w14:textId="77777777" w:rsidR="00A345A8" w:rsidRDefault="00A345A8" w:rsidP="006E79E6">
            <w:pPr>
              <w:rPr>
                <w:rFonts w:ascii="Times New Roman" w:hAnsi="Times New Roman" w:cs="Times New Roman"/>
                <w:b/>
                <w:bCs/>
                <w:sz w:val="24"/>
                <w:szCs w:val="24"/>
              </w:rPr>
            </w:pPr>
            <w:r>
              <w:rPr>
                <w:rFonts w:ascii="Times New Roman" w:hAnsi="Times New Roman" w:cs="Times New Roman"/>
                <w:b/>
                <w:iCs/>
                <w:sz w:val="24"/>
                <w:szCs w:val="24"/>
              </w:rPr>
              <w:t>Практическое занятие 7.</w:t>
            </w:r>
            <w:r>
              <w:rPr>
                <w:rFonts w:ascii="Times New Roman" w:hAnsi="Times New Roman" w:cs="Times New Roman"/>
                <w:iCs/>
                <w:sz w:val="24"/>
                <w:szCs w:val="24"/>
              </w:rPr>
              <w:t xml:space="preserve"> </w:t>
            </w:r>
            <w:r>
              <w:rPr>
                <w:rFonts w:ascii="Times New Roman" w:hAnsi="Times New Roman" w:cs="Times New Roman"/>
                <w:sz w:val="24"/>
                <w:szCs w:val="24"/>
              </w:rPr>
              <w:t>Определение основных характеристик электроизмерительных приборов по условным обозначениям на шкалах приборов</w:t>
            </w:r>
          </w:p>
        </w:tc>
      </w:tr>
      <w:tr w:rsidR="00A345A8" w14:paraId="34CAE8F3" w14:textId="77777777" w:rsidTr="006E79E6">
        <w:trPr>
          <w:trHeight w:val="20"/>
        </w:trPr>
        <w:tc>
          <w:tcPr>
            <w:tcW w:w="2972" w:type="dxa"/>
            <w:vMerge w:val="restart"/>
            <w:tcBorders>
              <w:top w:val="single" w:sz="4" w:space="0" w:color="auto"/>
              <w:left w:val="single" w:sz="4" w:space="0" w:color="auto"/>
              <w:bottom w:val="single" w:sz="4" w:space="0" w:color="auto"/>
              <w:right w:val="single" w:sz="4" w:space="0" w:color="auto"/>
            </w:tcBorders>
          </w:tcPr>
          <w:p w14:paraId="7B17180B" w14:textId="77777777" w:rsidR="00A345A8" w:rsidRDefault="00A345A8" w:rsidP="006E79E6">
            <w:pPr>
              <w:rPr>
                <w:rFonts w:ascii="Times New Roman" w:hAnsi="Times New Roman" w:cs="Times New Roman"/>
                <w:b/>
                <w:bCs/>
                <w:sz w:val="24"/>
                <w:szCs w:val="24"/>
              </w:rPr>
            </w:pPr>
            <w:r>
              <w:rPr>
                <w:rFonts w:ascii="Times New Roman" w:hAnsi="Times New Roman" w:cs="Times New Roman"/>
                <w:b/>
                <w:sz w:val="24"/>
                <w:szCs w:val="24"/>
              </w:rPr>
              <w:t>Тема 2.2. Т</w:t>
            </w:r>
            <w:r>
              <w:rPr>
                <w:rFonts w:ascii="Times New Roman" w:hAnsi="Times New Roman" w:cs="Times New Roman"/>
                <w:b/>
                <w:bCs/>
                <w:sz w:val="24"/>
                <w:szCs w:val="24"/>
              </w:rPr>
              <w:t>рансформаторы</w:t>
            </w:r>
          </w:p>
        </w:tc>
        <w:tc>
          <w:tcPr>
            <w:tcW w:w="6662" w:type="dxa"/>
            <w:tcBorders>
              <w:top w:val="single" w:sz="4" w:space="0" w:color="auto"/>
              <w:left w:val="single" w:sz="4" w:space="0" w:color="auto"/>
              <w:bottom w:val="single" w:sz="4" w:space="0" w:color="auto"/>
              <w:right w:val="single" w:sz="4" w:space="0" w:color="auto"/>
            </w:tcBorders>
          </w:tcPr>
          <w:p w14:paraId="400256DB"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w:t>
            </w:r>
          </w:p>
        </w:tc>
      </w:tr>
      <w:tr w:rsidR="00A345A8" w14:paraId="77C3995F"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67578080"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2E9A09E" w14:textId="77777777" w:rsidR="00A345A8" w:rsidRDefault="00A345A8" w:rsidP="006E79E6">
            <w:pPr>
              <w:rPr>
                <w:rFonts w:ascii="Times New Roman" w:hAnsi="Times New Roman" w:cs="Times New Roman"/>
                <w:b/>
                <w:bCs/>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Трансформаторы: типы, назначение, устройство, принцип действия, режим работы, КПД, потери энергии</w:t>
            </w:r>
          </w:p>
        </w:tc>
      </w:tr>
      <w:tr w:rsidR="00A345A8" w14:paraId="58CB1226"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25DFD8C2"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78B5F13"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В том числе практических и лабораторных занятий</w:t>
            </w:r>
          </w:p>
        </w:tc>
      </w:tr>
      <w:tr w:rsidR="00A345A8" w14:paraId="6922E7FF"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01842921"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62A8AFD" w14:textId="77777777" w:rsidR="00A345A8" w:rsidRDefault="00A345A8" w:rsidP="006E79E6">
            <w:pPr>
              <w:rPr>
                <w:rFonts w:ascii="Times New Roman" w:hAnsi="Times New Roman" w:cs="Times New Roman"/>
                <w:b/>
                <w:bCs/>
                <w:sz w:val="24"/>
                <w:szCs w:val="24"/>
              </w:rPr>
            </w:pPr>
            <w:r>
              <w:rPr>
                <w:rFonts w:ascii="Times New Roman" w:hAnsi="Times New Roman" w:cs="Times New Roman"/>
                <w:b/>
                <w:iCs/>
                <w:sz w:val="24"/>
                <w:szCs w:val="24"/>
              </w:rPr>
              <w:t>Практическое занятие 8.</w:t>
            </w:r>
            <w:r>
              <w:rPr>
                <w:rFonts w:ascii="Times New Roman" w:hAnsi="Times New Roman" w:cs="Times New Roman"/>
                <w:iCs/>
                <w:sz w:val="24"/>
                <w:szCs w:val="24"/>
              </w:rPr>
              <w:t xml:space="preserve"> </w:t>
            </w:r>
            <w:r>
              <w:rPr>
                <w:rFonts w:ascii="Times New Roman" w:hAnsi="Times New Roman" w:cs="Times New Roman"/>
                <w:bCs/>
                <w:i/>
                <w:sz w:val="24"/>
                <w:szCs w:val="24"/>
              </w:rPr>
              <w:t xml:space="preserve"> </w:t>
            </w:r>
            <w:r>
              <w:rPr>
                <w:rFonts w:ascii="Times New Roman" w:hAnsi="Times New Roman" w:cs="Times New Roman"/>
                <w:sz w:val="24"/>
                <w:szCs w:val="24"/>
              </w:rPr>
              <w:t>Определение параметров трансформаторов.</w:t>
            </w:r>
          </w:p>
        </w:tc>
      </w:tr>
      <w:tr w:rsidR="00A345A8" w14:paraId="57B74C8A" w14:textId="77777777" w:rsidTr="006E79E6">
        <w:trPr>
          <w:trHeight w:val="20"/>
        </w:trPr>
        <w:tc>
          <w:tcPr>
            <w:tcW w:w="2972" w:type="dxa"/>
            <w:vMerge w:val="restart"/>
            <w:tcBorders>
              <w:top w:val="single" w:sz="4" w:space="0" w:color="auto"/>
              <w:left w:val="single" w:sz="4" w:space="0" w:color="auto"/>
              <w:bottom w:val="single" w:sz="4" w:space="0" w:color="auto"/>
              <w:right w:val="single" w:sz="4" w:space="0" w:color="auto"/>
            </w:tcBorders>
          </w:tcPr>
          <w:p w14:paraId="7B2B1001" w14:textId="77777777" w:rsidR="00A345A8" w:rsidRDefault="00A345A8" w:rsidP="006E79E6">
            <w:pPr>
              <w:rPr>
                <w:rFonts w:ascii="Times New Roman" w:hAnsi="Times New Roman" w:cs="Times New Roman"/>
                <w:b/>
                <w:bCs/>
                <w:sz w:val="24"/>
                <w:szCs w:val="24"/>
              </w:rPr>
            </w:pPr>
            <w:r>
              <w:rPr>
                <w:rFonts w:ascii="Times New Roman" w:hAnsi="Times New Roman" w:cs="Times New Roman"/>
                <w:b/>
                <w:sz w:val="24"/>
                <w:szCs w:val="24"/>
              </w:rPr>
              <w:t>Тема 2.3. Электрические машины</w:t>
            </w:r>
          </w:p>
          <w:p w14:paraId="3E11E58F"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4FA067B4"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w:t>
            </w:r>
          </w:p>
        </w:tc>
      </w:tr>
      <w:tr w:rsidR="00A345A8" w14:paraId="39F0617B"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2E003668"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5933F950" w14:textId="77777777" w:rsidR="00A345A8" w:rsidRDefault="00A345A8" w:rsidP="006E79E6">
            <w:pPr>
              <w:rPr>
                <w:rFonts w:ascii="Times New Roman" w:hAnsi="Times New Roman" w:cs="Times New Roman"/>
                <w:b/>
                <w:bCs/>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Электрические машины: назначение, классификация, устройство, принцип действия, характеристики, эксплуатация, КПД</w:t>
            </w:r>
          </w:p>
        </w:tc>
      </w:tr>
      <w:tr w:rsidR="00A345A8" w14:paraId="4C6A6982"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55D88958"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F19D0C1" w14:textId="77777777" w:rsidR="00A345A8" w:rsidRDefault="00A345A8" w:rsidP="006E79E6">
            <w:pPr>
              <w:rPr>
                <w:rFonts w:ascii="Times New Roman" w:hAnsi="Times New Roman" w:cs="Times New Roman"/>
                <w:b/>
                <w:bCs/>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Электрические двигатели: классификация, устройство, принцип действия, характеристики, правила пуска и остановки электродвигателей, установленных на эксплуатируемом оборудовании; аппаратура защиты</w:t>
            </w:r>
          </w:p>
        </w:tc>
      </w:tr>
      <w:tr w:rsidR="00A345A8" w14:paraId="0C514E4B"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295E818F"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299D22EB" w14:textId="77777777" w:rsidR="00A345A8" w:rsidRDefault="00A345A8" w:rsidP="006E79E6">
            <w:pPr>
              <w:rPr>
                <w:rFonts w:ascii="Times New Roman" w:hAnsi="Times New Roman" w:cs="Times New Roman"/>
                <w:b/>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Генераторы постоянного тока: виды, назначение, принцип устройство, принцип действия, характеристики, эксплуатация, КПД. Устройство и принципы действия машин постоянного тока</w:t>
            </w:r>
          </w:p>
        </w:tc>
      </w:tr>
      <w:tr w:rsidR="00A345A8" w14:paraId="1BF79564"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26353A36"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306EE79"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В том числе практических и лабораторных занятий</w:t>
            </w:r>
          </w:p>
        </w:tc>
      </w:tr>
      <w:tr w:rsidR="00A345A8" w14:paraId="2CA6A4E6"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042AD35B"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9FAFC1C" w14:textId="77777777" w:rsidR="00A345A8" w:rsidRDefault="00A345A8" w:rsidP="006E79E6">
            <w:pPr>
              <w:rPr>
                <w:rFonts w:ascii="Times New Roman" w:hAnsi="Times New Roman" w:cs="Times New Roman"/>
                <w:b/>
                <w:bCs/>
                <w:sz w:val="24"/>
                <w:szCs w:val="24"/>
              </w:rPr>
            </w:pPr>
          </w:p>
        </w:tc>
      </w:tr>
      <w:tr w:rsidR="00A345A8" w14:paraId="5CBCA1E4" w14:textId="77777777" w:rsidTr="006E79E6">
        <w:trPr>
          <w:trHeight w:val="20"/>
        </w:trPr>
        <w:tc>
          <w:tcPr>
            <w:tcW w:w="2972" w:type="dxa"/>
            <w:vMerge w:val="restart"/>
            <w:tcBorders>
              <w:top w:val="single" w:sz="4" w:space="0" w:color="auto"/>
              <w:left w:val="single" w:sz="4" w:space="0" w:color="auto"/>
              <w:bottom w:val="single" w:sz="4" w:space="0" w:color="auto"/>
              <w:right w:val="single" w:sz="4" w:space="0" w:color="auto"/>
            </w:tcBorders>
          </w:tcPr>
          <w:p w14:paraId="1010E699" w14:textId="77777777" w:rsidR="00A345A8" w:rsidRDefault="00A345A8" w:rsidP="006E79E6">
            <w:pPr>
              <w:rPr>
                <w:rFonts w:ascii="Times New Roman" w:hAnsi="Times New Roman" w:cs="Times New Roman"/>
                <w:b/>
                <w:bCs/>
                <w:sz w:val="24"/>
                <w:szCs w:val="24"/>
              </w:rPr>
            </w:pPr>
            <w:r>
              <w:rPr>
                <w:rFonts w:ascii="Times New Roman" w:hAnsi="Times New Roman" w:cs="Times New Roman"/>
                <w:b/>
                <w:sz w:val="24"/>
                <w:szCs w:val="24"/>
              </w:rPr>
              <w:t xml:space="preserve">Тема 2.4. </w:t>
            </w:r>
          </w:p>
          <w:p w14:paraId="736B234B" w14:textId="77777777" w:rsidR="00A345A8" w:rsidRDefault="00A345A8" w:rsidP="006E79E6">
            <w:pPr>
              <w:rPr>
                <w:rFonts w:ascii="Times New Roman" w:hAnsi="Times New Roman" w:cs="Times New Roman"/>
                <w:b/>
                <w:bCs/>
                <w:sz w:val="24"/>
                <w:szCs w:val="24"/>
                <w:lang w:val="en-US"/>
              </w:rPr>
            </w:pPr>
            <w:r>
              <w:rPr>
                <w:rFonts w:ascii="Times New Roman" w:hAnsi="Times New Roman" w:cs="Times New Roman"/>
                <w:b/>
                <w:sz w:val="24"/>
                <w:szCs w:val="24"/>
              </w:rPr>
              <w:t>Электронные приборы</w:t>
            </w:r>
          </w:p>
        </w:tc>
        <w:tc>
          <w:tcPr>
            <w:tcW w:w="6662" w:type="dxa"/>
            <w:tcBorders>
              <w:top w:val="single" w:sz="4" w:space="0" w:color="auto"/>
              <w:left w:val="single" w:sz="4" w:space="0" w:color="auto"/>
              <w:bottom w:val="single" w:sz="4" w:space="0" w:color="auto"/>
              <w:right w:val="single" w:sz="4" w:space="0" w:color="auto"/>
            </w:tcBorders>
          </w:tcPr>
          <w:p w14:paraId="7035D86C"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Содержание учебного материала</w:t>
            </w:r>
          </w:p>
        </w:tc>
      </w:tr>
      <w:tr w:rsidR="00A345A8" w14:paraId="44333BAC"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4B9B8F01" w14:textId="77777777" w:rsidR="00A345A8" w:rsidRDefault="00A345A8" w:rsidP="006E79E6">
            <w:pPr>
              <w:rPr>
                <w:rFonts w:ascii="Times New Roman" w:hAnsi="Times New Roman" w:cs="Times New Roman"/>
                <w:b/>
                <w:bCs/>
                <w:sz w:val="24"/>
                <w:szCs w:val="24"/>
                <w:lang w:val="en-US"/>
              </w:rPr>
            </w:pPr>
          </w:p>
        </w:tc>
        <w:tc>
          <w:tcPr>
            <w:tcW w:w="6662" w:type="dxa"/>
            <w:tcBorders>
              <w:top w:val="single" w:sz="4" w:space="0" w:color="auto"/>
              <w:left w:val="single" w:sz="4" w:space="0" w:color="auto"/>
              <w:bottom w:val="single" w:sz="4" w:space="0" w:color="auto"/>
              <w:right w:val="single" w:sz="4" w:space="0" w:color="auto"/>
            </w:tcBorders>
          </w:tcPr>
          <w:p w14:paraId="29C9F7C6"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 xml:space="preserve">1. </w:t>
            </w:r>
            <w:r>
              <w:rPr>
                <w:rFonts w:ascii="Times New Roman" w:hAnsi="Times New Roman" w:cs="Times New Roman"/>
                <w:sz w:val="24"/>
                <w:szCs w:val="24"/>
              </w:rPr>
              <w:t xml:space="preserve">Сварочные выпрямители: устройства, типы, технические характеристики. Полупроводниковые приборы: диоды, транзисторы. Снятие </w:t>
            </w:r>
            <w:proofErr w:type="gramStart"/>
            <w:r>
              <w:rPr>
                <w:rFonts w:ascii="Times New Roman" w:hAnsi="Times New Roman" w:cs="Times New Roman"/>
                <w:sz w:val="24"/>
                <w:szCs w:val="24"/>
              </w:rPr>
              <w:t>вольт-амперной</w:t>
            </w:r>
            <w:proofErr w:type="gramEnd"/>
            <w:r>
              <w:rPr>
                <w:rFonts w:ascii="Times New Roman" w:hAnsi="Times New Roman" w:cs="Times New Roman"/>
                <w:sz w:val="24"/>
                <w:szCs w:val="24"/>
              </w:rPr>
              <w:t xml:space="preserve"> характеристики</w:t>
            </w:r>
          </w:p>
        </w:tc>
      </w:tr>
      <w:tr w:rsidR="00A345A8" w14:paraId="73E119BB"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7C852007"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A2AB7FD"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В том числе практических и лабораторных занятий</w:t>
            </w:r>
          </w:p>
        </w:tc>
      </w:tr>
      <w:tr w:rsidR="00A345A8" w14:paraId="6D96B12E" w14:textId="77777777" w:rsidTr="006E79E6">
        <w:trPr>
          <w:trHeight w:val="20"/>
        </w:trPr>
        <w:tc>
          <w:tcPr>
            <w:tcW w:w="2972" w:type="dxa"/>
            <w:vMerge/>
            <w:tcBorders>
              <w:top w:val="single" w:sz="4" w:space="0" w:color="auto"/>
              <w:left w:val="single" w:sz="4" w:space="0" w:color="auto"/>
              <w:bottom w:val="single" w:sz="4" w:space="0" w:color="auto"/>
              <w:right w:val="single" w:sz="4" w:space="0" w:color="auto"/>
            </w:tcBorders>
            <w:vAlign w:val="center"/>
          </w:tcPr>
          <w:p w14:paraId="1DA51D50" w14:textId="77777777" w:rsidR="00A345A8" w:rsidRDefault="00A345A8" w:rsidP="006E79E6">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tcPr>
          <w:p w14:paraId="62623BA2" w14:textId="77777777" w:rsidR="00A345A8" w:rsidRDefault="00A345A8" w:rsidP="006E79E6">
            <w:pPr>
              <w:rPr>
                <w:rFonts w:ascii="Times New Roman" w:hAnsi="Times New Roman" w:cs="Times New Roman"/>
                <w:b/>
                <w:bCs/>
                <w:sz w:val="24"/>
                <w:szCs w:val="24"/>
              </w:rPr>
            </w:pPr>
          </w:p>
        </w:tc>
      </w:tr>
      <w:tr w:rsidR="00A345A8" w14:paraId="4022F10C" w14:textId="77777777" w:rsidTr="006E79E6">
        <w:trPr>
          <w:trHeight w:val="20"/>
        </w:trPr>
        <w:tc>
          <w:tcPr>
            <w:tcW w:w="9634" w:type="dxa"/>
            <w:gridSpan w:val="2"/>
            <w:tcBorders>
              <w:top w:val="single" w:sz="4" w:space="0" w:color="auto"/>
              <w:left w:val="single" w:sz="4" w:space="0" w:color="auto"/>
              <w:bottom w:val="single" w:sz="4" w:space="0" w:color="auto"/>
              <w:right w:val="single" w:sz="4" w:space="0" w:color="auto"/>
            </w:tcBorders>
          </w:tcPr>
          <w:p w14:paraId="4918312A" w14:textId="77777777" w:rsidR="00A345A8" w:rsidRDefault="00A345A8" w:rsidP="006E79E6">
            <w:pPr>
              <w:rPr>
                <w:rFonts w:ascii="Times New Roman" w:hAnsi="Times New Roman" w:cs="Times New Roman"/>
                <w:b/>
                <w:sz w:val="24"/>
                <w:szCs w:val="24"/>
              </w:rPr>
            </w:pPr>
            <w:r>
              <w:rPr>
                <w:rFonts w:ascii="Times New Roman" w:hAnsi="Times New Roman" w:cs="Times New Roman"/>
                <w:b/>
                <w:sz w:val="24"/>
                <w:szCs w:val="24"/>
              </w:rPr>
              <w:t xml:space="preserve">Промежуточная аттестация (2 </w:t>
            </w:r>
            <w:proofErr w:type="spellStart"/>
            <w:proofErr w:type="gramStart"/>
            <w:r>
              <w:rPr>
                <w:rFonts w:ascii="Times New Roman" w:hAnsi="Times New Roman" w:cs="Times New Roman"/>
                <w:b/>
                <w:sz w:val="24"/>
                <w:szCs w:val="24"/>
              </w:rPr>
              <w:t>ак.ч</w:t>
            </w:r>
            <w:proofErr w:type="spellEnd"/>
            <w:proofErr w:type="gramEnd"/>
            <w:r>
              <w:rPr>
                <w:rFonts w:ascii="Times New Roman" w:hAnsi="Times New Roman" w:cs="Times New Roman"/>
                <w:b/>
                <w:sz w:val="24"/>
                <w:szCs w:val="24"/>
              </w:rPr>
              <w:t>)</w:t>
            </w:r>
          </w:p>
        </w:tc>
      </w:tr>
      <w:tr w:rsidR="00A345A8" w14:paraId="13CE4D09" w14:textId="77777777" w:rsidTr="006E79E6">
        <w:trPr>
          <w:trHeight w:val="20"/>
        </w:trPr>
        <w:tc>
          <w:tcPr>
            <w:tcW w:w="9634" w:type="dxa"/>
            <w:gridSpan w:val="2"/>
            <w:tcBorders>
              <w:top w:val="single" w:sz="4" w:space="0" w:color="auto"/>
              <w:left w:val="single" w:sz="4" w:space="0" w:color="auto"/>
              <w:bottom w:val="single" w:sz="4" w:space="0" w:color="auto"/>
              <w:right w:val="single" w:sz="4" w:space="0" w:color="auto"/>
            </w:tcBorders>
          </w:tcPr>
          <w:p w14:paraId="17863C91" w14:textId="77777777" w:rsidR="00A345A8" w:rsidRDefault="00A345A8" w:rsidP="006E79E6">
            <w:pPr>
              <w:rPr>
                <w:rFonts w:ascii="Times New Roman" w:hAnsi="Times New Roman" w:cs="Times New Roman"/>
                <w:b/>
                <w:bCs/>
                <w:sz w:val="24"/>
                <w:szCs w:val="24"/>
              </w:rPr>
            </w:pPr>
            <w:r>
              <w:rPr>
                <w:rFonts w:ascii="Times New Roman" w:hAnsi="Times New Roman" w:cs="Times New Roman"/>
                <w:b/>
                <w:bCs/>
                <w:sz w:val="24"/>
                <w:szCs w:val="24"/>
              </w:rPr>
              <w:t xml:space="preserve">Всего: 32 </w:t>
            </w:r>
            <w:proofErr w:type="spellStart"/>
            <w:r>
              <w:rPr>
                <w:rFonts w:ascii="Times New Roman" w:hAnsi="Times New Roman" w:cs="Times New Roman"/>
                <w:b/>
                <w:bCs/>
                <w:sz w:val="24"/>
                <w:szCs w:val="24"/>
              </w:rPr>
              <w:t>ак.ч</w:t>
            </w:r>
            <w:proofErr w:type="spellEnd"/>
            <w:r>
              <w:rPr>
                <w:rFonts w:ascii="Times New Roman" w:hAnsi="Times New Roman" w:cs="Times New Roman"/>
                <w:b/>
                <w:bCs/>
                <w:sz w:val="24"/>
                <w:szCs w:val="24"/>
              </w:rPr>
              <w:t>.</w:t>
            </w:r>
          </w:p>
        </w:tc>
      </w:tr>
    </w:tbl>
    <w:p w14:paraId="6C6E1B3F" w14:textId="77777777" w:rsidR="00A345A8" w:rsidRDefault="00A345A8" w:rsidP="00A345A8">
      <w:pPr>
        <w:rPr>
          <w:rFonts w:ascii="Times New Roman" w:hAnsi="Times New Roman" w:cs="Times New Roman"/>
          <w:sz w:val="24"/>
          <w:szCs w:val="24"/>
        </w:rPr>
      </w:pPr>
    </w:p>
    <w:p w14:paraId="57183CF1" w14:textId="77777777" w:rsidR="00A345A8" w:rsidRDefault="00A345A8" w:rsidP="00A345A8">
      <w:pPr>
        <w:rPr>
          <w:rFonts w:ascii="Times New Roman" w:hAnsi="Times New Roman" w:cs="Times New Roman"/>
          <w:iCs/>
          <w:sz w:val="24"/>
          <w:szCs w:val="24"/>
        </w:rPr>
      </w:pPr>
    </w:p>
    <w:p w14:paraId="57E6C988" w14:textId="77777777" w:rsidR="00A345A8" w:rsidRDefault="00A345A8" w:rsidP="00A345A8">
      <w:pPr>
        <w:rPr>
          <w:rFonts w:ascii="Times New Roman" w:hAnsi="Times New Roman" w:cs="Times New Roman"/>
          <w:iCs/>
          <w:sz w:val="24"/>
          <w:szCs w:val="24"/>
        </w:rPr>
      </w:pPr>
    </w:p>
    <w:p w14:paraId="4BCE5A65" w14:textId="77777777" w:rsidR="00A345A8" w:rsidRDefault="00A345A8" w:rsidP="00A345A8">
      <w:pPr>
        <w:rPr>
          <w:rFonts w:ascii="Times New Roman" w:hAnsi="Times New Roman" w:cs="Times New Roman"/>
          <w:iCs/>
          <w:sz w:val="24"/>
          <w:szCs w:val="24"/>
        </w:rPr>
      </w:pPr>
    </w:p>
    <w:p w14:paraId="466EB56C" w14:textId="77777777" w:rsidR="00A345A8" w:rsidRDefault="00A345A8" w:rsidP="00A345A8">
      <w:pPr>
        <w:rPr>
          <w:rFonts w:ascii="Times New Roman" w:hAnsi="Times New Roman" w:cs="Times New Roman"/>
          <w:iCs/>
          <w:sz w:val="24"/>
          <w:szCs w:val="24"/>
        </w:rPr>
      </w:pPr>
    </w:p>
    <w:p w14:paraId="2032DD2F" w14:textId="77777777" w:rsidR="00A345A8" w:rsidRDefault="00A345A8" w:rsidP="00A345A8">
      <w:pPr>
        <w:rPr>
          <w:rFonts w:ascii="Times New Roman" w:hAnsi="Times New Roman" w:cs="Times New Roman"/>
          <w:iCs/>
          <w:sz w:val="24"/>
          <w:szCs w:val="24"/>
        </w:rPr>
      </w:pPr>
    </w:p>
    <w:p w14:paraId="5A5C0B98" w14:textId="77777777" w:rsidR="00A345A8" w:rsidRDefault="00A345A8" w:rsidP="00A345A8">
      <w:pPr>
        <w:rPr>
          <w:rFonts w:ascii="Times New Roman" w:hAnsi="Times New Roman" w:cs="Times New Roman"/>
          <w:iCs/>
          <w:sz w:val="24"/>
          <w:szCs w:val="24"/>
        </w:rPr>
      </w:pPr>
    </w:p>
    <w:p w14:paraId="1835B6EA" w14:textId="77777777" w:rsidR="00A345A8" w:rsidRDefault="00A345A8" w:rsidP="00A345A8">
      <w:pPr>
        <w:rPr>
          <w:rFonts w:ascii="Times New Roman" w:hAnsi="Times New Roman" w:cs="Times New Roman"/>
          <w:iCs/>
          <w:sz w:val="24"/>
          <w:szCs w:val="24"/>
        </w:rPr>
      </w:pPr>
    </w:p>
    <w:p w14:paraId="5FB6E9AD" w14:textId="77777777" w:rsidR="00A345A8" w:rsidRDefault="00A345A8" w:rsidP="00A345A8">
      <w:pPr>
        <w:rPr>
          <w:rFonts w:ascii="Times New Roman" w:hAnsi="Times New Roman" w:cs="Times New Roman"/>
          <w:iCs/>
          <w:sz w:val="24"/>
          <w:szCs w:val="24"/>
        </w:rPr>
      </w:pPr>
    </w:p>
    <w:p w14:paraId="072F744F" w14:textId="77777777" w:rsidR="00A345A8" w:rsidRDefault="00A345A8" w:rsidP="00A345A8">
      <w:pPr>
        <w:rPr>
          <w:rFonts w:ascii="Times New Roman" w:hAnsi="Times New Roman" w:cs="Times New Roman"/>
          <w:iCs/>
          <w:sz w:val="24"/>
          <w:szCs w:val="24"/>
        </w:rPr>
      </w:pPr>
    </w:p>
    <w:p w14:paraId="428DA1BD" w14:textId="77777777" w:rsidR="00A345A8" w:rsidRDefault="00A345A8" w:rsidP="00A345A8">
      <w:pPr>
        <w:rPr>
          <w:rFonts w:ascii="Times New Roman" w:hAnsi="Times New Roman" w:cs="Times New Roman"/>
          <w:iCs/>
          <w:sz w:val="24"/>
          <w:szCs w:val="24"/>
        </w:rPr>
      </w:pPr>
    </w:p>
    <w:p w14:paraId="4E829B7D" w14:textId="77777777" w:rsidR="00A345A8" w:rsidRDefault="00A345A8" w:rsidP="00A345A8">
      <w:pPr>
        <w:rPr>
          <w:rFonts w:ascii="Times New Roman" w:hAnsi="Times New Roman" w:cs="Times New Roman"/>
          <w:iCs/>
          <w:sz w:val="24"/>
          <w:szCs w:val="24"/>
        </w:rPr>
      </w:pPr>
    </w:p>
    <w:p w14:paraId="0393DD5C" w14:textId="77777777" w:rsidR="00A345A8" w:rsidRDefault="00A345A8" w:rsidP="00A345A8">
      <w:pPr>
        <w:rPr>
          <w:rFonts w:ascii="Times New Roman" w:hAnsi="Times New Roman" w:cs="Times New Roman"/>
          <w:iCs/>
          <w:sz w:val="24"/>
          <w:szCs w:val="24"/>
        </w:rPr>
      </w:pPr>
    </w:p>
    <w:p w14:paraId="5A9FC8D2" w14:textId="77777777" w:rsidR="00A345A8" w:rsidRDefault="00A345A8" w:rsidP="00A345A8">
      <w:pPr>
        <w:rPr>
          <w:rFonts w:ascii="Times New Roman" w:hAnsi="Times New Roman" w:cs="Times New Roman"/>
          <w:iCs/>
          <w:sz w:val="24"/>
          <w:szCs w:val="24"/>
        </w:rPr>
      </w:pPr>
    </w:p>
    <w:p w14:paraId="3EE7F52F" w14:textId="77777777" w:rsidR="00A345A8" w:rsidRDefault="00A345A8" w:rsidP="00A345A8">
      <w:pPr>
        <w:rPr>
          <w:rFonts w:ascii="Times New Roman" w:hAnsi="Times New Roman" w:cs="Times New Roman"/>
          <w:iCs/>
          <w:sz w:val="24"/>
          <w:szCs w:val="24"/>
        </w:rPr>
      </w:pPr>
    </w:p>
    <w:p w14:paraId="63B5DE32" w14:textId="77777777" w:rsidR="00A345A8" w:rsidRDefault="00A345A8" w:rsidP="00A345A8">
      <w:pPr>
        <w:rPr>
          <w:rFonts w:ascii="Times New Roman" w:hAnsi="Times New Roman" w:cs="Times New Roman"/>
          <w:sz w:val="24"/>
          <w:szCs w:val="24"/>
        </w:rPr>
      </w:pPr>
      <w:r>
        <w:rPr>
          <w:rFonts w:ascii="Times New Roman" w:hAnsi="Times New Roman" w:cs="Times New Roman"/>
          <w:iCs/>
          <w:sz w:val="24"/>
          <w:szCs w:val="24"/>
        </w:rPr>
        <w:br w:type="page"/>
      </w:r>
    </w:p>
    <w:p w14:paraId="531A0100" w14:textId="77777777" w:rsidR="00A345A8" w:rsidRDefault="00A345A8" w:rsidP="00A345A8">
      <w:pPr>
        <w:pStyle w:val="1ffff3"/>
        <w:rPr>
          <w:lang w:val="ru-RU"/>
        </w:rPr>
      </w:pPr>
      <w:r>
        <w:lastRenderedPageBreak/>
        <w:t xml:space="preserve">3. Условия реализации </w:t>
      </w:r>
      <w:r>
        <w:rPr>
          <w:lang w:val="ru-RU"/>
        </w:rPr>
        <w:t>ДИСЦИПЛИНЫ</w:t>
      </w:r>
    </w:p>
    <w:p w14:paraId="27A538DD" w14:textId="77777777" w:rsidR="00A345A8" w:rsidRDefault="00A345A8" w:rsidP="00A345A8">
      <w:pPr>
        <w:pStyle w:val="115"/>
      </w:pPr>
      <w:r>
        <w:t>3.1. Материально-техническое обеспечение</w:t>
      </w:r>
    </w:p>
    <w:p w14:paraId="0883444A" w14:textId="77777777" w:rsidR="00A345A8" w:rsidRDefault="00A345A8" w:rsidP="00A345A8">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Pr>
          <w:rFonts w:ascii="Times New Roman" w:hAnsi="Times New Roman" w:cs="Times New Roman"/>
          <w:bCs/>
          <w:i/>
          <w:sz w:val="24"/>
          <w:szCs w:val="24"/>
        </w:rPr>
        <w:t xml:space="preserve"> </w:t>
      </w:r>
      <w:r>
        <w:rPr>
          <w:rFonts w:ascii="Times New Roman" w:hAnsi="Times New Roman" w:cs="Times New Roman"/>
          <w:bCs/>
          <w:sz w:val="24"/>
          <w:szCs w:val="24"/>
        </w:rPr>
        <w:t>«Общепрофессиональных дисциплин и профессиональных модулей</w:t>
      </w:r>
      <w:r>
        <w:rPr>
          <w:rFonts w:ascii="Times New Roman" w:hAnsi="Times New Roman" w:cs="Times New Roman"/>
          <w:bCs/>
          <w:iCs/>
          <w:sz w:val="24"/>
          <w:szCs w:val="24"/>
        </w:rPr>
        <w:t>»</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оснащенный </w:t>
      </w:r>
      <w:r>
        <w:rPr>
          <w:rFonts w:ascii="Times New Roman" w:hAnsi="Times New Roman" w:cs="Times New Roman"/>
          <w:bCs/>
          <w:iCs/>
          <w:sz w:val="24"/>
          <w:szCs w:val="24"/>
        </w:rPr>
        <w:t xml:space="preserve">в соответствии с приложением 3 </w:t>
      </w:r>
      <w:r>
        <w:rPr>
          <w:rFonts w:ascii="Times New Roman" w:eastAsia="Times New Roman" w:hAnsi="Times New Roman" w:cs="Times New Roman"/>
          <w:sz w:val="24"/>
          <w:szCs w:val="24"/>
          <w:lang w:eastAsia="ru-RU"/>
        </w:rPr>
        <w:t>ПОП</w:t>
      </w:r>
      <w:r w:rsidRPr="0078462F">
        <w:rPr>
          <w:rFonts w:ascii="Times New Roman" w:eastAsia="Times New Roman" w:hAnsi="Times New Roman" w:cs="Times New Roman"/>
          <w:sz w:val="24"/>
          <w:szCs w:val="24"/>
          <w:lang w:eastAsia="ru-RU"/>
        </w:rPr>
        <w:t xml:space="preserve"> СПО</w:t>
      </w:r>
      <w:r>
        <w:rPr>
          <w:rFonts w:ascii="Times New Roman" w:hAnsi="Times New Roman" w:cs="Times New Roman"/>
          <w:bCs/>
          <w:sz w:val="24"/>
          <w:szCs w:val="24"/>
        </w:rPr>
        <w:t xml:space="preserve">. </w:t>
      </w:r>
    </w:p>
    <w:p w14:paraId="2EDF81BB" w14:textId="77777777" w:rsidR="00A345A8" w:rsidRDefault="00A345A8" w:rsidP="00A345A8"/>
    <w:p w14:paraId="4F80BB46" w14:textId="77777777" w:rsidR="00A345A8" w:rsidRDefault="00A345A8" w:rsidP="00A345A8">
      <w:pPr>
        <w:pStyle w:val="115"/>
        <w:rPr>
          <w:rFonts w:eastAsia="Times New Roman"/>
        </w:rPr>
      </w:pPr>
      <w:r>
        <w:t>3.2. Учебно-методическое обеспечение</w:t>
      </w:r>
    </w:p>
    <w:p w14:paraId="189D4C31" w14:textId="77777777" w:rsidR="00A345A8" w:rsidRDefault="00A345A8" w:rsidP="00A345A8">
      <w:pPr>
        <w:pStyle w:val="aff1"/>
        <w:spacing w:line="276" w:lineRule="auto"/>
        <w:ind w:left="0"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580AC85" w14:textId="77777777" w:rsidR="00A345A8" w:rsidRDefault="00A345A8" w:rsidP="00A345A8">
      <w:pPr>
        <w:pStyle w:val="aff1"/>
        <w:spacing w:line="276" w:lineRule="auto"/>
        <w:ind w:left="0" w:firstLine="709"/>
        <w:jc w:val="both"/>
        <w:rPr>
          <w:rFonts w:ascii="Times New Roman" w:hAnsi="Times New Roman"/>
          <w:bCs/>
          <w:sz w:val="24"/>
          <w:szCs w:val="24"/>
        </w:rPr>
      </w:pPr>
    </w:p>
    <w:p w14:paraId="1467576A" w14:textId="77777777" w:rsidR="00A345A8" w:rsidRDefault="00A345A8" w:rsidP="00A345A8">
      <w:pPr>
        <w:suppressAutoHyphens/>
        <w:spacing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3.2.1. Основные печатные издания</w:t>
      </w:r>
    </w:p>
    <w:p w14:paraId="5B9142F7" w14:textId="77777777" w:rsidR="00A345A8" w:rsidRDefault="00A345A8" w:rsidP="00A345A8">
      <w:pPr>
        <w:spacing w:after="200" w:line="276"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roofErr w:type="spellStart"/>
      <w:r>
        <w:rPr>
          <w:rFonts w:ascii="Times New Roman" w:eastAsia="Times New Roman" w:hAnsi="Times New Roman" w:cs="Times New Roman"/>
          <w:sz w:val="24"/>
          <w:szCs w:val="24"/>
          <w:lang w:eastAsia="ru-RU"/>
        </w:rPr>
        <w:t>Берекишвили</w:t>
      </w:r>
      <w:proofErr w:type="spellEnd"/>
      <w:r>
        <w:rPr>
          <w:rFonts w:ascii="Times New Roman" w:eastAsia="Times New Roman" w:hAnsi="Times New Roman" w:cs="Times New Roman"/>
          <w:sz w:val="24"/>
          <w:szCs w:val="24"/>
          <w:lang w:eastAsia="ru-RU"/>
        </w:rPr>
        <w:t xml:space="preserve"> В.Ш.  Основы электротехники: учебник для студ. учреждений сред. проф. образования / В.Ш. </w:t>
      </w:r>
      <w:proofErr w:type="spellStart"/>
      <w:r>
        <w:rPr>
          <w:rFonts w:ascii="Times New Roman" w:eastAsia="Times New Roman" w:hAnsi="Times New Roman" w:cs="Times New Roman"/>
          <w:sz w:val="24"/>
          <w:szCs w:val="24"/>
          <w:lang w:eastAsia="ru-RU"/>
        </w:rPr>
        <w:t>Берикишвили</w:t>
      </w:r>
      <w:proofErr w:type="spellEnd"/>
      <w:r>
        <w:rPr>
          <w:rFonts w:ascii="Times New Roman" w:eastAsia="Times New Roman" w:hAnsi="Times New Roman" w:cs="Times New Roman"/>
          <w:sz w:val="24"/>
          <w:szCs w:val="24"/>
          <w:lang w:eastAsia="ru-RU"/>
        </w:rPr>
        <w:t xml:space="preserve">. — 4-е изд., </w:t>
      </w:r>
      <w:proofErr w:type="spellStart"/>
      <w:r>
        <w:rPr>
          <w:rFonts w:ascii="Times New Roman" w:eastAsia="Times New Roman" w:hAnsi="Times New Roman" w:cs="Times New Roman"/>
          <w:sz w:val="24"/>
          <w:szCs w:val="24"/>
          <w:lang w:eastAsia="ru-RU"/>
        </w:rPr>
        <w:t>перераб</w:t>
      </w:r>
      <w:proofErr w:type="spellEnd"/>
      <w:r>
        <w:rPr>
          <w:rFonts w:ascii="Times New Roman" w:eastAsia="Times New Roman" w:hAnsi="Times New Roman" w:cs="Times New Roman"/>
          <w:sz w:val="24"/>
          <w:szCs w:val="24"/>
          <w:lang w:eastAsia="ru-RU"/>
        </w:rPr>
        <w:t xml:space="preserve">. — М.: Издательский центр «Академия», 2020. — 224 с. — (Профессиональное образование). — ISBN 978-5-4468-8759-0. </w:t>
      </w:r>
    </w:p>
    <w:p w14:paraId="6EC2E62E" w14:textId="77777777" w:rsidR="00A345A8" w:rsidRDefault="00A345A8" w:rsidP="00A345A8">
      <w:pPr>
        <w:spacing w:after="200" w:line="276"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Прошин В.М.  Электротехника для </w:t>
      </w:r>
      <w:proofErr w:type="spellStart"/>
      <w:r>
        <w:rPr>
          <w:rFonts w:ascii="Times New Roman" w:eastAsia="Times New Roman" w:hAnsi="Times New Roman" w:cs="Times New Roman"/>
          <w:sz w:val="24"/>
          <w:szCs w:val="24"/>
          <w:lang w:eastAsia="ru-RU"/>
        </w:rPr>
        <w:t>неэлектротехнических</w:t>
      </w:r>
      <w:proofErr w:type="spellEnd"/>
      <w:r>
        <w:rPr>
          <w:rFonts w:ascii="Times New Roman" w:eastAsia="Times New Roman" w:hAnsi="Times New Roman" w:cs="Times New Roman"/>
          <w:sz w:val="24"/>
          <w:szCs w:val="24"/>
          <w:lang w:eastAsia="ru-RU"/>
        </w:rPr>
        <w:t xml:space="preserve"> профессий: учебник для студ. учреждений сред. проф. образования / В.М. Прошин. — 4-е изд., </w:t>
      </w:r>
      <w:proofErr w:type="spellStart"/>
      <w:r>
        <w:rPr>
          <w:rFonts w:ascii="Times New Roman" w:eastAsia="Times New Roman" w:hAnsi="Times New Roman" w:cs="Times New Roman"/>
          <w:sz w:val="24"/>
          <w:szCs w:val="24"/>
          <w:lang w:eastAsia="ru-RU"/>
        </w:rPr>
        <w:t>испр</w:t>
      </w:r>
      <w:proofErr w:type="spellEnd"/>
      <w:r>
        <w:rPr>
          <w:rFonts w:ascii="Times New Roman" w:eastAsia="Times New Roman" w:hAnsi="Times New Roman" w:cs="Times New Roman"/>
          <w:sz w:val="24"/>
          <w:szCs w:val="24"/>
          <w:lang w:eastAsia="ru-RU"/>
        </w:rPr>
        <w:t xml:space="preserve">. — М.: Издательский центр «Академия», 2021. — 646 с. — (Профессиональное образование). — ISBN 978-5-0054-0283-7. </w:t>
      </w:r>
    </w:p>
    <w:p w14:paraId="4605547E" w14:textId="77777777" w:rsidR="00A345A8" w:rsidRDefault="00A345A8" w:rsidP="00A345A8">
      <w:pPr>
        <w:spacing w:after="200" w:line="276" w:lineRule="auto"/>
        <w:ind w:firstLine="709"/>
        <w:contextualSpacing/>
        <w:jc w:val="both"/>
        <w:rPr>
          <w:rFonts w:ascii="Times New Roman" w:eastAsia="Times New Roman" w:hAnsi="Times New Roman" w:cs="Times New Roman"/>
          <w:sz w:val="24"/>
          <w:szCs w:val="24"/>
          <w:lang w:eastAsia="ru-RU"/>
        </w:rPr>
      </w:pPr>
    </w:p>
    <w:p w14:paraId="55874143" w14:textId="77777777" w:rsidR="00A345A8" w:rsidRDefault="00A345A8" w:rsidP="00A345A8">
      <w:pPr>
        <w:spacing w:after="200" w:line="276"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3.2.2. Основные электронные издания </w:t>
      </w:r>
    </w:p>
    <w:p w14:paraId="40DF78DD" w14:textId="77777777" w:rsidR="00A345A8" w:rsidRDefault="00A345A8" w:rsidP="00A345A8">
      <w:pPr>
        <w:spacing w:after="200"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1. Алиев И. И.  Электротехника и электрооборудование в 3 ч. Часть 1: учебное пособие для среднего профессионального образования / И. И. Алиев. — 2-е изд., </w:t>
      </w:r>
      <w:proofErr w:type="spellStart"/>
      <w:r>
        <w:rPr>
          <w:rFonts w:ascii="Times New Roman" w:eastAsia="Times New Roman" w:hAnsi="Times New Roman" w:cs="Times New Roman"/>
          <w:color w:val="000000"/>
          <w:sz w:val="24"/>
          <w:szCs w:val="24"/>
          <w:shd w:val="clear" w:color="auto" w:fill="FFFFFF"/>
          <w:lang w:eastAsia="ru-RU"/>
        </w:rPr>
        <w:t>испр</w:t>
      </w:r>
      <w:proofErr w:type="spellEnd"/>
      <w:proofErr w:type="gramStart"/>
      <w:r>
        <w:rPr>
          <w:rFonts w:ascii="Times New Roman" w:eastAsia="Times New Roman" w:hAnsi="Times New Roman" w:cs="Times New Roman"/>
          <w:color w:val="000000"/>
          <w:sz w:val="24"/>
          <w:szCs w:val="24"/>
          <w:shd w:val="clear" w:color="auto" w:fill="FFFFFF"/>
          <w:lang w:eastAsia="ru-RU"/>
        </w:rPr>
        <w:t>.</w:t>
      </w:r>
      <w:proofErr w:type="gramEnd"/>
      <w:r>
        <w:rPr>
          <w:rFonts w:ascii="Times New Roman" w:eastAsia="Times New Roman" w:hAnsi="Times New Roman" w:cs="Times New Roman"/>
          <w:color w:val="000000"/>
          <w:sz w:val="24"/>
          <w:szCs w:val="24"/>
          <w:shd w:val="clear" w:color="auto" w:fill="FFFFFF"/>
          <w:lang w:eastAsia="ru-RU"/>
        </w:rPr>
        <w:t xml:space="preserve"> и доп. — М.: Издательство </w:t>
      </w:r>
      <w:proofErr w:type="spellStart"/>
      <w:r>
        <w:rPr>
          <w:rFonts w:ascii="Times New Roman" w:eastAsia="Times New Roman" w:hAnsi="Times New Roman" w:cs="Times New Roman"/>
          <w:color w:val="000000"/>
          <w:sz w:val="24"/>
          <w:szCs w:val="24"/>
          <w:shd w:val="clear" w:color="auto" w:fill="FFFFFF"/>
          <w:lang w:eastAsia="ru-RU"/>
        </w:rPr>
        <w:t>Юрайт</w:t>
      </w:r>
      <w:proofErr w:type="spellEnd"/>
      <w:r>
        <w:rPr>
          <w:rFonts w:ascii="Times New Roman" w:eastAsia="Times New Roman" w:hAnsi="Times New Roman" w:cs="Times New Roman"/>
          <w:color w:val="000000"/>
          <w:sz w:val="24"/>
          <w:szCs w:val="24"/>
          <w:shd w:val="clear" w:color="auto" w:fill="FFFFFF"/>
          <w:lang w:eastAsia="ru-RU"/>
        </w:rPr>
        <w:t xml:space="preserve">, 2023. — 374 с. — (Профессиональное образование). — ISBN 978-5-534-04339-6. </w:t>
      </w:r>
    </w:p>
    <w:p w14:paraId="582C81BD" w14:textId="77777777" w:rsidR="00A345A8" w:rsidRDefault="00A345A8" w:rsidP="00A345A8">
      <w:pPr>
        <w:spacing w:after="200"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2. Алиев И. И.  Электротехника и электрооборудование в 3 ч. Часть 2: учебное пособие для среднего профессионального образования / И. И. Алиев. — 2-е изд., </w:t>
      </w:r>
      <w:proofErr w:type="spellStart"/>
      <w:r>
        <w:rPr>
          <w:rFonts w:ascii="Times New Roman" w:eastAsia="Times New Roman" w:hAnsi="Times New Roman" w:cs="Times New Roman"/>
          <w:color w:val="000000"/>
          <w:sz w:val="24"/>
          <w:szCs w:val="24"/>
          <w:shd w:val="clear" w:color="auto" w:fill="FFFFFF"/>
          <w:lang w:eastAsia="ru-RU"/>
        </w:rPr>
        <w:t>испр</w:t>
      </w:r>
      <w:proofErr w:type="spellEnd"/>
      <w:proofErr w:type="gramStart"/>
      <w:r>
        <w:rPr>
          <w:rFonts w:ascii="Times New Roman" w:eastAsia="Times New Roman" w:hAnsi="Times New Roman" w:cs="Times New Roman"/>
          <w:color w:val="000000"/>
          <w:sz w:val="24"/>
          <w:szCs w:val="24"/>
          <w:shd w:val="clear" w:color="auto" w:fill="FFFFFF"/>
          <w:lang w:eastAsia="ru-RU"/>
        </w:rPr>
        <w:t>.</w:t>
      </w:r>
      <w:proofErr w:type="gramEnd"/>
      <w:r>
        <w:rPr>
          <w:rFonts w:ascii="Times New Roman" w:eastAsia="Times New Roman" w:hAnsi="Times New Roman" w:cs="Times New Roman"/>
          <w:color w:val="000000"/>
          <w:sz w:val="24"/>
          <w:szCs w:val="24"/>
          <w:shd w:val="clear" w:color="auto" w:fill="FFFFFF"/>
          <w:lang w:eastAsia="ru-RU"/>
        </w:rPr>
        <w:t xml:space="preserve"> и доп. — М.: Издательство </w:t>
      </w:r>
      <w:proofErr w:type="spellStart"/>
      <w:r>
        <w:rPr>
          <w:rFonts w:ascii="Times New Roman" w:eastAsia="Times New Roman" w:hAnsi="Times New Roman" w:cs="Times New Roman"/>
          <w:color w:val="000000"/>
          <w:sz w:val="24"/>
          <w:szCs w:val="24"/>
          <w:shd w:val="clear" w:color="auto" w:fill="FFFFFF"/>
          <w:lang w:eastAsia="ru-RU"/>
        </w:rPr>
        <w:t>Юрайт</w:t>
      </w:r>
      <w:proofErr w:type="spellEnd"/>
      <w:r>
        <w:rPr>
          <w:rFonts w:ascii="Times New Roman" w:eastAsia="Times New Roman" w:hAnsi="Times New Roman" w:cs="Times New Roman"/>
          <w:color w:val="000000"/>
          <w:sz w:val="24"/>
          <w:szCs w:val="24"/>
          <w:shd w:val="clear" w:color="auto" w:fill="FFFFFF"/>
          <w:lang w:eastAsia="ru-RU"/>
        </w:rPr>
        <w:t xml:space="preserve">, 2023. — 447 с. — (Профессиональное образование). — ISBN 978-5-534-04341-9. </w:t>
      </w:r>
    </w:p>
    <w:p w14:paraId="3E7A0621" w14:textId="77777777" w:rsidR="00A345A8" w:rsidRDefault="00A345A8" w:rsidP="00A345A8">
      <w:pPr>
        <w:spacing w:after="200"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p>
    <w:p w14:paraId="6A49EAFD" w14:textId="77777777" w:rsidR="00A345A8" w:rsidRDefault="00A345A8" w:rsidP="00A345A8">
      <w:pPr>
        <w:spacing w:after="200"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p>
    <w:p w14:paraId="30C8E54C" w14:textId="77777777" w:rsidR="00A345A8" w:rsidRDefault="00A345A8" w:rsidP="00A345A8">
      <w:pPr>
        <w:spacing w:after="200"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p>
    <w:p w14:paraId="261151FA" w14:textId="77777777" w:rsidR="00A345A8" w:rsidRDefault="00A345A8" w:rsidP="00A345A8">
      <w:pPr>
        <w:spacing w:after="200"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p>
    <w:p w14:paraId="0182B499" w14:textId="77777777" w:rsidR="00A345A8" w:rsidRDefault="00A345A8" w:rsidP="00A345A8">
      <w:pPr>
        <w:spacing w:after="200"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p>
    <w:p w14:paraId="0E56FDB8" w14:textId="77777777" w:rsidR="00A345A8" w:rsidRDefault="00A345A8" w:rsidP="00A345A8">
      <w:pPr>
        <w:spacing w:after="200"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p>
    <w:p w14:paraId="3A502ECC" w14:textId="77777777" w:rsidR="00A345A8" w:rsidRDefault="00A345A8" w:rsidP="00A345A8">
      <w:pPr>
        <w:spacing w:after="200"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p>
    <w:p w14:paraId="31201ADE" w14:textId="77777777" w:rsidR="00A345A8" w:rsidRDefault="00A345A8" w:rsidP="00A345A8">
      <w:pPr>
        <w:spacing w:after="200"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p>
    <w:p w14:paraId="37B39535" w14:textId="77777777" w:rsidR="00A345A8" w:rsidRDefault="00A345A8" w:rsidP="00A345A8">
      <w:pPr>
        <w:spacing w:after="200"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p>
    <w:p w14:paraId="7F6FF4EE" w14:textId="77777777" w:rsidR="00A345A8" w:rsidRDefault="00A345A8" w:rsidP="00A345A8">
      <w:pPr>
        <w:spacing w:after="200" w:line="276" w:lineRule="auto"/>
        <w:ind w:firstLine="709"/>
        <w:contextualSpacing/>
        <w:jc w:val="both"/>
        <w:rPr>
          <w:rFonts w:ascii="Times New Roman" w:eastAsia="Times New Roman" w:hAnsi="Times New Roman" w:cs="Times New Roman"/>
          <w:color w:val="000000"/>
          <w:sz w:val="24"/>
          <w:szCs w:val="24"/>
          <w:shd w:val="clear" w:color="auto" w:fill="FFFFFF"/>
          <w:lang w:eastAsia="ru-RU"/>
        </w:rPr>
      </w:pPr>
    </w:p>
    <w:p w14:paraId="05145722" w14:textId="77777777" w:rsidR="00A345A8" w:rsidRDefault="00A345A8" w:rsidP="00A345A8">
      <w:pPr>
        <w:pStyle w:val="1ffff3"/>
        <w:rPr>
          <w:b w:val="0"/>
          <w:bCs w:val="0"/>
          <w:lang w:val="ru-RU"/>
        </w:rPr>
      </w:pPr>
      <w:r>
        <w:lastRenderedPageBreak/>
        <w:t xml:space="preserve">4. Контроль и оценка результатов </w:t>
      </w:r>
      <w:r>
        <w:br/>
        <w:t xml:space="preserve">освоения </w:t>
      </w:r>
      <w:r>
        <w:rPr>
          <w:lang w:val="ru-RU"/>
        </w:rPr>
        <w:t>ДИСЦИПЛИНЫ</w:t>
      </w: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3128"/>
        <w:gridCol w:w="3161"/>
      </w:tblGrid>
      <w:tr w:rsidR="00A345A8" w14:paraId="78D3BDEC" w14:textId="77777777" w:rsidTr="006E79E6">
        <w:trPr>
          <w:trHeight w:val="519"/>
        </w:trPr>
        <w:tc>
          <w:tcPr>
            <w:tcW w:w="1751" w:type="pct"/>
            <w:vAlign w:val="center"/>
          </w:tcPr>
          <w:p w14:paraId="785F72D0" w14:textId="77777777" w:rsidR="00A345A8" w:rsidRDefault="00A345A8" w:rsidP="006E79E6">
            <w:pPr>
              <w:suppressAutoHyphens/>
              <w:spacing w:line="276" w:lineRule="auto"/>
              <w:contextualSpacing/>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1616" w:type="pct"/>
            <w:vAlign w:val="center"/>
          </w:tcPr>
          <w:p w14:paraId="00C49000" w14:textId="77777777" w:rsidR="00A345A8" w:rsidRDefault="00A345A8" w:rsidP="006E79E6">
            <w:pPr>
              <w:suppressAutoHyphens/>
              <w:spacing w:line="276" w:lineRule="auto"/>
              <w:contextualSpacing/>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1633" w:type="pct"/>
            <w:vAlign w:val="center"/>
          </w:tcPr>
          <w:p w14:paraId="0FD4FBFC" w14:textId="77777777" w:rsidR="00A345A8" w:rsidRDefault="00A345A8" w:rsidP="006E79E6">
            <w:pPr>
              <w:suppressAutoHyphens/>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rsidR="00A345A8" w14:paraId="5A744239" w14:textId="77777777" w:rsidTr="006E79E6">
        <w:trPr>
          <w:trHeight w:val="896"/>
        </w:trPr>
        <w:tc>
          <w:tcPr>
            <w:tcW w:w="1751" w:type="pct"/>
            <w:tcBorders>
              <w:top w:val="single" w:sz="4" w:space="0" w:color="auto"/>
              <w:left w:val="single" w:sz="4" w:space="0" w:color="auto"/>
              <w:bottom w:val="single" w:sz="4" w:space="0" w:color="auto"/>
              <w:right w:val="single" w:sz="4" w:space="0" w:color="auto"/>
            </w:tcBorders>
          </w:tcPr>
          <w:p w14:paraId="6E2A0818" w14:textId="77777777" w:rsidR="00A345A8" w:rsidRDefault="00A345A8" w:rsidP="006E79E6">
            <w:pPr>
              <w:tabs>
                <w:tab w:val="left" w:pos="7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Pr>
                <w:rFonts w:ascii="Times New Roman" w:hAnsi="Times New Roman"/>
                <w:b/>
                <w:sz w:val="24"/>
                <w:szCs w:val="24"/>
              </w:rPr>
              <w:t>Знания:</w:t>
            </w:r>
          </w:p>
          <w:p w14:paraId="5D8584F7" w14:textId="77777777" w:rsidR="00A345A8" w:rsidRDefault="00A345A8" w:rsidP="006E79E6">
            <w:pPr>
              <w:suppressAutoHyphens/>
              <w:contextualSpacing/>
              <w:rPr>
                <w:rFonts w:ascii="Times New Roman" w:hAnsi="Times New Roman"/>
                <w:sz w:val="24"/>
                <w:szCs w:val="24"/>
              </w:rPr>
            </w:pPr>
            <w:r>
              <w:rPr>
                <w:rFonts w:ascii="Times New Roman" w:hAnsi="Times New Roman"/>
                <w:sz w:val="24"/>
                <w:szCs w:val="24"/>
              </w:rPr>
              <w:t>единицы измерения силы тока, напряжения, мощности электрического тока, сопротивления проводников;</w:t>
            </w:r>
          </w:p>
          <w:p w14:paraId="664AE87F" w14:textId="77777777" w:rsidR="00A345A8" w:rsidRDefault="00A345A8" w:rsidP="006E79E6">
            <w:pPr>
              <w:suppressAutoHyphens/>
              <w:contextualSpacing/>
              <w:rPr>
                <w:rFonts w:ascii="Times New Roman" w:hAnsi="Times New Roman"/>
                <w:sz w:val="24"/>
                <w:szCs w:val="24"/>
              </w:rPr>
            </w:pPr>
            <w:r>
              <w:rPr>
                <w:rFonts w:ascii="Times New Roman" w:hAnsi="Times New Roman"/>
                <w:sz w:val="24"/>
                <w:szCs w:val="24"/>
              </w:rPr>
              <w:t>методы расчета и измерения основных параметров простых электрических, магнитных и электронных цепей;</w:t>
            </w:r>
          </w:p>
          <w:p w14:paraId="62C63823" w14:textId="77777777" w:rsidR="00A345A8" w:rsidRDefault="00A345A8" w:rsidP="006E79E6">
            <w:pPr>
              <w:suppressAutoHyphens/>
              <w:contextualSpacing/>
              <w:rPr>
                <w:rFonts w:ascii="Times New Roman" w:hAnsi="Times New Roman"/>
                <w:sz w:val="24"/>
                <w:szCs w:val="24"/>
              </w:rPr>
            </w:pPr>
            <w:r>
              <w:rPr>
                <w:rFonts w:ascii="Times New Roman" w:hAnsi="Times New Roman"/>
                <w:sz w:val="24"/>
                <w:szCs w:val="24"/>
              </w:rPr>
              <w:t>свойства постоянного и переменного электрического тока;</w:t>
            </w:r>
          </w:p>
          <w:p w14:paraId="6964750C" w14:textId="77777777" w:rsidR="00A345A8" w:rsidRDefault="00A345A8" w:rsidP="006E79E6">
            <w:pPr>
              <w:suppressAutoHyphens/>
              <w:contextualSpacing/>
              <w:rPr>
                <w:rFonts w:ascii="Times New Roman" w:hAnsi="Times New Roman"/>
                <w:sz w:val="24"/>
                <w:szCs w:val="24"/>
              </w:rPr>
            </w:pPr>
            <w:r>
              <w:rPr>
                <w:rFonts w:ascii="Times New Roman" w:hAnsi="Times New Roman"/>
                <w:sz w:val="24"/>
                <w:szCs w:val="24"/>
              </w:rPr>
              <w:t>принципы последовательного и параллельного соединения проводников и источников тока;</w:t>
            </w:r>
          </w:p>
          <w:p w14:paraId="4DEB417F" w14:textId="77777777" w:rsidR="00A345A8" w:rsidRDefault="00A345A8" w:rsidP="006E79E6">
            <w:pPr>
              <w:suppressAutoHyphens/>
              <w:contextualSpacing/>
              <w:rPr>
                <w:rFonts w:ascii="Times New Roman" w:hAnsi="Times New Roman"/>
                <w:sz w:val="24"/>
                <w:szCs w:val="24"/>
              </w:rPr>
            </w:pPr>
            <w:r>
              <w:rPr>
                <w:rFonts w:ascii="Times New Roman" w:hAnsi="Times New Roman"/>
                <w:sz w:val="24"/>
                <w:szCs w:val="24"/>
              </w:rPr>
              <w:t>электроизмерительные приборы (амперметр, вольтметр), их устройство, принцип действия и правила включения в электрическую цепь;</w:t>
            </w:r>
          </w:p>
          <w:p w14:paraId="553C93CE" w14:textId="77777777" w:rsidR="00A345A8" w:rsidRDefault="00A345A8" w:rsidP="006E79E6">
            <w:pPr>
              <w:suppressAutoHyphens/>
              <w:contextualSpacing/>
              <w:rPr>
                <w:rFonts w:ascii="Times New Roman" w:hAnsi="Times New Roman"/>
                <w:sz w:val="24"/>
                <w:szCs w:val="24"/>
              </w:rPr>
            </w:pPr>
            <w:r>
              <w:rPr>
                <w:rFonts w:ascii="Times New Roman" w:hAnsi="Times New Roman"/>
                <w:sz w:val="24"/>
                <w:szCs w:val="24"/>
              </w:rPr>
              <w:t>свойства магнитного поля;</w:t>
            </w:r>
          </w:p>
          <w:p w14:paraId="0FFF2A8B" w14:textId="77777777" w:rsidR="00A345A8" w:rsidRDefault="00A345A8" w:rsidP="006E79E6">
            <w:pPr>
              <w:suppressAutoHyphens/>
              <w:contextualSpacing/>
              <w:rPr>
                <w:rFonts w:ascii="Times New Roman" w:hAnsi="Times New Roman"/>
                <w:sz w:val="24"/>
                <w:szCs w:val="24"/>
              </w:rPr>
            </w:pPr>
            <w:r>
              <w:rPr>
                <w:rFonts w:ascii="Times New Roman" w:hAnsi="Times New Roman"/>
                <w:sz w:val="24"/>
                <w:szCs w:val="24"/>
              </w:rPr>
              <w:t>двигатели постоянного и переменного тока, их устройство и принцип действия;</w:t>
            </w:r>
          </w:p>
          <w:p w14:paraId="4B0FCEC4" w14:textId="77777777" w:rsidR="00A345A8" w:rsidRDefault="00A345A8" w:rsidP="006E79E6">
            <w:pPr>
              <w:suppressAutoHyphens/>
              <w:contextualSpacing/>
              <w:rPr>
                <w:rFonts w:ascii="Times New Roman" w:hAnsi="Times New Roman"/>
                <w:sz w:val="24"/>
                <w:szCs w:val="24"/>
              </w:rPr>
            </w:pPr>
            <w:r>
              <w:rPr>
                <w:rFonts w:ascii="Times New Roman" w:hAnsi="Times New Roman"/>
                <w:sz w:val="24"/>
                <w:szCs w:val="24"/>
              </w:rPr>
              <w:t>аппаратуру защиты электродвигателей;</w:t>
            </w:r>
          </w:p>
          <w:p w14:paraId="387C1EDA" w14:textId="77777777" w:rsidR="00A345A8" w:rsidRDefault="00A345A8" w:rsidP="006E79E6">
            <w:pPr>
              <w:suppressAutoHyphens/>
              <w:contextualSpacing/>
              <w:rPr>
                <w:rFonts w:ascii="Times New Roman" w:hAnsi="Times New Roman"/>
                <w:sz w:val="24"/>
                <w:szCs w:val="24"/>
              </w:rPr>
            </w:pPr>
            <w:r>
              <w:rPr>
                <w:rFonts w:ascii="Times New Roman" w:hAnsi="Times New Roman"/>
                <w:sz w:val="24"/>
                <w:szCs w:val="24"/>
              </w:rPr>
              <w:t>методы защиты от короткого замыкания;</w:t>
            </w:r>
          </w:p>
          <w:p w14:paraId="0CB86F62" w14:textId="77777777" w:rsidR="00A345A8" w:rsidRDefault="00A345A8" w:rsidP="006E79E6">
            <w:pPr>
              <w:rPr>
                <w:rFonts w:ascii="Times New Roman" w:hAnsi="Times New Roman"/>
                <w:bCs/>
                <w:i/>
                <w:sz w:val="24"/>
                <w:szCs w:val="24"/>
              </w:rPr>
            </w:pPr>
            <w:r>
              <w:rPr>
                <w:rFonts w:ascii="Times New Roman" w:hAnsi="Times New Roman"/>
                <w:sz w:val="24"/>
                <w:szCs w:val="24"/>
              </w:rPr>
              <w:t>заземление, зануление</w:t>
            </w:r>
          </w:p>
        </w:tc>
        <w:tc>
          <w:tcPr>
            <w:tcW w:w="1616" w:type="pct"/>
            <w:tcBorders>
              <w:top w:val="single" w:sz="4" w:space="0" w:color="auto"/>
              <w:left w:val="single" w:sz="4" w:space="0" w:color="auto"/>
              <w:bottom w:val="single" w:sz="4" w:space="0" w:color="auto"/>
              <w:right w:val="single" w:sz="4" w:space="0" w:color="auto"/>
            </w:tcBorders>
          </w:tcPr>
          <w:p w14:paraId="1A95C271" w14:textId="77777777" w:rsidR="00A345A8" w:rsidRDefault="00A345A8" w:rsidP="006E79E6">
            <w:pPr>
              <w:contextualSpacing/>
              <w:rPr>
                <w:rFonts w:ascii="Times New Roman" w:hAnsi="Times New Roman"/>
                <w:sz w:val="24"/>
                <w:szCs w:val="24"/>
              </w:rPr>
            </w:pPr>
            <w:r>
              <w:rPr>
                <w:rFonts w:ascii="Times New Roman" w:hAnsi="Times New Roman"/>
                <w:sz w:val="24"/>
                <w:szCs w:val="24"/>
              </w:rPr>
              <w:t>Правильно определять единицы измерения силы тока, напряжения мощности и сопротивления проводников.</w:t>
            </w:r>
          </w:p>
          <w:p w14:paraId="7E513998" w14:textId="77777777" w:rsidR="00A345A8" w:rsidRDefault="00A345A8" w:rsidP="006E79E6">
            <w:pPr>
              <w:contextualSpacing/>
              <w:rPr>
                <w:rFonts w:ascii="Times New Roman" w:hAnsi="Times New Roman"/>
                <w:sz w:val="24"/>
                <w:szCs w:val="24"/>
              </w:rPr>
            </w:pPr>
            <w:r>
              <w:rPr>
                <w:rFonts w:ascii="Times New Roman" w:hAnsi="Times New Roman"/>
                <w:sz w:val="24"/>
                <w:szCs w:val="24"/>
              </w:rPr>
              <w:t xml:space="preserve">Применять методы расчета и измерения основных простых электрических, магнитных и электронных цепей. </w:t>
            </w:r>
          </w:p>
          <w:p w14:paraId="0D1B868A" w14:textId="77777777" w:rsidR="00A345A8" w:rsidRDefault="00A345A8" w:rsidP="006E79E6">
            <w:pPr>
              <w:contextualSpacing/>
              <w:rPr>
                <w:rFonts w:ascii="Times New Roman" w:hAnsi="Times New Roman"/>
                <w:sz w:val="24"/>
                <w:szCs w:val="24"/>
              </w:rPr>
            </w:pPr>
            <w:r>
              <w:rPr>
                <w:rFonts w:ascii="Times New Roman" w:hAnsi="Times New Roman"/>
                <w:sz w:val="24"/>
                <w:szCs w:val="24"/>
              </w:rPr>
              <w:t>Различать свойства постоянного и переменного электрического тока.</w:t>
            </w:r>
          </w:p>
          <w:p w14:paraId="74051B98" w14:textId="77777777" w:rsidR="00A345A8" w:rsidRDefault="00A345A8" w:rsidP="006E79E6">
            <w:pPr>
              <w:contextualSpacing/>
              <w:rPr>
                <w:rFonts w:ascii="Times New Roman" w:hAnsi="Times New Roman"/>
                <w:sz w:val="24"/>
                <w:szCs w:val="24"/>
              </w:rPr>
            </w:pPr>
            <w:r>
              <w:rPr>
                <w:rFonts w:ascii="Times New Roman" w:hAnsi="Times New Roman"/>
                <w:sz w:val="24"/>
                <w:szCs w:val="24"/>
              </w:rPr>
              <w:t>Осуществлять последовательное и параллельное соединение проводников и источников тока.</w:t>
            </w:r>
          </w:p>
          <w:p w14:paraId="030090A8" w14:textId="77777777" w:rsidR="00A345A8" w:rsidRDefault="00A345A8" w:rsidP="006E79E6">
            <w:pPr>
              <w:contextualSpacing/>
              <w:rPr>
                <w:rFonts w:ascii="Times New Roman" w:hAnsi="Times New Roman"/>
                <w:sz w:val="24"/>
                <w:szCs w:val="24"/>
              </w:rPr>
            </w:pPr>
            <w:r>
              <w:rPr>
                <w:rFonts w:ascii="Times New Roman" w:hAnsi="Times New Roman"/>
                <w:sz w:val="24"/>
                <w:szCs w:val="24"/>
              </w:rPr>
              <w:t>Определять устройство, принцип действия и правила включения в электрическую цепь электроизмерительных приборов (амперметра, вольтметра).</w:t>
            </w:r>
          </w:p>
          <w:p w14:paraId="47BA2904" w14:textId="77777777" w:rsidR="00A345A8" w:rsidRDefault="00A345A8" w:rsidP="006E79E6">
            <w:pPr>
              <w:contextualSpacing/>
              <w:rPr>
                <w:rFonts w:ascii="Times New Roman" w:hAnsi="Times New Roman"/>
                <w:sz w:val="24"/>
                <w:szCs w:val="24"/>
              </w:rPr>
            </w:pPr>
            <w:r>
              <w:rPr>
                <w:rFonts w:ascii="Times New Roman" w:hAnsi="Times New Roman"/>
                <w:sz w:val="24"/>
                <w:szCs w:val="24"/>
              </w:rPr>
              <w:t>Излагать свойства магнитного поля.</w:t>
            </w:r>
          </w:p>
          <w:p w14:paraId="4BC449D5" w14:textId="77777777" w:rsidR="00A345A8" w:rsidRDefault="00A345A8" w:rsidP="006E79E6">
            <w:pPr>
              <w:contextualSpacing/>
              <w:rPr>
                <w:rFonts w:ascii="Times New Roman" w:hAnsi="Times New Roman"/>
                <w:sz w:val="24"/>
                <w:szCs w:val="24"/>
              </w:rPr>
            </w:pPr>
            <w:proofErr w:type="spellStart"/>
            <w:r>
              <w:rPr>
                <w:rFonts w:ascii="Times New Roman" w:hAnsi="Times New Roman"/>
                <w:sz w:val="24"/>
                <w:szCs w:val="24"/>
              </w:rPr>
              <w:t>Индентифицировать</w:t>
            </w:r>
            <w:proofErr w:type="spellEnd"/>
            <w:r>
              <w:rPr>
                <w:rFonts w:ascii="Times New Roman" w:hAnsi="Times New Roman"/>
                <w:sz w:val="24"/>
                <w:szCs w:val="24"/>
              </w:rPr>
              <w:t xml:space="preserve"> устройство и принцип действия, область применения двигателей постоянного и переменного тока, их.</w:t>
            </w:r>
          </w:p>
          <w:p w14:paraId="445156E2" w14:textId="77777777" w:rsidR="00A345A8" w:rsidRDefault="00A345A8" w:rsidP="006E79E6">
            <w:pPr>
              <w:contextualSpacing/>
              <w:rPr>
                <w:rFonts w:ascii="Times New Roman" w:hAnsi="Times New Roman"/>
                <w:sz w:val="24"/>
                <w:szCs w:val="24"/>
              </w:rPr>
            </w:pPr>
            <w:r>
              <w:rPr>
                <w:rFonts w:ascii="Times New Roman" w:hAnsi="Times New Roman"/>
                <w:sz w:val="24"/>
                <w:szCs w:val="24"/>
              </w:rPr>
              <w:t>Соблюдать правила пуска, остановки электродвигателей, установленных на эксплуатируемом оборудовании.</w:t>
            </w:r>
          </w:p>
          <w:p w14:paraId="7F7EE228" w14:textId="77777777" w:rsidR="00A345A8" w:rsidRDefault="00A345A8" w:rsidP="006E79E6">
            <w:pPr>
              <w:contextualSpacing/>
              <w:rPr>
                <w:rFonts w:ascii="Times New Roman" w:hAnsi="Times New Roman"/>
                <w:sz w:val="24"/>
                <w:szCs w:val="24"/>
              </w:rPr>
            </w:pPr>
            <w:r>
              <w:rPr>
                <w:rFonts w:ascii="Times New Roman" w:hAnsi="Times New Roman"/>
                <w:sz w:val="24"/>
                <w:szCs w:val="24"/>
              </w:rPr>
              <w:t>Применять основную (наиболее используемую) аппаратуру защиты электродвигателей.</w:t>
            </w:r>
          </w:p>
          <w:p w14:paraId="41B7125D" w14:textId="77777777" w:rsidR="00A345A8" w:rsidRDefault="00A345A8" w:rsidP="006E79E6">
            <w:pPr>
              <w:contextualSpacing/>
              <w:rPr>
                <w:rFonts w:ascii="Times New Roman" w:hAnsi="Times New Roman"/>
                <w:sz w:val="24"/>
                <w:szCs w:val="24"/>
              </w:rPr>
            </w:pPr>
            <w:r>
              <w:rPr>
                <w:rFonts w:ascii="Times New Roman" w:hAnsi="Times New Roman"/>
                <w:sz w:val="24"/>
                <w:szCs w:val="24"/>
              </w:rPr>
              <w:t>Применять основные методы защиты сварочного оборудования от короткого замыкания.</w:t>
            </w:r>
          </w:p>
          <w:p w14:paraId="2748611D" w14:textId="77777777" w:rsidR="00A345A8" w:rsidRDefault="00A345A8" w:rsidP="006E79E6">
            <w:pPr>
              <w:rPr>
                <w:rFonts w:ascii="Times New Roman" w:hAnsi="Times New Roman"/>
                <w:bCs/>
                <w:i/>
                <w:sz w:val="24"/>
                <w:szCs w:val="24"/>
              </w:rPr>
            </w:pPr>
            <w:r>
              <w:rPr>
                <w:rFonts w:ascii="Times New Roman" w:hAnsi="Times New Roman"/>
                <w:sz w:val="24"/>
                <w:szCs w:val="24"/>
              </w:rPr>
              <w:lastRenderedPageBreak/>
              <w:t xml:space="preserve">Соблюдать требования к устройству защитного заземления и зануления </w:t>
            </w:r>
          </w:p>
        </w:tc>
        <w:tc>
          <w:tcPr>
            <w:tcW w:w="1633" w:type="pct"/>
            <w:tcBorders>
              <w:top w:val="single" w:sz="4" w:space="0" w:color="auto"/>
              <w:left w:val="single" w:sz="4" w:space="0" w:color="auto"/>
              <w:bottom w:val="single" w:sz="4" w:space="0" w:color="auto"/>
              <w:right w:val="single" w:sz="4" w:space="0" w:color="auto"/>
            </w:tcBorders>
          </w:tcPr>
          <w:p w14:paraId="1EC25B85" w14:textId="77777777" w:rsidR="00A345A8" w:rsidRDefault="00A345A8" w:rsidP="006E79E6">
            <w:pPr>
              <w:rPr>
                <w:rFonts w:ascii="Times New Roman" w:hAnsi="Times New Roman"/>
                <w:bCs/>
                <w:iCs/>
                <w:sz w:val="24"/>
                <w:szCs w:val="24"/>
              </w:rPr>
            </w:pPr>
            <w:r>
              <w:rPr>
                <w:rFonts w:ascii="Times New Roman" w:hAnsi="Times New Roman"/>
                <w:bCs/>
                <w:iCs/>
                <w:sz w:val="24"/>
                <w:szCs w:val="24"/>
              </w:rPr>
              <w:lastRenderedPageBreak/>
              <w:t>Устные и письменные опросы, оценка результатов выполнения практической работы.</w:t>
            </w:r>
          </w:p>
          <w:p w14:paraId="213DC9D2" w14:textId="77777777" w:rsidR="00A345A8" w:rsidRDefault="00A345A8" w:rsidP="006E79E6">
            <w:pPr>
              <w:rPr>
                <w:rFonts w:ascii="Times New Roman" w:hAnsi="Times New Roman"/>
                <w:bCs/>
                <w:iCs/>
                <w:sz w:val="24"/>
                <w:szCs w:val="24"/>
              </w:rPr>
            </w:pPr>
          </w:p>
        </w:tc>
      </w:tr>
      <w:tr w:rsidR="00A345A8" w14:paraId="484A7F05" w14:textId="77777777" w:rsidTr="006E79E6">
        <w:trPr>
          <w:trHeight w:val="896"/>
        </w:trPr>
        <w:tc>
          <w:tcPr>
            <w:tcW w:w="1751" w:type="pct"/>
            <w:tcBorders>
              <w:top w:val="single" w:sz="4" w:space="0" w:color="auto"/>
              <w:left w:val="single" w:sz="4" w:space="0" w:color="auto"/>
              <w:bottom w:val="single" w:sz="4" w:space="0" w:color="auto"/>
              <w:right w:val="single" w:sz="4" w:space="0" w:color="auto"/>
            </w:tcBorders>
          </w:tcPr>
          <w:p w14:paraId="391D62BE" w14:textId="77777777" w:rsidR="00A345A8" w:rsidRDefault="00A345A8" w:rsidP="006E79E6">
            <w:pPr>
              <w:rPr>
                <w:rFonts w:ascii="Times New Roman" w:hAnsi="Times New Roman"/>
                <w:b/>
                <w:bCs/>
                <w:sz w:val="24"/>
                <w:szCs w:val="24"/>
              </w:rPr>
            </w:pPr>
            <w:r>
              <w:rPr>
                <w:rFonts w:ascii="Times New Roman" w:hAnsi="Times New Roman"/>
                <w:b/>
                <w:bCs/>
                <w:sz w:val="24"/>
                <w:szCs w:val="24"/>
              </w:rPr>
              <w:t>Умения:</w:t>
            </w:r>
          </w:p>
          <w:p w14:paraId="3761EB4A" w14:textId="77777777" w:rsidR="00A345A8" w:rsidRDefault="00A345A8" w:rsidP="006E79E6">
            <w:pPr>
              <w:contextualSpacing/>
              <w:rPr>
                <w:rFonts w:ascii="Times New Roman" w:hAnsi="Times New Roman"/>
                <w:sz w:val="24"/>
                <w:szCs w:val="24"/>
              </w:rPr>
            </w:pPr>
            <w:r>
              <w:rPr>
                <w:rFonts w:ascii="Times New Roman" w:hAnsi="Times New Roman"/>
                <w:sz w:val="24"/>
                <w:szCs w:val="24"/>
              </w:rPr>
              <w:t>читать структурные, монтажные и простые принципиальные электрические схемы;</w:t>
            </w:r>
          </w:p>
          <w:p w14:paraId="428C4EAC" w14:textId="77777777" w:rsidR="00A345A8" w:rsidRDefault="00A345A8" w:rsidP="006E79E6">
            <w:pPr>
              <w:contextualSpacing/>
              <w:rPr>
                <w:rFonts w:ascii="Times New Roman" w:hAnsi="Times New Roman"/>
                <w:sz w:val="24"/>
                <w:szCs w:val="24"/>
              </w:rPr>
            </w:pPr>
            <w:r>
              <w:rPr>
                <w:rFonts w:ascii="Times New Roman" w:hAnsi="Times New Roman"/>
                <w:sz w:val="24"/>
                <w:szCs w:val="24"/>
              </w:rPr>
              <w:t>рассчитывать и измерять основные параметры простых электрических магнитных и электронных цепей;</w:t>
            </w:r>
          </w:p>
          <w:p w14:paraId="1BB2FFB1" w14:textId="77777777" w:rsidR="00A345A8" w:rsidRDefault="00A345A8" w:rsidP="006E79E6">
            <w:pPr>
              <w:rPr>
                <w:rFonts w:ascii="Times New Roman" w:hAnsi="Times New Roman"/>
                <w:bCs/>
                <w:i/>
                <w:sz w:val="24"/>
                <w:szCs w:val="24"/>
              </w:rPr>
            </w:pPr>
            <w:r>
              <w:rPr>
                <w:rFonts w:ascii="Times New Roman" w:hAnsi="Times New Roman"/>
                <w:sz w:val="24"/>
                <w:szCs w:val="24"/>
              </w:rPr>
              <w:t>использовать в работе электроизмерительные приборы.</w:t>
            </w:r>
          </w:p>
        </w:tc>
        <w:tc>
          <w:tcPr>
            <w:tcW w:w="1616" w:type="pct"/>
            <w:tcBorders>
              <w:top w:val="single" w:sz="4" w:space="0" w:color="auto"/>
              <w:left w:val="single" w:sz="4" w:space="0" w:color="auto"/>
              <w:bottom w:val="single" w:sz="4" w:space="0" w:color="auto"/>
              <w:right w:val="single" w:sz="4" w:space="0" w:color="auto"/>
            </w:tcBorders>
          </w:tcPr>
          <w:p w14:paraId="3D07EFA9" w14:textId="77777777" w:rsidR="00A345A8" w:rsidRDefault="00A345A8" w:rsidP="006E79E6">
            <w:pPr>
              <w:contextualSpacing/>
              <w:rPr>
                <w:rFonts w:ascii="Times New Roman" w:hAnsi="Times New Roman"/>
                <w:sz w:val="24"/>
                <w:szCs w:val="24"/>
              </w:rPr>
            </w:pPr>
            <w:r>
              <w:rPr>
                <w:rFonts w:ascii="Times New Roman" w:hAnsi="Times New Roman"/>
                <w:bCs/>
                <w:sz w:val="24"/>
                <w:szCs w:val="24"/>
              </w:rPr>
              <w:t xml:space="preserve">Правильно </w:t>
            </w:r>
            <w:r>
              <w:rPr>
                <w:rFonts w:ascii="Times New Roman" w:hAnsi="Times New Roman"/>
                <w:sz w:val="24"/>
                <w:szCs w:val="24"/>
              </w:rPr>
              <w:t>читает структурные, монтажные и простые принципиальные электрические схемы;</w:t>
            </w:r>
          </w:p>
          <w:p w14:paraId="7481EF5F" w14:textId="77777777" w:rsidR="00A345A8" w:rsidRDefault="00A345A8" w:rsidP="006E79E6">
            <w:pPr>
              <w:contextualSpacing/>
              <w:rPr>
                <w:rFonts w:ascii="Times New Roman" w:hAnsi="Times New Roman"/>
                <w:sz w:val="24"/>
                <w:szCs w:val="24"/>
              </w:rPr>
            </w:pPr>
            <w:r>
              <w:rPr>
                <w:rFonts w:ascii="Times New Roman" w:hAnsi="Times New Roman"/>
                <w:sz w:val="24"/>
                <w:szCs w:val="24"/>
              </w:rPr>
              <w:t>Уверенно рассчитывает и измеряет основные параметры простых электрических магнитных и электронных цепей;</w:t>
            </w:r>
          </w:p>
          <w:p w14:paraId="37C90C91" w14:textId="77777777" w:rsidR="00A345A8" w:rsidRDefault="00A345A8" w:rsidP="006E79E6">
            <w:pPr>
              <w:rPr>
                <w:rFonts w:ascii="Times New Roman" w:hAnsi="Times New Roman"/>
                <w:bCs/>
                <w:i/>
                <w:sz w:val="24"/>
                <w:szCs w:val="24"/>
              </w:rPr>
            </w:pPr>
            <w:r>
              <w:rPr>
                <w:rFonts w:ascii="Times New Roman" w:hAnsi="Times New Roman"/>
                <w:sz w:val="24"/>
                <w:szCs w:val="24"/>
              </w:rPr>
              <w:t>Использует в работе электроизмерительные приборы</w:t>
            </w:r>
          </w:p>
        </w:tc>
        <w:tc>
          <w:tcPr>
            <w:tcW w:w="1633" w:type="pct"/>
            <w:tcBorders>
              <w:top w:val="single" w:sz="4" w:space="0" w:color="auto"/>
              <w:left w:val="single" w:sz="4" w:space="0" w:color="auto"/>
              <w:bottom w:val="single" w:sz="4" w:space="0" w:color="auto"/>
              <w:right w:val="single" w:sz="4" w:space="0" w:color="auto"/>
            </w:tcBorders>
          </w:tcPr>
          <w:p w14:paraId="36F3F6A9" w14:textId="77777777" w:rsidR="00A345A8" w:rsidRDefault="00A345A8" w:rsidP="006E79E6">
            <w:pPr>
              <w:rPr>
                <w:rFonts w:ascii="Times New Roman" w:hAnsi="Times New Roman"/>
                <w:bCs/>
                <w:iCs/>
                <w:sz w:val="24"/>
                <w:szCs w:val="24"/>
              </w:rPr>
            </w:pPr>
            <w:r>
              <w:rPr>
                <w:rFonts w:ascii="Times New Roman" w:hAnsi="Times New Roman"/>
                <w:bCs/>
                <w:iCs/>
                <w:sz w:val="24"/>
                <w:szCs w:val="24"/>
              </w:rPr>
              <w:t>Экспертное наблюдение за ходом выполнения практической работы</w:t>
            </w:r>
          </w:p>
        </w:tc>
      </w:tr>
    </w:tbl>
    <w:p w14:paraId="6CF7C38C"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Приложение 2.5</w:t>
      </w:r>
    </w:p>
    <w:p w14:paraId="7815BECD"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Pr>
          <w:rFonts w:ascii="Times New Roman" w:eastAsia="Times New Roman" w:hAnsi="Times New Roman" w:cs="Times New Roman"/>
          <w:b/>
          <w:bCs/>
          <w:sz w:val="24"/>
          <w:szCs w:val="24"/>
          <w:lang w:eastAsia="ru-RU"/>
        </w:rPr>
        <w:t>ПОП</w:t>
      </w:r>
      <w:r w:rsidRPr="0078462F">
        <w:rPr>
          <w:rFonts w:ascii="Times New Roman" w:eastAsia="Times New Roman" w:hAnsi="Times New Roman" w:cs="Times New Roman"/>
          <w:b/>
          <w:bCs/>
          <w:sz w:val="24"/>
          <w:szCs w:val="24"/>
          <w:lang w:eastAsia="ru-RU"/>
        </w:rPr>
        <w:t xml:space="preserve"> СПО</w:t>
      </w:r>
      <w:r>
        <w:rPr>
          <w:rFonts w:ascii="Times New Roman" w:hAnsi="Times New Roman" w:cs="Times New Roman"/>
          <w:b/>
          <w:bCs/>
          <w:sz w:val="24"/>
          <w:szCs w:val="24"/>
        </w:rPr>
        <w:t xml:space="preserve"> по профессии </w:t>
      </w:r>
      <w:r>
        <w:rPr>
          <w:rFonts w:ascii="Times New Roman" w:hAnsi="Times New Roman" w:cs="Times New Roman"/>
          <w:b/>
          <w:bCs/>
          <w:sz w:val="24"/>
          <w:szCs w:val="24"/>
        </w:rPr>
        <w:br/>
        <w:t>15.01.37 Слесарь-наладчик контрольно-</w:t>
      </w:r>
    </w:p>
    <w:p w14:paraId="7545C2DE" w14:textId="77777777" w:rsidR="00A345A8" w:rsidRDefault="00A345A8" w:rsidP="00A345A8">
      <w:pPr>
        <w:jc w:val="right"/>
        <w:rPr>
          <w:rFonts w:ascii="Times New Roman" w:hAnsi="Times New Roman" w:cs="Times New Roman"/>
          <w:b/>
          <w:bCs/>
          <w:color w:val="0070C0"/>
          <w:sz w:val="24"/>
          <w:szCs w:val="24"/>
        </w:rPr>
      </w:pPr>
      <w:r>
        <w:rPr>
          <w:rFonts w:ascii="Times New Roman" w:hAnsi="Times New Roman" w:cs="Times New Roman"/>
          <w:b/>
          <w:bCs/>
          <w:sz w:val="24"/>
          <w:szCs w:val="24"/>
        </w:rPr>
        <w:t>измерительных приборов и автоматики</w:t>
      </w:r>
    </w:p>
    <w:p w14:paraId="1051BD5B" w14:textId="77777777" w:rsidR="00A345A8" w:rsidRDefault="00A345A8" w:rsidP="00A345A8">
      <w:pPr>
        <w:jc w:val="right"/>
        <w:rPr>
          <w:rFonts w:ascii="Times New Roman" w:hAnsi="Times New Roman" w:cs="Times New Roman"/>
          <w:b/>
          <w:bCs/>
          <w:color w:val="0070C0"/>
          <w:sz w:val="24"/>
          <w:szCs w:val="24"/>
        </w:rPr>
      </w:pPr>
    </w:p>
    <w:p w14:paraId="2ADA0588" w14:textId="77777777" w:rsidR="00A345A8" w:rsidRDefault="00A345A8" w:rsidP="00A345A8">
      <w:pPr>
        <w:jc w:val="right"/>
        <w:rPr>
          <w:rFonts w:ascii="Times New Roman" w:hAnsi="Times New Roman" w:cs="Times New Roman"/>
          <w:b/>
          <w:bCs/>
          <w:color w:val="0070C0"/>
          <w:sz w:val="24"/>
          <w:szCs w:val="24"/>
        </w:rPr>
      </w:pPr>
    </w:p>
    <w:p w14:paraId="0912F219" w14:textId="77777777" w:rsidR="00A345A8" w:rsidRDefault="00A345A8" w:rsidP="00A345A8">
      <w:pPr>
        <w:jc w:val="right"/>
        <w:rPr>
          <w:rFonts w:ascii="Times New Roman" w:hAnsi="Times New Roman" w:cs="Times New Roman"/>
          <w:b/>
          <w:bCs/>
          <w:color w:val="0070C0"/>
          <w:sz w:val="24"/>
          <w:szCs w:val="24"/>
        </w:rPr>
      </w:pPr>
    </w:p>
    <w:p w14:paraId="36DE6BB2" w14:textId="77777777" w:rsidR="00A345A8" w:rsidRDefault="00A345A8" w:rsidP="00A345A8">
      <w:pPr>
        <w:jc w:val="right"/>
        <w:rPr>
          <w:rFonts w:ascii="Times New Roman" w:hAnsi="Times New Roman" w:cs="Times New Roman"/>
          <w:b/>
          <w:bCs/>
          <w:color w:val="0070C0"/>
          <w:sz w:val="24"/>
          <w:szCs w:val="24"/>
        </w:rPr>
      </w:pPr>
    </w:p>
    <w:p w14:paraId="0DD65180" w14:textId="77777777" w:rsidR="00A345A8" w:rsidRDefault="00A345A8" w:rsidP="00A345A8">
      <w:pPr>
        <w:jc w:val="right"/>
        <w:rPr>
          <w:rFonts w:ascii="Times New Roman" w:hAnsi="Times New Roman" w:cs="Times New Roman"/>
          <w:b/>
          <w:bCs/>
          <w:color w:val="0070C0"/>
          <w:sz w:val="24"/>
          <w:szCs w:val="24"/>
        </w:rPr>
      </w:pPr>
    </w:p>
    <w:p w14:paraId="72015A10" w14:textId="77777777" w:rsidR="00A345A8" w:rsidRDefault="00A345A8" w:rsidP="00A345A8">
      <w:pPr>
        <w:jc w:val="right"/>
        <w:rPr>
          <w:rFonts w:ascii="Times New Roman" w:hAnsi="Times New Roman" w:cs="Times New Roman"/>
          <w:b/>
          <w:bCs/>
          <w:color w:val="0070C0"/>
          <w:sz w:val="24"/>
          <w:szCs w:val="24"/>
        </w:rPr>
      </w:pPr>
    </w:p>
    <w:p w14:paraId="38E90B5A" w14:textId="77777777" w:rsidR="00A345A8" w:rsidRDefault="00A345A8" w:rsidP="00A345A8">
      <w:pPr>
        <w:jc w:val="right"/>
        <w:rPr>
          <w:rFonts w:ascii="Times New Roman" w:hAnsi="Times New Roman" w:cs="Times New Roman"/>
          <w:b/>
          <w:bCs/>
          <w:color w:val="0070C0"/>
          <w:sz w:val="24"/>
          <w:szCs w:val="24"/>
        </w:rPr>
      </w:pPr>
    </w:p>
    <w:p w14:paraId="5F655921" w14:textId="77777777" w:rsidR="00A345A8" w:rsidRDefault="00A345A8" w:rsidP="00A345A8">
      <w:pPr>
        <w:jc w:val="right"/>
        <w:rPr>
          <w:rFonts w:ascii="Times New Roman" w:hAnsi="Times New Roman" w:cs="Times New Roman"/>
          <w:b/>
          <w:bCs/>
          <w:color w:val="0070C0"/>
          <w:sz w:val="24"/>
          <w:szCs w:val="24"/>
        </w:rPr>
      </w:pPr>
    </w:p>
    <w:p w14:paraId="4E19343C" w14:textId="77777777" w:rsidR="00A345A8" w:rsidRDefault="00A345A8" w:rsidP="00A345A8">
      <w:pPr>
        <w:jc w:val="right"/>
        <w:rPr>
          <w:rFonts w:ascii="Times New Roman" w:hAnsi="Times New Roman" w:cs="Times New Roman"/>
          <w:b/>
          <w:bCs/>
          <w:color w:val="0070C0"/>
          <w:sz w:val="24"/>
          <w:szCs w:val="24"/>
        </w:rPr>
      </w:pPr>
    </w:p>
    <w:p w14:paraId="37F5B531" w14:textId="77777777" w:rsidR="00A345A8" w:rsidRDefault="00A345A8" w:rsidP="00A345A8">
      <w:pPr>
        <w:jc w:val="right"/>
        <w:rPr>
          <w:rFonts w:ascii="Times New Roman" w:hAnsi="Times New Roman" w:cs="Times New Roman"/>
          <w:b/>
          <w:bCs/>
          <w:color w:val="0070C0"/>
          <w:sz w:val="24"/>
          <w:szCs w:val="24"/>
        </w:rPr>
      </w:pPr>
    </w:p>
    <w:p w14:paraId="6834F902" w14:textId="77777777" w:rsidR="00A345A8" w:rsidRDefault="00A345A8" w:rsidP="00A345A8">
      <w:pPr>
        <w:jc w:val="center"/>
        <w:rPr>
          <w:rFonts w:ascii="Times New Roman" w:hAnsi="Times New Roman" w:cs="Times New Roman"/>
          <w:b/>
          <w:bCs/>
          <w:sz w:val="24"/>
          <w:szCs w:val="24"/>
        </w:rPr>
      </w:pPr>
      <w:r>
        <w:rPr>
          <w:rFonts w:ascii="Times New Roman" w:hAnsi="Times New Roman" w:cs="Times New Roman"/>
          <w:b/>
          <w:bCs/>
          <w:sz w:val="24"/>
          <w:szCs w:val="24"/>
        </w:rPr>
        <w:t>Примерная рабочая программа дисциплины</w:t>
      </w:r>
    </w:p>
    <w:p w14:paraId="5341A442" w14:textId="77777777" w:rsidR="00A345A8" w:rsidRDefault="00A345A8" w:rsidP="00A345A8">
      <w:pPr>
        <w:pStyle w:val="1"/>
      </w:pPr>
      <w:r>
        <w:t>«ОП.05 ТЕХНОЛОГИЯ ВЫПОЛНЕНИЯ СЛЕСАРНЫХ И СБОРОЧНЫХ РАБОТ»</w:t>
      </w:r>
    </w:p>
    <w:p w14:paraId="18474C59" w14:textId="77777777" w:rsidR="00A345A8" w:rsidRDefault="00A345A8" w:rsidP="00A345A8">
      <w:pPr>
        <w:pStyle w:val="1"/>
      </w:pPr>
    </w:p>
    <w:p w14:paraId="0248BA0B" w14:textId="77777777" w:rsidR="00A345A8" w:rsidRDefault="00A345A8" w:rsidP="00A345A8">
      <w:pPr>
        <w:pStyle w:val="1"/>
      </w:pPr>
    </w:p>
    <w:p w14:paraId="3B15E4F4" w14:textId="77777777" w:rsidR="00A345A8" w:rsidRDefault="00A345A8" w:rsidP="00A345A8">
      <w:pPr>
        <w:pStyle w:val="1"/>
      </w:pPr>
    </w:p>
    <w:p w14:paraId="51FD3DE2" w14:textId="77777777" w:rsidR="00A345A8" w:rsidRDefault="00A345A8" w:rsidP="00A345A8">
      <w:pPr>
        <w:pStyle w:val="1"/>
      </w:pPr>
    </w:p>
    <w:p w14:paraId="7B3BDE64" w14:textId="77777777" w:rsidR="00A345A8" w:rsidRDefault="00A345A8" w:rsidP="00A345A8">
      <w:pPr>
        <w:pStyle w:val="1"/>
      </w:pPr>
    </w:p>
    <w:p w14:paraId="42CF939F" w14:textId="77777777" w:rsidR="00A345A8" w:rsidRDefault="00A345A8" w:rsidP="00A345A8">
      <w:pPr>
        <w:pStyle w:val="1"/>
      </w:pPr>
    </w:p>
    <w:p w14:paraId="305F06D1" w14:textId="77777777" w:rsidR="00A345A8" w:rsidRDefault="00A345A8" w:rsidP="00A345A8">
      <w:pPr>
        <w:pStyle w:val="1"/>
      </w:pPr>
    </w:p>
    <w:p w14:paraId="4895416A" w14:textId="77777777" w:rsidR="00A345A8" w:rsidRDefault="00A345A8" w:rsidP="00A345A8">
      <w:pPr>
        <w:pStyle w:val="1"/>
      </w:pPr>
    </w:p>
    <w:p w14:paraId="20FB4FE8" w14:textId="77777777" w:rsidR="00A345A8" w:rsidRDefault="00A345A8" w:rsidP="00A345A8">
      <w:pPr>
        <w:pStyle w:val="1"/>
      </w:pPr>
    </w:p>
    <w:p w14:paraId="64354D4C" w14:textId="77777777" w:rsidR="00A345A8" w:rsidRDefault="00A345A8" w:rsidP="00A345A8">
      <w:pPr>
        <w:pStyle w:val="1"/>
      </w:pPr>
    </w:p>
    <w:p w14:paraId="6BE34A87" w14:textId="77777777" w:rsidR="00A345A8" w:rsidRDefault="00A345A8" w:rsidP="00A345A8">
      <w:pPr>
        <w:pStyle w:val="1"/>
      </w:pPr>
    </w:p>
    <w:p w14:paraId="09AF08CB" w14:textId="77777777" w:rsidR="00A345A8" w:rsidRDefault="00A345A8" w:rsidP="00A345A8">
      <w:pPr>
        <w:pStyle w:val="1"/>
      </w:pPr>
    </w:p>
    <w:p w14:paraId="1AF10F04" w14:textId="77777777" w:rsidR="00A345A8" w:rsidRDefault="00A345A8" w:rsidP="00A345A8">
      <w:pPr>
        <w:pStyle w:val="1"/>
      </w:pPr>
    </w:p>
    <w:p w14:paraId="2CD9D9EE" w14:textId="77777777" w:rsidR="00A345A8" w:rsidRDefault="00A345A8" w:rsidP="00A345A8">
      <w:pPr>
        <w:pStyle w:val="1"/>
      </w:pPr>
    </w:p>
    <w:p w14:paraId="3C8A5242" w14:textId="77777777" w:rsidR="00A345A8" w:rsidRDefault="00A345A8" w:rsidP="00A345A8">
      <w:pPr>
        <w:pStyle w:val="1ffff1"/>
        <w:jc w:val="center"/>
        <w:rPr>
          <w:b/>
          <w:bCs/>
          <w:lang w:val="ru-RU"/>
        </w:rPr>
      </w:pPr>
    </w:p>
    <w:p w14:paraId="21827CCE" w14:textId="77777777" w:rsidR="00A345A8" w:rsidRDefault="00A345A8" w:rsidP="00A345A8">
      <w:pPr>
        <w:rPr>
          <w:rFonts w:ascii="Times New Roman Полужирный" w:eastAsia="Segoe UI" w:hAnsi="Times New Roman Полужирный" w:cs="Times New Roman"/>
          <w:b/>
          <w:bCs/>
          <w:caps/>
          <w:kern w:val="32"/>
          <w:sz w:val="24"/>
          <w:szCs w:val="24"/>
          <w:lang w:val="zh-CN" w:eastAsia="zh-CN"/>
        </w:rPr>
      </w:pPr>
      <w:r>
        <w:br w:type="page"/>
      </w:r>
    </w:p>
    <w:p w14:paraId="25FAA19C" w14:textId="77777777" w:rsidR="00A345A8" w:rsidRDefault="00A345A8" w:rsidP="00A345A8">
      <w:pPr>
        <w:pStyle w:val="1ffff3"/>
        <w:rPr>
          <w:lang w:val="ru-RU"/>
        </w:rPr>
      </w:pPr>
      <w:r>
        <w:rPr>
          <w:lang w:val="ru-RU"/>
        </w:rPr>
        <w:lastRenderedPageBreak/>
        <w:t>СОДЕРЖАНИЕ ПРОГРАММЫ</w:t>
      </w:r>
    </w:p>
    <w:p w14:paraId="1B16AF0C" w14:textId="77777777" w:rsidR="00A345A8" w:rsidRDefault="00A345A8" w:rsidP="00A345A8">
      <w:pPr>
        <w:pStyle w:val="17"/>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56294875" w:history="1"/>
    </w:p>
    <w:p w14:paraId="50461CE0" w14:textId="77777777" w:rsidR="00A345A8" w:rsidRDefault="00A345A8" w:rsidP="00A345A8">
      <w:pPr>
        <w:pStyle w:val="17"/>
        <w:rPr>
          <w:rFonts w:asciiTheme="minorHAnsi" w:eastAsiaTheme="minorEastAsia" w:hAnsiTheme="minorHAnsi" w:cstheme="minorBidi"/>
          <w:b w:val="0"/>
          <w:bCs w:val="0"/>
          <w:lang w:eastAsia="ru-RU"/>
        </w:rPr>
      </w:pPr>
      <w:hyperlink w:anchor="_Toc156294876" w:history="1">
        <w:r>
          <w:rPr>
            <w:rStyle w:val="a9"/>
            <w:b w:val="0"/>
            <w:bCs w:val="0"/>
          </w:rPr>
          <w:t>1. ОБЩАЯ ХАРАКТЕРИСТИКА</w:t>
        </w:r>
        <w:r>
          <w:rPr>
            <w:b w:val="0"/>
            <w:bCs w:val="0"/>
          </w:rPr>
          <w:tab/>
        </w:r>
        <w:r>
          <w:rPr>
            <w:b w:val="0"/>
            <w:bCs w:val="0"/>
          </w:rPr>
          <w:fldChar w:fldCharType="begin"/>
        </w:r>
        <w:r>
          <w:rPr>
            <w:b w:val="0"/>
            <w:bCs w:val="0"/>
          </w:rPr>
          <w:instrText xml:space="preserve"> PAGEREF _Toc156294876 \h </w:instrText>
        </w:r>
        <w:r>
          <w:rPr>
            <w:b w:val="0"/>
            <w:bCs w:val="0"/>
          </w:rPr>
        </w:r>
        <w:r>
          <w:rPr>
            <w:b w:val="0"/>
            <w:bCs w:val="0"/>
          </w:rPr>
          <w:fldChar w:fldCharType="separate"/>
        </w:r>
        <w:r>
          <w:rPr>
            <w:b w:val="0"/>
            <w:bCs w:val="0"/>
          </w:rPr>
          <w:t>4</w:t>
        </w:r>
        <w:r>
          <w:rPr>
            <w:b w:val="0"/>
            <w:bCs w:val="0"/>
          </w:rPr>
          <w:fldChar w:fldCharType="end"/>
        </w:r>
      </w:hyperlink>
    </w:p>
    <w:p w14:paraId="2CCE9C16" w14:textId="77777777" w:rsidR="00A345A8" w:rsidRDefault="00A345A8" w:rsidP="00A345A8">
      <w:pPr>
        <w:pStyle w:val="23"/>
        <w:rPr>
          <w:rFonts w:asciiTheme="minorHAnsi" w:eastAsiaTheme="minorEastAsia" w:hAnsiTheme="minorHAnsi" w:cstheme="minorBidi"/>
          <w:i w:val="0"/>
          <w:iCs w:val="0"/>
          <w:sz w:val="22"/>
          <w:szCs w:val="22"/>
        </w:rPr>
      </w:pPr>
      <w:hyperlink w:anchor="_Toc156294877" w:history="1">
        <w:r>
          <w:rPr>
            <w:rStyle w:val="a9"/>
            <w:i w:val="0"/>
            <w:iCs w:val="0"/>
          </w:rPr>
          <w:t>1.1. Цель и место дисциплины в структуре образовательной программы</w:t>
        </w:r>
        <w:r>
          <w:rPr>
            <w:i w:val="0"/>
            <w:iCs w:val="0"/>
          </w:rPr>
          <w:tab/>
        </w:r>
        <w:r>
          <w:rPr>
            <w:i w:val="0"/>
            <w:iCs w:val="0"/>
          </w:rPr>
          <w:fldChar w:fldCharType="begin"/>
        </w:r>
        <w:r>
          <w:rPr>
            <w:i w:val="0"/>
            <w:iCs w:val="0"/>
          </w:rPr>
          <w:instrText xml:space="preserve"> PAGEREF _Toc156294877 \h </w:instrText>
        </w:r>
        <w:r>
          <w:rPr>
            <w:i w:val="0"/>
            <w:iCs w:val="0"/>
          </w:rPr>
        </w:r>
        <w:r>
          <w:rPr>
            <w:i w:val="0"/>
            <w:iCs w:val="0"/>
          </w:rPr>
          <w:fldChar w:fldCharType="separate"/>
        </w:r>
        <w:r>
          <w:rPr>
            <w:i w:val="0"/>
            <w:iCs w:val="0"/>
          </w:rPr>
          <w:t>4</w:t>
        </w:r>
        <w:r>
          <w:rPr>
            <w:i w:val="0"/>
            <w:iCs w:val="0"/>
          </w:rPr>
          <w:fldChar w:fldCharType="end"/>
        </w:r>
      </w:hyperlink>
    </w:p>
    <w:p w14:paraId="0D46C240" w14:textId="77777777" w:rsidR="00A345A8" w:rsidRDefault="00A345A8" w:rsidP="00A345A8">
      <w:pPr>
        <w:pStyle w:val="23"/>
        <w:rPr>
          <w:rFonts w:asciiTheme="minorHAnsi" w:eastAsiaTheme="minorEastAsia" w:hAnsiTheme="minorHAnsi" w:cstheme="minorBidi"/>
          <w:i w:val="0"/>
          <w:iCs w:val="0"/>
          <w:sz w:val="22"/>
          <w:szCs w:val="22"/>
        </w:rPr>
      </w:pPr>
      <w:hyperlink w:anchor="_Toc156294878" w:history="1">
        <w:r>
          <w:rPr>
            <w:rStyle w:val="a9"/>
            <w:i w:val="0"/>
            <w:iCs w:val="0"/>
          </w:rPr>
          <w:t>1.2. Планируемые результаты освоения дисциплины</w:t>
        </w:r>
        <w:r>
          <w:rPr>
            <w:i w:val="0"/>
            <w:iCs w:val="0"/>
          </w:rPr>
          <w:tab/>
        </w:r>
        <w:r>
          <w:rPr>
            <w:i w:val="0"/>
            <w:iCs w:val="0"/>
          </w:rPr>
          <w:fldChar w:fldCharType="begin"/>
        </w:r>
        <w:r>
          <w:rPr>
            <w:i w:val="0"/>
            <w:iCs w:val="0"/>
          </w:rPr>
          <w:instrText xml:space="preserve"> PAGEREF _Toc156294878 \h </w:instrText>
        </w:r>
        <w:r>
          <w:rPr>
            <w:i w:val="0"/>
            <w:iCs w:val="0"/>
          </w:rPr>
        </w:r>
        <w:r>
          <w:rPr>
            <w:i w:val="0"/>
            <w:iCs w:val="0"/>
          </w:rPr>
          <w:fldChar w:fldCharType="separate"/>
        </w:r>
        <w:r>
          <w:rPr>
            <w:i w:val="0"/>
            <w:iCs w:val="0"/>
          </w:rPr>
          <w:t>4</w:t>
        </w:r>
        <w:r>
          <w:rPr>
            <w:i w:val="0"/>
            <w:iCs w:val="0"/>
          </w:rPr>
          <w:fldChar w:fldCharType="end"/>
        </w:r>
      </w:hyperlink>
    </w:p>
    <w:p w14:paraId="6E96C4F3" w14:textId="77777777" w:rsidR="00A345A8" w:rsidRDefault="00A345A8" w:rsidP="00A345A8">
      <w:pPr>
        <w:pStyle w:val="17"/>
        <w:rPr>
          <w:rFonts w:asciiTheme="minorHAnsi" w:eastAsiaTheme="minorEastAsia" w:hAnsiTheme="minorHAnsi" w:cstheme="minorBidi"/>
          <w:b w:val="0"/>
          <w:bCs w:val="0"/>
          <w:lang w:eastAsia="ru-RU"/>
        </w:rPr>
      </w:pPr>
      <w:hyperlink w:anchor="_Toc156294879" w:history="1">
        <w:r>
          <w:rPr>
            <w:rStyle w:val="a9"/>
            <w:b w:val="0"/>
            <w:bCs w:val="0"/>
          </w:rPr>
          <w:t>2. СТРУКТУРА И СОДЕРЖАНИЕ ДИСЦИПЛИНЫ</w:t>
        </w:r>
        <w:r>
          <w:rPr>
            <w:b w:val="0"/>
            <w:bCs w:val="0"/>
          </w:rPr>
          <w:tab/>
        </w:r>
        <w:r>
          <w:rPr>
            <w:b w:val="0"/>
            <w:bCs w:val="0"/>
          </w:rPr>
          <w:fldChar w:fldCharType="begin"/>
        </w:r>
        <w:r>
          <w:rPr>
            <w:b w:val="0"/>
            <w:bCs w:val="0"/>
          </w:rPr>
          <w:instrText xml:space="preserve"> PAGEREF _Toc156294879 \h </w:instrText>
        </w:r>
        <w:r>
          <w:rPr>
            <w:b w:val="0"/>
            <w:bCs w:val="0"/>
          </w:rPr>
        </w:r>
        <w:r>
          <w:rPr>
            <w:b w:val="0"/>
            <w:bCs w:val="0"/>
          </w:rPr>
          <w:fldChar w:fldCharType="separate"/>
        </w:r>
        <w:r>
          <w:rPr>
            <w:b w:val="0"/>
            <w:bCs w:val="0"/>
          </w:rPr>
          <w:t>4</w:t>
        </w:r>
        <w:r>
          <w:rPr>
            <w:b w:val="0"/>
            <w:bCs w:val="0"/>
          </w:rPr>
          <w:fldChar w:fldCharType="end"/>
        </w:r>
      </w:hyperlink>
    </w:p>
    <w:p w14:paraId="290E84DB" w14:textId="77777777" w:rsidR="00A345A8" w:rsidRDefault="00A345A8" w:rsidP="00A345A8">
      <w:pPr>
        <w:pStyle w:val="23"/>
        <w:rPr>
          <w:rFonts w:asciiTheme="minorHAnsi" w:eastAsiaTheme="minorEastAsia" w:hAnsiTheme="minorHAnsi" w:cstheme="minorBidi"/>
          <w:i w:val="0"/>
          <w:iCs w:val="0"/>
          <w:sz w:val="22"/>
          <w:szCs w:val="22"/>
        </w:rPr>
      </w:pPr>
      <w:hyperlink w:anchor="_Toc156294880" w:history="1">
        <w:r>
          <w:rPr>
            <w:rStyle w:val="a9"/>
            <w:i w:val="0"/>
            <w:iCs w:val="0"/>
          </w:rPr>
          <w:t>2.1. Трудоемкость освоения дисциплины</w:t>
        </w:r>
        <w:r>
          <w:rPr>
            <w:i w:val="0"/>
            <w:iCs w:val="0"/>
          </w:rPr>
          <w:tab/>
        </w:r>
        <w:r>
          <w:rPr>
            <w:i w:val="0"/>
            <w:iCs w:val="0"/>
          </w:rPr>
          <w:fldChar w:fldCharType="begin"/>
        </w:r>
        <w:r>
          <w:rPr>
            <w:i w:val="0"/>
            <w:iCs w:val="0"/>
          </w:rPr>
          <w:instrText xml:space="preserve"> PAGEREF _Toc156294880 \h </w:instrText>
        </w:r>
        <w:r>
          <w:rPr>
            <w:i w:val="0"/>
            <w:iCs w:val="0"/>
          </w:rPr>
        </w:r>
        <w:r>
          <w:rPr>
            <w:i w:val="0"/>
            <w:iCs w:val="0"/>
          </w:rPr>
          <w:fldChar w:fldCharType="separate"/>
        </w:r>
        <w:r>
          <w:rPr>
            <w:i w:val="0"/>
            <w:iCs w:val="0"/>
          </w:rPr>
          <w:t>4</w:t>
        </w:r>
        <w:r>
          <w:rPr>
            <w:i w:val="0"/>
            <w:iCs w:val="0"/>
          </w:rPr>
          <w:fldChar w:fldCharType="end"/>
        </w:r>
      </w:hyperlink>
    </w:p>
    <w:p w14:paraId="2D0B92A9" w14:textId="77777777" w:rsidR="00A345A8" w:rsidRDefault="00A345A8" w:rsidP="00A345A8">
      <w:pPr>
        <w:pStyle w:val="23"/>
        <w:rPr>
          <w:rFonts w:asciiTheme="minorHAnsi" w:eastAsiaTheme="minorEastAsia" w:hAnsiTheme="minorHAnsi" w:cstheme="minorBidi"/>
          <w:i w:val="0"/>
          <w:iCs w:val="0"/>
          <w:sz w:val="22"/>
          <w:szCs w:val="22"/>
        </w:rPr>
      </w:pPr>
      <w:hyperlink w:anchor="_Toc156294881" w:history="1">
        <w:r>
          <w:rPr>
            <w:rStyle w:val="a9"/>
            <w:i w:val="0"/>
            <w:iCs w:val="0"/>
          </w:rPr>
          <w:t>2.2. Примерное содержание дисциплины</w:t>
        </w:r>
        <w:r>
          <w:rPr>
            <w:i w:val="0"/>
            <w:iCs w:val="0"/>
          </w:rPr>
          <w:tab/>
        </w:r>
        <w:r>
          <w:rPr>
            <w:i w:val="0"/>
            <w:iCs w:val="0"/>
          </w:rPr>
          <w:fldChar w:fldCharType="begin"/>
        </w:r>
        <w:r>
          <w:rPr>
            <w:i w:val="0"/>
            <w:iCs w:val="0"/>
          </w:rPr>
          <w:instrText xml:space="preserve"> PAGEREF _Toc156294881 \h </w:instrText>
        </w:r>
        <w:r>
          <w:rPr>
            <w:i w:val="0"/>
            <w:iCs w:val="0"/>
          </w:rPr>
        </w:r>
        <w:r>
          <w:rPr>
            <w:i w:val="0"/>
            <w:iCs w:val="0"/>
          </w:rPr>
          <w:fldChar w:fldCharType="separate"/>
        </w:r>
        <w:r>
          <w:rPr>
            <w:i w:val="0"/>
            <w:iCs w:val="0"/>
          </w:rPr>
          <w:t>5</w:t>
        </w:r>
        <w:r>
          <w:rPr>
            <w:i w:val="0"/>
            <w:iCs w:val="0"/>
          </w:rPr>
          <w:fldChar w:fldCharType="end"/>
        </w:r>
      </w:hyperlink>
    </w:p>
    <w:p w14:paraId="300633B7" w14:textId="77777777" w:rsidR="00A345A8" w:rsidRDefault="00A345A8" w:rsidP="00A345A8">
      <w:pPr>
        <w:pStyle w:val="17"/>
        <w:rPr>
          <w:rFonts w:asciiTheme="minorHAnsi" w:eastAsiaTheme="minorEastAsia" w:hAnsiTheme="minorHAnsi" w:cstheme="minorBidi"/>
          <w:b w:val="0"/>
          <w:bCs w:val="0"/>
          <w:lang w:eastAsia="ru-RU"/>
        </w:rPr>
      </w:pPr>
      <w:hyperlink w:anchor="_Toc156294884" w:history="1">
        <w:r>
          <w:rPr>
            <w:rStyle w:val="a9"/>
            <w:b w:val="0"/>
            <w:bCs w:val="0"/>
          </w:rPr>
          <w:t>3. УСЛОВИЯ РЕАЛИЗАЦИИ ДИСЦИПЛИНЫ</w:t>
        </w:r>
        <w:r>
          <w:rPr>
            <w:b w:val="0"/>
            <w:bCs w:val="0"/>
          </w:rPr>
          <w:tab/>
        </w:r>
        <w:r>
          <w:rPr>
            <w:b w:val="0"/>
            <w:bCs w:val="0"/>
          </w:rPr>
          <w:fldChar w:fldCharType="begin"/>
        </w:r>
        <w:r>
          <w:rPr>
            <w:b w:val="0"/>
            <w:bCs w:val="0"/>
          </w:rPr>
          <w:instrText xml:space="preserve"> PAGEREF _Toc156294884 \h </w:instrText>
        </w:r>
        <w:r>
          <w:rPr>
            <w:b w:val="0"/>
            <w:bCs w:val="0"/>
          </w:rPr>
        </w:r>
        <w:r>
          <w:rPr>
            <w:b w:val="0"/>
            <w:bCs w:val="0"/>
          </w:rPr>
          <w:fldChar w:fldCharType="separate"/>
        </w:r>
        <w:r>
          <w:rPr>
            <w:b w:val="0"/>
            <w:bCs w:val="0"/>
          </w:rPr>
          <w:t>6</w:t>
        </w:r>
        <w:r>
          <w:rPr>
            <w:b w:val="0"/>
            <w:bCs w:val="0"/>
          </w:rPr>
          <w:fldChar w:fldCharType="end"/>
        </w:r>
      </w:hyperlink>
    </w:p>
    <w:p w14:paraId="78FAB08B" w14:textId="77777777" w:rsidR="00A345A8" w:rsidRDefault="00A345A8" w:rsidP="00A345A8">
      <w:pPr>
        <w:pStyle w:val="23"/>
        <w:rPr>
          <w:rFonts w:asciiTheme="minorHAnsi" w:eastAsiaTheme="minorEastAsia" w:hAnsiTheme="minorHAnsi" w:cstheme="minorBidi"/>
          <w:i w:val="0"/>
          <w:iCs w:val="0"/>
          <w:sz w:val="22"/>
          <w:szCs w:val="22"/>
        </w:rPr>
      </w:pPr>
      <w:hyperlink w:anchor="_Toc156294885" w:history="1">
        <w:r>
          <w:rPr>
            <w:rStyle w:val="a9"/>
            <w:i w:val="0"/>
            <w:iCs w:val="0"/>
          </w:rPr>
          <w:t>3.1. Материально-техническое обеспечение</w:t>
        </w:r>
        <w:r>
          <w:rPr>
            <w:i w:val="0"/>
            <w:iCs w:val="0"/>
          </w:rPr>
          <w:tab/>
        </w:r>
        <w:r>
          <w:rPr>
            <w:i w:val="0"/>
            <w:iCs w:val="0"/>
          </w:rPr>
          <w:fldChar w:fldCharType="begin"/>
        </w:r>
        <w:r>
          <w:rPr>
            <w:i w:val="0"/>
            <w:iCs w:val="0"/>
          </w:rPr>
          <w:instrText xml:space="preserve"> PAGEREF _Toc156294885 \h </w:instrText>
        </w:r>
        <w:r>
          <w:rPr>
            <w:i w:val="0"/>
            <w:iCs w:val="0"/>
          </w:rPr>
        </w:r>
        <w:r>
          <w:rPr>
            <w:i w:val="0"/>
            <w:iCs w:val="0"/>
          </w:rPr>
          <w:fldChar w:fldCharType="separate"/>
        </w:r>
        <w:r>
          <w:rPr>
            <w:i w:val="0"/>
            <w:iCs w:val="0"/>
          </w:rPr>
          <w:t>6</w:t>
        </w:r>
        <w:r>
          <w:rPr>
            <w:i w:val="0"/>
            <w:iCs w:val="0"/>
          </w:rPr>
          <w:fldChar w:fldCharType="end"/>
        </w:r>
      </w:hyperlink>
    </w:p>
    <w:p w14:paraId="4453C61F" w14:textId="77777777" w:rsidR="00A345A8" w:rsidRDefault="00A345A8" w:rsidP="00A345A8">
      <w:pPr>
        <w:pStyle w:val="23"/>
        <w:rPr>
          <w:rFonts w:asciiTheme="minorHAnsi" w:eastAsiaTheme="minorEastAsia" w:hAnsiTheme="minorHAnsi" w:cstheme="minorBidi"/>
          <w:i w:val="0"/>
          <w:iCs w:val="0"/>
          <w:sz w:val="22"/>
          <w:szCs w:val="22"/>
        </w:rPr>
      </w:pPr>
      <w:hyperlink w:anchor="_Toc156294886" w:history="1">
        <w:r>
          <w:rPr>
            <w:rStyle w:val="a9"/>
            <w:i w:val="0"/>
            <w:iCs w:val="0"/>
          </w:rPr>
          <w:t>3.2. Учебно-методическое обеспечение</w:t>
        </w:r>
        <w:r>
          <w:rPr>
            <w:i w:val="0"/>
            <w:iCs w:val="0"/>
          </w:rPr>
          <w:tab/>
        </w:r>
        <w:r>
          <w:rPr>
            <w:i w:val="0"/>
            <w:iCs w:val="0"/>
          </w:rPr>
          <w:fldChar w:fldCharType="begin"/>
        </w:r>
        <w:r>
          <w:rPr>
            <w:i w:val="0"/>
            <w:iCs w:val="0"/>
          </w:rPr>
          <w:instrText xml:space="preserve"> PAGEREF _Toc156294886 \h </w:instrText>
        </w:r>
        <w:r>
          <w:rPr>
            <w:i w:val="0"/>
            <w:iCs w:val="0"/>
          </w:rPr>
        </w:r>
        <w:r>
          <w:rPr>
            <w:i w:val="0"/>
            <w:iCs w:val="0"/>
          </w:rPr>
          <w:fldChar w:fldCharType="separate"/>
        </w:r>
        <w:r>
          <w:rPr>
            <w:i w:val="0"/>
            <w:iCs w:val="0"/>
          </w:rPr>
          <w:t>6</w:t>
        </w:r>
        <w:r>
          <w:rPr>
            <w:i w:val="0"/>
            <w:iCs w:val="0"/>
          </w:rPr>
          <w:fldChar w:fldCharType="end"/>
        </w:r>
      </w:hyperlink>
    </w:p>
    <w:p w14:paraId="5CE47664" w14:textId="77777777" w:rsidR="00A345A8" w:rsidRDefault="00A345A8" w:rsidP="00A345A8">
      <w:pPr>
        <w:pStyle w:val="17"/>
        <w:rPr>
          <w:rFonts w:asciiTheme="minorHAnsi" w:eastAsiaTheme="minorEastAsia" w:hAnsiTheme="minorHAnsi" w:cstheme="minorBidi"/>
          <w:b w:val="0"/>
          <w:bCs w:val="0"/>
          <w:lang w:eastAsia="ru-RU"/>
        </w:rPr>
      </w:pPr>
      <w:hyperlink w:anchor="_Toc156294887" w:history="1">
        <w:r>
          <w:rPr>
            <w:rStyle w:val="a9"/>
            <w:b w:val="0"/>
            <w:bCs w:val="0"/>
          </w:rPr>
          <w:t>4. КОНТРОЛЬ И ОЦЕНКА РЕЗУЛЬТАТОВ ОСВОЕНИЯ ДИСЦИПЛИНЫ</w:t>
        </w:r>
        <w:r>
          <w:rPr>
            <w:b w:val="0"/>
            <w:bCs w:val="0"/>
          </w:rPr>
          <w:tab/>
        </w:r>
        <w:r>
          <w:rPr>
            <w:b w:val="0"/>
            <w:bCs w:val="0"/>
          </w:rPr>
          <w:fldChar w:fldCharType="begin"/>
        </w:r>
        <w:r>
          <w:rPr>
            <w:b w:val="0"/>
            <w:bCs w:val="0"/>
          </w:rPr>
          <w:instrText xml:space="preserve"> PAGEREF _Toc156294887 \h </w:instrText>
        </w:r>
        <w:r>
          <w:rPr>
            <w:b w:val="0"/>
            <w:bCs w:val="0"/>
          </w:rPr>
        </w:r>
        <w:r>
          <w:rPr>
            <w:b w:val="0"/>
            <w:bCs w:val="0"/>
          </w:rPr>
          <w:fldChar w:fldCharType="separate"/>
        </w:r>
        <w:r>
          <w:rPr>
            <w:b w:val="0"/>
            <w:bCs w:val="0"/>
          </w:rPr>
          <w:t>6</w:t>
        </w:r>
        <w:r>
          <w:rPr>
            <w:b w:val="0"/>
            <w:bCs w:val="0"/>
          </w:rPr>
          <w:fldChar w:fldCharType="end"/>
        </w:r>
      </w:hyperlink>
    </w:p>
    <w:p w14:paraId="439EC015" w14:textId="77777777" w:rsidR="00A345A8" w:rsidRDefault="00A345A8" w:rsidP="00A345A8">
      <w:pPr>
        <w:pStyle w:val="1ffff3"/>
        <w:jc w:val="left"/>
        <w:rPr>
          <w:b w:val="0"/>
          <w:bCs w:val="0"/>
          <w:lang w:val="ru-RU"/>
        </w:rPr>
      </w:pPr>
      <w:r>
        <w:rPr>
          <w:b w:val="0"/>
          <w:bCs w:val="0"/>
          <w:lang w:val="ru-RU"/>
        </w:rPr>
        <w:fldChar w:fldCharType="end"/>
      </w:r>
    </w:p>
    <w:p w14:paraId="3C3BB2BB" w14:textId="77777777" w:rsidR="00A345A8" w:rsidRDefault="00A345A8" w:rsidP="00A345A8">
      <w:pPr>
        <w:pStyle w:val="1ffff3"/>
        <w:jc w:val="left"/>
        <w:rPr>
          <w:lang w:val="ru-RU"/>
        </w:rPr>
        <w:sectPr w:rsidR="00A345A8">
          <w:headerReference w:type="even" r:id="rId30"/>
          <w:headerReference w:type="default" r:id="rId31"/>
          <w:pgSz w:w="11906" w:h="16838"/>
          <w:pgMar w:top="1134" w:right="567" w:bottom="1134" w:left="1701" w:header="709" w:footer="709" w:gutter="0"/>
          <w:cols w:space="708"/>
          <w:docGrid w:linePitch="360"/>
        </w:sectPr>
      </w:pPr>
    </w:p>
    <w:p w14:paraId="59448640" w14:textId="77777777" w:rsidR="00A345A8" w:rsidRDefault="00A345A8" w:rsidP="00A345A8">
      <w:pPr>
        <w:suppressAutoHyphens/>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 ОБЩАЯ ХАРАКТЕРИСТИКА ПРИМЕРНОЙ </w:t>
      </w:r>
      <w:r>
        <w:rPr>
          <w:rFonts w:ascii="Times New Roman" w:hAnsi="Times New Roman" w:cs="Times New Roman"/>
          <w:b/>
          <w:color w:val="000000"/>
          <w:sz w:val="24"/>
          <w:szCs w:val="24"/>
        </w:rPr>
        <w:t>РАБОЧЕЙ ПРОГРАММЫ</w:t>
      </w:r>
      <w:r>
        <w:rPr>
          <w:rFonts w:ascii="Times New Roman" w:hAnsi="Times New Roman" w:cs="Times New Roman"/>
          <w:b/>
          <w:sz w:val="24"/>
          <w:szCs w:val="24"/>
        </w:rPr>
        <w:t xml:space="preserve"> </w:t>
      </w:r>
      <w:r>
        <w:rPr>
          <w:rFonts w:ascii="Times New Roman" w:hAnsi="Times New Roman" w:cs="Times New Roman"/>
          <w:b/>
          <w:sz w:val="24"/>
          <w:szCs w:val="24"/>
        </w:rPr>
        <w:br/>
        <w:t>УЧЕБНОЙ ДИСЦИПЛИНЫ</w:t>
      </w:r>
    </w:p>
    <w:p w14:paraId="34DF28AE" w14:textId="77777777" w:rsidR="00A345A8" w:rsidRDefault="00A345A8" w:rsidP="00A345A8">
      <w:pPr>
        <w:spacing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w:t>
      </w:r>
      <w:r>
        <w:rPr>
          <w:rFonts w:ascii="Times New Roman" w:eastAsia="Times New Roman" w:hAnsi="Times New Roman" w:cs="Times New Roman"/>
          <w:b/>
          <w:bCs/>
          <w:iCs/>
          <w:sz w:val="24"/>
          <w:szCs w:val="24"/>
          <w:u w:val="single"/>
          <w:lang w:eastAsia="ru-RU"/>
        </w:rPr>
        <w:t>ОП.04 Технология выполнения слесарных и сборочных работ</w:t>
      </w:r>
      <w:r>
        <w:rPr>
          <w:rFonts w:ascii="Times New Roman" w:eastAsia="Times New Roman" w:hAnsi="Times New Roman" w:cs="Times New Roman"/>
          <w:b/>
          <w:iCs/>
          <w:sz w:val="24"/>
          <w:szCs w:val="24"/>
          <w:lang w:eastAsia="ru-RU"/>
        </w:rPr>
        <w:t>»</w:t>
      </w:r>
    </w:p>
    <w:p w14:paraId="70287679" w14:textId="77777777" w:rsidR="00A345A8" w:rsidRDefault="00A345A8" w:rsidP="00A345A8">
      <w:pPr>
        <w:spacing w:line="276" w:lineRule="auto"/>
        <w:ind w:firstLine="709"/>
        <w:jc w:val="center"/>
        <w:rPr>
          <w:rFonts w:ascii="Times New Roman" w:eastAsia="Times New Roman" w:hAnsi="Times New Roman" w:cs="Times New Roman"/>
          <w:sz w:val="24"/>
          <w:szCs w:val="24"/>
          <w:vertAlign w:val="superscript"/>
          <w:lang w:eastAsia="ru-RU"/>
        </w:rPr>
      </w:pPr>
    </w:p>
    <w:p w14:paraId="5B55E2F0" w14:textId="77777777" w:rsidR="00A345A8" w:rsidRDefault="00A345A8" w:rsidP="00A345A8">
      <w:pPr>
        <w:pStyle w:val="115"/>
        <w:rPr>
          <w:rFonts w:eastAsiaTheme="minorHAnsi"/>
          <w:lang w:eastAsia="en-US"/>
        </w:rPr>
      </w:pPr>
      <w:r>
        <w:rPr>
          <w:rFonts w:eastAsiaTheme="minorHAnsi"/>
          <w:lang w:eastAsia="en-US"/>
        </w:rPr>
        <w:t>1.1. Цель и место дисциплины в структуре образовательной программы</w:t>
      </w:r>
    </w:p>
    <w:p w14:paraId="08EFE915" w14:textId="77777777" w:rsidR="00A345A8" w:rsidRDefault="00A345A8" w:rsidP="00A345A8">
      <w:pPr>
        <w:suppressAutoHyphens/>
        <w:spacing w:line="276"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 xml:space="preserve">Цель дисциплины </w:t>
      </w:r>
      <w:r>
        <w:rPr>
          <w:rFonts w:ascii="Times New Roman" w:hAnsi="Times New Roman"/>
          <w:sz w:val="24"/>
          <w:szCs w:val="24"/>
        </w:rPr>
        <w:t>«Технология выполнения слесарных и сборочных работ»</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Cs/>
          <w:sz w:val="24"/>
          <w:szCs w:val="24"/>
          <w:lang w:eastAsia="ru-RU"/>
        </w:rPr>
        <w:t xml:space="preserve">формирование знаний о базовых </w:t>
      </w:r>
      <w:proofErr w:type="spellStart"/>
      <w:r>
        <w:rPr>
          <w:rFonts w:ascii="Times New Roman" w:eastAsia="Times New Roman" w:hAnsi="Times New Roman" w:cs="Times New Roman"/>
          <w:iCs/>
          <w:sz w:val="24"/>
          <w:szCs w:val="24"/>
          <w:lang w:eastAsia="ru-RU"/>
        </w:rPr>
        <w:t>общеслесарных</w:t>
      </w:r>
      <w:proofErr w:type="spellEnd"/>
      <w:r>
        <w:rPr>
          <w:rFonts w:ascii="Times New Roman" w:eastAsia="Times New Roman" w:hAnsi="Times New Roman" w:cs="Times New Roman"/>
          <w:iCs/>
          <w:sz w:val="24"/>
          <w:szCs w:val="24"/>
          <w:lang w:eastAsia="ru-RU"/>
        </w:rPr>
        <w:t xml:space="preserve"> операциях, их особенностях и технологических возможностях, применяемом оборудовании и технологической оснастке, а также о технологической подготовке слесарных и сборочных работ. </w:t>
      </w:r>
    </w:p>
    <w:p w14:paraId="76CD8093" w14:textId="77777777" w:rsidR="00A345A8" w:rsidRDefault="00A345A8" w:rsidP="00A345A8">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«Технология выполнения слесарных и сборочных работ» включена в обязательную часть общепрофессионального цикла образовательной программы.</w:t>
      </w:r>
    </w:p>
    <w:p w14:paraId="44CA7F36" w14:textId="77777777" w:rsidR="00A345A8" w:rsidRDefault="00A345A8" w:rsidP="00A345A8">
      <w:pPr>
        <w:suppressAutoHyphens/>
        <w:spacing w:line="276" w:lineRule="auto"/>
        <w:ind w:firstLine="709"/>
        <w:jc w:val="both"/>
        <w:rPr>
          <w:rFonts w:ascii="Times New Roman" w:hAnsi="Times New Roman" w:cs="Times New Roman"/>
          <w:sz w:val="24"/>
          <w:szCs w:val="24"/>
        </w:rPr>
      </w:pPr>
    </w:p>
    <w:p w14:paraId="277F258B" w14:textId="77777777" w:rsidR="00A345A8" w:rsidRDefault="00A345A8" w:rsidP="00A345A8">
      <w:pPr>
        <w:pStyle w:val="115"/>
        <w:rPr>
          <w:rFonts w:eastAsiaTheme="minorHAnsi"/>
          <w:lang w:eastAsia="en-US"/>
        </w:rPr>
      </w:pPr>
      <w:r>
        <w:rPr>
          <w:rFonts w:eastAsiaTheme="minorHAnsi"/>
          <w:lang w:eastAsia="en-US"/>
        </w:rPr>
        <w:t>1.2. Планируемые результаты освоения дисциплины</w:t>
      </w:r>
    </w:p>
    <w:p w14:paraId="53D000B0" w14:textId="77777777" w:rsidR="00A345A8" w:rsidRDefault="00A345A8" w:rsidP="00A345A8">
      <w:pPr>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4.3.3 ПОП</w:t>
      </w:r>
      <w:r w:rsidRPr="0078462F">
        <w:rPr>
          <w:rFonts w:ascii="Times New Roman" w:eastAsia="Times New Roman" w:hAnsi="Times New Roman" w:cs="Times New Roman"/>
          <w:sz w:val="24"/>
          <w:szCs w:val="24"/>
          <w:lang w:eastAsia="ru-RU"/>
        </w:rPr>
        <w:t xml:space="preserve"> СПО</w:t>
      </w:r>
      <w:r>
        <w:rPr>
          <w:rFonts w:ascii="Times New Roman" w:eastAsia="Times New Roman" w:hAnsi="Times New Roman" w:cs="Times New Roman"/>
          <w:sz w:val="24"/>
          <w:szCs w:val="24"/>
          <w:lang w:eastAsia="ru-RU"/>
        </w:rPr>
        <w:t>).</w:t>
      </w:r>
    </w:p>
    <w:p w14:paraId="6DB74CCE" w14:textId="77777777" w:rsidR="00A345A8" w:rsidRDefault="00A345A8" w:rsidP="00A345A8">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3241"/>
        <w:gridCol w:w="4873"/>
      </w:tblGrid>
      <w:tr w:rsidR="00A345A8" w14:paraId="3ECB5357" w14:textId="77777777" w:rsidTr="006E79E6">
        <w:trPr>
          <w:trHeight w:val="626"/>
        </w:trPr>
        <w:tc>
          <w:tcPr>
            <w:tcW w:w="1520" w:type="dxa"/>
            <w:tcBorders>
              <w:bottom w:val="single" w:sz="4" w:space="0" w:color="auto"/>
            </w:tcBorders>
          </w:tcPr>
          <w:p w14:paraId="2C0A781E" w14:textId="77777777" w:rsidR="00A345A8" w:rsidRDefault="00A345A8" w:rsidP="006E79E6">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Код ОК, ПК</w:t>
            </w:r>
          </w:p>
          <w:p w14:paraId="28AEE55A" w14:textId="77777777" w:rsidR="00A345A8" w:rsidRDefault="00A345A8" w:rsidP="006E79E6">
            <w:pPr>
              <w:rPr>
                <w:rFonts w:ascii="Times New Roman" w:eastAsia="Times New Roman" w:hAnsi="Times New Roman" w:cs="Times New Roman"/>
                <w:b/>
                <w:sz w:val="24"/>
                <w:szCs w:val="24"/>
                <w:lang w:eastAsia="ru-RU"/>
              </w:rPr>
            </w:pPr>
          </w:p>
        </w:tc>
        <w:tc>
          <w:tcPr>
            <w:tcW w:w="3241" w:type="dxa"/>
            <w:tcBorders>
              <w:top w:val="single" w:sz="4" w:space="0" w:color="auto"/>
              <w:left w:val="single" w:sz="4" w:space="0" w:color="auto"/>
              <w:bottom w:val="single" w:sz="4" w:space="0" w:color="auto"/>
              <w:right w:val="single" w:sz="4" w:space="0" w:color="auto"/>
            </w:tcBorders>
          </w:tcPr>
          <w:p w14:paraId="58A167FD" w14:textId="77777777" w:rsidR="00A345A8" w:rsidRDefault="00A345A8" w:rsidP="006E79E6">
            <w:pPr>
              <w:suppressAutoHyphens/>
              <w:jc w:val="center"/>
              <w:rPr>
                <w:rFonts w:ascii="Times New Roman" w:eastAsia="Times New Roman" w:hAnsi="Times New Roman" w:cs="Times New Roman"/>
                <w:sz w:val="24"/>
                <w:szCs w:val="24"/>
                <w:lang w:eastAsia="ru-RU"/>
              </w:rPr>
            </w:pPr>
            <w:r>
              <w:rPr>
                <w:rFonts w:ascii="Times New Roman" w:hAnsi="Times New Roman" w:cs="Times New Roman"/>
                <w:b/>
                <w:sz w:val="24"/>
                <w:szCs w:val="24"/>
              </w:rPr>
              <w:t>Уметь</w:t>
            </w:r>
          </w:p>
          <w:p w14:paraId="431F3AE3" w14:textId="77777777" w:rsidR="00A345A8" w:rsidRDefault="00A345A8" w:rsidP="006E79E6">
            <w:pPr>
              <w:rPr>
                <w:rFonts w:ascii="Times New Roman" w:hAnsi="Times New Roman"/>
                <w:sz w:val="24"/>
                <w:szCs w:val="24"/>
              </w:rPr>
            </w:pPr>
          </w:p>
          <w:p w14:paraId="2022F879" w14:textId="77777777" w:rsidR="00A345A8" w:rsidRDefault="00A345A8" w:rsidP="006E79E6">
            <w:pPr>
              <w:rPr>
                <w:rFonts w:ascii="Times New Roman" w:eastAsia="Times New Roman" w:hAnsi="Times New Roman" w:cs="Times New Roman"/>
                <w:sz w:val="24"/>
                <w:szCs w:val="24"/>
                <w:lang w:eastAsia="ru-RU"/>
              </w:rPr>
            </w:pPr>
          </w:p>
        </w:tc>
        <w:tc>
          <w:tcPr>
            <w:tcW w:w="4873" w:type="dxa"/>
            <w:tcBorders>
              <w:top w:val="single" w:sz="4" w:space="0" w:color="auto"/>
              <w:left w:val="single" w:sz="4" w:space="0" w:color="auto"/>
              <w:bottom w:val="single" w:sz="4" w:space="0" w:color="auto"/>
              <w:right w:val="single" w:sz="4" w:space="0" w:color="auto"/>
            </w:tcBorders>
            <w:shd w:val="clear" w:color="auto" w:fill="auto"/>
          </w:tcPr>
          <w:p w14:paraId="78A303E8" w14:textId="77777777" w:rsidR="00A345A8" w:rsidRDefault="00A345A8" w:rsidP="006E79E6">
            <w:pPr>
              <w:suppressAutoHyphens/>
              <w:jc w:val="center"/>
              <w:rPr>
                <w:rFonts w:ascii="Times New Roman" w:eastAsia="Times New Roman" w:hAnsi="Times New Roman" w:cs="Times New Roman"/>
                <w:sz w:val="24"/>
                <w:szCs w:val="24"/>
                <w:lang w:eastAsia="ru-RU"/>
              </w:rPr>
            </w:pPr>
            <w:r>
              <w:rPr>
                <w:rFonts w:ascii="Times New Roman" w:hAnsi="Times New Roman" w:cs="Times New Roman"/>
                <w:b/>
                <w:sz w:val="24"/>
                <w:szCs w:val="24"/>
              </w:rPr>
              <w:t>Знать</w:t>
            </w:r>
          </w:p>
          <w:p w14:paraId="20D9E633" w14:textId="77777777" w:rsidR="00A345A8" w:rsidRDefault="00A345A8" w:rsidP="006E79E6">
            <w:pPr>
              <w:rPr>
                <w:rFonts w:ascii="Times New Roman" w:hAnsi="Times New Roman"/>
                <w:sz w:val="24"/>
                <w:szCs w:val="24"/>
              </w:rPr>
            </w:pPr>
          </w:p>
          <w:p w14:paraId="62610360" w14:textId="77777777" w:rsidR="00A345A8" w:rsidRDefault="00A345A8" w:rsidP="006E79E6">
            <w:pPr>
              <w:rPr>
                <w:rFonts w:ascii="Times New Roman" w:eastAsia="Times New Roman" w:hAnsi="Times New Roman" w:cs="Times New Roman"/>
                <w:sz w:val="24"/>
                <w:szCs w:val="24"/>
                <w:lang w:eastAsia="ru-RU"/>
              </w:rPr>
            </w:pPr>
          </w:p>
        </w:tc>
      </w:tr>
      <w:tr w:rsidR="00A345A8" w14:paraId="1BA404B3" w14:textId="77777777" w:rsidTr="006E79E6">
        <w:trPr>
          <w:trHeight w:val="188"/>
        </w:trPr>
        <w:tc>
          <w:tcPr>
            <w:tcW w:w="1520" w:type="dxa"/>
            <w:tcBorders>
              <w:bottom w:val="single" w:sz="4" w:space="0" w:color="auto"/>
            </w:tcBorders>
          </w:tcPr>
          <w:p w14:paraId="194905CD" w14:textId="77777777" w:rsidR="00A345A8" w:rsidRDefault="00A345A8" w:rsidP="006E79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01 </w:t>
            </w:r>
          </w:p>
          <w:p w14:paraId="2170511B" w14:textId="77777777" w:rsidR="00A345A8" w:rsidRDefault="00A345A8" w:rsidP="006E79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02</w:t>
            </w:r>
          </w:p>
          <w:p w14:paraId="6CE44528" w14:textId="77777777" w:rsidR="00A345A8" w:rsidRDefault="00A345A8" w:rsidP="006E79E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 07 </w:t>
            </w:r>
          </w:p>
          <w:p w14:paraId="0C3E1342" w14:textId="77777777" w:rsidR="00A345A8" w:rsidRDefault="00A345A8" w:rsidP="006E79E6">
            <w:pPr>
              <w:rPr>
                <w:rFonts w:ascii="Times New Roman" w:eastAsia="Times New Roman" w:hAnsi="Times New Roman" w:cs="Times New Roman"/>
                <w:b/>
                <w:sz w:val="24"/>
                <w:szCs w:val="24"/>
                <w:lang w:eastAsia="ru-RU"/>
              </w:rPr>
            </w:pPr>
          </w:p>
        </w:tc>
        <w:tc>
          <w:tcPr>
            <w:tcW w:w="3241" w:type="dxa"/>
            <w:tcBorders>
              <w:top w:val="single" w:sz="4" w:space="0" w:color="auto"/>
              <w:left w:val="single" w:sz="4" w:space="0" w:color="auto"/>
              <w:bottom w:val="single" w:sz="4" w:space="0" w:color="auto"/>
              <w:right w:val="single" w:sz="4" w:space="0" w:color="auto"/>
            </w:tcBorders>
          </w:tcPr>
          <w:p w14:paraId="44758B0A" w14:textId="77777777" w:rsidR="00A345A8" w:rsidRDefault="00A345A8" w:rsidP="006E79E6">
            <w:pPr>
              <w:rPr>
                <w:rFonts w:ascii="Times New Roman" w:eastAsia="Times New Roman" w:hAnsi="Times New Roman" w:cs="Times New Roman"/>
                <w:sz w:val="24"/>
                <w:szCs w:val="24"/>
                <w:lang w:eastAsia="ru-RU"/>
              </w:rPr>
            </w:pPr>
            <w:r>
              <w:rPr>
                <w:rFonts w:ascii="Times New Roman" w:hAnsi="Times New Roman"/>
                <w:sz w:val="24"/>
                <w:szCs w:val="24"/>
              </w:rPr>
              <w:t>подбирать оборудование инструмент и приспособления для различных производственных заданий</w:t>
            </w:r>
          </w:p>
          <w:p w14:paraId="6C63E415" w14:textId="77777777" w:rsidR="00A345A8" w:rsidRDefault="00A345A8" w:rsidP="006E79E6">
            <w:pPr>
              <w:rPr>
                <w:rFonts w:ascii="Times New Roman" w:eastAsia="Times New Roman" w:hAnsi="Times New Roman" w:cs="Times New Roman"/>
                <w:sz w:val="24"/>
                <w:szCs w:val="24"/>
                <w:lang w:eastAsia="ru-RU"/>
              </w:rPr>
            </w:pPr>
            <w:r>
              <w:rPr>
                <w:rFonts w:ascii="Times New Roman" w:hAnsi="Times New Roman"/>
                <w:sz w:val="24"/>
                <w:szCs w:val="24"/>
              </w:rPr>
              <w:t>применять в профессиональной деятельности технологическую документацию на выполнение слесарных и слесарно-сборочных работ</w:t>
            </w:r>
          </w:p>
          <w:p w14:paraId="4F31F795" w14:textId="77777777" w:rsidR="00A345A8" w:rsidRDefault="00A345A8" w:rsidP="006E79E6">
            <w:pPr>
              <w:rPr>
                <w:rFonts w:ascii="Times New Roman" w:eastAsia="Times New Roman" w:hAnsi="Times New Roman" w:cs="Times New Roman"/>
                <w:sz w:val="24"/>
                <w:szCs w:val="24"/>
                <w:lang w:eastAsia="ru-RU"/>
              </w:rPr>
            </w:pPr>
            <w:r>
              <w:rPr>
                <w:rFonts w:ascii="Times New Roman" w:hAnsi="Times New Roman"/>
                <w:sz w:val="24"/>
                <w:szCs w:val="24"/>
              </w:rPr>
              <w:t>соотносить выполнение технологического процесса с возможными дефектами, выявлять причины их возникновения</w:t>
            </w:r>
          </w:p>
          <w:p w14:paraId="4AF3F601" w14:textId="77777777" w:rsidR="00A345A8" w:rsidRDefault="00A345A8" w:rsidP="006E79E6">
            <w:pPr>
              <w:rPr>
                <w:rFonts w:ascii="Times New Roman" w:eastAsia="Times New Roman" w:hAnsi="Times New Roman" w:cs="Times New Roman"/>
                <w:sz w:val="24"/>
                <w:szCs w:val="24"/>
                <w:lang w:eastAsia="ru-RU"/>
              </w:rPr>
            </w:pPr>
            <w:r>
              <w:rPr>
                <w:rFonts w:ascii="Times New Roman" w:hAnsi="Times New Roman"/>
                <w:sz w:val="24"/>
                <w:szCs w:val="24"/>
              </w:rPr>
              <w:t>предлагать способы предупреждения возможных дефектов и брака</w:t>
            </w:r>
          </w:p>
          <w:p w14:paraId="0C316D44" w14:textId="77777777" w:rsidR="00A345A8" w:rsidRDefault="00A345A8" w:rsidP="006E79E6">
            <w:pPr>
              <w:rPr>
                <w:rFonts w:ascii="Times New Roman" w:hAnsi="Times New Roman" w:cs="Times New Roman"/>
                <w:b/>
                <w:sz w:val="24"/>
                <w:szCs w:val="24"/>
              </w:rPr>
            </w:pPr>
          </w:p>
        </w:tc>
        <w:tc>
          <w:tcPr>
            <w:tcW w:w="4873" w:type="dxa"/>
            <w:tcBorders>
              <w:top w:val="single" w:sz="4" w:space="0" w:color="auto"/>
              <w:left w:val="single" w:sz="4" w:space="0" w:color="auto"/>
              <w:bottom w:val="single" w:sz="4" w:space="0" w:color="auto"/>
              <w:right w:val="single" w:sz="4" w:space="0" w:color="auto"/>
            </w:tcBorders>
            <w:shd w:val="clear" w:color="auto" w:fill="auto"/>
          </w:tcPr>
          <w:p w14:paraId="5F398891" w14:textId="77777777" w:rsidR="00A345A8" w:rsidRDefault="00A345A8" w:rsidP="006E79E6">
            <w:pPr>
              <w:rPr>
                <w:rFonts w:ascii="Times New Roman" w:eastAsia="Times New Roman" w:hAnsi="Times New Roman" w:cs="Times New Roman"/>
                <w:sz w:val="24"/>
                <w:szCs w:val="24"/>
                <w:lang w:eastAsia="ru-RU"/>
              </w:rPr>
            </w:pPr>
            <w:r>
              <w:rPr>
                <w:rFonts w:ascii="Times New Roman" w:hAnsi="Times New Roman"/>
                <w:sz w:val="24"/>
                <w:szCs w:val="24"/>
              </w:rPr>
              <w:t>основные понятия технологических процессов изготовления деталей и изделий</w:t>
            </w:r>
          </w:p>
          <w:p w14:paraId="3D390BBA" w14:textId="77777777" w:rsidR="00A345A8" w:rsidRDefault="00A345A8" w:rsidP="006E79E6">
            <w:pPr>
              <w:rPr>
                <w:rFonts w:ascii="Times New Roman" w:eastAsia="Times New Roman" w:hAnsi="Times New Roman" w:cs="Times New Roman"/>
                <w:sz w:val="24"/>
                <w:szCs w:val="24"/>
                <w:lang w:eastAsia="ru-RU"/>
              </w:rPr>
            </w:pPr>
            <w:r>
              <w:rPr>
                <w:rFonts w:ascii="Times New Roman" w:hAnsi="Times New Roman"/>
                <w:sz w:val="24"/>
                <w:szCs w:val="24"/>
              </w:rPr>
              <w:t>основные виды слесарных работ, технологию их проведения, применяемые инструменты и приспособления</w:t>
            </w:r>
          </w:p>
          <w:p w14:paraId="5083AB5F" w14:textId="77777777" w:rsidR="00A345A8" w:rsidRDefault="00A345A8" w:rsidP="006E79E6">
            <w:pPr>
              <w:rPr>
                <w:rFonts w:ascii="Times New Roman" w:eastAsia="Times New Roman" w:hAnsi="Times New Roman" w:cs="Times New Roman"/>
                <w:sz w:val="24"/>
                <w:szCs w:val="24"/>
                <w:lang w:eastAsia="ru-RU"/>
              </w:rPr>
            </w:pPr>
            <w:r>
              <w:rPr>
                <w:rFonts w:ascii="Times New Roman" w:hAnsi="Times New Roman"/>
                <w:sz w:val="24"/>
                <w:szCs w:val="24"/>
              </w:rPr>
              <w:t>основы резания металлов в пределах выполняемой работы</w:t>
            </w:r>
          </w:p>
          <w:p w14:paraId="66523C51" w14:textId="77777777" w:rsidR="00A345A8" w:rsidRDefault="00A345A8" w:rsidP="006E79E6">
            <w:pPr>
              <w:rPr>
                <w:rFonts w:ascii="Times New Roman" w:eastAsia="Times New Roman" w:hAnsi="Times New Roman" w:cs="Times New Roman"/>
                <w:sz w:val="24"/>
                <w:szCs w:val="24"/>
                <w:lang w:eastAsia="ru-RU"/>
              </w:rPr>
            </w:pPr>
            <w:r>
              <w:rPr>
                <w:rFonts w:ascii="Times New Roman" w:hAnsi="Times New Roman"/>
                <w:sz w:val="24"/>
                <w:szCs w:val="24"/>
              </w:rPr>
              <w:t>основные операции по подготовительной, размерной и подгоночной слесарной обработке, оборудование и технология их выполнения</w:t>
            </w:r>
          </w:p>
          <w:p w14:paraId="7BE0E356" w14:textId="77777777" w:rsidR="00A345A8" w:rsidRDefault="00A345A8" w:rsidP="006E79E6">
            <w:pPr>
              <w:rPr>
                <w:rFonts w:ascii="Times New Roman" w:eastAsia="Times New Roman" w:hAnsi="Times New Roman" w:cs="Times New Roman"/>
                <w:sz w:val="24"/>
                <w:szCs w:val="24"/>
                <w:lang w:eastAsia="ru-RU"/>
              </w:rPr>
            </w:pPr>
            <w:r>
              <w:rPr>
                <w:rFonts w:ascii="Times New Roman" w:hAnsi="Times New Roman"/>
                <w:sz w:val="24"/>
                <w:szCs w:val="24"/>
              </w:rPr>
              <w:t>основные сведения о механизмах, машинах, деталях машин, сопротивлении материалов</w:t>
            </w:r>
          </w:p>
          <w:p w14:paraId="7D7E5A5E" w14:textId="77777777" w:rsidR="00A345A8" w:rsidRDefault="00A345A8" w:rsidP="006E79E6">
            <w:pPr>
              <w:rPr>
                <w:rFonts w:ascii="Times New Roman" w:eastAsia="Times New Roman" w:hAnsi="Times New Roman" w:cs="Times New Roman"/>
                <w:sz w:val="24"/>
                <w:szCs w:val="24"/>
                <w:lang w:eastAsia="ru-RU"/>
              </w:rPr>
            </w:pPr>
            <w:r>
              <w:rPr>
                <w:rFonts w:ascii="Times New Roman" w:hAnsi="Times New Roman"/>
                <w:sz w:val="24"/>
                <w:szCs w:val="24"/>
              </w:rPr>
              <w:t>технологический процесс операций по подготовительной слесарной обработке</w:t>
            </w:r>
          </w:p>
          <w:p w14:paraId="735DB95D" w14:textId="77777777" w:rsidR="00A345A8" w:rsidRDefault="00A345A8" w:rsidP="006E79E6">
            <w:pPr>
              <w:rPr>
                <w:rFonts w:ascii="Times New Roman" w:eastAsia="Times New Roman" w:hAnsi="Times New Roman" w:cs="Times New Roman"/>
                <w:sz w:val="24"/>
                <w:szCs w:val="24"/>
                <w:lang w:eastAsia="ru-RU"/>
              </w:rPr>
            </w:pPr>
            <w:r>
              <w:rPr>
                <w:rFonts w:ascii="Times New Roman" w:hAnsi="Times New Roman"/>
                <w:sz w:val="24"/>
                <w:szCs w:val="24"/>
              </w:rPr>
              <w:t>выполнение разметки, шабрения, притирки деталей и узлов средней сложности</w:t>
            </w:r>
          </w:p>
          <w:p w14:paraId="6D9D104E" w14:textId="77777777" w:rsidR="00A345A8" w:rsidRDefault="00A345A8" w:rsidP="006E79E6">
            <w:pPr>
              <w:rPr>
                <w:rFonts w:ascii="Times New Roman" w:hAnsi="Times New Roman"/>
                <w:sz w:val="24"/>
                <w:szCs w:val="24"/>
              </w:rPr>
            </w:pPr>
            <w:r>
              <w:rPr>
                <w:rFonts w:ascii="Times New Roman" w:hAnsi="Times New Roman"/>
                <w:sz w:val="24"/>
                <w:szCs w:val="24"/>
              </w:rPr>
              <w:t>слесарный инструмент и приспособления, их устройство, назначение и правила применения</w:t>
            </w:r>
          </w:p>
          <w:p w14:paraId="3D87735A" w14:textId="77777777" w:rsidR="00A345A8" w:rsidRDefault="00A345A8" w:rsidP="006E79E6">
            <w:pPr>
              <w:rPr>
                <w:rFonts w:ascii="Times New Roman" w:hAnsi="Times New Roman"/>
                <w:sz w:val="24"/>
                <w:szCs w:val="24"/>
              </w:rPr>
            </w:pPr>
            <w:r>
              <w:rPr>
                <w:rFonts w:ascii="Times New Roman" w:hAnsi="Times New Roman"/>
                <w:sz w:val="24"/>
                <w:szCs w:val="24"/>
              </w:rPr>
              <w:t>правила заточки и доводки слесарного инструмента</w:t>
            </w:r>
          </w:p>
          <w:p w14:paraId="106116A5" w14:textId="77777777" w:rsidR="00A345A8" w:rsidRDefault="00A345A8" w:rsidP="006E79E6">
            <w:pPr>
              <w:rPr>
                <w:rFonts w:ascii="Times New Roman" w:hAnsi="Times New Roman"/>
                <w:sz w:val="24"/>
                <w:szCs w:val="24"/>
              </w:rPr>
            </w:pPr>
            <w:r>
              <w:rPr>
                <w:rFonts w:ascii="Times New Roman" w:hAnsi="Times New Roman"/>
                <w:sz w:val="24"/>
                <w:szCs w:val="24"/>
              </w:rPr>
              <w:t>технологическую документацию на выполняемые работы, ее виды и содержание</w:t>
            </w:r>
          </w:p>
          <w:p w14:paraId="77AE6E56" w14:textId="77777777" w:rsidR="00A345A8" w:rsidRDefault="00A345A8" w:rsidP="006E79E6">
            <w:pPr>
              <w:rPr>
                <w:rFonts w:ascii="Times New Roman" w:hAnsi="Times New Roman"/>
                <w:sz w:val="24"/>
                <w:szCs w:val="24"/>
              </w:rPr>
            </w:pPr>
            <w:r>
              <w:rPr>
                <w:rFonts w:ascii="Times New Roman" w:hAnsi="Times New Roman"/>
                <w:sz w:val="24"/>
                <w:szCs w:val="24"/>
              </w:rPr>
              <w:t>правила и приемы слесарно-сборочных работ</w:t>
            </w:r>
          </w:p>
          <w:p w14:paraId="79CBD47F" w14:textId="77777777" w:rsidR="00A345A8" w:rsidRDefault="00A345A8" w:rsidP="006E79E6">
            <w:pPr>
              <w:rPr>
                <w:rFonts w:ascii="Times New Roman" w:hAnsi="Times New Roman" w:cs="Times New Roman"/>
                <w:b/>
                <w:sz w:val="24"/>
                <w:szCs w:val="24"/>
              </w:rPr>
            </w:pPr>
            <w:r>
              <w:rPr>
                <w:rFonts w:ascii="Times New Roman" w:hAnsi="Times New Roman"/>
                <w:sz w:val="24"/>
                <w:szCs w:val="24"/>
              </w:rPr>
              <w:t xml:space="preserve">технологические процессы и технические условия на сборку, разборку, ремонт, </w:t>
            </w:r>
            <w:proofErr w:type="spellStart"/>
            <w:r>
              <w:rPr>
                <w:rFonts w:ascii="Times New Roman" w:hAnsi="Times New Roman"/>
                <w:sz w:val="24"/>
                <w:szCs w:val="24"/>
              </w:rPr>
              <w:lastRenderedPageBreak/>
              <w:t>подналадку</w:t>
            </w:r>
            <w:proofErr w:type="spellEnd"/>
            <w:r>
              <w:rPr>
                <w:rFonts w:ascii="Times New Roman" w:hAnsi="Times New Roman"/>
                <w:sz w:val="24"/>
                <w:szCs w:val="24"/>
              </w:rPr>
              <w:t xml:space="preserve"> узлов, сборочных единиц и механизмов, испытания и приемку</w:t>
            </w:r>
          </w:p>
        </w:tc>
      </w:tr>
    </w:tbl>
    <w:p w14:paraId="7E55048A" w14:textId="77777777" w:rsidR="00A345A8" w:rsidRDefault="00A345A8" w:rsidP="00A345A8">
      <w:pPr>
        <w:pStyle w:val="1ffff3"/>
      </w:pPr>
    </w:p>
    <w:p w14:paraId="1E9C2735" w14:textId="77777777" w:rsidR="00A345A8" w:rsidRDefault="00A345A8" w:rsidP="00A345A8">
      <w:pPr>
        <w:pStyle w:val="1ffff3"/>
        <w:rPr>
          <w:lang w:val="ru-RU"/>
        </w:rPr>
      </w:pPr>
      <w:r>
        <w:t xml:space="preserve">2. СТРУКТУРА И СОДЕРЖАНИЕ </w:t>
      </w:r>
      <w:r>
        <w:rPr>
          <w:lang w:val="ru-RU"/>
        </w:rPr>
        <w:t>ДИСЦИПЛИНЫ</w:t>
      </w:r>
    </w:p>
    <w:p w14:paraId="6798E681" w14:textId="77777777" w:rsidR="00A345A8" w:rsidRDefault="00A345A8" w:rsidP="00A345A8">
      <w:pPr>
        <w:pStyle w:val="115"/>
        <w:rPr>
          <w:b/>
        </w:rPr>
      </w:pPr>
      <w:r>
        <w:rPr>
          <w:kern w:val="32"/>
          <w:lang w:val="zh-CN" w:eastAsia="zh-CN"/>
        </w:rPr>
        <w:t xml:space="preserve">2.1. Трудоемкость освоения дисциплины </w:t>
      </w:r>
    </w:p>
    <w:tbl>
      <w:tblPr>
        <w:tblW w:w="507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398"/>
        <w:gridCol w:w="2582"/>
        <w:gridCol w:w="1792"/>
      </w:tblGrid>
      <w:tr w:rsidR="00A345A8" w14:paraId="6B8CC369" w14:textId="77777777" w:rsidTr="006E79E6">
        <w:trPr>
          <w:trHeight w:val="25"/>
        </w:trPr>
        <w:tc>
          <w:tcPr>
            <w:tcW w:w="2772" w:type="pct"/>
            <w:tcBorders>
              <w:top w:val="single" w:sz="6" w:space="0" w:color="000000"/>
              <w:left w:val="single" w:sz="6" w:space="0" w:color="000000"/>
              <w:bottom w:val="single" w:sz="6" w:space="0" w:color="000000"/>
              <w:right w:val="single" w:sz="6" w:space="0" w:color="000000"/>
            </w:tcBorders>
            <w:vAlign w:val="center"/>
          </w:tcPr>
          <w:p w14:paraId="6FCFE34A" w14:textId="77777777" w:rsidR="00A345A8" w:rsidRDefault="00A345A8" w:rsidP="006E79E6">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1331" w:type="pct"/>
            <w:tcBorders>
              <w:top w:val="single" w:sz="6" w:space="0" w:color="000000"/>
              <w:left w:val="single" w:sz="6" w:space="0" w:color="000000"/>
              <w:bottom w:val="single" w:sz="6" w:space="0" w:color="000000"/>
              <w:right w:val="single" w:sz="6" w:space="0" w:color="000000"/>
            </w:tcBorders>
            <w:vAlign w:val="center"/>
          </w:tcPr>
          <w:p w14:paraId="154F7476" w14:textId="77777777" w:rsidR="00A345A8" w:rsidRDefault="00A345A8" w:rsidP="006E79E6">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895" w:type="pct"/>
            <w:tcBorders>
              <w:top w:val="single" w:sz="6" w:space="0" w:color="000000"/>
              <w:left w:val="single" w:sz="6" w:space="0" w:color="000000"/>
              <w:bottom w:val="single" w:sz="6" w:space="0" w:color="000000"/>
              <w:right w:val="single" w:sz="6" w:space="0" w:color="000000"/>
            </w:tcBorders>
          </w:tcPr>
          <w:p w14:paraId="24339FF8" w14:textId="77777777" w:rsidR="00A345A8" w:rsidRDefault="00A345A8" w:rsidP="006E79E6">
            <w:pPr>
              <w:ind w:right="323"/>
              <w:jc w:val="center"/>
              <w:rPr>
                <w:rFonts w:ascii="Times New Roman" w:hAnsi="Times New Roman" w:cs="Times New Roman"/>
                <w:b/>
                <w:iCs/>
                <w:sz w:val="24"/>
              </w:rPr>
            </w:pPr>
            <w:r>
              <w:rPr>
                <w:rFonts w:ascii="Times New Roman" w:hAnsi="Times New Roman" w:cs="Times New Roman"/>
                <w:b/>
                <w:sz w:val="24"/>
              </w:rPr>
              <w:t xml:space="preserve">В т.ч.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A345A8" w14:paraId="066BC05F" w14:textId="77777777" w:rsidTr="006E79E6">
        <w:trPr>
          <w:trHeight w:val="25"/>
        </w:trPr>
        <w:tc>
          <w:tcPr>
            <w:tcW w:w="2772" w:type="pct"/>
            <w:tcBorders>
              <w:top w:val="single" w:sz="6" w:space="0" w:color="000000"/>
              <w:left w:val="single" w:sz="6" w:space="0" w:color="000000"/>
              <w:bottom w:val="single" w:sz="6" w:space="0" w:color="000000"/>
              <w:right w:val="single" w:sz="6" w:space="0" w:color="000000"/>
            </w:tcBorders>
            <w:vAlign w:val="center"/>
          </w:tcPr>
          <w:p w14:paraId="12317694"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1331" w:type="pct"/>
            <w:tcBorders>
              <w:top w:val="single" w:sz="6" w:space="0" w:color="000000"/>
              <w:left w:val="single" w:sz="6" w:space="0" w:color="000000"/>
              <w:bottom w:val="single" w:sz="6" w:space="0" w:color="000000"/>
              <w:right w:val="single" w:sz="6" w:space="0" w:color="000000"/>
            </w:tcBorders>
            <w:vAlign w:val="center"/>
          </w:tcPr>
          <w:p w14:paraId="0E9EC0BE"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895" w:type="pct"/>
            <w:tcBorders>
              <w:top w:val="single" w:sz="6" w:space="0" w:color="000000"/>
              <w:left w:val="single" w:sz="6" w:space="0" w:color="000000"/>
              <w:bottom w:val="single" w:sz="6" w:space="0" w:color="000000"/>
              <w:right w:val="single" w:sz="6" w:space="0" w:color="000000"/>
            </w:tcBorders>
            <w:vAlign w:val="center"/>
          </w:tcPr>
          <w:p w14:paraId="7B54FC9B"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24</w:t>
            </w:r>
          </w:p>
        </w:tc>
      </w:tr>
      <w:tr w:rsidR="00A345A8" w14:paraId="78D76897" w14:textId="77777777" w:rsidTr="006E79E6">
        <w:trPr>
          <w:trHeight w:val="25"/>
        </w:trPr>
        <w:tc>
          <w:tcPr>
            <w:tcW w:w="2772" w:type="pct"/>
            <w:tcBorders>
              <w:top w:val="single" w:sz="6" w:space="0" w:color="000000"/>
              <w:left w:val="single" w:sz="6" w:space="0" w:color="000000"/>
              <w:bottom w:val="single" w:sz="6" w:space="0" w:color="000000"/>
              <w:right w:val="single" w:sz="6" w:space="0" w:color="000000"/>
            </w:tcBorders>
            <w:vAlign w:val="center"/>
          </w:tcPr>
          <w:p w14:paraId="6EBFABF0"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331" w:type="pct"/>
            <w:tcBorders>
              <w:top w:val="single" w:sz="6" w:space="0" w:color="000000"/>
              <w:left w:val="single" w:sz="6" w:space="0" w:color="000000"/>
              <w:bottom w:val="single" w:sz="6" w:space="0" w:color="000000"/>
              <w:right w:val="single" w:sz="6" w:space="0" w:color="000000"/>
            </w:tcBorders>
            <w:vAlign w:val="center"/>
          </w:tcPr>
          <w:p w14:paraId="4A341591" w14:textId="77777777" w:rsidR="00A345A8" w:rsidRDefault="00A345A8" w:rsidP="006E79E6">
            <w:pPr>
              <w:jc w:val="center"/>
              <w:rPr>
                <w:rFonts w:ascii="Times New Roman" w:hAnsi="Times New Roman" w:cs="Times New Roman"/>
                <w:bCs/>
                <w:sz w:val="24"/>
                <w:szCs w:val="24"/>
              </w:rPr>
            </w:pPr>
          </w:p>
        </w:tc>
        <w:tc>
          <w:tcPr>
            <w:tcW w:w="895" w:type="pct"/>
            <w:tcBorders>
              <w:top w:val="single" w:sz="6" w:space="0" w:color="000000"/>
              <w:left w:val="single" w:sz="6" w:space="0" w:color="000000"/>
              <w:bottom w:val="single" w:sz="6" w:space="0" w:color="000000"/>
              <w:right w:val="single" w:sz="6" w:space="0" w:color="000000"/>
            </w:tcBorders>
            <w:vAlign w:val="center"/>
          </w:tcPr>
          <w:p w14:paraId="4B2C2D6C" w14:textId="77777777" w:rsidR="00A345A8" w:rsidRDefault="00A345A8" w:rsidP="006E79E6">
            <w:pPr>
              <w:jc w:val="center"/>
              <w:rPr>
                <w:rFonts w:ascii="Times New Roman" w:hAnsi="Times New Roman" w:cs="Times New Roman"/>
                <w:bCs/>
                <w:sz w:val="24"/>
                <w:szCs w:val="24"/>
              </w:rPr>
            </w:pPr>
          </w:p>
        </w:tc>
      </w:tr>
      <w:tr w:rsidR="00A345A8" w14:paraId="33738013" w14:textId="77777777" w:rsidTr="006E79E6">
        <w:trPr>
          <w:trHeight w:val="25"/>
        </w:trPr>
        <w:tc>
          <w:tcPr>
            <w:tcW w:w="2772" w:type="pct"/>
            <w:tcBorders>
              <w:top w:val="single" w:sz="6" w:space="0" w:color="000000"/>
              <w:left w:val="single" w:sz="6" w:space="0" w:color="000000"/>
              <w:bottom w:val="single" w:sz="6" w:space="0" w:color="000000"/>
              <w:right w:val="single" w:sz="6" w:space="0" w:color="000000"/>
            </w:tcBorders>
            <w:vAlign w:val="center"/>
          </w:tcPr>
          <w:p w14:paraId="7AD45952"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w:t>
            </w:r>
          </w:p>
        </w:tc>
        <w:tc>
          <w:tcPr>
            <w:tcW w:w="1331" w:type="pct"/>
            <w:tcBorders>
              <w:top w:val="single" w:sz="6" w:space="0" w:color="000000"/>
              <w:left w:val="single" w:sz="6" w:space="0" w:color="000000"/>
              <w:bottom w:val="single" w:sz="6" w:space="0" w:color="000000"/>
              <w:right w:val="single" w:sz="6" w:space="0" w:color="000000"/>
            </w:tcBorders>
            <w:vAlign w:val="center"/>
          </w:tcPr>
          <w:p w14:paraId="3F73915B" w14:textId="77777777" w:rsidR="00A345A8" w:rsidRDefault="00A345A8" w:rsidP="006E79E6">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895" w:type="pct"/>
            <w:tcBorders>
              <w:top w:val="single" w:sz="6" w:space="0" w:color="000000"/>
              <w:left w:val="single" w:sz="6" w:space="0" w:color="000000"/>
              <w:bottom w:val="single" w:sz="6" w:space="0" w:color="000000"/>
              <w:right w:val="single" w:sz="6" w:space="0" w:color="000000"/>
            </w:tcBorders>
            <w:vAlign w:val="center"/>
          </w:tcPr>
          <w:p w14:paraId="4F9C1F8F" w14:textId="77777777" w:rsidR="00A345A8" w:rsidRDefault="00A345A8" w:rsidP="006E79E6">
            <w:pPr>
              <w:jc w:val="center"/>
              <w:rPr>
                <w:rFonts w:ascii="Times New Roman" w:hAnsi="Times New Roman" w:cs="Times New Roman"/>
                <w:bCs/>
                <w:sz w:val="24"/>
                <w:szCs w:val="24"/>
              </w:rPr>
            </w:pPr>
          </w:p>
        </w:tc>
      </w:tr>
      <w:tr w:rsidR="00A345A8" w14:paraId="18ED55AA" w14:textId="77777777" w:rsidTr="006E79E6">
        <w:trPr>
          <w:trHeight w:val="25"/>
        </w:trPr>
        <w:tc>
          <w:tcPr>
            <w:tcW w:w="2772" w:type="pct"/>
            <w:tcBorders>
              <w:top w:val="single" w:sz="6" w:space="0" w:color="000000"/>
              <w:left w:val="single" w:sz="6" w:space="0" w:color="000000"/>
              <w:bottom w:val="single" w:sz="6" w:space="0" w:color="000000"/>
              <w:right w:val="single" w:sz="6" w:space="0" w:color="000000"/>
            </w:tcBorders>
            <w:vAlign w:val="center"/>
          </w:tcPr>
          <w:p w14:paraId="71052B8C" w14:textId="77777777" w:rsidR="00A345A8" w:rsidRDefault="00A345A8" w:rsidP="006E79E6">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331" w:type="pct"/>
            <w:tcBorders>
              <w:top w:val="single" w:sz="6" w:space="0" w:color="000000"/>
              <w:left w:val="single" w:sz="6" w:space="0" w:color="000000"/>
              <w:bottom w:val="single" w:sz="6" w:space="0" w:color="000000"/>
              <w:right w:val="single" w:sz="6" w:space="0" w:color="000000"/>
            </w:tcBorders>
            <w:vAlign w:val="center"/>
          </w:tcPr>
          <w:p w14:paraId="6E64811C" w14:textId="77777777" w:rsidR="00A345A8" w:rsidRDefault="00A345A8" w:rsidP="006E79E6">
            <w:pPr>
              <w:jc w:val="center"/>
              <w:rPr>
                <w:rFonts w:ascii="Times New Roman" w:hAnsi="Times New Roman" w:cs="Times New Roman"/>
                <w:b/>
                <w:sz w:val="24"/>
                <w:szCs w:val="24"/>
              </w:rPr>
            </w:pPr>
            <w:r>
              <w:rPr>
                <w:rFonts w:ascii="Times New Roman" w:hAnsi="Times New Roman" w:cs="Times New Roman"/>
                <w:b/>
                <w:sz w:val="24"/>
                <w:szCs w:val="24"/>
              </w:rPr>
              <w:t>32</w:t>
            </w:r>
          </w:p>
        </w:tc>
        <w:tc>
          <w:tcPr>
            <w:tcW w:w="895" w:type="pct"/>
            <w:tcBorders>
              <w:top w:val="single" w:sz="6" w:space="0" w:color="000000"/>
              <w:left w:val="single" w:sz="6" w:space="0" w:color="000000"/>
              <w:bottom w:val="single" w:sz="6" w:space="0" w:color="000000"/>
              <w:right w:val="single" w:sz="6" w:space="0" w:color="000000"/>
            </w:tcBorders>
            <w:vAlign w:val="center"/>
          </w:tcPr>
          <w:p w14:paraId="20B9F4B4" w14:textId="77777777" w:rsidR="00A345A8" w:rsidRDefault="00A345A8" w:rsidP="006E79E6">
            <w:pPr>
              <w:jc w:val="center"/>
              <w:rPr>
                <w:rFonts w:ascii="Times New Roman" w:hAnsi="Times New Roman" w:cs="Times New Roman"/>
                <w:b/>
                <w:sz w:val="24"/>
                <w:szCs w:val="24"/>
              </w:rPr>
            </w:pPr>
            <w:r>
              <w:rPr>
                <w:rFonts w:ascii="Times New Roman" w:hAnsi="Times New Roman" w:cs="Times New Roman"/>
                <w:b/>
                <w:sz w:val="24"/>
                <w:szCs w:val="24"/>
              </w:rPr>
              <w:t>24</w:t>
            </w:r>
          </w:p>
        </w:tc>
      </w:tr>
    </w:tbl>
    <w:p w14:paraId="63FC1E0B" w14:textId="77777777" w:rsidR="00A345A8" w:rsidRDefault="00A345A8" w:rsidP="00A345A8">
      <w:pPr>
        <w:suppressAutoHyphens/>
        <w:spacing w:line="276" w:lineRule="auto"/>
        <w:contextualSpacing/>
        <w:rPr>
          <w:rFonts w:ascii="Times New Roman" w:hAnsi="Times New Roman" w:cs="Times New Roman"/>
          <w:b/>
          <w:i/>
          <w:sz w:val="24"/>
          <w:szCs w:val="24"/>
        </w:rPr>
      </w:pPr>
    </w:p>
    <w:p w14:paraId="5A196A2E" w14:textId="77777777" w:rsidR="00A345A8" w:rsidRDefault="00A345A8" w:rsidP="00A345A8">
      <w:pPr>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 Примерное содержание дисциплины</w:t>
      </w:r>
    </w:p>
    <w:p w14:paraId="1C0B4CEA" w14:textId="77777777" w:rsidR="00A345A8" w:rsidRDefault="00A345A8" w:rsidP="00A345A8">
      <w:pPr>
        <w:ind w:firstLine="709"/>
        <w:rPr>
          <w:rFonts w:ascii="Times New Roman" w:eastAsia="Times New Roman" w:hAnsi="Times New Roman" w:cs="Times New Roman"/>
          <w:b/>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3"/>
        <w:gridCol w:w="7578"/>
      </w:tblGrid>
      <w:tr w:rsidR="00A345A8" w14:paraId="1D3A57F6" w14:textId="77777777" w:rsidTr="006E79E6">
        <w:trPr>
          <w:trHeight w:val="710"/>
        </w:trPr>
        <w:tc>
          <w:tcPr>
            <w:tcW w:w="2203" w:type="dxa"/>
            <w:shd w:val="clear" w:color="auto" w:fill="auto"/>
            <w:vAlign w:val="center"/>
          </w:tcPr>
          <w:p w14:paraId="78927D8D"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bCs/>
                <w:sz w:val="24"/>
                <w:szCs w:val="24"/>
              </w:rPr>
              <w:t>Наименование разделов и тем</w:t>
            </w:r>
          </w:p>
        </w:tc>
        <w:tc>
          <w:tcPr>
            <w:tcW w:w="7578" w:type="dxa"/>
            <w:shd w:val="clear" w:color="auto" w:fill="auto"/>
            <w:vAlign w:val="center"/>
          </w:tcPr>
          <w:p w14:paraId="26E7948B" w14:textId="77777777" w:rsidR="00A345A8" w:rsidRDefault="00A345A8" w:rsidP="006E79E6">
            <w:pPr>
              <w:autoSpaceDE w:val="0"/>
              <w:autoSpaceDN w:val="0"/>
              <w:adjustRightInd w:val="0"/>
              <w:jc w:val="center"/>
              <w:rPr>
                <w:rFonts w:ascii="Times New Roman" w:hAnsi="Times New Roman" w:cs="Times New Roman"/>
                <w:color w:val="000000"/>
                <w:sz w:val="24"/>
                <w:szCs w:val="24"/>
              </w:rPr>
            </w:pPr>
            <w:r>
              <w:rPr>
                <w:rFonts w:ascii="Times New Roman" w:eastAsia="Times New Roman" w:hAnsi="Times New Roman" w:cs="Times New Roman"/>
                <w:b/>
                <w:bCs/>
                <w:sz w:val="24"/>
                <w:szCs w:val="24"/>
                <w:lang w:eastAsia="ru-RU"/>
              </w:rPr>
              <w:t>Примерное содержание учебного материала, практических и лабораторных занятий, курсовой проект (работа)</w:t>
            </w:r>
          </w:p>
        </w:tc>
      </w:tr>
      <w:tr w:rsidR="00A345A8" w14:paraId="4A7A36E2" w14:textId="77777777" w:rsidTr="006E79E6">
        <w:tc>
          <w:tcPr>
            <w:tcW w:w="9781" w:type="dxa"/>
            <w:gridSpan w:val="2"/>
            <w:shd w:val="clear" w:color="auto" w:fill="auto"/>
          </w:tcPr>
          <w:p w14:paraId="624D4C6F"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 xml:space="preserve">Раздел 1. Слесарные работы </w:t>
            </w:r>
          </w:p>
        </w:tc>
      </w:tr>
      <w:tr w:rsidR="00A345A8" w14:paraId="3593DC47" w14:textId="77777777" w:rsidTr="006E79E6">
        <w:tc>
          <w:tcPr>
            <w:tcW w:w="2203" w:type="dxa"/>
            <w:vMerge w:val="restart"/>
            <w:shd w:val="clear" w:color="auto" w:fill="auto"/>
          </w:tcPr>
          <w:p w14:paraId="4D985FE8"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bCs/>
                <w:sz w:val="24"/>
                <w:szCs w:val="24"/>
              </w:rPr>
              <w:t>Тема 1.1.</w:t>
            </w:r>
          </w:p>
          <w:p w14:paraId="69A41F05"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bCs/>
                <w:sz w:val="24"/>
                <w:szCs w:val="24"/>
              </w:rPr>
              <w:t>Разметка металла</w:t>
            </w:r>
          </w:p>
        </w:tc>
        <w:tc>
          <w:tcPr>
            <w:tcW w:w="7578" w:type="dxa"/>
            <w:shd w:val="clear" w:color="auto" w:fill="auto"/>
          </w:tcPr>
          <w:p w14:paraId="5846F78E"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 xml:space="preserve">Содержание </w:t>
            </w:r>
          </w:p>
        </w:tc>
      </w:tr>
      <w:tr w:rsidR="00A345A8" w14:paraId="29841153" w14:textId="77777777" w:rsidTr="006E79E6">
        <w:tc>
          <w:tcPr>
            <w:tcW w:w="2203" w:type="dxa"/>
            <w:vMerge/>
            <w:shd w:val="clear" w:color="auto" w:fill="auto"/>
          </w:tcPr>
          <w:p w14:paraId="04765388"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4A6F43AD" w14:textId="77777777" w:rsidR="00A345A8" w:rsidRDefault="00A345A8" w:rsidP="006E79E6">
            <w:pPr>
              <w:widowControl w:val="0"/>
              <w:autoSpaceDE w:val="0"/>
              <w:autoSpaceDN w:val="0"/>
              <w:spacing w:line="248" w:lineRule="exact"/>
              <w:rPr>
                <w:rFonts w:ascii="Times New Roman" w:hAnsi="Times New Roman" w:cs="Times New Roman"/>
                <w:sz w:val="24"/>
                <w:szCs w:val="24"/>
              </w:rPr>
            </w:pPr>
            <w:r>
              <w:rPr>
                <w:rFonts w:ascii="Times New Roman" w:hAnsi="Times New Roman" w:cs="Times New Roman"/>
                <w:sz w:val="24"/>
                <w:szCs w:val="24"/>
              </w:rPr>
              <w:t>Разметка:</w:t>
            </w:r>
            <w:r>
              <w:rPr>
                <w:rFonts w:ascii="Times New Roman" w:hAnsi="Times New Roman" w:cs="Times New Roman"/>
                <w:spacing w:val="-3"/>
                <w:sz w:val="24"/>
                <w:szCs w:val="24"/>
              </w:rPr>
              <w:t xml:space="preserve"> </w:t>
            </w:r>
            <w:r>
              <w:rPr>
                <w:rFonts w:ascii="Times New Roman" w:hAnsi="Times New Roman" w:cs="Times New Roman"/>
                <w:sz w:val="24"/>
                <w:szCs w:val="24"/>
              </w:rPr>
              <w:t>пространственная</w:t>
            </w:r>
            <w:r>
              <w:rPr>
                <w:rFonts w:ascii="Times New Roman" w:hAnsi="Times New Roman" w:cs="Times New Roman"/>
                <w:spacing w:val="-2"/>
                <w:sz w:val="24"/>
                <w:szCs w:val="24"/>
              </w:rPr>
              <w:t xml:space="preserve"> </w:t>
            </w:r>
            <w:r>
              <w:rPr>
                <w:rFonts w:ascii="Times New Roman" w:hAnsi="Times New Roman" w:cs="Times New Roman"/>
                <w:sz w:val="24"/>
                <w:szCs w:val="24"/>
              </w:rPr>
              <w:t>и</w:t>
            </w:r>
            <w:r>
              <w:rPr>
                <w:rFonts w:ascii="Times New Roman" w:hAnsi="Times New Roman" w:cs="Times New Roman"/>
                <w:spacing w:val="-3"/>
                <w:sz w:val="24"/>
                <w:szCs w:val="24"/>
              </w:rPr>
              <w:t xml:space="preserve"> </w:t>
            </w:r>
            <w:r>
              <w:rPr>
                <w:rFonts w:ascii="Times New Roman" w:hAnsi="Times New Roman" w:cs="Times New Roman"/>
                <w:sz w:val="24"/>
                <w:szCs w:val="24"/>
              </w:rPr>
              <w:t>плоскостная,</w:t>
            </w:r>
            <w:r>
              <w:rPr>
                <w:rFonts w:ascii="Times New Roman" w:hAnsi="Times New Roman" w:cs="Times New Roman"/>
                <w:spacing w:val="-2"/>
                <w:sz w:val="24"/>
                <w:szCs w:val="24"/>
              </w:rPr>
              <w:t xml:space="preserve"> </w:t>
            </w:r>
            <w:r>
              <w:rPr>
                <w:rFonts w:ascii="Times New Roman" w:hAnsi="Times New Roman" w:cs="Times New Roman"/>
                <w:sz w:val="24"/>
                <w:szCs w:val="24"/>
              </w:rPr>
              <w:t>область</w:t>
            </w:r>
            <w:r>
              <w:rPr>
                <w:rFonts w:ascii="Times New Roman" w:hAnsi="Times New Roman" w:cs="Times New Roman"/>
                <w:spacing w:val="-2"/>
                <w:sz w:val="24"/>
                <w:szCs w:val="24"/>
              </w:rPr>
              <w:t xml:space="preserve"> </w:t>
            </w:r>
            <w:r>
              <w:rPr>
                <w:rFonts w:ascii="Times New Roman" w:hAnsi="Times New Roman" w:cs="Times New Roman"/>
                <w:sz w:val="24"/>
                <w:szCs w:val="24"/>
              </w:rPr>
              <w:t>применения,</w:t>
            </w:r>
            <w:r>
              <w:rPr>
                <w:rFonts w:ascii="Times New Roman" w:hAnsi="Times New Roman" w:cs="Times New Roman"/>
                <w:spacing w:val="-5"/>
                <w:sz w:val="24"/>
                <w:szCs w:val="24"/>
              </w:rPr>
              <w:t xml:space="preserve"> </w:t>
            </w:r>
            <w:r>
              <w:rPr>
                <w:rFonts w:ascii="Times New Roman" w:hAnsi="Times New Roman" w:cs="Times New Roman"/>
                <w:sz w:val="24"/>
                <w:szCs w:val="24"/>
              </w:rPr>
              <w:t>назначение,</w:t>
            </w:r>
            <w:r>
              <w:rPr>
                <w:rFonts w:ascii="Times New Roman" w:hAnsi="Times New Roman" w:cs="Times New Roman"/>
                <w:spacing w:val="-3"/>
                <w:sz w:val="24"/>
                <w:szCs w:val="24"/>
              </w:rPr>
              <w:t xml:space="preserve"> </w:t>
            </w:r>
            <w:r>
              <w:rPr>
                <w:rFonts w:ascii="Times New Roman" w:hAnsi="Times New Roman" w:cs="Times New Roman"/>
                <w:sz w:val="24"/>
                <w:szCs w:val="24"/>
              </w:rPr>
              <w:t>последовательность</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выполнения. Инструменты и </w:t>
            </w:r>
            <w:proofErr w:type="gramStart"/>
            <w:r>
              <w:rPr>
                <w:rFonts w:ascii="Times New Roman" w:hAnsi="Times New Roman" w:cs="Times New Roman"/>
                <w:sz w:val="24"/>
                <w:szCs w:val="24"/>
              </w:rPr>
              <w:t>приспособления</w:t>
            </w:r>
            <w:proofErr w:type="gramEnd"/>
            <w:r>
              <w:rPr>
                <w:rFonts w:ascii="Times New Roman" w:hAnsi="Times New Roman" w:cs="Times New Roman"/>
                <w:sz w:val="24"/>
                <w:szCs w:val="24"/>
              </w:rPr>
              <w:t xml:space="preserve"> применяемые</w:t>
            </w:r>
            <w:r>
              <w:rPr>
                <w:rFonts w:ascii="Times New Roman" w:hAnsi="Times New Roman" w:cs="Times New Roman"/>
                <w:spacing w:val="-4"/>
                <w:sz w:val="24"/>
                <w:szCs w:val="24"/>
              </w:rPr>
              <w:t xml:space="preserve"> </w:t>
            </w:r>
            <w:r>
              <w:rPr>
                <w:rFonts w:ascii="Times New Roman" w:hAnsi="Times New Roman" w:cs="Times New Roman"/>
                <w:sz w:val="24"/>
                <w:szCs w:val="24"/>
              </w:rPr>
              <w:t>при</w:t>
            </w:r>
            <w:r>
              <w:rPr>
                <w:rFonts w:ascii="Times New Roman" w:hAnsi="Times New Roman" w:cs="Times New Roman"/>
                <w:spacing w:val="-3"/>
                <w:sz w:val="24"/>
                <w:szCs w:val="24"/>
              </w:rPr>
              <w:t xml:space="preserve"> </w:t>
            </w:r>
            <w:r>
              <w:rPr>
                <w:rFonts w:ascii="Times New Roman" w:hAnsi="Times New Roman" w:cs="Times New Roman"/>
                <w:sz w:val="24"/>
                <w:szCs w:val="24"/>
              </w:rPr>
              <w:t>разметке</w:t>
            </w:r>
          </w:p>
        </w:tc>
      </w:tr>
      <w:tr w:rsidR="00A345A8" w14:paraId="74D39E94" w14:textId="77777777" w:rsidTr="006E79E6">
        <w:tc>
          <w:tcPr>
            <w:tcW w:w="2203" w:type="dxa"/>
            <w:vMerge/>
            <w:shd w:val="clear" w:color="auto" w:fill="auto"/>
          </w:tcPr>
          <w:p w14:paraId="4A996FF3"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7B688C19" w14:textId="77777777" w:rsidR="00A345A8" w:rsidRDefault="00A345A8" w:rsidP="006E79E6">
            <w:pPr>
              <w:widowControl w:val="0"/>
              <w:autoSpaceDE w:val="0"/>
              <w:autoSpaceDN w:val="0"/>
              <w:spacing w:line="268" w:lineRule="exact"/>
              <w:rPr>
                <w:rFonts w:ascii="Times New Roman" w:hAnsi="Times New Roman" w:cs="Times New Roman"/>
                <w:sz w:val="24"/>
                <w:szCs w:val="24"/>
              </w:rPr>
            </w:pPr>
            <w:r>
              <w:rPr>
                <w:rFonts w:ascii="Times New Roman" w:hAnsi="Times New Roman" w:cs="Times New Roman"/>
                <w:sz w:val="24"/>
                <w:szCs w:val="24"/>
              </w:rPr>
              <w:t>Материалы</w:t>
            </w:r>
            <w:r>
              <w:rPr>
                <w:rFonts w:ascii="Times New Roman" w:hAnsi="Times New Roman" w:cs="Times New Roman"/>
                <w:spacing w:val="-3"/>
                <w:sz w:val="24"/>
                <w:szCs w:val="24"/>
              </w:rPr>
              <w:t xml:space="preserve"> </w:t>
            </w:r>
            <w:r>
              <w:rPr>
                <w:rFonts w:ascii="Times New Roman" w:hAnsi="Times New Roman" w:cs="Times New Roman"/>
                <w:sz w:val="24"/>
                <w:szCs w:val="24"/>
              </w:rPr>
              <w:t>для</w:t>
            </w:r>
            <w:r>
              <w:rPr>
                <w:rFonts w:ascii="Times New Roman" w:hAnsi="Times New Roman" w:cs="Times New Roman"/>
                <w:spacing w:val="-2"/>
                <w:sz w:val="24"/>
                <w:szCs w:val="24"/>
              </w:rPr>
              <w:t xml:space="preserve"> </w:t>
            </w:r>
            <w:r>
              <w:rPr>
                <w:rFonts w:ascii="Times New Roman" w:hAnsi="Times New Roman" w:cs="Times New Roman"/>
                <w:sz w:val="24"/>
                <w:szCs w:val="24"/>
              </w:rPr>
              <w:t>окрашивания</w:t>
            </w:r>
            <w:r>
              <w:rPr>
                <w:rFonts w:ascii="Times New Roman" w:hAnsi="Times New Roman" w:cs="Times New Roman"/>
                <w:spacing w:val="-3"/>
                <w:sz w:val="24"/>
                <w:szCs w:val="24"/>
              </w:rPr>
              <w:t xml:space="preserve"> </w:t>
            </w:r>
            <w:r>
              <w:rPr>
                <w:rFonts w:ascii="Times New Roman" w:hAnsi="Times New Roman" w:cs="Times New Roman"/>
                <w:sz w:val="24"/>
                <w:szCs w:val="24"/>
              </w:rPr>
              <w:t>поверхностей</w:t>
            </w:r>
            <w:r>
              <w:rPr>
                <w:rFonts w:ascii="Times New Roman" w:hAnsi="Times New Roman" w:cs="Times New Roman"/>
                <w:spacing w:val="-4"/>
                <w:sz w:val="24"/>
                <w:szCs w:val="24"/>
              </w:rPr>
              <w:t xml:space="preserve"> </w:t>
            </w:r>
            <w:r>
              <w:rPr>
                <w:rFonts w:ascii="Times New Roman" w:hAnsi="Times New Roman" w:cs="Times New Roman"/>
                <w:sz w:val="24"/>
                <w:szCs w:val="24"/>
              </w:rPr>
              <w:t>под</w:t>
            </w:r>
            <w:r>
              <w:rPr>
                <w:rFonts w:ascii="Times New Roman" w:hAnsi="Times New Roman" w:cs="Times New Roman"/>
                <w:spacing w:val="-2"/>
                <w:sz w:val="24"/>
                <w:szCs w:val="24"/>
              </w:rPr>
              <w:t xml:space="preserve"> </w:t>
            </w:r>
            <w:r>
              <w:rPr>
                <w:rFonts w:ascii="Times New Roman" w:hAnsi="Times New Roman" w:cs="Times New Roman"/>
                <w:sz w:val="24"/>
                <w:szCs w:val="24"/>
              </w:rPr>
              <w:t>разметку, выбор</w:t>
            </w:r>
            <w:r>
              <w:rPr>
                <w:rFonts w:ascii="Times New Roman" w:hAnsi="Times New Roman" w:cs="Times New Roman"/>
                <w:spacing w:val="-3"/>
                <w:sz w:val="24"/>
                <w:szCs w:val="24"/>
              </w:rPr>
              <w:t xml:space="preserve"> </w:t>
            </w:r>
            <w:r>
              <w:rPr>
                <w:rFonts w:ascii="Times New Roman" w:hAnsi="Times New Roman" w:cs="Times New Roman"/>
                <w:sz w:val="24"/>
                <w:szCs w:val="24"/>
              </w:rPr>
              <w:t>в</w:t>
            </w:r>
            <w:r>
              <w:rPr>
                <w:rFonts w:ascii="Times New Roman" w:hAnsi="Times New Roman" w:cs="Times New Roman"/>
                <w:spacing w:val="-3"/>
                <w:sz w:val="24"/>
                <w:szCs w:val="24"/>
              </w:rPr>
              <w:t xml:space="preserve"> </w:t>
            </w:r>
            <w:r>
              <w:rPr>
                <w:rFonts w:ascii="Times New Roman" w:hAnsi="Times New Roman" w:cs="Times New Roman"/>
                <w:sz w:val="24"/>
                <w:szCs w:val="24"/>
              </w:rPr>
              <w:t>зависимости</w:t>
            </w:r>
            <w:r>
              <w:rPr>
                <w:rFonts w:ascii="Times New Roman" w:hAnsi="Times New Roman" w:cs="Times New Roman"/>
                <w:spacing w:val="-1"/>
                <w:sz w:val="24"/>
                <w:szCs w:val="24"/>
              </w:rPr>
              <w:t xml:space="preserve"> </w:t>
            </w:r>
            <w:r>
              <w:rPr>
                <w:rFonts w:ascii="Times New Roman" w:hAnsi="Times New Roman" w:cs="Times New Roman"/>
                <w:sz w:val="24"/>
                <w:szCs w:val="24"/>
              </w:rPr>
              <w:t>от</w:t>
            </w:r>
            <w:r>
              <w:rPr>
                <w:rFonts w:ascii="Times New Roman" w:hAnsi="Times New Roman" w:cs="Times New Roman"/>
                <w:spacing w:val="-2"/>
                <w:sz w:val="24"/>
                <w:szCs w:val="24"/>
              </w:rPr>
              <w:t xml:space="preserve"> </w:t>
            </w:r>
            <w:r>
              <w:rPr>
                <w:rFonts w:ascii="Times New Roman" w:hAnsi="Times New Roman" w:cs="Times New Roman"/>
                <w:sz w:val="24"/>
                <w:szCs w:val="24"/>
              </w:rPr>
              <w:t>материала</w:t>
            </w:r>
            <w:r>
              <w:rPr>
                <w:rFonts w:ascii="Times New Roman" w:hAnsi="Times New Roman" w:cs="Times New Roman"/>
                <w:spacing w:val="-4"/>
                <w:sz w:val="24"/>
                <w:szCs w:val="24"/>
              </w:rPr>
              <w:t xml:space="preserve"> </w:t>
            </w:r>
            <w:r>
              <w:rPr>
                <w:rFonts w:ascii="Times New Roman" w:hAnsi="Times New Roman" w:cs="Times New Roman"/>
                <w:sz w:val="24"/>
                <w:szCs w:val="24"/>
              </w:rPr>
              <w:t>заготовки</w:t>
            </w:r>
          </w:p>
        </w:tc>
      </w:tr>
      <w:tr w:rsidR="00A345A8" w14:paraId="58325EC8" w14:textId="77777777" w:rsidTr="006E79E6">
        <w:tc>
          <w:tcPr>
            <w:tcW w:w="2203" w:type="dxa"/>
            <w:vMerge/>
            <w:shd w:val="clear" w:color="auto" w:fill="auto"/>
          </w:tcPr>
          <w:p w14:paraId="75778B93"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06327154" w14:textId="77777777" w:rsidR="00A345A8" w:rsidRDefault="00A345A8" w:rsidP="006E79E6">
            <w:pPr>
              <w:widowControl w:val="0"/>
              <w:autoSpaceDE w:val="0"/>
              <w:autoSpaceDN w:val="0"/>
              <w:spacing w:line="253" w:lineRule="exact"/>
              <w:rPr>
                <w:rFonts w:ascii="Times New Roman" w:hAnsi="Times New Roman" w:cs="Times New Roman"/>
                <w:sz w:val="24"/>
                <w:szCs w:val="24"/>
              </w:rPr>
            </w:pPr>
            <w:r>
              <w:rPr>
                <w:rFonts w:ascii="Times New Roman" w:hAnsi="Times New Roman" w:cs="Times New Roman"/>
                <w:sz w:val="24"/>
                <w:szCs w:val="24"/>
              </w:rPr>
              <w:t>Подготовка</w:t>
            </w:r>
            <w:r>
              <w:rPr>
                <w:rFonts w:ascii="Times New Roman" w:hAnsi="Times New Roman" w:cs="Times New Roman"/>
                <w:spacing w:val="-4"/>
                <w:sz w:val="24"/>
                <w:szCs w:val="24"/>
              </w:rPr>
              <w:t xml:space="preserve"> </w:t>
            </w:r>
            <w:r>
              <w:rPr>
                <w:rFonts w:ascii="Times New Roman" w:hAnsi="Times New Roman" w:cs="Times New Roman"/>
                <w:sz w:val="24"/>
                <w:szCs w:val="24"/>
              </w:rPr>
              <w:t>поверхности</w:t>
            </w:r>
            <w:r>
              <w:rPr>
                <w:rFonts w:ascii="Times New Roman" w:hAnsi="Times New Roman" w:cs="Times New Roman"/>
                <w:spacing w:val="-2"/>
                <w:sz w:val="24"/>
                <w:szCs w:val="24"/>
              </w:rPr>
              <w:t xml:space="preserve"> </w:t>
            </w:r>
            <w:r>
              <w:rPr>
                <w:rFonts w:ascii="Times New Roman" w:hAnsi="Times New Roman" w:cs="Times New Roman"/>
                <w:sz w:val="24"/>
                <w:szCs w:val="24"/>
              </w:rPr>
              <w:t>под</w:t>
            </w:r>
            <w:r>
              <w:rPr>
                <w:rFonts w:ascii="Times New Roman" w:hAnsi="Times New Roman" w:cs="Times New Roman"/>
                <w:spacing w:val="-3"/>
                <w:sz w:val="24"/>
                <w:szCs w:val="24"/>
              </w:rPr>
              <w:t xml:space="preserve"> </w:t>
            </w:r>
            <w:r>
              <w:rPr>
                <w:rFonts w:ascii="Times New Roman" w:hAnsi="Times New Roman" w:cs="Times New Roman"/>
                <w:sz w:val="24"/>
                <w:szCs w:val="24"/>
              </w:rPr>
              <w:t>разметку:</w:t>
            </w:r>
            <w:r>
              <w:rPr>
                <w:rFonts w:ascii="Times New Roman" w:hAnsi="Times New Roman" w:cs="Times New Roman"/>
                <w:spacing w:val="-4"/>
                <w:sz w:val="24"/>
                <w:szCs w:val="24"/>
              </w:rPr>
              <w:t xml:space="preserve"> </w:t>
            </w:r>
            <w:r>
              <w:rPr>
                <w:rFonts w:ascii="Times New Roman" w:hAnsi="Times New Roman" w:cs="Times New Roman"/>
                <w:sz w:val="24"/>
                <w:szCs w:val="24"/>
              </w:rPr>
              <w:t>подготовка</w:t>
            </w:r>
            <w:r>
              <w:rPr>
                <w:rFonts w:ascii="Times New Roman" w:hAnsi="Times New Roman" w:cs="Times New Roman"/>
                <w:spacing w:val="-3"/>
                <w:sz w:val="24"/>
                <w:szCs w:val="24"/>
              </w:rPr>
              <w:t xml:space="preserve"> </w:t>
            </w:r>
            <w:r>
              <w:rPr>
                <w:rFonts w:ascii="Times New Roman" w:hAnsi="Times New Roman" w:cs="Times New Roman"/>
                <w:sz w:val="24"/>
                <w:szCs w:val="24"/>
              </w:rPr>
              <w:t>красителей,</w:t>
            </w:r>
            <w:r>
              <w:rPr>
                <w:rFonts w:ascii="Times New Roman" w:hAnsi="Times New Roman" w:cs="Times New Roman"/>
                <w:spacing w:val="-3"/>
                <w:sz w:val="24"/>
                <w:szCs w:val="24"/>
              </w:rPr>
              <w:t xml:space="preserve"> </w:t>
            </w:r>
            <w:r>
              <w:rPr>
                <w:rFonts w:ascii="Times New Roman" w:hAnsi="Times New Roman" w:cs="Times New Roman"/>
                <w:sz w:val="24"/>
                <w:szCs w:val="24"/>
              </w:rPr>
              <w:t>подготовка</w:t>
            </w:r>
            <w:r>
              <w:rPr>
                <w:rFonts w:ascii="Times New Roman" w:hAnsi="Times New Roman" w:cs="Times New Roman"/>
                <w:spacing w:val="-4"/>
                <w:sz w:val="24"/>
                <w:szCs w:val="24"/>
              </w:rPr>
              <w:t xml:space="preserve"> </w:t>
            </w:r>
            <w:r>
              <w:rPr>
                <w:rFonts w:ascii="Times New Roman" w:hAnsi="Times New Roman" w:cs="Times New Roman"/>
                <w:sz w:val="24"/>
                <w:szCs w:val="24"/>
              </w:rPr>
              <w:t>поверхностей,</w:t>
            </w:r>
            <w:r>
              <w:rPr>
                <w:rFonts w:ascii="Times New Roman" w:hAnsi="Times New Roman" w:cs="Times New Roman"/>
                <w:spacing w:val="-3"/>
                <w:sz w:val="24"/>
                <w:szCs w:val="24"/>
              </w:rPr>
              <w:t xml:space="preserve"> </w:t>
            </w:r>
            <w:r>
              <w:rPr>
                <w:rFonts w:ascii="Times New Roman" w:hAnsi="Times New Roman" w:cs="Times New Roman"/>
                <w:sz w:val="24"/>
                <w:szCs w:val="24"/>
              </w:rPr>
              <w:t>нанесение</w:t>
            </w:r>
            <w:r>
              <w:rPr>
                <w:rFonts w:ascii="Times New Roman" w:hAnsi="Times New Roman" w:cs="Times New Roman"/>
                <w:spacing w:val="-4"/>
                <w:sz w:val="24"/>
                <w:szCs w:val="24"/>
              </w:rPr>
              <w:t xml:space="preserve"> </w:t>
            </w:r>
            <w:r>
              <w:rPr>
                <w:rFonts w:ascii="Times New Roman" w:hAnsi="Times New Roman" w:cs="Times New Roman"/>
                <w:sz w:val="24"/>
                <w:szCs w:val="24"/>
              </w:rPr>
              <w:t>красящего</w:t>
            </w:r>
            <w:r>
              <w:rPr>
                <w:rFonts w:ascii="Times New Roman" w:hAnsi="Times New Roman" w:cs="Times New Roman"/>
                <w:spacing w:val="-4"/>
                <w:sz w:val="24"/>
                <w:szCs w:val="24"/>
              </w:rPr>
              <w:t xml:space="preserve"> </w:t>
            </w:r>
            <w:r>
              <w:rPr>
                <w:rFonts w:ascii="Times New Roman" w:hAnsi="Times New Roman" w:cs="Times New Roman"/>
                <w:sz w:val="24"/>
                <w:szCs w:val="24"/>
              </w:rPr>
              <w:t>состава</w:t>
            </w:r>
          </w:p>
        </w:tc>
      </w:tr>
      <w:tr w:rsidR="00A345A8" w14:paraId="5579F3A6" w14:textId="77777777" w:rsidTr="006E79E6">
        <w:tc>
          <w:tcPr>
            <w:tcW w:w="2203" w:type="dxa"/>
            <w:vMerge/>
            <w:shd w:val="clear" w:color="auto" w:fill="auto"/>
          </w:tcPr>
          <w:p w14:paraId="1F6B127F"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69B164EE" w14:textId="77777777" w:rsidR="00A345A8" w:rsidRDefault="00A345A8" w:rsidP="006E79E6">
            <w:pPr>
              <w:widowControl w:val="0"/>
              <w:autoSpaceDE w:val="0"/>
              <w:autoSpaceDN w:val="0"/>
              <w:spacing w:line="268" w:lineRule="exact"/>
              <w:rPr>
                <w:rFonts w:ascii="Times New Roman" w:hAnsi="Times New Roman" w:cs="Times New Roman"/>
                <w:sz w:val="24"/>
                <w:szCs w:val="24"/>
              </w:rPr>
            </w:pPr>
            <w:r>
              <w:rPr>
                <w:rFonts w:ascii="Times New Roman" w:hAnsi="Times New Roman" w:cs="Times New Roman"/>
                <w:sz w:val="24"/>
                <w:szCs w:val="24"/>
              </w:rPr>
              <w:t>Механизация</w:t>
            </w:r>
            <w:r>
              <w:rPr>
                <w:rFonts w:ascii="Times New Roman" w:hAnsi="Times New Roman" w:cs="Times New Roman"/>
                <w:spacing w:val="-3"/>
                <w:sz w:val="24"/>
                <w:szCs w:val="24"/>
              </w:rPr>
              <w:t xml:space="preserve"> </w:t>
            </w:r>
            <w:r>
              <w:rPr>
                <w:rFonts w:ascii="Times New Roman" w:hAnsi="Times New Roman" w:cs="Times New Roman"/>
                <w:sz w:val="24"/>
                <w:szCs w:val="24"/>
              </w:rPr>
              <w:t>разметочных</w:t>
            </w:r>
            <w:r>
              <w:rPr>
                <w:rFonts w:ascii="Times New Roman" w:hAnsi="Times New Roman" w:cs="Times New Roman"/>
                <w:spacing w:val="-2"/>
                <w:sz w:val="24"/>
                <w:szCs w:val="24"/>
              </w:rPr>
              <w:t xml:space="preserve"> </w:t>
            </w:r>
            <w:r>
              <w:rPr>
                <w:rFonts w:ascii="Times New Roman" w:hAnsi="Times New Roman" w:cs="Times New Roman"/>
                <w:sz w:val="24"/>
                <w:szCs w:val="24"/>
              </w:rPr>
              <w:t>работ:</w:t>
            </w:r>
            <w:r>
              <w:rPr>
                <w:rFonts w:ascii="Times New Roman" w:hAnsi="Times New Roman" w:cs="Times New Roman"/>
                <w:spacing w:val="-5"/>
                <w:sz w:val="24"/>
                <w:szCs w:val="24"/>
              </w:rPr>
              <w:t xml:space="preserve"> </w:t>
            </w:r>
            <w:r>
              <w:rPr>
                <w:rFonts w:ascii="Times New Roman" w:hAnsi="Times New Roman" w:cs="Times New Roman"/>
                <w:sz w:val="24"/>
                <w:szCs w:val="24"/>
              </w:rPr>
              <w:t>координатно-разметочные</w:t>
            </w:r>
            <w:r>
              <w:rPr>
                <w:rFonts w:ascii="Times New Roman" w:hAnsi="Times New Roman" w:cs="Times New Roman"/>
                <w:spacing w:val="-5"/>
                <w:sz w:val="24"/>
                <w:szCs w:val="24"/>
              </w:rPr>
              <w:t xml:space="preserve"> </w:t>
            </w:r>
            <w:r>
              <w:rPr>
                <w:rFonts w:ascii="Times New Roman" w:hAnsi="Times New Roman" w:cs="Times New Roman"/>
                <w:sz w:val="24"/>
                <w:szCs w:val="24"/>
              </w:rPr>
              <w:t>машины,</w:t>
            </w:r>
            <w:r>
              <w:rPr>
                <w:rFonts w:ascii="Times New Roman" w:hAnsi="Times New Roman" w:cs="Times New Roman"/>
                <w:spacing w:val="-2"/>
                <w:sz w:val="24"/>
                <w:szCs w:val="24"/>
              </w:rPr>
              <w:t xml:space="preserve"> </w:t>
            </w:r>
            <w:r>
              <w:rPr>
                <w:rFonts w:ascii="Times New Roman" w:hAnsi="Times New Roman" w:cs="Times New Roman"/>
                <w:sz w:val="24"/>
                <w:szCs w:val="24"/>
              </w:rPr>
              <w:t>устройство, применение</w:t>
            </w:r>
          </w:p>
        </w:tc>
      </w:tr>
      <w:tr w:rsidR="00A345A8" w14:paraId="49CFF71D" w14:textId="77777777" w:rsidTr="006E79E6">
        <w:tc>
          <w:tcPr>
            <w:tcW w:w="2203" w:type="dxa"/>
            <w:vMerge/>
            <w:shd w:val="clear" w:color="auto" w:fill="auto"/>
          </w:tcPr>
          <w:p w14:paraId="42850471"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0408346D" w14:textId="77777777" w:rsidR="00A345A8" w:rsidRDefault="00A345A8" w:rsidP="006E79E6">
            <w:pPr>
              <w:widowControl w:val="0"/>
              <w:autoSpaceDE w:val="0"/>
              <w:autoSpaceDN w:val="0"/>
              <w:spacing w:line="268" w:lineRule="exact"/>
              <w:rPr>
                <w:rFonts w:ascii="Times New Roman" w:hAnsi="Times New Roman" w:cs="Times New Roman"/>
                <w:b/>
                <w:sz w:val="24"/>
                <w:szCs w:val="24"/>
              </w:rPr>
            </w:pPr>
            <w:r>
              <w:rPr>
                <w:rFonts w:ascii="Times New Roman" w:eastAsia="Times New Roman" w:hAnsi="Times New Roman" w:cs="Times New Roman"/>
                <w:b/>
                <w:bCs/>
                <w:sz w:val="24"/>
                <w:szCs w:val="24"/>
                <w:lang w:eastAsia="ru-RU"/>
              </w:rPr>
              <w:t>В том числе практических и лабораторных занятий</w:t>
            </w:r>
          </w:p>
        </w:tc>
      </w:tr>
      <w:tr w:rsidR="00A345A8" w14:paraId="3D0EB024" w14:textId="77777777" w:rsidTr="006E79E6">
        <w:tc>
          <w:tcPr>
            <w:tcW w:w="2203" w:type="dxa"/>
            <w:vMerge/>
            <w:shd w:val="clear" w:color="auto" w:fill="auto"/>
          </w:tcPr>
          <w:p w14:paraId="4A47F23F"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45252524" w14:textId="77777777" w:rsidR="00A345A8" w:rsidRDefault="00A345A8" w:rsidP="006E79E6">
            <w:pPr>
              <w:widowControl w:val="0"/>
              <w:autoSpaceDE w:val="0"/>
              <w:autoSpaceDN w:val="0"/>
              <w:spacing w:line="253" w:lineRule="exact"/>
              <w:rPr>
                <w:rFonts w:ascii="Times New Roman" w:hAnsi="Times New Roman" w:cs="Times New Roman"/>
                <w:sz w:val="24"/>
                <w:szCs w:val="24"/>
              </w:rPr>
            </w:pPr>
            <w:r>
              <w:rPr>
                <w:rFonts w:ascii="Times New Roman" w:hAnsi="Times New Roman" w:cs="Times New Roman"/>
                <w:sz w:val="24"/>
                <w:szCs w:val="24"/>
              </w:rPr>
              <w:t>Заполнение</w:t>
            </w:r>
            <w:r>
              <w:rPr>
                <w:rFonts w:ascii="Times New Roman" w:hAnsi="Times New Roman" w:cs="Times New Roman"/>
                <w:spacing w:val="-4"/>
                <w:sz w:val="24"/>
                <w:szCs w:val="24"/>
              </w:rPr>
              <w:t xml:space="preserve"> </w:t>
            </w:r>
            <w:r>
              <w:rPr>
                <w:rFonts w:ascii="Times New Roman" w:hAnsi="Times New Roman" w:cs="Times New Roman"/>
                <w:sz w:val="24"/>
                <w:szCs w:val="24"/>
              </w:rPr>
              <w:t>таблицы: «Типичные</w:t>
            </w:r>
            <w:r>
              <w:rPr>
                <w:rFonts w:ascii="Times New Roman" w:hAnsi="Times New Roman" w:cs="Times New Roman"/>
                <w:spacing w:val="-5"/>
                <w:sz w:val="24"/>
                <w:szCs w:val="24"/>
              </w:rPr>
              <w:t xml:space="preserve"> </w:t>
            </w:r>
            <w:r>
              <w:rPr>
                <w:rFonts w:ascii="Times New Roman" w:hAnsi="Times New Roman" w:cs="Times New Roman"/>
                <w:sz w:val="24"/>
                <w:szCs w:val="24"/>
              </w:rPr>
              <w:t>дефекты</w:t>
            </w:r>
            <w:r>
              <w:rPr>
                <w:rFonts w:ascii="Times New Roman" w:hAnsi="Times New Roman" w:cs="Times New Roman"/>
                <w:spacing w:val="-2"/>
                <w:sz w:val="24"/>
                <w:szCs w:val="24"/>
              </w:rPr>
              <w:t xml:space="preserve"> </w:t>
            </w:r>
            <w:r>
              <w:rPr>
                <w:rFonts w:ascii="Times New Roman" w:hAnsi="Times New Roman" w:cs="Times New Roman"/>
                <w:sz w:val="24"/>
                <w:szCs w:val="24"/>
              </w:rPr>
              <w:t>разметки,</w:t>
            </w:r>
            <w:r>
              <w:rPr>
                <w:rFonts w:ascii="Times New Roman" w:hAnsi="Times New Roman" w:cs="Times New Roman"/>
                <w:spacing w:val="-3"/>
                <w:sz w:val="24"/>
                <w:szCs w:val="24"/>
              </w:rPr>
              <w:t xml:space="preserve"> </w:t>
            </w:r>
            <w:r>
              <w:rPr>
                <w:rFonts w:ascii="Times New Roman" w:hAnsi="Times New Roman" w:cs="Times New Roman"/>
                <w:sz w:val="24"/>
                <w:szCs w:val="24"/>
              </w:rPr>
              <w:t>причины их</w:t>
            </w:r>
            <w:r>
              <w:rPr>
                <w:rFonts w:ascii="Times New Roman" w:hAnsi="Times New Roman" w:cs="Times New Roman"/>
                <w:spacing w:val="-3"/>
                <w:sz w:val="24"/>
                <w:szCs w:val="24"/>
              </w:rPr>
              <w:t xml:space="preserve"> </w:t>
            </w:r>
            <w:r>
              <w:rPr>
                <w:rFonts w:ascii="Times New Roman" w:hAnsi="Times New Roman" w:cs="Times New Roman"/>
                <w:sz w:val="24"/>
                <w:szCs w:val="24"/>
              </w:rPr>
              <w:t>появления</w:t>
            </w:r>
            <w:r>
              <w:rPr>
                <w:rFonts w:ascii="Times New Roman" w:hAnsi="Times New Roman" w:cs="Times New Roman"/>
                <w:spacing w:val="-5"/>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w:t>
            </w:r>
            <w:r>
              <w:rPr>
                <w:rFonts w:ascii="Times New Roman" w:hAnsi="Times New Roman" w:cs="Times New Roman"/>
                <w:sz w:val="24"/>
                <w:szCs w:val="24"/>
              </w:rPr>
              <w:t>способы</w:t>
            </w:r>
            <w:r>
              <w:rPr>
                <w:rFonts w:ascii="Times New Roman" w:hAnsi="Times New Roman" w:cs="Times New Roman"/>
                <w:spacing w:val="-1"/>
                <w:sz w:val="24"/>
                <w:szCs w:val="24"/>
              </w:rPr>
              <w:t xml:space="preserve"> </w:t>
            </w:r>
            <w:r>
              <w:rPr>
                <w:rFonts w:ascii="Times New Roman" w:hAnsi="Times New Roman" w:cs="Times New Roman"/>
                <w:sz w:val="24"/>
                <w:szCs w:val="24"/>
              </w:rPr>
              <w:t>предупреждения»</w:t>
            </w:r>
          </w:p>
        </w:tc>
      </w:tr>
      <w:tr w:rsidR="00A345A8" w14:paraId="70DC00A8" w14:textId="77777777" w:rsidTr="006E79E6">
        <w:tc>
          <w:tcPr>
            <w:tcW w:w="2203" w:type="dxa"/>
            <w:vMerge/>
            <w:shd w:val="clear" w:color="auto" w:fill="auto"/>
          </w:tcPr>
          <w:p w14:paraId="77883BA7"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4065690F" w14:textId="77777777" w:rsidR="00A345A8" w:rsidRDefault="00A345A8" w:rsidP="006E79E6">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самостоятельная работа обучающихся</w:t>
            </w:r>
          </w:p>
          <w:p w14:paraId="0D7C33CD" w14:textId="77777777" w:rsidR="00A345A8" w:rsidRDefault="00A345A8" w:rsidP="006E79E6">
            <w:pPr>
              <w:widowControl w:val="0"/>
              <w:autoSpaceDE w:val="0"/>
              <w:autoSpaceDN w:val="0"/>
              <w:spacing w:line="253" w:lineRule="exact"/>
              <w:rPr>
                <w:rFonts w:ascii="Times New Roman" w:hAnsi="Times New Roman" w:cs="Times New Roman"/>
                <w:sz w:val="24"/>
                <w:szCs w:val="24"/>
              </w:rPr>
            </w:pPr>
            <w:r>
              <w:rPr>
                <w:rFonts w:ascii="Times New Roman" w:eastAsia="Times New Roman" w:hAnsi="Times New Roman" w:cs="Times New Roman"/>
                <w:bCs/>
                <w:sz w:val="24"/>
                <w:szCs w:val="24"/>
                <w:lang w:eastAsia="ru-RU"/>
              </w:rPr>
              <w:t>Необходимость и тематика определяются образовательной организацией</w:t>
            </w:r>
          </w:p>
        </w:tc>
      </w:tr>
      <w:tr w:rsidR="00A345A8" w14:paraId="0DC5CA81" w14:textId="77777777" w:rsidTr="006E79E6">
        <w:tc>
          <w:tcPr>
            <w:tcW w:w="2203" w:type="dxa"/>
            <w:vMerge w:val="restart"/>
            <w:shd w:val="clear" w:color="auto" w:fill="auto"/>
          </w:tcPr>
          <w:p w14:paraId="43122E48"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 xml:space="preserve">Тема 1.2. </w:t>
            </w:r>
          </w:p>
          <w:p w14:paraId="2B8666BC"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sz w:val="24"/>
                <w:szCs w:val="24"/>
              </w:rPr>
              <w:t>Рубка и резка металла</w:t>
            </w:r>
          </w:p>
        </w:tc>
        <w:tc>
          <w:tcPr>
            <w:tcW w:w="7578" w:type="dxa"/>
            <w:shd w:val="clear" w:color="auto" w:fill="auto"/>
          </w:tcPr>
          <w:p w14:paraId="5E200752"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 xml:space="preserve">Содержание </w:t>
            </w:r>
          </w:p>
        </w:tc>
      </w:tr>
      <w:tr w:rsidR="00A345A8" w14:paraId="510EF83F" w14:textId="77777777" w:rsidTr="006E79E6">
        <w:tc>
          <w:tcPr>
            <w:tcW w:w="2203" w:type="dxa"/>
            <w:vMerge/>
            <w:shd w:val="clear" w:color="auto" w:fill="auto"/>
          </w:tcPr>
          <w:p w14:paraId="77F6780C"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4568659C" w14:textId="77777777" w:rsidR="00A345A8" w:rsidRDefault="00A345A8" w:rsidP="006E79E6">
            <w:pPr>
              <w:widowControl w:val="0"/>
              <w:autoSpaceDE w:val="0"/>
              <w:autoSpaceDN w:val="0"/>
              <w:spacing w:line="256" w:lineRule="exact"/>
              <w:rPr>
                <w:rFonts w:ascii="Times New Roman" w:hAnsi="Times New Roman" w:cs="Times New Roman"/>
                <w:sz w:val="24"/>
                <w:szCs w:val="24"/>
              </w:rPr>
            </w:pPr>
            <w:r>
              <w:rPr>
                <w:rFonts w:ascii="Times New Roman" w:hAnsi="Times New Roman" w:cs="Times New Roman"/>
                <w:sz w:val="24"/>
                <w:szCs w:val="24"/>
              </w:rPr>
              <w:t>Рубка</w:t>
            </w:r>
            <w:r>
              <w:rPr>
                <w:rFonts w:ascii="Times New Roman" w:hAnsi="Times New Roman" w:cs="Times New Roman"/>
                <w:spacing w:val="-3"/>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w:t>
            </w:r>
            <w:r>
              <w:rPr>
                <w:rFonts w:ascii="Times New Roman" w:hAnsi="Times New Roman" w:cs="Times New Roman"/>
                <w:sz w:val="24"/>
                <w:szCs w:val="24"/>
              </w:rPr>
              <w:t>резка:</w:t>
            </w:r>
            <w:r>
              <w:rPr>
                <w:rFonts w:ascii="Times New Roman" w:hAnsi="Times New Roman" w:cs="Times New Roman"/>
                <w:spacing w:val="-2"/>
                <w:sz w:val="24"/>
                <w:szCs w:val="24"/>
              </w:rPr>
              <w:t xml:space="preserve"> </w:t>
            </w:r>
            <w:r>
              <w:rPr>
                <w:rFonts w:ascii="Times New Roman" w:hAnsi="Times New Roman" w:cs="Times New Roman"/>
                <w:sz w:val="24"/>
                <w:szCs w:val="24"/>
              </w:rPr>
              <w:t>область</w:t>
            </w:r>
            <w:r>
              <w:rPr>
                <w:rFonts w:ascii="Times New Roman" w:hAnsi="Times New Roman" w:cs="Times New Roman"/>
                <w:spacing w:val="-1"/>
                <w:sz w:val="24"/>
                <w:szCs w:val="24"/>
              </w:rPr>
              <w:t xml:space="preserve"> </w:t>
            </w:r>
            <w:r>
              <w:rPr>
                <w:rFonts w:ascii="Times New Roman" w:hAnsi="Times New Roman" w:cs="Times New Roman"/>
                <w:sz w:val="24"/>
                <w:szCs w:val="24"/>
              </w:rPr>
              <w:t>применения,</w:t>
            </w:r>
            <w:r>
              <w:rPr>
                <w:rFonts w:ascii="Times New Roman" w:hAnsi="Times New Roman" w:cs="Times New Roman"/>
                <w:spacing w:val="-3"/>
                <w:sz w:val="24"/>
                <w:szCs w:val="24"/>
              </w:rPr>
              <w:t xml:space="preserve"> </w:t>
            </w:r>
            <w:r>
              <w:rPr>
                <w:rFonts w:ascii="Times New Roman" w:hAnsi="Times New Roman" w:cs="Times New Roman"/>
                <w:sz w:val="24"/>
                <w:szCs w:val="24"/>
              </w:rPr>
              <w:t>назначение,</w:t>
            </w:r>
            <w:r>
              <w:rPr>
                <w:rFonts w:ascii="Times New Roman" w:hAnsi="Times New Roman" w:cs="Times New Roman"/>
                <w:spacing w:val="-2"/>
                <w:sz w:val="24"/>
                <w:szCs w:val="24"/>
              </w:rPr>
              <w:t xml:space="preserve"> </w:t>
            </w:r>
            <w:r>
              <w:rPr>
                <w:rFonts w:ascii="Times New Roman" w:hAnsi="Times New Roman" w:cs="Times New Roman"/>
                <w:sz w:val="24"/>
                <w:szCs w:val="24"/>
              </w:rPr>
              <w:t>способы</w:t>
            </w:r>
            <w:r>
              <w:rPr>
                <w:rFonts w:ascii="Times New Roman" w:hAnsi="Times New Roman" w:cs="Times New Roman"/>
                <w:spacing w:val="-2"/>
                <w:sz w:val="24"/>
                <w:szCs w:val="24"/>
              </w:rPr>
              <w:t xml:space="preserve"> </w:t>
            </w:r>
            <w:r>
              <w:rPr>
                <w:rFonts w:ascii="Times New Roman" w:hAnsi="Times New Roman" w:cs="Times New Roman"/>
                <w:sz w:val="24"/>
                <w:szCs w:val="24"/>
              </w:rPr>
              <w:t>выполнения</w:t>
            </w:r>
            <w:r>
              <w:rPr>
                <w:rFonts w:ascii="Times New Roman" w:hAnsi="Times New Roman" w:cs="Times New Roman"/>
                <w:spacing w:val="3"/>
                <w:sz w:val="24"/>
                <w:szCs w:val="24"/>
              </w:rPr>
              <w:t xml:space="preserve"> </w:t>
            </w:r>
            <w:r>
              <w:rPr>
                <w:rFonts w:ascii="Times New Roman" w:hAnsi="Times New Roman" w:cs="Times New Roman"/>
                <w:sz w:val="24"/>
                <w:szCs w:val="24"/>
              </w:rPr>
              <w:t>рубки</w:t>
            </w:r>
            <w:r>
              <w:rPr>
                <w:rFonts w:ascii="Times New Roman" w:hAnsi="Times New Roman" w:cs="Times New Roman"/>
                <w:spacing w:val="-2"/>
                <w:sz w:val="24"/>
                <w:szCs w:val="24"/>
              </w:rPr>
              <w:t xml:space="preserve"> </w:t>
            </w:r>
            <w:r>
              <w:rPr>
                <w:rFonts w:ascii="Times New Roman" w:hAnsi="Times New Roman" w:cs="Times New Roman"/>
                <w:sz w:val="24"/>
                <w:szCs w:val="24"/>
              </w:rPr>
              <w:t>и</w:t>
            </w:r>
            <w:r>
              <w:rPr>
                <w:rFonts w:ascii="Times New Roman" w:hAnsi="Times New Roman" w:cs="Times New Roman"/>
                <w:spacing w:val="-3"/>
                <w:sz w:val="24"/>
                <w:szCs w:val="24"/>
              </w:rPr>
              <w:t xml:space="preserve"> </w:t>
            </w:r>
            <w:r>
              <w:rPr>
                <w:rFonts w:ascii="Times New Roman" w:hAnsi="Times New Roman" w:cs="Times New Roman"/>
                <w:sz w:val="24"/>
                <w:szCs w:val="24"/>
              </w:rPr>
              <w:t>резки.  Инструменты</w:t>
            </w:r>
            <w:r>
              <w:rPr>
                <w:rFonts w:ascii="Times New Roman" w:hAnsi="Times New Roman" w:cs="Times New Roman"/>
                <w:spacing w:val="-2"/>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приспособления,</w:t>
            </w:r>
            <w:r>
              <w:rPr>
                <w:rFonts w:ascii="Times New Roman" w:hAnsi="Times New Roman" w:cs="Times New Roman"/>
                <w:spacing w:val="-2"/>
                <w:sz w:val="24"/>
                <w:szCs w:val="24"/>
              </w:rPr>
              <w:t xml:space="preserve"> </w:t>
            </w:r>
            <w:r>
              <w:rPr>
                <w:rFonts w:ascii="Times New Roman" w:hAnsi="Times New Roman" w:cs="Times New Roman"/>
                <w:sz w:val="24"/>
                <w:szCs w:val="24"/>
              </w:rPr>
              <w:t>применяемые</w:t>
            </w:r>
            <w:r>
              <w:rPr>
                <w:rFonts w:ascii="Times New Roman" w:hAnsi="Times New Roman" w:cs="Times New Roman"/>
                <w:spacing w:val="-4"/>
                <w:sz w:val="24"/>
                <w:szCs w:val="24"/>
              </w:rPr>
              <w:t xml:space="preserve"> </w:t>
            </w:r>
            <w:r>
              <w:rPr>
                <w:rFonts w:ascii="Times New Roman" w:hAnsi="Times New Roman" w:cs="Times New Roman"/>
                <w:sz w:val="24"/>
                <w:szCs w:val="24"/>
              </w:rPr>
              <w:t>при</w:t>
            </w:r>
            <w:r>
              <w:rPr>
                <w:rFonts w:ascii="Times New Roman" w:hAnsi="Times New Roman" w:cs="Times New Roman"/>
                <w:spacing w:val="-3"/>
                <w:sz w:val="24"/>
                <w:szCs w:val="24"/>
              </w:rPr>
              <w:t xml:space="preserve"> </w:t>
            </w:r>
            <w:r>
              <w:rPr>
                <w:rFonts w:ascii="Times New Roman" w:hAnsi="Times New Roman" w:cs="Times New Roman"/>
                <w:sz w:val="24"/>
                <w:szCs w:val="24"/>
              </w:rPr>
              <w:t>рубке</w:t>
            </w:r>
            <w:r>
              <w:rPr>
                <w:rFonts w:ascii="Times New Roman" w:hAnsi="Times New Roman" w:cs="Times New Roman"/>
                <w:spacing w:val="-3"/>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w:t>
            </w:r>
            <w:r>
              <w:rPr>
                <w:rFonts w:ascii="Times New Roman" w:hAnsi="Times New Roman" w:cs="Times New Roman"/>
                <w:sz w:val="24"/>
                <w:szCs w:val="24"/>
              </w:rPr>
              <w:t>резке: устройство,</w:t>
            </w:r>
            <w:r>
              <w:rPr>
                <w:rFonts w:ascii="Times New Roman" w:hAnsi="Times New Roman" w:cs="Times New Roman"/>
                <w:spacing w:val="-3"/>
                <w:sz w:val="24"/>
                <w:szCs w:val="24"/>
              </w:rPr>
              <w:t xml:space="preserve"> </w:t>
            </w:r>
            <w:r>
              <w:rPr>
                <w:rFonts w:ascii="Times New Roman" w:hAnsi="Times New Roman" w:cs="Times New Roman"/>
                <w:sz w:val="24"/>
                <w:szCs w:val="24"/>
              </w:rPr>
              <w:t>применение</w:t>
            </w:r>
          </w:p>
        </w:tc>
      </w:tr>
      <w:tr w:rsidR="00A345A8" w14:paraId="051C6FA2" w14:textId="77777777" w:rsidTr="006E79E6">
        <w:tc>
          <w:tcPr>
            <w:tcW w:w="2203" w:type="dxa"/>
            <w:vMerge/>
            <w:shd w:val="clear" w:color="auto" w:fill="auto"/>
          </w:tcPr>
          <w:p w14:paraId="46567C47"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7EEA7F23" w14:textId="77777777" w:rsidR="00A345A8" w:rsidRDefault="00A345A8" w:rsidP="006E79E6">
            <w:pPr>
              <w:widowControl w:val="0"/>
              <w:autoSpaceDE w:val="0"/>
              <w:autoSpaceDN w:val="0"/>
              <w:spacing w:line="264" w:lineRule="exact"/>
              <w:rPr>
                <w:rFonts w:ascii="Times New Roman" w:hAnsi="Times New Roman" w:cs="Times New Roman"/>
                <w:sz w:val="24"/>
                <w:szCs w:val="24"/>
              </w:rPr>
            </w:pPr>
            <w:r>
              <w:rPr>
                <w:rFonts w:ascii="Times New Roman" w:hAnsi="Times New Roman" w:cs="Times New Roman"/>
                <w:sz w:val="24"/>
                <w:szCs w:val="24"/>
              </w:rPr>
              <w:t>Основные</w:t>
            </w:r>
            <w:r>
              <w:rPr>
                <w:rFonts w:ascii="Times New Roman" w:hAnsi="Times New Roman" w:cs="Times New Roman"/>
                <w:spacing w:val="-3"/>
                <w:sz w:val="24"/>
                <w:szCs w:val="24"/>
              </w:rPr>
              <w:t xml:space="preserve"> </w:t>
            </w:r>
            <w:r>
              <w:rPr>
                <w:rFonts w:ascii="Times New Roman" w:hAnsi="Times New Roman" w:cs="Times New Roman"/>
                <w:sz w:val="24"/>
                <w:szCs w:val="24"/>
              </w:rPr>
              <w:t>правила</w:t>
            </w:r>
            <w:r>
              <w:rPr>
                <w:rFonts w:ascii="Times New Roman" w:hAnsi="Times New Roman" w:cs="Times New Roman"/>
                <w:spacing w:val="-3"/>
                <w:sz w:val="24"/>
                <w:szCs w:val="24"/>
              </w:rPr>
              <w:t xml:space="preserve"> </w:t>
            </w:r>
            <w:r>
              <w:rPr>
                <w:rFonts w:ascii="Times New Roman" w:hAnsi="Times New Roman" w:cs="Times New Roman"/>
                <w:sz w:val="24"/>
                <w:szCs w:val="24"/>
              </w:rPr>
              <w:t>выполнения</w:t>
            </w:r>
            <w:r>
              <w:rPr>
                <w:rFonts w:ascii="Times New Roman" w:hAnsi="Times New Roman" w:cs="Times New Roman"/>
                <w:spacing w:val="-4"/>
                <w:sz w:val="24"/>
                <w:szCs w:val="24"/>
              </w:rPr>
              <w:t xml:space="preserve"> </w:t>
            </w:r>
            <w:r>
              <w:rPr>
                <w:rFonts w:ascii="Times New Roman" w:hAnsi="Times New Roman" w:cs="Times New Roman"/>
                <w:sz w:val="24"/>
                <w:szCs w:val="24"/>
              </w:rPr>
              <w:t>приемов</w:t>
            </w:r>
            <w:r>
              <w:rPr>
                <w:rFonts w:ascii="Times New Roman" w:hAnsi="Times New Roman" w:cs="Times New Roman"/>
                <w:spacing w:val="-1"/>
                <w:sz w:val="24"/>
                <w:szCs w:val="24"/>
              </w:rPr>
              <w:t xml:space="preserve"> </w:t>
            </w:r>
            <w:r>
              <w:rPr>
                <w:rFonts w:ascii="Times New Roman" w:hAnsi="Times New Roman" w:cs="Times New Roman"/>
                <w:sz w:val="24"/>
                <w:szCs w:val="24"/>
              </w:rPr>
              <w:t>рубки</w:t>
            </w:r>
            <w:r>
              <w:rPr>
                <w:rFonts w:ascii="Times New Roman" w:hAnsi="Times New Roman" w:cs="Times New Roman"/>
                <w:spacing w:val="-2"/>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резки:</w:t>
            </w:r>
            <w:r>
              <w:rPr>
                <w:rFonts w:ascii="Times New Roman" w:hAnsi="Times New Roman" w:cs="Times New Roman"/>
                <w:spacing w:val="-1"/>
                <w:sz w:val="24"/>
                <w:szCs w:val="24"/>
              </w:rPr>
              <w:t xml:space="preserve"> </w:t>
            </w:r>
            <w:r>
              <w:rPr>
                <w:rFonts w:ascii="Times New Roman" w:hAnsi="Times New Roman" w:cs="Times New Roman"/>
                <w:sz w:val="24"/>
                <w:szCs w:val="24"/>
              </w:rPr>
              <w:t>рубка</w:t>
            </w:r>
            <w:r>
              <w:rPr>
                <w:rFonts w:ascii="Times New Roman" w:hAnsi="Times New Roman" w:cs="Times New Roman"/>
                <w:spacing w:val="-3"/>
                <w:sz w:val="24"/>
                <w:szCs w:val="24"/>
              </w:rPr>
              <w:t xml:space="preserve"> </w:t>
            </w:r>
            <w:r>
              <w:rPr>
                <w:rFonts w:ascii="Times New Roman" w:hAnsi="Times New Roman" w:cs="Times New Roman"/>
                <w:sz w:val="24"/>
                <w:szCs w:val="24"/>
              </w:rPr>
              <w:t>листового</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w:t>
            </w:r>
            <w:r>
              <w:rPr>
                <w:rFonts w:ascii="Times New Roman" w:hAnsi="Times New Roman" w:cs="Times New Roman"/>
                <w:sz w:val="24"/>
                <w:szCs w:val="24"/>
              </w:rPr>
              <w:t>полосового металла,</w:t>
            </w:r>
            <w:r>
              <w:rPr>
                <w:rFonts w:ascii="Times New Roman" w:hAnsi="Times New Roman" w:cs="Times New Roman"/>
                <w:spacing w:val="-4"/>
                <w:sz w:val="24"/>
                <w:szCs w:val="24"/>
              </w:rPr>
              <w:t xml:space="preserve"> </w:t>
            </w:r>
            <w:r>
              <w:rPr>
                <w:rFonts w:ascii="Times New Roman" w:hAnsi="Times New Roman" w:cs="Times New Roman"/>
                <w:sz w:val="24"/>
                <w:szCs w:val="24"/>
              </w:rPr>
              <w:t>срубание</w:t>
            </w:r>
            <w:r>
              <w:rPr>
                <w:rFonts w:ascii="Times New Roman" w:hAnsi="Times New Roman" w:cs="Times New Roman"/>
                <w:spacing w:val="-5"/>
                <w:sz w:val="24"/>
                <w:szCs w:val="24"/>
              </w:rPr>
              <w:t xml:space="preserve"> </w:t>
            </w:r>
            <w:r>
              <w:rPr>
                <w:rFonts w:ascii="Times New Roman" w:hAnsi="Times New Roman" w:cs="Times New Roman"/>
                <w:sz w:val="24"/>
                <w:szCs w:val="24"/>
              </w:rPr>
              <w:t>слоя</w:t>
            </w:r>
            <w:r>
              <w:rPr>
                <w:rFonts w:ascii="Times New Roman" w:hAnsi="Times New Roman" w:cs="Times New Roman"/>
                <w:spacing w:val="-4"/>
                <w:sz w:val="24"/>
                <w:szCs w:val="24"/>
              </w:rPr>
              <w:t xml:space="preserve"> </w:t>
            </w:r>
            <w:r>
              <w:rPr>
                <w:rFonts w:ascii="Times New Roman" w:hAnsi="Times New Roman" w:cs="Times New Roman"/>
                <w:sz w:val="24"/>
                <w:szCs w:val="24"/>
              </w:rPr>
              <w:t>металла,</w:t>
            </w:r>
            <w:r>
              <w:rPr>
                <w:rFonts w:ascii="Times New Roman" w:hAnsi="Times New Roman" w:cs="Times New Roman"/>
                <w:spacing w:val="-4"/>
                <w:sz w:val="24"/>
                <w:szCs w:val="24"/>
              </w:rPr>
              <w:t xml:space="preserve"> </w:t>
            </w:r>
            <w:r>
              <w:rPr>
                <w:rFonts w:ascii="Times New Roman" w:hAnsi="Times New Roman" w:cs="Times New Roman"/>
                <w:sz w:val="24"/>
                <w:szCs w:val="24"/>
              </w:rPr>
              <w:t>прорубание</w:t>
            </w:r>
            <w:r>
              <w:rPr>
                <w:rFonts w:ascii="Times New Roman" w:hAnsi="Times New Roman" w:cs="Times New Roman"/>
                <w:spacing w:val="-5"/>
                <w:sz w:val="24"/>
                <w:szCs w:val="24"/>
              </w:rPr>
              <w:t xml:space="preserve"> </w:t>
            </w:r>
            <w:r>
              <w:rPr>
                <w:rFonts w:ascii="Times New Roman" w:hAnsi="Times New Roman" w:cs="Times New Roman"/>
                <w:sz w:val="24"/>
                <w:szCs w:val="24"/>
              </w:rPr>
              <w:t>криволинейных</w:t>
            </w:r>
            <w:r>
              <w:rPr>
                <w:rFonts w:ascii="Times New Roman" w:hAnsi="Times New Roman" w:cs="Times New Roman"/>
                <w:spacing w:val="-2"/>
                <w:sz w:val="24"/>
                <w:szCs w:val="24"/>
              </w:rPr>
              <w:t xml:space="preserve"> </w:t>
            </w:r>
            <w:r>
              <w:rPr>
                <w:rFonts w:ascii="Times New Roman" w:hAnsi="Times New Roman" w:cs="Times New Roman"/>
                <w:sz w:val="24"/>
                <w:szCs w:val="24"/>
              </w:rPr>
              <w:t>канавок</w:t>
            </w:r>
          </w:p>
        </w:tc>
      </w:tr>
      <w:tr w:rsidR="00A345A8" w14:paraId="0D05E615" w14:textId="77777777" w:rsidTr="006E79E6">
        <w:tc>
          <w:tcPr>
            <w:tcW w:w="2203" w:type="dxa"/>
            <w:vMerge/>
            <w:shd w:val="clear" w:color="auto" w:fill="auto"/>
          </w:tcPr>
          <w:p w14:paraId="2EF34E87"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47185F1E" w14:textId="77777777" w:rsidR="00A345A8" w:rsidRDefault="00A345A8" w:rsidP="006E79E6">
            <w:pPr>
              <w:widowControl w:val="0"/>
              <w:autoSpaceDE w:val="0"/>
              <w:autoSpaceDN w:val="0"/>
              <w:spacing w:line="264" w:lineRule="exact"/>
              <w:rPr>
                <w:rFonts w:ascii="Times New Roman" w:hAnsi="Times New Roman" w:cs="Times New Roman"/>
                <w:sz w:val="24"/>
                <w:szCs w:val="24"/>
              </w:rPr>
            </w:pPr>
            <w:r>
              <w:rPr>
                <w:rFonts w:ascii="Times New Roman" w:eastAsia="Times New Roman" w:hAnsi="Times New Roman" w:cs="Times New Roman"/>
                <w:b/>
                <w:bCs/>
                <w:sz w:val="24"/>
                <w:szCs w:val="24"/>
                <w:lang w:eastAsia="ru-RU"/>
              </w:rPr>
              <w:t>В том числе практических и лабораторных занятий</w:t>
            </w:r>
          </w:p>
        </w:tc>
      </w:tr>
      <w:tr w:rsidR="00A345A8" w14:paraId="6AE06A45" w14:textId="77777777" w:rsidTr="006E79E6">
        <w:tc>
          <w:tcPr>
            <w:tcW w:w="2203" w:type="dxa"/>
            <w:vMerge/>
            <w:shd w:val="clear" w:color="auto" w:fill="auto"/>
          </w:tcPr>
          <w:p w14:paraId="3658617C"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77A0B22D" w14:textId="77777777" w:rsidR="00A345A8" w:rsidRDefault="00A345A8" w:rsidP="006E79E6">
            <w:pPr>
              <w:widowControl w:val="0"/>
              <w:autoSpaceDE w:val="0"/>
              <w:autoSpaceDN w:val="0"/>
              <w:spacing w:line="268" w:lineRule="exact"/>
              <w:rPr>
                <w:rFonts w:ascii="Times New Roman" w:hAnsi="Times New Roman" w:cs="Times New Roman"/>
                <w:sz w:val="24"/>
                <w:szCs w:val="24"/>
              </w:rPr>
            </w:pPr>
            <w:r>
              <w:rPr>
                <w:rFonts w:ascii="Times New Roman" w:hAnsi="Times New Roman" w:cs="Times New Roman"/>
                <w:sz w:val="24"/>
                <w:szCs w:val="24"/>
              </w:rPr>
              <w:t>Составление</w:t>
            </w:r>
            <w:r>
              <w:rPr>
                <w:rFonts w:ascii="Times New Roman" w:hAnsi="Times New Roman" w:cs="Times New Roman"/>
                <w:spacing w:val="4"/>
                <w:sz w:val="24"/>
                <w:szCs w:val="24"/>
              </w:rPr>
              <w:t xml:space="preserve"> </w:t>
            </w:r>
            <w:r>
              <w:rPr>
                <w:rFonts w:ascii="Times New Roman" w:hAnsi="Times New Roman" w:cs="Times New Roman"/>
                <w:sz w:val="24"/>
                <w:szCs w:val="24"/>
              </w:rPr>
              <w:t>таблицы</w:t>
            </w:r>
            <w:r>
              <w:rPr>
                <w:rFonts w:ascii="Times New Roman" w:hAnsi="Times New Roman" w:cs="Times New Roman"/>
                <w:spacing w:val="8"/>
                <w:sz w:val="24"/>
                <w:szCs w:val="24"/>
              </w:rPr>
              <w:t xml:space="preserve"> </w:t>
            </w:r>
            <w:r>
              <w:rPr>
                <w:rFonts w:ascii="Times New Roman" w:hAnsi="Times New Roman" w:cs="Times New Roman"/>
                <w:sz w:val="24"/>
                <w:szCs w:val="24"/>
              </w:rPr>
              <w:t>«Типичные</w:t>
            </w:r>
            <w:r>
              <w:rPr>
                <w:rFonts w:ascii="Times New Roman" w:hAnsi="Times New Roman" w:cs="Times New Roman"/>
                <w:spacing w:val="3"/>
                <w:sz w:val="24"/>
                <w:szCs w:val="24"/>
              </w:rPr>
              <w:t xml:space="preserve"> </w:t>
            </w:r>
            <w:r>
              <w:rPr>
                <w:rFonts w:ascii="Times New Roman" w:hAnsi="Times New Roman" w:cs="Times New Roman"/>
                <w:sz w:val="24"/>
                <w:szCs w:val="24"/>
              </w:rPr>
              <w:t>дефекты</w:t>
            </w:r>
            <w:r>
              <w:rPr>
                <w:rFonts w:ascii="Times New Roman" w:hAnsi="Times New Roman" w:cs="Times New Roman"/>
                <w:spacing w:val="2"/>
                <w:sz w:val="24"/>
                <w:szCs w:val="24"/>
              </w:rPr>
              <w:t xml:space="preserve"> </w:t>
            </w:r>
            <w:r>
              <w:rPr>
                <w:rFonts w:ascii="Times New Roman" w:hAnsi="Times New Roman" w:cs="Times New Roman"/>
                <w:sz w:val="24"/>
                <w:szCs w:val="24"/>
              </w:rPr>
              <w:t>рубки</w:t>
            </w:r>
            <w:r>
              <w:rPr>
                <w:rFonts w:ascii="Times New Roman" w:hAnsi="Times New Roman" w:cs="Times New Roman"/>
                <w:spacing w:val="5"/>
                <w:sz w:val="24"/>
                <w:szCs w:val="24"/>
              </w:rPr>
              <w:t xml:space="preserve"> </w:t>
            </w:r>
            <w:r>
              <w:rPr>
                <w:rFonts w:ascii="Times New Roman" w:hAnsi="Times New Roman" w:cs="Times New Roman"/>
                <w:sz w:val="24"/>
                <w:szCs w:val="24"/>
              </w:rPr>
              <w:t>и</w:t>
            </w:r>
            <w:r>
              <w:rPr>
                <w:rFonts w:ascii="Times New Roman" w:hAnsi="Times New Roman" w:cs="Times New Roman"/>
                <w:spacing w:val="4"/>
                <w:sz w:val="24"/>
                <w:szCs w:val="24"/>
              </w:rPr>
              <w:t xml:space="preserve"> </w:t>
            </w:r>
            <w:r>
              <w:rPr>
                <w:rFonts w:ascii="Times New Roman" w:hAnsi="Times New Roman" w:cs="Times New Roman"/>
                <w:sz w:val="24"/>
                <w:szCs w:val="24"/>
              </w:rPr>
              <w:t>резки</w:t>
            </w:r>
            <w:r>
              <w:rPr>
                <w:rFonts w:ascii="Times New Roman" w:hAnsi="Times New Roman" w:cs="Times New Roman"/>
                <w:spacing w:val="5"/>
                <w:sz w:val="24"/>
                <w:szCs w:val="24"/>
              </w:rPr>
              <w:t xml:space="preserve"> </w:t>
            </w:r>
            <w:r>
              <w:rPr>
                <w:rFonts w:ascii="Times New Roman" w:hAnsi="Times New Roman" w:cs="Times New Roman"/>
                <w:sz w:val="24"/>
                <w:szCs w:val="24"/>
              </w:rPr>
              <w:t>металла,</w:t>
            </w:r>
            <w:r>
              <w:rPr>
                <w:rFonts w:ascii="Times New Roman" w:hAnsi="Times New Roman" w:cs="Times New Roman"/>
                <w:spacing w:val="-3"/>
                <w:sz w:val="24"/>
                <w:szCs w:val="24"/>
              </w:rPr>
              <w:t xml:space="preserve"> </w:t>
            </w:r>
            <w:r>
              <w:rPr>
                <w:rFonts w:ascii="Times New Roman" w:hAnsi="Times New Roman" w:cs="Times New Roman"/>
                <w:sz w:val="24"/>
                <w:szCs w:val="24"/>
              </w:rPr>
              <w:t>причины</w:t>
            </w:r>
            <w:r>
              <w:rPr>
                <w:rFonts w:ascii="Times New Roman" w:hAnsi="Times New Roman" w:cs="Times New Roman"/>
                <w:spacing w:val="-5"/>
                <w:sz w:val="24"/>
                <w:szCs w:val="24"/>
              </w:rPr>
              <w:t xml:space="preserve"> </w:t>
            </w:r>
            <w:r>
              <w:rPr>
                <w:rFonts w:ascii="Times New Roman" w:hAnsi="Times New Roman" w:cs="Times New Roman"/>
                <w:sz w:val="24"/>
                <w:szCs w:val="24"/>
              </w:rPr>
              <w:t>их появления</w:t>
            </w:r>
            <w:r>
              <w:rPr>
                <w:rFonts w:ascii="Times New Roman" w:hAnsi="Times New Roman" w:cs="Times New Roman"/>
                <w:spacing w:val="-2"/>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w:t>
            </w:r>
            <w:r>
              <w:rPr>
                <w:rFonts w:ascii="Times New Roman" w:hAnsi="Times New Roman" w:cs="Times New Roman"/>
                <w:sz w:val="24"/>
                <w:szCs w:val="24"/>
              </w:rPr>
              <w:t>способы</w:t>
            </w:r>
            <w:r>
              <w:rPr>
                <w:rFonts w:ascii="Times New Roman" w:hAnsi="Times New Roman" w:cs="Times New Roman"/>
                <w:spacing w:val="-3"/>
                <w:sz w:val="24"/>
                <w:szCs w:val="24"/>
              </w:rPr>
              <w:t xml:space="preserve"> </w:t>
            </w:r>
            <w:r>
              <w:rPr>
                <w:rFonts w:ascii="Times New Roman" w:hAnsi="Times New Roman" w:cs="Times New Roman"/>
                <w:sz w:val="24"/>
                <w:szCs w:val="24"/>
              </w:rPr>
              <w:t>предупреждения»</w:t>
            </w:r>
          </w:p>
        </w:tc>
      </w:tr>
      <w:tr w:rsidR="00A345A8" w14:paraId="490CC898" w14:textId="77777777" w:rsidTr="006E79E6">
        <w:tc>
          <w:tcPr>
            <w:tcW w:w="2203" w:type="dxa"/>
            <w:vMerge/>
            <w:shd w:val="clear" w:color="auto" w:fill="auto"/>
          </w:tcPr>
          <w:p w14:paraId="3E59D812"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17C2FFE3" w14:textId="77777777" w:rsidR="00A345A8" w:rsidRDefault="00A345A8" w:rsidP="006E79E6">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самостоятельная работа обучающихся</w:t>
            </w:r>
          </w:p>
          <w:p w14:paraId="2EDF56AC" w14:textId="77777777" w:rsidR="00A345A8" w:rsidRDefault="00A345A8" w:rsidP="006E79E6">
            <w:pPr>
              <w:widowControl w:val="0"/>
              <w:autoSpaceDE w:val="0"/>
              <w:autoSpaceDN w:val="0"/>
              <w:spacing w:line="268" w:lineRule="exact"/>
              <w:rPr>
                <w:rFonts w:ascii="Times New Roman" w:hAnsi="Times New Roman" w:cs="Times New Roman"/>
                <w:sz w:val="24"/>
                <w:szCs w:val="24"/>
              </w:rPr>
            </w:pPr>
            <w:r>
              <w:rPr>
                <w:rFonts w:ascii="Times New Roman" w:eastAsia="Times New Roman" w:hAnsi="Times New Roman" w:cs="Times New Roman"/>
                <w:bCs/>
                <w:sz w:val="24"/>
                <w:szCs w:val="24"/>
                <w:lang w:eastAsia="ru-RU"/>
              </w:rPr>
              <w:t>Необходимость и тематика определяются образовательной организацией</w:t>
            </w:r>
          </w:p>
        </w:tc>
      </w:tr>
      <w:tr w:rsidR="00A345A8" w14:paraId="2AF53C74" w14:textId="77777777" w:rsidTr="006E79E6">
        <w:tc>
          <w:tcPr>
            <w:tcW w:w="2203" w:type="dxa"/>
            <w:vMerge w:val="restart"/>
            <w:shd w:val="clear" w:color="auto" w:fill="auto"/>
          </w:tcPr>
          <w:p w14:paraId="0A784D55"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bCs/>
                <w:sz w:val="24"/>
                <w:szCs w:val="24"/>
              </w:rPr>
              <w:t xml:space="preserve">Тема 1.3 </w:t>
            </w:r>
          </w:p>
          <w:p w14:paraId="443B6EC0"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bCs/>
                <w:sz w:val="24"/>
                <w:szCs w:val="24"/>
              </w:rPr>
              <w:lastRenderedPageBreak/>
              <w:t>Правка и гибка металла</w:t>
            </w:r>
          </w:p>
        </w:tc>
        <w:tc>
          <w:tcPr>
            <w:tcW w:w="7578" w:type="dxa"/>
            <w:shd w:val="clear" w:color="auto" w:fill="auto"/>
          </w:tcPr>
          <w:p w14:paraId="3714906B"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lastRenderedPageBreak/>
              <w:t xml:space="preserve">Содержание </w:t>
            </w:r>
          </w:p>
        </w:tc>
      </w:tr>
      <w:tr w:rsidR="00A345A8" w14:paraId="3D582384" w14:textId="77777777" w:rsidTr="006E79E6">
        <w:tc>
          <w:tcPr>
            <w:tcW w:w="2203" w:type="dxa"/>
            <w:vMerge/>
            <w:shd w:val="clear" w:color="auto" w:fill="auto"/>
          </w:tcPr>
          <w:p w14:paraId="1D1CF0FB" w14:textId="77777777" w:rsidR="00A345A8" w:rsidRDefault="00A345A8" w:rsidP="006E79E6">
            <w:pPr>
              <w:autoSpaceDE w:val="0"/>
              <w:autoSpaceDN w:val="0"/>
              <w:adjustRightInd w:val="0"/>
              <w:jc w:val="center"/>
              <w:rPr>
                <w:rFonts w:ascii="Times New Roman" w:hAnsi="Times New Roman" w:cs="Times New Roman"/>
                <w:b/>
                <w:bCs/>
                <w:color w:val="000000"/>
                <w:sz w:val="24"/>
                <w:szCs w:val="24"/>
              </w:rPr>
            </w:pPr>
          </w:p>
        </w:tc>
        <w:tc>
          <w:tcPr>
            <w:tcW w:w="7578" w:type="dxa"/>
            <w:shd w:val="clear" w:color="auto" w:fill="auto"/>
          </w:tcPr>
          <w:p w14:paraId="7A55818E" w14:textId="77777777" w:rsidR="00A345A8" w:rsidRDefault="00A345A8" w:rsidP="006E79E6">
            <w:pPr>
              <w:widowControl w:val="0"/>
              <w:autoSpaceDE w:val="0"/>
              <w:autoSpaceDN w:val="0"/>
              <w:spacing w:line="256" w:lineRule="exact"/>
              <w:rPr>
                <w:rFonts w:ascii="Times New Roman" w:hAnsi="Times New Roman" w:cs="Times New Roman"/>
                <w:sz w:val="24"/>
                <w:szCs w:val="24"/>
              </w:rPr>
            </w:pPr>
            <w:r>
              <w:rPr>
                <w:rFonts w:ascii="Times New Roman" w:hAnsi="Times New Roman" w:cs="Times New Roman"/>
                <w:sz w:val="24"/>
                <w:szCs w:val="24"/>
              </w:rPr>
              <w:t>Правка</w:t>
            </w:r>
            <w:r>
              <w:rPr>
                <w:rFonts w:ascii="Times New Roman" w:hAnsi="Times New Roman" w:cs="Times New Roman"/>
                <w:spacing w:val="-4"/>
                <w:sz w:val="24"/>
                <w:szCs w:val="24"/>
              </w:rPr>
              <w:t xml:space="preserve"> </w:t>
            </w:r>
            <w:r>
              <w:rPr>
                <w:rFonts w:ascii="Times New Roman" w:hAnsi="Times New Roman" w:cs="Times New Roman"/>
                <w:sz w:val="24"/>
                <w:szCs w:val="24"/>
              </w:rPr>
              <w:t>металла:</w:t>
            </w:r>
            <w:r>
              <w:rPr>
                <w:rFonts w:ascii="Times New Roman" w:hAnsi="Times New Roman" w:cs="Times New Roman"/>
                <w:spacing w:val="-4"/>
                <w:sz w:val="24"/>
                <w:szCs w:val="24"/>
              </w:rPr>
              <w:t xml:space="preserve"> </w:t>
            </w:r>
            <w:r>
              <w:rPr>
                <w:rFonts w:ascii="Times New Roman" w:hAnsi="Times New Roman" w:cs="Times New Roman"/>
                <w:sz w:val="24"/>
                <w:szCs w:val="24"/>
              </w:rPr>
              <w:t>область</w:t>
            </w:r>
            <w:r>
              <w:rPr>
                <w:rFonts w:ascii="Times New Roman" w:hAnsi="Times New Roman" w:cs="Times New Roman"/>
                <w:spacing w:val="-2"/>
                <w:sz w:val="24"/>
                <w:szCs w:val="24"/>
              </w:rPr>
              <w:t xml:space="preserve"> </w:t>
            </w:r>
            <w:r>
              <w:rPr>
                <w:rFonts w:ascii="Times New Roman" w:hAnsi="Times New Roman" w:cs="Times New Roman"/>
                <w:sz w:val="24"/>
                <w:szCs w:val="24"/>
              </w:rPr>
              <w:t>применения,</w:t>
            </w:r>
            <w:r>
              <w:rPr>
                <w:rFonts w:ascii="Times New Roman" w:hAnsi="Times New Roman" w:cs="Times New Roman"/>
                <w:spacing w:val="-3"/>
                <w:sz w:val="24"/>
                <w:szCs w:val="24"/>
              </w:rPr>
              <w:t xml:space="preserve"> </w:t>
            </w:r>
            <w:r>
              <w:rPr>
                <w:rFonts w:ascii="Times New Roman" w:hAnsi="Times New Roman" w:cs="Times New Roman"/>
                <w:sz w:val="24"/>
                <w:szCs w:val="24"/>
              </w:rPr>
              <w:t>назначение,</w:t>
            </w:r>
            <w:r>
              <w:rPr>
                <w:rFonts w:ascii="Times New Roman" w:hAnsi="Times New Roman" w:cs="Times New Roman"/>
                <w:spacing w:val="-3"/>
                <w:sz w:val="24"/>
                <w:szCs w:val="24"/>
              </w:rPr>
              <w:t xml:space="preserve"> </w:t>
            </w:r>
            <w:r>
              <w:rPr>
                <w:rFonts w:ascii="Times New Roman" w:hAnsi="Times New Roman" w:cs="Times New Roman"/>
                <w:sz w:val="24"/>
                <w:szCs w:val="24"/>
              </w:rPr>
              <w:t>способы</w:t>
            </w:r>
            <w:r>
              <w:rPr>
                <w:rFonts w:ascii="Times New Roman" w:hAnsi="Times New Roman" w:cs="Times New Roman"/>
                <w:spacing w:val="-3"/>
                <w:sz w:val="24"/>
                <w:szCs w:val="24"/>
              </w:rPr>
              <w:t xml:space="preserve"> </w:t>
            </w:r>
            <w:r>
              <w:rPr>
                <w:rFonts w:ascii="Times New Roman" w:hAnsi="Times New Roman" w:cs="Times New Roman"/>
                <w:sz w:val="24"/>
                <w:szCs w:val="24"/>
              </w:rPr>
              <w:t>выполнения</w:t>
            </w:r>
            <w:r>
              <w:rPr>
                <w:rFonts w:ascii="Times New Roman" w:hAnsi="Times New Roman" w:cs="Times New Roman"/>
                <w:spacing w:val="-3"/>
                <w:sz w:val="24"/>
                <w:szCs w:val="24"/>
              </w:rPr>
              <w:t xml:space="preserve"> </w:t>
            </w:r>
            <w:r>
              <w:rPr>
                <w:rFonts w:ascii="Times New Roman" w:hAnsi="Times New Roman" w:cs="Times New Roman"/>
                <w:sz w:val="24"/>
                <w:szCs w:val="24"/>
              </w:rPr>
              <w:t>правки Инструменты</w:t>
            </w:r>
            <w:r>
              <w:rPr>
                <w:rFonts w:ascii="Times New Roman" w:hAnsi="Times New Roman" w:cs="Times New Roman"/>
                <w:spacing w:val="-2"/>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w:t>
            </w:r>
            <w:r>
              <w:rPr>
                <w:rFonts w:ascii="Times New Roman" w:hAnsi="Times New Roman" w:cs="Times New Roman"/>
                <w:sz w:val="24"/>
                <w:szCs w:val="24"/>
              </w:rPr>
              <w:t>приспособления:</w:t>
            </w:r>
            <w:r>
              <w:rPr>
                <w:rFonts w:ascii="Times New Roman" w:hAnsi="Times New Roman" w:cs="Times New Roman"/>
                <w:spacing w:val="-2"/>
                <w:sz w:val="24"/>
                <w:szCs w:val="24"/>
              </w:rPr>
              <w:t xml:space="preserve"> </w:t>
            </w:r>
            <w:r>
              <w:rPr>
                <w:rFonts w:ascii="Times New Roman" w:hAnsi="Times New Roman" w:cs="Times New Roman"/>
                <w:sz w:val="24"/>
                <w:szCs w:val="24"/>
              </w:rPr>
              <w:t>выбор</w:t>
            </w:r>
            <w:r>
              <w:rPr>
                <w:rFonts w:ascii="Times New Roman" w:hAnsi="Times New Roman" w:cs="Times New Roman"/>
                <w:spacing w:val="-4"/>
                <w:sz w:val="24"/>
                <w:szCs w:val="24"/>
              </w:rPr>
              <w:t xml:space="preserve"> </w:t>
            </w:r>
            <w:r>
              <w:rPr>
                <w:rFonts w:ascii="Times New Roman" w:hAnsi="Times New Roman" w:cs="Times New Roman"/>
                <w:sz w:val="24"/>
                <w:szCs w:val="24"/>
              </w:rPr>
              <w:t>от</w:t>
            </w:r>
            <w:r>
              <w:rPr>
                <w:rFonts w:ascii="Times New Roman" w:hAnsi="Times New Roman" w:cs="Times New Roman"/>
                <w:spacing w:val="-2"/>
                <w:sz w:val="24"/>
                <w:szCs w:val="24"/>
              </w:rPr>
              <w:t xml:space="preserve"> </w:t>
            </w:r>
            <w:r>
              <w:rPr>
                <w:rFonts w:ascii="Times New Roman" w:hAnsi="Times New Roman" w:cs="Times New Roman"/>
                <w:sz w:val="24"/>
                <w:szCs w:val="24"/>
              </w:rPr>
              <w:t>формы</w:t>
            </w:r>
            <w:r>
              <w:rPr>
                <w:rFonts w:ascii="Times New Roman" w:hAnsi="Times New Roman" w:cs="Times New Roman"/>
                <w:spacing w:val="-3"/>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w:t>
            </w:r>
            <w:r>
              <w:rPr>
                <w:rFonts w:ascii="Times New Roman" w:hAnsi="Times New Roman" w:cs="Times New Roman"/>
                <w:sz w:val="24"/>
                <w:szCs w:val="24"/>
              </w:rPr>
              <w:t>размеров</w:t>
            </w:r>
            <w:r>
              <w:rPr>
                <w:rFonts w:ascii="Times New Roman" w:hAnsi="Times New Roman" w:cs="Times New Roman"/>
                <w:spacing w:val="-2"/>
                <w:sz w:val="24"/>
                <w:szCs w:val="24"/>
              </w:rPr>
              <w:t xml:space="preserve"> </w:t>
            </w:r>
            <w:r>
              <w:rPr>
                <w:rFonts w:ascii="Times New Roman" w:hAnsi="Times New Roman" w:cs="Times New Roman"/>
                <w:sz w:val="24"/>
                <w:szCs w:val="24"/>
              </w:rPr>
              <w:t>заготовки;</w:t>
            </w:r>
            <w:r>
              <w:rPr>
                <w:rFonts w:ascii="Times New Roman" w:hAnsi="Times New Roman" w:cs="Times New Roman"/>
                <w:spacing w:val="-3"/>
                <w:sz w:val="24"/>
                <w:szCs w:val="24"/>
              </w:rPr>
              <w:t xml:space="preserve"> </w:t>
            </w:r>
            <w:r>
              <w:rPr>
                <w:rFonts w:ascii="Times New Roman" w:hAnsi="Times New Roman" w:cs="Times New Roman"/>
                <w:sz w:val="24"/>
                <w:szCs w:val="24"/>
              </w:rPr>
              <w:t>назначение</w:t>
            </w:r>
            <w:r>
              <w:rPr>
                <w:rFonts w:ascii="Times New Roman" w:hAnsi="Times New Roman" w:cs="Times New Roman"/>
                <w:spacing w:val="-3"/>
                <w:sz w:val="24"/>
                <w:szCs w:val="24"/>
              </w:rPr>
              <w:t xml:space="preserve"> </w:t>
            </w:r>
            <w:r>
              <w:rPr>
                <w:rFonts w:ascii="Times New Roman" w:hAnsi="Times New Roman" w:cs="Times New Roman"/>
                <w:sz w:val="24"/>
                <w:szCs w:val="24"/>
              </w:rPr>
              <w:t>и применение. Правила</w:t>
            </w:r>
            <w:r>
              <w:rPr>
                <w:rFonts w:ascii="Times New Roman" w:hAnsi="Times New Roman" w:cs="Times New Roman"/>
                <w:spacing w:val="-4"/>
                <w:sz w:val="24"/>
                <w:szCs w:val="24"/>
              </w:rPr>
              <w:t xml:space="preserve"> </w:t>
            </w:r>
            <w:r>
              <w:rPr>
                <w:rFonts w:ascii="Times New Roman" w:hAnsi="Times New Roman" w:cs="Times New Roman"/>
                <w:sz w:val="24"/>
                <w:szCs w:val="24"/>
              </w:rPr>
              <w:t>выполнения</w:t>
            </w:r>
            <w:r>
              <w:rPr>
                <w:rFonts w:ascii="Times New Roman" w:hAnsi="Times New Roman" w:cs="Times New Roman"/>
                <w:spacing w:val="-5"/>
                <w:sz w:val="24"/>
                <w:szCs w:val="24"/>
              </w:rPr>
              <w:t xml:space="preserve"> </w:t>
            </w:r>
            <w:r>
              <w:rPr>
                <w:rFonts w:ascii="Times New Roman" w:hAnsi="Times New Roman" w:cs="Times New Roman"/>
                <w:sz w:val="24"/>
                <w:szCs w:val="24"/>
              </w:rPr>
              <w:t>правки.</w:t>
            </w:r>
            <w:r>
              <w:rPr>
                <w:rFonts w:ascii="Times New Roman" w:hAnsi="Times New Roman" w:cs="Times New Roman"/>
                <w:spacing w:val="-3"/>
                <w:sz w:val="24"/>
                <w:szCs w:val="24"/>
              </w:rPr>
              <w:t xml:space="preserve"> </w:t>
            </w:r>
            <w:r>
              <w:rPr>
                <w:rFonts w:ascii="Times New Roman" w:hAnsi="Times New Roman" w:cs="Times New Roman"/>
                <w:sz w:val="24"/>
                <w:szCs w:val="24"/>
              </w:rPr>
              <w:t>Механизация</w:t>
            </w:r>
            <w:r>
              <w:rPr>
                <w:rFonts w:ascii="Times New Roman" w:hAnsi="Times New Roman" w:cs="Times New Roman"/>
                <w:spacing w:val="-6"/>
                <w:sz w:val="24"/>
                <w:szCs w:val="24"/>
              </w:rPr>
              <w:t xml:space="preserve"> </w:t>
            </w:r>
            <w:r>
              <w:rPr>
                <w:rFonts w:ascii="Times New Roman" w:hAnsi="Times New Roman" w:cs="Times New Roman"/>
                <w:sz w:val="24"/>
                <w:szCs w:val="24"/>
              </w:rPr>
              <w:t>при</w:t>
            </w:r>
            <w:r>
              <w:rPr>
                <w:rFonts w:ascii="Times New Roman" w:hAnsi="Times New Roman" w:cs="Times New Roman"/>
                <w:spacing w:val="-3"/>
                <w:sz w:val="24"/>
                <w:szCs w:val="24"/>
              </w:rPr>
              <w:t xml:space="preserve"> </w:t>
            </w:r>
            <w:r>
              <w:rPr>
                <w:rFonts w:ascii="Times New Roman" w:hAnsi="Times New Roman" w:cs="Times New Roman"/>
                <w:sz w:val="24"/>
                <w:szCs w:val="24"/>
              </w:rPr>
              <w:t>правке</w:t>
            </w:r>
          </w:p>
        </w:tc>
      </w:tr>
      <w:tr w:rsidR="00A345A8" w14:paraId="549D4407" w14:textId="77777777" w:rsidTr="006E79E6">
        <w:tc>
          <w:tcPr>
            <w:tcW w:w="2203" w:type="dxa"/>
            <w:vMerge/>
            <w:shd w:val="clear" w:color="auto" w:fill="auto"/>
          </w:tcPr>
          <w:p w14:paraId="79574D66" w14:textId="77777777" w:rsidR="00A345A8" w:rsidRDefault="00A345A8" w:rsidP="006E79E6">
            <w:pPr>
              <w:autoSpaceDE w:val="0"/>
              <w:autoSpaceDN w:val="0"/>
              <w:adjustRightInd w:val="0"/>
              <w:jc w:val="center"/>
              <w:rPr>
                <w:rFonts w:ascii="Times New Roman" w:hAnsi="Times New Roman" w:cs="Times New Roman"/>
                <w:b/>
                <w:bCs/>
                <w:color w:val="000000"/>
                <w:sz w:val="24"/>
                <w:szCs w:val="24"/>
              </w:rPr>
            </w:pPr>
          </w:p>
        </w:tc>
        <w:tc>
          <w:tcPr>
            <w:tcW w:w="7578" w:type="dxa"/>
            <w:shd w:val="clear" w:color="auto" w:fill="auto"/>
          </w:tcPr>
          <w:p w14:paraId="25414914" w14:textId="77777777" w:rsidR="00A345A8" w:rsidRDefault="00A345A8" w:rsidP="006E79E6">
            <w:pPr>
              <w:widowControl w:val="0"/>
              <w:autoSpaceDE w:val="0"/>
              <w:autoSpaceDN w:val="0"/>
              <w:spacing w:line="256" w:lineRule="exact"/>
              <w:rPr>
                <w:rFonts w:ascii="Times New Roman" w:hAnsi="Times New Roman" w:cs="Times New Roman"/>
                <w:sz w:val="24"/>
                <w:szCs w:val="24"/>
              </w:rPr>
            </w:pPr>
            <w:r>
              <w:rPr>
                <w:rFonts w:ascii="Times New Roman" w:hAnsi="Times New Roman" w:cs="Times New Roman"/>
                <w:sz w:val="24"/>
                <w:szCs w:val="24"/>
              </w:rPr>
              <w:t>Гибка</w:t>
            </w:r>
            <w:r>
              <w:rPr>
                <w:rFonts w:ascii="Times New Roman" w:hAnsi="Times New Roman" w:cs="Times New Roman"/>
                <w:spacing w:val="-3"/>
                <w:sz w:val="24"/>
                <w:szCs w:val="24"/>
              </w:rPr>
              <w:t xml:space="preserve"> </w:t>
            </w:r>
            <w:r>
              <w:rPr>
                <w:rFonts w:ascii="Times New Roman" w:hAnsi="Times New Roman" w:cs="Times New Roman"/>
                <w:sz w:val="24"/>
                <w:szCs w:val="24"/>
              </w:rPr>
              <w:t>металла:</w:t>
            </w:r>
            <w:r>
              <w:rPr>
                <w:rFonts w:ascii="Times New Roman" w:hAnsi="Times New Roman" w:cs="Times New Roman"/>
                <w:spacing w:val="-2"/>
                <w:sz w:val="24"/>
                <w:szCs w:val="24"/>
              </w:rPr>
              <w:t xml:space="preserve"> </w:t>
            </w:r>
            <w:r>
              <w:rPr>
                <w:rFonts w:ascii="Times New Roman" w:hAnsi="Times New Roman" w:cs="Times New Roman"/>
                <w:sz w:val="24"/>
                <w:szCs w:val="24"/>
              </w:rPr>
              <w:t>область</w:t>
            </w:r>
            <w:r>
              <w:rPr>
                <w:rFonts w:ascii="Times New Roman" w:hAnsi="Times New Roman" w:cs="Times New Roman"/>
                <w:spacing w:val="-1"/>
                <w:sz w:val="24"/>
                <w:szCs w:val="24"/>
              </w:rPr>
              <w:t xml:space="preserve"> </w:t>
            </w:r>
            <w:r>
              <w:rPr>
                <w:rFonts w:ascii="Times New Roman" w:hAnsi="Times New Roman" w:cs="Times New Roman"/>
                <w:sz w:val="24"/>
                <w:szCs w:val="24"/>
              </w:rPr>
              <w:t>применения,</w:t>
            </w:r>
            <w:r>
              <w:rPr>
                <w:rFonts w:ascii="Times New Roman" w:hAnsi="Times New Roman" w:cs="Times New Roman"/>
                <w:spacing w:val="-3"/>
                <w:sz w:val="24"/>
                <w:szCs w:val="24"/>
              </w:rPr>
              <w:t xml:space="preserve"> </w:t>
            </w:r>
            <w:r>
              <w:rPr>
                <w:rFonts w:ascii="Times New Roman" w:hAnsi="Times New Roman" w:cs="Times New Roman"/>
                <w:sz w:val="24"/>
                <w:szCs w:val="24"/>
              </w:rPr>
              <w:t>назначение,</w:t>
            </w:r>
            <w:r>
              <w:rPr>
                <w:rFonts w:ascii="Times New Roman" w:hAnsi="Times New Roman" w:cs="Times New Roman"/>
                <w:spacing w:val="-2"/>
                <w:sz w:val="24"/>
                <w:szCs w:val="24"/>
              </w:rPr>
              <w:t xml:space="preserve"> </w:t>
            </w:r>
            <w:r>
              <w:rPr>
                <w:rFonts w:ascii="Times New Roman" w:hAnsi="Times New Roman" w:cs="Times New Roman"/>
                <w:sz w:val="24"/>
                <w:szCs w:val="24"/>
              </w:rPr>
              <w:t>способы</w:t>
            </w:r>
            <w:r>
              <w:rPr>
                <w:rFonts w:ascii="Times New Roman" w:hAnsi="Times New Roman" w:cs="Times New Roman"/>
                <w:spacing w:val="-2"/>
                <w:sz w:val="24"/>
                <w:szCs w:val="24"/>
              </w:rPr>
              <w:t xml:space="preserve"> </w:t>
            </w:r>
            <w:r>
              <w:rPr>
                <w:rFonts w:ascii="Times New Roman" w:hAnsi="Times New Roman" w:cs="Times New Roman"/>
                <w:sz w:val="24"/>
                <w:szCs w:val="24"/>
              </w:rPr>
              <w:t>выполнения</w:t>
            </w:r>
            <w:r>
              <w:rPr>
                <w:rFonts w:ascii="Times New Roman" w:hAnsi="Times New Roman" w:cs="Times New Roman"/>
                <w:spacing w:val="-2"/>
                <w:sz w:val="24"/>
                <w:szCs w:val="24"/>
              </w:rPr>
              <w:t xml:space="preserve"> </w:t>
            </w:r>
            <w:r>
              <w:rPr>
                <w:rFonts w:ascii="Times New Roman" w:hAnsi="Times New Roman" w:cs="Times New Roman"/>
                <w:sz w:val="24"/>
                <w:szCs w:val="24"/>
              </w:rPr>
              <w:t>гибки.  Инструменты,</w:t>
            </w:r>
            <w:r>
              <w:rPr>
                <w:rFonts w:ascii="Times New Roman" w:hAnsi="Times New Roman" w:cs="Times New Roman"/>
                <w:spacing w:val="-2"/>
                <w:sz w:val="24"/>
                <w:szCs w:val="24"/>
              </w:rPr>
              <w:t xml:space="preserve"> </w:t>
            </w:r>
            <w:r>
              <w:rPr>
                <w:rFonts w:ascii="Times New Roman" w:hAnsi="Times New Roman" w:cs="Times New Roman"/>
                <w:sz w:val="24"/>
                <w:szCs w:val="24"/>
              </w:rPr>
              <w:t>приспособления</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w:t>
            </w:r>
            <w:r>
              <w:rPr>
                <w:rFonts w:ascii="Times New Roman" w:hAnsi="Times New Roman" w:cs="Times New Roman"/>
                <w:sz w:val="24"/>
                <w:szCs w:val="24"/>
              </w:rPr>
              <w:t>материалы</w:t>
            </w:r>
            <w:r>
              <w:rPr>
                <w:rFonts w:ascii="Times New Roman" w:hAnsi="Times New Roman" w:cs="Times New Roman"/>
                <w:spacing w:val="-2"/>
                <w:sz w:val="24"/>
                <w:szCs w:val="24"/>
              </w:rPr>
              <w:t xml:space="preserve"> </w:t>
            </w:r>
            <w:r>
              <w:rPr>
                <w:rFonts w:ascii="Times New Roman" w:hAnsi="Times New Roman" w:cs="Times New Roman"/>
                <w:sz w:val="24"/>
                <w:szCs w:val="24"/>
              </w:rPr>
              <w:t>для</w:t>
            </w:r>
            <w:r>
              <w:rPr>
                <w:rFonts w:ascii="Times New Roman" w:hAnsi="Times New Roman" w:cs="Times New Roman"/>
                <w:spacing w:val="-2"/>
                <w:sz w:val="24"/>
                <w:szCs w:val="24"/>
              </w:rPr>
              <w:t xml:space="preserve"> </w:t>
            </w:r>
            <w:r>
              <w:rPr>
                <w:rFonts w:ascii="Times New Roman" w:hAnsi="Times New Roman" w:cs="Times New Roman"/>
                <w:sz w:val="24"/>
                <w:szCs w:val="24"/>
              </w:rPr>
              <w:t>гибки</w:t>
            </w:r>
            <w:r>
              <w:rPr>
                <w:rFonts w:ascii="Times New Roman" w:hAnsi="Times New Roman" w:cs="Times New Roman"/>
                <w:spacing w:val="-2"/>
                <w:sz w:val="24"/>
                <w:szCs w:val="24"/>
              </w:rPr>
              <w:t xml:space="preserve"> </w:t>
            </w:r>
            <w:r>
              <w:rPr>
                <w:rFonts w:ascii="Times New Roman" w:hAnsi="Times New Roman" w:cs="Times New Roman"/>
                <w:sz w:val="24"/>
                <w:szCs w:val="24"/>
              </w:rPr>
              <w:t>листового</w:t>
            </w:r>
            <w:r>
              <w:rPr>
                <w:rFonts w:ascii="Times New Roman" w:hAnsi="Times New Roman" w:cs="Times New Roman"/>
                <w:spacing w:val="-1"/>
                <w:sz w:val="24"/>
                <w:szCs w:val="24"/>
              </w:rPr>
              <w:t xml:space="preserve"> </w:t>
            </w:r>
            <w:r>
              <w:rPr>
                <w:rFonts w:ascii="Times New Roman" w:hAnsi="Times New Roman" w:cs="Times New Roman"/>
                <w:sz w:val="24"/>
                <w:szCs w:val="24"/>
              </w:rPr>
              <w:t>металла</w:t>
            </w:r>
            <w:r>
              <w:rPr>
                <w:rFonts w:ascii="Times New Roman" w:hAnsi="Times New Roman" w:cs="Times New Roman"/>
                <w:spacing w:val="-3"/>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профильного</w:t>
            </w:r>
            <w:r>
              <w:rPr>
                <w:rFonts w:ascii="Times New Roman" w:hAnsi="Times New Roman" w:cs="Times New Roman"/>
                <w:spacing w:val="-2"/>
                <w:sz w:val="24"/>
                <w:szCs w:val="24"/>
              </w:rPr>
              <w:t xml:space="preserve"> </w:t>
            </w:r>
            <w:r>
              <w:rPr>
                <w:rFonts w:ascii="Times New Roman" w:hAnsi="Times New Roman" w:cs="Times New Roman"/>
                <w:sz w:val="24"/>
                <w:szCs w:val="24"/>
              </w:rPr>
              <w:t>проката</w:t>
            </w:r>
          </w:p>
        </w:tc>
      </w:tr>
      <w:tr w:rsidR="00A345A8" w14:paraId="47492391" w14:textId="77777777" w:rsidTr="006E79E6">
        <w:trPr>
          <w:trHeight w:val="889"/>
        </w:trPr>
        <w:tc>
          <w:tcPr>
            <w:tcW w:w="2203" w:type="dxa"/>
            <w:vMerge/>
            <w:shd w:val="clear" w:color="auto" w:fill="auto"/>
          </w:tcPr>
          <w:p w14:paraId="3047B07D" w14:textId="77777777" w:rsidR="00A345A8" w:rsidRDefault="00A345A8" w:rsidP="006E79E6">
            <w:pPr>
              <w:autoSpaceDE w:val="0"/>
              <w:autoSpaceDN w:val="0"/>
              <w:adjustRightInd w:val="0"/>
              <w:jc w:val="center"/>
              <w:rPr>
                <w:rFonts w:ascii="Times New Roman" w:hAnsi="Times New Roman" w:cs="Times New Roman"/>
                <w:b/>
                <w:bCs/>
                <w:color w:val="000000"/>
                <w:sz w:val="24"/>
                <w:szCs w:val="24"/>
              </w:rPr>
            </w:pPr>
          </w:p>
        </w:tc>
        <w:tc>
          <w:tcPr>
            <w:tcW w:w="7578" w:type="dxa"/>
            <w:shd w:val="clear" w:color="auto" w:fill="auto"/>
          </w:tcPr>
          <w:p w14:paraId="494A6D1F" w14:textId="77777777" w:rsidR="00A345A8" w:rsidRDefault="00A345A8" w:rsidP="006E79E6">
            <w:pPr>
              <w:widowControl w:val="0"/>
              <w:autoSpaceDE w:val="0"/>
              <w:autoSpaceDN w:val="0"/>
              <w:spacing w:line="268" w:lineRule="exact"/>
              <w:rPr>
                <w:rFonts w:ascii="Times New Roman" w:hAnsi="Times New Roman" w:cs="Times New Roman"/>
                <w:sz w:val="24"/>
                <w:szCs w:val="24"/>
              </w:rPr>
            </w:pPr>
            <w:r>
              <w:rPr>
                <w:rFonts w:ascii="Times New Roman" w:hAnsi="Times New Roman" w:cs="Times New Roman"/>
                <w:sz w:val="24"/>
                <w:szCs w:val="24"/>
              </w:rPr>
              <w:t>Правила</w:t>
            </w:r>
            <w:r>
              <w:rPr>
                <w:rFonts w:ascii="Times New Roman" w:hAnsi="Times New Roman" w:cs="Times New Roman"/>
                <w:spacing w:val="-4"/>
                <w:sz w:val="24"/>
                <w:szCs w:val="24"/>
              </w:rPr>
              <w:t xml:space="preserve"> </w:t>
            </w:r>
            <w:r>
              <w:rPr>
                <w:rFonts w:ascii="Times New Roman" w:hAnsi="Times New Roman" w:cs="Times New Roman"/>
                <w:sz w:val="24"/>
                <w:szCs w:val="24"/>
              </w:rPr>
              <w:t>выполнения</w:t>
            </w:r>
            <w:r>
              <w:rPr>
                <w:rFonts w:ascii="Times New Roman" w:hAnsi="Times New Roman" w:cs="Times New Roman"/>
                <w:spacing w:val="-5"/>
                <w:sz w:val="24"/>
                <w:szCs w:val="24"/>
              </w:rPr>
              <w:t xml:space="preserve"> </w:t>
            </w:r>
            <w:r>
              <w:rPr>
                <w:rFonts w:ascii="Times New Roman" w:hAnsi="Times New Roman" w:cs="Times New Roman"/>
                <w:sz w:val="24"/>
                <w:szCs w:val="24"/>
              </w:rPr>
              <w:t>ручной</w:t>
            </w:r>
            <w:r>
              <w:rPr>
                <w:rFonts w:ascii="Times New Roman" w:hAnsi="Times New Roman" w:cs="Times New Roman"/>
                <w:spacing w:val="-3"/>
                <w:sz w:val="24"/>
                <w:szCs w:val="24"/>
              </w:rPr>
              <w:t xml:space="preserve"> </w:t>
            </w:r>
            <w:r>
              <w:rPr>
                <w:rFonts w:ascii="Times New Roman" w:hAnsi="Times New Roman" w:cs="Times New Roman"/>
                <w:sz w:val="24"/>
                <w:szCs w:val="24"/>
              </w:rPr>
              <w:t>гибки:</w:t>
            </w:r>
            <w:r>
              <w:rPr>
                <w:rFonts w:ascii="Times New Roman" w:hAnsi="Times New Roman" w:cs="Times New Roman"/>
                <w:spacing w:val="-3"/>
                <w:sz w:val="24"/>
                <w:szCs w:val="24"/>
              </w:rPr>
              <w:t xml:space="preserve"> </w:t>
            </w:r>
            <w:r>
              <w:rPr>
                <w:rFonts w:ascii="Times New Roman" w:hAnsi="Times New Roman" w:cs="Times New Roman"/>
                <w:sz w:val="24"/>
                <w:szCs w:val="24"/>
              </w:rPr>
              <w:t>листового</w:t>
            </w:r>
            <w:r>
              <w:rPr>
                <w:rFonts w:ascii="Times New Roman" w:hAnsi="Times New Roman" w:cs="Times New Roman"/>
                <w:spacing w:val="-3"/>
                <w:sz w:val="24"/>
                <w:szCs w:val="24"/>
              </w:rPr>
              <w:t xml:space="preserve"> </w:t>
            </w:r>
            <w:r>
              <w:rPr>
                <w:rFonts w:ascii="Times New Roman" w:hAnsi="Times New Roman" w:cs="Times New Roman"/>
                <w:sz w:val="24"/>
                <w:szCs w:val="24"/>
              </w:rPr>
              <w:t>и</w:t>
            </w:r>
            <w:r>
              <w:rPr>
                <w:rFonts w:ascii="Times New Roman" w:hAnsi="Times New Roman" w:cs="Times New Roman"/>
                <w:spacing w:val="-3"/>
                <w:sz w:val="24"/>
                <w:szCs w:val="24"/>
              </w:rPr>
              <w:t xml:space="preserve"> </w:t>
            </w:r>
            <w:r>
              <w:rPr>
                <w:rFonts w:ascii="Times New Roman" w:hAnsi="Times New Roman" w:cs="Times New Roman"/>
                <w:sz w:val="24"/>
                <w:szCs w:val="24"/>
              </w:rPr>
              <w:t>полосового</w:t>
            </w:r>
            <w:r>
              <w:rPr>
                <w:rFonts w:ascii="Times New Roman" w:hAnsi="Times New Roman" w:cs="Times New Roman"/>
                <w:spacing w:val="-3"/>
                <w:sz w:val="24"/>
                <w:szCs w:val="24"/>
              </w:rPr>
              <w:t xml:space="preserve"> </w:t>
            </w:r>
            <w:r>
              <w:rPr>
                <w:rFonts w:ascii="Times New Roman" w:hAnsi="Times New Roman" w:cs="Times New Roman"/>
                <w:sz w:val="24"/>
                <w:szCs w:val="24"/>
              </w:rPr>
              <w:t>металла,</w:t>
            </w:r>
            <w:r>
              <w:rPr>
                <w:rFonts w:ascii="Times New Roman" w:hAnsi="Times New Roman" w:cs="Times New Roman"/>
                <w:spacing w:val="-2"/>
                <w:sz w:val="24"/>
                <w:szCs w:val="24"/>
              </w:rPr>
              <w:t xml:space="preserve"> </w:t>
            </w:r>
            <w:r>
              <w:rPr>
                <w:rFonts w:ascii="Times New Roman" w:hAnsi="Times New Roman" w:cs="Times New Roman"/>
                <w:sz w:val="24"/>
                <w:szCs w:val="24"/>
              </w:rPr>
              <w:t>круглого</w:t>
            </w:r>
            <w:r>
              <w:rPr>
                <w:rFonts w:ascii="Times New Roman" w:hAnsi="Times New Roman" w:cs="Times New Roman"/>
                <w:spacing w:val="-4"/>
                <w:sz w:val="24"/>
                <w:szCs w:val="24"/>
              </w:rPr>
              <w:t xml:space="preserve"> </w:t>
            </w:r>
            <w:r>
              <w:rPr>
                <w:rFonts w:ascii="Times New Roman" w:hAnsi="Times New Roman" w:cs="Times New Roman"/>
                <w:sz w:val="24"/>
                <w:szCs w:val="24"/>
              </w:rPr>
              <w:t>проката, при</w:t>
            </w:r>
            <w:r>
              <w:rPr>
                <w:rFonts w:ascii="Times New Roman" w:hAnsi="Times New Roman" w:cs="Times New Roman"/>
                <w:spacing w:val="-4"/>
                <w:sz w:val="24"/>
                <w:szCs w:val="24"/>
              </w:rPr>
              <w:t xml:space="preserve"> </w:t>
            </w:r>
            <w:r>
              <w:rPr>
                <w:rFonts w:ascii="Times New Roman" w:hAnsi="Times New Roman" w:cs="Times New Roman"/>
                <w:sz w:val="24"/>
                <w:szCs w:val="24"/>
              </w:rPr>
              <w:t>изготовлении</w:t>
            </w:r>
            <w:r>
              <w:rPr>
                <w:rFonts w:ascii="Times New Roman" w:hAnsi="Times New Roman" w:cs="Times New Roman"/>
                <w:spacing w:val="-4"/>
                <w:sz w:val="24"/>
                <w:szCs w:val="24"/>
              </w:rPr>
              <w:t xml:space="preserve"> </w:t>
            </w:r>
            <w:r>
              <w:rPr>
                <w:rFonts w:ascii="Times New Roman" w:hAnsi="Times New Roman" w:cs="Times New Roman"/>
                <w:sz w:val="24"/>
                <w:szCs w:val="24"/>
              </w:rPr>
              <w:t>скоб,</w:t>
            </w:r>
            <w:r>
              <w:rPr>
                <w:rFonts w:ascii="Times New Roman" w:hAnsi="Times New Roman" w:cs="Times New Roman"/>
                <w:spacing w:val="-7"/>
                <w:sz w:val="24"/>
                <w:szCs w:val="24"/>
              </w:rPr>
              <w:t xml:space="preserve"> </w:t>
            </w:r>
            <w:r>
              <w:rPr>
                <w:rFonts w:ascii="Times New Roman" w:hAnsi="Times New Roman" w:cs="Times New Roman"/>
                <w:sz w:val="24"/>
                <w:szCs w:val="24"/>
              </w:rPr>
              <w:t>газовых</w:t>
            </w:r>
            <w:r>
              <w:rPr>
                <w:rFonts w:ascii="Times New Roman" w:hAnsi="Times New Roman" w:cs="Times New Roman"/>
                <w:spacing w:val="-2"/>
                <w:sz w:val="24"/>
                <w:szCs w:val="24"/>
              </w:rPr>
              <w:t xml:space="preserve"> </w:t>
            </w:r>
            <w:r>
              <w:rPr>
                <w:rFonts w:ascii="Times New Roman" w:hAnsi="Times New Roman" w:cs="Times New Roman"/>
                <w:sz w:val="24"/>
                <w:szCs w:val="24"/>
              </w:rPr>
              <w:t>и</w:t>
            </w:r>
            <w:r>
              <w:rPr>
                <w:rFonts w:ascii="Times New Roman" w:hAnsi="Times New Roman" w:cs="Times New Roman"/>
                <w:spacing w:val="-4"/>
                <w:sz w:val="24"/>
                <w:szCs w:val="24"/>
              </w:rPr>
              <w:t xml:space="preserve"> </w:t>
            </w:r>
            <w:r>
              <w:rPr>
                <w:rFonts w:ascii="Times New Roman" w:hAnsi="Times New Roman" w:cs="Times New Roman"/>
                <w:sz w:val="24"/>
                <w:szCs w:val="24"/>
              </w:rPr>
              <w:t>водопроводных</w:t>
            </w:r>
            <w:r>
              <w:rPr>
                <w:rFonts w:ascii="Times New Roman" w:hAnsi="Times New Roman" w:cs="Times New Roman"/>
                <w:spacing w:val="-3"/>
                <w:sz w:val="24"/>
                <w:szCs w:val="24"/>
              </w:rPr>
              <w:t xml:space="preserve"> </w:t>
            </w:r>
            <w:r>
              <w:rPr>
                <w:rFonts w:ascii="Times New Roman" w:hAnsi="Times New Roman" w:cs="Times New Roman"/>
                <w:sz w:val="24"/>
                <w:szCs w:val="24"/>
              </w:rPr>
              <w:t>труб.  Механизация</w:t>
            </w:r>
            <w:r>
              <w:rPr>
                <w:rFonts w:ascii="Times New Roman" w:hAnsi="Times New Roman" w:cs="Times New Roman"/>
                <w:spacing w:val="-3"/>
                <w:sz w:val="24"/>
                <w:szCs w:val="24"/>
              </w:rPr>
              <w:t xml:space="preserve"> </w:t>
            </w:r>
            <w:r>
              <w:rPr>
                <w:rFonts w:ascii="Times New Roman" w:hAnsi="Times New Roman" w:cs="Times New Roman"/>
                <w:sz w:val="24"/>
                <w:szCs w:val="24"/>
              </w:rPr>
              <w:t>гибки</w:t>
            </w:r>
            <w:r>
              <w:rPr>
                <w:rFonts w:ascii="Times New Roman" w:hAnsi="Times New Roman" w:cs="Times New Roman"/>
                <w:spacing w:val="-5"/>
                <w:sz w:val="24"/>
                <w:szCs w:val="24"/>
              </w:rPr>
              <w:t xml:space="preserve"> </w:t>
            </w:r>
            <w:r>
              <w:rPr>
                <w:rFonts w:ascii="Times New Roman" w:hAnsi="Times New Roman" w:cs="Times New Roman"/>
                <w:sz w:val="24"/>
                <w:szCs w:val="24"/>
              </w:rPr>
              <w:t>металла:</w:t>
            </w:r>
            <w:r>
              <w:rPr>
                <w:rFonts w:ascii="Times New Roman" w:hAnsi="Times New Roman" w:cs="Times New Roman"/>
                <w:spacing w:val="-3"/>
                <w:sz w:val="24"/>
                <w:szCs w:val="24"/>
              </w:rPr>
              <w:t xml:space="preserve"> </w:t>
            </w:r>
            <w:r>
              <w:rPr>
                <w:rFonts w:ascii="Times New Roman" w:hAnsi="Times New Roman" w:cs="Times New Roman"/>
                <w:sz w:val="24"/>
                <w:szCs w:val="24"/>
              </w:rPr>
              <w:t>гибочные</w:t>
            </w:r>
            <w:r>
              <w:rPr>
                <w:rFonts w:ascii="Times New Roman" w:hAnsi="Times New Roman" w:cs="Times New Roman"/>
                <w:spacing w:val="-4"/>
                <w:sz w:val="24"/>
                <w:szCs w:val="24"/>
              </w:rPr>
              <w:t xml:space="preserve"> </w:t>
            </w:r>
            <w:r>
              <w:rPr>
                <w:rFonts w:ascii="Times New Roman" w:hAnsi="Times New Roman" w:cs="Times New Roman"/>
                <w:sz w:val="24"/>
                <w:szCs w:val="24"/>
              </w:rPr>
              <w:t>машины,</w:t>
            </w:r>
            <w:r>
              <w:rPr>
                <w:rFonts w:ascii="Times New Roman" w:hAnsi="Times New Roman" w:cs="Times New Roman"/>
                <w:spacing w:val="-3"/>
                <w:sz w:val="24"/>
                <w:szCs w:val="24"/>
              </w:rPr>
              <w:t xml:space="preserve"> </w:t>
            </w:r>
            <w:r>
              <w:rPr>
                <w:rFonts w:ascii="Times New Roman" w:hAnsi="Times New Roman" w:cs="Times New Roman"/>
                <w:sz w:val="24"/>
                <w:szCs w:val="24"/>
              </w:rPr>
              <w:t>особенности</w:t>
            </w:r>
            <w:r>
              <w:rPr>
                <w:rFonts w:ascii="Times New Roman" w:hAnsi="Times New Roman" w:cs="Times New Roman"/>
                <w:spacing w:val="-4"/>
                <w:sz w:val="24"/>
                <w:szCs w:val="24"/>
              </w:rPr>
              <w:t xml:space="preserve"> </w:t>
            </w:r>
            <w:r>
              <w:rPr>
                <w:rFonts w:ascii="Times New Roman" w:hAnsi="Times New Roman" w:cs="Times New Roman"/>
                <w:sz w:val="24"/>
                <w:szCs w:val="24"/>
              </w:rPr>
              <w:t>конструкций</w:t>
            </w:r>
            <w:r>
              <w:rPr>
                <w:rFonts w:ascii="Times New Roman" w:hAnsi="Times New Roman" w:cs="Times New Roman"/>
                <w:spacing w:val="-3"/>
                <w:sz w:val="24"/>
                <w:szCs w:val="24"/>
              </w:rPr>
              <w:t xml:space="preserve"> </w:t>
            </w:r>
            <w:r>
              <w:rPr>
                <w:rFonts w:ascii="Times New Roman" w:hAnsi="Times New Roman" w:cs="Times New Roman"/>
                <w:sz w:val="24"/>
                <w:szCs w:val="24"/>
              </w:rPr>
              <w:t>и</w:t>
            </w:r>
            <w:r>
              <w:rPr>
                <w:rFonts w:ascii="Times New Roman" w:hAnsi="Times New Roman" w:cs="Times New Roman"/>
                <w:spacing w:val="-3"/>
                <w:sz w:val="24"/>
                <w:szCs w:val="24"/>
              </w:rPr>
              <w:t xml:space="preserve"> </w:t>
            </w:r>
            <w:r>
              <w:rPr>
                <w:rFonts w:ascii="Times New Roman" w:hAnsi="Times New Roman" w:cs="Times New Roman"/>
                <w:sz w:val="24"/>
                <w:szCs w:val="24"/>
              </w:rPr>
              <w:t>применения</w:t>
            </w:r>
          </w:p>
        </w:tc>
      </w:tr>
      <w:tr w:rsidR="00A345A8" w14:paraId="32142962" w14:textId="77777777" w:rsidTr="006E79E6">
        <w:trPr>
          <w:trHeight w:val="555"/>
        </w:trPr>
        <w:tc>
          <w:tcPr>
            <w:tcW w:w="2203" w:type="dxa"/>
            <w:vMerge/>
            <w:shd w:val="clear" w:color="auto" w:fill="auto"/>
          </w:tcPr>
          <w:p w14:paraId="5BE63B54" w14:textId="77777777" w:rsidR="00A345A8" w:rsidRDefault="00A345A8" w:rsidP="006E79E6">
            <w:pPr>
              <w:autoSpaceDE w:val="0"/>
              <w:autoSpaceDN w:val="0"/>
              <w:adjustRightInd w:val="0"/>
              <w:jc w:val="center"/>
              <w:rPr>
                <w:rFonts w:ascii="Times New Roman" w:hAnsi="Times New Roman" w:cs="Times New Roman"/>
                <w:b/>
                <w:bCs/>
                <w:color w:val="000000"/>
                <w:sz w:val="24"/>
                <w:szCs w:val="24"/>
              </w:rPr>
            </w:pPr>
          </w:p>
        </w:tc>
        <w:tc>
          <w:tcPr>
            <w:tcW w:w="7578" w:type="dxa"/>
            <w:shd w:val="clear" w:color="auto" w:fill="auto"/>
          </w:tcPr>
          <w:p w14:paraId="2A7EF490" w14:textId="77777777" w:rsidR="00A345A8" w:rsidRDefault="00A345A8" w:rsidP="006E79E6">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самостоятельная работа обучающихся</w:t>
            </w:r>
          </w:p>
          <w:p w14:paraId="6378F321" w14:textId="77777777" w:rsidR="00A345A8" w:rsidRDefault="00A345A8" w:rsidP="006E79E6">
            <w:pPr>
              <w:widowControl w:val="0"/>
              <w:autoSpaceDE w:val="0"/>
              <w:autoSpaceDN w:val="0"/>
              <w:spacing w:line="268" w:lineRule="exact"/>
              <w:rPr>
                <w:rFonts w:ascii="Times New Roman" w:hAnsi="Times New Roman" w:cs="Times New Roman"/>
                <w:sz w:val="24"/>
                <w:szCs w:val="24"/>
              </w:rPr>
            </w:pPr>
            <w:r>
              <w:rPr>
                <w:rFonts w:ascii="Times New Roman" w:eastAsia="Times New Roman" w:hAnsi="Times New Roman" w:cs="Times New Roman"/>
                <w:bCs/>
                <w:sz w:val="24"/>
                <w:szCs w:val="24"/>
                <w:lang w:eastAsia="ru-RU"/>
              </w:rPr>
              <w:t>Необходимость и тематика определяются образовательной организацией</w:t>
            </w:r>
          </w:p>
        </w:tc>
      </w:tr>
      <w:tr w:rsidR="00A345A8" w14:paraId="05E833D9" w14:textId="77777777" w:rsidTr="006E79E6">
        <w:tc>
          <w:tcPr>
            <w:tcW w:w="2203" w:type="dxa"/>
            <w:vMerge w:val="restart"/>
            <w:shd w:val="clear" w:color="auto" w:fill="auto"/>
          </w:tcPr>
          <w:p w14:paraId="4A8459C3"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Тема 1.4</w:t>
            </w:r>
          </w:p>
          <w:p w14:paraId="52745A6A"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Опиливание металла</w:t>
            </w:r>
          </w:p>
        </w:tc>
        <w:tc>
          <w:tcPr>
            <w:tcW w:w="7578" w:type="dxa"/>
            <w:shd w:val="clear" w:color="auto" w:fill="auto"/>
          </w:tcPr>
          <w:p w14:paraId="54BD86C6"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 xml:space="preserve">Содержание </w:t>
            </w:r>
          </w:p>
        </w:tc>
      </w:tr>
      <w:tr w:rsidR="00A345A8" w14:paraId="46D376A7" w14:textId="77777777" w:rsidTr="006E79E6">
        <w:tc>
          <w:tcPr>
            <w:tcW w:w="2203" w:type="dxa"/>
            <w:vMerge/>
            <w:shd w:val="clear" w:color="auto" w:fill="auto"/>
          </w:tcPr>
          <w:p w14:paraId="3819BE1C"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7578" w:type="dxa"/>
            <w:shd w:val="clear" w:color="auto" w:fill="auto"/>
          </w:tcPr>
          <w:p w14:paraId="4E9F0D71" w14:textId="77777777" w:rsidR="00A345A8" w:rsidRDefault="00A345A8" w:rsidP="006E79E6">
            <w:pPr>
              <w:widowControl w:val="0"/>
              <w:autoSpaceDE w:val="0"/>
              <w:autoSpaceDN w:val="0"/>
              <w:spacing w:line="270" w:lineRule="exact"/>
              <w:rPr>
                <w:rFonts w:ascii="Times New Roman" w:hAnsi="Times New Roman" w:cs="Times New Roman"/>
                <w:sz w:val="24"/>
                <w:szCs w:val="24"/>
              </w:rPr>
            </w:pPr>
            <w:r>
              <w:rPr>
                <w:rFonts w:ascii="Times New Roman" w:hAnsi="Times New Roman" w:cs="Times New Roman"/>
                <w:sz w:val="24"/>
                <w:szCs w:val="24"/>
              </w:rPr>
              <w:t>Опиливание</w:t>
            </w:r>
            <w:r>
              <w:rPr>
                <w:rFonts w:ascii="Times New Roman" w:hAnsi="Times New Roman" w:cs="Times New Roman"/>
                <w:spacing w:val="-4"/>
                <w:sz w:val="24"/>
                <w:szCs w:val="24"/>
              </w:rPr>
              <w:t xml:space="preserve"> </w:t>
            </w:r>
            <w:r>
              <w:rPr>
                <w:rFonts w:ascii="Times New Roman" w:hAnsi="Times New Roman" w:cs="Times New Roman"/>
                <w:sz w:val="24"/>
                <w:szCs w:val="24"/>
              </w:rPr>
              <w:t>металла:</w:t>
            </w:r>
            <w:r>
              <w:rPr>
                <w:rFonts w:ascii="Times New Roman" w:hAnsi="Times New Roman" w:cs="Times New Roman"/>
                <w:spacing w:val="-3"/>
                <w:sz w:val="24"/>
                <w:szCs w:val="24"/>
              </w:rPr>
              <w:t xml:space="preserve"> </w:t>
            </w:r>
            <w:r>
              <w:rPr>
                <w:rFonts w:ascii="Times New Roman" w:hAnsi="Times New Roman" w:cs="Times New Roman"/>
                <w:sz w:val="24"/>
                <w:szCs w:val="24"/>
              </w:rPr>
              <w:t>область</w:t>
            </w:r>
            <w:r>
              <w:rPr>
                <w:rFonts w:ascii="Times New Roman" w:hAnsi="Times New Roman" w:cs="Times New Roman"/>
                <w:spacing w:val="-2"/>
                <w:sz w:val="24"/>
                <w:szCs w:val="24"/>
              </w:rPr>
              <w:t xml:space="preserve"> </w:t>
            </w:r>
            <w:r>
              <w:rPr>
                <w:rFonts w:ascii="Times New Roman" w:hAnsi="Times New Roman" w:cs="Times New Roman"/>
                <w:sz w:val="24"/>
                <w:szCs w:val="24"/>
              </w:rPr>
              <w:t>применения,</w:t>
            </w:r>
            <w:r>
              <w:rPr>
                <w:rFonts w:ascii="Times New Roman" w:hAnsi="Times New Roman" w:cs="Times New Roman"/>
                <w:spacing w:val="-6"/>
                <w:sz w:val="24"/>
                <w:szCs w:val="24"/>
              </w:rPr>
              <w:t xml:space="preserve"> </w:t>
            </w:r>
            <w:r>
              <w:rPr>
                <w:rFonts w:ascii="Times New Roman" w:hAnsi="Times New Roman" w:cs="Times New Roman"/>
                <w:sz w:val="24"/>
                <w:szCs w:val="24"/>
              </w:rPr>
              <w:t>назначение,</w:t>
            </w:r>
            <w:r>
              <w:rPr>
                <w:rFonts w:ascii="Times New Roman" w:hAnsi="Times New Roman" w:cs="Times New Roman"/>
                <w:spacing w:val="-3"/>
                <w:sz w:val="24"/>
                <w:szCs w:val="24"/>
              </w:rPr>
              <w:t xml:space="preserve"> </w:t>
            </w:r>
            <w:r>
              <w:rPr>
                <w:rFonts w:ascii="Times New Roman" w:hAnsi="Times New Roman" w:cs="Times New Roman"/>
                <w:sz w:val="24"/>
                <w:szCs w:val="24"/>
              </w:rPr>
              <w:t>способы</w:t>
            </w:r>
            <w:r>
              <w:rPr>
                <w:rFonts w:ascii="Times New Roman" w:hAnsi="Times New Roman" w:cs="Times New Roman"/>
                <w:spacing w:val="-3"/>
                <w:sz w:val="24"/>
                <w:szCs w:val="24"/>
              </w:rPr>
              <w:t xml:space="preserve"> </w:t>
            </w:r>
            <w:r>
              <w:rPr>
                <w:rFonts w:ascii="Times New Roman" w:hAnsi="Times New Roman" w:cs="Times New Roman"/>
                <w:sz w:val="24"/>
                <w:szCs w:val="24"/>
              </w:rPr>
              <w:t>выполнения</w:t>
            </w:r>
            <w:r>
              <w:rPr>
                <w:rFonts w:ascii="Times New Roman" w:hAnsi="Times New Roman" w:cs="Times New Roman"/>
                <w:spacing w:val="-3"/>
                <w:sz w:val="24"/>
                <w:szCs w:val="24"/>
              </w:rPr>
              <w:t xml:space="preserve"> </w:t>
            </w:r>
            <w:r>
              <w:rPr>
                <w:rFonts w:ascii="Times New Roman" w:hAnsi="Times New Roman" w:cs="Times New Roman"/>
                <w:sz w:val="24"/>
                <w:szCs w:val="24"/>
              </w:rPr>
              <w:t>опиливания Инструменты и приспособления,</w:t>
            </w:r>
            <w:r>
              <w:rPr>
                <w:rFonts w:ascii="Times New Roman" w:hAnsi="Times New Roman" w:cs="Times New Roman"/>
                <w:spacing w:val="-3"/>
                <w:sz w:val="24"/>
                <w:szCs w:val="24"/>
              </w:rPr>
              <w:t xml:space="preserve"> </w:t>
            </w:r>
            <w:r>
              <w:rPr>
                <w:rFonts w:ascii="Times New Roman" w:hAnsi="Times New Roman" w:cs="Times New Roman"/>
                <w:sz w:val="24"/>
                <w:szCs w:val="24"/>
              </w:rPr>
              <w:t>применяемые</w:t>
            </w:r>
            <w:r>
              <w:rPr>
                <w:rFonts w:ascii="Times New Roman" w:hAnsi="Times New Roman" w:cs="Times New Roman"/>
                <w:spacing w:val="-5"/>
                <w:sz w:val="24"/>
                <w:szCs w:val="24"/>
              </w:rPr>
              <w:t xml:space="preserve"> </w:t>
            </w:r>
            <w:r>
              <w:rPr>
                <w:rFonts w:ascii="Times New Roman" w:hAnsi="Times New Roman" w:cs="Times New Roman"/>
                <w:sz w:val="24"/>
                <w:szCs w:val="24"/>
              </w:rPr>
              <w:t>при</w:t>
            </w:r>
            <w:r>
              <w:rPr>
                <w:rFonts w:ascii="Times New Roman" w:hAnsi="Times New Roman" w:cs="Times New Roman"/>
                <w:spacing w:val="-3"/>
                <w:sz w:val="24"/>
                <w:szCs w:val="24"/>
              </w:rPr>
              <w:t xml:space="preserve"> </w:t>
            </w:r>
            <w:r>
              <w:rPr>
                <w:rFonts w:ascii="Times New Roman" w:hAnsi="Times New Roman" w:cs="Times New Roman"/>
                <w:sz w:val="24"/>
                <w:szCs w:val="24"/>
              </w:rPr>
              <w:t>опиливании</w:t>
            </w:r>
          </w:p>
        </w:tc>
      </w:tr>
      <w:tr w:rsidR="00A345A8" w14:paraId="45FDE6A3" w14:textId="77777777" w:rsidTr="006E79E6">
        <w:tc>
          <w:tcPr>
            <w:tcW w:w="2203" w:type="dxa"/>
            <w:vMerge/>
            <w:shd w:val="clear" w:color="auto" w:fill="auto"/>
          </w:tcPr>
          <w:p w14:paraId="397BACE6"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7578" w:type="dxa"/>
            <w:shd w:val="clear" w:color="auto" w:fill="auto"/>
          </w:tcPr>
          <w:p w14:paraId="58A4D14A" w14:textId="77777777" w:rsidR="00A345A8" w:rsidRDefault="00A345A8" w:rsidP="006E79E6">
            <w:pPr>
              <w:widowControl w:val="0"/>
              <w:autoSpaceDE w:val="0"/>
              <w:autoSpaceDN w:val="0"/>
              <w:spacing w:line="268" w:lineRule="exact"/>
              <w:rPr>
                <w:rFonts w:ascii="Times New Roman" w:hAnsi="Times New Roman" w:cs="Times New Roman"/>
                <w:sz w:val="24"/>
                <w:szCs w:val="24"/>
              </w:rPr>
            </w:pPr>
            <w:r>
              <w:rPr>
                <w:rFonts w:ascii="Times New Roman" w:hAnsi="Times New Roman" w:cs="Times New Roman"/>
                <w:sz w:val="24"/>
                <w:szCs w:val="24"/>
              </w:rPr>
              <w:t>Подготовка</w:t>
            </w:r>
            <w:r>
              <w:rPr>
                <w:rFonts w:ascii="Times New Roman" w:hAnsi="Times New Roman" w:cs="Times New Roman"/>
                <w:spacing w:val="-4"/>
                <w:sz w:val="24"/>
                <w:szCs w:val="24"/>
              </w:rPr>
              <w:t xml:space="preserve"> </w:t>
            </w:r>
            <w:r>
              <w:rPr>
                <w:rFonts w:ascii="Times New Roman" w:hAnsi="Times New Roman" w:cs="Times New Roman"/>
                <w:sz w:val="24"/>
                <w:szCs w:val="24"/>
              </w:rPr>
              <w:t>поверхностей</w:t>
            </w:r>
            <w:r>
              <w:rPr>
                <w:rFonts w:ascii="Times New Roman" w:hAnsi="Times New Roman" w:cs="Times New Roman"/>
                <w:spacing w:val="-3"/>
                <w:sz w:val="24"/>
                <w:szCs w:val="24"/>
              </w:rPr>
              <w:t xml:space="preserve"> </w:t>
            </w:r>
            <w:r>
              <w:rPr>
                <w:rFonts w:ascii="Times New Roman" w:hAnsi="Times New Roman" w:cs="Times New Roman"/>
                <w:sz w:val="24"/>
                <w:szCs w:val="24"/>
              </w:rPr>
              <w:t>и</w:t>
            </w:r>
            <w:r>
              <w:rPr>
                <w:rFonts w:ascii="Times New Roman" w:hAnsi="Times New Roman" w:cs="Times New Roman"/>
                <w:spacing w:val="-3"/>
                <w:sz w:val="24"/>
                <w:szCs w:val="24"/>
              </w:rPr>
              <w:t xml:space="preserve"> </w:t>
            </w:r>
            <w:r>
              <w:rPr>
                <w:rFonts w:ascii="Times New Roman" w:hAnsi="Times New Roman" w:cs="Times New Roman"/>
                <w:sz w:val="24"/>
                <w:szCs w:val="24"/>
              </w:rPr>
              <w:t>основные</w:t>
            </w:r>
            <w:r>
              <w:rPr>
                <w:rFonts w:ascii="Times New Roman" w:hAnsi="Times New Roman" w:cs="Times New Roman"/>
                <w:spacing w:val="-5"/>
                <w:sz w:val="24"/>
                <w:szCs w:val="24"/>
              </w:rPr>
              <w:t xml:space="preserve"> </w:t>
            </w:r>
            <w:r>
              <w:rPr>
                <w:rFonts w:ascii="Times New Roman" w:hAnsi="Times New Roman" w:cs="Times New Roman"/>
                <w:sz w:val="24"/>
                <w:szCs w:val="24"/>
              </w:rPr>
              <w:t>виды</w:t>
            </w:r>
            <w:r>
              <w:rPr>
                <w:rFonts w:ascii="Times New Roman" w:hAnsi="Times New Roman" w:cs="Times New Roman"/>
                <w:spacing w:val="-4"/>
                <w:sz w:val="24"/>
                <w:szCs w:val="24"/>
              </w:rPr>
              <w:t xml:space="preserve"> </w:t>
            </w:r>
            <w:r>
              <w:rPr>
                <w:rFonts w:ascii="Times New Roman" w:hAnsi="Times New Roman" w:cs="Times New Roman"/>
                <w:sz w:val="24"/>
                <w:szCs w:val="24"/>
              </w:rPr>
              <w:t>опиливания,</w:t>
            </w:r>
            <w:r>
              <w:rPr>
                <w:rFonts w:ascii="Times New Roman" w:hAnsi="Times New Roman" w:cs="Times New Roman"/>
                <w:spacing w:val="-3"/>
                <w:sz w:val="24"/>
                <w:szCs w:val="24"/>
              </w:rPr>
              <w:t xml:space="preserve"> </w:t>
            </w:r>
            <w:r>
              <w:rPr>
                <w:rFonts w:ascii="Times New Roman" w:hAnsi="Times New Roman" w:cs="Times New Roman"/>
                <w:sz w:val="24"/>
                <w:szCs w:val="24"/>
              </w:rPr>
              <w:t>правила</w:t>
            </w:r>
            <w:r>
              <w:rPr>
                <w:rFonts w:ascii="Times New Roman" w:hAnsi="Times New Roman" w:cs="Times New Roman"/>
                <w:spacing w:val="-4"/>
                <w:sz w:val="24"/>
                <w:szCs w:val="24"/>
              </w:rPr>
              <w:t xml:space="preserve"> </w:t>
            </w:r>
            <w:r>
              <w:rPr>
                <w:rFonts w:ascii="Times New Roman" w:hAnsi="Times New Roman" w:cs="Times New Roman"/>
                <w:sz w:val="24"/>
                <w:szCs w:val="24"/>
              </w:rPr>
              <w:t>выполнения</w:t>
            </w:r>
            <w:r>
              <w:rPr>
                <w:rFonts w:ascii="Times New Roman" w:hAnsi="Times New Roman" w:cs="Times New Roman"/>
                <w:spacing w:val="-3"/>
                <w:sz w:val="24"/>
                <w:szCs w:val="24"/>
              </w:rPr>
              <w:t xml:space="preserve"> </w:t>
            </w:r>
            <w:r>
              <w:rPr>
                <w:rFonts w:ascii="Times New Roman" w:hAnsi="Times New Roman" w:cs="Times New Roman"/>
                <w:sz w:val="24"/>
                <w:szCs w:val="24"/>
              </w:rPr>
              <w:t>ручного опиливания</w:t>
            </w:r>
          </w:p>
        </w:tc>
      </w:tr>
      <w:tr w:rsidR="00A345A8" w14:paraId="692FDEA4" w14:textId="77777777" w:rsidTr="006E79E6">
        <w:tc>
          <w:tcPr>
            <w:tcW w:w="2203" w:type="dxa"/>
            <w:vMerge/>
            <w:shd w:val="clear" w:color="auto" w:fill="auto"/>
          </w:tcPr>
          <w:p w14:paraId="3885E47D"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7578" w:type="dxa"/>
            <w:shd w:val="clear" w:color="auto" w:fill="auto"/>
          </w:tcPr>
          <w:p w14:paraId="039B711F" w14:textId="77777777" w:rsidR="00A345A8" w:rsidRDefault="00A345A8" w:rsidP="006E79E6">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самостоятельная работа обучающихся</w:t>
            </w:r>
          </w:p>
          <w:p w14:paraId="7D4F6057" w14:textId="77777777" w:rsidR="00A345A8" w:rsidRDefault="00A345A8" w:rsidP="006E79E6">
            <w:pPr>
              <w:widowControl w:val="0"/>
              <w:autoSpaceDE w:val="0"/>
              <w:autoSpaceDN w:val="0"/>
              <w:spacing w:line="268" w:lineRule="exact"/>
              <w:rPr>
                <w:rFonts w:ascii="Times New Roman" w:hAnsi="Times New Roman" w:cs="Times New Roman"/>
                <w:sz w:val="24"/>
                <w:szCs w:val="24"/>
              </w:rPr>
            </w:pPr>
            <w:r>
              <w:rPr>
                <w:rFonts w:ascii="Times New Roman" w:eastAsia="Times New Roman" w:hAnsi="Times New Roman" w:cs="Times New Roman"/>
                <w:bCs/>
                <w:sz w:val="24"/>
                <w:szCs w:val="24"/>
                <w:lang w:eastAsia="ru-RU"/>
              </w:rPr>
              <w:t>Необходимость и тематика определяются образовательной организацией</w:t>
            </w:r>
          </w:p>
        </w:tc>
      </w:tr>
      <w:tr w:rsidR="00A345A8" w14:paraId="7BE57FDB" w14:textId="77777777" w:rsidTr="006E79E6">
        <w:tc>
          <w:tcPr>
            <w:tcW w:w="2203" w:type="dxa"/>
            <w:vMerge w:val="restart"/>
            <w:shd w:val="clear" w:color="auto" w:fill="auto"/>
          </w:tcPr>
          <w:p w14:paraId="6C7D2F4A"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Pr>
                <w:rFonts w:ascii="Times New Roman" w:hAnsi="Times New Roman" w:cs="Times New Roman"/>
                <w:b/>
                <w:sz w:val="24"/>
                <w:szCs w:val="24"/>
              </w:rPr>
              <w:t>Тема 1.5</w:t>
            </w:r>
          </w:p>
          <w:p w14:paraId="198C1170"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sz w:val="24"/>
                <w:szCs w:val="24"/>
              </w:rPr>
              <w:t>Обработка отверстий</w:t>
            </w:r>
          </w:p>
        </w:tc>
        <w:tc>
          <w:tcPr>
            <w:tcW w:w="7578" w:type="dxa"/>
            <w:shd w:val="clear" w:color="auto" w:fill="auto"/>
          </w:tcPr>
          <w:p w14:paraId="2D85AA5D"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 xml:space="preserve">Содержание </w:t>
            </w:r>
          </w:p>
        </w:tc>
      </w:tr>
      <w:tr w:rsidR="00A345A8" w14:paraId="25D3A5C3" w14:textId="77777777" w:rsidTr="006E79E6">
        <w:tc>
          <w:tcPr>
            <w:tcW w:w="2203" w:type="dxa"/>
            <w:vMerge/>
            <w:shd w:val="clear" w:color="auto" w:fill="auto"/>
          </w:tcPr>
          <w:p w14:paraId="2E66FF1A"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40555CBD"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sz w:val="24"/>
                <w:szCs w:val="24"/>
              </w:rPr>
              <w:t>Классификация ЭИП. Назначение, устройство и принцип действия приборов различных систем.</w:t>
            </w:r>
          </w:p>
        </w:tc>
      </w:tr>
      <w:tr w:rsidR="00A345A8" w14:paraId="5BB6A9FD" w14:textId="77777777" w:rsidTr="006E79E6">
        <w:tc>
          <w:tcPr>
            <w:tcW w:w="2203" w:type="dxa"/>
            <w:vMerge/>
            <w:shd w:val="clear" w:color="auto" w:fill="auto"/>
          </w:tcPr>
          <w:p w14:paraId="438B0148"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46BD0005" w14:textId="77777777" w:rsidR="00A345A8" w:rsidRDefault="00A345A8" w:rsidP="006E79E6">
            <w:pPr>
              <w:widowControl w:val="0"/>
              <w:autoSpaceDE w:val="0"/>
              <w:autoSpaceDN w:val="0"/>
              <w:spacing w:line="271" w:lineRule="exact"/>
              <w:rPr>
                <w:rFonts w:ascii="Times New Roman" w:hAnsi="Times New Roman" w:cs="Times New Roman"/>
                <w:sz w:val="24"/>
                <w:szCs w:val="24"/>
              </w:rPr>
            </w:pPr>
            <w:r>
              <w:rPr>
                <w:rFonts w:ascii="Times New Roman" w:hAnsi="Times New Roman" w:cs="Times New Roman"/>
                <w:sz w:val="24"/>
                <w:szCs w:val="24"/>
              </w:rPr>
              <w:t>Основные</w:t>
            </w:r>
            <w:r>
              <w:rPr>
                <w:rFonts w:ascii="Times New Roman" w:hAnsi="Times New Roman" w:cs="Times New Roman"/>
                <w:spacing w:val="25"/>
                <w:sz w:val="24"/>
                <w:szCs w:val="24"/>
              </w:rPr>
              <w:t xml:space="preserve"> </w:t>
            </w:r>
            <w:r>
              <w:rPr>
                <w:rFonts w:ascii="Times New Roman" w:hAnsi="Times New Roman" w:cs="Times New Roman"/>
                <w:sz w:val="24"/>
                <w:szCs w:val="24"/>
              </w:rPr>
              <w:t>виды</w:t>
            </w:r>
            <w:r>
              <w:rPr>
                <w:rFonts w:ascii="Times New Roman" w:hAnsi="Times New Roman" w:cs="Times New Roman"/>
                <w:spacing w:val="25"/>
                <w:sz w:val="24"/>
                <w:szCs w:val="24"/>
              </w:rPr>
              <w:t xml:space="preserve"> </w:t>
            </w:r>
            <w:r>
              <w:rPr>
                <w:rFonts w:ascii="Times New Roman" w:hAnsi="Times New Roman" w:cs="Times New Roman"/>
                <w:sz w:val="24"/>
                <w:szCs w:val="24"/>
              </w:rPr>
              <w:t>операций</w:t>
            </w:r>
            <w:r>
              <w:rPr>
                <w:rFonts w:ascii="Times New Roman" w:hAnsi="Times New Roman" w:cs="Times New Roman"/>
                <w:spacing w:val="27"/>
                <w:sz w:val="24"/>
                <w:szCs w:val="24"/>
              </w:rPr>
              <w:t xml:space="preserve"> </w:t>
            </w:r>
            <w:r>
              <w:rPr>
                <w:rFonts w:ascii="Times New Roman" w:hAnsi="Times New Roman" w:cs="Times New Roman"/>
                <w:sz w:val="24"/>
                <w:szCs w:val="24"/>
              </w:rPr>
              <w:t>при</w:t>
            </w:r>
            <w:r>
              <w:rPr>
                <w:rFonts w:ascii="Times New Roman" w:hAnsi="Times New Roman" w:cs="Times New Roman"/>
                <w:spacing w:val="26"/>
                <w:sz w:val="24"/>
                <w:szCs w:val="24"/>
              </w:rPr>
              <w:t xml:space="preserve"> </w:t>
            </w:r>
            <w:r>
              <w:rPr>
                <w:rFonts w:ascii="Times New Roman" w:hAnsi="Times New Roman" w:cs="Times New Roman"/>
                <w:sz w:val="24"/>
                <w:szCs w:val="24"/>
              </w:rPr>
              <w:t>обработке</w:t>
            </w:r>
            <w:r>
              <w:rPr>
                <w:rFonts w:ascii="Times New Roman" w:hAnsi="Times New Roman" w:cs="Times New Roman"/>
                <w:spacing w:val="25"/>
                <w:sz w:val="24"/>
                <w:szCs w:val="24"/>
              </w:rPr>
              <w:t xml:space="preserve"> </w:t>
            </w:r>
            <w:r>
              <w:rPr>
                <w:rFonts w:ascii="Times New Roman" w:hAnsi="Times New Roman" w:cs="Times New Roman"/>
                <w:sz w:val="24"/>
                <w:szCs w:val="24"/>
              </w:rPr>
              <w:t>отверстий:</w:t>
            </w:r>
            <w:r>
              <w:rPr>
                <w:rFonts w:ascii="Times New Roman" w:hAnsi="Times New Roman" w:cs="Times New Roman"/>
                <w:spacing w:val="27"/>
                <w:sz w:val="24"/>
                <w:szCs w:val="24"/>
              </w:rPr>
              <w:t xml:space="preserve"> </w:t>
            </w:r>
            <w:r>
              <w:rPr>
                <w:rFonts w:ascii="Times New Roman" w:hAnsi="Times New Roman" w:cs="Times New Roman"/>
                <w:sz w:val="24"/>
                <w:szCs w:val="24"/>
              </w:rPr>
              <w:t>сверление,</w:t>
            </w:r>
            <w:r>
              <w:rPr>
                <w:rFonts w:ascii="Times New Roman" w:hAnsi="Times New Roman" w:cs="Times New Roman"/>
                <w:spacing w:val="25"/>
                <w:sz w:val="24"/>
                <w:szCs w:val="24"/>
              </w:rPr>
              <w:t xml:space="preserve"> </w:t>
            </w:r>
            <w:r>
              <w:rPr>
                <w:rFonts w:ascii="Times New Roman" w:hAnsi="Times New Roman" w:cs="Times New Roman"/>
                <w:sz w:val="24"/>
                <w:szCs w:val="24"/>
              </w:rPr>
              <w:t>зенкерование,</w:t>
            </w:r>
            <w:r>
              <w:rPr>
                <w:rFonts w:ascii="Times New Roman" w:hAnsi="Times New Roman" w:cs="Times New Roman"/>
                <w:spacing w:val="26"/>
                <w:sz w:val="24"/>
                <w:szCs w:val="24"/>
              </w:rPr>
              <w:t xml:space="preserve"> </w:t>
            </w:r>
            <w:r>
              <w:rPr>
                <w:rFonts w:ascii="Times New Roman" w:hAnsi="Times New Roman" w:cs="Times New Roman"/>
                <w:sz w:val="24"/>
                <w:szCs w:val="24"/>
              </w:rPr>
              <w:t>развертывание:</w:t>
            </w:r>
            <w:r>
              <w:rPr>
                <w:rFonts w:ascii="Times New Roman" w:hAnsi="Times New Roman" w:cs="Times New Roman"/>
                <w:spacing w:val="20"/>
                <w:sz w:val="24"/>
                <w:szCs w:val="24"/>
              </w:rPr>
              <w:t xml:space="preserve"> </w:t>
            </w:r>
            <w:r>
              <w:rPr>
                <w:rFonts w:ascii="Times New Roman" w:hAnsi="Times New Roman" w:cs="Times New Roman"/>
                <w:sz w:val="24"/>
                <w:szCs w:val="24"/>
              </w:rPr>
              <w:t>правила</w:t>
            </w:r>
            <w:r>
              <w:rPr>
                <w:rFonts w:ascii="Times New Roman" w:hAnsi="Times New Roman" w:cs="Times New Roman"/>
                <w:spacing w:val="19"/>
                <w:sz w:val="24"/>
                <w:szCs w:val="24"/>
              </w:rPr>
              <w:t xml:space="preserve"> </w:t>
            </w:r>
            <w:r>
              <w:rPr>
                <w:rFonts w:ascii="Times New Roman" w:hAnsi="Times New Roman" w:cs="Times New Roman"/>
                <w:sz w:val="24"/>
                <w:szCs w:val="24"/>
              </w:rPr>
              <w:t>выполнения</w:t>
            </w:r>
            <w:r>
              <w:rPr>
                <w:rFonts w:ascii="Times New Roman" w:hAnsi="Times New Roman" w:cs="Times New Roman"/>
                <w:spacing w:val="20"/>
                <w:sz w:val="24"/>
                <w:szCs w:val="24"/>
              </w:rPr>
              <w:t xml:space="preserve"> </w:t>
            </w:r>
            <w:r>
              <w:rPr>
                <w:rFonts w:ascii="Times New Roman" w:hAnsi="Times New Roman" w:cs="Times New Roman"/>
                <w:sz w:val="24"/>
                <w:szCs w:val="24"/>
              </w:rPr>
              <w:t>операций,</w:t>
            </w:r>
            <w:r>
              <w:rPr>
                <w:rFonts w:ascii="Times New Roman" w:hAnsi="Times New Roman" w:cs="Times New Roman"/>
                <w:spacing w:val="17"/>
                <w:sz w:val="24"/>
                <w:szCs w:val="24"/>
              </w:rPr>
              <w:t xml:space="preserve"> </w:t>
            </w:r>
            <w:r>
              <w:rPr>
                <w:rFonts w:ascii="Times New Roman" w:hAnsi="Times New Roman" w:cs="Times New Roman"/>
                <w:sz w:val="24"/>
                <w:szCs w:val="24"/>
              </w:rPr>
              <w:t>применяемые</w:t>
            </w:r>
            <w:r>
              <w:rPr>
                <w:rFonts w:ascii="Times New Roman" w:hAnsi="Times New Roman" w:cs="Times New Roman"/>
                <w:spacing w:val="18"/>
                <w:sz w:val="24"/>
                <w:szCs w:val="24"/>
              </w:rPr>
              <w:t xml:space="preserve"> </w:t>
            </w:r>
            <w:r>
              <w:rPr>
                <w:rFonts w:ascii="Times New Roman" w:hAnsi="Times New Roman" w:cs="Times New Roman"/>
                <w:sz w:val="24"/>
                <w:szCs w:val="24"/>
              </w:rPr>
              <w:t>инструменты,</w:t>
            </w:r>
            <w:r>
              <w:rPr>
                <w:rFonts w:ascii="Times New Roman" w:hAnsi="Times New Roman" w:cs="Times New Roman"/>
                <w:spacing w:val="21"/>
                <w:sz w:val="24"/>
                <w:szCs w:val="24"/>
              </w:rPr>
              <w:t xml:space="preserve"> </w:t>
            </w:r>
            <w:r>
              <w:rPr>
                <w:rFonts w:ascii="Times New Roman" w:hAnsi="Times New Roman" w:cs="Times New Roman"/>
                <w:sz w:val="24"/>
                <w:szCs w:val="24"/>
              </w:rPr>
              <w:t>оборудование,</w:t>
            </w:r>
            <w:r>
              <w:rPr>
                <w:rFonts w:ascii="Times New Roman" w:hAnsi="Times New Roman" w:cs="Times New Roman"/>
                <w:spacing w:val="19"/>
                <w:sz w:val="24"/>
                <w:szCs w:val="24"/>
              </w:rPr>
              <w:t xml:space="preserve"> </w:t>
            </w:r>
            <w:r>
              <w:rPr>
                <w:rFonts w:ascii="Times New Roman" w:hAnsi="Times New Roman" w:cs="Times New Roman"/>
                <w:sz w:val="24"/>
                <w:szCs w:val="24"/>
              </w:rPr>
              <w:t>стационарные</w:t>
            </w:r>
            <w:r>
              <w:rPr>
                <w:rFonts w:ascii="Times New Roman" w:hAnsi="Times New Roman" w:cs="Times New Roman"/>
                <w:spacing w:val="-5"/>
                <w:sz w:val="24"/>
                <w:szCs w:val="24"/>
              </w:rPr>
              <w:t xml:space="preserve"> </w:t>
            </w:r>
            <w:r>
              <w:rPr>
                <w:rFonts w:ascii="Times New Roman" w:hAnsi="Times New Roman" w:cs="Times New Roman"/>
                <w:sz w:val="24"/>
                <w:szCs w:val="24"/>
              </w:rPr>
              <w:t>станки</w:t>
            </w:r>
          </w:p>
        </w:tc>
      </w:tr>
      <w:tr w:rsidR="00A345A8" w14:paraId="1D3DC816" w14:textId="77777777" w:rsidTr="006E79E6">
        <w:tc>
          <w:tcPr>
            <w:tcW w:w="2203" w:type="dxa"/>
            <w:vMerge/>
            <w:shd w:val="clear" w:color="auto" w:fill="auto"/>
          </w:tcPr>
          <w:p w14:paraId="09A43784"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7BF265F1" w14:textId="77777777" w:rsidR="00A345A8" w:rsidRDefault="00A345A8" w:rsidP="006E79E6">
            <w:pPr>
              <w:widowControl w:val="0"/>
              <w:autoSpaceDE w:val="0"/>
              <w:autoSpaceDN w:val="0"/>
              <w:spacing w:line="256" w:lineRule="exact"/>
              <w:rPr>
                <w:rFonts w:ascii="Times New Roman" w:hAnsi="Times New Roman" w:cs="Times New Roman"/>
                <w:sz w:val="24"/>
                <w:szCs w:val="24"/>
              </w:rPr>
            </w:pPr>
            <w:r>
              <w:rPr>
                <w:rFonts w:ascii="Times New Roman" w:hAnsi="Times New Roman" w:cs="Times New Roman"/>
                <w:sz w:val="24"/>
                <w:szCs w:val="24"/>
              </w:rPr>
              <w:t>Конструкция</w:t>
            </w:r>
            <w:r>
              <w:rPr>
                <w:rFonts w:ascii="Times New Roman" w:hAnsi="Times New Roman" w:cs="Times New Roman"/>
                <w:spacing w:val="-3"/>
                <w:sz w:val="24"/>
                <w:szCs w:val="24"/>
              </w:rPr>
              <w:t xml:space="preserve"> </w:t>
            </w:r>
            <w:r>
              <w:rPr>
                <w:rFonts w:ascii="Times New Roman" w:hAnsi="Times New Roman" w:cs="Times New Roman"/>
                <w:sz w:val="24"/>
                <w:szCs w:val="24"/>
              </w:rPr>
              <w:t>сверла,</w:t>
            </w:r>
            <w:r>
              <w:rPr>
                <w:rFonts w:ascii="Times New Roman" w:hAnsi="Times New Roman" w:cs="Times New Roman"/>
                <w:spacing w:val="-1"/>
                <w:sz w:val="24"/>
                <w:szCs w:val="24"/>
              </w:rPr>
              <w:t xml:space="preserve"> </w:t>
            </w:r>
            <w:r>
              <w:rPr>
                <w:rFonts w:ascii="Times New Roman" w:hAnsi="Times New Roman" w:cs="Times New Roman"/>
                <w:sz w:val="24"/>
                <w:szCs w:val="24"/>
              </w:rPr>
              <w:t>применение,</w:t>
            </w:r>
            <w:r>
              <w:rPr>
                <w:rFonts w:ascii="Times New Roman" w:hAnsi="Times New Roman" w:cs="Times New Roman"/>
                <w:spacing w:val="-3"/>
                <w:sz w:val="24"/>
                <w:szCs w:val="24"/>
              </w:rPr>
              <w:t xml:space="preserve"> </w:t>
            </w:r>
            <w:r>
              <w:rPr>
                <w:rFonts w:ascii="Times New Roman" w:hAnsi="Times New Roman" w:cs="Times New Roman"/>
                <w:sz w:val="24"/>
                <w:szCs w:val="24"/>
              </w:rPr>
              <w:t>износ</w:t>
            </w:r>
            <w:r>
              <w:rPr>
                <w:rFonts w:ascii="Times New Roman" w:hAnsi="Times New Roman" w:cs="Times New Roman"/>
                <w:spacing w:val="-4"/>
                <w:sz w:val="24"/>
                <w:szCs w:val="24"/>
              </w:rPr>
              <w:t xml:space="preserve"> </w:t>
            </w:r>
            <w:r>
              <w:rPr>
                <w:rFonts w:ascii="Times New Roman" w:hAnsi="Times New Roman" w:cs="Times New Roman"/>
                <w:sz w:val="24"/>
                <w:szCs w:val="24"/>
              </w:rPr>
              <w:t>и</w:t>
            </w:r>
            <w:r>
              <w:rPr>
                <w:rFonts w:ascii="Times New Roman" w:hAnsi="Times New Roman" w:cs="Times New Roman"/>
                <w:spacing w:val="-5"/>
                <w:sz w:val="24"/>
                <w:szCs w:val="24"/>
              </w:rPr>
              <w:t xml:space="preserve"> </w:t>
            </w:r>
            <w:r>
              <w:rPr>
                <w:rFonts w:ascii="Times New Roman" w:hAnsi="Times New Roman" w:cs="Times New Roman"/>
                <w:sz w:val="24"/>
                <w:szCs w:val="24"/>
              </w:rPr>
              <w:t>правила</w:t>
            </w:r>
            <w:r>
              <w:rPr>
                <w:rFonts w:ascii="Times New Roman" w:hAnsi="Times New Roman" w:cs="Times New Roman"/>
                <w:spacing w:val="-4"/>
                <w:sz w:val="24"/>
                <w:szCs w:val="24"/>
              </w:rPr>
              <w:t xml:space="preserve"> </w:t>
            </w:r>
            <w:r>
              <w:rPr>
                <w:rFonts w:ascii="Times New Roman" w:hAnsi="Times New Roman" w:cs="Times New Roman"/>
                <w:sz w:val="24"/>
                <w:szCs w:val="24"/>
              </w:rPr>
              <w:t>заточки.  Зенкеры,</w:t>
            </w:r>
            <w:r>
              <w:rPr>
                <w:rFonts w:ascii="Times New Roman" w:hAnsi="Times New Roman" w:cs="Times New Roman"/>
                <w:spacing w:val="3"/>
                <w:sz w:val="24"/>
                <w:szCs w:val="24"/>
              </w:rPr>
              <w:t xml:space="preserve"> </w:t>
            </w:r>
            <w:r>
              <w:rPr>
                <w:rFonts w:ascii="Times New Roman" w:hAnsi="Times New Roman" w:cs="Times New Roman"/>
                <w:sz w:val="24"/>
                <w:szCs w:val="24"/>
              </w:rPr>
              <w:t>зенковки,</w:t>
            </w:r>
            <w:r>
              <w:rPr>
                <w:rFonts w:ascii="Times New Roman" w:hAnsi="Times New Roman" w:cs="Times New Roman"/>
                <w:spacing w:val="3"/>
                <w:sz w:val="24"/>
                <w:szCs w:val="24"/>
              </w:rPr>
              <w:t xml:space="preserve"> </w:t>
            </w:r>
            <w:r>
              <w:rPr>
                <w:rFonts w:ascii="Times New Roman" w:hAnsi="Times New Roman" w:cs="Times New Roman"/>
                <w:sz w:val="24"/>
                <w:szCs w:val="24"/>
              </w:rPr>
              <w:t>развертки:</w:t>
            </w:r>
            <w:r>
              <w:rPr>
                <w:rFonts w:ascii="Times New Roman" w:hAnsi="Times New Roman" w:cs="Times New Roman"/>
                <w:spacing w:val="4"/>
                <w:sz w:val="24"/>
                <w:szCs w:val="24"/>
              </w:rPr>
              <w:t xml:space="preserve"> </w:t>
            </w:r>
            <w:r>
              <w:rPr>
                <w:rFonts w:ascii="Times New Roman" w:hAnsi="Times New Roman" w:cs="Times New Roman"/>
                <w:sz w:val="24"/>
                <w:szCs w:val="24"/>
              </w:rPr>
              <w:t>применение,</w:t>
            </w:r>
            <w:r>
              <w:rPr>
                <w:rFonts w:ascii="Times New Roman" w:hAnsi="Times New Roman" w:cs="Times New Roman"/>
                <w:spacing w:val="1"/>
                <w:sz w:val="24"/>
                <w:szCs w:val="24"/>
              </w:rPr>
              <w:t xml:space="preserve"> </w:t>
            </w:r>
            <w:r>
              <w:rPr>
                <w:rFonts w:ascii="Times New Roman" w:hAnsi="Times New Roman" w:cs="Times New Roman"/>
                <w:sz w:val="24"/>
                <w:szCs w:val="24"/>
              </w:rPr>
              <w:t>конструкция,</w:t>
            </w:r>
            <w:r>
              <w:rPr>
                <w:rFonts w:ascii="Times New Roman" w:hAnsi="Times New Roman" w:cs="Times New Roman"/>
                <w:spacing w:val="3"/>
                <w:sz w:val="24"/>
                <w:szCs w:val="24"/>
              </w:rPr>
              <w:t xml:space="preserve"> </w:t>
            </w:r>
            <w:r>
              <w:rPr>
                <w:rFonts w:ascii="Times New Roman" w:hAnsi="Times New Roman" w:cs="Times New Roman"/>
                <w:sz w:val="24"/>
                <w:szCs w:val="24"/>
              </w:rPr>
              <w:t>выбор</w:t>
            </w:r>
            <w:r>
              <w:rPr>
                <w:rFonts w:ascii="Times New Roman" w:hAnsi="Times New Roman" w:cs="Times New Roman"/>
                <w:spacing w:val="5"/>
                <w:sz w:val="24"/>
                <w:szCs w:val="24"/>
              </w:rPr>
              <w:t xml:space="preserve"> </w:t>
            </w:r>
            <w:r>
              <w:rPr>
                <w:rFonts w:ascii="Times New Roman" w:hAnsi="Times New Roman" w:cs="Times New Roman"/>
                <w:sz w:val="24"/>
                <w:szCs w:val="24"/>
              </w:rPr>
              <w:t>в</w:t>
            </w:r>
            <w:r>
              <w:rPr>
                <w:rFonts w:ascii="Times New Roman" w:hAnsi="Times New Roman" w:cs="Times New Roman"/>
                <w:spacing w:val="3"/>
                <w:sz w:val="24"/>
                <w:szCs w:val="24"/>
              </w:rPr>
              <w:t xml:space="preserve"> </w:t>
            </w:r>
            <w:r>
              <w:rPr>
                <w:rFonts w:ascii="Times New Roman" w:hAnsi="Times New Roman" w:cs="Times New Roman"/>
                <w:sz w:val="24"/>
                <w:szCs w:val="24"/>
              </w:rPr>
              <w:t>зависимости</w:t>
            </w:r>
            <w:r>
              <w:rPr>
                <w:rFonts w:ascii="Times New Roman" w:hAnsi="Times New Roman" w:cs="Times New Roman"/>
                <w:spacing w:val="5"/>
                <w:sz w:val="24"/>
                <w:szCs w:val="24"/>
              </w:rPr>
              <w:t xml:space="preserve"> </w:t>
            </w:r>
            <w:r>
              <w:rPr>
                <w:rFonts w:ascii="Times New Roman" w:hAnsi="Times New Roman" w:cs="Times New Roman"/>
                <w:sz w:val="24"/>
                <w:szCs w:val="24"/>
              </w:rPr>
              <w:t>от</w:t>
            </w:r>
            <w:r>
              <w:rPr>
                <w:rFonts w:ascii="Times New Roman" w:hAnsi="Times New Roman" w:cs="Times New Roman"/>
                <w:spacing w:val="4"/>
                <w:sz w:val="24"/>
                <w:szCs w:val="24"/>
              </w:rPr>
              <w:t xml:space="preserve"> </w:t>
            </w:r>
            <w:r>
              <w:rPr>
                <w:rFonts w:ascii="Times New Roman" w:hAnsi="Times New Roman" w:cs="Times New Roman"/>
                <w:sz w:val="24"/>
                <w:szCs w:val="24"/>
              </w:rPr>
              <w:t>материала</w:t>
            </w:r>
            <w:r>
              <w:rPr>
                <w:rFonts w:ascii="Times New Roman" w:hAnsi="Times New Roman" w:cs="Times New Roman"/>
                <w:spacing w:val="-3"/>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параметров</w:t>
            </w:r>
            <w:r>
              <w:rPr>
                <w:rFonts w:ascii="Times New Roman" w:hAnsi="Times New Roman" w:cs="Times New Roman"/>
                <w:spacing w:val="-1"/>
                <w:sz w:val="24"/>
                <w:szCs w:val="24"/>
              </w:rPr>
              <w:t xml:space="preserve"> </w:t>
            </w:r>
            <w:r>
              <w:rPr>
                <w:rFonts w:ascii="Times New Roman" w:hAnsi="Times New Roman" w:cs="Times New Roman"/>
                <w:sz w:val="24"/>
                <w:szCs w:val="24"/>
              </w:rPr>
              <w:t>отверстий</w:t>
            </w:r>
          </w:p>
        </w:tc>
      </w:tr>
      <w:tr w:rsidR="00A345A8" w14:paraId="5E00FF1A" w14:textId="77777777" w:rsidTr="006E79E6">
        <w:tc>
          <w:tcPr>
            <w:tcW w:w="2203" w:type="dxa"/>
            <w:vMerge/>
            <w:shd w:val="clear" w:color="auto" w:fill="auto"/>
          </w:tcPr>
          <w:p w14:paraId="6631BF71"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1D8A4EE2" w14:textId="77777777" w:rsidR="00A345A8" w:rsidRDefault="00A345A8" w:rsidP="006E79E6">
            <w:pPr>
              <w:widowControl w:val="0"/>
              <w:autoSpaceDE w:val="0"/>
              <w:autoSpaceDN w:val="0"/>
              <w:spacing w:line="268" w:lineRule="exact"/>
              <w:rPr>
                <w:rFonts w:ascii="Times New Roman" w:hAnsi="Times New Roman" w:cs="Times New Roman"/>
                <w:sz w:val="24"/>
                <w:szCs w:val="24"/>
              </w:rPr>
            </w:pPr>
            <w:r>
              <w:rPr>
                <w:rFonts w:ascii="Times New Roman" w:hAnsi="Times New Roman" w:cs="Times New Roman"/>
                <w:sz w:val="24"/>
                <w:szCs w:val="24"/>
              </w:rPr>
              <w:t>Приспособления</w:t>
            </w:r>
            <w:r>
              <w:rPr>
                <w:rFonts w:ascii="Times New Roman" w:hAnsi="Times New Roman" w:cs="Times New Roman"/>
                <w:spacing w:val="84"/>
                <w:sz w:val="24"/>
                <w:szCs w:val="24"/>
              </w:rPr>
              <w:t xml:space="preserve"> </w:t>
            </w:r>
            <w:r>
              <w:rPr>
                <w:rFonts w:ascii="Times New Roman" w:hAnsi="Times New Roman" w:cs="Times New Roman"/>
                <w:sz w:val="24"/>
                <w:szCs w:val="24"/>
              </w:rPr>
              <w:t>для</w:t>
            </w:r>
            <w:r>
              <w:rPr>
                <w:rFonts w:ascii="Times New Roman" w:hAnsi="Times New Roman" w:cs="Times New Roman"/>
                <w:spacing w:val="87"/>
                <w:sz w:val="24"/>
                <w:szCs w:val="24"/>
              </w:rPr>
              <w:t xml:space="preserve"> </w:t>
            </w:r>
            <w:r>
              <w:rPr>
                <w:rFonts w:ascii="Times New Roman" w:hAnsi="Times New Roman" w:cs="Times New Roman"/>
                <w:sz w:val="24"/>
                <w:szCs w:val="24"/>
              </w:rPr>
              <w:t>установки</w:t>
            </w:r>
            <w:r>
              <w:rPr>
                <w:rFonts w:ascii="Times New Roman" w:hAnsi="Times New Roman" w:cs="Times New Roman"/>
                <w:spacing w:val="87"/>
                <w:sz w:val="24"/>
                <w:szCs w:val="24"/>
              </w:rPr>
              <w:t xml:space="preserve"> </w:t>
            </w:r>
            <w:r>
              <w:rPr>
                <w:rFonts w:ascii="Times New Roman" w:hAnsi="Times New Roman" w:cs="Times New Roman"/>
                <w:sz w:val="24"/>
                <w:szCs w:val="24"/>
              </w:rPr>
              <w:t>инструментов:</w:t>
            </w:r>
            <w:r>
              <w:rPr>
                <w:rFonts w:ascii="Times New Roman" w:hAnsi="Times New Roman" w:cs="Times New Roman"/>
                <w:spacing w:val="86"/>
                <w:sz w:val="24"/>
                <w:szCs w:val="24"/>
              </w:rPr>
              <w:t xml:space="preserve"> </w:t>
            </w:r>
            <w:r>
              <w:rPr>
                <w:rFonts w:ascii="Times New Roman" w:hAnsi="Times New Roman" w:cs="Times New Roman"/>
                <w:sz w:val="24"/>
                <w:szCs w:val="24"/>
              </w:rPr>
              <w:t>сверлильные</w:t>
            </w:r>
            <w:r>
              <w:rPr>
                <w:rFonts w:ascii="Times New Roman" w:hAnsi="Times New Roman" w:cs="Times New Roman"/>
                <w:spacing w:val="84"/>
                <w:sz w:val="24"/>
                <w:szCs w:val="24"/>
              </w:rPr>
              <w:t xml:space="preserve"> </w:t>
            </w:r>
            <w:r>
              <w:rPr>
                <w:rFonts w:ascii="Times New Roman" w:hAnsi="Times New Roman" w:cs="Times New Roman"/>
                <w:sz w:val="24"/>
                <w:szCs w:val="24"/>
              </w:rPr>
              <w:t>патроны,</w:t>
            </w:r>
            <w:r>
              <w:rPr>
                <w:rFonts w:ascii="Times New Roman" w:hAnsi="Times New Roman" w:cs="Times New Roman"/>
                <w:spacing w:val="84"/>
                <w:sz w:val="24"/>
                <w:szCs w:val="24"/>
              </w:rPr>
              <w:t xml:space="preserve"> </w:t>
            </w:r>
            <w:r>
              <w:rPr>
                <w:rFonts w:ascii="Times New Roman" w:hAnsi="Times New Roman" w:cs="Times New Roman"/>
                <w:sz w:val="24"/>
                <w:szCs w:val="24"/>
              </w:rPr>
              <w:t>переходные втулки,</w:t>
            </w:r>
            <w:r>
              <w:rPr>
                <w:rFonts w:ascii="Times New Roman" w:hAnsi="Times New Roman" w:cs="Times New Roman"/>
                <w:spacing w:val="-5"/>
                <w:sz w:val="24"/>
                <w:szCs w:val="24"/>
              </w:rPr>
              <w:t xml:space="preserve"> </w:t>
            </w:r>
            <w:r>
              <w:rPr>
                <w:rFonts w:ascii="Times New Roman" w:hAnsi="Times New Roman" w:cs="Times New Roman"/>
                <w:sz w:val="24"/>
                <w:szCs w:val="24"/>
              </w:rPr>
              <w:t>клинья;</w:t>
            </w:r>
            <w:r>
              <w:rPr>
                <w:rFonts w:ascii="Times New Roman" w:hAnsi="Times New Roman" w:cs="Times New Roman"/>
                <w:spacing w:val="-6"/>
                <w:sz w:val="24"/>
                <w:szCs w:val="24"/>
              </w:rPr>
              <w:t xml:space="preserve"> </w:t>
            </w:r>
            <w:r>
              <w:rPr>
                <w:rFonts w:ascii="Times New Roman" w:hAnsi="Times New Roman" w:cs="Times New Roman"/>
                <w:sz w:val="24"/>
                <w:szCs w:val="24"/>
              </w:rPr>
              <w:t>применение,</w:t>
            </w:r>
            <w:r>
              <w:rPr>
                <w:rFonts w:ascii="Times New Roman" w:hAnsi="Times New Roman" w:cs="Times New Roman"/>
                <w:spacing w:val="-4"/>
                <w:sz w:val="24"/>
                <w:szCs w:val="24"/>
              </w:rPr>
              <w:t xml:space="preserve"> </w:t>
            </w:r>
            <w:r>
              <w:rPr>
                <w:rFonts w:ascii="Times New Roman" w:hAnsi="Times New Roman" w:cs="Times New Roman"/>
                <w:sz w:val="24"/>
                <w:szCs w:val="24"/>
              </w:rPr>
              <w:t>конструкция</w:t>
            </w:r>
          </w:p>
        </w:tc>
      </w:tr>
      <w:tr w:rsidR="00A345A8" w14:paraId="3BB3C129" w14:textId="77777777" w:rsidTr="006E79E6">
        <w:tc>
          <w:tcPr>
            <w:tcW w:w="2203" w:type="dxa"/>
            <w:vMerge/>
            <w:shd w:val="clear" w:color="auto" w:fill="auto"/>
          </w:tcPr>
          <w:p w14:paraId="674781D4"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3D4C85BF" w14:textId="77777777" w:rsidR="00A345A8" w:rsidRDefault="00A345A8" w:rsidP="006E79E6">
            <w:pPr>
              <w:widowControl w:val="0"/>
              <w:tabs>
                <w:tab w:val="left" w:pos="488"/>
              </w:tabs>
              <w:autoSpaceDE w:val="0"/>
              <w:autoSpaceDN w:val="0"/>
              <w:spacing w:line="268" w:lineRule="exact"/>
              <w:rPr>
                <w:rFonts w:ascii="Times New Roman" w:hAnsi="Times New Roman" w:cs="Times New Roman"/>
                <w:sz w:val="24"/>
                <w:szCs w:val="24"/>
              </w:rPr>
            </w:pPr>
            <w:r>
              <w:rPr>
                <w:rFonts w:ascii="Times New Roman" w:hAnsi="Times New Roman" w:cs="Times New Roman"/>
                <w:sz w:val="24"/>
                <w:szCs w:val="24"/>
              </w:rPr>
              <w:t>Оборудование</w:t>
            </w:r>
            <w:r>
              <w:rPr>
                <w:rFonts w:ascii="Times New Roman" w:hAnsi="Times New Roman" w:cs="Times New Roman"/>
                <w:spacing w:val="35"/>
                <w:sz w:val="24"/>
                <w:szCs w:val="24"/>
              </w:rPr>
              <w:t xml:space="preserve"> </w:t>
            </w:r>
            <w:r>
              <w:rPr>
                <w:rFonts w:ascii="Times New Roman" w:hAnsi="Times New Roman" w:cs="Times New Roman"/>
                <w:sz w:val="24"/>
                <w:szCs w:val="24"/>
              </w:rPr>
              <w:t>для</w:t>
            </w:r>
            <w:r>
              <w:rPr>
                <w:rFonts w:ascii="Times New Roman" w:hAnsi="Times New Roman" w:cs="Times New Roman"/>
                <w:spacing w:val="34"/>
                <w:sz w:val="24"/>
                <w:szCs w:val="24"/>
              </w:rPr>
              <w:t xml:space="preserve"> </w:t>
            </w:r>
            <w:r>
              <w:rPr>
                <w:rFonts w:ascii="Times New Roman" w:hAnsi="Times New Roman" w:cs="Times New Roman"/>
                <w:sz w:val="24"/>
                <w:szCs w:val="24"/>
              </w:rPr>
              <w:t>обработки</w:t>
            </w:r>
            <w:r>
              <w:rPr>
                <w:rFonts w:ascii="Times New Roman" w:hAnsi="Times New Roman" w:cs="Times New Roman"/>
                <w:spacing w:val="38"/>
                <w:sz w:val="24"/>
                <w:szCs w:val="24"/>
              </w:rPr>
              <w:t xml:space="preserve"> </w:t>
            </w:r>
            <w:r>
              <w:rPr>
                <w:rFonts w:ascii="Times New Roman" w:hAnsi="Times New Roman" w:cs="Times New Roman"/>
                <w:sz w:val="24"/>
                <w:szCs w:val="24"/>
              </w:rPr>
              <w:t>отверстий:</w:t>
            </w:r>
            <w:r>
              <w:rPr>
                <w:rFonts w:ascii="Times New Roman" w:hAnsi="Times New Roman" w:cs="Times New Roman"/>
                <w:spacing w:val="32"/>
                <w:sz w:val="24"/>
                <w:szCs w:val="24"/>
              </w:rPr>
              <w:t xml:space="preserve"> </w:t>
            </w:r>
            <w:r>
              <w:rPr>
                <w:rFonts w:ascii="Times New Roman" w:hAnsi="Times New Roman" w:cs="Times New Roman"/>
                <w:sz w:val="24"/>
                <w:szCs w:val="24"/>
              </w:rPr>
              <w:t>ручное,</w:t>
            </w:r>
            <w:r>
              <w:rPr>
                <w:rFonts w:ascii="Times New Roman" w:hAnsi="Times New Roman" w:cs="Times New Roman"/>
                <w:spacing w:val="37"/>
                <w:sz w:val="24"/>
                <w:szCs w:val="24"/>
              </w:rPr>
              <w:t xml:space="preserve"> </w:t>
            </w:r>
            <w:r>
              <w:rPr>
                <w:rFonts w:ascii="Times New Roman" w:hAnsi="Times New Roman" w:cs="Times New Roman"/>
                <w:sz w:val="24"/>
                <w:szCs w:val="24"/>
              </w:rPr>
              <w:t>ручное</w:t>
            </w:r>
            <w:r>
              <w:rPr>
                <w:rFonts w:ascii="Times New Roman" w:hAnsi="Times New Roman" w:cs="Times New Roman"/>
                <w:spacing w:val="35"/>
                <w:sz w:val="24"/>
                <w:szCs w:val="24"/>
              </w:rPr>
              <w:t xml:space="preserve"> </w:t>
            </w:r>
            <w:r>
              <w:rPr>
                <w:rFonts w:ascii="Times New Roman" w:hAnsi="Times New Roman" w:cs="Times New Roman"/>
                <w:sz w:val="24"/>
                <w:szCs w:val="24"/>
              </w:rPr>
              <w:t>механизированное,</w:t>
            </w:r>
            <w:r>
              <w:rPr>
                <w:rFonts w:ascii="Times New Roman" w:hAnsi="Times New Roman" w:cs="Times New Roman"/>
                <w:spacing w:val="36"/>
                <w:sz w:val="24"/>
                <w:szCs w:val="24"/>
              </w:rPr>
              <w:t xml:space="preserve"> </w:t>
            </w:r>
            <w:r>
              <w:rPr>
                <w:rFonts w:ascii="Times New Roman" w:hAnsi="Times New Roman" w:cs="Times New Roman"/>
                <w:sz w:val="24"/>
                <w:szCs w:val="24"/>
              </w:rPr>
              <w:t>стационарное;</w:t>
            </w:r>
            <w:r>
              <w:rPr>
                <w:rFonts w:ascii="Times New Roman" w:hAnsi="Times New Roman" w:cs="Times New Roman"/>
                <w:spacing w:val="-6"/>
                <w:sz w:val="24"/>
                <w:szCs w:val="24"/>
              </w:rPr>
              <w:t xml:space="preserve"> </w:t>
            </w:r>
            <w:r>
              <w:rPr>
                <w:rFonts w:ascii="Times New Roman" w:hAnsi="Times New Roman" w:cs="Times New Roman"/>
                <w:sz w:val="24"/>
                <w:szCs w:val="24"/>
              </w:rPr>
              <w:t>применение,</w:t>
            </w:r>
            <w:r>
              <w:rPr>
                <w:rFonts w:ascii="Times New Roman" w:hAnsi="Times New Roman" w:cs="Times New Roman"/>
                <w:spacing w:val="-5"/>
                <w:sz w:val="24"/>
                <w:szCs w:val="24"/>
              </w:rPr>
              <w:t xml:space="preserve"> </w:t>
            </w:r>
            <w:r>
              <w:rPr>
                <w:rFonts w:ascii="Times New Roman" w:hAnsi="Times New Roman" w:cs="Times New Roman"/>
                <w:sz w:val="24"/>
                <w:szCs w:val="24"/>
              </w:rPr>
              <w:t>конструкция</w:t>
            </w:r>
          </w:p>
        </w:tc>
      </w:tr>
      <w:tr w:rsidR="00A345A8" w14:paraId="66B3F266" w14:textId="77777777" w:rsidTr="006E79E6">
        <w:tc>
          <w:tcPr>
            <w:tcW w:w="2203" w:type="dxa"/>
            <w:vMerge/>
            <w:shd w:val="clear" w:color="auto" w:fill="auto"/>
          </w:tcPr>
          <w:p w14:paraId="7A061463"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tc>
        <w:tc>
          <w:tcPr>
            <w:tcW w:w="7578" w:type="dxa"/>
            <w:shd w:val="clear" w:color="auto" w:fill="auto"/>
          </w:tcPr>
          <w:p w14:paraId="564919A4" w14:textId="77777777" w:rsidR="00A345A8" w:rsidRDefault="00A345A8" w:rsidP="006E79E6">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самостоятельная работа обучающихся</w:t>
            </w:r>
          </w:p>
          <w:p w14:paraId="4D699633" w14:textId="77777777" w:rsidR="00A345A8" w:rsidRDefault="00A345A8" w:rsidP="006E79E6">
            <w:pPr>
              <w:widowControl w:val="0"/>
              <w:tabs>
                <w:tab w:val="left" w:pos="488"/>
              </w:tabs>
              <w:autoSpaceDE w:val="0"/>
              <w:autoSpaceDN w:val="0"/>
              <w:spacing w:line="268" w:lineRule="exact"/>
              <w:rPr>
                <w:rFonts w:ascii="Times New Roman" w:hAnsi="Times New Roman" w:cs="Times New Roman"/>
                <w:sz w:val="24"/>
                <w:szCs w:val="24"/>
              </w:rPr>
            </w:pPr>
            <w:r>
              <w:rPr>
                <w:rFonts w:ascii="Times New Roman" w:eastAsia="Times New Roman" w:hAnsi="Times New Roman" w:cs="Times New Roman"/>
                <w:bCs/>
                <w:sz w:val="24"/>
                <w:szCs w:val="24"/>
                <w:lang w:eastAsia="ru-RU"/>
              </w:rPr>
              <w:t>Необходимость и тематика определяются образовательной организацией</w:t>
            </w:r>
          </w:p>
        </w:tc>
      </w:tr>
      <w:tr w:rsidR="00A345A8" w14:paraId="30041539" w14:textId="77777777" w:rsidTr="006E79E6">
        <w:tc>
          <w:tcPr>
            <w:tcW w:w="9781" w:type="dxa"/>
            <w:gridSpan w:val="2"/>
            <w:shd w:val="clear" w:color="auto" w:fill="auto"/>
          </w:tcPr>
          <w:p w14:paraId="20672506"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 xml:space="preserve">Раздел 2. Слесарно-сборочные работы </w:t>
            </w:r>
          </w:p>
        </w:tc>
      </w:tr>
      <w:tr w:rsidR="00A345A8" w14:paraId="038138F6" w14:textId="77777777" w:rsidTr="006E79E6">
        <w:tc>
          <w:tcPr>
            <w:tcW w:w="2203" w:type="dxa"/>
            <w:vMerge w:val="restart"/>
            <w:shd w:val="clear" w:color="auto" w:fill="auto"/>
          </w:tcPr>
          <w:p w14:paraId="27AEEE78"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bCs/>
                <w:sz w:val="24"/>
                <w:szCs w:val="24"/>
              </w:rPr>
              <w:t>Тема 2.1</w:t>
            </w:r>
          </w:p>
          <w:p w14:paraId="7CFF455C"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Pr>
                <w:rFonts w:ascii="Times New Roman" w:hAnsi="Times New Roman" w:cs="Times New Roman"/>
                <w:b/>
                <w:sz w:val="24"/>
                <w:szCs w:val="24"/>
              </w:rPr>
              <w:t>Общие вопросы технологии сборки</w:t>
            </w:r>
          </w:p>
        </w:tc>
        <w:tc>
          <w:tcPr>
            <w:tcW w:w="7578" w:type="dxa"/>
            <w:shd w:val="clear" w:color="auto" w:fill="auto"/>
            <w:vAlign w:val="center"/>
          </w:tcPr>
          <w:p w14:paraId="6814DD78"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 xml:space="preserve">Содержание </w:t>
            </w:r>
          </w:p>
        </w:tc>
      </w:tr>
      <w:tr w:rsidR="00A345A8" w14:paraId="207D738D" w14:textId="77777777" w:rsidTr="006E79E6">
        <w:tc>
          <w:tcPr>
            <w:tcW w:w="2203" w:type="dxa"/>
            <w:vMerge/>
            <w:shd w:val="clear" w:color="auto" w:fill="auto"/>
          </w:tcPr>
          <w:p w14:paraId="0F72EC38"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46DCD252" w14:textId="77777777" w:rsidR="00A345A8" w:rsidRDefault="00A345A8" w:rsidP="006E79E6">
            <w:pPr>
              <w:widowControl w:val="0"/>
              <w:autoSpaceDE w:val="0"/>
              <w:autoSpaceDN w:val="0"/>
              <w:spacing w:line="268" w:lineRule="exact"/>
              <w:rPr>
                <w:rFonts w:ascii="Times New Roman" w:hAnsi="Times New Roman" w:cs="Times New Roman"/>
                <w:sz w:val="24"/>
                <w:szCs w:val="24"/>
              </w:rPr>
            </w:pPr>
            <w:r>
              <w:rPr>
                <w:rFonts w:ascii="Times New Roman" w:hAnsi="Times New Roman" w:cs="Times New Roman"/>
                <w:sz w:val="24"/>
                <w:szCs w:val="24"/>
              </w:rPr>
              <w:t>Технологическая</w:t>
            </w:r>
            <w:r>
              <w:rPr>
                <w:rFonts w:ascii="Times New Roman" w:hAnsi="Times New Roman" w:cs="Times New Roman"/>
                <w:spacing w:val="-2"/>
                <w:sz w:val="24"/>
                <w:szCs w:val="24"/>
              </w:rPr>
              <w:t xml:space="preserve"> </w:t>
            </w:r>
            <w:r>
              <w:rPr>
                <w:rFonts w:ascii="Times New Roman" w:hAnsi="Times New Roman" w:cs="Times New Roman"/>
                <w:sz w:val="24"/>
                <w:szCs w:val="24"/>
              </w:rPr>
              <w:t>документация</w:t>
            </w:r>
            <w:r>
              <w:rPr>
                <w:rFonts w:ascii="Times New Roman" w:hAnsi="Times New Roman" w:cs="Times New Roman"/>
                <w:spacing w:val="-1"/>
                <w:sz w:val="24"/>
                <w:szCs w:val="24"/>
              </w:rPr>
              <w:t xml:space="preserve"> </w:t>
            </w:r>
            <w:r>
              <w:rPr>
                <w:rFonts w:ascii="Times New Roman" w:hAnsi="Times New Roman" w:cs="Times New Roman"/>
                <w:sz w:val="24"/>
                <w:szCs w:val="24"/>
              </w:rPr>
              <w:t>на</w:t>
            </w:r>
            <w:r>
              <w:rPr>
                <w:rFonts w:ascii="Times New Roman" w:hAnsi="Times New Roman" w:cs="Times New Roman"/>
                <w:spacing w:val="-3"/>
                <w:sz w:val="24"/>
                <w:szCs w:val="24"/>
              </w:rPr>
              <w:t xml:space="preserve"> </w:t>
            </w:r>
            <w:r>
              <w:rPr>
                <w:rFonts w:ascii="Times New Roman" w:hAnsi="Times New Roman" w:cs="Times New Roman"/>
                <w:sz w:val="24"/>
                <w:szCs w:val="24"/>
              </w:rPr>
              <w:t>сборку</w:t>
            </w:r>
            <w:r>
              <w:rPr>
                <w:rFonts w:ascii="Times New Roman" w:hAnsi="Times New Roman" w:cs="Times New Roman"/>
                <w:spacing w:val="-6"/>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основы</w:t>
            </w:r>
            <w:r>
              <w:rPr>
                <w:rFonts w:ascii="Times New Roman" w:hAnsi="Times New Roman" w:cs="Times New Roman"/>
                <w:spacing w:val="-2"/>
                <w:sz w:val="24"/>
                <w:szCs w:val="24"/>
              </w:rPr>
              <w:t xml:space="preserve"> </w:t>
            </w:r>
            <w:r>
              <w:rPr>
                <w:rFonts w:ascii="Times New Roman" w:hAnsi="Times New Roman" w:cs="Times New Roman"/>
                <w:sz w:val="24"/>
                <w:szCs w:val="24"/>
              </w:rPr>
              <w:t>построения</w:t>
            </w:r>
            <w:r>
              <w:rPr>
                <w:rFonts w:ascii="Times New Roman" w:hAnsi="Times New Roman" w:cs="Times New Roman"/>
                <w:spacing w:val="-2"/>
                <w:sz w:val="24"/>
                <w:szCs w:val="24"/>
              </w:rPr>
              <w:t xml:space="preserve"> </w:t>
            </w:r>
            <w:r>
              <w:rPr>
                <w:rFonts w:ascii="Times New Roman" w:hAnsi="Times New Roman" w:cs="Times New Roman"/>
                <w:sz w:val="24"/>
                <w:szCs w:val="24"/>
              </w:rPr>
              <w:t>технологического</w:t>
            </w:r>
            <w:r>
              <w:rPr>
                <w:rFonts w:ascii="Times New Roman" w:hAnsi="Times New Roman" w:cs="Times New Roman"/>
                <w:spacing w:val="-1"/>
                <w:sz w:val="24"/>
                <w:szCs w:val="24"/>
              </w:rPr>
              <w:t xml:space="preserve"> </w:t>
            </w:r>
            <w:r>
              <w:rPr>
                <w:rFonts w:ascii="Times New Roman" w:hAnsi="Times New Roman" w:cs="Times New Roman"/>
                <w:sz w:val="24"/>
                <w:szCs w:val="24"/>
              </w:rPr>
              <w:t>процесса:</w:t>
            </w:r>
            <w:r>
              <w:rPr>
                <w:rFonts w:ascii="Times New Roman" w:hAnsi="Times New Roman" w:cs="Times New Roman"/>
                <w:spacing w:val="-3"/>
                <w:sz w:val="24"/>
                <w:szCs w:val="24"/>
              </w:rPr>
              <w:t xml:space="preserve"> </w:t>
            </w:r>
            <w:r>
              <w:rPr>
                <w:rFonts w:ascii="Times New Roman" w:hAnsi="Times New Roman" w:cs="Times New Roman"/>
                <w:sz w:val="24"/>
                <w:szCs w:val="24"/>
              </w:rPr>
              <w:t>технологическая</w:t>
            </w:r>
            <w:r>
              <w:rPr>
                <w:rFonts w:ascii="Times New Roman" w:hAnsi="Times New Roman" w:cs="Times New Roman"/>
                <w:spacing w:val="-2"/>
                <w:sz w:val="24"/>
                <w:szCs w:val="24"/>
              </w:rPr>
              <w:t xml:space="preserve"> </w:t>
            </w:r>
            <w:r>
              <w:rPr>
                <w:rFonts w:ascii="Times New Roman" w:hAnsi="Times New Roman" w:cs="Times New Roman"/>
                <w:sz w:val="24"/>
                <w:szCs w:val="24"/>
              </w:rPr>
              <w:t>карта,</w:t>
            </w:r>
            <w:r>
              <w:rPr>
                <w:rFonts w:ascii="Times New Roman" w:hAnsi="Times New Roman" w:cs="Times New Roman"/>
                <w:spacing w:val="-2"/>
                <w:sz w:val="24"/>
                <w:szCs w:val="24"/>
              </w:rPr>
              <w:t xml:space="preserve"> </w:t>
            </w:r>
            <w:r>
              <w:rPr>
                <w:rFonts w:ascii="Times New Roman" w:hAnsi="Times New Roman" w:cs="Times New Roman"/>
                <w:sz w:val="24"/>
                <w:szCs w:val="24"/>
              </w:rPr>
              <w:t>маршрутная</w:t>
            </w:r>
            <w:r>
              <w:rPr>
                <w:rFonts w:ascii="Times New Roman" w:hAnsi="Times New Roman" w:cs="Times New Roman"/>
                <w:spacing w:val="-3"/>
                <w:sz w:val="24"/>
                <w:szCs w:val="24"/>
              </w:rPr>
              <w:t xml:space="preserve"> </w:t>
            </w:r>
            <w:r>
              <w:rPr>
                <w:rFonts w:ascii="Times New Roman" w:hAnsi="Times New Roman" w:cs="Times New Roman"/>
                <w:sz w:val="24"/>
                <w:szCs w:val="24"/>
              </w:rPr>
              <w:t>карта,</w:t>
            </w:r>
            <w:r>
              <w:rPr>
                <w:rFonts w:ascii="Times New Roman" w:hAnsi="Times New Roman" w:cs="Times New Roman"/>
                <w:spacing w:val="-2"/>
                <w:sz w:val="24"/>
                <w:szCs w:val="24"/>
              </w:rPr>
              <w:t xml:space="preserve"> </w:t>
            </w:r>
            <w:r>
              <w:rPr>
                <w:rFonts w:ascii="Times New Roman" w:hAnsi="Times New Roman" w:cs="Times New Roman"/>
                <w:sz w:val="24"/>
                <w:szCs w:val="24"/>
              </w:rPr>
              <w:t>операционная</w:t>
            </w:r>
            <w:r>
              <w:rPr>
                <w:rFonts w:ascii="Times New Roman" w:hAnsi="Times New Roman" w:cs="Times New Roman"/>
                <w:spacing w:val="-2"/>
                <w:sz w:val="24"/>
                <w:szCs w:val="24"/>
              </w:rPr>
              <w:t xml:space="preserve"> </w:t>
            </w:r>
            <w:r>
              <w:rPr>
                <w:rFonts w:ascii="Times New Roman" w:hAnsi="Times New Roman" w:cs="Times New Roman"/>
                <w:sz w:val="24"/>
                <w:szCs w:val="24"/>
              </w:rPr>
              <w:t>карта</w:t>
            </w:r>
          </w:p>
        </w:tc>
      </w:tr>
      <w:tr w:rsidR="00A345A8" w14:paraId="6285E7C3" w14:textId="77777777" w:rsidTr="006E79E6">
        <w:tc>
          <w:tcPr>
            <w:tcW w:w="2203" w:type="dxa"/>
            <w:vMerge/>
            <w:shd w:val="clear" w:color="auto" w:fill="auto"/>
          </w:tcPr>
          <w:p w14:paraId="07C6A0F2"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6A192AA5" w14:textId="77777777" w:rsidR="00A345A8" w:rsidRDefault="00A345A8" w:rsidP="006E79E6">
            <w:pPr>
              <w:widowControl w:val="0"/>
              <w:autoSpaceDE w:val="0"/>
              <w:autoSpaceDN w:val="0"/>
              <w:spacing w:line="268" w:lineRule="exact"/>
              <w:rPr>
                <w:rFonts w:ascii="Times New Roman" w:hAnsi="Times New Roman" w:cs="Times New Roman"/>
                <w:sz w:val="24"/>
                <w:szCs w:val="24"/>
              </w:rPr>
            </w:pPr>
            <w:r>
              <w:rPr>
                <w:rFonts w:ascii="Times New Roman" w:hAnsi="Times New Roman" w:cs="Times New Roman"/>
                <w:sz w:val="24"/>
                <w:szCs w:val="24"/>
              </w:rPr>
              <w:t>Организационные</w:t>
            </w:r>
            <w:r>
              <w:rPr>
                <w:rFonts w:ascii="Times New Roman" w:hAnsi="Times New Roman" w:cs="Times New Roman"/>
                <w:spacing w:val="-4"/>
                <w:sz w:val="24"/>
                <w:szCs w:val="24"/>
              </w:rPr>
              <w:t xml:space="preserve"> </w:t>
            </w:r>
            <w:r>
              <w:rPr>
                <w:rFonts w:ascii="Times New Roman" w:hAnsi="Times New Roman" w:cs="Times New Roman"/>
                <w:sz w:val="24"/>
                <w:szCs w:val="24"/>
              </w:rPr>
              <w:t>формы</w:t>
            </w:r>
            <w:r>
              <w:rPr>
                <w:rFonts w:ascii="Times New Roman" w:hAnsi="Times New Roman" w:cs="Times New Roman"/>
                <w:spacing w:val="-3"/>
                <w:sz w:val="24"/>
                <w:szCs w:val="24"/>
              </w:rPr>
              <w:t xml:space="preserve"> </w:t>
            </w:r>
            <w:r>
              <w:rPr>
                <w:rFonts w:ascii="Times New Roman" w:hAnsi="Times New Roman" w:cs="Times New Roman"/>
                <w:sz w:val="24"/>
                <w:szCs w:val="24"/>
              </w:rPr>
              <w:t>и</w:t>
            </w:r>
            <w:r>
              <w:rPr>
                <w:rFonts w:ascii="Times New Roman" w:hAnsi="Times New Roman" w:cs="Times New Roman"/>
                <w:spacing w:val="-3"/>
                <w:sz w:val="24"/>
                <w:szCs w:val="24"/>
              </w:rPr>
              <w:t xml:space="preserve"> </w:t>
            </w:r>
            <w:r>
              <w:rPr>
                <w:rFonts w:ascii="Times New Roman" w:hAnsi="Times New Roman" w:cs="Times New Roman"/>
                <w:sz w:val="24"/>
                <w:szCs w:val="24"/>
              </w:rPr>
              <w:t>методы</w:t>
            </w:r>
            <w:r>
              <w:rPr>
                <w:rFonts w:ascii="Times New Roman" w:hAnsi="Times New Roman" w:cs="Times New Roman"/>
                <w:spacing w:val="-2"/>
                <w:sz w:val="24"/>
                <w:szCs w:val="24"/>
              </w:rPr>
              <w:t xml:space="preserve"> </w:t>
            </w:r>
            <w:r>
              <w:rPr>
                <w:rFonts w:ascii="Times New Roman" w:hAnsi="Times New Roman" w:cs="Times New Roman"/>
                <w:sz w:val="24"/>
                <w:szCs w:val="24"/>
              </w:rPr>
              <w:t>сборки</w:t>
            </w:r>
            <w:r>
              <w:rPr>
                <w:rFonts w:ascii="Times New Roman" w:hAnsi="Times New Roman" w:cs="Times New Roman"/>
                <w:spacing w:val="-3"/>
                <w:sz w:val="24"/>
                <w:szCs w:val="24"/>
              </w:rPr>
              <w:t xml:space="preserve"> </w:t>
            </w:r>
            <w:r>
              <w:rPr>
                <w:rFonts w:ascii="Times New Roman" w:hAnsi="Times New Roman" w:cs="Times New Roman"/>
                <w:sz w:val="24"/>
                <w:szCs w:val="24"/>
              </w:rPr>
              <w:t>в</w:t>
            </w:r>
            <w:r>
              <w:rPr>
                <w:rFonts w:ascii="Times New Roman" w:hAnsi="Times New Roman" w:cs="Times New Roman"/>
                <w:spacing w:val="-3"/>
                <w:sz w:val="24"/>
                <w:szCs w:val="24"/>
              </w:rPr>
              <w:t xml:space="preserve"> </w:t>
            </w:r>
            <w:r>
              <w:rPr>
                <w:rFonts w:ascii="Times New Roman" w:hAnsi="Times New Roman" w:cs="Times New Roman"/>
                <w:sz w:val="24"/>
                <w:szCs w:val="24"/>
              </w:rPr>
              <w:t>зависимости</w:t>
            </w:r>
            <w:r>
              <w:rPr>
                <w:rFonts w:ascii="Times New Roman" w:hAnsi="Times New Roman" w:cs="Times New Roman"/>
                <w:spacing w:val="-2"/>
                <w:sz w:val="24"/>
                <w:szCs w:val="24"/>
              </w:rPr>
              <w:t xml:space="preserve"> </w:t>
            </w:r>
            <w:r>
              <w:rPr>
                <w:rFonts w:ascii="Times New Roman" w:hAnsi="Times New Roman" w:cs="Times New Roman"/>
                <w:sz w:val="24"/>
                <w:szCs w:val="24"/>
              </w:rPr>
              <w:t>от</w:t>
            </w:r>
            <w:r>
              <w:rPr>
                <w:rFonts w:ascii="Times New Roman" w:hAnsi="Times New Roman" w:cs="Times New Roman"/>
                <w:spacing w:val="-2"/>
                <w:sz w:val="24"/>
                <w:szCs w:val="24"/>
              </w:rPr>
              <w:t xml:space="preserve"> </w:t>
            </w:r>
            <w:r>
              <w:rPr>
                <w:rFonts w:ascii="Times New Roman" w:hAnsi="Times New Roman" w:cs="Times New Roman"/>
                <w:sz w:val="24"/>
                <w:szCs w:val="24"/>
              </w:rPr>
              <w:t>типа</w:t>
            </w:r>
            <w:r>
              <w:rPr>
                <w:rFonts w:ascii="Times New Roman" w:hAnsi="Times New Roman" w:cs="Times New Roman"/>
                <w:spacing w:val="-4"/>
                <w:sz w:val="24"/>
                <w:szCs w:val="24"/>
              </w:rPr>
              <w:t xml:space="preserve"> </w:t>
            </w:r>
            <w:r>
              <w:rPr>
                <w:rFonts w:ascii="Times New Roman" w:hAnsi="Times New Roman" w:cs="Times New Roman"/>
                <w:sz w:val="24"/>
                <w:szCs w:val="24"/>
              </w:rPr>
              <w:t>производства:</w:t>
            </w:r>
            <w:r>
              <w:rPr>
                <w:rFonts w:ascii="Times New Roman" w:hAnsi="Times New Roman" w:cs="Times New Roman"/>
                <w:spacing w:val="-2"/>
                <w:sz w:val="24"/>
                <w:szCs w:val="24"/>
              </w:rPr>
              <w:t xml:space="preserve"> </w:t>
            </w:r>
            <w:r>
              <w:rPr>
                <w:rFonts w:ascii="Times New Roman" w:hAnsi="Times New Roman" w:cs="Times New Roman"/>
                <w:sz w:val="24"/>
                <w:szCs w:val="24"/>
              </w:rPr>
              <w:t>единичное,</w:t>
            </w:r>
            <w:r>
              <w:rPr>
                <w:rFonts w:ascii="Times New Roman" w:hAnsi="Times New Roman" w:cs="Times New Roman"/>
                <w:spacing w:val="-3"/>
                <w:sz w:val="24"/>
                <w:szCs w:val="24"/>
              </w:rPr>
              <w:t xml:space="preserve"> </w:t>
            </w:r>
            <w:r>
              <w:rPr>
                <w:rFonts w:ascii="Times New Roman" w:hAnsi="Times New Roman" w:cs="Times New Roman"/>
                <w:sz w:val="24"/>
                <w:szCs w:val="24"/>
              </w:rPr>
              <w:t>серийное,</w:t>
            </w:r>
            <w:r>
              <w:rPr>
                <w:rFonts w:ascii="Times New Roman" w:hAnsi="Times New Roman" w:cs="Times New Roman"/>
                <w:spacing w:val="-2"/>
                <w:sz w:val="24"/>
                <w:szCs w:val="24"/>
              </w:rPr>
              <w:t xml:space="preserve"> </w:t>
            </w:r>
            <w:r>
              <w:rPr>
                <w:rFonts w:ascii="Times New Roman" w:hAnsi="Times New Roman" w:cs="Times New Roman"/>
                <w:sz w:val="24"/>
                <w:szCs w:val="24"/>
              </w:rPr>
              <w:t>массовое</w:t>
            </w:r>
          </w:p>
        </w:tc>
      </w:tr>
      <w:tr w:rsidR="00A345A8" w14:paraId="7D31D92B" w14:textId="77777777" w:rsidTr="006E79E6">
        <w:tc>
          <w:tcPr>
            <w:tcW w:w="2203" w:type="dxa"/>
            <w:vMerge/>
            <w:shd w:val="clear" w:color="auto" w:fill="auto"/>
          </w:tcPr>
          <w:p w14:paraId="46190C4A"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49F954AA" w14:textId="77777777" w:rsidR="00A345A8" w:rsidRDefault="00A345A8" w:rsidP="006E79E6">
            <w:pPr>
              <w:widowControl w:val="0"/>
              <w:autoSpaceDE w:val="0"/>
              <w:autoSpaceDN w:val="0"/>
              <w:spacing w:line="270" w:lineRule="exact"/>
              <w:rPr>
                <w:rFonts w:ascii="Times New Roman" w:hAnsi="Times New Roman" w:cs="Times New Roman"/>
                <w:sz w:val="24"/>
                <w:szCs w:val="24"/>
              </w:rPr>
            </w:pPr>
            <w:r>
              <w:rPr>
                <w:rFonts w:ascii="Times New Roman" w:hAnsi="Times New Roman" w:cs="Times New Roman"/>
                <w:sz w:val="24"/>
                <w:szCs w:val="24"/>
              </w:rPr>
              <w:t>Контроль</w:t>
            </w:r>
            <w:r>
              <w:rPr>
                <w:rFonts w:ascii="Times New Roman" w:hAnsi="Times New Roman" w:cs="Times New Roman"/>
                <w:spacing w:val="-2"/>
                <w:sz w:val="24"/>
                <w:szCs w:val="24"/>
              </w:rPr>
              <w:t xml:space="preserve"> </w:t>
            </w:r>
            <w:r>
              <w:rPr>
                <w:rFonts w:ascii="Times New Roman" w:hAnsi="Times New Roman" w:cs="Times New Roman"/>
                <w:sz w:val="24"/>
                <w:szCs w:val="24"/>
              </w:rPr>
              <w:t>качества</w:t>
            </w:r>
            <w:r>
              <w:rPr>
                <w:rFonts w:ascii="Times New Roman" w:hAnsi="Times New Roman" w:cs="Times New Roman"/>
                <w:spacing w:val="-3"/>
                <w:sz w:val="24"/>
                <w:szCs w:val="24"/>
              </w:rPr>
              <w:t xml:space="preserve"> </w:t>
            </w:r>
            <w:r>
              <w:rPr>
                <w:rFonts w:ascii="Times New Roman" w:hAnsi="Times New Roman" w:cs="Times New Roman"/>
                <w:sz w:val="24"/>
                <w:szCs w:val="24"/>
              </w:rPr>
              <w:t>слесарно-сборочных</w:t>
            </w:r>
            <w:r>
              <w:rPr>
                <w:rFonts w:ascii="Times New Roman" w:hAnsi="Times New Roman" w:cs="Times New Roman"/>
                <w:spacing w:val="-2"/>
                <w:sz w:val="24"/>
                <w:szCs w:val="24"/>
              </w:rPr>
              <w:t xml:space="preserve"> </w:t>
            </w:r>
            <w:r>
              <w:rPr>
                <w:rFonts w:ascii="Times New Roman" w:hAnsi="Times New Roman" w:cs="Times New Roman"/>
                <w:sz w:val="24"/>
                <w:szCs w:val="24"/>
              </w:rPr>
              <w:t>работ:</w:t>
            </w:r>
            <w:r>
              <w:rPr>
                <w:rFonts w:ascii="Times New Roman" w:hAnsi="Times New Roman" w:cs="Times New Roman"/>
                <w:spacing w:val="-2"/>
                <w:sz w:val="24"/>
                <w:szCs w:val="24"/>
              </w:rPr>
              <w:t xml:space="preserve"> </w:t>
            </w:r>
            <w:r>
              <w:rPr>
                <w:rFonts w:ascii="Times New Roman" w:hAnsi="Times New Roman" w:cs="Times New Roman"/>
                <w:sz w:val="24"/>
                <w:szCs w:val="24"/>
              </w:rPr>
              <w:t>входной</w:t>
            </w:r>
            <w:r>
              <w:rPr>
                <w:rFonts w:ascii="Times New Roman" w:hAnsi="Times New Roman" w:cs="Times New Roman"/>
                <w:spacing w:val="-4"/>
                <w:sz w:val="24"/>
                <w:szCs w:val="24"/>
              </w:rPr>
              <w:t xml:space="preserve"> </w:t>
            </w:r>
            <w:r>
              <w:rPr>
                <w:rFonts w:ascii="Times New Roman" w:hAnsi="Times New Roman" w:cs="Times New Roman"/>
                <w:sz w:val="24"/>
                <w:szCs w:val="24"/>
              </w:rPr>
              <w:t>контроль,</w:t>
            </w:r>
            <w:r>
              <w:rPr>
                <w:rFonts w:ascii="Times New Roman" w:hAnsi="Times New Roman" w:cs="Times New Roman"/>
                <w:spacing w:val="-2"/>
                <w:sz w:val="24"/>
                <w:szCs w:val="24"/>
              </w:rPr>
              <w:t xml:space="preserve"> </w:t>
            </w:r>
            <w:r>
              <w:rPr>
                <w:rFonts w:ascii="Times New Roman" w:hAnsi="Times New Roman" w:cs="Times New Roman"/>
                <w:sz w:val="24"/>
                <w:szCs w:val="24"/>
              </w:rPr>
              <w:t>контроль</w:t>
            </w:r>
            <w:r>
              <w:rPr>
                <w:rFonts w:ascii="Times New Roman" w:hAnsi="Times New Roman" w:cs="Times New Roman"/>
                <w:spacing w:val="-2"/>
                <w:sz w:val="24"/>
                <w:szCs w:val="24"/>
              </w:rPr>
              <w:t xml:space="preserve"> </w:t>
            </w:r>
            <w:r>
              <w:rPr>
                <w:rFonts w:ascii="Times New Roman" w:hAnsi="Times New Roman" w:cs="Times New Roman"/>
                <w:sz w:val="24"/>
                <w:szCs w:val="24"/>
              </w:rPr>
              <w:t>сопряжений и</w:t>
            </w:r>
            <w:r>
              <w:rPr>
                <w:rFonts w:ascii="Times New Roman" w:hAnsi="Times New Roman" w:cs="Times New Roman"/>
                <w:spacing w:val="-2"/>
                <w:sz w:val="24"/>
                <w:szCs w:val="24"/>
              </w:rPr>
              <w:t xml:space="preserve"> </w:t>
            </w:r>
            <w:r>
              <w:rPr>
                <w:rFonts w:ascii="Times New Roman" w:hAnsi="Times New Roman" w:cs="Times New Roman"/>
                <w:sz w:val="24"/>
                <w:szCs w:val="24"/>
              </w:rPr>
              <w:t>узлов,</w:t>
            </w:r>
            <w:r>
              <w:rPr>
                <w:rFonts w:ascii="Times New Roman" w:hAnsi="Times New Roman" w:cs="Times New Roman"/>
                <w:spacing w:val="-4"/>
                <w:sz w:val="24"/>
                <w:szCs w:val="24"/>
              </w:rPr>
              <w:t xml:space="preserve"> </w:t>
            </w:r>
            <w:r>
              <w:rPr>
                <w:rFonts w:ascii="Times New Roman" w:hAnsi="Times New Roman" w:cs="Times New Roman"/>
                <w:sz w:val="24"/>
                <w:szCs w:val="24"/>
              </w:rPr>
              <w:t>заключительный</w:t>
            </w:r>
            <w:r>
              <w:rPr>
                <w:rFonts w:ascii="Times New Roman" w:hAnsi="Times New Roman" w:cs="Times New Roman"/>
                <w:spacing w:val="-4"/>
                <w:sz w:val="24"/>
                <w:szCs w:val="24"/>
              </w:rPr>
              <w:t xml:space="preserve"> </w:t>
            </w:r>
            <w:r>
              <w:rPr>
                <w:rFonts w:ascii="Times New Roman" w:hAnsi="Times New Roman" w:cs="Times New Roman"/>
                <w:sz w:val="24"/>
                <w:szCs w:val="24"/>
              </w:rPr>
              <w:t>контроль.  Правила</w:t>
            </w:r>
            <w:r>
              <w:rPr>
                <w:rFonts w:ascii="Times New Roman" w:hAnsi="Times New Roman" w:cs="Times New Roman"/>
                <w:spacing w:val="-3"/>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w:t>
            </w:r>
            <w:r>
              <w:rPr>
                <w:rFonts w:ascii="Times New Roman" w:hAnsi="Times New Roman" w:cs="Times New Roman"/>
                <w:sz w:val="24"/>
                <w:szCs w:val="24"/>
              </w:rPr>
              <w:t>нормы</w:t>
            </w:r>
            <w:r>
              <w:rPr>
                <w:rFonts w:ascii="Times New Roman" w:hAnsi="Times New Roman" w:cs="Times New Roman"/>
                <w:spacing w:val="-2"/>
                <w:sz w:val="24"/>
                <w:szCs w:val="24"/>
              </w:rPr>
              <w:t xml:space="preserve"> </w:t>
            </w:r>
            <w:r>
              <w:rPr>
                <w:rFonts w:ascii="Times New Roman" w:hAnsi="Times New Roman" w:cs="Times New Roman"/>
                <w:sz w:val="24"/>
                <w:szCs w:val="24"/>
              </w:rPr>
              <w:t>безопасного</w:t>
            </w:r>
            <w:r>
              <w:rPr>
                <w:rFonts w:ascii="Times New Roman" w:hAnsi="Times New Roman" w:cs="Times New Roman"/>
                <w:spacing w:val="-2"/>
                <w:sz w:val="24"/>
                <w:szCs w:val="24"/>
              </w:rPr>
              <w:t xml:space="preserve"> </w:t>
            </w:r>
            <w:r>
              <w:rPr>
                <w:rFonts w:ascii="Times New Roman" w:hAnsi="Times New Roman" w:cs="Times New Roman"/>
                <w:sz w:val="24"/>
                <w:szCs w:val="24"/>
              </w:rPr>
              <w:t>выполнения</w:t>
            </w:r>
            <w:r>
              <w:rPr>
                <w:rFonts w:ascii="Times New Roman" w:hAnsi="Times New Roman" w:cs="Times New Roman"/>
                <w:spacing w:val="-2"/>
                <w:sz w:val="24"/>
                <w:szCs w:val="24"/>
              </w:rPr>
              <w:t xml:space="preserve"> </w:t>
            </w:r>
            <w:r>
              <w:rPr>
                <w:rFonts w:ascii="Times New Roman" w:hAnsi="Times New Roman" w:cs="Times New Roman"/>
                <w:sz w:val="24"/>
                <w:szCs w:val="24"/>
              </w:rPr>
              <w:t>сборочных работ</w:t>
            </w:r>
          </w:p>
        </w:tc>
      </w:tr>
      <w:tr w:rsidR="00A345A8" w14:paraId="74DED61E" w14:textId="77777777" w:rsidTr="006E79E6">
        <w:tc>
          <w:tcPr>
            <w:tcW w:w="2203" w:type="dxa"/>
            <w:vMerge/>
            <w:shd w:val="clear" w:color="auto" w:fill="auto"/>
          </w:tcPr>
          <w:p w14:paraId="7C653789"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521078C8" w14:textId="77777777" w:rsidR="00A345A8" w:rsidRDefault="00A345A8" w:rsidP="006E79E6">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самостоятельная работа обучающихся</w:t>
            </w:r>
          </w:p>
          <w:p w14:paraId="5CF66DCA" w14:textId="77777777" w:rsidR="00A345A8" w:rsidRDefault="00A345A8" w:rsidP="006E79E6">
            <w:pPr>
              <w:widowControl w:val="0"/>
              <w:autoSpaceDE w:val="0"/>
              <w:autoSpaceDN w:val="0"/>
              <w:spacing w:line="270" w:lineRule="exact"/>
              <w:rPr>
                <w:rFonts w:ascii="Times New Roman" w:hAnsi="Times New Roman" w:cs="Times New Roman"/>
                <w:sz w:val="24"/>
                <w:szCs w:val="24"/>
              </w:rPr>
            </w:pPr>
            <w:r>
              <w:rPr>
                <w:rFonts w:ascii="Times New Roman" w:eastAsia="Times New Roman" w:hAnsi="Times New Roman" w:cs="Times New Roman"/>
                <w:bCs/>
                <w:sz w:val="24"/>
                <w:szCs w:val="24"/>
                <w:lang w:eastAsia="ru-RU"/>
              </w:rPr>
              <w:t>Необходимость и тематика определяются образовательной организацией</w:t>
            </w:r>
          </w:p>
        </w:tc>
      </w:tr>
      <w:tr w:rsidR="00A345A8" w14:paraId="64DDBA5A" w14:textId="77777777" w:rsidTr="006E79E6">
        <w:tc>
          <w:tcPr>
            <w:tcW w:w="2203" w:type="dxa"/>
            <w:vMerge w:val="restart"/>
            <w:shd w:val="clear" w:color="auto" w:fill="auto"/>
          </w:tcPr>
          <w:p w14:paraId="23C920C8" w14:textId="77777777" w:rsidR="00A345A8" w:rsidRDefault="00A345A8" w:rsidP="006E79E6">
            <w:pPr>
              <w:jc w:val="center"/>
              <w:rPr>
                <w:rFonts w:ascii="Times New Roman" w:hAnsi="Times New Roman" w:cs="Times New Roman"/>
                <w:b/>
                <w:sz w:val="24"/>
                <w:szCs w:val="24"/>
              </w:rPr>
            </w:pPr>
            <w:r>
              <w:rPr>
                <w:rFonts w:ascii="Times New Roman" w:hAnsi="Times New Roman" w:cs="Times New Roman"/>
                <w:b/>
                <w:sz w:val="24"/>
                <w:szCs w:val="24"/>
              </w:rPr>
              <w:t>Тема 2.2</w:t>
            </w:r>
          </w:p>
          <w:p w14:paraId="75FB5113"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
                <w:sz w:val="24"/>
                <w:szCs w:val="24"/>
              </w:rPr>
              <w:lastRenderedPageBreak/>
              <w:t>Неподвижные не разъемные соединения и их сборка</w:t>
            </w:r>
          </w:p>
        </w:tc>
        <w:tc>
          <w:tcPr>
            <w:tcW w:w="7578" w:type="dxa"/>
            <w:shd w:val="clear" w:color="auto" w:fill="auto"/>
            <w:vAlign w:val="center"/>
          </w:tcPr>
          <w:p w14:paraId="45623D7D"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lastRenderedPageBreak/>
              <w:t xml:space="preserve">Содержание </w:t>
            </w:r>
          </w:p>
        </w:tc>
      </w:tr>
      <w:tr w:rsidR="00A345A8" w14:paraId="2E63A84F" w14:textId="77777777" w:rsidTr="006E79E6">
        <w:tc>
          <w:tcPr>
            <w:tcW w:w="2203" w:type="dxa"/>
            <w:vMerge/>
            <w:shd w:val="clear" w:color="auto" w:fill="auto"/>
          </w:tcPr>
          <w:p w14:paraId="2942F5A6"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08D6AAD0" w14:textId="77777777" w:rsidR="00A345A8" w:rsidRDefault="00A345A8" w:rsidP="006E79E6">
            <w:pPr>
              <w:widowControl w:val="0"/>
              <w:autoSpaceDE w:val="0"/>
              <w:autoSpaceDN w:val="0"/>
              <w:spacing w:line="268" w:lineRule="exact"/>
              <w:rPr>
                <w:rFonts w:ascii="Times New Roman" w:hAnsi="Times New Roman" w:cs="Times New Roman"/>
                <w:sz w:val="24"/>
                <w:szCs w:val="24"/>
              </w:rPr>
            </w:pPr>
            <w:r>
              <w:rPr>
                <w:rFonts w:ascii="Times New Roman" w:hAnsi="Times New Roman" w:cs="Times New Roman"/>
                <w:sz w:val="24"/>
                <w:szCs w:val="24"/>
              </w:rPr>
              <w:t>Заклепочные</w:t>
            </w:r>
            <w:r>
              <w:rPr>
                <w:rFonts w:ascii="Times New Roman" w:hAnsi="Times New Roman" w:cs="Times New Roman"/>
                <w:spacing w:val="-5"/>
                <w:sz w:val="24"/>
                <w:szCs w:val="24"/>
              </w:rPr>
              <w:t xml:space="preserve"> </w:t>
            </w:r>
            <w:r>
              <w:rPr>
                <w:rFonts w:ascii="Times New Roman" w:hAnsi="Times New Roman" w:cs="Times New Roman"/>
                <w:sz w:val="24"/>
                <w:szCs w:val="24"/>
              </w:rPr>
              <w:t>соединения,</w:t>
            </w:r>
            <w:r>
              <w:rPr>
                <w:rFonts w:ascii="Times New Roman" w:hAnsi="Times New Roman" w:cs="Times New Roman"/>
                <w:spacing w:val="-3"/>
                <w:sz w:val="24"/>
                <w:szCs w:val="24"/>
              </w:rPr>
              <w:t xml:space="preserve"> </w:t>
            </w:r>
            <w:r>
              <w:rPr>
                <w:rFonts w:ascii="Times New Roman" w:hAnsi="Times New Roman" w:cs="Times New Roman"/>
                <w:sz w:val="24"/>
                <w:szCs w:val="24"/>
              </w:rPr>
              <w:t>последовательность</w:t>
            </w:r>
            <w:r>
              <w:rPr>
                <w:rFonts w:ascii="Times New Roman" w:hAnsi="Times New Roman" w:cs="Times New Roman"/>
                <w:spacing w:val="-4"/>
                <w:sz w:val="24"/>
                <w:szCs w:val="24"/>
              </w:rPr>
              <w:t xml:space="preserve"> </w:t>
            </w:r>
            <w:r>
              <w:rPr>
                <w:rFonts w:ascii="Times New Roman" w:hAnsi="Times New Roman" w:cs="Times New Roman"/>
                <w:sz w:val="24"/>
                <w:szCs w:val="24"/>
              </w:rPr>
              <w:t>выполнения,</w:t>
            </w:r>
            <w:r>
              <w:rPr>
                <w:rFonts w:ascii="Times New Roman" w:hAnsi="Times New Roman" w:cs="Times New Roman"/>
                <w:spacing w:val="57"/>
                <w:sz w:val="24"/>
                <w:szCs w:val="24"/>
              </w:rPr>
              <w:t xml:space="preserve"> </w:t>
            </w:r>
            <w:r>
              <w:rPr>
                <w:rFonts w:ascii="Times New Roman" w:hAnsi="Times New Roman" w:cs="Times New Roman"/>
                <w:sz w:val="24"/>
                <w:szCs w:val="24"/>
              </w:rPr>
              <w:t>причины</w:t>
            </w:r>
            <w:r>
              <w:rPr>
                <w:rFonts w:ascii="Times New Roman" w:hAnsi="Times New Roman" w:cs="Times New Roman"/>
                <w:spacing w:val="-3"/>
                <w:sz w:val="24"/>
                <w:szCs w:val="24"/>
              </w:rPr>
              <w:t xml:space="preserve"> </w:t>
            </w:r>
            <w:r>
              <w:rPr>
                <w:rFonts w:ascii="Times New Roman" w:hAnsi="Times New Roman" w:cs="Times New Roman"/>
                <w:sz w:val="24"/>
                <w:szCs w:val="24"/>
              </w:rPr>
              <w:t>возникновения дефектов</w:t>
            </w:r>
            <w:r>
              <w:rPr>
                <w:rFonts w:ascii="Times New Roman" w:hAnsi="Times New Roman" w:cs="Times New Roman"/>
                <w:spacing w:val="-3"/>
                <w:sz w:val="24"/>
                <w:szCs w:val="24"/>
              </w:rPr>
              <w:t xml:space="preserve"> </w:t>
            </w:r>
            <w:r>
              <w:rPr>
                <w:rFonts w:ascii="Times New Roman" w:hAnsi="Times New Roman" w:cs="Times New Roman"/>
                <w:sz w:val="24"/>
                <w:szCs w:val="24"/>
              </w:rPr>
              <w:t>клепки</w:t>
            </w:r>
            <w:r>
              <w:rPr>
                <w:rFonts w:ascii="Times New Roman" w:hAnsi="Times New Roman" w:cs="Times New Roman"/>
                <w:spacing w:val="-2"/>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w:t>
            </w:r>
            <w:r>
              <w:rPr>
                <w:rFonts w:ascii="Times New Roman" w:hAnsi="Times New Roman" w:cs="Times New Roman"/>
                <w:sz w:val="24"/>
                <w:szCs w:val="24"/>
              </w:rPr>
              <w:t>их</w:t>
            </w:r>
            <w:r>
              <w:rPr>
                <w:rFonts w:ascii="Times New Roman" w:hAnsi="Times New Roman" w:cs="Times New Roman"/>
                <w:spacing w:val="-3"/>
                <w:sz w:val="24"/>
                <w:szCs w:val="24"/>
              </w:rPr>
              <w:t xml:space="preserve"> </w:t>
            </w:r>
            <w:r>
              <w:rPr>
                <w:rFonts w:ascii="Times New Roman" w:hAnsi="Times New Roman" w:cs="Times New Roman"/>
                <w:sz w:val="24"/>
                <w:szCs w:val="24"/>
              </w:rPr>
              <w:t>предупреждение</w:t>
            </w:r>
          </w:p>
        </w:tc>
      </w:tr>
      <w:tr w:rsidR="00A345A8" w14:paraId="07179478" w14:textId="77777777" w:rsidTr="006E79E6">
        <w:tc>
          <w:tcPr>
            <w:tcW w:w="2203" w:type="dxa"/>
            <w:vMerge/>
            <w:shd w:val="clear" w:color="auto" w:fill="auto"/>
          </w:tcPr>
          <w:p w14:paraId="403CA1C3"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71167F1E" w14:textId="77777777" w:rsidR="00A345A8" w:rsidRDefault="00A345A8" w:rsidP="006E79E6">
            <w:pPr>
              <w:widowControl w:val="0"/>
              <w:autoSpaceDE w:val="0"/>
              <w:autoSpaceDN w:val="0"/>
              <w:spacing w:line="268" w:lineRule="exact"/>
              <w:rPr>
                <w:rFonts w:ascii="Times New Roman" w:hAnsi="Times New Roman" w:cs="Times New Roman"/>
                <w:sz w:val="24"/>
                <w:szCs w:val="24"/>
              </w:rPr>
            </w:pPr>
            <w:r>
              <w:rPr>
                <w:rFonts w:ascii="Times New Roman" w:hAnsi="Times New Roman" w:cs="Times New Roman"/>
                <w:sz w:val="24"/>
                <w:szCs w:val="24"/>
              </w:rPr>
              <w:t>Паяные</w:t>
            </w:r>
            <w:r>
              <w:rPr>
                <w:rFonts w:ascii="Times New Roman" w:hAnsi="Times New Roman" w:cs="Times New Roman"/>
                <w:spacing w:val="-4"/>
                <w:sz w:val="24"/>
                <w:szCs w:val="24"/>
              </w:rPr>
              <w:t xml:space="preserve"> </w:t>
            </w:r>
            <w:r>
              <w:rPr>
                <w:rFonts w:ascii="Times New Roman" w:hAnsi="Times New Roman" w:cs="Times New Roman"/>
                <w:sz w:val="24"/>
                <w:szCs w:val="24"/>
              </w:rPr>
              <w:t>соединения</w:t>
            </w:r>
            <w:r>
              <w:rPr>
                <w:rFonts w:ascii="Times New Roman" w:hAnsi="Times New Roman" w:cs="Times New Roman"/>
                <w:spacing w:val="-5"/>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w:t>
            </w:r>
            <w:r>
              <w:rPr>
                <w:rFonts w:ascii="Times New Roman" w:hAnsi="Times New Roman" w:cs="Times New Roman"/>
                <w:sz w:val="24"/>
                <w:szCs w:val="24"/>
              </w:rPr>
              <w:t>их</w:t>
            </w:r>
            <w:r>
              <w:rPr>
                <w:rFonts w:ascii="Times New Roman" w:hAnsi="Times New Roman" w:cs="Times New Roman"/>
                <w:spacing w:val="1"/>
                <w:sz w:val="24"/>
                <w:szCs w:val="24"/>
              </w:rPr>
              <w:t xml:space="preserve"> </w:t>
            </w:r>
            <w:r>
              <w:rPr>
                <w:rFonts w:ascii="Times New Roman" w:hAnsi="Times New Roman" w:cs="Times New Roman"/>
                <w:sz w:val="24"/>
                <w:szCs w:val="24"/>
              </w:rPr>
              <w:t>сборка:</w:t>
            </w:r>
            <w:r>
              <w:rPr>
                <w:rFonts w:ascii="Times New Roman" w:hAnsi="Times New Roman" w:cs="Times New Roman"/>
                <w:spacing w:val="-2"/>
                <w:sz w:val="24"/>
                <w:szCs w:val="24"/>
              </w:rPr>
              <w:t xml:space="preserve"> </w:t>
            </w:r>
            <w:r>
              <w:rPr>
                <w:rFonts w:ascii="Times New Roman" w:hAnsi="Times New Roman" w:cs="Times New Roman"/>
                <w:sz w:val="24"/>
                <w:szCs w:val="24"/>
              </w:rPr>
              <w:t>флюсы,</w:t>
            </w:r>
            <w:r>
              <w:rPr>
                <w:rFonts w:ascii="Times New Roman" w:hAnsi="Times New Roman" w:cs="Times New Roman"/>
                <w:spacing w:val="-2"/>
                <w:sz w:val="24"/>
                <w:szCs w:val="24"/>
              </w:rPr>
              <w:t xml:space="preserve"> </w:t>
            </w:r>
            <w:r>
              <w:rPr>
                <w:rFonts w:ascii="Times New Roman" w:hAnsi="Times New Roman" w:cs="Times New Roman"/>
                <w:sz w:val="24"/>
                <w:szCs w:val="24"/>
              </w:rPr>
              <w:t>припои,</w:t>
            </w:r>
            <w:r>
              <w:rPr>
                <w:rFonts w:ascii="Times New Roman" w:hAnsi="Times New Roman" w:cs="Times New Roman"/>
                <w:spacing w:val="-5"/>
                <w:sz w:val="24"/>
                <w:szCs w:val="24"/>
              </w:rPr>
              <w:t xml:space="preserve"> </w:t>
            </w:r>
            <w:r>
              <w:rPr>
                <w:rFonts w:ascii="Times New Roman" w:hAnsi="Times New Roman" w:cs="Times New Roman"/>
                <w:sz w:val="24"/>
                <w:szCs w:val="24"/>
              </w:rPr>
              <w:t>последовательность</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правила</w:t>
            </w:r>
            <w:r>
              <w:rPr>
                <w:rFonts w:ascii="Times New Roman" w:hAnsi="Times New Roman" w:cs="Times New Roman"/>
                <w:spacing w:val="-3"/>
                <w:sz w:val="24"/>
                <w:szCs w:val="24"/>
              </w:rPr>
              <w:t xml:space="preserve"> </w:t>
            </w:r>
            <w:r>
              <w:rPr>
                <w:rFonts w:ascii="Times New Roman" w:hAnsi="Times New Roman" w:cs="Times New Roman"/>
                <w:sz w:val="24"/>
                <w:szCs w:val="24"/>
              </w:rPr>
              <w:t>выполнения</w:t>
            </w:r>
            <w:r>
              <w:rPr>
                <w:rFonts w:ascii="Times New Roman" w:hAnsi="Times New Roman" w:cs="Times New Roman"/>
                <w:spacing w:val="-5"/>
                <w:sz w:val="24"/>
                <w:szCs w:val="24"/>
              </w:rPr>
              <w:t xml:space="preserve"> </w:t>
            </w:r>
            <w:r>
              <w:rPr>
                <w:rFonts w:ascii="Times New Roman" w:hAnsi="Times New Roman" w:cs="Times New Roman"/>
                <w:sz w:val="24"/>
                <w:szCs w:val="24"/>
              </w:rPr>
              <w:t>пайки. Клеевые</w:t>
            </w:r>
            <w:r>
              <w:rPr>
                <w:rFonts w:ascii="Times New Roman" w:hAnsi="Times New Roman" w:cs="Times New Roman"/>
                <w:spacing w:val="-1"/>
                <w:sz w:val="24"/>
                <w:szCs w:val="24"/>
              </w:rPr>
              <w:t xml:space="preserve"> </w:t>
            </w:r>
            <w:r>
              <w:rPr>
                <w:rFonts w:ascii="Times New Roman" w:hAnsi="Times New Roman" w:cs="Times New Roman"/>
                <w:sz w:val="24"/>
                <w:szCs w:val="24"/>
              </w:rPr>
              <w:t>соединения</w:t>
            </w:r>
            <w:r>
              <w:rPr>
                <w:rFonts w:ascii="Times New Roman" w:hAnsi="Times New Roman" w:cs="Times New Roman"/>
                <w:spacing w:val="-6"/>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w:t>
            </w:r>
            <w:r>
              <w:rPr>
                <w:rFonts w:ascii="Times New Roman" w:hAnsi="Times New Roman" w:cs="Times New Roman"/>
                <w:sz w:val="24"/>
                <w:szCs w:val="24"/>
              </w:rPr>
              <w:t>их сборка:</w:t>
            </w:r>
            <w:r>
              <w:rPr>
                <w:rFonts w:ascii="Times New Roman" w:hAnsi="Times New Roman" w:cs="Times New Roman"/>
                <w:spacing w:val="-3"/>
                <w:sz w:val="24"/>
                <w:szCs w:val="24"/>
              </w:rPr>
              <w:t xml:space="preserve"> </w:t>
            </w:r>
            <w:r>
              <w:rPr>
                <w:rFonts w:ascii="Times New Roman" w:hAnsi="Times New Roman" w:cs="Times New Roman"/>
                <w:sz w:val="24"/>
                <w:szCs w:val="24"/>
              </w:rPr>
              <w:t>этапы</w:t>
            </w:r>
            <w:r>
              <w:rPr>
                <w:rFonts w:ascii="Times New Roman" w:hAnsi="Times New Roman" w:cs="Times New Roman"/>
                <w:spacing w:val="-5"/>
                <w:sz w:val="24"/>
                <w:szCs w:val="24"/>
              </w:rPr>
              <w:t xml:space="preserve"> </w:t>
            </w:r>
            <w:r>
              <w:rPr>
                <w:rFonts w:ascii="Times New Roman" w:hAnsi="Times New Roman" w:cs="Times New Roman"/>
                <w:sz w:val="24"/>
                <w:szCs w:val="24"/>
              </w:rPr>
              <w:t>процесса</w:t>
            </w:r>
            <w:r>
              <w:rPr>
                <w:rFonts w:ascii="Times New Roman" w:hAnsi="Times New Roman" w:cs="Times New Roman"/>
                <w:spacing w:val="-3"/>
                <w:sz w:val="24"/>
                <w:szCs w:val="24"/>
              </w:rPr>
              <w:t xml:space="preserve"> </w:t>
            </w:r>
            <w:r>
              <w:rPr>
                <w:rFonts w:ascii="Times New Roman" w:hAnsi="Times New Roman" w:cs="Times New Roman"/>
                <w:sz w:val="24"/>
                <w:szCs w:val="24"/>
              </w:rPr>
              <w:t>склеивания,</w:t>
            </w:r>
            <w:r>
              <w:rPr>
                <w:rFonts w:ascii="Times New Roman" w:hAnsi="Times New Roman" w:cs="Times New Roman"/>
                <w:spacing w:val="-3"/>
                <w:sz w:val="24"/>
                <w:szCs w:val="24"/>
              </w:rPr>
              <w:t xml:space="preserve"> </w:t>
            </w:r>
            <w:r>
              <w:rPr>
                <w:rFonts w:ascii="Times New Roman" w:hAnsi="Times New Roman" w:cs="Times New Roman"/>
                <w:sz w:val="24"/>
                <w:szCs w:val="24"/>
              </w:rPr>
              <w:t>контроль</w:t>
            </w:r>
            <w:r>
              <w:rPr>
                <w:rFonts w:ascii="Times New Roman" w:hAnsi="Times New Roman" w:cs="Times New Roman"/>
                <w:spacing w:val="-2"/>
                <w:sz w:val="24"/>
                <w:szCs w:val="24"/>
              </w:rPr>
              <w:t xml:space="preserve"> </w:t>
            </w:r>
            <w:r>
              <w:rPr>
                <w:rFonts w:ascii="Times New Roman" w:hAnsi="Times New Roman" w:cs="Times New Roman"/>
                <w:sz w:val="24"/>
                <w:szCs w:val="24"/>
              </w:rPr>
              <w:t>качества</w:t>
            </w:r>
            <w:r>
              <w:rPr>
                <w:rFonts w:ascii="Times New Roman" w:hAnsi="Times New Roman" w:cs="Times New Roman"/>
                <w:spacing w:val="-3"/>
                <w:sz w:val="24"/>
                <w:szCs w:val="24"/>
              </w:rPr>
              <w:t xml:space="preserve"> </w:t>
            </w:r>
            <w:r>
              <w:rPr>
                <w:rFonts w:ascii="Times New Roman" w:hAnsi="Times New Roman" w:cs="Times New Roman"/>
                <w:sz w:val="24"/>
                <w:szCs w:val="24"/>
              </w:rPr>
              <w:t>клеевого</w:t>
            </w:r>
            <w:r>
              <w:rPr>
                <w:rFonts w:ascii="Times New Roman" w:hAnsi="Times New Roman" w:cs="Times New Roman"/>
                <w:spacing w:val="-3"/>
                <w:sz w:val="24"/>
                <w:szCs w:val="24"/>
              </w:rPr>
              <w:t xml:space="preserve"> </w:t>
            </w:r>
            <w:r>
              <w:rPr>
                <w:rFonts w:ascii="Times New Roman" w:hAnsi="Times New Roman" w:cs="Times New Roman"/>
                <w:sz w:val="24"/>
                <w:szCs w:val="24"/>
              </w:rPr>
              <w:t>соединения</w:t>
            </w:r>
          </w:p>
        </w:tc>
      </w:tr>
      <w:tr w:rsidR="00A345A8" w14:paraId="59BB1B18" w14:textId="77777777" w:rsidTr="006E79E6">
        <w:tc>
          <w:tcPr>
            <w:tcW w:w="2203" w:type="dxa"/>
            <w:vMerge/>
            <w:shd w:val="clear" w:color="auto" w:fill="auto"/>
          </w:tcPr>
          <w:p w14:paraId="2EA768BB"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67699D0E" w14:textId="77777777" w:rsidR="00A345A8" w:rsidRDefault="00A345A8" w:rsidP="006E79E6">
            <w:pPr>
              <w:widowControl w:val="0"/>
              <w:autoSpaceDE w:val="0"/>
              <w:autoSpaceDN w:val="0"/>
              <w:spacing w:line="256" w:lineRule="exact"/>
              <w:rPr>
                <w:rFonts w:ascii="Times New Roman" w:hAnsi="Times New Roman" w:cs="Times New Roman"/>
                <w:sz w:val="24"/>
                <w:szCs w:val="24"/>
              </w:rPr>
            </w:pPr>
            <w:r>
              <w:rPr>
                <w:rFonts w:ascii="Times New Roman" w:hAnsi="Times New Roman" w:cs="Times New Roman"/>
                <w:sz w:val="24"/>
                <w:szCs w:val="24"/>
              </w:rPr>
              <w:t>Соединение</w:t>
            </w:r>
            <w:r>
              <w:rPr>
                <w:rFonts w:ascii="Times New Roman" w:hAnsi="Times New Roman" w:cs="Times New Roman"/>
                <w:spacing w:val="-4"/>
                <w:sz w:val="24"/>
                <w:szCs w:val="24"/>
              </w:rPr>
              <w:t xml:space="preserve"> </w:t>
            </w:r>
            <w:r>
              <w:rPr>
                <w:rFonts w:ascii="Times New Roman" w:hAnsi="Times New Roman" w:cs="Times New Roman"/>
                <w:sz w:val="24"/>
                <w:szCs w:val="24"/>
              </w:rPr>
              <w:t>методом</w:t>
            </w:r>
            <w:r>
              <w:rPr>
                <w:rFonts w:ascii="Times New Roman" w:hAnsi="Times New Roman" w:cs="Times New Roman"/>
                <w:spacing w:val="-4"/>
                <w:sz w:val="24"/>
                <w:szCs w:val="24"/>
              </w:rPr>
              <w:t xml:space="preserve"> </w:t>
            </w:r>
            <w:r>
              <w:rPr>
                <w:rFonts w:ascii="Times New Roman" w:hAnsi="Times New Roman" w:cs="Times New Roman"/>
                <w:sz w:val="24"/>
                <w:szCs w:val="24"/>
              </w:rPr>
              <w:t>пластической</w:t>
            </w:r>
            <w:r>
              <w:rPr>
                <w:rFonts w:ascii="Times New Roman" w:hAnsi="Times New Roman" w:cs="Times New Roman"/>
                <w:spacing w:val="-3"/>
                <w:sz w:val="24"/>
                <w:szCs w:val="24"/>
              </w:rPr>
              <w:t xml:space="preserve"> </w:t>
            </w:r>
            <w:r>
              <w:rPr>
                <w:rFonts w:ascii="Times New Roman" w:hAnsi="Times New Roman" w:cs="Times New Roman"/>
                <w:sz w:val="24"/>
                <w:szCs w:val="24"/>
              </w:rPr>
              <w:t>деформации</w:t>
            </w:r>
            <w:r>
              <w:rPr>
                <w:rFonts w:ascii="Times New Roman" w:hAnsi="Times New Roman" w:cs="Times New Roman"/>
                <w:spacing w:val="-3"/>
                <w:sz w:val="24"/>
                <w:szCs w:val="24"/>
              </w:rPr>
              <w:t xml:space="preserve"> </w:t>
            </w:r>
            <w:r>
              <w:rPr>
                <w:rFonts w:ascii="Times New Roman" w:hAnsi="Times New Roman" w:cs="Times New Roman"/>
                <w:sz w:val="24"/>
                <w:szCs w:val="24"/>
              </w:rPr>
              <w:t>(вальцевание). Соединение</w:t>
            </w:r>
            <w:r>
              <w:rPr>
                <w:rFonts w:ascii="Times New Roman" w:hAnsi="Times New Roman" w:cs="Times New Roman"/>
                <w:spacing w:val="-3"/>
                <w:sz w:val="24"/>
                <w:szCs w:val="24"/>
              </w:rPr>
              <w:t xml:space="preserve"> </w:t>
            </w:r>
            <w:r>
              <w:rPr>
                <w:rFonts w:ascii="Times New Roman" w:hAnsi="Times New Roman" w:cs="Times New Roman"/>
                <w:sz w:val="24"/>
                <w:szCs w:val="24"/>
              </w:rPr>
              <w:t>с</w:t>
            </w:r>
            <w:r>
              <w:rPr>
                <w:rFonts w:ascii="Times New Roman" w:hAnsi="Times New Roman" w:cs="Times New Roman"/>
                <w:spacing w:val="-3"/>
                <w:sz w:val="24"/>
                <w:szCs w:val="24"/>
              </w:rPr>
              <w:t xml:space="preserve"> </w:t>
            </w:r>
            <w:r>
              <w:rPr>
                <w:rFonts w:ascii="Times New Roman" w:hAnsi="Times New Roman" w:cs="Times New Roman"/>
                <w:sz w:val="24"/>
                <w:szCs w:val="24"/>
              </w:rPr>
              <w:t>гарантированным</w:t>
            </w:r>
            <w:r>
              <w:rPr>
                <w:rFonts w:ascii="Times New Roman" w:hAnsi="Times New Roman" w:cs="Times New Roman"/>
                <w:spacing w:val="-4"/>
                <w:sz w:val="24"/>
                <w:szCs w:val="24"/>
              </w:rPr>
              <w:t xml:space="preserve"> </w:t>
            </w:r>
            <w:r>
              <w:rPr>
                <w:rFonts w:ascii="Times New Roman" w:hAnsi="Times New Roman" w:cs="Times New Roman"/>
                <w:sz w:val="24"/>
                <w:szCs w:val="24"/>
              </w:rPr>
              <w:t>натягом:</w:t>
            </w:r>
            <w:r>
              <w:rPr>
                <w:rFonts w:ascii="Times New Roman" w:hAnsi="Times New Roman" w:cs="Times New Roman"/>
                <w:spacing w:val="-2"/>
                <w:sz w:val="24"/>
                <w:szCs w:val="24"/>
              </w:rPr>
              <w:t xml:space="preserve"> </w:t>
            </w:r>
            <w:r>
              <w:rPr>
                <w:rFonts w:ascii="Times New Roman" w:hAnsi="Times New Roman" w:cs="Times New Roman"/>
                <w:sz w:val="24"/>
                <w:szCs w:val="24"/>
              </w:rPr>
              <w:t>способы</w:t>
            </w:r>
            <w:r>
              <w:rPr>
                <w:rFonts w:ascii="Times New Roman" w:hAnsi="Times New Roman" w:cs="Times New Roman"/>
                <w:spacing w:val="-2"/>
                <w:sz w:val="24"/>
                <w:szCs w:val="24"/>
              </w:rPr>
              <w:t xml:space="preserve"> </w:t>
            </w:r>
            <w:r>
              <w:rPr>
                <w:rFonts w:ascii="Times New Roman" w:hAnsi="Times New Roman" w:cs="Times New Roman"/>
                <w:sz w:val="24"/>
                <w:szCs w:val="24"/>
              </w:rPr>
              <w:t>выполнения</w:t>
            </w:r>
            <w:r>
              <w:rPr>
                <w:rFonts w:ascii="Times New Roman" w:hAnsi="Times New Roman" w:cs="Times New Roman"/>
                <w:spacing w:val="-3"/>
                <w:sz w:val="24"/>
                <w:szCs w:val="24"/>
              </w:rPr>
              <w:t xml:space="preserve"> </w:t>
            </w:r>
            <w:r>
              <w:rPr>
                <w:rFonts w:ascii="Times New Roman" w:hAnsi="Times New Roman" w:cs="Times New Roman"/>
                <w:sz w:val="24"/>
                <w:szCs w:val="24"/>
              </w:rPr>
              <w:t>соединения</w:t>
            </w:r>
          </w:p>
        </w:tc>
      </w:tr>
      <w:tr w:rsidR="00A345A8" w14:paraId="47FEA3A8" w14:textId="77777777" w:rsidTr="006E79E6">
        <w:tc>
          <w:tcPr>
            <w:tcW w:w="2203" w:type="dxa"/>
            <w:vMerge/>
            <w:shd w:val="clear" w:color="auto" w:fill="auto"/>
          </w:tcPr>
          <w:p w14:paraId="7A0B4EF7"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1EE16579" w14:textId="77777777" w:rsidR="00A345A8" w:rsidRDefault="00A345A8" w:rsidP="006E79E6">
            <w:pPr>
              <w:widowControl w:val="0"/>
              <w:autoSpaceDE w:val="0"/>
              <w:autoSpaceDN w:val="0"/>
              <w:rPr>
                <w:rFonts w:ascii="Times New Roman" w:hAnsi="Times New Roman" w:cs="Times New Roman"/>
                <w:sz w:val="24"/>
                <w:szCs w:val="24"/>
              </w:rPr>
            </w:pPr>
            <w:r>
              <w:rPr>
                <w:rFonts w:ascii="Times New Roman" w:hAnsi="Times New Roman" w:cs="Times New Roman"/>
                <w:sz w:val="24"/>
                <w:szCs w:val="24"/>
              </w:rPr>
              <w:t>Сварка: подготовка поверхностей под сварку; оборудование для разделки кромок, зачистки</w:t>
            </w:r>
            <w:r>
              <w:rPr>
                <w:rFonts w:ascii="Times New Roman" w:hAnsi="Times New Roman" w:cs="Times New Roman"/>
                <w:spacing w:val="-2"/>
                <w:sz w:val="24"/>
                <w:szCs w:val="24"/>
              </w:rPr>
              <w:t xml:space="preserve"> </w:t>
            </w:r>
            <w:r>
              <w:rPr>
                <w:rFonts w:ascii="Times New Roman" w:hAnsi="Times New Roman" w:cs="Times New Roman"/>
                <w:sz w:val="24"/>
                <w:szCs w:val="24"/>
              </w:rPr>
              <w:t>швов</w:t>
            </w:r>
            <w:r>
              <w:rPr>
                <w:rFonts w:ascii="Times New Roman" w:hAnsi="Times New Roman" w:cs="Times New Roman"/>
                <w:spacing w:val="-3"/>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w:t>
            </w:r>
            <w:r>
              <w:rPr>
                <w:rFonts w:ascii="Times New Roman" w:hAnsi="Times New Roman" w:cs="Times New Roman"/>
                <w:sz w:val="24"/>
                <w:szCs w:val="24"/>
              </w:rPr>
              <w:t>отделки</w:t>
            </w:r>
            <w:r>
              <w:rPr>
                <w:rFonts w:ascii="Times New Roman" w:hAnsi="Times New Roman" w:cs="Times New Roman"/>
                <w:spacing w:val="-4"/>
                <w:sz w:val="24"/>
                <w:szCs w:val="24"/>
              </w:rPr>
              <w:t xml:space="preserve"> </w:t>
            </w:r>
            <w:r>
              <w:rPr>
                <w:rFonts w:ascii="Times New Roman" w:hAnsi="Times New Roman" w:cs="Times New Roman"/>
                <w:sz w:val="24"/>
                <w:szCs w:val="24"/>
              </w:rPr>
              <w:t>сварочных</w:t>
            </w:r>
            <w:r>
              <w:rPr>
                <w:rFonts w:ascii="Times New Roman" w:hAnsi="Times New Roman" w:cs="Times New Roman"/>
                <w:spacing w:val="-1"/>
                <w:sz w:val="24"/>
                <w:szCs w:val="24"/>
              </w:rPr>
              <w:t xml:space="preserve"> </w:t>
            </w:r>
            <w:r>
              <w:rPr>
                <w:rFonts w:ascii="Times New Roman" w:hAnsi="Times New Roman" w:cs="Times New Roman"/>
                <w:sz w:val="24"/>
                <w:szCs w:val="24"/>
              </w:rPr>
              <w:t>соединений;</w:t>
            </w:r>
            <w:r>
              <w:rPr>
                <w:rFonts w:ascii="Times New Roman" w:hAnsi="Times New Roman" w:cs="Times New Roman"/>
                <w:spacing w:val="-3"/>
                <w:sz w:val="24"/>
                <w:szCs w:val="24"/>
              </w:rPr>
              <w:t xml:space="preserve"> </w:t>
            </w:r>
            <w:r>
              <w:rPr>
                <w:rFonts w:ascii="Times New Roman" w:hAnsi="Times New Roman" w:cs="Times New Roman"/>
                <w:sz w:val="24"/>
                <w:szCs w:val="24"/>
              </w:rPr>
              <w:t>оборудование</w:t>
            </w:r>
            <w:r>
              <w:rPr>
                <w:rFonts w:ascii="Times New Roman" w:hAnsi="Times New Roman" w:cs="Times New Roman"/>
                <w:spacing w:val="-3"/>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w:t>
            </w:r>
            <w:r>
              <w:rPr>
                <w:rFonts w:ascii="Times New Roman" w:hAnsi="Times New Roman" w:cs="Times New Roman"/>
                <w:sz w:val="24"/>
                <w:szCs w:val="24"/>
              </w:rPr>
              <w:t>приспособления</w:t>
            </w:r>
            <w:r>
              <w:rPr>
                <w:rFonts w:ascii="Times New Roman" w:hAnsi="Times New Roman" w:cs="Times New Roman"/>
                <w:spacing w:val="-2"/>
                <w:sz w:val="24"/>
                <w:szCs w:val="24"/>
              </w:rPr>
              <w:t xml:space="preserve"> </w:t>
            </w:r>
            <w:r>
              <w:rPr>
                <w:rFonts w:ascii="Times New Roman" w:hAnsi="Times New Roman" w:cs="Times New Roman"/>
                <w:sz w:val="24"/>
                <w:szCs w:val="24"/>
              </w:rPr>
              <w:t>для</w:t>
            </w:r>
            <w:r>
              <w:rPr>
                <w:rFonts w:ascii="Times New Roman" w:hAnsi="Times New Roman" w:cs="Times New Roman"/>
                <w:spacing w:val="-2"/>
                <w:sz w:val="24"/>
                <w:szCs w:val="24"/>
              </w:rPr>
              <w:t xml:space="preserve"> </w:t>
            </w:r>
            <w:r>
              <w:rPr>
                <w:rFonts w:ascii="Times New Roman" w:hAnsi="Times New Roman" w:cs="Times New Roman"/>
                <w:sz w:val="24"/>
                <w:szCs w:val="24"/>
              </w:rPr>
              <w:t>сборки</w:t>
            </w:r>
            <w:r>
              <w:rPr>
                <w:rFonts w:ascii="Times New Roman" w:hAnsi="Times New Roman" w:cs="Times New Roman"/>
                <w:spacing w:val="-2"/>
                <w:sz w:val="24"/>
                <w:szCs w:val="24"/>
              </w:rPr>
              <w:t xml:space="preserve"> </w:t>
            </w:r>
            <w:r>
              <w:rPr>
                <w:rFonts w:ascii="Times New Roman" w:hAnsi="Times New Roman" w:cs="Times New Roman"/>
                <w:sz w:val="24"/>
                <w:szCs w:val="24"/>
              </w:rPr>
              <w:t>частей</w:t>
            </w:r>
            <w:r>
              <w:rPr>
                <w:rFonts w:ascii="Times New Roman" w:hAnsi="Times New Roman" w:cs="Times New Roman"/>
                <w:spacing w:val="-2"/>
                <w:sz w:val="24"/>
                <w:szCs w:val="24"/>
              </w:rPr>
              <w:t xml:space="preserve"> </w:t>
            </w:r>
            <w:r>
              <w:rPr>
                <w:rFonts w:ascii="Times New Roman" w:hAnsi="Times New Roman" w:cs="Times New Roman"/>
                <w:sz w:val="24"/>
                <w:szCs w:val="24"/>
              </w:rPr>
              <w:t>изделия</w:t>
            </w:r>
            <w:r>
              <w:rPr>
                <w:rFonts w:ascii="Times New Roman" w:hAnsi="Times New Roman" w:cs="Times New Roman"/>
                <w:spacing w:val="-5"/>
                <w:sz w:val="24"/>
                <w:szCs w:val="24"/>
              </w:rPr>
              <w:t xml:space="preserve"> </w:t>
            </w:r>
            <w:r>
              <w:rPr>
                <w:rFonts w:ascii="Times New Roman" w:hAnsi="Times New Roman" w:cs="Times New Roman"/>
                <w:sz w:val="24"/>
                <w:szCs w:val="24"/>
              </w:rPr>
              <w:t>перед</w:t>
            </w:r>
            <w:r>
              <w:rPr>
                <w:rFonts w:ascii="Times New Roman" w:hAnsi="Times New Roman" w:cs="Times New Roman"/>
                <w:spacing w:val="-1"/>
                <w:sz w:val="24"/>
                <w:szCs w:val="24"/>
              </w:rPr>
              <w:t xml:space="preserve"> </w:t>
            </w:r>
            <w:r>
              <w:rPr>
                <w:rFonts w:ascii="Times New Roman" w:hAnsi="Times New Roman" w:cs="Times New Roman"/>
                <w:sz w:val="24"/>
                <w:szCs w:val="24"/>
              </w:rPr>
              <w:t>сваркой</w:t>
            </w:r>
          </w:p>
        </w:tc>
      </w:tr>
      <w:tr w:rsidR="00A345A8" w14:paraId="1EEBC2D9" w14:textId="77777777" w:rsidTr="006E79E6">
        <w:tc>
          <w:tcPr>
            <w:tcW w:w="2203" w:type="dxa"/>
            <w:vMerge/>
            <w:shd w:val="clear" w:color="auto" w:fill="auto"/>
          </w:tcPr>
          <w:p w14:paraId="0ED92F90"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3D025E63" w14:textId="77777777" w:rsidR="00A345A8" w:rsidRDefault="00A345A8" w:rsidP="006E79E6">
            <w:pPr>
              <w:widowControl w:val="0"/>
              <w:autoSpaceDE w:val="0"/>
              <w:autoSpaceDN w:val="0"/>
              <w:rPr>
                <w:rFonts w:ascii="Times New Roman" w:hAnsi="Times New Roman" w:cs="Times New Roman"/>
                <w:sz w:val="24"/>
                <w:szCs w:val="24"/>
              </w:rPr>
            </w:pPr>
            <w:r>
              <w:rPr>
                <w:rFonts w:ascii="Times New Roman" w:eastAsia="Times New Roman" w:hAnsi="Times New Roman" w:cs="Times New Roman"/>
                <w:b/>
                <w:bCs/>
                <w:sz w:val="24"/>
                <w:szCs w:val="24"/>
                <w:lang w:eastAsia="ru-RU"/>
              </w:rPr>
              <w:t>В том числе практических и лабораторных занятий</w:t>
            </w:r>
          </w:p>
        </w:tc>
      </w:tr>
      <w:tr w:rsidR="00A345A8" w14:paraId="4E301553" w14:textId="77777777" w:rsidTr="006E79E6">
        <w:tc>
          <w:tcPr>
            <w:tcW w:w="2203" w:type="dxa"/>
            <w:vMerge/>
            <w:shd w:val="clear" w:color="auto" w:fill="auto"/>
          </w:tcPr>
          <w:p w14:paraId="559ED23A"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48F3DB47" w14:textId="77777777" w:rsidR="00A345A8" w:rsidRDefault="00A345A8" w:rsidP="006E79E6">
            <w:pPr>
              <w:widowControl w:val="0"/>
              <w:autoSpaceDE w:val="0"/>
              <w:autoSpaceDN w:val="0"/>
              <w:spacing w:line="268" w:lineRule="exact"/>
              <w:rPr>
                <w:rFonts w:ascii="Times New Roman" w:hAnsi="Times New Roman" w:cs="Times New Roman"/>
                <w:sz w:val="24"/>
                <w:szCs w:val="24"/>
              </w:rPr>
            </w:pPr>
            <w:r>
              <w:rPr>
                <w:rFonts w:ascii="Times New Roman" w:hAnsi="Times New Roman" w:cs="Times New Roman"/>
                <w:sz w:val="24"/>
                <w:szCs w:val="24"/>
              </w:rPr>
              <w:t>Заполнение</w:t>
            </w:r>
            <w:r>
              <w:rPr>
                <w:rFonts w:ascii="Times New Roman" w:hAnsi="Times New Roman" w:cs="Times New Roman"/>
                <w:spacing w:val="31"/>
                <w:sz w:val="24"/>
                <w:szCs w:val="24"/>
              </w:rPr>
              <w:t xml:space="preserve"> </w:t>
            </w:r>
            <w:r>
              <w:rPr>
                <w:rFonts w:ascii="Times New Roman" w:hAnsi="Times New Roman" w:cs="Times New Roman"/>
                <w:sz w:val="24"/>
                <w:szCs w:val="24"/>
              </w:rPr>
              <w:t>таблицы:</w:t>
            </w:r>
            <w:r>
              <w:rPr>
                <w:rFonts w:ascii="Times New Roman" w:hAnsi="Times New Roman" w:cs="Times New Roman"/>
                <w:spacing w:val="37"/>
                <w:sz w:val="24"/>
                <w:szCs w:val="24"/>
              </w:rPr>
              <w:t xml:space="preserve"> </w:t>
            </w:r>
            <w:r>
              <w:rPr>
                <w:rFonts w:ascii="Times New Roman" w:hAnsi="Times New Roman" w:cs="Times New Roman"/>
                <w:sz w:val="24"/>
                <w:szCs w:val="24"/>
              </w:rPr>
              <w:t>«Выполнение</w:t>
            </w:r>
            <w:r>
              <w:rPr>
                <w:rFonts w:ascii="Times New Roman" w:hAnsi="Times New Roman" w:cs="Times New Roman"/>
                <w:spacing w:val="32"/>
                <w:sz w:val="24"/>
                <w:szCs w:val="24"/>
              </w:rPr>
              <w:t xml:space="preserve"> </w:t>
            </w:r>
            <w:r>
              <w:rPr>
                <w:rFonts w:ascii="Times New Roman" w:hAnsi="Times New Roman" w:cs="Times New Roman"/>
                <w:sz w:val="24"/>
                <w:szCs w:val="24"/>
              </w:rPr>
              <w:t>неподвижных</w:t>
            </w:r>
            <w:r>
              <w:rPr>
                <w:rFonts w:ascii="Times New Roman" w:hAnsi="Times New Roman" w:cs="Times New Roman"/>
                <w:spacing w:val="31"/>
                <w:sz w:val="24"/>
                <w:szCs w:val="24"/>
              </w:rPr>
              <w:t xml:space="preserve"> </w:t>
            </w:r>
            <w:r>
              <w:rPr>
                <w:rFonts w:ascii="Times New Roman" w:hAnsi="Times New Roman" w:cs="Times New Roman"/>
                <w:sz w:val="24"/>
                <w:szCs w:val="24"/>
              </w:rPr>
              <w:t>неразъемных соединений</w:t>
            </w:r>
            <w:r>
              <w:rPr>
                <w:rFonts w:ascii="Times New Roman" w:hAnsi="Times New Roman" w:cs="Times New Roman"/>
                <w:spacing w:val="-2"/>
                <w:sz w:val="24"/>
                <w:szCs w:val="24"/>
              </w:rPr>
              <w:t xml:space="preserve"> </w:t>
            </w:r>
            <w:r>
              <w:rPr>
                <w:rFonts w:ascii="Times New Roman" w:hAnsi="Times New Roman" w:cs="Times New Roman"/>
                <w:sz w:val="24"/>
                <w:szCs w:val="24"/>
              </w:rPr>
              <w:t>сваркой»</w:t>
            </w:r>
          </w:p>
        </w:tc>
      </w:tr>
      <w:tr w:rsidR="00A345A8" w14:paraId="60C563C2" w14:textId="77777777" w:rsidTr="006E79E6">
        <w:tc>
          <w:tcPr>
            <w:tcW w:w="2203" w:type="dxa"/>
            <w:vMerge/>
            <w:shd w:val="clear" w:color="auto" w:fill="auto"/>
          </w:tcPr>
          <w:p w14:paraId="25AEE586"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41A80D63" w14:textId="77777777" w:rsidR="00A345A8" w:rsidRDefault="00A345A8" w:rsidP="006E79E6">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самостоятельная работа обучающихся</w:t>
            </w:r>
          </w:p>
          <w:p w14:paraId="67166248" w14:textId="77777777" w:rsidR="00A345A8" w:rsidRDefault="00A345A8" w:rsidP="006E79E6">
            <w:pPr>
              <w:widowControl w:val="0"/>
              <w:autoSpaceDE w:val="0"/>
              <w:autoSpaceDN w:val="0"/>
              <w:spacing w:line="268" w:lineRule="exact"/>
              <w:rPr>
                <w:rFonts w:ascii="Times New Roman" w:hAnsi="Times New Roman" w:cs="Times New Roman"/>
                <w:sz w:val="24"/>
                <w:szCs w:val="24"/>
              </w:rPr>
            </w:pPr>
            <w:r>
              <w:rPr>
                <w:rFonts w:ascii="Times New Roman" w:eastAsia="Times New Roman" w:hAnsi="Times New Roman" w:cs="Times New Roman"/>
                <w:bCs/>
                <w:sz w:val="24"/>
                <w:szCs w:val="24"/>
                <w:lang w:eastAsia="ru-RU"/>
              </w:rPr>
              <w:t>Необходимость и тематика определяются образовательной организацией</w:t>
            </w:r>
          </w:p>
        </w:tc>
      </w:tr>
      <w:tr w:rsidR="00A345A8" w14:paraId="315586DB" w14:textId="77777777" w:rsidTr="006E79E6">
        <w:tc>
          <w:tcPr>
            <w:tcW w:w="2203" w:type="dxa"/>
            <w:vMerge w:val="restart"/>
            <w:shd w:val="clear" w:color="auto" w:fill="auto"/>
          </w:tcPr>
          <w:p w14:paraId="0F90F022" w14:textId="77777777" w:rsidR="00A345A8" w:rsidRDefault="00A345A8" w:rsidP="006E79E6">
            <w:pPr>
              <w:jc w:val="center"/>
              <w:rPr>
                <w:rFonts w:ascii="Times New Roman" w:hAnsi="Times New Roman" w:cs="Times New Roman"/>
                <w:b/>
                <w:sz w:val="24"/>
                <w:szCs w:val="24"/>
              </w:rPr>
            </w:pPr>
            <w:r>
              <w:rPr>
                <w:rFonts w:ascii="Times New Roman" w:hAnsi="Times New Roman" w:cs="Times New Roman"/>
                <w:b/>
                <w:sz w:val="24"/>
                <w:szCs w:val="24"/>
              </w:rPr>
              <w:t>Тема 2.3</w:t>
            </w:r>
          </w:p>
          <w:p w14:paraId="4658F5FC"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
                <w:sz w:val="24"/>
                <w:szCs w:val="24"/>
              </w:rPr>
              <w:t>Неподвижные разъемные соединения и их сборка</w:t>
            </w:r>
            <w:r>
              <w:rPr>
                <w:rFonts w:ascii="Times New Roman" w:hAnsi="Times New Roman" w:cs="Times New Roman"/>
                <w:bCs/>
                <w:sz w:val="24"/>
                <w:szCs w:val="24"/>
              </w:rPr>
              <w:t xml:space="preserve"> </w:t>
            </w:r>
          </w:p>
        </w:tc>
        <w:tc>
          <w:tcPr>
            <w:tcW w:w="7578" w:type="dxa"/>
            <w:shd w:val="clear" w:color="auto" w:fill="auto"/>
            <w:vAlign w:val="center"/>
          </w:tcPr>
          <w:p w14:paraId="5DE18FC6"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Pr>
                <w:rFonts w:ascii="Times New Roman" w:hAnsi="Times New Roman" w:cs="Times New Roman"/>
                <w:b/>
                <w:bCs/>
                <w:sz w:val="24"/>
                <w:szCs w:val="24"/>
              </w:rPr>
              <w:t xml:space="preserve">Содержание </w:t>
            </w:r>
          </w:p>
        </w:tc>
      </w:tr>
      <w:tr w:rsidR="00A345A8" w14:paraId="459C6591" w14:textId="77777777" w:rsidTr="006E79E6">
        <w:tc>
          <w:tcPr>
            <w:tcW w:w="2203" w:type="dxa"/>
            <w:vMerge/>
            <w:shd w:val="clear" w:color="auto" w:fill="auto"/>
          </w:tcPr>
          <w:p w14:paraId="392356ED" w14:textId="77777777" w:rsidR="00A345A8" w:rsidRDefault="00A345A8" w:rsidP="006E79E6">
            <w:pPr>
              <w:jc w:val="center"/>
              <w:rPr>
                <w:rFonts w:ascii="Times New Roman" w:hAnsi="Times New Roman" w:cs="Times New Roman"/>
                <w:b/>
                <w:sz w:val="24"/>
                <w:szCs w:val="24"/>
              </w:rPr>
            </w:pPr>
          </w:p>
        </w:tc>
        <w:tc>
          <w:tcPr>
            <w:tcW w:w="7578" w:type="dxa"/>
            <w:shd w:val="clear" w:color="auto" w:fill="auto"/>
          </w:tcPr>
          <w:p w14:paraId="1BCA93FF" w14:textId="77777777" w:rsidR="00A345A8" w:rsidRDefault="00A345A8" w:rsidP="006E79E6">
            <w:pPr>
              <w:widowControl w:val="0"/>
              <w:autoSpaceDE w:val="0"/>
              <w:autoSpaceDN w:val="0"/>
              <w:spacing w:line="256" w:lineRule="exact"/>
              <w:rPr>
                <w:rFonts w:ascii="Times New Roman" w:hAnsi="Times New Roman" w:cs="Times New Roman"/>
                <w:sz w:val="24"/>
                <w:szCs w:val="24"/>
              </w:rPr>
            </w:pPr>
            <w:r>
              <w:rPr>
                <w:rFonts w:ascii="Times New Roman" w:hAnsi="Times New Roman" w:cs="Times New Roman"/>
                <w:sz w:val="24"/>
                <w:szCs w:val="24"/>
              </w:rPr>
              <w:t>Резьбовые</w:t>
            </w:r>
            <w:r>
              <w:rPr>
                <w:rFonts w:ascii="Times New Roman" w:hAnsi="Times New Roman" w:cs="Times New Roman"/>
                <w:spacing w:val="-3"/>
                <w:sz w:val="24"/>
                <w:szCs w:val="24"/>
              </w:rPr>
              <w:t xml:space="preserve"> </w:t>
            </w:r>
            <w:r>
              <w:rPr>
                <w:rFonts w:ascii="Times New Roman" w:hAnsi="Times New Roman" w:cs="Times New Roman"/>
                <w:sz w:val="24"/>
                <w:szCs w:val="24"/>
              </w:rPr>
              <w:t>соединения</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w:t>
            </w:r>
            <w:r>
              <w:rPr>
                <w:rFonts w:ascii="Times New Roman" w:hAnsi="Times New Roman" w:cs="Times New Roman"/>
                <w:sz w:val="24"/>
                <w:szCs w:val="24"/>
              </w:rPr>
              <w:t>их сборка:</w:t>
            </w:r>
            <w:r>
              <w:rPr>
                <w:rFonts w:ascii="Times New Roman" w:hAnsi="Times New Roman" w:cs="Times New Roman"/>
                <w:spacing w:val="-1"/>
                <w:sz w:val="24"/>
                <w:szCs w:val="24"/>
              </w:rPr>
              <w:t xml:space="preserve"> </w:t>
            </w:r>
            <w:r>
              <w:rPr>
                <w:rFonts w:ascii="Times New Roman" w:hAnsi="Times New Roman" w:cs="Times New Roman"/>
                <w:sz w:val="24"/>
                <w:szCs w:val="24"/>
              </w:rPr>
              <w:t>крепежные</w:t>
            </w:r>
            <w:r>
              <w:rPr>
                <w:rFonts w:ascii="Times New Roman" w:hAnsi="Times New Roman" w:cs="Times New Roman"/>
                <w:spacing w:val="-4"/>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w:t>
            </w:r>
            <w:r>
              <w:rPr>
                <w:rFonts w:ascii="Times New Roman" w:hAnsi="Times New Roman" w:cs="Times New Roman"/>
                <w:sz w:val="24"/>
                <w:szCs w:val="24"/>
              </w:rPr>
              <w:t>стопорящие устройства</w:t>
            </w:r>
          </w:p>
        </w:tc>
      </w:tr>
      <w:tr w:rsidR="00A345A8" w14:paraId="0CE20086" w14:textId="77777777" w:rsidTr="006E79E6">
        <w:tc>
          <w:tcPr>
            <w:tcW w:w="2203" w:type="dxa"/>
            <w:vMerge/>
            <w:shd w:val="clear" w:color="auto" w:fill="auto"/>
          </w:tcPr>
          <w:p w14:paraId="1BF153E7"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142C91CC" w14:textId="77777777" w:rsidR="00A345A8" w:rsidRDefault="00A345A8" w:rsidP="006E79E6">
            <w:pPr>
              <w:widowControl w:val="0"/>
              <w:autoSpaceDE w:val="0"/>
              <w:autoSpaceDN w:val="0"/>
              <w:spacing w:line="271" w:lineRule="exact"/>
              <w:rPr>
                <w:rFonts w:ascii="Times New Roman" w:hAnsi="Times New Roman" w:cs="Times New Roman"/>
                <w:sz w:val="24"/>
                <w:szCs w:val="24"/>
              </w:rPr>
            </w:pPr>
            <w:r>
              <w:rPr>
                <w:rFonts w:ascii="Times New Roman" w:hAnsi="Times New Roman" w:cs="Times New Roman"/>
                <w:sz w:val="24"/>
                <w:szCs w:val="24"/>
              </w:rPr>
              <w:t>Болтовые</w:t>
            </w:r>
            <w:r>
              <w:rPr>
                <w:rFonts w:ascii="Times New Roman" w:hAnsi="Times New Roman" w:cs="Times New Roman"/>
                <w:spacing w:val="-4"/>
                <w:sz w:val="24"/>
                <w:szCs w:val="24"/>
              </w:rPr>
              <w:t xml:space="preserve"> </w:t>
            </w:r>
            <w:r>
              <w:rPr>
                <w:rFonts w:ascii="Times New Roman" w:hAnsi="Times New Roman" w:cs="Times New Roman"/>
                <w:sz w:val="24"/>
                <w:szCs w:val="24"/>
              </w:rPr>
              <w:t>(винтовые) соединения</w:t>
            </w:r>
            <w:r>
              <w:rPr>
                <w:rFonts w:ascii="Times New Roman" w:hAnsi="Times New Roman" w:cs="Times New Roman"/>
                <w:spacing w:val="-2"/>
                <w:sz w:val="24"/>
                <w:szCs w:val="24"/>
              </w:rPr>
              <w:t xml:space="preserve"> </w:t>
            </w:r>
            <w:r>
              <w:rPr>
                <w:rFonts w:ascii="Times New Roman" w:hAnsi="Times New Roman" w:cs="Times New Roman"/>
                <w:sz w:val="24"/>
                <w:szCs w:val="24"/>
              </w:rPr>
              <w:t>и</w:t>
            </w:r>
            <w:r>
              <w:rPr>
                <w:rFonts w:ascii="Times New Roman" w:hAnsi="Times New Roman" w:cs="Times New Roman"/>
                <w:spacing w:val="-4"/>
                <w:sz w:val="24"/>
                <w:szCs w:val="24"/>
              </w:rPr>
              <w:t xml:space="preserve"> </w:t>
            </w:r>
            <w:r>
              <w:rPr>
                <w:rFonts w:ascii="Times New Roman" w:hAnsi="Times New Roman" w:cs="Times New Roman"/>
                <w:sz w:val="24"/>
                <w:szCs w:val="24"/>
              </w:rPr>
              <w:t>их</w:t>
            </w:r>
            <w:r>
              <w:rPr>
                <w:rFonts w:ascii="Times New Roman" w:hAnsi="Times New Roman" w:cs="Times New Roman"/>
                <w:spacing w:val="1"/>
                <w:sz w:val="24"/>
                <w:szCs w:val="24"/>
              </w:rPr>
              <w:t xml:space="preserve"> </w:t>
            </w:r>
            <w:r>
              <w:rPr>
                <w:rFonts w:ascii="Times New Roman" w:hAnsi="Times New Roman" w:cs="Times New Roman"/>
                <w:sz w:val="24"/>
                <w:szCs w:val="24"/>
              </w:rPr>
              <w:t>сборка.</w:t>
            </w:r>
            <w:r>
              <w:rPr>
                <w:rFonts w:ascii="Times New Roman" w:hAnsi="Times New Roman" w:cs="Times New Roman"/>
                <w:spacing w:val="-2"/>
                <w:sz w:val="24"/>
                <w:szCs w:val="24"/>
              </w:rPr>
              <w:t xml:space="preserve"> </w:t>
            </w:r>
            <w:r>
              <w:rPr>
                <w:rFonts w:ascii="Times New Roman" w:hAnsi="Times New Roman" w:cs="Times New Roman"/>
                <w:sz w:val="24"/>
                <w:szCs w:val="24"/>
              </w:rPr>
              <w:t>Шпилечные</w:t>
            </w:r>
            <w:r>
              <w:rPr>
                <w:rFonts w:ascii="Times New Roman" w:hAnsi="Times New Roman" w:cs="Times New Roman"/>
                <w:spacing w:val="-4"/>
                <w:sz w:val="24"/>
                <w:szCs w:val="24"/>
              </w:rPr>
              <w:t xml:space="preserve"> </w:t>
            </w:r>
            <w:r>
              <w:rPr>
                <w:rFonts w:ascii="Times New Roman" w:hAnsi="Times New Roman" w:cs="Times New Roman"/>
                <w:sz w:val="24"/>
                <w:szCs w:val="24"/>
              </w:rPr>
              <w:t>соединения</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4"/>
                <w:sz w:val="24"/>
                <w:szCs w:val="24"/>
              </w:rPr>
              <w:t xml:space="preserve"> </w:t>
            </w:r>
            <w:r>
              <w:rPr>
                <w:rFonts w:ascii="Times New Roman" w:hAnsi="Times New Roman" w:cs="Times New Roman"/>
                <w:sz w:val="24"/>
                <w:szCs w:val="24"/>
              </w:rPr>
              <w:t>их сборка.</w:t>
            </w:r>
            <w:r>
              <w:rPr>
                <w:rFonts w:ascii="Times New Roman" w:hAnsi="Times New Roman" w:cs="Times New Roman"/>
                <w:spacing w:val="-1"/>
                <w:sz w:val="24"/>
                <w:szCs w:val="24"/>
              </w:rPr>
              <w:t xml:space="preserve"> </w:t>
            </w:r>
            <w:r>
              <w:rPr>
                <w:rFonts w:ascii="Times New Roman" w:hAnsi="Times New Roman" w:cs="Times New Roman"/>
                <w:sz w:val="24"/>
                <w:szCs w:val="24"/>
              </w:rPr>
              <w:t>Инструменты,</w:t>
            </w:r>
            <w:r>
              <w:rPr>
                <w:rFonts w:ascii="Times New Roman" w:hAnsi="Times New Roman" w:cs="Times New Roman"/>
                <w:spacing w:val="-4"/>
                <w:sz w:val="24"/>
                <w:szCs w:val="24"/>
              </w:rPr>
              <w:t xml:space="preserve"> </w:t>
            </w:r>
            <w:r>
              <w:rPr>
                <w:rFonts w:ascii="Times New Roman" w:hAnsi="Times New Roman" w:cs="Times New Roman"/>
                <w:sz w:val="24"/>
                <w:szCs w:val="24"/>
              </w:rPr>
              <w:t>приспособления,</w:t>
            </w:r>
            <w:r>
              <w:rPr>
                <w:rFonts w:ascii="Times New Roman" w:hAnsi="Times New Roman" w:cs="Times New Roman"/>
                <w:spacing w:val="-3"/>
                <w:sz w:val="24"/>
                <w:szCs w:val="24"/>
              </w:rPr>
              <w:t xml:space="preserve"> </w:t>
            </w:r>
            <w:r>
              <w:rPr>
                <w:rFonts w:ascii="Times New Roman" w:hAnsi="Times New Roman" w:cs="Times New Roman"/>
                <w:sz w:val="24"/>
                <w:szCs w:val="24"/>
              </w:rPr>
              <w:t>применяемые</w:t>
            </w:r>
            <w:r>
              <w:rPr>
                <w:rFonts w:ascii="Times New Roman" w:hAnsi="Times New Roman" w:cs="Times New Roman"/>
                <w:spacing w:val="-5"/>
                <w:sz w:val="24"/>
                <w:szCs w:val="24"/>
              </w:rPr>
              <w:t xml:space="preserve"> </w:t>
            </w:r>
            <w:r>
              <w:rPr>
                <w:rFonts w:ascii="Times New Roman" w:hAnsi="Times New Roman" w:cs="Times New Roman"/>
                <w:sz w:val="24"/>
                <w:szCs w:val="24"/>
              </w:rPr>
              <w:t>при</w:t>
            </w:r>
            <w:r>
              <w:rPr>
                <w:rFonts w:ascii="Times New Roman" w:hAnsi="Times New Roman" w:cs="Times New Roman"/>
                <w:spacing w:val="-3"/>
                <w:sz w:val="24"/>
                <w:szCs w:val="24"/>
              </w:rPr>
              <w:t xml:space="preserve"> </w:t>
            </w:r>
            <w:r>
              <w:rPr>
                <w:rFonts w:ascii="Times New Roman" w:hAnsi="Times New Roman" w:cs="Times New Roman"/>
                <w:sz w:val="24"/>
                <w:szCs w:val="24"/>
              </w:rPr>
              <w:t>болтовых</w:t>
            </w:r>
            <w:r>
              <w:rPr>
                <w:rFonts w:ascii="Times New Roman" w:hAnsi="Times New Roman" w:cs="Times New Roman"/>
                <w:spacing w:val="-4"/>
                <w:sz w:val="24"/>
                <w:szCs w:val="24"/>
              </w:rPr>
              <w:t xml:space="preserve"> </w:t>
            </w:r>
            <w:r>
              <w:rPr>
                <w:rFonts w:ascii="Times New Roman" w:hAnsi="Times New Roman" w:cs="Times New Roman"/>
                <w:sz w:val="24"/>
                <w:szCs w:val="24"/>
              </w:rPr>
              <w:t>и</w:t>
            </w:r>
            <w:r>
              <w:rPr>
                <w:rFonts w:ascii="Times New Roman" w:hAnsi="Times New Roman" w:cs="Times New Roman"/>
                <w:spacing w:val="-3"/>
                <w:sz w:val="24"/>
                <w:szCs w:val="24"/>
              </w:rPr>
              <w:t xml:space="preserve"> </w:t>
            </w:r>
            <w:r>
              <w:rPr>
                <w:rFonts w:ascii="Times New Roman" w:hAnsi="Times New Roman" w:cs="Times New Roman"/>
                <w:sz w:val="24"/>
                <w:szCs w:val="24"/>
              </w:rPr>
              <w:t>шпилечных</w:t>
            </w:r>
            <w:r>
              <w:rPr>
                <w:rFonts w:ascii="Times New Roman" w:hAnsi="Times New Roman" w:cs="Times New Roman"/>
                <w:spacing w:val="-2"/>
                <w:sz w:val="24"/>
                <w:szCs w:val="24"/>
              </w:rPr>
              <w:t xml:space="preserve"> </w:t>
            </w:r>
            <w:r>
              <w:rPr>
                <w:rFonts w:ascii="Times New Roman" w:hAnsi="Times New Roman" w:cs="Times New Roman"/>
                <w:sz w:val="24"/>
                <w:szCs w:val="24"/>
              </w:rPr>
              <w:t>соединениях</w:t>
            </w:r>
          </w:p>
        </w:tc>
      </w:tr>
      <w:tr w:rsidR="00A345A8" w14:paraId="7B306E3E" w14:textId="77777777" w:rsidTr="006E79E6">
        <w:tc>
          <w:tcPr>
            <w:tcW w:w="2203" w:type="dxa"/>
            <w:vMerge/>
            <w:shd w:val="clear" w:color="auto" w:fill="auto"/>
          </w:tcPr>
          <w:p w14:paraId="553ADE1C"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4E67B24F" w14:textId="77777777" w:rsidR="00A345A8" w:rsidRDefault="00A345A8" w:rsidP="006E79E6">
            <w:pPr>
              <w:widowControl w:val="0"/>
              <w:autoSpaceDE w:val="0"/>
              <w:autoSpaceDN w:val="0"/>
              <w:spacing w:line="268" w:lineRule="exact"/>
              <w:rPr>
                <w:rFonts w:ascii="Times New Roman" w:hAnsi="Times New Roman" w:cs="Times New Roman"/>
                <w:sz w:val="24"/>
                <w:szCs w:val="24"/>
              </w:rPr>
            </w:pPr>
            <w:r>
              <w:rPr>
                <w:rFonts w:ascii="Times New Roman" w:hAnsi="Times New Roman" w:cs="Times New Roman"/>
                <w:sz w:val="24"/>
                <w:szCs w:val="24"/>
              </w:rPr>
              <w:t>Трубопроводные</w:t>
            </w:r>
            <w:r>
              <w:rPr>
                <w:rFonts w:ascii="Times New Roman" w:hAnsi="Times New Roman" w:cs="Times New Roman"/>
                <w:spacing w:val="-4"/>
                <w:sz w:val="24"/>
                <w:szCs w:val="24"/>
              </w:rPr>
              <w:t xml:space="preserve"> </w:t>
            </w:r>
            <w:r>
              <w:rPr>
                <w:rFonts w:ascii="Times New Roman" w:hAnsi="Times New Roman" w:cs="Times New Roman"/>
                <w:sz w:val="24"/>
                <w:szCs w:val="24"/>
              </w:rPr>
              <w:t>системы</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w:t>
            </w:r>
            <w:r>
              <w:rPr>
                <w:rFonts w:ascii="Times New Roman" w:hAnsi="Times New Roman" w:cs="Times New Roman"/>
                <w:sz w:val="24"/>
                <w:szCs w:val="24"/>
              </w:rPr>
              <w:t>их</w:t>
            </w:r>
            <w:r>
              <w:rPr>
                <w:rFonts w:ascii="Times New Roman" w:hAnsi="Times New Roman" w:cs="Times New Roman"/>
                <w:spacing w:val="1"/>
                <w:sz w:val="24"/>
                <w:szCs w:val="24"/>
              </w:rPr>
              <w:t xml:space="preserve"> </w:t>
            </w:r>
            <w:r>
              <w:rPr>
                <w:rFonts w:ascii="Times New Roman" w:hAnsi="Times New Roman" w:cs="Times New Roman"/>
                <w:sz w:val="24"/>
                <w:szCs w:val="24"/>
              </w:rPr>
              <w:t>сборка:</w:t>
            </w:r>
            <w:r>
              <w:rPr>
                <w:rFonts w:ascii="Times New Roman" w:hAnsi="Times New Roman" w:cs="Times New Roman"/>
                <w:spacing w:val="-2"/>
                <w:sz w:val="24"/>
                <w:szCs w:val="24"/>
              </w:rPr>
              <w:t xml:space="preserve"> </w:t>
            </w:r>
            <w:r>
              <w:rPr>
                <w:rFonts w:ascii="Times New Roman" w:hAnsi="Times New Roman" w:cs="Times New Roman"/>
                <w:sz w:val="24"/>
                <w:szCs w:val="24"/>
              </w:rPr>
              <w:t>заготовительные</w:t>
            </w:r>
            <w:r>
              <w:rPr>
                <w:rFonts w:ascii="Times New Roman" w:hAnsi="Times New Roman" w:cs="Times New Roman"/>
                <w:spacing w:val="55"/>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сборочные</w:t>
            </w:r>
            <w:r>
              <w:rPr>
                <w:rFonts w:ascii="Times New Roman" w:hAnsi="Times New Roman" w:cs="Times New Roman"/>
                <w:spacing w:val="-4"/>
                <w:sz w:val="24"/>
                <w:szCs w:val="24"/>
              </w:rPr>
              <w:t xml:space="preserve"> </w:t>
            </w:r>
            <w:r>
              <w:rPr>
                <w:rFonts w:ascii="Times New Roman" w:hAnsi="Times New Roman" w:cs="Times New Roman"/>
                <w:sz w:val="24"/>
                <w:szCs w:val="24"/>
              </w:rPr>
              <w:t>операции.</w:t>
            </w:r>
            <w:r>
              <w:rPr>
                <w:rFonts w:ascii="Times New Roman" w:hAnsi="Times New Roman" w:cs="Times New Roman"/>
                <w:spacing w:val="-1"/>
                <w:sz w:val="24"/>
                <w:szCs w:val="24"/>
              </w:rPr>
              <w:t xml:space="preserve"> </w:t>
            </w:r>
            <w:r>
              <w:rPr>
                <w:rFonts w:ascii="Times New Roman" w:hAnsi="Times New Roman" w:cs="Times New Roman"/>
                <w:sz w:val="24"/>
                <w:szCs w:val="24"/>
              </w:rPr>
              <w:t>Инструменты,</w:t>
            </w:r>
            <w:r>
              <w:rPr>
                <w:rFonts w:ascii="Times New Roman" w:hAnsi="Times New Roman" w:cs="Times New Roman"/>
                <w:spacing w:val="-3"/>
                <w:sz w:val="24"/>
                <w:szCs w:val="24"/>
              </w:rPr>
              <w:t xml:space="preserve"> </w:t>
            </w:r>
            <w:r>
              <w:rPr>
                <w:rFonts w:ascii="Times New Roman" w:hAnsi="Times New Roman" w:cs="Times New Roman"/>
                <w:sz w:val="24"/>
                <w:szCs w:val="24"/>
              </w:rPr>
              <w:t>приспособления,</w:t>
            </w:r>
            <w:r>
              <w:rPr>
                <w:rFonts w:ascii="Times New Roman" w:hAnsi="Times New Roman" w:cs="Times New Roman"/>
                <w:spacing w:val="-2"/>
                <w:sz w:val="24"/>
                <w:szCs w:val="24"/>
              </w:rPr>
              <w:t xml:space="preserve"> </w:t>
            </w:r>
            <w:r>
              <w:rPr>
                <w:rFonts w:ascii="Times New Roman" w:hAnsi="Times New Roman" w:cs="Times New Roman"/>
                <w:sz w:val="24"/>
                <w:szCs w:val="24"/>
              </w:rPr>
              <w:t>применяемые</w:t>
            </w:r>
            <w:r>
              <w:rPr>
                <w:rFonts w:ascii="Times New Roman" w:hAnsi="Times New Roman" w:cs="Times New Roman"/>
                <w:spacing w:val="-4"/>
                <w:sz w:val="24"/>
                <w:szCs w:val="24"/>
              </w:rPr>
              <w:t xml:space="preserve"> </w:t>
            </w:r>
            <w:r>
              <w:rPr>
                <w:rFonts w:ascii="Times New Roman" w:hAnsi="Times New Roman" w:cs="Times New Roman"/>
                <w:sz w:val="24"/>
                <w:szCs w:val="24"/>
              </w:rPr>
              <w:t>при</w:t>
            </w:r>
            <w:r>
              <w:rPr>
                <w:rFonts w:ascii="Times New Roman" w:hAnsi="Times New Roman" w:cs="Times New Roman"/>
                <w:spacing w:val="-3"/>
                <w:sz w:val="24"/>
                <w:szCs w:val="24"/>
              </w:rPr>
              <w:t xml:space="preserve"> </w:t>
            </w:r>
            <w:r>
              <w:rPr>
                <w:rFonts w:ascii="Times New Roman" w:hAnsi="Times New Roman" w:cs="Times New Roman"/>
                <w:sz w:val="24"/>
                <w:szCs w:val="24"/>
              </w:rPr>
              <w:t>сборке</w:t>
            </w:r>
            <w:r>
              <w:rPr>
                <w:rFonts w:ascii="Times New Roman" w:hAnsi="Times New Roman" w:cs="Times New Roman"/>
                <w:spacing w:val="-3"/>
                <w:sz w:val="24"/>
                <w:szCs w:val="24"/>
              </w:rPr>
              <w:t xml:space="preserve"> </w:t>
            </w:r>
            <w:r>
              <w:rPr>
                <w:rFonts w:ascii="Times New Roman" w:hAnsi="Times New Roman" w:cs="Times New Roman"/>
                <w:sz w:val="24"/>
                <w:szCs w:val="24"/>
              </w:rPr>
              <w:t>трубопроводных</w:t>
            </w:r>
            <w:r>
              <w:rPr>
                <w:rFonts w:ascii="Times New Roman" w:hAnsi="Times New Roman" w:cs="Times New Roman"/>
                <w:spacing w:val="-1"/>
                <w:sz w:val="24"/>
                <w:szCs w:val="24"/>
              </w:rPr>
              <w:t xml:space="preserve"> </w:t>
            </w:r>
            <w:r>
              <w:rPr>
                <w:rFonts w:ascii="Times New Roman" w:hAnsi="Times New Roman" w:cs="Times New Roman"/>
                <w:sz w:val="24"/>
                <w:szCs w:val="24"/>
              </w:rPr>
              <w:t>систем</w:t>
            </w:r>
          </w:p>
        </w:tc>
      </w:tr>
      <w:tr w:rsidR="00A345A8" w14:paraId="0002157F" w14:textId="77777777" w:rsidTr="006E79E6">
        <w:tc>
          <w:tcPr>
            <w:tcW w:w="2203" w:type="dxa"/>
            <w:vMerge/>
            <w:shd w:val="clear" w:color="auto" w:fill="auto"/>
          </w:tcPr>
          <w:p w14:paraId="0C022FCC"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4AF04E8B" w14:textId="77777777" w:rsidR="00A345A8" w:rsidRDefault="00A345A8" w:rsidP="006E79E6">
            <w:pPr>
              <w:widowControl w:val="0"/>
              <w:autoSpaceDE w:val="0"/>
              <w:autoSpaceDN w:val="0"/>
              <w:rPr>
                <w:rFonts w:ascii="Times New Roman" w:hAnsi="Times New Roman" w:cs="Times New Roman"/>
                <w:sz w:val="24"/>
                <w:szCs w:val="24"/>
              </w:rPr>
            </w:pPr>
            <w:r>
              <w:rPr>
                <w:rFonts w:ascii="Times New Roman" w:hAnsi="Times New Roman" w:cs="Times New Roman"/>
                <w:sz w:val="24"/>
                <w:szCs w:val="24"/>
              </w:rPr>
              <w:t>Шпоночные соединения и их сборка: сборка соединений в зависимости от конструкции</w:t>
            </w:r>
            <w:r>
              <w:rPr>
                <w:rFonts w:ascii="Times New Roman" w:hAnsi="Times New Roman" w:cs="Times New Roman"/>
                <w:spacing w:val="-57"/>
                <w:sz w:val="24"/>
                <w:szCs w:val="24"/>
              </w:rPr>
              <w:t xml:space="preserve"> </w:t>
            </w:r>
            <w:r>
              <w:rPr>
                <w:rFonts w:ascii="Times New Roman" w:hAnsi="Times New Roman" w:cs="Times New Roman"/>
                <w:sz w:val="24"/>
                <w:szCs w:val="24"/>
              </w:rPr>
              <w:t>шпонки.</w:t>
            </w:r>
            <w:r>
              <w:rPr>
                <w:rFonts w:ascii="Times New Roman" w:hAnsi="Times New Roman" w:cs="Times New Roman"/>
                <w:spacing w:val="-5"/>
                <w:sz w:val="24"/>
                <w:szCs w:val="24"/>
              </w:rPr>
              <w:t xml:space="preserve"> </w:t>
            </w:r>
            <w:r>
              <w:rPr>
                <w:rFonts w:ascii="Times New Roman" w:hAnsi="Times New Roman" w:cs="Times New Roman"/>
                <w:sz w:val="24"/>
                <w:szCs w:val="24"/>
              </w:rPr>
              <w:t>Типичные</w:t>
            </w:r>
            <w:r>
              <w:rPr>
                <w:rFonts w:ascii="Times New Roman" w:hAnsi="Times New Roman" w:cs="Times New Roman"/>
                <w:spacing w:val="-5"/>
                <w:sz w:val="24"/>
                <w:szCs w:val="24"/>
              </w:rPr>
              <w:t xml:space="preserve"> </w:t>
            </w:r>
            <w:r>
              <w:rPr>
                <w:rFonts w:ascii="Times New Roman" w:hAnsi="Times New Roman" w:cs="Times New Roman"/>
                <w:sz w:val="24"/>
                <w:szCs w:val="24"/>
              </w:rPr>
              <w:t>дефекты</w:t>
            </w:r>
            <w:r>
              <w:rPr>
                <w:rFonts w:ascii="Times New Roman" w:hAnsi="Times New Roman" w:cs="Times New Roman"/>
                <w:spacing w:val="-4"/>
                <w:sz w:val="24"/>
                <w:szCs w:val="24"/>
              </w:rPr>
              <w:t xml:space="preserve"> </w:t>
            </w:r>
            <w:r>
              <w:rPr>
                <w:rFonts w:ascii="Times New Roman" w:hAnsi="Times New Roman" w:cs="Times New Roman"/>
                <w:sz w:val="24"/>
                <w:szCs w:val="24"/>
              </w:rPr>
              <w:t>при</w:t>
            </w:r>
            <w:r>
              <w:rPr>
                <w:rFonts w:ascii="Times New Roman" w:hAnsi="Times New Roman" w:cs="Times New Roman"/>
                <w:spacing w:val="-4"/>
                <w:sz w:val="24"/>
                <w:szCs w:val="24"/>
              </w:rPr>
              <w:t xml:space="preserve"> </w:t>
            </w:r>
            <w:r>
              <w:rPr>
                <w:rFonts w:ascii="Times New Roman" w:hAnsi="Times New Roman" w:cs="Times New Roman"/>
                <w:sz w:val="24"/>
                <w:szCs w:val="24"/>
              </w:rPr>
              <w:t>выполнении</w:t>
            </w:r>
            <w:r>
              <w:rPr>
                <w:rFonts w:ascii="Times New Roman" w:hAnsi="Times New Roman" w:cs="Times New Roman"/>
                <w:spacing w:val="-6"/>
                <w:sz w:val="24"/>
                <w:szCs w:val="24"/>
              </w:rPr>
              <w:t xml:space="preserve"> </w:t>
            </w:r>
            <w:r>
              <w:rPr>
                <w:rFonts w:ascii="Times New Roman" w:hAnsi="Times New Roman" w:cs="Times New Roman"/>
                <w:sz w:val="24"/>
                <w:szCs w:val="24"/>
              </w:rPr>
              <w:t>шпоночных</w:t>
            </w:r>
            <w:r>
              <w:rPr>
                <w:rFonts w:ascii="Times New Roman" w:hAnsi="Times New Roman" w:cs="Times New Roman"/>
                <w:spacing w:val="-2"/>
                <w:sz w:val="24"/>
                <w:szCs w:val="24"/>
              </w:rPr>
              <w:t xml:space="preserve"> </w:t>
            </w:r>
            <w:r>
              <w:rPr>
                <w:rFonts w:ascii="Times New Roman" w:hAnsi="Times New Roman" w:cs="Times New Roman"/>
                <w:sz w:val="24"/>
                <w:szCs w:val="24"/>
              </w:rPr>
              <w:t>соединений,</w:t>
            </w:r>
            <w:r>
              <w:rPr>
                <w:rFonts w:ascii="Times New Roman" w:hAnsi="Times New Roman" w:cs="Times New Roman"/>
                <w:spacing w:val="-4"/>
                <w:sz w:val="24"/>
                <w:szCs w:val="24"/>
              </w:rPr>
              <w:t xml:space="preserve"> </w:t>
            </w:r>
            <w:r>
              <w:rPr>
                <w:rFonts w:ascii="Times New Roman" w:hAnsi="Times New Roman" w:cs="Times New Roman"/>
                <w:sz w:val="24"/>
                <w:szCs w:val="24"/>
              </w:rPr>
              <w:t>способы</w:t>
            </w:r>
            <w:r>
              <w:rPr>
                <w:rFonts w:ascii="Times New Roman" w:hAnsi="Times New Roman" w:cs="Times New Roman"/>
                <w:spacing w:val="-4"/>
                <w:sz w:val="24"/>
                <w:szCs w:val="24"/>
              </w:rPr>
              <w:t xml:space="preserve"> </w:t>
            </w:r>
            <w:r>
              <w:rPr>
                <w:rFonts w:ascii="Times New Roman" w:hAnsi="Times New Roman" w:cs="Times New Roman"/>
                <w:sz w:val="24"/>
                <w:szCs w:val="24"/>
              </w:rPr>
              <w:t>предупреждения</w:t>
            </w:r>
            <w:r>
              <w:rPr>
                <w:rFonts w:ascii="Times New Roman" w:hAnsi="Times New Roman" w:cs="Times New Roman"/>
                <w:spacing w:val="-3"/>
                <w:sz w:val="24"/>
                <w:szCs w:val="24"/>
              </w:rPr>
              <w:t xml:space="preserve"> </w:t>
            </w:r>
            <w:r>
              <w:rPr>
                <w:rFonts w:ascii="Times New Roman" w:hAnsi="Times New Roman" w:cs="Times New Roman"/>
                <w:sz w:val="24"/>
                <w:szCs w:val="24"/>
              </w:rPr>
              <w:t>и</w:t>
            </w:r>
            <w:r>
              <w:rPr>
                <w:rFonts w:ascii="Times New Roman" w:hAnsi="Times New Roman" w:cs="Times New Roman"/>
                <w:spacing w:val="-4"/>
                <w:sz w:val="24"/>
                <w:szCs w:val="24"/>
              </w:rPr>
              <w:t xml:space="preserve"> </w:t>
            </w:r>
            <w:r>
              <w:rPr>
                <w:rFonts w:ascii="Times New Roman" w:hAnsi="Times New Roman" w:cs="Times New Roman"/>
                <w:sz w:val="24"/>
                <w:szCs w:val="24"/>
              </w:rPr>
              <w:t>исправления</w:t>
            </w:r>
          </w:p>
        </w:tc>
      </w:tr>
      <w:tr w:rsidR="00A345A8" w14:paraId="77C04DA6" w14:textId="77777777" w:rsidTr="006E79E6">
        <w:tc>
          <w:tcPr>
            <w:tcW w:w="2203" w:type="dxa"/>
            <w:vMerge/>
            <w:shd w:val="clear" w:color="auto" w:fill="auto"/>
          </w:tcPr>
          <w:p w14:paraId="6AFF6B4C"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63C42B5C" w14:textId="77777777" w:rsidR="00A345A8" w:rsidRDefault="00A345A8" w:rsidP="006E79E6">
            <w:pPr>
              <w:widowControl w:val="0"/>
              <w:autoSpaceDE w:val="0"/>
              <w:autoSpaceDN w:val="0"/>
              <w:spacing w:line="268" w:lineRule="exact"/>
              <w:rPr>
                <w:rFonts w:ascii="Times New Roman" w:hAnsi="Times New Roman" w:cs="Times New Roman"/>
                <w:sz w:val="24"/>
                <w:szCs w:val="24"/>
              </w:rPr>
            </w:pPr>
            <w:r>
              <w:rPr>
                <w:rFonts w:ascii="Times New Roman" w:hAnsi="Times New Roman" w:cs="Times New Roman"/>
                <w:sz w:val="24"/>
                <w:szCs w:val="24"/>
              </w:rPr>
              <w:t>Шлицевые</w:t>
            </w:r>
            <w:r>
              <w:rPr>
                <w:rFonts w:ascii="Times New Roman" w:hAnsi="Times New Roman" w:cs="Times New Roman"/>
                <w:spacing w:val="-3"/>
                <w:sz w:val="24"/>
                <w:szCs w:val="24"/>
              </w:rPr>
              <w:t xml:space="preserve"> </w:t>
            </w:r>
            <w:r>
              <w:rPr>
                <w:rFonts w:ascii="Times New Roman" w:hAnsi="Times New Roman" w:cs="Times New Roman"/>
                <w:sz w:val="24"/>
                <w:szCs w:val="24"/>
              </w:rPr>
              <w:t>соединения</w:t>
            </w:r>
            <w:r>
              <w:rPr>
                <w:rFonts w:ascii="Times New Roman" w:hAnsi="Times New Roman" w:cs="Times New Roman"/>
                <w:spacing w:val="-2"/>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w:t>
            </w:r>
            <w:r>
              <w:rPr>
                <w:rFonts w:ascii="Times New Roman" w:hAnsi="Times New Roman" w:cs="Times New Roman"/>
                <w:sz w:val="24"/>
                <w:szCs w:val="24"/>
              </w:rPr>
              <w:t>их сборка:</w:t>
            </w:r>
            <w:r>
              <w:rPr>
                <w:rFonts w:ascii="Times New Roman" w:hAnsi="Times New Roman" w:cs="Times New Roman"/>
                <w:spacing w:val="-2"/>
                <w:sz w:val="24"/>
                <w:szCs w:val="24"/>
              </w:rPr>
              <w:t xml:space="preserve"> </w:t>
            </w:r>
            <w:r>
              <w:rPr>
                <w:rFonts w:ascii="Times New Roman" w:hAnsi="Times New Roman" w:cs="Times New Roman"/>
                <w:sz w:val="24"/>
                <w:szCs w:val="24"/>
              </w:rPr>
              <w:t>преимущества,</w:t>
            </w:r>
            <w:r>
              <w:rPr>
                <w:rFonts w:ascii="Times New Roman" w:hAnsi="Times New Roman" w:cs="Times New Roman"/>
                <w:spacing w:val="-2"/>
                <w:sz w:val="24"/>
                <w:szCs w:val="24"/>
              </w:rPr>
              <w:t xml:space="preserve"> </w:t>
            </w:r>
            <w:r>
              <w:rPr>
                <w:rFonts w:ascii="Times New Roman" w:hAnsi="Times New Roman" w:cs="Times New Roman"/>
                <w:sz w:val="24"/>
                <w:szCs w:val="24"/>
              </w:rPr>
              <w:t>сборка</w:t>
            </w:r>
            <w:r>
              <w:rPr>
                <w:rFonts w:ascii="Times New Roman" w:hAnsi="Times New Roman" w:cs="Times New Roman"/>
                <w:spacing w:val="-1"/>
                <w:sz w:val="24"/>
                <w:szCs w:val="24"/>
              </w:rPr>
              <w:t xml:space="preserve"> </w:t>
            </w:r>
            <w:r>
              <w:rPr>
                <w:rFonts w:ascii="Times New Roman" w:hAnsi="Times New Roman" w:cs="Times New Roman"/>
                <w:sz w:val="24"/>
                <w:szCs w:val="24"/>
              </w:rPr>
              <w:t>соединений</w:t>
            </w:r>
            <w:r>
              <w:rPr>
                <w:rFonts w:ascii="Times New Roman" w:hAnsi="Times New Roman" w:cs="Times New Roman"/>
                <w:spacing w:val="-2"/>
                <w:sz w:val="24"/>
                <w:szCs w:val="24"/>
              </w:rPr>
              <w:t xml:space="preserve"> </w:t>
            </w:r>
            <w:r>
              <w:rPr>
                <w:rFonts w:ascii="Times New Roman" w:hAnsi="Times New Roman" w:cs="Times New Roman"/>
                <w:sz w:val="24"/>
                <w:szCs w:val="24"/>
              </w:rPr>
              <w:t>в</w:t>
            </w:r>
            <w:r>
              <w:rPr>
                <w:rFonts w:ascii="Times New Roman" w:hAnsi="Times New Roman" w:cs="Times New Roman"/>
                <w:spacing w:val="-5"/>
                <w:sz w:val="24"/>
                <w:szCs w:val="24"/>
              </w:rPr>
              <w:t xml:space="preserve"> </w:t>
            </w:r>
            <w:r>
              <w:rPr>
                <w:rFonts w:ascii="Times New Roman" w:hAnsi="Times New Roman" w:cs="Times New Roman"/>
                <w:sz w:val="24"/>
                <w:szCs w:val="24"/>
              </w:rPr>
              <w:t>зависимости</w:t>
            </w:r>
            <w:r>
              <w:rPr>
                <w:rFonts w:ascii="Times New Roman" w:hAnsi="Times New Roman" w:cs="Times New Roman"/>
                <w:spacing w:val="-1"/>
                <w:sz w:val="24"/>
                <w:szCs w:val="24"/>
              </w:rPr>
              <w:t xml:space="preserve"> </w:t>
            </w:r>
            <w:r>
              <w:rPr>
                <w:rFonts w:ascii="Times New Roman" w:hAnsi="Times New Roman" w:cs="Times New Roman"/>
                <w:sz w:val="24"/>
                <w:szCs w:val="24"/>
              </w:rPr>
              <w:t>от профиля</w:t>
            </w:r>
            <w:r>
              <w:rPr>
                <w:rFonts w:ascii="Times New Roman" w:hAnsi="Times New Roman" w:cs="Times New Roman"/>
                <w:spacing w:val="-6"/>
                <w:sz w:val="24"/>
                <w:szCs w:val="24"/>
              </w:rPr>
              <w:t xml:space="preserve"> </w:t>
            </w:r>
            <w:r>
              <w:rPr>
                <w:rFonts w:ascii="Times New Roman" w:hAnsi="Times New Roman" w:cs="Times New Roman"/>
                <w:sz w:val="24"/>
                <w:szCs w:val="24"/>
              </w:rPr>
              <w:t>зубьев.  Клиновые</w:t>
            </w:r>
            <w:r>
              <w:rPr>
                <w:rFonts w:ascii="Times New Roman" w:hAnsi="Times New Roman" w:cs="Times New Roman"/>
                <w:spacing w:val="-3"/>
                <w:sz w:val="24"/>
                <w:szCs w:val="24"/>
              </w:rPr>
              <w:t xml:space="preserve"> </w:t>
            </w:r>
            <w:r>
              <w:rPr>
                <w:rFonts w:ascii="Times New Roman" w:hAnsi="Times New Roman" w:cs="Times New Roman"/>
                <w:sz w:val="24"/>
                <w:szCs w:val="24"/>
              </w:rPr>
              <w:t>и</w:t>
            </w:r>
            <w:r>
              <w:rPr>
                <w:rFonts w:ascii="Times New Roman" w:hAnsi="Times New Roman" w:cs="Times New Roman"/>
                <w:spacing w:val="-1"/>
                <w:sz w:val="24"/>
                <w:szCs w:val="24"/>
              </w:rPr>
              <w:t xml:space="preserve"> </w:t>
            </w:r>
            <w:r>
              <w:rPr>
                <w:rFonts w:ascii="Times New Roman" w:hAnsi="Times New Roman" w:cs="Times New Roman"/>
                <w:sz w:val="24"/>
                <w:szCs w:val="24"/>
              </w:rPr>
              <w:t>штифтовые</w:t>
            </w:r>
            <w:r>
              <w:rPr>
                <w:rFonts w:ascii="Times New Roman" w:hAnsi="Times New Roman" w:cs="Times New Roman"/>
                <w:spacing w:val="-4"/>
                <w:sz w:val="24"/>
                <w:szCs w:val="24"/>
              </w:rPr>
              <w:t xml:space="preserve"> </w:t>
            </w:r>
            <w:r>
              <w:rPr>
                <w:rFonts w:ascii="Times New Roman" w:hAnsi="Times New Roman" w:cs="Times New Roman"/>
                <w:sz w:val="24"/>
                <w:szCs w:val="24"/>
              </w:rPr>
              <w:t>соединения</w:t>
            </w:r>
            <w:r>
              <w:rPr>
                <w:rFonts w:ascii="Times New Roman" w:hAnsi="Times New Roman" w:cs="Times New Roman"/>
                <w:spacing w:val="-1"/>
                <w:sz w:val="24"/>
                <w:szCs w:val="24"/>
              </w:rPr>
              <w:t xml:space="preserve"> </w:t>
            </w:r>
            <w:r>
              <w:rPr>
                <w:rFonts w:ascii="Times New Roman" w:hAnsi="Times New Roman" w:cs="Times New Roman"/>
                <w:sz w:val="24"/>
                <w:szCs w:val="24"/>
              </w:rPr>
              <w:t>и</w:t>
            </w:r>
            <w:r>
              <w:rPr>
                <w:rFonts w:ascii="Times New Roman" w:hAnsi="Times New Roman" w:cs="Times New Roman"/>
                <w:spacing w:val="-2"/>
                <w:sz w:val="24"/>
                <w:szCs w:val="24"/>
              </w:rPr>
              <w:t xml:space="preserve"> </w:t>
            </w:r>
            <w:r>
              <w:rPr>
                <w:rFonts w:ascii="Times New Roman" w:hAnsi="Times New Roman" w:cs="Times New Roman"/>
                <w:sz w:val="24"/>
                <w:szCs w:val="24"/>
              </w:rPr>
              <w:t>их</w:t>
            </w:r>
            <w:r>
              <w:rPr>
                <w:rFonts w:ascii="Times New Roman" w:hAnsi="Times New Roman" w:cs="Times New Roman"/>
                <w:spacing w:val="1"/>
                <w:sz w:val="24"/>
                <w:szCs w:val="24"/>
              </w:rPr>
              <w:t xml:space="preserve"> </w:t>
            </w:r>
            <w:r>
              <w:rPr>
                <w:rFonts w:ascii="Times New Roman" w:hAnsi="Times New Roman" w:cs="Times New Roman"/>
                <w:sz w:val="24"/>
                <w:szCs w:val="24"/>
              </w:rPr>
              <w:t>сборка</w:t>
            </w:r>
          </w:p>
        </w:tc>
      </w:tr>
      <w:tr w:rsidR="00A345A8" w14:paraId="17413D79" w14:textId="77777777" w:rsidTr="006E79E6">
        <w:tc>
          <w:tcPr>
            <w:tcW w:w="2203" w:type="dxa"/>
            <w:vMerge/>
            <w:shd w:val="clear" w:color="auto" w:fill="auto"/>
          </w:tcPr>
          <w:p w14:paraId="276FC25B"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057FEA04" w14:textId="77777777" w:rsidR="00A345A8" w:rsidRDefault="00A345A8" w:rsidP="006E79E6">
            <w:pPr>
              <w:widowControl w:val="0"/>
              <w:autoSpaceDE w:val="0"/>
              <w:autoSpaceDN w:val="0"/>
              <w:spacing w:line="268" w:lineRule="exact"/>
              <w:rPr>
                <w:rFonts w:ascii="Times New Roman" w:hAnsi="Times New Roman" w:cs="Times New Roman"/>
                <w:sz w:val="24"/>
                <w:szCs w:val="24"/>
              </w:rPr>
            </w:pPr>
            <w:r>
              <w:rPr>
                <w:rFonts w:ascii="Times New Roman" w:eastAsia="Times New Roman" w:hAnsi="Times New Roman" w:cs="Times New Roman"/>
                <w:b/>
                <w:bCs/>
                <w:sz w:val="24"/>
                <w:szCs w:val="24"/>
                <w:lang w:eastAsia="ru-RU"/>
              </w:rPr>
              <w:t>В том числе практических и лабораторных занятий</w:t>
            </w:r>
          </w:p>
        </w:tc>
      </w:tr>
      <w:tr w:rsidR="00A345A8" w14:paraId="05D2B702" w14:textId="77777777" w:rsidTr="006E79E6">
        <w:tc>
          <w:tcPr>
            <w:tcW w:w="2203" w:type="dxa"/>
            <w:vMerge/>
            <w:shd w:val="clear" w:color="auto" w:fill="auto"/>
          </w:tcPr>
          <w:p w14:paraId="3CE01044"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7ADCDB37"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Описание алгоритма неподвижные разъемные соединений</w:t>
            </w:r>
          </w:p>
        </w:tc>
      </w:tr>
      <w:tr w:rsidR="00A345A8" w14:paraId="30B4C5CB" w14:textId="77777777" w:rsidTr="006E79E6">
        <w:tc>
          <w:tcPr>
            <w:tcW w:w="2203" w:type="dxa"/>
            <w:vMerge/>
            <w:shd w:val="clear" w:color="auto" w:fill="auto"/>
          </w:tcPr>
          <w:p w14:paraId="7FC37C19"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097CCA04" w14:textId="77777777" w:rsidR="00A345A8" w:rsidRDefault="00A345A8" w:rsidP="006E79E6">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самостоятельная работа обучающихся</w:t>
            </w:r>
          </w:p>
          <w:p w14:paraId="135EA38B"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eastAsia="Times New Roman" w:hAnsi="Times New Roman" w:cs="Times New Roman"/>
                <w:bCs/>
                <w:sz w:val="24"/>
                <w:szCs w:val="24"/>
                <w:lang w:eastAsia="ru-RU"/>
              </w:rPr>
              <w:t>Необходимость и тематика определяются образовательной организацией</w:t>
            </w:r>
          </w:p>
        </w:tc>
      </w:tr>
      <w:tr w:rsidR="00A345A8" w14:paraId="3E4300EA" w14:textId="77777777" w:rsidTr="006E79E6">
        <w:tc>
          <w:tcPr>
            <w:tcW w:w="2203" w:type="dxa"/>
            <w:vMerge w:val="restart"/>
            <w:shd w:val="clear" w:color="auto" w:fill="auto"/>
          </w:tcPr>
          <w:p w14:paraId="2214BC5D"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Pr>
                <w:rFonts w:ascii="Times New Roman" w:hAnsi="Times New Roman" w:cs="Times New Roman"/>
                <w:b/>
                <w:sz w:val="24"/>
                <w:szCs w:val="24"/>
              </w:rPr>
              <w:t>Тема 2.4. Гидравлические и пневматические приводы и их сборка</w:t>
            </w:r>
          </w:p>
        </w:tc>
        <w:tc>
          <w:tcPr>
            <w:tcW w:w="7578" w:type="dxa"/>
            <w:shd w:val="clear" w:color="auto" w:fill="auto"/>
            <w:vAlign w:val="center"/>
          </w:tcPr>
          <w:p w14:paraId="108AF76E"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b/>
                <w:bCs/>
                <w:sz w:val="24"/>
                <w:szCs w:val="24"/>
              </w:rPr>
              <w:t xml:space="preserve">Содержание </w:t>
            </w:r>
          </w:p>
        </w:tc>
      </w:tr>
      <w:tr w:rsidR="00A345A8" w14:paraId="2C614C9E" w14:textId="77777777" w:rsidTr="006E79E6">
        <w:tc>
          <w:tcPr>
            <w:tcW w:w="2203" w:type="dxa"/>
            <w:vMerge/>
            <w:shd w:val="clear" w:color="auto" w:fill="auto"/>
          </w:tcPr>
          <w:p w14:paraId="2B86F590"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73876602" w14:textId="77777777" w:rsidR="00A345A8" w:rsidRDefault="00A345A8" w:rsidP="006E79E6">
            <w:pPr>
              <w:widowControl w:val="0"/>
              <w:autoSpaceDE w:val="0"/>
              <w:autoSpaceDN w:val="0"/>
              <w:spacing w:line="268" w:lineRule="exact"/>
              <w:rPr>
                <w:rFonts w:ascii="Times New Roman" w:hAnsi="Times New Roman" w:cs="Times New Roman"/>
                <w:sz w:val="24"/>
                <w:szCs w:val="24"/>
              </w:rPr>
            </w:pPr>
            <w:r>
              <w:rPr>
                <w:rFonts w:ascii="Times New Roman" w:hAnsi="Times New Roman" w:cs="Times New Roman"/>
                <w:sz w:val="24"/>
                <w:szCs w:val="24"/>
              </w:rPr>
              <w:t>Гидравлические</w:t>
            </w:r>
            <w:r>
              <w:rPr>
                <w:rFonts w:ascii="Times New Roman" w:hAnsi="Times New Roman" w:cs="Times New Roman"/>
                <w:spacing w:val="-4"/>
                <w:sz w:val="24"/>
                <w:szCs w:val="24"/>
              </w:rPr>
              <w:t xml:space="preserve"> </w:t>
            </w:r>
            <w:r>
              <w:rPr>
                <w:rFonts w:ascii="Times New Roman" w:hAnsi="Times New Roman" w:cs="Times New Roman"/>
                <w:sz w:val="24"/>
                <w:szCs w:val="24"/>
              </w:rPr>
              <w:t>приводы:</w:t>
            </w:r>
            <w:r>
              <w:rPr>
                <w:rFonts w:ascii="Times New Roman" w:hAnsi="Times New Roman" w:cs="Times New Roman"/>
                <w:spacing w:val="-4"/>
                <w:sz w:val="24"/>
                <w:szCs w:val="24"/>
              </w:rPr>
              <w:t xml:space="preserve"> </w:t>
            </w:r>
            <w:r>
              <w:rPr>
                <w:rFonts w:ascii="Times New Roman" w:hAnsi="Times New Roman" w:cs="Times New Roman"/>
                <w:sz w:val="24"/>
                <w:szCs w:val="24"/>
              </w:rPr>
              <w:t>основные</w:t>
            </w:r>
            <w:r>
              <w:rPr>
                <w:rFonts w:ascii="Times New Roman" w:hAnsi="Times New Roman" w:cs="Times New Roman"/>
                <w:spacing w:val="-5"/>
                <w:sz w:val="24"/>
                <w:szCs w:val="24"/>
              </w:rPr>
              <w:t xml:space="preserve"> </w:t>
            </w:r>
            <w:r>
              <w:rPr>
                <w:rFonts w:ascii="Times New Roman" w:hAnsi="Times New Roman" w:cs="Times New Roman"/>
                <w:sz w:val="24"/>
                <w:szCs w:val="24"/>
              </w:rPr>
              <w:t>элементы</w:t>
            </w:r>
            <w:r>
              <w:rPr>
                <w:rFonts w:ascii="Times New Roman" w:hAnsi="Times New Roman" w:cs="Times New Roman"/>
                <w:spacing w:val="-3"/>
                <w:sz w:val="24"/>
                <w:szCs w:val="24"/>
              </w:rPr>
              <w:t xml:space="preserve"> </w:t>
            </w:r>
            <w:r>
              <w:rPr>
                <w:rFonts w:ascii="Times New Roman" w:hAnsi="Times New Roman" w:cs="Times New Roman"/>
                <w:sz w:val="24"/>
                <w:szCs w:val="24"/>
              </w:rPr>
              <w:t>привода, их</w:t>
            </w:r>
            <w:r>
              <w:rPr>
                <w:rFonts w:ascii="Times New Roman" w:hAnsi="Times New Roman" w:cs="Times New Roman"/>
                <w:spacing w:val="-1"/>
                <w:sz w:val="24"/>
                <w:szCs w:val="24"/>
              </w:rPr>
              <w:t xml:space="preserve"> </w:t>
            </w:r>
            <w:r>
              <w:rPr>
                <w:rFonts w:ascii="Times New Roman" w:hAnsi="Times New Roman" w:cs="Times New Roman"/>
                <w:sz w:val="24"/>
                <w:szCs w:val="24"/>
              </w:rPr>
              <w:t>конструкция</w:t>
            </w:r>
            <w:r>
              <w:rPr>
                <w:rFonts w:ascii="Times New Roman" w:hAnsi="Times New Roman" w:cs="Times New Roman"/>
                <w:spacing w:val="-4"/>
                <w:sz w:val="24"/>
                <w:szCs w:val="24"/>
              </w:rPr>
              <w:t xml:space="preserve"> </w:t>
            </w:r>
            <w:r>
              <w:rPr>
                <w:rFonts w:ascii="Times New Roman" w:hAnsi="Times New Roman" w:cs="Times New Roman"/>
                <w:sz w:val="24"/>
                <w:szCs w:val="24"/>
              </w:rPr>
              <w:t>и</w:t>
            </w:r>
            <w:r>
              <w:rPr>
                <w:rFonts w:ascii="Times New Roman" w:hAnsi="Times New Roman" w:cs="Times New Roman"/>
                <w:spacing w:val="-5"/>
                <w:sz w:val="24"/>
                <w:szCs w:val="24"/>
              </w:rPr>
              <w:t xml:space="preserve"> </w:t>
            </w:r>
            <w:r>
              <w:rPr>
                <w:rFonts w:ascii="Times New Roman" w:hAnsi="Times New Roman" w:cs="Times New Roman"/>
                <w:sz w:val="24"/>
                <w:szCs w:val="24"/>
              </w:rPr>
              <w:t>функционирование. Пневматические</w:t>
            </w:r>
            <w:r>
              <w:rPr>
                <w:rFonts w:ascii="Times New Roman" w:hAnsi="Times New Roman" w:cs="Times New Roman"/>
                <w:spacing w:val="-5"/>
                <w:sz w:val="24"/>
                <w:szCs w:val="24"/>
              </w:rPr>
              <w:t xml:space="preserve"> </w:t>
            </w:r>
            <w:r>
              <w:rPr>
                <w:rFonts w:ascii="Times New Roman" w:hAnsi="Times New Roman" w:cs="Times New Roman"/>
                <w:sz w:val="24"/>
                <w:szCs w:val="24"/>
              </w:rPr>
              <w:t>приводы:</w:t>
            </w:r>
            <w:r>
              <w:rPr>
                <w:rFonts w:ascii="Times New Roman" w:hAnsi="Times New Roman" w:cs="Times New Roman"/>
                <w:spacing w:val="-4"/>
                <w:sz w:val="24"/>
                <w:szCs w:val="24"/>
              </w:rPr>
              <w:t xml:space="preserve"> </w:t>
            </w:r>
            <w:r>
              <w:rPr>
                <w:rFonts w:ascii="Times New Roman" w:hAnsi="Times New Roman" w:cs="Times New Roman"/>
                <w:sz w:val="24"/>
                <w:szCs w:val="24"/>
              </w:rPr>
              <w:t>основные</w:t>
            </w:r>
            <w:r>
              <w:rPr>
                <w:rFonts w:ascii="Times New Roman" w:hAnsi="Times New Roman" w:cs="Times New Roman"/>
                <w:spacing w:val="-6"/>
                <w:sz w:val="24"/>
                <w:szCs w:val="24"/>
              </w:rPr>
              <w:t xml:space="preserve"> </w:t>
            </w:r>
            <w:r>
              <w:rPr>
                <w:rFonts w:ascii="Times New Roman" w:hAnsi="Times New Roman" w:cs="Times New Roman"/>
                <w:sz w:val="24"/>
                <w:szCs w:val="24"/>
              </w:rPr>
              <w:t>элементы</w:t>
            </w:r>
            <w:r>
              <w:rPr>
                <w:rFonts w:ascii="Times New Roman" w:hAnsi="Times New Roman" w:cs="Times New Roman"/>
                <w:spacing w:val="-4"/>
                <w:sz w:val="24"/>
                <w:szCs w:val="24"/>
              </w:rPr>
              <w:t xml:space="preserve"> </w:t>
            </w:r>
            <w:r>
              <w:rPr>
                <w:rFonts w:ascii="Times New Roman" w:hAnsi="Times New Roman" w:cs="Times New Roman"/>
                <w:sz w:val="24"/>
                <w:szCs w:val="24"/>
              </w:rPr>
              <w:t>привода,</w:t>
            </w:r>
            <w:r>
              <w:rPr>
                <w:rFonts w:ascii="Times New Roman" w:hAnsi="Times New Roman" w:cs="Times New Roman"/>
                <w:spacing w:val="-3"/>
                <w:sz w:val="24"/>
                <w:szCs w:val="24"/>
              </w:rPr>
              <w:t xml:space="preserve"> </w:t>
            </w:r>
            <w:r>
              <w:rPr>
                <w:rFonts w:ascii="Times New Roman" w:hAnsi="Times New Roman" w:cs="Times New Roman"/>
                <w:sz w:val="24"/>
                <w:szCs w:val="24"/>
              </w:rPr>
              <w:t>их</w:t>
            </w:r>
            <w:r>
              <w:rPr>
                <w:rFonts w:ascii="Times New Roman" w:hAnsi="Times New Roman" w:cs="Times New Roman"/>
                <w:spacing w:val="-2"/>
                <w:sz w:val="24"/>
                <w:szCs w:val="24"/>
              </w:rPr>
              <w:t xml:space="preserve"> </w:t>
            </w:r>
            <w:r>
              <w:rPr>
                <w:rFonts w:ascii="Times New Roman" w:hAnsi="Times New Roman" w:cs="Times New Roman"/>
                <w:sz w:val="24"/>
                <w:szCs w:val="24"/>
              </w:rPr>
              <w:t>конструкция</w:t>
            </w:r>
            <w:r>
              <w:rPr>
                <w:rFonts w:ascii="Times New Roman" w:hAnsi="Times New Roman" w:cs="Times New Roman"/>
                <w:spacing w:val="-7"/>
                <w:sz w:val="24"/>
                <w:szCs w:val="24"/>
              </w:rPr>
              <w:t xml:space="preserve"> </w:t>
            </w:r>
            <w:r>
              <w:rPr>
                <w:rFonts w:ascii="Times New Roman" w:hAnsi="Times New Roman" w:cs="Times New Roman"/>
                <w:sz w:val="24"/>
                <w:szCs w:val="24"/>
              </w:rPr>
              <w:t>и</w:t>
            </w:r>
            <w:r>
              <w:rPr>
                <w:rFonts w:ascii="Times New Roman" w:hAnsi="Times New Roman" w:cs="Times New Roman"/>
                <w:spacing w:val="-4"/>
                <w:sz w:val="24"/>
                <w:szCs w:val="24"/>
              </w:rPr>
              <w:t xml:space="preserve"> </w:t>
            </w:r>
            <w:r>
              <w:rPr>
                <w:rFonts w:ascii="Times New Roman" w:hAnsi="Times New Roman" w:cs="Times New Roman"/>
                <w:sz w:val="24"/>
                <w:szCs w:val="24"/>
              </w:rPr>
              <w:t>функционирование</w:t>
            </w:r>
          </w:p>
        </w:tc>
      </w:tr>
      <w:tr w:rsidR="00A345A8" w14:paraId="67581B85" w14:textId="77777777" w:rsidTr="006E79E6">
        <w:tc>
          <w:tcPr>
            <w:tcW w:w="2203" w:type="dxa"/>
            <w:vMerge/>
            <w:shd w:val="clear" w:color="auto" w:fill="auto"/>
          </w:tcPr>
          <w:p w14:paraId="2BC526D6"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456FA6A0" w14:textId="77777777" w:rsidR="00A345A8" w:rsidRDefault="00A345A8" w:rsidP="006E79E6">
            <w:pPr>
              <w:widowControl w:val="0"/>
              <w:autoSpaceDE w:val="0"/>
              <w:autoSpaceDN w:val="0"/>
              <w:spacing w:line="268" w:lineRule="exact"/>
              <w:rPr>
                <w:rFonts w:ascii="Times New Roman" w:hAnsi="Times New Roman" w:cs="Times New Roman"/>
                <w:sz w:val="24"/>
                <w:szCs w:val="24"/>
              </w:rPr>
            </w:pPr>
            <w:r>
              <w:rPr>
                <w:rFonts w:ascii="Times New Roman" w:eastAsia="Times New Roman" w:hAnsi="Times New Roman" w:cs="Times New Roman"/>
                <w:b/>
                <w:bCs/>
                <w:sz w:val="24"/>
                <w:szCs w:val="24"/>
                <w:lang w:eastAsia="ru-RU"/>
              </w:rPr>
              <w:t>В том числе практических и лабораторных занятий</w:t>
            </w:r>
          </w:p>
        </w:tc>
      </w:tr>
      <w:tr w:rsidR="00A345A8" w14:paraId="2C60EBFD" w14:textId="77777777" w:rsidTr="006E79E6">
        <w:tc>
          <w:tcPr>
            <w:tcW w:w="2203" w:type="dxa"/>
            <w:vMerge/>
            <w:shd w:val="clear" w:color="auto" w:fill="auto"/>
          </w:tcPr>
          <w:p w14:paraId="3A249D86"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29BC0036" w14:textId="77777777" w:rsidR="00A345A8" w:rsidRDefault="00A345A8" w:rsidP="006E79E6">
            <w:pPr>
              <w:widowControl w:val="0"/>
              <w:autoSpaceDE w:val="0"/>
              <w:autoSpaceDN w:val="0"/>
              <w:spacing w:line="268" w:lineRule="exact"/>
              <w:rPr>
                <w:rFonts w:ascii="Times New Roman" w:hAnsi="Times New Roman" w:cs="Times New Roman"/>
                <w:sz w:val="24"/>
                <w:szCs w:val="24"/>
              </w:rPr>
            </w:pPr>
            <w:r>
              <w:rPr>
                <w:rFonts w:ascii="Times New Roman" w:hAnsi="Times New Roman" w:cs="Times New Roman"/>
                <w:sz w:val="24"/>
                <w:szCs w:val="24"/>
              </w:rPr>
              <w:t>Обоснование</w:t>
            </w:r>
            <w:r>
              <w:rPr>
                <w:rFonts w:ascii="Times New Roman" w:hAnsi="Times New Roman" w:cs="Times New Roman"/>
                <w:spacing w:val="-5"/>
                <w:sz w:val="24"/>
                <w:szCs w:val="24"/>
              </w:rPr>
              <w:t xml:space="preserve"> </w:t>
            </w:r>
            <w:r>
              <w:rPr>
                <w:rFonts w:ascii="Times New Roman" w:hAnsi="Times New Roman" w:cs="Times New Roman"/>
                <w:sz w:val="24"/>
                <w:szCs w:val="24"/>
              </w:rPr>
              <w:t>выбора</w:t>
            </w:r>
            <w:r>
              <w:rPr>
                <w:rFonts w:ascii="Times New Roman" w:hAnsi="Times New Roman" w:cs="Times New Roman"/>
                <w:spacing w:val="-5"/>
                <w:sz w:val="24"/>
                <w:szCs w:val="24"/>
              </w:rPr>
              <w:t xml:space="preserve"> </w:t>
            </w:r>
            <w:r>
              <w:rPr>
                <w:rFonts w:ascii="Times New Roman" w:hAnsi="Times New Roman" w:cs="Times New Roman"/>
                <w:sz w:val="24"/>
                <w:szCs w:val="24"/>
              </w:rPr>
              <w:t>способа</w:t>
            </w:r>
            <w:r>
              <w:rPr>
                <w:rFonts w:ascii="Times New Roman" w:hAnsi="Times New Roman" w:cs="Times New Roman"/>
                <w:spacing w:val="-2"/>
                <w:sz w:val="24"/>
                <w:szCs w:val="24"/>
              </w:rPr>
              <w:t xml:space="preserve"> </w:t>
            </w:r>
            <w:r>
              <w:rPr>
                <w:rFonts w:ascii="Times New Roman" w:hAnsi="Times New Roman" w:cs="Times New Roman"/>
                <w:sz w:val="24"/>
                <w:szCs w:val="24"/>
              </w:rPr>
              <w:t>уплотнения</w:t>
            </w:r>
            <w:r>
              <w:rPr>
                <w:rFonts w:ascii="Times New Roman" w:hAnsi="Times New Roman" w:cs="Times New Roman"/>
                <w:spacing w:val="-4"/>
                <w:sz w:val="24"/>
                <w:szCs w:val="24"/>
              </w:rPr>
              <w:t xml:space="preserve"> </w:t>
            </w:r>
            <w:r>
              <w:rPr>
                <w:rFonts w:ascii="Times New Roman" w:hAnsi="Times New Roman" w:cs="Times New Roman"/>
                <w:sz w:val="24"/>
                <w:szCs w:val="24"/>
              </w:rPr>
              <w:t>элементов</w:t>
            </w:r>
            <w:r>
              <w:rPr>
                <w:rFonts w:ascii="Times New Roman" w:hAnsi="Times New Roman" w:cs="Times New Roman"/>
                <w:spacing w:val="-4"/>
                <w:sz w:val="24"/>
                <w:szCs w:val="24"/>
              </w:rPr>
              <w:t xml:space="preserve"> </w:t>
            </w:r>
            <w:r>
              <w:rPr>
                <w:rFonts w:ascii="Times New Roman" w:hAnsi="Times New Roman" w:cs="Times New Roman"/>
                <w:sz w:val="24"/>
                <w:szCs w:val="24"/>
              </w:rPr>
              <w:t>гидравлической</w:t>
            </w:r>
            <w:r>
              <w:rPr>
                <w:rFonts w:ascii="Times New Roman" w:hAnsi="Times New Roman" w:cs="Times New Roman"/>
                <w:spacing w:val="-1"/>
                <w:sz w:val="24"/>
                <w:szCs w:val="24"/>
              </w:rPr>
              <w:t xml:space="preserve"> </w:t>
            </w:r>
            <w:r>
              <w:rPr>
                <w:rFonts w:ascii="Times New Roman" w:hAnsi="Times New Roman" w:cs="Times New Roman"/>
                <w:sz w:val="24"/>
                <w:szCs w:val="24"/>
              </w:rPr>
              <w:t>системы</w:t>
            </w:r>
          </w:p>
        </w:tc>
      </w:tr>
      <w:tr w:rsidR="00A345A8" w14:paraId="59E21848" w14:textId="77777777" w:rsidTr="006E79E6">
        <w:tc>
          <w:tcPr>
            <w:tcW w:w="2203" w:type="dxa"/>
            <w:vMerge/>
            <w:shd w:val="clear" w:color="auto" w:fill="auto"/>
          </w:tcPr>
          <w:p w14:paraId="1D4A109E"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tc>
        <w:tc>
          <w:tcPr>
            <w:tcW w:w="7578" w:type="dxa"/>
            <w:shd w:val="clear" w:color="auto" w:fill="auto"/>
          </w:tcPr>
          <w:p w14:paraId="3D6C50B8" w14:textId="77777777" w:rsidR="00A345A8" w:rsidRDefault="00A345A8" w:rsidP="006E79E6">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самостоятельная работа обучающихся</w:t>
            </w:r>
          </w:p>
          <w:p w14:paraId="7F617C14" w14:textId="77777777" w:rsidR="00A345A8" w:rsidRDefault="00A345A8" w:rsidP="006E79E6">
            <w:pPr>
              <w:widowControl w:val="0"/>
              <w:autoSpaceDE w:val="0"/>
              <w:autoSpaceDN w:val="0"/>
              <w:spacing w:line="268" w:lineRule="exact"/>
              <w:rPr>
                <w:rFonts w:ascii="Times New Roman" w:hAnsi="Times New Roman" w:cs="Times New Roman"/>
                <w:sz w:val="24"/>
                <w:szCs w:val="24"/>
              </w:rPr>
            </w:pPr>
            <w:r>
              <w:rPr>
                <w:rFonts w:ascii="Times New Roman" w:eastAsia="Times New Roman" w:hAnsi="Times New Roman" w:cs="Times New Roman"/>
                <w:bCs/>
                <w:sz w:val="24"/>
                <w:szCs w:val="24"/>
                <w:lang w:eastAsia="ru-RU"/>
              </w:rPr>
              <w:t>Необходимость и тематика определяются образовательной организацией</w:t>
            </w:r>
          </w:p>
        </w:tc>
      </w:tr>
      <w:tr w:rsidR="00A345A8" w14:paraId="5A5DA123" w14:textId="77777777" w:rsidTr="006E79E6">
        <w:tc>
          <w:tcPr>
            <w:tcW w:w="9781" w:type="dxa"/>
            <w:gridSpan w:val="2"/>
            <w:shd w:val="clear" w:color="auto" w:fill="auto"/>
            <w:vAlign w:val="center"/>
          </w:tcPr>
          <w:p w14:paraId="51CA564D"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sz w:val="24"/>
                <w:szCs w:val="24"/>
              </w:rPr>
            </w:pPr>
            <w:r>
              <w:rPr>
                <w:rFonts w:ascii="Times New Roman" w:eastAsia="Calibri" w:hAnsi="Times New Roman" w:cs="Times New Roman"/>
                <w:b/>
                <w:bCs/>
                <w:sz w:val="24"/>
                <w:szCs w:val="24"/>
              </w:rPr>
              <w:t>Промежуточная аттестация</w:t>
            </w:r>
          </w:p>
        </w:tc>
      </w:tr>
      <w:tr w:rsidR="00A345A8" w14:paraId="5385702B" w14:textId="77777777" w:rsidTr="006E79E6">
        <w:tc>
          <w:tcPr>
            <w:tcW w:w="9781" w:type="dxa"/>
            <w:gridSpan w:val="2"/>
            <w:shd w:val="clear" w:color="auto" w:fill="auto"/>
            <w:vAlign w:val="center"/>
          </w:tcPr>
          <w:p w14:paraId="54FB9B66" w14:textId="77777777" w:rsidR="00A345A8" w:rsidRDefault="00A345A8" w:rsidP="006E7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sz w:val="24"/>
                <w:szCs w:val="24"/>
              </w:rPr>
            </w:pPr>
            <w:r>
              <w:rPr>
                <w:rFonts w:ascii="Times New Roman" w:eastAsia="Calibri" w:hAnsi="Times New Roman" w:cs="Times New Roman"/>
                <w:b/>
                <w:bCs/>
                <w:sz w:val="24"/>
                <w:szCs w:val="24"/>
              </w:rPr>
              <w:t>Итого: 32 часов</w:t>
            </w:r>
          </w:p>
        </w:tc>
      </w:tr>
    </w:tbl>
    <w:p w14:paraId="412D12D7" w14:textId="77777777" w:rsidR="00A345A8" w:rsidRDefault="00A345A8" w:rsidP="00A345A8">
      <w:pPr>
        <w:ind w:firstLine="709"/>
        <w:rPr>
          <w:rFonts w:ascii="Times New Roman" w:eastAsia="Times New Roman" w:hAnsi="Times New Roman" w:cs="Times New Roman"/>
          <w:b/>
          <w:sz w:val="24"/>
          <w:szCs w:val="24"/>
          <w:lang w:eastAsia="ru-RU"/>
        </w:rPr>
      </w:pPr>
    </w:p>
    <w:p w14:paraId="79388730" w14:textId="77777777" w:rsidR="00A345A8" w:rsidRDefault="00A345A8" w:rsidP="00A345A8">
      <w:pPr>
        <w:spacing w:line="276" w:lineRule="auto"/>
        <w:ind w:left="1353"/>
        <w:contextualSpacing/>
        <w:rPr>
          <w:rFonts w:ascii="Times New Roman" w:hAnsi="Times New Roman" w:cs="Times New Roman"/>
          <w:b/>
          <w:bCs/>
          <w:sz w:val="24"/>
          <w:szCs w:val="24"/>
        </w:rPr>
      </w:pPr>
    </w:p>
    <w:p w14:paraId="08A7286A" w14:textId="77777777" w:rsidR="00A345A8" w:rsidRDefault="00A345A8" w:rsidP="00A345A8">
      <w:pPr>
        <w:spacing w:line="276" w:lineRule="auto"/>
        <w:ind w:left="1353"/>
        <w:contextualSpacing/>
        <w:rPr>
          <w:rFonts w:ascii="Times New Roman" w:hAnsi="Times New Roman" w:cs="Times New Roman"/>
          <w:b/>
          <w:bCs/>
          <w:sz w:val="24"/>
          <w:szCs w:val="24"/>
        </w:rPr>
      </w:pPr>
    </w:p>
    <w:p w14:paraId="0FC6143F" w14:textId="77777777" w:rsidR="00A345A8" w:rsidRDefault="00A345A8" w:rsidP="00A345A8">
      <w:pPr>
        <w:spacing w:line="276" w:lineRule="auto"/>
        <w:ind w:left="1353"/>
        <w:contextualSpacing/>
        <w:rPr>
          <w:rFonts w:ascii="Times New Roman" w:hAnsi="Times New Roman" w:cs="Times New Roman"/>
          <w:b/>
          <w:bCs/>
          <w:sz w:val="24"/>
          <w:szCs w:val="24"/>
        </w:rPr>
      </w:pPr>
      <w:r>
        <w:rPr>
          <w:rFonts w:ascii="Times New Roman" w:hAnsi="Times New Roman" w:cs="Times New Roman"/>
          <w:b/>
          <w:bCs/>
          <w:sz w:val="24"/>
          <w:szCs w:val="24"/>
        </w:rPr>
        <w:t>3. УСЛОВИЯ РЕАЛИЗАЦИИ ДИСЦИПЛИНЫ</w:t>
      </w:r>
    </w:p>
    <w:p w14:paraId="3D036F08" w14:textId="77777777" w:rsidR="00A345A8" w:rsidRDefault="00A345A8" w:rsidP="00A345A8">
      <w:pPr>
        <w:spacing w:line="276" w:lineRule="auto"/>
        <w:ind w:left="1353"/>
        <w:contextualSpacing/>
        <w:rPr>
          <w:rFonts w:ascii="Times New Roman" w:hAnsi="Times New Roman" w:cs="Times New Roman"/>
          <w:b/>
          <w:bCs/>
          <w:sz w:val="24"/>
          <w:szCs w:val="24"/>
        </w:rPr>
      </w:pPr>
    </w:p>
    <w:p w14:paraId="47C75DF2" w14:textId="77777777" w:rsidR="00A345A8" w:rsidRDefault="00A345A8" w:rsidP="00A345A8">
      <w:pPr>
        <w:pStyle w:val="115"/>
        <w:rPr>
          <w:b/>
        </w:rPr>
      </w:pPr>
      <w:r>
        <w:t xml:space="preserve">3.1. </w:t>
      </w:r>
      <w:r>
        <w:rPr>
          <w:rFonts w:eastAsiaTheme="minorHAnsi"/>
          <w:lang w:eastAsia="en-US"/>
        </w:rPr>
        <w:t>Материально-техническое обеспечение</w:t>
      </w:r>
    </w:p>
    <w:p w14:paraId="466BF72A" w14:textId="77777777" w:rsidR="00A345A8" w:rsidRDefault="00A345A8" w:rsidP="00A345A8">
      <w:pPr>
        <w:suppressAutoHyphens/>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Кабинет</w:t>
      </w:r>
      <w:r>
        <w:rPr>
          <w:rFonts w:ascii="Times New Roman" w:hAnsi="Times New Roman" w:cs="Times New Roman"/>
          <w:bCs/>
          <w:i/>
          <w:sz w:val="24"/>
          <w:szCs w:val="24"/>
        </w:rPr>
        <w:t xml:space="preserve"> </w:t>
      </w:r>
      <w:r>
        <w:rPr>
          <w:rFonts w:ascii="Times New Roman" w:hAnsi="Times New Roman" w:cs="Times New Roman"/>
          <w:bCs/>
          <w:iCs/>
          <w:sz w:val="24"/>
          <w:szCs w:val="24"/>
        </w:rPr>
        <w:t>«Общепрофессиональных дисциплин и МДК»</w:t>
      </w:r>
      <w:r>
        <w:rPr>
          <w:rFonts w:ascii="Times New Roman" w:hAnsi="Times New Roman" w:cs="Times New Roman"/>
          <w:bCs/>
          <w:sz w:val="24"/>
          <w:szCs w:val="24"/>
        </w:rPr>
        <w:t xml:space="preserve">, оснащенный </w:t>
      </w:r>
      <w:r>
        <w:rPr>
          <w:rFonts w:ascii="Times New Roman" w:hAnsi="Times New Roman" w:cs="Times New Roman"/>
          <w:bCs/>
          <w:iCs/>
          <w:sz w:val="24"/>
          <w:szCs w:val="24"/>
        </w:rPr>
        <w:t xml:space="preserve">в соответствии с приложением 3 </w:t>
      </w:r>
      <w:r>
        <w:rPr>
          <w:rFonts w:ascii="Times New Roman" w:eastAsia="Times New Roman" w:hAnsi="Times New Roman" w:cs="Times New Roman"/>
          <w:sz w:val="24"/>
          <w:szCs w:val="24"/>
          <w:lang w:eastAsia="ru-RU"/>
        </w:rPr>
        <w:t>ПОП</w:t>
      </w:r>
      <w:r w:rsidRPr="0078462F">
        <w:rPr>
          <w:rFonts w:ascii="Times New Roman" w:eastAsia="Times New Roman" w:hAnsi="Times New Roman" w:cs="Times New Roman"/>
          <w:sz w:val="24"/>
          <w:szCs w:val="24"/>
          <w:lang w:eastAsia="ru-RU"/>
        </w:rPr>
        <w:t xml:space="preserve"> СПО</w:t>
      </w:r>
      <w:r>
        <w:rPr>
          <w:rFonts w:ascii="Times New Roman" w:hAnsi="Times New Roman" w:cs="Times New Roman"/>
          <w:bCs/>
          <w:sz w:val="24"/>
          <w:szCs w:val="24"/>
        </w:rPr>
        <w:t xml:space="preserve">. </w:t>
      </w:r>
    </w:p>
    <w:p w14:paraId="36F5CF77" w14:textId="77777777" w:rsidR="00A345A8" w:rsidRDefault="00A345A8" w:rsidP="00A345A8">
      <w:pPr>
        <w:suppressAutoHyphens/>
        <w:autoSpaceDE w:val="0"/>
        <w:autoSpaceDN w:val="0"/>
        <w:adjustRightInd w:val="0"/>
        <w:spacing w:line="276" w:lineRule="auto"/>
        <w:ind w:firstLine="709"/>
        <w:contextualSpacing/>
        <w:jc w:val="both"/>
        <w:rPr>
          <w:rFonts w:ascii="Times New Roman" w:hAnsi="Times New Roman" w:cs="Times New Roman"/>
          <w:b/>
          <w:bCs/>
          <w:sz w:val="24"/>
          <w:szCs w:val="24"/>
        </w:rPr>
      </w:pPr>
    </w:p>
    <w:p w14:paraId="0F24CD78" w14:textId="77777777" w:rsidR="00A345A8" w:rsidRDefault="00A345A8" w:rsidP="00A345A8">
      <w:pPr>
        <w:spacing w:after="120" w:line="276" w:lineRule="auto"/>
        <w:ind w:firstLine="709"/>
        <w:outlineLvl w:val="1"/>
        <w:rPr>
          <w:rFonts w:ascii="Times New Roman" w:eastAsia="Times New Roman" w:hAnsi="Times New Roman" w:cs="Times New Roman"/>
          <w:b/>
          <w:bCs/>
          <w:sz w:val="24"/>
          <w:szCs w:val="24"/>
          <w:lang w:eastAsia="ru-RU"/>
        </w:rPr>
      </w:pPr>
      <w:r>
        <w:rPr>
          <w:rFonts w:ascii="Times New Roman" w:eastAsia="Segoe UI" w:hAnsi="Times New Roman" w:cs="Times New Roman"/>
          <w:b/>
          <w:bCs/>
          <w:sz w:val="24"/>
          <w:szCs w:val="24"/>
          <w:lang w:eastAsia="ru-RU"/>
        </w:rPr>
        <w:t>3.2. Учебно-методическое обеспечение</w:t>
      </w:r>
    </w:p>
    <w:p w14:paraId="11EB21C7" w14:textId="77777777" w:rsidR="00A345A8" w:rsidRDefault="00A345A8" w:rsidP="00A345A8">
      <w:pPr>
        <w:spacing w:line="276" w:lineRule="auto"/>
        <w:ind w:firstLine="709"/>
        <w:contextualSpacing/>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47B9714" w14:textId="77777777" w:rsidR="00A345A8" w:rsidRDefault="00A345A8" w:rsidP="00A345A8">
      <w:pPr>
        <w:suppressAutoHyphens/>
        <w:spacing w:line="276" w:lineRule="auto"/>
        <w:ind w:firstLine="709"/>
        <w:contextualSpacing/>
        <w:jc w:val="both"/>
        <w:rPr>
          <w:rFonts w:ascii="Times New Roman" w:hAnsi="Times New Roman" w:cs="Times New Roman"/>
          <w:sz w:val="24"/>
          <w:szCs w:val="24"/>
        </w:rPr>
      </w:pPr>
    </w:p>
    <w:p w14:paraId="145F8E32" w14:textId="77777777" w:rsidR="00A345A8" w:rsidRDefault="00A345A8" w:rsidP="00A345A8">
      <w:pPr>
        <w:pStyle w:val="aff1"/>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30DEC2EC" w14:textId="77777777" w:rsidR="00A345A8" w:rsidRDefault="00A345A8" w:rsidP="00A345A8">
      <w:pPr>
        <w:pStyle w:val="aff1"/>
        <w:numPr>
          <w:ilvl w:val="0"/>
          <w:numId w:val="21"/>
        </w:numPr>
        <w:spacing w:line="276" w:lineRule="auto"/>
        <w:ind w:left="0" w:firstLine="709"/>
        <w:jc w:val="both"/>
        <w:rPr>
          <w:rFonts w:ascii="Times New Roman" w:hAnsi="Times New Roman" w:cs="Times New Roman"/>
          <w:bCs/>
          <w:sz w:val="24"/>
          <w:szCs w:val="24"/>
        </w:rPr>
      </w:pPr>
      <w:proofErr w:type="spellStart"/>
      <w:r>
        <w:rPr>
          <w:rFonts w:ascii="Times New Roman" w:hAnsi="Times New Roman" w:cs="Times New Roman"/>
          <w:bCs/>
          <w:sz w:val="24"/>
          <w:szCs w:val="24"/>
        </w:rPr>
        <w:t>Карпицкий</w:t>
      </w:r>
      <w:proofErr w:type="spellEnd"/>
      <w:r>
        <w:rPr>
          <w:rFonts w:ascii="Times New Roman" w:hAnsi="Times New Roman" w:cs="Times New Roman"/>
          <w:bCs/>
          <w:sz w:val="24"/>
          <w:szCs w:val="24"/>
        </w:rPr>
        <w:t xml:space="preserve"> В. Р. Общий курс слесарного дела: учебное пособие / В.Р. </w:t>
      </w:r>
      <w:proofErr w:type="spellStart"/>
      <w:r>
        <w:rPr>
          <w:rFonts w:ascii="Times New Roman" w:hAnsi="Times New Roman" w:cs="Times New Roman"/>
          <w:bCs/>
          <w:sz w:val="24"/>
          <w:szCs w:val="24"/>
        </w:rPr>
        <w:t>Карпицкий</w:t>
      </w:r>
      <w:proofErr w:type="spellEnd"/>
      <w:r>
        <w:rPr>
          <w:rFonts w:ascii="Times New Roman" w:hAnsi="Times New Roman" w:cs="Times New Roman"/>
          <w:bCs/>
          <w:sz w:val="24"/>
          <w:szCs w:val="24"/>
        </w:rPr>
        <w:t>. — 2-е изд. — М.: ИНФРА-М, 2024. — 400 с.: ил. — (Среднее профессиональное образование). - ISBN 978-5-16-004755-3. - Текст: электронный. - URL: https://znanium.ru/catalog/product/2125258</w:t>
      </w:r>
    </w:p>
    <w:p w14:paraId="6CE89865" w14:textId="77777777" w:rsidR="00A345A8" w:rsidRDefault="00A345A8" w:rsidP="00A345A8">
      <w:pPr>
        <w:pStyle w:val="aff1"/>
        <w:numPr>
          <w:ilvl w:val="0"/>
          <w:numId w:val="21"/>
        </w:numPr>
        <w:spacing w:line="276"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Лихачев В. Л. Основы слесарного дела: учебное пособие / В. Л. Лихачев. – М.: СОЛОН-Пресс, 2020. - 608 с. - ISBN 978-5-91359-184-5. - Текст: электронный. - URL: https://znanium.com/catalog/product/1227719</w:t>
      </w:r>
    </w:p>
    <w:p w14:paraId="322B5187" w14:textId="77777777" w:rsidR="00A345A8" w:rsidRDefault="00A345A8" w:rsidP="00A345A8">
      <w:pPr>
        <w:pStyle w:val="aff1"/>
        <w:numPr>
          <w:ilvl w:val="0"/>
          <w:numId w:val="21"/>
        </w:numPr>
        <w:spacing w:line="276"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Мирошин Д. Г.  Слесарное дело: учебное пособие для среднего профессионального образования / Д. Г. Мирошин. — М.: Издательство </w:t>
      </w:r>
      <w:proofErr w:type="spellStart"/>
      <w:r>
        <w:rPr>
          <w:rFonts w:ascii="Times New Roman" w:hAnsi="Times New Roman" w:cs="Times New Roman"/>
          <w:bCs/>
          <w:sz w:val="24"/>
          <w:szCs w:val="24"/>
        </w:rPr>
        <w:t>Юрайт</w:t>
      </w:r>
      <w:proofErr w:type="spellEnd"/>
      <w:r>
        <w:rPr>
          <w:rFonts w:ascii="Times New Roman" w:hAnsi="Times New Roman" w:cs="Times New Roman"/>
          <w:bCs/>
          <w:sz w:val="24"/>
          <w:szCs w:val="24"/>
        </w:rPr>
        <w:t xml:space="preserve">, 2024. — 334 с. — (Профессиональное образование). — ISBN 978-5-534-11661-8. — Текст: электронный // Образовательная платформа </w:t>
      </w:r>
      <w:proofErr w:type="spellStart"/>
      <w:r>
        <w:rPr>
          <w:rFonts w:ascii="Times New Roman" w:hAnsi="Times New Roman" w:cs="Times New Roman"/>
          <w:bCs/>
          <w:sz w:val="24"/>
          <w:szCs w:val="24"/>
        </w:rPr>
        <w:t>Юрайт</w:t>
      </w:r>
      <w:proofErr w:type="spellEnd"/>
      <w:r>
        <w:rPr>
          <w:rFonts w:ascii="Times New Roman" w:hAnsi="Times New Roman" w:cs="Times New Roman"/>
          <w:bCs/>
          <w:sz w:val="24"/>
          <w:szCs w:val="24"/>
        </w:rPr>
        <w:t xml:space="preserve"> [сайт]. — URL: https://urait.ru/bcode/541966</w:t>
      </w:r>
    </w:p>
    <w:p w14:paraId="42E3852E" w14:textId="77777777" w:rsidR="00A345A8" w:rsidRDefault="00A345A8" w:rsidP="00A345A8">
      <w:pPr>
        <w:pStyle w:val="aff1"/>
        <w:numPr>
          <w:ilvl w:val="0"/>
          <w:numId w:val="21"/>
        </w:numPr>
        <w:spacing w:line="276"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Ткачева Г. В. Слесарные работы. Основы профессиональной деятельности: учебно-практическое пособие / Г. В. Ткачева, А. В. Алексеев, О. В. Васильева. — М.: </w:t>
      </w:r>
      <w:proofErr w:type="spellStart"/>
      <w:r>
        <w:rPr>
          <w:rFonts w:ascii="Times New Roman" w:hAnsi="Times New Roman" w:cs="Times New Roman"/>
          <w:bCs/>
          <w:sz w:val="24"/>
          <w:szCs w:val="24"/>
        </w:rPr>
        <w:t>КноРус</w:t>
      </w:r>
      <w:proofErr w:type="spellEnd"/>
      <w:r>
        <w:rPr>
          <w:rFonts w:ascii="Times New Roman" w:hAnsi="Times New Roman" w:cs="Times New Roman"/>
          <w:bCs/>
          <w:sz w:val="24"/>
          <w:szCs w:val="24"/>
        </w:rPr>
        <w:t>, 2023. — 131 с. — ISBN 978-5-406-11666-1. — URL: https://book.ru/book/949442</w:t>
      </w:r>
    </w:p>
    <w:p w14:paraId="2D790716" w14:textId="77777777" w:rsidR="00A345A8" w:rsidRDefault="00A345A8" w:rsidP="00A345A8">
      <w:pPr>
        <w:pStyle w:val="aff1"/>
        <w:numPr>
          <w:ilvl w:val="0"/>
          <w:numId w:val="21"/>
        </w:numPr>
        <w:spacing w:line="276"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Ткачева Г. В., Слесарные работы. Основы профессиональной деятельности: учебно-практическое пособие / Г. В. Ткачева, А. В. Алексеев, О. В. Васильева. — М.: </w:t>
      </w:r>
      <w:proofErr w:type="spellStart"/>
      <w:r>
        <w:rPr>
          <w:rFonts w:ascii="Times New Roman" w:hAnsi="Times New Roman" w:cs="Times New Roman"/>
          <w:bCs/>
          <w:sz w:val="24"/>
          <w:szCs w:val="24"/>
        </w:rPr>
        <w:t>КноРус</w:t>
      </w:r>
      <w:proofErr w:type="spellEnd"/>
      <w:r>
        <w:rPr>
          <w:rFonts w:ascii="Times New Roman" w:hAnsi="Times New Roman" w:cs="Times New Roman"/>
          <w:bCs/>
          <w:sz w:val="24"/>
          <w:szCs w:val="24"/>
        </w:rPr>
        <w:t xml:space="preserve">, 2023. — 131 с. — ISBN 978-5-406-11666-1. — URL: </w:t>
      </w:r>
      <w:hyperlink r:id="rId32" w:history="1">
        <w:r>
          <w:rPr>
            <w:rStyle w:val="a9"/>
            <w:rFonts w:ascii="Times New Roman" w:hAnsi="Times New Roman" w:cs="Times New Roman"/>
            <w:bCs/>
            <w:sz w:val="24"/>
            <w:szCs w:val="24"/>
          </w:rPr>
          <w:t>https://book.ru/book/949442</w:t>
        </w:r>
      </w:hyperlink>
    </w:p>
    <w:p w14:paraId="17119483" w14:textId="77777777" w:rsidR="00A345A8" w:rsidRDefault="00A345A8" w:rsidP="00A345A8">
      <w:pPr>
        <w:spacing w:line="276" w:lineRule="auto"/>
        <w:ind w:firstLine="709"/>
        <w:contextualSpacing/>
        <w:jc w:val="both"/>
        <w:rPr>
          <w:rFonts w:ascii="Times New Roman" w:hAnsi="Times New Roman" w:cs="Times New Roman"/>
          <w:bCs/>
          <w:sz w:val="24"/>
          <w:szCs w:val="24"/>
        </w:rPr>
      </w:pPr>
    </w:p>
    <w:p w14:paraId="187B1DF0" w14:textId="77777777" w:rsidR="00A345A8" w:rsidRDefault="00A345A8" w:rsidP="00A345A8">
      <w:pPr>
        <w:suppressAutoHyphens/>
        <w:spacing w:line="276" w:lineRule="auto"/>
        <w:ind w:firstLine="709"/>
        <w:contextualSpacing/>
        <w:rPr>
          <w:rFonts w:ascii="Times New Roman" w:hAnsi="Times New Roman" w:cs="Times New Roman"/>
          <w:bCs/>
          <w:i/>
          <w:sz w:val="24"/>
          <w:szCs w:val="24"/>
        </w:rPr>
      </w:pPr>
      <w:r>
        <w:rPr>
          <w:rFonts w:ascii="Times New Roman" w:hAnsi="Times New Roman" w:cs="Times New Roman"/>
          <w:b/>
          <w:bCs/>
          <w:sz w:val="24"/>
          <w:szCs w:val="24"/>
        </w:rPr>
        <w:t xml:space="preserve">3.2.2. Дополнительные источники </w:t>
      </w:r>
    </w:p>
    <w:p w14:paraId="46384A71" w14:textId="77777777" w:rsidR="00A345A8" w:rsidRDefault="00A345A8" w:rsidP="00A345A8">
      <w:pPr>
        <w:pStyle w:val="aff1"/>
        <w:numPr>
          <w:ilvl w:val="0"/>
          <w:numId w:val="22"/>
        </w:numPr>
        <w:spacing w:line="276"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Быковский О. Г., Сварочное дело: учебное пособие / О. Г. Быковский, В. А. Фролов, Г. А. Краснова. — М.: </w:t>
      </w:r>
      <w:proofErr w:type="spellStart"/>
      <w:r>
        <w:rPr>
          <w:rFonts w:ascii="Times New Roman" w:hAnsi="Times New Roman" w:cs="Times New Roman"/>
          <w:bCs/>
          <w:sz w:val="24"/>
          <w:szCs w:val="24"/>
        </w:rPr>
        <w:t>КноРус</w:t>
      </w:r>
      <w:proofErr w:type="spellEnd"/>
      <w:r>
        <w:rPr>
          <w:rFonts w:ascii="Times New Roman" w:hAnsi="Times New Roman" w:cs="Times New Roman"/>
          <w:bCs/>
          <w:sz w:val="24"/>
          <w:szCs w:val="24"/>
        </w:rPr>
        <w:t>, 2023. — 272 с. — ISBN 978-5-406-11843-6. — URL: https://book.ru/book/949745. — Текст: электронный.</w:t>
      </w:r>
    </w:p>
    <w:p w14:paraId="788CAB1D" w14:textId="77777777" w:rsidR="00A345A8" w:rsidRDefault="00A345A8" w:rsidP="00A345A8">
      <w:pPr>
        <w:pStyle w:val="aff1"/>
        <w:numPr>
          <w:ilvl w:val="0"/>
          <w:numId w:val="22"/>
        </w:numPr>
        <w:spacing w:line="276"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Козловский С. Н. Сварочные технологии / С. Н. Козловский. — 3-е изд., стер. — С-Пб: Лань, 2023. — 416 с. — ISBN 978-5-507-46689-4. — Текст: электронный // Лань: электронно-библиотечная система. — URL: </w:t>
      </w:r>
      <w:hyperlink r:id="rId33" w:history="1">
        <w:r>
          <w:rPr>
            <w:rStyle w:val="a9"/>
            <w:rFonts w:ascii="Times New Roman" w:hAnsi="Times New Roman" w:cs="Times New Roman"/>
            <w:bCs/>
            <w:sz w:val="24"/>
            <w:szCs w:val="24"/>
          </w:rPr>
          <w:t>https://e.lanbook.com/book/316958</w:t>
        </w:r>
      </w:hyperlink>
    </w:p>
    <w:p w14:paraId="478D5E1D" w14:textId="77777777" w:rsidR="00A345A8" w:rsidRDefault="00A345A8" w:rsidP="00A345A8">
      <w:pPr>
        <w:pStyle w:val="aff1"/>
        <w:numPr>
          <w:ilvl w:val="0"/>
          <w:numId w:val="22"/>
        </w:numPr>
        <w:spacing w:line="276"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Черепахин А.А. Технология сварочных работ: учебник для среднего профессионального образования / А. А. Черепахин, В. М. Виноградов, Н. Ф. </w:t>
      </w:r>
      <w:proofErr w:type="spellStart"/>
      <w:r>
        <w:rPr>
          <w:rFonts w:ascii="Times New Roman" w:hAnsi="Times New Roman" w:cs="Times New Roman"/>
          <w:bCs/>
          <w:sz w:val="24"/>
          <w:szCs w:val="24"/>
        </w:rPr>
        <w:t>Шпунькин</w:t>
      </w:r>
      <w:proofErr w:type="spellEnd"/>
      <w:r>
        <w:rPr>
          <w:rFonts w:ascii="Times New Roman" w:hAnsi="Times New Roman" w:cs="Times New Roman"/>
          <w:bCs/>
          <w:sz w:val="24"/>
          <w:szCs w:val="24"/>
        </w:rPr>
        <w:t xml:space="preserve">. — 2-е изд., </w:t>
      </w:r>
      <w:proofErr w:type="spellStart"/>
      <w:r>
        <w:rPr>
          <w:rFonts w:ascii="Times New Roman" w:hAnsi="Times New Roman" w:cs="Times New Roman"/>
          <w:bCs/>
          <w:sz w:val="24"/>
          <w:szCs w:val="24"/>
        </w:rPr>
        <w:t>испр</w:t>
      </w:r>
      <w:proofErr w:type="spellEnd"/>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и доп. — М.: Издательство </w:t>
      </w:r>
      <w:proofErr w:type="spellStart"/>
      <w:r>
        <w:rPr>
          <w:rFonts w:ascii="Times New Roman" w:hAnsi="Times New Roman" w:cs="Times New Roman"/>
          <w:bCs/>
          <w:sz w:val="24"/>
          <w:szCs w:val="24"/>
        </w:rPr>
        <w:t>Юрайт</w:t>
      </w:r>
      <w:proofErr w:type="spellEnd"/>
      <w:r>
        <w:rPr>
          <w:rFonts w:ascii="Times New Roman" w:hAnsi="Times New Roman" w:cs="Times New Roman"/>
          <w:bCs/>
          <w:sz w:val="24"/>
          <w:szCs w:val="24"/>
        </w:rPr>
        <w:t xml:space="preserve">, 2024. — 269 с. — (Профессиональное </w:t>
      </w:r>
      <w:r>
        <w:rPr>
          <w:rFonts w:ascii="Times New Roman" w:hAnsi="Times New Roman" w:cs="Times New Roman"/>
          <w:bCs/>
          <w:sz w:val="24"/>
          <w:szCs w:val="24"/>
        </w:rPr>
        <w:lastRenderedPageBreak/>
        <w:t xml:space="preserve">образование). — ISBN 978-5-534-08456-6. — Текст: электронный // Образовательная платформа </w:t>
      </w:r>
      <w:proofErr w:type="spellStart"/>
      <w:r>
        <w:rPr>
          <w:rFonts w:ascii="Times New Roman" w:hAnsi="Times New Roman" w:cs="Times New Roman"/>
          <w:bCs/>
          <w:sz w:val="24"/>
          <w:szCs w:val="24"/>
        </w:rPr>
        <w:t>Юрайт</w:t>
      </w:r>
      <w:proofErr w:type="spellEnd"/>
      <w:r>
        <w:rPr>
          <w:rFonts w:ascii="Times New Roman" w:hAnsi="Times New Roman" w:cs="Times New Roman"/>
          <w:bCs/>
          <w:sz w:val="24"/>
          <w:szCs w:val="24"/>
        </w:rPr>
        <w:t xml:space="preserve"> [сайт]. — URL: https://urait.ru/bcode/539490</w:t>
      </w:r>
    </w:p>
    <w:p w14:paraId="15604BA4" w14:textId="77777777" w:rsidR="00A345A8" w:rsidRDefault="00A345A8" w:rsidP="00A345A8">
      <w:pPr>
        <w:spacing w:line="276" w:lineRule="auto"/>
        <w:ind w:firstLine="709"/>
        <w:contextualSpacing/>
        <w:jc w:val="both"/>
        <w:rPr>
          <w:rFonts w:ascii="Times New Roman" w:hAnsi="Times New Roman" w:cs="Times New Roman"/>
          <w:bCs/>
          <w:sz w:val="24"/>
          <w:szCs w:val="24"/>
        </w:rPr>
      </w:pPr>
    </w:p>
    <w:p w14:paraId="2A428289" w14:textId="77777777" w:rsidR="00A345A8" w:rsidRDefault="00A345A8" w:rsidP="00A345A8">
      <w:pPr>
        <w:spacing w:line="276" w:lineRule="auto"/>
        <w:contextualSpacing/>
        <w:rPr>
          <w:rFonts w:ascii="Times New Roman" w:hAnsi="Times New Roman" w:cs="Times New Roman"/>
          <w:b/>
          <w:sz w:val="24"/>
          <w:szCs w:val="24"/>
        </w:rPr>
      </w:pPr>
    </w:p>
    <w:p w14:paraId="54967ED6" w14:textId="77777777" w:rsidR="00A345A8" w:rsidRDefault="00A345A8" w:rsidP="00A345A8">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4. КОНТРОЛЬ И ОЦЕНКА РЕЗУЛЬТАТОВ ОСВОЕНИЯ  </w:t>
      </w:r>
    </w:p>
    <w:p w14:paraId="2C8CB302" w14:textId="77777777" w:rsidR="00A345A8" w:rsidRDefault="00A345A8" w:rsidP="00A345A8">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 ДИСЦИПЛИНЫ</w:t>
      </w:r>
    </w:p>
    <w:p w14:paraId="2CBC1058" w14:textId="77777777" w:rsidR="00A345A8" w:rsidRDefault="00A345A8" w:rsidP="00A345A8">
      <w:pPr>
        <w:contextualSpacing/>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580"/>
        <w:gridCol w:w="2360"/>
      </w:tblGrid>
      <w:tr w:rsidR="00A345A8" w14:paraId="55E2BF2B" w14:textId="77777777" w:rsidTr="006E79E6">
        <w:tc>
          <w:tcPr>
            <w:tcW w:w="1925" w:type="pct"/>
            <w:vAlign w:val="center"/>
          </w:tcPr>
          <w:p w14:paraId="45CBD7C9" w14:textId="77777777" w:rsidR="00A345A8" w:rsidRDefault="00A345A8" w:rsidP="006E79E6">
            <w:pPr>
              <w:jc w:val="center"/>
              <w:rPr>
                <w:rFonts w:ascii="Times New Roman" w:hAnsi="Times New Roman" w:cs="Times New Roman"/>
                <w:sz w:val="24"/>
                <w:szCs w:val="24"/>
              </w:rPr>
            </w:pPr>
            <w:r>
              <w:rPr>
                <w:rFonts w:ascii="Times New Roman" w:hAnsi="Times New Roman" w:cs="Times New Roman"/>
                <w:b/>
                <w:iCs/>
                <w:sz w:val="24"/>
                <w:szCs w:val="24"/>
              </w:rPr>
              <w:t>Результаты обучения</w:t>
            </w:r>
          </w:p>
        </w:tc>
        <w:tc>
          <w:tcPr>
            <w:tcW w:w="1869" w:type="pct"/>
            <w:vAlign w:val="center"/>
          </w:tcPr>
          <w:p w14:paraId="38220F5D" w14:textId="77777777" w:rsidR="00A345A8" w:rsidRDefault="00A345A8" w:rsidP="006E79E6">
            <w:pPr>
              <w:jc w:val="center"/>
              <w:rPr>
                <w:rFonts w:ascii="Times New Roman" w:hAnsi="Times New Roman" w:cs="Times New Roman"/>
                <w:b/>
                <w:bCs/>
                <w:i/>
                <w:sz w:val="24"/>
                <w:szCs w:val="24"/>
              </w:rPr>
            </w:pPr>
            <w:r>
              <w:rPr>
                <w:rFonts w:ascii="Times New Roman" w:hAnsi="Times New Roman" w:cs="Times New Roman"/>
                <w:b/>
                <w:iCs/>
                <w:sz w:val="24"/>
                <w:szCs w:val="24"/>
              </w:rPr>
              <w:t>Показатели освоенности компетенций</w:t>
            </w:r>
          </w:p>
        </w:tc>
        <w:tc>
          <w:tcPr>
            <w:tcW w:w="1206" w:type="pct"/>
            <w:vAlign w:val="center"/>
          </w:tcPr>
          <w:p w14:paraId="0DB4385B" w14:textId="77777777" w:rsidR="00A345A8" w:rsidRDefault="00A345A8" w:rsidP="006E79E6">
            <w:pPr>
              <w:jc w:val="center"/>
              <w:rPr>
                <w:rFonts w:ascii="Times New Roman" w:hAnsi="Times New Roman" w:cs="Times New Roman"/>
                <w:b/>
                <w:bCs/>
                <w:i/>
                <w:sz w:val="24"/>
                <w:szCs w:val="24"/>
              </w:rPr>
            </w:pPr>
            <w:r>
              <w:rPr>
                <w:rFonts w:ascii="Times New Roman" w:hAnsi="Times New Roman" w:cs="Times New Roman"/>
                <w:b/>
                <w:sz w:val="24"/>
                <w:szCs w:val="24"/>
              </w:rPr>
              <w:t>Методы оценки</w:t>
            </w:r>
          </w:p>
        </w:tc>
      </w:tr>
      <w:tr w:rsidR="00A345A8" w14:paraId="26D92960" w14:textId="77777777" w:rsidTr="006E79E6">
        <w:tc>
          <w:tcPr>
            <w:tcW w:w="1925" w:type="pct"/>
          </w:tcPr>
          <w:p w14:paraId="76CCB2BA" w14:textId="77777777" w:rsidR="00A345A8" w:rsidRDefault="00A345A8" w:rsidP="006E79E6">
            <w:pPr>
              <w:widowControl w:val="0"/>
              <w:tabs>
                <w:tab w:val="left" w:pos="248"/>
              </w:tabs>
              <w:autoSpaceDE w:val="0"/>
              <w:autoSpaceDN w:val="0"/>
              <w:jc w:val="both"/>
              <w:rPr>
                <w:rFonts w:ascii="Times New Roman" w:hAnsi="Times New Roman" w:cs="Times New Roman"/>
                <w:bCs/>
                <w:iCs/>
                <w:sz w:val="24"/>
                <w:szCs w:val="24"/>
              </w:rPr>
            </w:pPr>
            <w:r>
              <w:rPr>
                <w:rFonts w:ascii="Times New Roman" w:hAnsi="Times New Roman" w:cs="Times New Roman"/>
                <w:bCs/>
                <w:iCs/>
                <w:sz w:val="24"/>
                <w:szCs w:val="24"/>
              </w:rPr>
              <w:t>Знает:</w:t>
            </w:r>
          </w:p>
          <w:p w14:paraId="25F18F2B" w14:textId="77777777" w:rsidR="00A345A8" w:rsidRDefault="00A345A8" w:rsidP="006E79E6">
            <w:pPr>
              <w:widowControl w:val="0"/>
              <w:tabs>
                <w:tab w:val="left" w:pos="248"/>
              </w:tabs>
              <w:autoSpaceDE w:val="0"/>
              <w:autoSpaceDN w:val="0"/>
              <w:jc w:val="both"/>
              <w:rPr>
                <w:rFonts w:ascii="Times New Roman" w:hAnsi="Times New Roman"/>
                <w:sz w:val="24"/>
              </w:rPr>
            </w:pPr>
            <w:r>
              <w:rPr>
                <w:rFonts w:ascii="Times New Roman" w:hAnsi="Times New Roman"/>
                <w:sz w:val="24"/>
              </w:rPr>
              <w:t>основные понятия технологических процессов изготовления</w:t>
            </w:r>
            <w:r>
              <w:rPr>
                <w:rFonts w:ascii="Times New Roman" w:hAnsi="Times New Roman"/>
                <w:spacing w:val="-1"/>
                <w:sz w:val="24"/>
              </w:rPr>
              <w:t xml:space="preserve"> </w:t>
            </w:r>
            <w:r>
              <w:rPr>
                <w:rFonts w:ascii="Times New Roman" w:hAnsi="Times New Roman"/>
                <w:sz w:val="24"/>
              </w:rPr>
              <w:t>деталей</w:t>
            </w:r>
            <w:r>
              <w:rPr>
                <w:rFonts w:ascii="Times New Roman" w:hAnsi="Times New Roman"/>
                <w:spacing w:val="-1"/>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изделий;</w:t>
            </w:r>
          </w:p>
          <w:p w14:paraId="3F0E395E" w14:textId="77777777" w:rsidR="00A345A8" w:rsidRDefault="00A345A8" w:rsidP="006E79E6">
            <w:pPr>
              <w:widowControl w:val="0"/>
              <w:tabs>
                <w:tab w:val="left" w:pos="248"/>
              </w:tabs>
              <w:autoSpaceDE w:val="0"/>
              <w:autoSpaceDN w:val="0"/>
              <w:rPr>
                <w:rFonts w:ascii="Times New Roman" w:hAnsi="Times New Roman"/>
                <w:sz w:val="24"/>
              </w:rPr>
            </w:pPr>
            <w:r>
              <w:rPr>
                <w:rFonts w:ascii="Times New Roman" w:hAnsi="Times New Roman"/>
                <w:sz w:val="24"/>
              </w:rPr>
              <w:t>основные виды слесарных</w:t>
            </w:r>
            <w:r>
              <w:rPr>
                <w:rFonts w:ascii="Times New Roman" w:hAnsi="Times New Roman"/>
                <w:spacing w:val="1"/>
                <w:sz w:val="24"/>
              </w:rPr>
              <w:t xml:space="preserve"> </w:t>
            </w:r>
            <w:r>
              <w:rPr>
                <w:rFonts w:ascii="Times New Roman" w:hAnsi="Times New Roman"/>
                <w:sz w:val="24"/>
              </w:rPr>
              <w:t>работ, технологию их проведения,</w:t>
            </w:r>
            <w:r>
              <w:rPr>
                <w:rFonts w:ascii="Times New Roman" w:hAnsi="Times New Roman"/>
                <w:spacing w:val="-6"/>
                <w:sz w:val="24"/>
              </w:rPr>
              <w:t xml:space="preserve"> </w:t>
            </w:r>
            <w:r>
              <w:rPr>
                <w:rFonts w:ascii="Times New Roman" w:hAnsi="Times New Roman"/>
                <w:sz w:val="24"/>
              </w:rPr>
              <w:t>применяемые</w:t>
            </w:r>
            <w:r>
              <w:rPr>
                <w:rFonts w:ascii="Times New Roman" w:hAnsi="Times New Roman"/>
                <w:spacing w:val="-7"/>
                <w:sz w:val="24"/>
              </w:rPr>
              <w:t xml:space="preserve"> </w:t>
            </w:r>
            <w:r>
              <w:rPr>
                <w:rFonts w:ascii="Times New Roman" w:hAnsi="Times New Roman"/>
                <w:sz w:val="24"/>
              </w:rPr>
              <w:t>инструменты</w:t>
            </w:r>
            <w:r>
              <w:rPr>
                <w:rFonts w:ascii="Times New Roman" w:hAnsi="Times New Roman"/>
                <w:spacing w:val="-1"/>
                <w:sz w:val="24"/>
              </w:rPr>
              <w:t xml:space="preserve"> </w:t>
            </w:r>
            <w:r>
              <w:rPr>
                <w:rFonts w:ascii="Times New Roman" w:hAnsi="Times New Roman"/>
                <w:sz w:val="24"/>
              </w:rPr>
              <w:t>и приспособления;</w:t>
            </w:r>
          </w:p>
          <w:p w14:paraId="1FBB8F56" w14:textId="77777777" w:rsidR="00A345A8" w:rsidRDefault="00A345A8" w:rsidP="006E79E6">
            <w:pPr>
              <w:widowControl w:val="0"/>
              <w:tabs>
                <w:tab w:val="left" w:pos="248"/>
              </w:tabs>
              <w:autoSpaceDE w:val="0"/>
              <w:autoSpaceDN w:val="0"/>
              <w:jc w:val="both"/>
              <w:rPr>
                <w:rFonts w:ascii="Times New Roman" w:hAnsi="Times New Roman"/>
                <w:sz w:val="24"/>
              </w:rPr>
            </w:pPr>
            <w:r>
              <w:rPr>
                <w:rFonts w:ascii="Times New Roman" w:hAnsi="Times New Roman"/>
                <w:sz w:val="24"/>
              </w:rPr>
              <w:t>основы резания металлов в</w:t>
            </w:r>
            <w:r>
              <w:rPr>
                <w:rFonts w:ascii="Times New Roman" w:hAnsi="Times New Roman"/>
                <w:spacing w:val="1"/>
                <w:sz w:val="24"/>
              </w:rPr>
              <w:t xml:space="preserve"> </w:t>
            </w:r>
            <w:r>
              <w:rPr>
                <w:rFonts w:ascii="Times New Roman" w:hAnsi="Times New Roman"/>
                <w:sz w:val="24"/>
              </w:rPr>
              <w:t>пределах выполняемой работы;</w:t>
            </w:r>
          </w:p>
          <w:p w14:paraId="797694F4" w14:textId="77777777" w:rsidR="00A345A8" w:rsidRDefault="00A345A8" w:rsidP="006E79E6">
            <w:pPr>
              <w:widowControl w:val="0"/>
              <w:tabs>
                <w:tab w:val="left" w:pos="248"/>
              </w:tabs>
              <w:autoSpaceDE w:val="0"/>
              <w:autoSpaceDN w:val="0"/>
              <w:rPr>
                <w:rFonts w:ascii="Times New Roman" w:hAnsi="Times New Roman"/>
                <w:sz w:val="24"/>
              </w:rPr>
            </w:pPr>
            <w:r>
              <w:rPr>
                <w:rFonts w:ascii="Times New Roman" w:hAnsi="Times New Roman"/>
                <w:sz w:val="24"/>
              </w:rPr>
              <w:t>основные операции по подготовительной, размерной и</w:t>
            </w:r>
            <w:r>
              <w:rPr>
                <w:rFonts w:ascii="Times New Roman" w:hAnsi="Times New Roman"/>
                <w:spacing w:val="1"/>
                <w:sz w:val="24"/>
              </w:rPr>
              <w:t xml:space="preserve"> </w:t>
            </w:r>
            <w:r>
              <w:rPr>
                <w:rFonts w:ascii="Times New Roman" w:hAnsi="Times New Roman"/>
                <w:sz w:val="24"/>
              </w:rPr>
              <w:t>подгоночной слесарной обработке, оборудование и технология</w:t>
            </w:r>
            <w:r>
              <w:rPr>
                <w:rFonts w:ascii="Times New Roman" w:hAnsi="Times New Roman"/>
                <w:spacing w:val="-4"/>
                <w:sz w:val="24"/>
              </w:rPr>
              <w:t xml:space="preserve"> </w:t>
            </w:r>
            <w:r>
              <w:rPr>
                <w:rFonts w:ascii="Times New Roman" w:hAnsi="Times New Roman"/>
                <w:sz w:val="24"/>
              </w:rPr>
              <w:t>их</w:t>
            </w:r>
            <w:r>
              <w:rPr>
                <w:rFonts w:ascii="Times New Roman" w:hAnsi="Times New Roman"/>
                <w:spacing w:val="1"/>
                <w:sz w:val="24"/>
              </w:rPr>
              <w:t xml:space="preserve"> </w:t>
            </w:r>
            <w:r>
              <w:rPr>
                <w:rFonts w:ascii="Times New Roman" w:hAnsi="Times New Roman"/>
                <w:sz w:val="24"/>
              </w:rPr>
              <w:t>выполнения;</w:t>
            </w:r>
          </w:p>
          <w:p w14:paraId="553D561E" w14:textId="77777777" w:rsidR="00A345A8" w:rsidRDefault="00A345A8" w:rsidP="006E79E6">
            <w:pPr>
              <w:widowControl w:val="0"/>
              <w:tabs>
                <w:tab w:val="left" w:pos="248"/>
              </w:tabs>
              <w:autoSpaceDE w:val="0"/>
              <w:autoSpaceDN w:val="0"/>
              <w:rPr>
                <w:rFonts w:ascii="Times New Roman" w:hAnsi="Times New Roman"/>
                <w:sz w:val="24"/>
              </w:rPr>
            </w:pPr>
            <w:r>
              <w:rPr>
                <w:rFonts w:ascii="Times New Roman" w:hAnsi="Times New Roman"/>
                <w:sz w:val="24"/>
              </w:rPr>
              <w:t>основные сведения о механизмах, машинах, деталях</w:t>
            </w:r>
            <w:r>
              <w:rPr>
                <w:rFonts w:ascii="Times New Roman" w:hAnsi="Times New Roman"/>
                <w:spacing w:val="1"/>
                <w:sz w:val="24"/>
              </w:rPr>
              <w:t xml:space="preserve"> </w:t>
            </w:r>
            <w:r>
              <w:rPr>
                <w:rFonts w:ascii="Times New Roman" w:hAnsi="Times New Roman"/>
                <w:sz w:val="24"/>
              </w:rPr>
              <w:t>машин;</w:t>
            </w:r>
          </w:p>
          <w:p w14:paraId="2D1D91F2" w14:textId="77777777" w:rsidR="00A345A8" w:rsidRDefault="00A345A8" w:rsidP="006E79E6">
            <w:pPr>
              <w:widowControl w:val="0"/>
              <w:tabs>
                <w:tab w:val="left" w:pos="248"/>
              </w:tabs>
              <w:autoSpaceDE w:val="0"/>
              <w:autoSpaceDN w:val="0"/>
              <w:rPr>
                <w:rFonts w:ascii="Times New Roman" w:hAnsi="Times New Roman"/>
                <w:sz w:val="24"/>
              </w:rPr>
            </w:pPr>
            <w:r>
              <w:rPr>
                <w:rFonts w:ascii="Times New Roman" w:hAnsi="Times New Roman"/>
                <w:sz w:val="24"/>
              </w:rPr>
              <w:t>технологический процесс</w:t>
            </w:r>
            <w:r>
              <w:rPr>
                <w:rFonts w:ascii="Times New Roman" w:hAnsi="Times New Roman"/>
                <w:spacing w:val="1"/>
                <w:sz w:val="24"/>
              </w:rPr>
              <w:t xml:space="preserve"> </w:t>
            </w:r>
            <w:r>
              <w:rPr>
                <w:rFonts w:ascii="Times New Roman" w:hAnsi="Times New Roman"/>
                <w:sz w:val="24"/>
              </w:rPr>
              <w:t>операций</w:t>
            </w:r>
            <w:r>
              <w:rPr>
                <w:rFonts w:ascii="Times New Roman" w:hAnsi="Times New Roman"/>
                <w:spacing w:val="-6"/>
                <w:sz w:val="24"/>
              </w:rPr>
              <w:t xml:space="preserve"> </w:t>
            </w:r>
            <w:r>
              <w:rPr>
                <w:rFonts w:ascii="Times New Roman" w:hAnsi="Times New Roman"/>
                <w:sz w:val="24"/>
              </w:rPr>
              <w:t>по</w:t>
            </w:r>
            <w:r>
              <w:rPr>
                <w:rFonts w:ascii="Times New Roman" w:hAnsi="Times New Roman"/>
                <w:spacing w:val="-3"/>
                <w:sz w:val="24"/>
              </w:rPr>
              <w:t xml:space="preserve"> </w:t>
            </w:r>
            <w:proofErr w:type="gramStart"/>
            <w:r>
              <w:rPr>
                <w:rFonts w:ascii="Times New Roman" w:hAnsi="Times New Roman"/>
                <w:sz w:val="24"/>
              </w:rPr>
              <w:t>подготовитель</w:t>
            </w:r>
            <w:r>
              <w:rPr>
                <w:rFonts w:ascii="Times New Roman" w:hAnsi="Times New Roman"/>
                <w:spacing w:val="-57"/>
                <w:sz w:val="24"/>
              </w:rPr>
              <w:t xml:space="preserve"> </w:t>
            </w:r>
            <w:r>
              <w:rPr>
                <w:rFonts w:ascii="Times New Roman" w:hAnsi="Times New Roman"/>
                <w:sz w:val="24"/>
              </w:rPr>
              <w:t>ной</w:t>
            </w:r>
            <w:proofErr w:type="gramEnd"/>
            <w:r>
              <w:rPr>
                <w:rFonts w:ascii="Times New Roman" w:hAnsi="Times New Roman"/>
                <w:spacing w:val="-2"/>
                <w:sz w:val="24"/>
              </w:rPr>
              <w:t xml:space="preserve"> </w:t>
            </w:r>
            <w:r>
              <w:rPr>
                <w:rFonts w:ascii="Times New Roman" w:hAnsi="Times New Roman"/>
                <w:sz w:val="24"/>
              </w:rPr>
              <w:t>слесарной</w:t>
            </w:r>
            <w:r>
              <w:rPr>
                <w:rFonts w:ascii="Times New Roman" w:hAnsi="Times New Roman"/>
                <w:spacing w:val="-1"/>
                <w:sz w:val="24"/>
              </w:rPr>
              <w:t xml:space="preserve"> </w:t>
            </w:r>
            <w:r>
              <w:rPr>
                <w:rFonts w:ascii="Times New Roman" w:hAnsi="Times New Roman"/>
                <w:sz w:val="24"/>
              </w:rPr>
              <w:t>обработке;</w:t>
            </w:r>
          </w:p>
          <w:p w14:paraId="6274AA9B" w14:textId="77777777" w:rsidR="00A345A8" w:rsidRDefault="00A345A8" w:rsidP="006E79E6">
            <w:pPr>
              <w:widowControl w:val="0"/>
              <w:tabs>
                <w:tab w:val="left" w:pos="248"/>
              </w:tabs>
              <w:autoSpaceDE w:val="0"/>
              <w:autoSpaceDN w:val="0"/>
              <w:rPr>
                <w:rFonts w:ascii="Times New Roman" w:hAnsi="Times New Roman"/>
                <w:sz w:val="24"/>
              </w:rPr>
            </w:pPr>
            <w:r>
              <w:rPr>
                <w:rFonts w:ascii="Times New Roman" w:hAnsi="Times New Roman"/>
                <w:sz w:val="24"/>
              </w:rPr>
              <w:t>выполнение разметки,</w:t>
            </w:r>
            <w:r>
              <w:rPr>
                <w:rFonts w:ascii="Times New Roman" w:hAnsi="Times New Roman"/>
                <w:spacing w:val="1"/>
                <w:sz w:val="24"/>
              </w:rPr>
              <w:t xml:space="preserve"> </w:t>
            </w:r>
            <w:r>
              <w:rPr>
                <w:rFonts w:ascii="Times New Roman" w:hAnsi="Times New Roman"/>
                <w:sz w:val="24"/>
              </w:rPr>
              <w:t>шабрения,</w:t>
            </w:r>
            <w:r>
              <w:rPr>
                <w:rFonts w:ascii="Times New Roman" w:hAnsi="Times New Roman"/>
                <w:spacing w:val="-5"/>
                <w:sz w:val="24"/>
              </w:rPr>
              <w:t xml:space="preserve"> </w:t>
            </w:r>
            <w:r>
              <w:rPr>
                <w:rFonts w:ascii="Times New Roman" w:hAnsi="Times New Roman"/>
                <w:sz w:val="24"/>
              </w:rPr>
              <w:t>притирки</w:t>
            </w:r>
            <w:r>
              <w:rPr>
                <w:rFonts w:ascii="Times New Roman" w:hAnsi="Times New Roman"/>
                <w:spacing w:val="-5"/>
                <w:sz w:val="24"/>
              </w:rPr>
              <w:t xml:space="preserve"> </w:t>
            </w:r>
            <w:r>
              <w:rPr>
                <w:rFonts w:ascii="Times New Roman" w:hAnsi="Times New Roman"/>
                <w:sz w:val="24"/>
              </w:rPr>
              <w:t>деталей</w:t>
            </w:r>
            <w:r>
              <w:rPr>
                <w:rFonts w:ascii="Times New Roman" w:hAnsi="Times New Roman"/>
                <w:spacing w:val="-57"/>
                <w:sz w:val="24"/>
              </w:rPr>
              <w:t xml:space="preserve"> </w:t>
            </w:r>
            <w:r>
              <w:rPr>
                <w:rFonts w:ascii="Times New Roman" w:hAnsi="Times New Roman"/>
                <w:sz w:val="24"/>
              </w:rPr>
              <w:t>и узлов</w:t>
            </w:r>
            <w:r>
              <w:rPr>
                <w:rFonts w:ascii="Times New Roman" w:hAnsi="Times New Roman"/>
                <w:spacing w:val="-2"/>
                <w:sz w:val="24"/>
              </w:rPr>
              <w:t xml:space="preserve"> </w:t>
            </w:r>
            <w:r>
              <w:rPr>
                <w:rFonts w:ascii="Times New Roman" w:hAnsi="Times New Roman"/>
                <w:sz w:val="24"/>
              </w:rPr>
              <w:t>средней</w:t>
            </w:r>
            <w:r>
              <w:rPr>
                <w:rFonts w:ascii="Times New Roman" w:hAnsi="Times New Roman"/>
                <w:spacing w:val="-3"/>
                <w:sz w:val="24"/>
              </w:rPr>
              <w:t xml:space="preserve"> </w:t>
            </w:r>
            <w:r>
              <w:rPr>
                <w:rFonts w:ascii="Times New Roman" w:hAnsi="Times New Roman"/>
                <w:sz w:val="24"/>
              </w:rPr>
              <w:t>сложности;</w:t>
            </w:r>
          </w:p>
          <w:p w14:paraId="30C1F744" w14:textId="77777777" w:rsidR="00A345A8" w:rsidRDefault="00A345A8" w:rsidP="006E79E6">
            <w:pPr>
              <w:widowControl w:val="0"/>
              <w:tabs>
                <w:tab w:val="left" w:pos="248"/>
              </w:tabs>
              <w:autoSpaceDE w:val="0"/>
              <w:autoSpaceDN w:val="0"/>
              <w:rPr>
                <w:rFonts w:ascii="Times New Roman" w:hAnsi="Times New Roman"/>
                <w:sz w:val="24"/>
              </w:rPr>
            </w:pPr>
            <w:r>
              <w:rPr>
                <w:rFonts w:ascii="Times New Roman" w:hAnsi="Times New Roman"/>
                <w:sz w:val="24"/>
              </w:rPr>
              <w:t>слесарный инструмент и</w:t>
            </w:r>
            <w:r>
              <w:rPr>
                <w:rFonts w:ascii="Times New Roman" w:hAnsi="Times New Roman"/>
                <w:spacing w:val="1"/>
                <w:sz w:val="24"/>
              </w:rPr>
              <w:t xml:space="preserve"> </w:t>
            </w:r>
            <w:r>
              <w:rPr>
                <w:rFonts w:ascii="Times New Roman" w:hAnsi="Times New Roman"/>
                <w:sz w:val="24"/>
              </w:rPr>
              <w:t>приспособления, их устройство, назначение и правила</w:t>
            </w:r>
            <w:r>
              <w:rPr>
                <w:rFonts w:ascii="Times New Roman" w:hAnsi="Times New Roman"/>
                <w:spacing w:val="1"/>
                <w:sz w:val="24"/>
              </w:rPr>
              <w:t xml:space="preserve"> </w:t>
            </w:r>
            <w:r>
              <w:rPr>
                <w:rFonts w:ascii="Times New Roman" w:hAnsi="Times New Roman"/>
                <w:sz w:val="24"/>
              </w:rPr>
              <w:t>применения;</w:t>
            </w:r>
          </w:p>
          <w:p w14:paraId="1C37C851" w14:textId="77777777" w:rsidR="00A345A8" w:rsidRDefault="00A345A8" w:rsidP="006E79E6">
            <w:pPr>
              <w:widowControl w:val="0"/>
              <w:tabs>
                <w:tab w:val="left" w:pos="248"/>
              </w:tabs>
              <w:autoSpaceDE w:val="0"/>
              <w:autoSpaceDN w:val="0"/>
              <w:rPr>
                <w:rFonts w:ascii="Times New Roman" w:hAnsi="Times New Roman"/>
                <w:sz w:val="24"/>
              </w:rPr>
            </w:pPr>
            <w:r>
              <w:rPr>
                <w:rFonts w:ascii="Times New Roman" w:hAnsi="Times New Roman"/>
                <w:sz w:val="24"/>
              </w:rPr>
              <w:t>правила заточки и доводки</w:t>
            </w:r>
            <w:r>
              <w:rPr>
                <w:rFonts w:ascii="Times New Roman" w:hAnsi="Times New Roman"/>
                <w:spacing w:val="-57"/>
                <w:sz w:val="24"/>
              </w:rPr>
              <w:t xml:space="preserve"> </w:t>
            </w:r>
            <w:r>
              <w:rPr>
                <w:rFonts w:ascii="Times New Roman" w:hAnsi="Times New Roman"/>
                <w:sz w:val="24"/>
              </w:rPr>
              <w:t>слесарного</w:t>
            </w:r>
            <w:r>
              <w:rPr>
                <w:rFonts w:ascii="Times New Roman" w:hAnsi="Times New Roman"/>
                <w:spacing w:val="-2"/>
                <w:sz w:val="24"/>
              </w:rPr>
              <w:t xml:space="preserve"> </w:t>
            </w:r>
            <w:r>
              <w:rPr>
                <w:rFonts w:ascii="Times New Roman" w:hAnsi="Times New Roman"/>
                <w:sz w:val="24"/>
              </w:rPr>
              <w:t>инструмента;</w:t>
            </w:r>
          </w:p>
          <w:p w14:paraId="230C9263" w14:textId="77777777" w:rsidR="00A345A8" w:rsidRDefault="00A345A8" w:rsidP="006E79E6">
            <w:pPr>
              <w:widowControl w:val="0"/>
              <w:tabs>
                <w:tab w:val="left" w:pos="248"/>
              </w:tabs>
              <w:autoSpaceDE w:val="0"/>
              <w:autoSpaceDN w:val="0"/>
              <w:rPr>
                <w:rFonts w:ascii="Times New Roman" w:hAnsi="Times New Roman"/>
                <w:sz w:val="24"/>
              </w:rPr>
            </w:pPr>
            <w:r>
              <w:rPr>
                <w:rFonts w:ascii="Times New Roman" w:hAnsi="Times New Roman"/>
                <w:sz w:val="24"/>
              </w:rPr>
              <w:t>технологическую документацию на выполняемые работы, ее виды и содержание;</w:t>
            </w:r>
          </w:p>
          <w:p w14:paraId="345893F7" w14:textId="77777777" w:rsidR="00A345A8" w:rsidRDefault="00A345A8" w:rsidP="006E79E6">
            <w:pPr>
              <w:widowControl w:val="0"/>
              <w:tabs>
                <w:tab w:val="left" w:pos="248"/>
              </w:tabs>
              <w:autoSpaceDE w:val="0"/>
              <w:autoSpaceDN w:val="0"/>
              <w:rPr>
                <w:rFonts w:ascii="Times New Roman" w:hAnsi="Times New Roman"/>
                <w:sz w:val="24"/>
              </w:rPr>
            </w:pPr>
            <w:r>
              <w:rPr>
                <w:rFonts w:ascii="Times New Roman" w:hAnsi="Times New Roman"/>
                <w:sz w:val="24"/>
              </w:rPr>
              <w:t>правила и приемы слесарно-сборочных работ;</w:t>
            </w:r>
          </w:p>
          <w:p w14:paraId="453146D1" w14:textId="77777777" w:rsidR="00A345A8" w:rsidRDefault="00A345A8" w:rsidP="006E79E6">
            <w:pPr>
              <w:rPr>
                <w:rFonts w:ascii="Times New Roman" w:hAnsi="Times New Roman" w:cs="Times New Roman"/>
                <w:bCs/>
                <w:iCs/>
                <w:sz w:val="24"/>
                <w:szCs w:val="24"/>
              </w:rPr>
            </w:pPr>
            <w:r>
              <w:rPr>
                <w:rFonts w:ascii="Times New Roman" w:hAnsi="Times New Roman"/>
                <w:sz w:val="24"/>
              </w:rPr>
              <w:t>технологические</w:t>
            </w:r>
            <w:r>
              <w:rPr>
                <w:rFonts w:ascii="Times New Roman" w:hAnsi="Times New Roman"/>
                <w:spacing w:val="60"/>
                <w:sz w:val="24"/>
              </w:rPr>
              <w:t xml:space="preserve"> </w:t>
            </w:r>
            <w:r>
              <w:rPr>
                <w:rFonts w:ascii="Times New Roman" w:hAnsi="Times New Roman"/>
                <w:sz w:val="24"/>
              </w:rPr>
              <w:t>процессы</w:t>
            </w:r>
            <w:r>
              <w:rPr>
                <w:rFonts w:ascii="Times New Roman" w:hAnsi="Times New Roman"/>
                <w:spacing w:val="1"/>
                <w:sz w:val="24"/>
              </w:rPr>
              <w:t xml:space="preserve"> </w:t>
            </w:r>
            <w:r>
              <w:rPr>
                <w:rFonts w:ascii="Times New Roman" w:hAnsi="Times New Roman"/>
                <w:sz w:val="24"/>
              </w:rPr>
              <w:t>и технические условия на</w:t>
            </w:r>
            <w:r>
              <w:rPr>
                <w:rFonts w:ascii="Times New Roman" w:hAnsi="Times New Roman"/>
                <w:spacing w:val="1"/>
                <w:sz w:val="24"/>
              </w:rPr>
              <w:t xml:space="preserve"> </w:t>
            </w:r>
            <w:r>
              <w:rPr>
                <w:rFonts w:ascii="Times New Roman" w:hAnsi="Times New Roman"/>
                <w:sz w:val="24"/>
              </w:rPr>
              <w:t>сборку, разборку, ремонт,</w:t>
            </w:r>
            <w:r>
              <w:rPr>
                <w:rFonts w:ascii="Times New Roman" w:hAnsi="Times New Roman"/>
                <w:spacing w:val="1"/>
                <w:sz w:val="24"/>
              </w:rPr>
              <w:t xml:space="preserve"> </w:t>
            </w:r>
            <w:proofErr w:type="spellStart"/>
            <w:r>
              <w:rPr>
                <w:rFonts w:ascii="Times New Roman" w:hAnsi="Times New Roman"/>
                <w:sz w:val="24"/>
              </w:rPr>
              <w:t>подналадку</w:t>
            </w:r>
            <w:proofErr w:type="spellEnd"/>
            <w:r>
              <w:rPr>
                <w:rFonts w:ascii="Times New Roman" w:hAnsi="Times New Roman"/>
                <w:sz w:val="24"/>
              </w:rPr>
              <w:t xml:space="preserve"> узлов, сборочных</w:t>
            </w:r>
            <w:r>
              <w:rPr>
                <w:rFonts w:ascii="Times New Roman" w:hAnsi="Times New Roman"/>
                <w:spacing w:val="-58"/>
                <w:sz w:val="24"/>
              </w:rPr>
              <w:t xml:space="preserve"> </w:t>
            </w:r>
            <w:r>
              <w:rPr>
                <w:rFonts w:ascii="Times New Roman" w:hAnsi="Times New Roman"/>
                <w:sz w:val="24"/>
              </w:rPr>
              <w:t>единиц и механизмов, испытания и</w:t>
            </w:r>
            <w:r>
              <w:rPr>
                <w:rFonts w:ascii="Times New Roman" w:hAnsi="Times New Roman"/>
                <w:spacing w:val="-2"/>
                <w:sz w:val="24"/>
              </w:rPr>
              <w:t xml:space="preserve"> </w:t>
            </w:r>
            <w:r>
              <w:rPr>
                <w:rFonts w:ascii="Times New Roman" w:hAnsi="Times New Roman"/>
                <w:sz w:val="24"/>
              </w:rPr>
              <w:t>приемку</w:t>
            </w:r>
          </w:p>
        </w:tc>
        <w:tc>
          <w:tcPr>
            <w:tcW w:w="1869" w:type="pct"/>
          </w:tcPr>
          <w:p w14:paraId="0E76A2D6" w14:textId="77777777" w:rsidR="00A345A8" w:rsidRDefault="00A345A8" w:rsidP="006E79E6">
            <w:pPr>
              <w:widowControl w:val="0"/>
              <w:tabs>
                <w:tab w:val="left" w:pos="250"/>
              </w:tabs>
              <w:autoSpaceDE w:val="0"/>
              <w:autoSpaceDN w:val="0"/>
              <w:rPr>
                <w:rFonts w:ascii="Times New Roman" w:hAnsi="Times New Roman"/>
                <w:sz w:val="24"/>
              </w:rPr>
            </w:pPr>
            <w:r>
              <w:rPr>
                <w:rFonts w:ascii="Times New Roman" w:hAnsi="Times New Roman"/>
                <w:sz w:val="24"/>
              </w:rPr>
              <w:t>соотносит профессиональную</w:t>
            </w:r>
            <w:r>
              <w:rPr>
                <w:rFonts w:ascii="Times New Roman" w:hAnsi="Times New Roman"/>
                <w:spacing w:val="1"/>
                <w:sz w:val="24"/>
              </w:rPr>
              <w:t xml:space="preserve"> </w:t>
            </w:r>
            <w:r>
              <w:rPr>
                <w:rFonts w:ascii="Times New Roman" w:hAnsi="Times New Roman"/>
                <w:sz w:val="24"/>
              </w:rPr>
              <w:t>деятельность с квалификациями:</w:t>
            </w:r>
            <w:r>
              <w:rPr>
                <w:rFonts w:ascii="Times New Roman" w:hAnsi="Times New Roman"/>
                <w:spacing w:val="1"/>
                <w:sz w:val="24"/>
              </w:rPr>
              <w:t xml:space="preserve"> </w:t>
            </w:r>
            <w:r>
              <w:rPr>
                <w:rFonts w:ascii="Times New Roman" w:hAnsi="Times New Roman"/>
                <w:sz w:val="24"/>
              </w:rPr>
              <w:t>слесарь-инструментальщик, слесарь-сборщик,</w:t>
            </w:r>
            <w:r>
              <w:rPr>
                <w:rFonts w:ascii="Times New Roman" w:hAnsi="Times New Roman"/>
                <w:spacing w:val="-6"/>
                <w:sz w:val="24"/>
              </w:rPr>
              <w:t xml:space="preserve"> </w:t>
            </w:r>
            <w:r>
              <w:rPr>
                <w:rFonts w:ascii="Times New Roman" w:hAnsi="Times New Roman"/>
                <w:sz w:val="24"/>
              </w:rPr>
              <w:t>слесарь-ремонтник</w:t>
            </w:r>
          </w:p>
          <w:p w14:paraId="78519639" w14:textId="77777777" w:rsidR="00A345A8" w:rsidRDefault="00A345A8" w:rsidP="006E79E6">
            <w:pPr>
              <w:widowControl w:val="0"/>
              <w:tabs>
                <w:tab w:val="left" w:pos="250"/>
              </w:tabs>
              <w:autoSpaceDE w:val="0"/>
              <w:autoSpaceDN w:val="0"/>
              <w:rPr>
                <w:rFonts w:ascii="Times New Roman" w:hAnsi="Times New Roman"/>
                <w:sz w:val="24"/>
              </w:rPr>
            </w:pPr>
            <w:r>
              <w:rPr>
                <w:rFonts w:ascii="Times New Roman" w:hAnsi="Times New Roman"/>
                <w:sz w:val="24"/>
              </w:rPr>
              <w:t>выбирает/соотносит организационные формы и методы сборки в</w:t>
            </w:r>
            <w:r>
              <w:rPr>
                <w:rFonts w:ascii="Times New Roman" w:hAnsi="Times New Roman"/>
                <w:spacing w:val="1"/>
                <w:sz w:val="24"/>
              </w:rPr>
              <w:t xml:space="preserve"> </w:t>
            </w:r>
            <w:r>
              <w:rPr>
                <w:rFonts w:ascii="Times New Roman" w:hAnsi="Times New Roman"/>
                <w:sz w:val="24"/>
              </w:rPr>
              <w:t>зависимости от типа производства;</w:t>
            </w:r>
          </w:p>
          <w:p w14:paraId="6CFD0888" w14:textId="77777777" w:rsidR="00A345A8" w:rsidRDefault="00A345A8" w:rsidP="006E79E6">
            <w:pPr>
              <w:widowControl w:val="0"/>
              <w:tabs>
                <w:tab w:val="left" w:pos="250"/>
              </w:tabs>
              <w:autoSpaceDE w:val="0"/>
              <w:autoSpaceDN w:val="0"/>
              <w:rPr>
                <w:rFonts w:ascii="Times New Roman" w:hAnsi="Times New Roman"/>
                <w:sz w:val="24"/>
              </w:rPr>
            </w:pPr>
            <w:r>
              <w:rPr>
                <w:rFonts w:ascii="Times New Roman" w:hAnsi="Times New Roman"/>
                <w:sz w:val="24"/>
              </w:rPr>
              <w:t>аргументирует и сопоставляет</w:t>
            </w:r>
            <w:r>
              <w:rPr>
                <w:rFonts w:ascii="Times New Roman" w:hAnsi="Times New Roman"/>
                <w:spacing w:val="1"/>
                <w:sz w:val="24"/>
              </w:rPr>
              <w:t xml:space="preserve"> </w:t>
            </w:r>
            <w:r>
              <w:rPr>
                <w:rFonts w:ascii="Times New Roman" w:hAnsi="Times New Roman"/>
                <w:sz w:val="24"/>
              </w:rPr>
              <w:t>применение</w:t>
            </w:r>
            <w:r>
              <w:rPr>
                <w:rFonts w:ascii="Times New Roman" w:hAnsi="Times New Roman"/>
                <w:spacing w:val="-6"/>
                <w:sz w:val="24"/>
              </w:rPr>
              <w:t xml:space="preserve"> </w:t>
            </w:r>
            <w:r>
              <w:rPr>
                <w:rFonts w:ascii="Times New Roman" w:hAnsi="Times New Roman"/>
                <w:sz w:val="24"/>
              </w:rPr>
              <w:t>инструментов</w:t>
            </w:r>
            <w:r>
              <w:rPr>
                <w:rFonts w:ascii="Times New Roman" w:hAnsi="Times New Roman"/>
                <w:spacing w:val="-5"/>
                <w:sz w:val="24"/>
              </w:rPr>
              <w:t xml:space="preserve"> </w:t>
            </w:r>
            <w:r>
              <w:rPr>
                <w:rFonts w:ascii="Times New Roman" w:hAnsi="Times New Roman"/>
                <w:sz w:val="24"/>
              </w:rPr>
              <w:t>и</w:t>
            </w:r>
            <w:r>
              <w:rPr>
                <w:rFonts w:ascii="Times New Roman" w:hAnsi="Times New Roman"/>
                <w:spacing w:val="-3"/>
                <w:sz w:val="24"/>
              </w:rPr>
              <w:t xml:space="preserve"> </w:t>
            </w:r>
            <w:r>
              <w:rPr>
                <w:rFonts w:ascii="Times New Roman" w:hAnsi="Times New Roman"/>
                <w:sz w:val="24"/>
              </w:rPr>
              <w:t>приспособления в соответствии с</w:t>
            </w:r>
            <w:r>
              <w:rPr>
                <w:rFonts w:ascii="Times New Roman" w:hAnsi="Times New Roman"/>
                <w:spacing w:val="1"/>
                <w:sz w:val="24"/>
              </w:rPr>
              <w:t xml:space="preserve"> </w:t>
            </w:r>
            <w:r>
              <w:rPr>
                <w:rFonts w:ascii="Times New Roman" w:hAnsi="Times New Roman"/>
                <w:sz w:val="24"/>
              </w:rPr>
              <w:t>технологией выполнения слесарных операций;</w:t>
            </w:r>
          </w:p>
          <w:p w14:paraId="423D451D" w14:textId="77777777" w:rsidR="00A345A8" w:rsidRDefault="00A345A8" w:rsidP="006E79E6">
            <w:pPr>
              <w:widowControl w:val="0"/>
              <w:tabs>
                <w:tab w:val="left" w:pos="250"/>
              </w:tabs>
              <w:autoSpaceDE w:val="0"/>
              <w:autoSpaceDN w:val="0"/>
              <w:rPr>
                <w:rFonts w:ascii="Times New Roman" w:hAnsi="Times New Roman" w:cs="Times New Roman"/>
                <w:bCs/>
                <w:iCs/>
                <w:sz w:val="24"/>
                <w:szCs w:val="24"/>
              </w:rPr>
            </w:pPr>
            <w:r>
              <w:rPr>
                <w:rFonts w:ascii="Times New Roman" w:hAnsi="Times New Roman"/>
                <w:sz w:val="24"/>
              </w:rPr>
              <w:t>находит и предъявляет соотношение грузоподъемных устройств с производственным заданием</w:t>
            </w:r>
          </w:p>
        </w:tc>
        <w:tc>
          <w:tcPr>
            <w:tcW w:w="1206" w:type="pct"/>
          </w:tcPr>
          <w:p w14:paraId="43913F2E" w14:textId="77777777" w:rsidR="00A345A8" w:rsidRDefault="00A345A8" w:rsidP="006E79E6">
            <w:pPr>
              <w:jc w:val="both"/>
              <w:rPr>
                <w:rFonts w:ascii="Times New Roman" w:hAnsi="Times New Roman"/>
                <w:sz w:val="24"/>
              </w:rPr>
            </w:pPr>
            <w:r>
              <w:rPr>
                <w:rFonts w:ascii="Times New Roman" w:hAnsi="Times New Roman"/>
                <w:sz w:val="24"/>
              </w:rPr>
              <w:t xml:space="preserve">Оценивание результатов выполнения практической работы; </w:t>
            </w:r>
          </w:p>
          <w:p w14:paraId="363192CA" w14:textId="77777777" w:rsidR="00A345A8" w:rsidRDefault="00A345A8" w:rsidP="006E79E6">
            <w:pPr>
              <w:rPr>
                <w:rFonts w:ascii="Times New Roman" w:hAnsi="Times New Roman" w:cs="Times New Roman"/>
                <w:bCs/>
                <w:iCs/>
                <w:sz w:val="24"/>
                <w:szCs w:val="24"/>
              </w:rPr>
            </w:pPr>
            <w:r>
              <w:rPr>
                <w:rFonts w:ascii="Times New Roman" w:hAnsi="Times New Roman"/>
                <w:sz w:val="24"/>
              </w:rPr>
              <w:t>Устный/письменный опрос</w:t>
            </w:r>
          </w:p>
        </w:tc>
      </w:tr>
      <w:tr w:rsidR="00A345A8" w14:paraId="3935098B" w14:textId="77777777" w:rsidTr="006E79E6">
        <w:trPr>
          <w:trHeight w:val="896"/>
        </w:trPr>
        <w:tc>
          <w:tcPr>
            <w:tcW w:w="1925" w:type="pct"/>
          </w:tcPr>
          <w:p w14:paraId="7415011E" w14:textId="77777777" w:rsidR="00A345A8" w:rsidRDefault="00A345A8" w:rsidP="006E79E6">
            <w:pPr>
              <w:widowControl w:val="0"/>
              <w:autoSpaceDE w:val="0"/>
              <w:autoSpaceDN w:val="0"/>
              <w:rPr>
                <w:rFonts w:ascii="Times New Roman" w:hAnsi="Times New Roman"/>
                <w:sz w:val="24"/>
              </w:rPr>
            </w:pPr>
            <w:r>
              <w:rPr>
                <w:rFonts w:ascii="Times New Roman" w:hAnsi="Times New Roman"/>
                <w:sz w:val="24"/>
              </w:rPr>
              <w:lastRenderedPageBreak/>
              <w:t>Умеет:</w:t>
            </w:r>
          </w:p>
          <w:p w14:paraId="64D8D368" w14:textId="77777777" w:rsidR="00A345A8" w:rsidRDefault="00A345A8" w:rsidP="006E79E6">
            <w:pPr>
              <w:widowControl w:val="0"/>
              <w:autoSpaceDE w:val="0"/>
              <w:autoSpaceDN w:val="0"/>
              <w:rPr>
                <w:rFonts w:ascii="Times New Roman" w:hAnsi="Times New Roman"/>
                <w:sz w:val="24"/>
              </w:rPr>
            </w:pPr>
            <w:r>
              <w:rPr>
                <w:rFonts w:ascii="Times New Roman" w:hAnsi="Times New Roman"/>
                <w:sz w:val="24"/>
              </w:rPr>
              <w:t>подбирать</w:t>
            </w:r>
            <w:r>
              <w:rPr>
                <w:rFonts w:ascii="Times New Roman" w:hAnsi="Times New Roman"/>
                <w:spacing w:val="-2"/>
                <w:sz w:val="24"/>
              </w:rPr>
              <w:t xml:space="preserve"> </w:t>
            </w:r>
            <w:r>
              <w:rPr>
                <w:rFonts w:ascii="Times New Roman" w:hAnsi="Times New Roman"/>
                <w:sz w:val="24"/>
              </w:rPr>
              <w:t>оборудование, инструмент и приспособления для различных производственных</w:t>
            </w:r>
            <w:r>
              <w:rPr>
                <w:rFonts w:ascii="Times New Roman" w:hAnsi="Times New Roman"/>
                <w:spacing w:val="-2"/>
                <w:sz w:val="24"/>
              </w:rPr>
              <w:t xml:space="preserve"> </w:t>
            </w:r>
            <w:r>
              <w:rPr>
                <w:rFonts w:ascii="Times New Roman" w:hAnsi="Times New Roman"/>
                <w:sz w:val="24"/>
              </w:rPr>
              <w:t>заданий;</w:t>
            </w:r>
          </w:p>
          <w:p w14:paraId="6D333231" w14:textId="77777777" w:rsidR="00A345A8" w:rsidRDefault="00A345A8" w:rsidP="006E79E6">
            <w:pPr>
              <w:widowControl w:val="0"/>
              <w:tabs>
                <w:tab w:val="left" w:pos="248"/>
              </w:tabs>
              <w:autoSpaceDE w:val="0"/>
              <w:autoSpaceDN w:val="0"/>
              <w:rPr>
                <w:rFonts w:ascii="Times New Roman" w:hAnsi="Times New Roman"/>
                <w:sz w:val="24"/>
              </w:rPr>
            </w:pPr>
            <w:r>
              <w:rPr>
                <w:rFonts w:ascii="Times New Roman" w:hAnsi="Times New Roman"/>
                <w:sz w:val="24"/>
              </w:rPr>
              <w:t>применять в профессиональной деятельности технологическую документацию</w:t>
            </w:r>
            <w:r>
              <w:rPr>
                <w:rFonts w:ascii="Times New Roman" w:hAnsi="Times New Roman"/>
                <w:spacing w:val="1"/>
                <w:sz w:val="24"/>
              </w:rPr>
              <w:t xml:space="preserve"> </w:t>
            </w:r>
            <w:r>
              <w:rPr>
                <w:rFonts w:ascii="Times New Roman" w:hAnsi="Times New Roman"/>
                <w:sz w:val="24"/>
              </w:rPr>
              <w:t>на выполнение слесарных и</w:t>
            </w:r>
            <w:r>
              <w:rPr>
                <w:rFonts w:ascii="Times New Roman" w:hAnsi="Times New Roman"/>
                <w:spacing w:val="1"/>
                <w:sz w:val="24"/>
              </w:rPr>
              <w:t xml:space="preserve"> </w:t>
            </w:r>
            <w:r>
              <w:rPr>
                <w:rFonts w:ascii="Times New Roman" w:hAnsi="Times New Roman"/>
                <w:sz w:val="24"/>
              </w:rPr>
              <w:t>слесарно-сборочных работ;</w:t>
            </w:r>
          </w:p>
          <w:p w14:paraId="601973D7" w14:textId="77777777" w:rsidR="00A345A8" w:rsidRDefault="00A345A8" w:rsidP="006E79E6">
            <w:pPr>
              <w:widowControl w:val="0"/>
              <w:tabs>
                <w:tab w:val="left" w:pos="248"/>
              </w:tabs>
              <w:autoSpaceDE w:val="0"/>
              <w:autoSpaceDN w:val="0"/>
              <w:rPr>
                <w:rFonts w:ascii="Times New Roman" w:hAnsi="Times New Roman"/>
                <w:sz w:val="24"/>
              </w:rPr>
            </w:pPr>
            <w:r>
              <w:rPr>
                <w:rFonts w:ascii="Times New Roman" w:hAnsi="Times New Roman"/>
                <w:sz w:val="24"/>
              </w:rPr>
              <w:t>соотносить выполнение</w:t>
            </w:r>
            <w:r>
              <w:rPr>
                <w:rFonts w:ascii="Times New Roman" w:hAnsi="Times New Roman"/>
                <w:spacing w:val="1"/>
                <w:sz w:val="24"/>
              </w:rPr>
              <w:t xml:space="preserve"> </w:t>
            </w:r>
            <w:r>
              <w:rPr>
                <w:rFonts w:ascii="Times New Roman" w:hAnsi="Times New Roman"/>
                <w:sz w:val="24"/>
              </w:rPr>
              <w:t>технологического</w:t>
            </w:r>
            <w:r>
              <w:rPr>
                <w:rFonts w:ascii="Times New Roman" w:hAnsi="Times New Roman"/>
                <w:spacing w:val="-4"/>
                <w:sz w:val="24"/>
              </w:rPr>
              <w:t xml:space="preserve"> </w:t>
            </w:r>
            <w:r>
              <w:rPr>
                <w:rFonts w:ascii="Times New Roman" w:hAnsi="Times New Roman"/>
                <w:sz w:val="24"/>
              </w:rPr>
              <w:t>процесса</w:t>
            </w:r>
            <w:r>
              <w:rPr>
                <w:rFonts w:ascii="Times New Roman" w:hAnsi="Times New Roman"/>
                <w:spacing w:val="-5"/>
                <w:sz w:val="24"/>
              </w:rPr>
              <w:t xml:space="preserve"> </w:t>
            </w:r>
            <w:r>
              <w:rPr>
                <w:rFonts w:ascii="Times New Roman" w:hAnsi="Times New Roman"/>
                <w:sz w:val="24"/>
              </w:rPr>
              <w:t>с</w:t>
            </w:r>
            <w:r>
              <w:rPr>
                <w:rFonts w:ascii="Times New Roman" w:hAnsi="Times New Roman"/>
                <w:spacing w:val="-57"/>
                <w:sz w:val="24"/>
              </w:rPr>
              <w:t xml:space="preserve"> </w:t>
            </w:r>
            <w:r>
              <w:rPr>
                <w:rFonts w:ascii="Times New Roman" w:hAnsi="Times New Roman"/>
                <w:sz w:val="24"/>
              </w:rPr>
              <w:t>возможными дефектами, вы</w:t>
            </w:r>
            <w:r>
              <w:rPr>
                <w:rFonts w:ascii="Times New Roman" w:hAnsi="Times New Roman"/>
                <w:spacing w:val="-57"/>
                <w:sz w:val="24"/>
              </w:rPr>
              <w:t xml:space="preserve"> </w:t>
            </w:r>
            <w:r>
              <w:rPr>
                <w:rFonts w:ascii="Times New Roman" w:hAnsi="Times New Roman"/>
                <w:sz w:val="24"/>
              </w:rPr>
              <w:t>являть причины их возникновения</w:t>
            </w:r>
          </w:p>
          <w:p w14:paraId="4B7DEAA1" w14:textId="77777777" w:rsidR="00A345A8" w:rsidRDefault="00A345A8" w:rsidP="006E79E6">
            <w:pPr>
              <w:rPr>
                <w:rFonts w:ascii="Times New Roman" w:hAnsi="Times New Roman" w:cs="Times New Roman"/>
                <w:bCs/>
                <w:iCs/>
                <w:sz w:val="24"/>
                <w:szCs w:val="24"/>
              </w:rPr>
            </w:pPr>
            <w:r>
              <w:rPr>
                <w:rFonts w:ascii="Times New Roman" w:hAnsi="Times New Roman"/>
                <w:sz w:val="24"/>
              </w:rPr>
              <w:t>предлагать</w:t>
            </w:r>
            <w:r>
              <w:rPr>
                <w:rFonts w:ascii="Times New Roman" w:hAnsi="Times New Roman"/>
                <w:spacing w:val="-8"/>
                <w:sz w:val="24"/>
              </w:rPr>
              <w:t xml:space="preserve"> </w:t>
            </w:r>
            <w:r>
              <w:rPr>
                <w:rFonts w:ascii="Times New Roman" w:hAnsi="Times New Roman"/>
                <w:sz w:val="24"/>
              </w:rPr>
              <w:t>способы</w:t>
            </w:r>
            <w:r>
              <w:rPr>
                <w:rFonts w:ascii="Times New Roman" w:hAnsi="Times New Roman"/>
                <w:spacing w:val="-9"/>
                <w:sz w:val="24"/>
              </w:rPr>
              <w:t xml:space="preserve"> </w:t>
            </w:r>
            <w:r>
              <w:rPr>
                <w:rFonts w:ascii="Times New Roman" w:hAnsi="Times New Roman"/>
                <w:sz w:val="24"/>
              </w:rPr>
              <w:t>предупреждения</w:t>
            </w:r>
            <w:r>
              <w:rPr>
                <w:rFonts w:ascii="Times New Roman" w:hAnsi="Times New Roman"/>
                <w:spacing w:val="-2"/>
                <w:sz w:val="24"/>
              </w:rPr>
              <w:t xml:space="preserve"> </w:t>
            </w:r>
            <w:r>
              <w:rPr>
                <w:rFonts w:ascii="Times New Roman" w:hAnsi="Times New Roman"/>
                <w:sz w:val="24"/>
              </w:rPr>
              <w:t>возможных</w:t>
            </w:r>
            <w:r>
              <w:rPr>
                <w:rFonts w:ascii="Times New Roman" w:hAnsi="Times New Roman"/>
                <w:spacing w:val="-2"/>
                <w:sz w:val="24"/>
              </w:rPr>
              <w:t xml:space="preserve"> </w:t>
            </w:r>
            <w:r>
              <w:rPr>
                <w:rFonts w:ascii="Times New Roman" w:hAnsi="Times New Roman"/>
                <w:sz w:val="24"/>
              </w:rPr>
              <w:t>дефектов</w:t>
            </w:r>
            <w:r>
              <w:rPr>
                <w:rFonts w:ascii="Times New Roman" w:hAnsi="Times New Roman"/>
                <w:spacing w:val="-1"/>
                <w:sz w:val="24"/>
              </w:rPr>
              <w:t xml:space="preserve"> </w:t>
            </w:r>
            <w:r>
              <w:rPr>
                <w:rFonts w:ascii="Times New Roman" w:hAnsi="Times New Roman"/>
                <w:sz w:val="24"/>
              </w:rPr>
              <w:t>и брака</w:t>
            </w:r>
          </w:p>
        </w:tc>
        <w:tc>
          <w:tcPr>
            <w:tcW w:w="1869" w:type="pct"/>
          </w:tcPr>
          <w:p w14:paraId="389EEF11" w14:textId="77777777" w:rsidR="00A345A8" w:rsidRDefault="00A345A8" w:rsidP="006E79E6">
            <w:pPr>
              <w:widowControl w:val="0"/>
              <w:tabs>
                <w:tab w:val="left" w:pos="250"/>
              </w:tabs>
              <w:autoSpaceDE w:val="0"/>
              <w:autoSpaceDN w:val="0"/>
              <w:rPr>
                <w:rFonts w:ascii="Times New Roman" w:hAnsi="Times New Roman"/>
                <w:sz w:val="24"/>
              </w:rPr>
            </w:pPr>
            <w:r>
              <w:rPr>
                <w:rFonts w:ascii="Times New Roman" w:hAnsi="Times New Roman"/>
                <w:sz w:val="24"/>
              </w:rPr>
              <w:t>подбирает оборудование, инструмент</w:t>
            </w:r>
            <w:r>
              <w:rPr>
                <w:rFonts w:ascii="Times New Roman" w:hAnsi="Times New Roman"/>
                <w:spacing w:val="-3"/>
                <w:sz w:val="24"/>
              </w:rPr>
              <w:t xml:space="preserve"> </w:t>
            </w:r>
            <w:r>
              <w:rPr>
                <w:rFonts w:ascii="Times New Roman" w:hAnsi="Times New Roman"/>
                <w:sz w:val="24"/>
              </w:rPr>
              <w:t>и</w:t>
            </w:r>
            <w:r>
              <w:rPr>
                <w:rFonts w:ascii="Times New Roman" w:hAnsi="Times New Roman"/>
                <w:spacing w:val="-1"/>
                <w:sz w:val="24"/>
              </w:rPr>
              <w:t xml:space="preserve"> </w:t>
            </w:r>
            <w:r>
              <w:rPr>
                <w:rFonts w:ascii="Times New Roman" w:hAnsi="Times New Roman"/>
                <w:sz w:val="24"/>
              </w:rPr>
              <w:t>приспособления</w:t>
            </w:r>
            <w:r>
              <w:rPr>
                <w:rFonts w:ascii="Times New Roman" w:hAnsi="Times New Roman"/>
                <w:spacing w:val="-3"/>
                <w:sz w:val="24"/>
              </w:rPr>
              <w:t xml:space="preserve"> </w:t>
            </w:r>
            <w:r>
              <w:rPr>
                <w:rFonts w:ascii="Times New Roman" w:hAnsi="Times New Roman"/>
                <w:sz w:val="24"/>
              </w:rPr>
              <w:t>в</w:t>
            </w:r>
            <w:r>
              <w:rPr>
                <w:rFonts w:ascii="Times New Roman" w:hAnsi="Times New Roman"/>
                <w:spacing w:val="-3"/>
                <w:sz w:val="24"/>
              </w:rPr>
              <w:t xml:space="preserve"> </w:t>
            </w:r>
            <w:r>
              <w:rPr>
                <w:rFonts w:ascii="Times New Roman" w:hAnsi="Times New Roman"/>
                <w:sz w:val="24"/>
              </w:rPr>
              <w:t>соответствии с производственным</w:t>
            </w:r>
            <w:r>
              <w:rPr>
                <w:rFonts w:ascii="Times New Roman" w:hAnsi="Times New Roman"/>
                <w:spacing w:val="1"/>
                <w:sz w:val="24"/>
              </w:rPr>
              <w:t xml:space="preserve"> </w:t>
            </w:r>
            <w:r>
              <w:rPr>
                <w:rFonts w:ascii="Times New Roman" w:hAnsi="Times New Roman"/>
                <w:sz w:val="24"/>
              </w:rPr>
              <w:t>заданием;</w:t>
            </w:r>
          </w:p>
          <w:p w14:paraId="44462B14" w14:textId="77777777" w:rsidR="00A345A8" w:rsidRDefault="00A345A8" w:rsidP="006E79E6">
            <w:pPr>
              <w:widowControl w:val="0"/>
              <w:tabs>
                <w:tab w:val="left" w:pos="250"/>
              </w:tabs>
              <w:autoSpaceDE w:val="0"/>
              <w:autoSpaceDN w:val="0"/>
              <w:rPr>
                <w:rFonts w:ascii="Times New Roman" w:hAnsi="Times New Roman"/>
                <w:sz w:val="24"/>
              </w:rPr>
            </w:pPr>
            <w:r>
              <w:rPr>
                <w:rFonts w:ascii="Times New Roman" w:hAnsi="Times New Roman"/>
                <w:sz w:val="24"/>
              </w:rPr>
              <w:t>выбирает контрольно-</w:t>
            </w:r>
            <w:r>
              <w:rPr>
                <w:rFonts w:ascii="Times New Roman" w:hAnsi="Times New Roman"/>
                <w:spacing w:val="1"/>
                <w:sz w:val="24"/>
              </w:rPr>
              <w:t xml:space="preserve"> </w:t>
            </w:r>
            <w:r>
              <w:rPr>
                <w:rFonts w:ascii="Times New Roman" w:hAnsi="Times New Roman"/>
                <w:sz w:val="24"/>
              </w:rPr>
              <w:t>измерительные инструменты в</w:t>
            </w:r>
            <w:r>
              <w:rPr>
                <w:rFonts w:ascii="Times New Roman" w:hAnsi="Times New Roman"/>
                <w:spacing w:val="1"/>
                <w:sz w:val="24"/>
              </w:rPr>
              <w:t xml:space="preserve"> </w:t>
            </w:r>
            <w:r>
              <w:rPr>
                <w:rFonts w:ascii="Times New Roman" w:hAnsi="Times New Roman"/>
                <w:sz w:val="24"/>
              </w:rPr>
              <w:t>соответствии с технологией и методами</w:t>
            </w:r>
            <w:r>
              <w:rPr>
                <w:rFonts w:ascii="Times New Roman" w:hAnsi="Times New Roman"/>
                <w:spacing w:val="-1"/>
                <w:sz w:val="24"/>
              </w:rPr>
              <w:t xml:space="preserve"> </w:t>
            </w:r>
            <w:r>
              <w:rPr>
                <w:rFonts w:ascii="Times New Roman" w:hAnsi="Times New Roman"/>
                <w:sz w:val="24"/>
              </w:rPr>
              <w:t>контроля;</w:t>
            </w:r>
          </w:p>
          <w:p w14:paraId="52EF782E" w14:textId="77777777" w:rsidR="00A345A8" w:rsidRDefault="00A345A8" w:rsidP="006E79E6">
            <w:pPr>
              <w:widowControl w:val="0"/>
              <w:tabs>
                <w:tab w:val="left" w:pos="250"/>
              </w:tabs>
              <w:autoSpaceDE w:val="0"/>
              <w:autoSpaceDN w:val="0"/>
              <w:rPr>
                <w:rFonts w:ascii="Times New Roman" w:hAnsi="Times New Roman"/>
                <w:sz w:val="24"/>
              </w:rPr>
            </w:pPr>
            <w:r>
              <w:rPr>
                <w:rFonts w:ascii="Times New Roman" w:hAnsi="Times New Roman"/>
                <w:sz w:val="24"/>
              </w:rPr>
              <w:t>читает</w:t>
            </w:r>
            <w:r>
              <w:rPr>
                <w:rFonts w:ascii="Times New Roman" w:hAnsi="Times New Roman"/>
                <w:spacing w:val="-6"/>
                <w:sz w:val="24"/>
              </w:rPr>
              <w:t xml:space="preserve"> </w:t>
            </w:r>
            <w:r>
              <w:rPr>
                <w:rFonts w:ascii="Times New Roman" w:hAnsi="Times New Roman"/>
                <w:sz w:val="24"/>
              </w:rPr>
              <w:t>и</w:t>
            </w:r>
            <w:r>
              <w:rPr>
                <w:rFonts w:ascii="Times New Roman" w:hAnsi="Times New Roman"/>
                <w:spacing w:val="-4"/>
                <w:sz w:val="24"/>
              </w:rPr>
              <w:t xml:space="preserve"> </w:t>
            </w:r>
            <w:r>
              <w:rPr>
                <w:rFonts w:ascii="Times New Roman" w:hAnsi="Times New Roman"/>
                <w:sz w:val="24"/>
              </w:rPr>
              <w:t>применяет</w:t>
            </w:r>
            <w:r>
              <w:rPr>
                <w:rFonts w:ascii="Times New Roman" w:hAnsi="Times New Roman"/>
                <w:spacing w:val="-5"/>
                <w:sz w:val="24"/>
              </w:rPr>
              <w:t xml:space="preserve"> </w:t>
            </w:r>
            <w:r>
              <w:rPr>
                <w:rFonts w:ascii="Times New Roman" w:hAnsi="Times New Roman"/>
                <w:sz w:val="24"/>
              </w:rPr>
              <w:t>техническую</w:t>
            </w:r>
            <w:r>
              <w:rPr>
                <w:rFonts w:ascii="Times New Roman" w:hAnsi="Times New Roman"/>
                <w:spacing w:val="-57"/>
                <w:sz w:val="24"/>
              </w:rPr>
              <w:t xml:space="preserve"> </w:t>
            </w:r>
            <w:r>
              <w:rPr>
                <w:rFonts w:ascii="Times New Roman" w:hAnsi="Times New Roman"/>
                <w:sz w:val="24"/>
              </w:rPr>
              <w:t>документацию на выполнение</w:t>
            </w:r>
            <w:r>
              <w:rPr>
                <w:rFonts w:ascii="Times New Roman" w:hAnsi="Times New Roman"/>
                <w:spacing w:val="1"/>
                <w:sz w:val="24"/>
              </w:rPr>
              <w:t xml:space="preserve"> </w:t>
            </w:r>
            <w:r>
              <w:rPr>
                <w:rFonts w:ascii="Times New Roman" w:hAnsi="Times New Roman"/>
                <w:sz w:val="24"/>
              </w:rPr>
              <w:t>слесарных работ;</w:t>
            </w:r>
          </w:p>
          <w:p w14:paraId="47E2555A" w14:textId="77777777" w:rsidR="00A345A8" w:rsidRDefault="00A345A8" w:rsidP="006E79E6">
            <w:pPr>
              <w:widowControl w:val="0"/>
              <w:tabs>
                <w:tab w:val="left" w:pos="250"/>
              </w:tabs>
              <w:autoSpaceDE w:val="0"/>
              <w:autoSpaceDN w:val="0"/>
              <w:rPr>
                <w:rFonts w:ascii="Times New Roman" w:hAnsi="Times New Roman"/>
                <w:sz w:val="24"/>
              </w:rPr>
            </w:pPr>
            <w:r>
              <w:rPr>
                <w:rFonts w:ascii="Times New Roman" w:hAnsi="Times New Roman"/>
                <w:sz w:val="24"/>
              </w:rPr>
              <w:t>читает и применяет технологические</w:t>
            </w:r>
            <w:r>
              <w:rPr>
                <w:rFonts w:ascii="Times New Roman" w:hAnsi="Times New Roman"/>
                <w:spacing w:val="-3"/>
                <w:sz w:val="24"/>
              </w:rPr>
              <w:t xml:space="preserve"> </w:t>
            </w:r>
            <w:r>
              <w:rPr>
                <w:rFonts w:ascii="Times New Roman" w:hAnsi="Times New Roman"/>
                <w:sz w:val="24"/>
              </w:rPr>
              <w:t>карты,</w:t>
            </w:r>
            <w:r>
              <w:rPr>
                <w:rFonts w:ascii="Times New Roman" w:hAnsi="Times New Roman"/>
                <w:spacing w:val="-2"/>
                <w:sz w:val="24"/>
              </w:rPr>
              <w:t xml:space="preserve"> </w:t>
            </w:r>
            <w:r>
              <w:rPr>
                <w:rFonts w:ascii="Times New Roman" w:hAnsi="Times New Roman"/>
                <w:sz w:val="24"/>
              </w:rPr>
              <w:t>маршрутные</w:t>
            </w:r>
            <w:r>
              <w:rPr>
                <w:rFonts w:ascii="Times New Roman" w:hAnsi="Times New Roman"/>
                <w:spacing w:val="-4"/>
                <w:sz w:val="24"/>
              </w:rPr>
              <w:t xml:space="preserve"> </w:t>
            </w:r>
            <w:r>
              <w:rPr>
                <w:rFonts w:ascii="Times New Roman" w:hAnsi="Times New Roman"/>
                <w:sz w:val="24"/>
              </w:rPr>
              <w:t>карты,</w:t>
            </w:r>
            <w:r>
              <w:rPr>
                <w:rFonts w:ascii="Times New Roman" w:hAnsi="Times New Roman"/>
                <w:spacing w:val="-57"/>
                <w:sz w:val="24"/>
              </w:rPr>
              <w:t xml:space="preserve"> </w:t>
            </w:r>
            <w:r>
              <w:rPr>
                <w:rFonts w:ascii="Times New Roman" w:hAnsi="Times New Roman"/>
                <w:sz w:val="24"/>
              </w:rPr>
              <w:t>операционные</w:t>
            </w:r>
            <w:r>
              <w:rPr>
                <w:rFonts w:ascii="Times New Roman" w:hAnsi="Times New Roman"/>
                <w:spacing w:val="-3"/>
                <w:sz w:val="24"/>
              </w:rPr>
              <w:t xml:space="preserve"> </w:t>
            </w:r>
            <w:r>
              <w:rPr>
                <w:rFonts w:ascii="Times New Roman" w:hAnsi="Times New Roman"/>
                <w:sz w:val="24"/>
              </w:rPr>
              <w:t>карты;</w:t>
            </w:r>
          </w:p>
          <w:p w14:paraId="50F132F7" w14:textId="77777777" w:rsidR="00A345A8" w:rsidRDefault="00A345A8" w:rsidP="006E79E6">
            <w:pPr>
              <w:widowControl w:val="0"/>
              <w:tabs>
                <w:tab w:val="left" w:pos="250"/>
              </w:tabs>
              <w:autoSpaceDE w:val="0"/>
              <w:autoSpaceDN w:val="0"/>
              <w:rPr>
                <w:rFonts w:ascii="Times New Roman" w:hAnsi="Times New Roman"/>
                <w:sz w:val="24"/>
              </w:rPr>
            </w:pPr>
            <w:r>
              <w:rPr>
                <w:rFonts w:ascii="Times New Roman" w:hAnsi="Times New Roman"/>
                <w:sz w:val="24"/>
              </w:rPr>
              <w:t>аргументирует и сопоставляет</w:t>
            </w:r>
            <w:r>
              <w:rPr>
                <w:rFonts w:ascii="Times New Roman" w:hAnsi="Times New Roman"/>
                <w:spacing w:val="1"/>
                <w:sz w:val="24"/>
              </w:rPr>
              <w:t xml:space="preserve"> </w:t>
            </w:r>
            <w:r>
              <w:rPr>
                <w:rFonts w:ascii="Times New Roman" w:hAnsi="Times New Roman"/>
                <w:sz w:val="24"/>
              </w:rPr>
              <w:t>применение</w:t>
            </w:r>
            <w:r>
              <w:rPr>
                <w:rFonts w:ascii="Times New Roman" w:hAnsi="Times New Roman"/>
                <w:spacing w:val="-6"/>
                <w:sz w:val="24"/>
              </w:rPr>
              <w:t xml:space="preserve"> </w:t>
            </w:r>
            <w:r>
              <w:rPr>
                <w:rFonts w:ascii="Times New Roman" w:hAnsi="Times New Roman"/>
                <w:sz w:val="24"/>
              </w:rPr>
              <w:t>инструментов</w:t>
            </w:r>
            <w:r>
              <w:rPr>
                <w:rFonts w:ascii="Times New Roman" w:hAnsi="Times New Roman"/>
                <w:spacing w:val="-5"/>
                <w:sz w:val="24"/>
              </w:rPr>
              <w:t xml:space="preserve"> </w:t>
            </w:r>
            <w:r>
              <w:rPr>
                <w:rFonts w:ascii="Times New Roman" w:hAnsi="Times New Roman"/>
                <w:sz w:val="24"/>
              </w:rPr>
              <w:t>и</w:t>
            </w:r>
            <w:r>
              <w:rPr>
                <w:rFonts w:ascii="Times New Roman" w:hAnsi="Times New Roman"/>
                <w:spacing w:val="-3"/>
                <w:sz w:val="24"/>
              </w:rPr>
              <w:t xml:space="preserve"> </w:t>
            </w:r>
            <w:r>
              <w:rPr>
                <w:rFonts w:ascii="Times New Roman" w:hAnsi="Times New Roman"/>
                <w:sz w:val="24"/>
              </w:rPr>
              <w:t>приспособления в соответствии с</w:t>
            </w:r>
            <w:r>
              <w:rPr>
                <w:rFonts w:ascii="Times New Roman" w:hAnsi="Times New Roman"/>
                <w:spacing w:val="1"/>
                <w:sz w:val="24"/>
              </w:rPr>
              <w:t xml:space="preserve"> </w:t>
            </w:r>
            <w:r>
              <w:rPr>
                <w:rFonts w:ascii="Times New Roman" w:hAnsi="Times New Roman"/>
                <w:sz w:val="24"/>
              </w:rPr>
              <w:t>технологией выполнения слесарных операций;</w:t>
            </w:r>
          </w:p>
          <w:p w14:paraId="503CFC54" w14:textId="77777777" w:rsidR="00A345A8" w:rsidRDefault="00A345A8" w:rsidP="006E79E6">
            <w:pPr>
              <w:widowControl w:val="0"/>
              <w:tabs>
                <w:tab w:val="left" w:pos="250"/>
              </w:tabs>
              <w:autoSpaceDE w:val="0"/>
              <w:autoSpaceDN w:val="0"/>
              <w:rPr>
                <w:rFonts w:ascii="Times New Roman" w:hAnsi="Times New Roman"/>
                <w:sz w:val="24"/>
              </w:rPr>
            </w:pPr>
            <w:r>
              <w:rPr>
                <w:rFonts w:ascii="Times New Roman" w:hAnsi="Times New Roman"/>
                <w:sz w:val="24"/>
              </w:rPr>
              <w:t>находит и предъявляет соотношение грузоподъемных устройств с производственным заданием;</w:t>
            </w:r>
          </w:p>
          <w:p w14:paraId="4EA9111C" w14:textId="77777777" w:rsidR="00A345A8" w:rsidRDefault="00A345A8" w:rsidP="006E79E6">
            <w:pPr>
              <w:rPr>
                <w:rFonts w:ascii="Times New Roman" w:hAnsi="Times New Roman" w:cs="Times New Roman"/>
                <w:bCs/>
                <w:iCs/>
                <w:sz w:val="24"/>
                <w:szCs w:val="24"/>
              </w:rPr>
            </w:pPr>
            <w:r>
              <w:rPr>
                <w:rFonts w:ascii="Times New Roman" w:hAnsi="Times New Roman"/>
                <w:sz w:val="24"/>
              </w:rPr>
              <w:t>демонстрирует понимание требований безопасности труда при выполнении слесарных и слесарно-сборочных работ</w:t>
            </w:r>
          </w:p>
        </w:tc>
        <w:tc>
          <w:tcPr>
            <w:tcW w:w="1206" w:type="pct"/>
          </w:tcPr>
          <w:p w14:paraId="47023CE8" w14:textId="77777777" w:rsidR="00A345A8" w:rsidRDefault="00A345A8" w:rsidP="006E79E6">
            <w:pPr>
              <w:jc w:val="both"/>
              <w:rPr>
                <w:rFonts w:ascii="Times New Roman" w:hAnsi="Times New Roman"/>
                <w:sz w:val="24"/>
              </w:rPr>
            </w:pPr>
            <w:r>
              <w:rPr>
                <w:rFonts w:ascii="Times New Roman" w:hAnsi="Times New Roman"/>
                <w:sz w:val="24"/>
              </w:rPr>
              <w:t xml:space="preserve">Оценивание результатов выполнения практической работы; </w:t>
            </w:r>
          </w:p>
          <w:p w14:paraId="3BE7730A" w14:textId="77777777" w:rsidR="00A345A8" w:rsidRDefault="00A345A8" w:rsidP="006E79E6">
            <w:pPr>
              <w:rPr>
                <w:rFonts w:ascii="Times New Roman" w:hAnsi="Times New Roman" w:cs="Times New Roman"/>
                <w:bCs/>
                <w:iCs/>
                <w:sz w:val="24"/>
                <w:szCs w:val="24"/>
              </w:rPr>
            </w:pPr>
            <w:r>
              <w:rPr>
                <w:rFonts w:ascii="Times New Roman" w:hAnsi="Times New Roman"/>
                <w:sz w:val="24"/>
              </w:rPr>
              <w:t>Устный/письменный опрос</w:t>
            </w:r>
          </w:p>
        </w:tc>
      </w:tr>
    </w:tbl>
    <w:p w14:paraId="42BBFB34" w14:textId="77777777" w:rsidR="00A345A8" w:rsidRDefault="00A345A8" w:rsidP="00A345A8">
      <w:pPr>
        <w:spacing w:line="276" w:lineRule="auto"/>
        <w:rPr>
          <w:rFonts w:ascii="Times New Roman" w:eastAsia="Times New Roman" w:hAnsi="Times New Roman" w:cs="Times New Roman"/>
          <w:iCs/>
          <w:sz w:val="24"/>
          <w:szCs w:val="24"/>
          <w:lang w:eastAsia="ru-RU"/>
        </w:rPr>
      </w:pPr>
    </w:p>
    <w:p w14:paraId="40A0CE56" w14:textId="77777777" w:rsidR="00A345A8" w:rsidRDefault="00A345A8" w:rsidP="00A345A8">
      <w:pPr>
        <w:jc w:val="right"/>
        <w:rPr>
          <w:rFonts w:ascii="Times New Roman" w:hAnsi="Times New Roman" w:cs="Times New Roman"/>
          <w:b/>
          <w:bCs/>
          <w:sz w:val="24"/>
          <w:szCs w:val="24"/>
        </w:rPr>
        <w:sectPr w:rsidR="00A345A8">
          <w:headerReference w:type="even" r:id="rId34"/>
          <w:pgSz w:w="11906" w:h="16838"/>
          <w:pgMar w:top="1134" w:right="567" w:bottom="1134" w:left="1701" w:header="709" w:footer="709" w:gutter="0"/>
          <w:cols w:space="708"/>
          <w:docGrid w:linePitch="360"/>
        </w:sectPr>
      </w:pPr>
    </w:p>
    <w:p w14:paraId="741887EA"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2.6</w:t>
      </w:r>
    </w:p>
    <w:p w14:paraId="6C231191"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Pr>
          <w:rFonts w:ascii="Times New Roman" w:eastAsia="Times New Roman" w:hAnsi="Times New Roman" w:cs="Times New Roman"/>
          <w:b/>
          <w:bCs/>
          <w:sz w:val="24"/>
          <w:szCs w:val="24"/>
          <w:lang w:eastAsia="ru-RU"/>
        </w:rPr>
        <w:t>ПОП</w:t>
      </w:r>
      <w:r w:rsidRPr="0078462F">
        <w:rPr>
          <w:rFonts w:ascii="Times New Roman" w:eastAsia="Times New Roman" w:hAnsi="Times New Roman" w:cs="Times New Roman"/>
          <w:b/>
          <w:bCs/>
          <w:sz w:val="24"/>
          <w:szCs w:val="24"/>
          <w:lang w:eastAsia="ru-RU"/>
        </w:rPr>
        <w:t xml:space="preserve"> СПО</w:t>
      </w:r>
      <w:r>
        <w:rPr>
          <w:rFonts w:ascii="Times New Roman" w:hAnsi="Times New Roman" w:cs="Times New Roman"/>
          <w:b/>
          <w:bCs/>
          <w:sz w:val="24"/>
          <w:szCs w:val="24"/>
        </w:rPr>
        <w:t xml:space="preserve"> по профессии </w:t>
      </w:r>
      <w:r>
        <w:rPr>
          <w:rFonts w:ascii="Times New Roman" w:hAnsi="Times New Roman" w:cs="Times New Roman"/>
          <w:b/>
          <w:bCs/>
          <w:sz w:val="24"/>
          <w:szCs w:val="24"/>
        </w:rPr>
        <w:br/>
        <w:t>15.01.37 Слесарь-наладчик контрольно-</w:t>
      </w:r>
    </w:p>
    <w:p w14:paraId="1865E7BB" w14:textId="77777777" w:rsidR="00A345A8" w:rsidRDefault="00A345A8" w:rsidP="00A345A8">
      <w:pPr>
        <w:jc w:val="right"/>
        <w:rPr>
          <w:rFonts w:ascii="Times New Roman" w:hAnsi="Times New Roman" w:cs="Times New Roman"/>
          <w:b/>
          <w:bCs/>
          <w:color w:val="0070C0"/>
          <w:sz w:val="24"/>
          <w:szCs w:val="24"/>
        </w:rPr>
      </w:pPr>
      <w:r>
        <w:rPr>
          <w:rFonts w:ascii="Times New Roman" w:hAnsi="Times New Roman" w:cs="Times New Roman"/>
          <w:b/>
          <w:bCs/>
          <w:sz w:val="24"/>
          <w:szCs w:val="24"/>
        </w:rPr>
        <w:t>измерительных приборов и автоматики</w:t>
      </w:r>
    </w:p>
    <w:p w14:paraId="1877B4BF" w14:textId="77777777" w:rsidR="00A345A8" w:rsidRDefault="00A345A8" w:rsidP="00A345A8">
      <w:pPr>
        <w:jc w:val="right"/>
        <w:rPr>
          <w:rFonts w:ascii="Times New Roman" w:hAnsi="Times New Roman" w:cs="Times New Roman"/>
          <w:b/>
          <w:bCs/>
          <w:color w:val="0070C0"/>
          <w:sz w:val="24"/>
          <w:szCs w:val="24"/>
        </w:rPr>
      </w:pPr>
    </w:p>
    <w:p w14:paraId="435DC5A0" w14:textId="77777777" w:rsidR="00A345A8" w:rsidRDefault="00A345A8" w:rsidP="00A345A8">
      <w:pPr>
        <w:jc w:val="right"/>
        <w:rPr>
          <w:rFonts w:ascii="Times New Roman" w:hAnsi="Times New Roman" w:cs="Times New Roman"/>
          <w:b/>
          <w:bCs/>
          <w:color w:val="0070C0"/>
          <w:sz w:val="24"/>
          <w:szCs w:val="24"/>
        </w:rPr>
      </w:pPr>
    </w:p>
    <w:p w14:paraId="7F73547A" w14:textId="77777777" w:rsidR="00A345A8" w:rsidRDefault="00A345A8" w:rsidP="00A345A8">
      <w:pPr>
        <w:jc w:val="right"/>
        <w:rPr>
          <w:rFonts w:ascii="Times New Roman" w:hAnsi="Times New Roman" w:cs="Times New Roman"/>
          <w:b/>
          <w:bCs/>
          <w:color w:val="0070C0"/>
          <w:sz w:val="24"/>
          <w:szCs w:val="24"/>
        </w:rPr>
      </w:pPr>
    </w:p>
    <w:p w14:paraId="067CC5DC" w14:textId="77777777" w:rsidR="00A345A8" w:rsidRDefault="00A345A8" w:rsidP="00A345A8">
      <w:pPr>
        <w:jc w:val="right"/>
        <w:rPr>
          <w:rFonts w:ascii="Times New Roman" w:hAnsi="Times New Roman" w:cs="Times New Roman"/>
          <w:b/>
          <w:bCs/>
          <w:color w:val="0070C0"/>
          <w:sz w:val="24"/>
          <w:szCs w:val="24"/>
        </w:rPr>
      </w:pPr>
    </w:p>
    <w:p w14:paraId="7BBF2E02" w14:textId="77777777" w:rsidR="00A345A8" w:rsidRDefault="00A345A8" w:rsidP="00A345A8">
      <w:pPr>
        <w:jc w:val="right"/>
        <w:rPr>
          <w:rFonts w:ascii="Times New Roman" w:hAnsi="Times New Roman" w:cs="Times New Roman"/>
          <w:b/>
          <w:bCs/>
          <w:color w:val="0070C0"/>
          <w:sz w:val="24"/>
          <w:szCs w:val="24"/>
        </w:rPr>
      </w:pPr>
    </w:p>
    <w:p w14:paraId="7054FF8E" w14:textId="77777777" w:rsidR="00A345A8" w:rsidRDefault="00A345A8" w:rsidP="00A345A8">
      <w:pPr>
        <w:jc w:val="right"/>
        <w:rPr>
          <w:rFonts w:ascii="Times New Roman" w:hAnsi="Times New Roman" w:cs="Times New Roman"/>
          <w:b/>
          <w:bCs/>
          <w:color w:val="0070C0"/>
          <w:sz w:val="24"/>
          <w:szCs w:val="24"/>
        </w:rPr>
      </w:pPr>
    </w:p>
    <w:p w14:paraId="07DCDC1B" w14:textId="77777777" w:rsidR="00A345A8" w:rsidRDefault="00A345A8" w:rsidP="00A345A8">
      <w:pPr>
        <w:jc w:val="right"/>
        <w:rPr>
          <w:rFonts w:ascii="Times New Roman" w:hAnsi="Times New Roman" w:cs="Times New Roman"/>
          <w:b/>
          <w:bCs/>
          <w:color w:val="0070C0"/>
          <w:sz w:val="24"/>
          <w:szCs w:val="24"/>
        </w:rPr>
      </w:pPr>
    </w:p>
    <w:p w14:paraId="3EF4B27A" w14:textId="77777777" w:rsidR="00A345A8" w:rsidRDefault="00A345A8" w:rsidP="00A345A8">
      <w:pPr>
        <w:jc w:val="right"/>
        <w:rPr>
          <w:rFonts w:ascii="Times New Roman" w:hAnsi="Times New Roman" w:cs="Times New Roman"/>
          <w:b/>
          <w:bCs/>
          <w:color w:val="0070C0"/>
          <w:sz w:val="24"/>
          <w:szCs w:val="24"/>
        </w:rPr>
      </w:pPr>
    </w:p>
    <w:p w14:paraId="4C6FD4C7" w14:textId="77777777" w:rsidR="00A345A8" w:rsidRDefault="00A345A8" w:rsidP="00A345A8">
      <w:pPr>
        <w:jc w:val="right"/>
        <w:rPr>
          <w:rFonts w:ascii="Times New Roman" w:hAnsi="Times New Roman" w:cs="Times New Roman"/>
          <w:b/>
          <w:bCs/>
          <w:color w:val="0070C0"/>
          <w:sz w:val="24"/>
          <w:szCs w:val="24"/>
        </w:rPr>
      </w:pPr>
    </w:p>
    <w:p w14:paraId="7942A3B1" w14:textId="77777777" w:rsidR="00A345A8" w:rsidRDefault="00A345A8" w:rsidP="00A345A8">
      <w:pPr>
        <w:jc w:val="right"/>
        <w:rPr>
          <w:rFonts w:ascii="Times New Roman" w:hAnsi="Times New Roman" w:cs="Times New Roman"/>
          <w:b/>
          <w:bCs/>
          <w:color w:val="0070C0"/>
          <w:sz w:val="24"/>
          <w:szCs w:val="24"/>
        </w:rPr>
      </w:pPr>
    </w:p>
    <w:p w14:paraId="0C8EAF7F" w14:textId="77777777" w:rsidR="00A345A8" w:rsidRDefault="00A345A8" w:rsidP="00A345A8">
      <w:pPr>
        <w:jc w:val="right"/>
        <w:rPr>
          <w:rFonts w:ascii="Times New Roman" w:hAnsi="Times New Roman" w:cs="Times New Roman"/>
          <w:b/>
          <w:bCs/>
          <w:color w:val="0070C0"/>
          <w:sz w:val="24"/>
          <w:szCs w:val="24"/>
        </w:rPr>
      </w:pPr>
    </w:p>
    <w:p w14:paraId="58EF47B8" w14:textId="77777777" w:rsidR="00A345A8" w:rsidRDefault="00A345A8" w:rsidP="00A345A8">
      <w:pPr>
        <w:jc w:val="center"/>
        <w:rPr>
          <w:rFonts w:ascii="Times New Roman" w:hAnsi="Times New Roman" w:cs="Times New Roman"/>
          <w:b/>
          <w:bCs/>
          <w:sz w:val="24"/>
          <w:szCs w:val="24"/>
        </w:rPr>
      </w:pPr>
      <w:r>
        <w:rPr>
          <w:rFonts w:ascii="Times New Roman" w:hAnsi="Times New Roman" w:cs="Times New Roman"/>
          <w:b/>
          <w:bCs/>
          <w:sz w:val="24"/>
          <w:szCs w:val="24"/>
        </w:rPr>
        <w:t>Примерная рабочая программа дисциплины</w:t>
      </w:r>
    </w:p>
    <w:p w14:paraId="6E9F3A9A" w14:textId="77777777" w:rsidR="00A345A8" w:rsidRDefault="00A345A8" w:rsidP="00A345A8">
      <w:pPr>
        <w:pStyle w:val="1"/>
      </w:pPr>
      <w:bookmarkStart w:id="110" w:name="_Toc175653654"/>
      <w:r>
        <w:t xml:space="preserve">«СГ. 01 </w:t>
      </w:r>
      <w:r>
        <w:rPr>
          <w:szCs w:val="22"/>
        </w:rPr>
        <w:t>ИСТОРИЯ РОССИИ</w:t>
      </w:r>
      <w:r>
        <w:t>»</w:t>
      </w:r>
      <w:bookmarkEnd w:id="110"/>
    </w:p>
    <w:p w14:paraId="6D982133" w14:textId="77777777" w:rsidR="00A345A8" w:rsidRDefault="00A345A8" w:rsidP="00A345A8">
      <w:pPr>
        <w:pStyle w:val="1"/>
      </w:pPr>
      <w:bookmarkStart w:id="111" w:name="_Toc175585987"/>
      <w:bookmarkStart w:id="112" w:name="_Toc175653609"/>
      <w:bookmarkStart w:id="113" w:name="_Toc175653655"/>
      <w:r>
        <w:rPr>
          <w:rFonts w:eastAsiaTheme="minorHAnsi"/>
          <w:b w:val="0"/>
          <w:bCs w:val="0"/>
          <w:color w:val="000000"/>
          <w:kern w:val="0"/>
          <w:shd w:val="clear" w:color="auto" w:fill="FFFFFF"/>
          <w:lang w:eastAsia="en-US"/>
        </w:rPr>
        <w:t>Рабочая программа формируется образовательной организацией на основе примерной рабочей программы, размещенной в реестре ПОП СПО</w:t>
      </w:r>
      <w:bookmarkEnd w:id="111"/>
      <w:bookmarkEnd w:id="112"/>
      <w:bookmarkEnd w:id="113"/>
      <w:r>
        <w:t xml:space="preserve"> </w:t>
      </w:r>
    </w:p>
    <w:p w14:paraId="003E9A17" w14:textId="77777777" w:rsidR="00A345A8" w:rsidRDefault="00A345A8" w:rsidP="00A345A8">
      <w:pPr>
        <w:pStyle w:val="1"/>
      </w:pPr>
      <w:hyperlink r:id="rId35" w:history="1">
        <w:bookmarkStart w:id="114" w:name="_Toc175585988"/>
        <w:bookmarkStart w:id="115" w:name="_Toc175062375"/>
        <w:bookmarkStart w:id="116" w:name="_Toc175653610"/>
        <w:bookmarkStart w:id="117" w:name="_Toc175653656"/>
        <w:r>
          <w:rPr>
            <w:rStyle w:val="a9"/>
            <w:rFonts w:eastAsiaTheme="minorHAnsi"/>
            <w:b w:val="0"/>
            <w:bCs w:val="0"/>
            <w:kern w:val="0"/>
            <w:shd w:val="clear" w:color="auto" w:fill="FFFFFF"/>
            <w:lang w:eastAsia="en-US"/>
          </w:rPr>
          <w:t>https://reestrspo.firpo.ru/usefulResource/9</w:t>
        </w:r>
        <w:bookmarkEnd w:id="114"/>
        <w:bookmarkEnd w:id="115"/>
        <w:bookmarkEnd w:id="116"/>
        <w:bookmarkEnd w:id="117"/>
      </w:hyperlink>
    </w:p>
    <w:p w14:paraId="7CAA21DE" w14:textId="77777777" w:rsidR="00A345A8" w:rsidRDefault="00A345A8" w:rsidP="00A345A8">
      <w:pPr>
        <w:pStyle w:val="1"/>
      </w:pPr>
    </w:p>
    <w:p w14:paraId="25E246B9" w14:textId="77777777" w:rsidR="00A345A8" w:rsidRDefault="00A345A8" w:rsidP="00A345A8">
      <w:pPr>
        <w:pStyle w:val="1"/>
      </w:pPr>
    </w:p>
    <w:p w14:paraId="74BFFFD8" w14:textId="77777777" w:rsidR="00A345A8" w:rsidRDefault="00A345A8" w:rsidP="00A345A8">
      <w:pPr>
        <w:pStyle w:val="1"/>
      </w:pPr>
    </w:p>
    <w:p w14:paraId="04C6FD1B" w14:textId="77777777" w:rsidR="00A345A8" w:rsidRDefault="00A345A8" w:rsidP="00A345A8">
      <w:pPr>
        <w:pStyle w:val="1"/>
      </w:pPr>
    </w:p>
    <w:p w14:paraId="60E89D31" w14:textId="77777777" w:rsidR="00A345A8" w:rsidRDefault="00A345A8" w:rsidP="00A345A8">
      <w:pPr>
        <w:pStyle w:val="1"/>
      </w:pPr>
    </w:p>
    <w:p w14:paraId="56E35D55" w14:textId="77777777" w:rsidR="00A345A8" w:rsidRDefault="00A345A8" w:rsidP="00A345A8">
      <w:pPr>
        <w:pStyle w:val="1"/>
      </w:pPr>
    </w:p>
    <w:p w14:paraId="6B805B5F" w14:textId="77777777" w:rsidR="00A345A8" w:rsidRDefault="00A345A8" w:rsidP="00A345A8">
      <w:pPr>
        <w:pStyle w:val="1"/>
      </w:pPr>
    </w:p>
    <w:p w14:paraId="363E2F04" w14:textId="77777777" w:rsidR="00A345A8" w:rsidRDefault="00A345A8" w:rsidP="00A345A8">
      <w:pPr>
        <w:pStyle w:val="1"/>
      </w:pPr>
    </w:p>
    <w:p w14:paraId="0A9E8EB0" w14:textId="77777777" w:rsidR="00A345A8" w:rsidRDefault="00A345A8" w:rsidP="00A345A8">
      <w:pPr>
        <w:pStyle w:val="1"/>
      </w:pPr>
    </w:p>
    <w:p w14:paraId="7FD4AE6E" w14:textId="77777777" w:rsidR="00A345A8" w:rsidRDefault="00A345A8" w:rsidP="00A345A8">
      <w:pPr>
        <w:pStyle w:val="1"/>
      </w:pPr>
    </w:p>
    <w:p w14:paraId="1D34B084" w14:textId="77777777" w:rsidR="00A345A8" w:rsidRDefault="00A345A8" w:rsidP="00A345A8">
      <w:pPr>
        <w:pStyle w:val="1"/>
      </w:pPr>
    </w:p>
    <w:p w14:paraId="096489DA" w14:textId="77777777" w:rsidR="00A345A8" w:rsidRDefault="00A345A8" w:rsidP="00A345A8">
      <w:pPr>
        <w:pStyle w:val="1"/>
      </w:pPr>
    </w:p>
    <w:p w14:paraId="71093820" w14:textId="77777777" w:rsidR="00A345A8" w:rsidRDefault="00A345A8" w:rsidP="00A345A8">
      <w:pPr>
        <w:pStyle w:val="1"/>
      </w:pPr>
    </w:p>
    <w:p w14:paraId="09BB0BDB" w14:textId="77777777" w:rsidR="00A345A8" w:rsidRDefault="00A345A8" w:rsidP="00A345A8">
      <w:pPr>
        <w:pStyle w:val="1"/>
      </w:pPr>
    </w:p>
    <w:p w14:paraId="67C27725" w14:textId="77777777" w:rsidR="00A345A8" w:rsidRDefault="00A345A8" w:rsidP="00A345A8">
      <w:pPr>
        <w:pStyle w:val="1ffff1"/>
        <w:jc w:val="center"/>
        <w:rPr>
          <w:b/>
          <w:bCs/>
          <w:lang w:val="ru-RU"/>
        </w:rPr>
      </w:pPr>
    </w:p>
    <w:p w14:paraId="2A61B530"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t>Приложение 2.7</w:t>
      </w:r>
    </w:p>
    <w:p w14:paraId="0170B7C0"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lastRenderedPageBreak/>
        <w:t xml:space="preserve">к </w:t>
      </w:r>
      <w:r>
        <w:rPr>
          <w:rFonts w:ascii="Times New Roman" w:eastAsia="Times New Roman" w:hAnsi="Times New Roman" w:cs="Times New Roman"/>
          <w:b/>
          <w:bCs/>
          <w:sz w:val="24"/>
          <w:szCs w:val="24"/>
          <w:lang w:eastAsia="ru-RU"/>
        </w:rPr>
        <w:t>ПОП</w:t>
      </w:r>
      <w:r w:rsidRPr="0078462F">
        <w:rPr>
          <w:rFonts w:ascii="Times New Roman" w:eastAsia="Times New Roman" w:hAnsi="Times New Roman" w:cs="Times New Roman"/>
          <w:b/>
          <w:bCs/>
          <w:sz w:val="24"/>
          <w:szCs w:val="24"/>
          <w:lang w:eastAsia="ru-RU"/>
        </w:rPr>
        <w:t xml:space="preserve"> СПО</w:t>
      </w:r>
      <w:r>
        <w:rPr>
          <w:rFonts w:ascii="Times New Roman" w:hAnsi="Times New Roman" w:cs="Times New Roman"/>
          <w:b/>
          <w:bCs/>
          <w:sz w:val="24"/>
          <w:szCs w:val="24"/>
        </w:rPr>
        <w:t xml:space="preserve"> по профессии </w:t>
      </w:r>
      <w:r>
        <w:rPr>
          <w:rFonts w:ascii="Times New Roman" w:hAnsi="Times New Roman" w:cs="Times New Roman"/>
          <w:b/>
          <w:bCs/>
          <w:sz w:val="24"/>
          <w:szCs w:val="24"/>
        </w:rPr>
        <w:br/>
        <w:t>15.01.37 Слесарь-наладчик контрольно-</w:t>
      </w:r>
    </w:p>
    <w:p w14:paraId="5C45F4E6" w14:textId="77777777" w:rsidR="00A345A8" w:rsidRDefault="00A345A8" w:rsidP="00A345A8">
      <w:pPr>
        <w:jc w:val="right"/>
        <w:rPr>
          <w:rFonts w:ascii="Times New Roman" w:hAnsi="Times New Roman" w:cs="Times New Roman"/>
          <w:b/>
          <w:bCs/>
          <w:color w:val="0070C0"/>
          <w:sz w:val="24"/>
          <w:szCs w:val="24"/>
        </w:rPr>
      </w:pPr>
      <w:r>
        <w:rPr>
          <w:rFonts w:ascii="Times New Roman" w:hAnsi="Times New Roman" w:cs="Times New Roman"/>
          <w:b/>
          <w:bCs/>
          <w:sz w:val="24"/>
          <w:szCs w:val="24"/>
        </w:rPr>
        <w:t>измерительных приборов и автоматики</w:t>
      </w:r>
    </w:p>
    <w:p w14:paraId="02D10595" w14:textId="77777777" w:rsidR="00A345A8" w:rsidRDefault="00A345A8" w:rsidP="00A345A8">
      <w:pPr>
        <w:jc w:val="right"/>
        <w:rPr>
          <w:rFonts w:ascii="Times New Roman" w:hAnsi="Times New Roman" w:cs="Times New Roman"/>
          <w:b/>
          <w:bCs/>
          <w:color w:val="0070C0"/>
          <w:sz w:val="24"/>
          <w:szCs w:val="24"/>
        </w:rPr>
      </w:pPr>
    </w:p>
    <w:p w14:paraId="27CFE4E5" w14:textId="77777777" w:rsidR="00A345A8" w:rsidRDefault="00A345A8" w:rsidP="00A345A8">
      <w:pPr>
        <w:jc w:val="right"/>
        <w:rPr>
          <w:rFonts w:ascii="Times New Roman" w:hAnsi="Times New Roman" w:cs="Times New Roman"/>
          <w:b/>
          <w:bCs/>
          <w:color w:val="0070C0"/>
          <w:sz w:val="24"/>
          <w:szCs w:val="24"/>
        </w:rPr>
      </w:pPr>
    </w:p>
    <w:p w14:paraId="6D8CEEC5" w14:textId="77777777" w:rsidR="00A345A8" w:rsidRDefault="00A345A8" w:rsidP="00A345A8">
      <w:pPr>
        <w:jc w:val="right"/>
        <w:rPr>
          <w:rFonts w:ascii="Times New Roman" w:hAnsi="Times New Roman" w:cs="Times New Roman"/>
          <w:b/>
          <w:bCs/>
          <w:color w:val="0070C0"/>
          <w:sz w:val="24"/>
          <w:szCs w:val="24"/>
        </w:rPr>
      </w:pPr>
    </w:p>
    <w:p w14:paraId="52B0FAA5" w14:textId="77777777" w:rsidR="00A345A8" w:rsidRDefault="00A345A8" w:rsidP="00A345A8">
      <w:pPr>
        <w:jc w:val="right"/>
        <w:rPr>
          <w:rFonts w:ascii="Times New Roman" w:hAnsi="Times New Roman" w:cs="Times New Roman"/>
          <w:b/>
          <w:bCs/>
          <w:color w:val="0070C0"/>
          <w:sz w:val="24"/>
          <w:szCs w:val="24"/>
        </w:rPr>
      </w:pPr>
    </w:p>
    <w:p w14:paraId="6A8C682D" w14:textId="77777777" w:rsidR="00A345A8" w:rsidRDefault="00A345A8" w:rsidP="00A345A8">
      <w:pPr>
        <w:jc w:val="right"/>
        <w:rPr>
          <w:rFonts w:ascii="Times New Roman" w:hAnsi="Times New Roman" w:cs="Times New Roman"/>
          <w:b/>
          <w:bCs/>
          <w:color w:val="0070C0"/>
          <w:sz w:val="24"/>
          <w:szCs w:val="24"/>
        </w:rPr>
      </w:pPr>
    </w:p>
    <w:p w14:paraId="27857731" w14:textId="77777777" w:rsidR="00A345A8" w:rsidRDefault="00A345A8" w:rsidP="00A345A8">
      <w:pPr>
        <w:jc w:val="right"/>
        <w:rPr>
          <w:rFonts w:ascii="Times New Roman" w:hAnsi="Times New Roman" w:cs="Times New Roman"/>
          <w:b/>
          <w:bCs/>
          <w:color w:val="0070C0"/>
          <w:sz w:val="24"/>
          <w:szCs w:val="24"/>
        </w:rPr>
      </w:pPr>
    </w:p>
    <w:p w14:paraId="463A5B68" w14:textId="77777777" w:rsidR="00A345A8" w:rsidRDefault="00A345A8" w:rsidP="00A345A8">
      <w:pPr>
        <w:jc w:val="right"/>
        <w:rPr>
          <w:rFonts w:ascii="Times New Roman" w:hAnsi="Times New Roman" w:cs="Times New Roman"/>
          <w:b/>
          <w:bCs/>
          <w:color w:val="0070C0"/>
          <w:sz w:val="24"/>
          <w:szCs w:val="24"/>
        </w:rPr>
      </w:pPr>
    </w:p>
    <w:p w14:paraId="47D17EFF" w14:textId="77777777" w:rsidR="00A345A8" w:rsidRDefault="00A345A8" w:rsidP="00A345A8">
      <w:pPr>
        <w:jc w:val="right"/>
        <w:rPr>
          <w:rFonts w:ascii="Times New Roman" w:hAnsi="Times New Roman" w:cs="Times New Roman"/>
          <w:b/>
          <w:bCs/>
          <w:color w:val="0070C0"/>
          <w:sz w:val="24"/>
          <w:szCs w:val="24"/>
        </w:rPr>
      </w:pPr>
    </w:p>
    <w:p w14:paraId="4B01CAC9" w14:textId="77777777" w:rsidR="00A345A8" w:rsidRDefault="00A345A8" w:rsidP="00A345A8">
      <w:pPr>
        <w:jc w:val="right"/>
        <w:rPr>
          <w:rFonts w:ascii="Times New Roman" w:hAnsi="Times New Roman" w:cs="Times New Roman"/>
          <w:b/>
          <w:bCs/>
          <w:color w:val="0070C0"/>
          <w:sz w:val="24"/>
          <w:szCs w:val="24"/>
        </w:rPr>
      </w:pPr>
    </w:p>
    <w:p w14:paraId="1ECD6C2B" w14:textId="77777777" w:rsidR="00A345A8" w:rsidRDefault="00A345A8" w:rsidP="00A345A8">
      <w:pPr>
        <w:jc w:val="right"/>
        <w:rPr>
          <w:rFonts w:ascii="Times New Roman" w:hAnsi="Times New Roman" w:cs="Times New Roman"/>
          <w:b/>
          <w:bCs/>
          <w:color w:val="0070C0"/>
          <w:sz w:val="24"/>
          <w:szCs w:val="24"/>
        </w:rPr>
      </w:pPr>
    </w:p>
    <w:p w14:paraId="49BB7DB8" w14:textId="77777777" w:rsidR="00A345A8" w:rsidRDefault="00A345A8" w:rsidP="00A345A8">
      <w:pPr>
        <w:jc w:val="right"/>
        <w:rPr>
          <w:rFonts w:ascii="Times New Roman" w:hAnsi="Times New Roman" w:cs="Times New Roman"/>
          <w:b/>
          <w:bCs/>
          <w:color w:val="0070C0"/>
          <w:sz w:val="24"/>
          <w:szCs w:val="24"/>
        </w:rPr>
      </w:pPr>
    </w:p>
    <w:p w14:paraId="38D2DC5A" w14:textId="77777777" w:rsidR="00A345A8" w:rsidRDefault="00A345A8" w:rsidP="00A345A8">
      <w:pPr>
        <w:jc w:val="center"/>
        <w:rPr>
          <w:rFonts w:ascii="Times New Roman" w:hAnsi="Times New Roman" w:cs="Times New Roman"/>
          <w:b/>
          <w:bCs/>
          <w:sz w:val="24"/>
          <w:szCs w:val="24"/>
        </w:rPr>
      </w:pPr>
      <w:r>
        <w:rPr>
          <w:rFonts w:ascii="Times New Roman" w:hAnsi="Times New Roman" w:cs="Times New Roman"/>
          <w:b/>
          <w:bCs/>
          <w:sz w:val="24"/>
          <w:szCs w:val="24"/>
        </w:rPr>
        <w:t>Примерная рабочая программа дисциплины</w:t>
      </w:r>
    </w:p>
    <w:p w14:paraId="0C5C40BD" w14:textId="77777777" w:rsidR="00A345A8" w:rsidRDefault="00A345A8" w:rsidP="00A345A8">
      <w:pPr>
        <w:pStyle w:val="1"/>
      </w:pPr>
      <w:bookmarkStart w:id="118" w:name="_Toc175653657"/>
      <w:r>
        <w:t>«СГ. 02 ИНОСТРАННЫЙ ЯЗЫК В ПРОФЕССИОНАЛЬНОЙ ДЕЯТЕЛЬНОСТИ»</w:t>
      </w:r>
      <w:bookmarkEnd w:id="118"/>
    </w:p>
    <w:p w14:paraId="4A2C568B" w14:textId="77777777" w:rsidR="00A345A8" w:rsidRDefault="00A345A8" w:rsidP="00A345A8">
      <w:pPr>
        <w:pStyle w:val="1"/>
      </w:pPr>
      <w:bookmarkStart w:id="119" w:name="_Toc175653658"/>
      <w:bookmarkStart w:id="120" w:name="_Toc175653612"/>
      <w:r>
        <w:rPr>
          <w:rFonts w:eastAsiaTheme="minorHAnsi"/>
          <w:b w:val="0"/>
          <w:bCs w:val="0"/>
          <w:color w:val="000000"/>
          <w:kern w:val="0"/>
          <w:shd w:val="clear" w:color="auto" w:fill="FFFFFF"/>
          <w:lang w:eastAsia="en-US"/>
        </w:rPr>
        <w:t>Рабочая программа формируется образовательной организацией на основе примерной рабочей программы, размещенной в реестре ПОП СПО</w:t>
      </w:r>
      <w:bookmarkEnd w:id="119"/>
      <w:bookmarkEnd w:id="120"/>
      <w:r>
        <w:t xml:space="preserve"> </w:t>
      </w:r>
    </w:p>
    <w:p w14:paraId="22010211" w14:textId="77777777" w:rsidR="00A345A8" w:rsidRDefault="00A345A8" w:rsidP="00A345A8">
      <w:pPr>
        <w:pStyle w:val="1"/>
      </w:pPr>
      <w:hyperlink r:id="rId36" w:history="1">
        <w:bookmarkStart w:id="121" w:name="_Toc175653659"/>
        <w:bookmarkStart w:id="122" w:name="_Toc175653613"/>
        <w:r>
          <w:rPr>
            <w:rStyle w:val="a9"/>
            <w:rFonts w:eastAsiaTheme="minorHAnsi"/>
            <w:b w:val="0"/>
            <w:bCs w:val="0"/>
            <w:kern w:val="0"/>
            <w:shd w:val="clear" w:color="auto" w:fill="FFFFFF"/>
            <w:lang w:eastAsia="en-US"/>
          </w:rPr>
          <w:t>https://reestrspo.firpo.ru/usefulResource/9</w:t>
        </w:r>
        <w:bookmarkEnd w:id="121"/>
        <w:bookmarkEnd w:id="122"/>
      </w:hyperlink>
    </w:p>
    <w:p w14:paraId="1BB90B69" w14:textId="77777777" w:rsidR="00A345A8" w:rsidRDefault="00A345A8" w:rsidP="00A345A8">
      <w:pPr>
        <w:jc w:val="right"/>
        <w:rPr>
          <w:rFonts w:ascii="Times New Roman Полужирный" w:eastAsia="Segoe UI" w:hAnsi="Times New Roman Полужирный" w:cs="Times New Roman"/>
          <w:b/>
          <w:bCs/>
          <w:caps/>
          <w:kern w:val="32"/>
          <w:sz w:val="24"/>
          <w:szCs w:val="24"/>
          <w:lang w:eastAsia="zh-CN"/>
        </w:rPr>
        <w:sectPr w:rsidR="00A345A8">
          <w:pgSz w:w="11906" w:h="16838"/>
          <w:pgMar w:top="1134" w:right="567" w:bottom="1134" w:left="1701" w:header="709" w:footer="709" w:gutter="0"/>
          <w:cols w:space="708"/>
          <w:docGrid w:linePitch="360"/>
        </w:sectPr>
      </w:pPr>
    </w:p>
    <w:p w14:paraId="24F78EB1"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2.8</w:t>
      </w:r>
    </w:p>
    <w:p w14:paraId="4829E415"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Pr>
          <w:rFonts w:ascii="Times New Roman" w:eastAsia="Times New Roman" w:hAnsi="Times New Roman" w:cs="Times New Roman"/>
          <w:b/>
          <w:bCs/>
          <w:sz w:val="24"/>
          <w:szCs w:val="24"/>
          <w:lang w:eastAsia="ru-RU"/>
        </w:rPr>
        <w:t>ПОП</w:t>
      </w:r>
      <w:r w:rsidRPr="0078462F">
        <w:rPr>
          <w:rFonts w:ascii="Times New Roman" w:eastAsia="Times New Roman" w:hAnsi="Times New Roman" w:cs="Times New Roman"/>
          <w:b/>
          <w:bCs/>
          <w:sz w:val="24"/>
          <w:szCs w:val="24"/>
          <w:lang w:eastAsia="ru-RU"/>
        </w:rPr>
        <w:t xml:space="preserve"> СПО</w:t>
      </w:r>
      <w:r>
        <w:rPr>
          <w:rFonts w:ascii="Times New Roman" w:hAnsi="Times New Roman" w:cs="Times New Roman"/>
          <w:b/>
          <w:bCs/>
          <w:sz w:val="24"/>
          <w:szCs w:val="24"/>
        </w:rPr>
        <w:t xml:space="preserve"> по профессии </w:t>
      </w:r>
      <w:r>
        <w:rPr>
          <w:rFonts w:ascii="Times New Roman" w:hAnsi="Times New Roman" w:cs="Times New Roman"/>
          <w:b/>
          <w:bCs/>
          <w:sz w:val="24"/>
          <w:szCs w:val="24"/>
        </w:rPr>
        <w:br/>
        <w:t>15.01.37 Слесарь-наладчик контрольно-</w:t>
      </w:r>
    </w:p>
    <w:p w14:paraId="0A1FD3EC" w14:textId="77777777" w:rsidR="00A345A8" w:rsidRDefault="00A345A8" w:rsidP="00A345A8">
      <w:pPr>
        <w:jc w:val="right"/>
        <w:rPr>
          <w:rFonts w:ascii="Times New Roman" w:hAnsi="Times New Roman" w:cs="Times New Roman"/>
          <w:b/>
          <w:bCs/>
          <w:color w:val="0070C0"/>
          <w:sz w:val="24"/>
          <w:szCs w:val="24"/>
        </w:rPr>
      </w:pPr>
      <w:r>
        <w:rPr>
          <w:rFonts w:ascii="Times New Roman" w:hAnsi="Times New Roman" w:cs="Times New Roman"/>
          <w:b/>
          <w:bCs/>
          <w:sz w:val="24"/>
          <w:szCs w:val="24"/>
        </w:rPr>
        <w:t>измерительных приборов и автоматики</w:t>
      </w:r>
    </w:p>
    <w:p w14:paraId="0211B37E" w14:textId="77777777" w:rsidR="00A345A8" w:rsidRDefault="00A345A8" w:rsidP="00A345A8">
      <w:pPr>
        <w:jc w:val="right"/>
        <w:rPr>
          <w:rFonts w:ascii="Times New Roman" w:hAnsi="Times New Roman" w:cs="Times New Roman"/>
          <w:b/>
          <w:bCs/>
          <w:color w:val="0070C0"/>
          <w:sz w:val="24"/>
          <w:szCs w:val="24"/>
        </w:rPr>
      </w:pPr>
    </w:p>
    <w:p w14:paraId="7C1FA96F" w14:textId="77777777" w:rsidR="00A345A8" w:rsidRDefault="00A345A8" w:rsidP="00A345A8">
      <w:pPr>
        <w:jc w:val="right"/>
        <w:rPr>
          <w:rFonts w:ascii="Times New Roman" w:hAnsi="Times New Roman" w:cs="Times New Roman"/>
          <w:b/>
          <w:bCs/>
          <w:color w:val="0070C0"/>
          <w:sz w:val="24"/>
          <w:szCs w:val="24"/>
        </w:rPr>
      </w:pPr>
    </w:p>
    <w:p w14:paraId="65B3FE29" w14:textId="77777777" w:rsidR="00A345A8" w:rsidRDefault="00A345A8" w:rsidP="00A345A8">
      <w:pPr>
        <w:jc w:val="right"/>
        <w:rPr>
          <w:rFonts w:ascii="Times New Roman" w:hAnsi="Times New Roman" w:cs="Times New Roman"/>
          <w:b/>
          <w:bCs/>
          <w:color w:val="0070C0"/>
          <w:sz w:val="24"/>
          <w:szCs w:val="24"/>
        </w:rPr>
      </w:pPr>
    </w:p>
    <w:p w14:paraId="452A5EF5" w14:textId="77777777" w:rsidR="00A345A8" w:rsidRDefault="00A345A8" w:rsidP="00A345A8">
      <w:pPr>
        <w:jc w:val="right"/>
        <w:rPr>
          <w:rFonts w:ascii="Times New Roman" w:hAnsi="Times New Roman" w:cs="Times New Roman"/>
          <w:b/>
          <w:bCs/>
          <w:color w:val="0070C0"/>
          <w:sz w:val="24"/>
          <w:szCs w:val="24"/>
        </w:rPr>
      </w:pPr>
    </w:p>
    <w:p w14:paraId="0589C4B5" w14:textId="77777777" w:rsidR="00A345A8" w:rsidRDefault="00A345A8" w:rsidP="00A345A8">
      <w:pPr>
        <w:jc w:val="right"/>
        <w:rPr>
          <w:rFonts w:ascii="Times New Roman" w:hAnsi="Times New Roman" w:cs="Times New Roman"/>
          <w:b/>
          <w:bCs/>
          <w:color w:val="0070C0"/>
          <w:sz w:val="24"/>
          <w:szCs w:val="24"/>
        </w:rPr>
      </w:pPr>
    </w:p>
    <w:p w14:paraId="114C1638" w14:textId="77777777" w:rsidR="00A345A8" w:rsidRDefault="00A345A8" w:rsidP="00A345A8">
      <w:pPr>
        <w:jc w:val="right"/>
        <w:rPr>
          <w:rFonts w:ascii="Times New Roman" w:hAnsi="Times New Roman" w:cs="Times New Roman"/>
          <w:b/>
          <w:bCs/>
          <w:color w:val="0070C0"/>
          <w:sz w:val="24"/>
          <w:szCs w:val="24"/>
        </w:rPr>
      </w:pPr>
    </w:p>
    <w:p w14:paraId="2EFD1A3E" w14:textId="77777777" w:rsidR="00A345A8" w:rsidRDefault="00A345A8" w:rsidP="00A345A8">
      <w:pPr>
        <w:jc w:val="right"/>
        <w:rPr>
          <w:rFonts w:ascii="Times New Roman" w:hAnsi="Times New Roman" w:cs="Times New Roman"/>
          <w:b/>
          <w:bCs/>
          <w:color w:val="0070C0"/>
          <w:sz w:val="24"/>
          <w:szCs w:val="24"/>
        </w:rPr>
      </w:pPr>
    </w:p>
    <w:p w14:paraId="3EE48355" w14:textId="77777777" w:rsidR="00A345A8" w:rsidRDefault="00A345A8" w:rsidP="00A345A8">
      <w:pPr>
        <w:jc w:val="right"/>
        <w:rPr>
          <w:rFonts w:ascii="Times New Roman" w:hAnsi="Times New Roman" w:cs="Times New Roman"/>
          <w:b/>
          <w:bCs/>
          <w:color w:val="0070C0"/>
          <w:sz w:val="24"/>
          <w:szCs w:val="24"/>
        </w:rPr>
      </w:pPr>
    </w:p>
    <w:p w14:paraId="5F8F204E" w14:textId="77777777" w:rsidR="00A345A8" w:rsidRDefault="00A345A8" w:rsidP="00A345A8">
      <w:pPr>
        <w:jc w:val="right"/>
        <w:rPr>
          <w:rFonts w:ascii="Times New Roman" w:hAnsi="Times New Roman" w:cs="Times New Roman"/>
          <w:b/>
          <w:bCs/>
          <w:color w:val="0070C0"/>
          <w:sz w:val="24"/>
          <w:szCs w:val="24"/>
        </w:rPr>
      </w:pPr>
    </w:p>
    <w:p w14:paraId="10D734AB" w14:textId="77777777" w:rsidR="00A345A8" w:rsidRDefault="00A345A8" w:rsidP="00A345A8">
      <w:pPr>
        <w:jc w:val="right"/>
        <w:rPr>
          <w:rFonts w:ascii="Times New Roman" w:hAnsi="Times New Roman" w:cs="Times New Roman"/>
          <w:b/>
          <w:bCs/>
          <w:color w:val="0070C0"/>
          <w:sz w:val="24"/>
          <w:szCs w:val="24"/>
        </w:rPr>
      </w:pPr>
    </w:p>
    <w:p w14:paraId="2B0C3FEA" w14:textId="77777777" w:rsidR="00A345A8" w:rsidRDefault="00A345A8" w:rsidP="00A345A8">
      <w:pPr>
        <w:jc w:val="right"/>
        <w:rPr>
          <w:rFonts w:ascii="Times New Roman" w:hAnsi="Times New Roman" w:cs="Times New Roman"/>
          <w:b/>
          <w:bCs/>
          <w:color w:val="0070C0"/>
          <w:sz w:val="24"/>
          <w:szCs w:val="24"/>
        </w:rPr>
      </w:pPr>
    </w:p>
    <w:p w14:paraId="0FFCCBE7" w14:textId="77777777" w:rsidR="00A345A8" w:rsidRDefault="00A345A8" w:rsidP="00A345A8">
      <w:pPr>
        <w:jc w:val="center"/>
        <w:rPr>
          <w:rFonts w:ascii="Times New Roman" w:hAnsi="Times New Roman" w:cs="Times New Roman"/>
          <w:b/>
          <w:bCs/>
          <w:sz w:val="24"/>
          <w:szCs w:val="24"/>
        </w:rPr>
      </w:pPr>
      <w:r>
        <w:rPr>
          <w:rFonts w:ascii="Times New Roman" w:hAnsi="Times New Roman" w:cs="Times New Roman"/>
          <w:b/>
          <w:bCs/>
          <w:sz w:val="24"/>
          <w:szCs w:val="24"/>
        </w:rPr>
        <w:t>Примерная рабочая программа дисциплины</w:t>
      </w:r>
    </w:p>
    <w:p w14:paraId="702712DD" w14:textId="77777777" w:rsidR="00A345A8" w:rsidRDefault="00A345A8" w:rsidP="00A345A8">
      <w:pPr>
        <w:pStyle w:val="1"/>
      </w:pPr>
      <w:bookmarkStart w:id="123" w:name="_Toc175653660"/>
      <w:r>
        <w:t xml:space="preserve">«СГ. 03 </w:t>
      </w:r>
      <w:r>
        <w:rPr>
          <w:sz w:val="28"/>
        </w:rPr>
        <w:t>БЕЗОПАСНОСТЬ ЖИЗНЕДЕЯТЕЛЬНОСТИ</w:t>
      </w:r>
      <w:r>
        <w:t>»</w:t>
      </w:r>
      <w:bookmarkEnd w:id="123"/>
    </w:p>
    <w:p w14:paraId="260BA019" w14:textId="77777777" w:rsidR="00A345A8" w:rsidRDefault="00A345A8" w:rsidP="00A345A8">
      <w:pPr>
        <w:pStyle w:val="1"/>
      </w:pPr>
      <w:bookmarkStart w:id="124" w:name="_Toc175653661"/>
      <w:bookmarkStart w:id="125" w:name="_Toc175653615"/>
      <w:r>
        <w:rPr>
          <w:rFonts w:eastAsiaTheme="minorHAnsi"/>
          <w:b w:val="0"/>
          <w:bCs w:val="0"/>
          <w:color w:val="000000"/>
          <w:kern w:val="0"/>
          <w:shd w:val="clear" w:color="auto" w:fill="FFFFFF"/>
          <w:lang w:eastAsia="en-US"/>
        </w:rPr>
        <w:t>Рабочая программа формируется образовательной организацией на основе примерной рабочей программы, размещенной в реестре ПОП СПО</w:t>
      </w:r>
      <w:bookmarkEnd w:id="124"/>
      <w:bookmarkEnd w:id="125"/>
      <w:r>
        <w:t xml:space="preserve"> </w:t>
      </w:r>
    </w:p>
    <w:p w14:paraId="2709A3A5" w14:textId="77777777" w:rsidR="00A345A8" w:rsidRDefault="00A345A8" w:rsidP="00A345A8">
      <w:pPr>
        <w:pStyle w:val="1"/>
      </w:pPr>
      <w:hyperlink r:id="rId37" w:history="1">
        <w:bookmarkStart w:id="126" w:name="_Toc175653662"/>
        <w:bookmarkStart w:id="127" w:name="_Toc175653616"/>
        <w:r>
          <w:rPr>
            <w:rStyle w:val="a9"/>
            <w:rFonts w:eastAsiaTheme="minorHAnsi"/>
            <w:b w:val="0"/>
            <w:bCs w:val="0"/>
            <w:kern w:val="0"/>
            <w:shd w:val="clear" w:color="auto" w:fill="FFFFFF"/>
            <w:lang w:eastAsia="en-US"/>
          </w:rPr>
          <w:t>https://reestrspo.firpo.ru/usefulResource/9</w:t>
        </w:r>
        <w:bookmarkEnd w:id="126"/>
        <w:bookmarkEnd w:id="127"/>
      </w:hyperlink>
    </w:p>
    <w:p w14:paraId="37D7AC23" w14:textId="77777777" w:rsidR="00A345A8" w:rsidRDefault="00A345A8" w:rsidP="00A345A8">
      <w:pPr>
        <w:jc w:val="right"/>
        <w:rPr>
          <w:rFonts w:ascii="Times New Roman Полужирный" w:eastAsia="Segoe UI" w:hAnsi="Times New Roman Полужирный" w:cs="Times New Roman"/>
          <w:b/>
          <w:bCs/>
          <w:caps/>
          <w:kern w:val="32"/>
          <w:sz w:val="24"/>
          <w:szCs w:val="24"/>
          <w:lang w:eastAsia="zh-CN"/>
        </w:rPr>
        <w:sectPr w:rsidR="00A345A8">
          <w:pgSz w:w="11906" w:h="16838"/>
          <w:pgMar w:top="1134" w:right="567" w:bottom="1134" w:left="1701" w:header="709" w:footer="709" w:gutter="0"/>
          <w:cols w:space="708"/>
          <w:docGrid w:linePitch="360"/>
        </w:sectPr>
      </w:pPr>
    </w:p>
    <w:p w14:paraId="67F38138"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2.9</w:t>
      </w:r>
    </w:p>
    <w:p w14:paraId="03B13EA1"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Pr>
          <w:rFonts w:ascii="Times New Roman" w:eastAsia="Times New Roman" w:hAnsi="Times New Roman" w:cs="Times New Roman"/>
          <w:b/>
          <w:bCs/>
          <w:sz w:val="24"/>
          <w:szCs w:val="24"/>
          <w:lang w:eastAsia="ru-RU"/>
        </w:rPr>
        <w:t>ПОП</w:t>
      </w:r>
      <w:r w:rsidRPr="0078462F">
        <w:rPr>
          <w:rFonts w:ascii="Times New Roman" w:eastAsia="Times New Roman" w:hAnsi="Times New Roman" w:cs="Times New Roman"/>
          <w:b/>
          <w:bCs/>
          <w:sz w:val="24"/>
          <w:szCs w:val="24"/>
          <w:lang w:eastAsia="ru-RU"/>
        </w:rPr>
        <w:t xml:space="preserve"> СПО</w:t>
      </w:r>
      <w:r>
        <w:rPr>
          <w:rFonts w:ascii="Times New Roman" w:hAnsi="Times New Roman" w:cs="Times New Roman"/>
          <w:b/>
          <w:bCs/>
          <w:sz w:val="24"/>
          <w:szCs w:val="24"/>
        </w:rPr>
        <w:t xml:space="preserve"> по профессии </w:t>
      </w:r>
      <w:r>
        <w:rPr>
          <w:rFonts w:ascii="Times New Roman" w:hAnsi="Times New Roman" w:cs="Times New Roman"/>
          <w:b/>
          <w:bCs/>
          <w:sz w:val="24"/>
          <w:szCs w:val="24"/>
        </w:rPr>
        <w:br/>
        <w:t>15.01.37 Слесарь-наладчик контрольно-</w:t>
      </w:r>
    </w:p>
    <w:p w14:paraId="41BC4E93" w14:textId="77777777" w:rsidR="00A345A8" w:rsidRDefault="00A345A8" w:rsidP="00A345A8">
      <w:pPr>
        <w:jc w:val="right"/>
        <w:rPr>
          <w:rFonts w:ascii="Times New Roman" w:hAnsi="Times New Roman" w:cs="Times New Roman"/>
          <w:b/>
          <w:bCs/>
          <w:color w:val="0070C0"/>
          <w:sz w:val="24"/>
          <w:szCs w:val="24"/>
        </w:rPr>
      </w:pPr>
      <w:r>
        <w:rPr>
          <w:rFonts w:ascii="Times New Roman" w:hAnsi="Times New Roman" w:cs="Times New Roman"/>
          <w:b/>
          <w:bCs/>
          <w:sz w:val="24"/>
          <w:szCs w:val="24"/>
        </w:rPr>
        <w:t>измерительных приборов и автоматики</w:t>
      </w:r>
    </w:p>
    <w:p w14:paraId="701F3E0F" w14:textId="77777777" w:rsidR="00A345A8" w:rsidRDefault="00A345A8" w:rsidP="00A345A8">
      <w:pPr>
        <w:jc w:val="right"/>
        <w:rPr>
          <w:rFonts w:ascii="Times New Roman" w:hAnsi="Times New Roman" w:cs="Times New Roman"/>
          <w:b/>
          <w:bCs/>
          <w:color w:val="0070C0"/>
          <w:sz w:val="24"/>
          <w:szCs w:val="24"/>
        </w:rPr>
      </w:pPr>
    </w:p>
    <w:p w14:paraId="799CAB6C" w14:textId="77777777" w:rsidR="00A345A8" w:rsidRDefault="00A345A8" w:rsidP="00A345A8">
      <w:pPr>
        <w:jc w:val="right"/>
        <w:rPr>
          <w:rFonts w:ascii="Times New Roman" w:hAnsi="Times New Roman" w:cs="Times New Roman"/>
          <w:b/>
          <w:bCs/>
          <w:color w:val="0070C0"/>
          <w:sz w:val="24"/>
          <w:szCs w:val="24"/>
        </w:rPr>
      </w:pPr>
    </w:p>
    <w:p w14:paraId="0A6956AF" w14:textId="77777777" w:rsidR="00A345A8" w:rsidRDefault="00A345A8" w:rsidP="00A345A8">
      <w:pPr>
        <w:jc w:val="right"/>
        <w:rPr>
          <w:rFonts w:ascii="Times New Roman" w:hAnsi="Times New Roman" w:cs="Times New Roman"/>
          <w:b/>
          <w:bCs/>
          <w:color w:val="0070C0"/>
          <w:sz w:val="24"/>
          <w:szCs w:val="24"/>
        </w:rPr>
      </w:pPr>
    </w:p>
    <w:p w14:paraId="062F2236" w14:textId="77777777" w:rsidR="00A345A8" w:rsidRDefault="00A345A8" w:rsidP="00A345A8">
      <w:pPr>
        <w:jc w:val="right"/>
        <w:rPr>
          <w:rFonts w:ascii="Times New Roman" w:hAnsi="Times New Roman" w:cs="Times New Roman"/>
          <w:b/>
          <w:bCs/>
          <w:color w:val="0070C0"/>
          <w:sz w:val="24"/>
          <w:szCs w:val="24"/>
        </w:rPr>
      </w:pPr>
    </w:p>
    <w:p w14:paraId="594032A7" w14:textId="77777777" w:rsidR="00A345A8" w:rsidRDefault="00A345A8" w:rsidP="00A345A8">
      <w:pPr>
        <w:jc w:val="right"/>
        <w:rPr>
          <w:rFonts w:ascii="Times New Roman" w:hAnsi="Times New Roman" w:cs="Times New Roman"/>
          <w:b/>
          <w:bCs/>
          <w:color w:val="0070C0"/>
          <w:sz w:val="24"/>
          <w:szCs w:val="24"/>
        </w:rPr>
      </w:pPr>
    </w:p>
    <w:p w14:paraId="0EE423FC" w14:textId="77777777" w:rsidR="00A345A8" w:rsidRDefault="00A345A8" w:rsidP="00A345A8">
      <w:pPr>
        <w:jc w:val="right"/>
        <w:rPr>
          <w:rFonts w:ascii="Times New Roman" w:hAnsi="Times New Roman" w:cs="Times New Roman"/>
          <w:b/>
          <w:bCs/>
          <w:color w:val="0070C0"/>
          <w:sz w:val="24"/>
          <w:szCs w:val="24"/>
        </w:rPr>
      </w:pPr>
    </w:p>
    <w:p w14:paraId="614542ED" w14:textId="77777777" w:rsidR="00A345A8" w:rsidRDefault="00A345A8" w:rsidP="00A345A8">
      <w:pPr>
        <w:jc w:val="right"/>
        <w:rPr>
          <w:rFonts w:ascii="Times New Roman" w:hAnsi="Times New Roman" w:cs="Times New Roman"/>
          <w:b/>
          <w:bCs/>
          <w:color w:val="0070C0"/>
          <w:sz w:val="24"/>
          <w:szCs w:val="24"/>
        </w:rPr>
      </w:pPr>
    </w:p>
    <w:p w14:paraId="392569C5" w14:textId="77777777" w:rsidR="00A345A8" w:rsidRDefault="00A345A8" w:rsidP="00A345A8">
      <w:pPr>
        <w:jc w:val="right"/>
        <w:rPr>
          <w:rFonts w:ascii="Times New Roman" w:hAnsi="Times New Roman" w:cs="Times New Roman"/>
          <w:b/>
          <w:bCs/>
          <w:color w:val="0070C0"/>
          <w:sz w:val="24"/>
          <w:szCs w:val="24"/>
        </w:rPr>
      </w:pPr>
    </w:p>
    <w:p w14:paraId="6B578514" w14:textId="77777777" w:rsidR="00A345A8" w:rsidRDefault="00A345A8" w:rsidP="00A345A8">
      <w:pPr>
        <w:jc w:val="right"/>
        <w:rPr>
          <w:rFonts w:ascii="Times New Roman" w:hAnsi="Times New Roman" w:cs="Times New Roman"/>
          <w:b/>
          <w:bCs/>
          <w:color w:val="0070C0"/>
          <w:sz w:val="24"/>
          <w:szCs w:val="24"/>
        </w:rPr>
      </w:pPr>
    </w:p>
    <w:p w14:paraId="17993A4B" w14:textId="77777777" w:rsidR="00A345A8" w:rsidRDefault="00A345A8" w:rsidP="00A345A8">
      <w:pPr>
        <w:jc w:val="right"/>
        <w:rPr>
          <w:rFonts w:ascii="Times New Roman" w:hAnsi="Times New Roman" w:cs="Times New Roman"/>
          <w:b/>
          <w:bCs/>
          <w:color w:val="0070C0"/>
          <w:sz w:val="24"/>
          <w:szCs w:val="24"/>
        </w:rPr>
      </w:pPr>
    </w:p>
    <w:p w14:paraId="6C5E039E" w14:textId="77777777" w:rsidR="00A345A8" w:rsidRDefault="00A345A8" w:rsidP="00A345A8">
      <w:pPr>
        <w:jc w:val="right"/>
        <w:rPr>
          <w:rFonts w:ascii="Times New Roman" w:hAnsi="Times New Roman" w:cs="Times New Roman"/>
          <w:b/>
          <w:bCs/>
          <w:color w:val="0070C0"/>
          <w:sz w:val="24"/>
          <w:szCs w:val="24"/>
        </w:rPr>
      </w:pPr>
    </w:p>
    <w:p w14:paraId="6DBDC353" w14:textId="77777777" w:rsidR="00A345A8" w:rsidRDefault="00A345A8" w:rsidP="00A345A8">
      <w:pPr>
        <w:jc w:val="center"/>
        <w:rPr>
          <w:rFonts w:ascii="Times New Roman" w:hAnsi="Times New Roman" w:cs="Times New Roman"/>
          <w:b/>
          <w:bCs/>
          <w:sz w:val="24"/>
          <w:szCs w:val="24"/>
        </w:rPr>
      </w:pPr>
      <w:r>
        <w:rPr>
          <w:rFonts w:ascii="Times New Roman" w:hAnsi="Times New Roman" w:cs="Times New Roman"/>
          <w:b/>
          <w:bCs/>
          <w:sz w:val="24"/>
          <w:szCs w:val="24"/>
        </w:rPr>
        <w:t>Примерная рабочая программа дисциплины</w:t>
      </w:r>
    </w:p>
    <w:p w14:paraId="23FB3BF8" w14:textId="77777777" w:rsidR="00A345A8" w:rsidRDefault="00A345A8" w:rsidP="00A345A8">
      <w:pPr>
        <w:pStyle w:val="1"/>
      </w:pPr>
      <w:bookmarkStart w:id="128" w:name="_Toc175653663"/>
      <w:r>
        <w:t>«СГ. 04 ФИЗИЧЕСКАЯ КУЛЬТУРА»</w:t>
      </w:r>
      <w:bookmarkEnd w:id="128"/>
    </w:p>
    <w:p w14:paraId="78385376" w14:textId="77777777" w:rsidR="00A345A8" w:rsidRDefault="00A345A8" w:rsidP="00A345A8">
      <w:pPr>
        <w:pStyle w:val="1"/>
      </w:pPr>
      <w:bookmarkStart w:id="129" w:name="_Toc175653664"/>
      <w:bookmarkStart w:id="130" w:name="_Toc175653618"/>
      <w:r>
        <w:rPr>
          <w:rFonts w:eastAsiaTheme="minorHAnsi"/>
          <w:b w:val="0"/>
          <w:bCs w:val="0"/>
          <w:color w:val="000000"/>
          <w:kern w:val="0"/>
          <w:shd w:val="clear" w:color="auto" w:fill="FFFFFF"/>
          <w:lang w:eastAsia="en-US"/>
        </w:rPr>
        <w:t>Рабочая программа формируется образовательной организацией на основе примерной рабочей программы, размещенной в реестре ПОП СПО</w:t>
      </w:r>
      <w:bookmarkEnd w:id="129"/>
      <w:bookmarkEnd w:id="130"/>
      <w:r>
        <w:t xml:space="preserve"> </w:t>
      </w:r>
    </w:p>
    <w:p w14:paraId="23E6C2D1" w14:textId="77777777" w:rsidR="00A345A8" w:rsidRDefault="00A345A8" w:rsidP="00A345A8">
      <w:pPr>
        <w:pStyle w:val="1"/>
      </w:pPr>
      <w:hyperlink r:id="rId38" w:history="1">
        <w:bookmarkStart w:id="131" w:name="_Toc175653619"/>
        <w:bookmarkStart w:id="132" w:name="_Toc175653665"/>
        <w:r>
          <w:rPr>
            <w:rStyle w:val="a9"/>
            <w:rFonts w:eastAsiaTheme="minorHAnsi"/>
            <w:b w:val="0"/>
            <w:bCs w:val="0"/>
            <w:kern w:val="0"/>
            <w:shd w:val="clear" w:color="auto" w:fill="FFFFFF"/>
            <w:lang w:eastAsia="en-US"/>
          </w:rPr>
          <w:t>https://reestrspo.firpo.ru/usefulResource/9</w:t>
        </w:r>
        <w:bookmarkEnd w:id="131"/>
        <w:bookmarkEnd w:id="132"/>
      </w:hyperlink>
    </w:p>
    <w:p w14:paraId="66CC8398" w14:textId="77777777" w:rsidR="00A345A8" w:rsidRDefault="00A345A8" w:rsidP="00A345A8">
      <w:pPr>
        <w:jc w:val="right"/>
        <w:rPr>
          <w:rFonts w:ascii="Times New Roman Полужирный" w:eastAsia="Segoe UI" w:hAnsi="Times New Roman Полужирный" w:cs="Times New Roman"/>
          <w:b/>
          <w:bCs/>
          <w:caps/>
          <w:kern w:val="32"/>
          <w:sz w:val="24"/>
          <w:szCs w:val="24"/>
          <w:lang w:eastAsia="zh-CN"/>
        </w:rPr>
        <w:sectPr w:rsidR="00A345A8">
          <w:pgSz w:w="11906" w:h="16838"/>
          <w:pgMar w:top="1134" w:right="567" w:bottom="1134" w:left="1701" w:header="709" w:footer="709" w:gutter="0"/>
          <w:cols w:space="708"/>
          <w:docGrid w:linePitch="360"/>
        </w:sectPr>
      </w:pPr>
    </w:p>
    <w:p w14:paraId="4EE15CD9"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2.10</w:t>
      </w:r>
    </w:p>
    <w:p w14:paraId="36B3C99F"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Pr>
          <w:rFonts w:ascii="Times New Roman" w:eastAsia="Times New Roman" w:hAnsi="Times New Roman" w:cs="Times New Roman"/>
          <w:b/>
          <w:bCs/>
          <w:sz w:val="24"/>
          <w:szCs w:val="24"/>
          <w:lang w:eastAsia="ru-RU"/>
        </w:rPr>
        <w:t>ПОП</w:t>
      </w:r>
      <w:r w:rsidRPr="0078462F">
        <w:rPr>
          <w:rFonts w:ascii="Times New Roman" w:eastAsia="Times New Roman" w:hAnsi="Times New Roman" w:cs="Times New Roman"/>
          <w:b/>
          <w:bCs/>
          <w:sz w:val="24"/>
          <w:szCs w:val="24"/>
          <w:lang w:eastAsia="ru-RU"/>
        </w:rPr>
        <w:t xml:space="preserve"> СПО</w:t>
      </w:r>
      <w:r>
        <w:rPr>
          <w:rFonts w:ascii="Times New Roman" w:hAnsi="Times New Roman" w:cs="Times New Roman"/>
          <w:b/>
          <w:bCs/>
          <w:sz w:val="24"/>
          <w:szCs w:val="24"/>
        </w:rPr>
        <w:t xml:space="preserve"> по профессии </w:t>
      </w:r>
      <w:r>
        <w:rPr>
          <w:rFonts w:ascii="Times New Roman" w:hAnsi="Times New Roman" w:cs="Times New Roman"/>
          <w:b/>
          <w:bCs/>
          <w:sz w:val="24"/>
          <w:szCs w:val="24"/>
        </w:rPr>
        <w:br/>
        <w:t>15.01.37 Слесарь-наладчик контрольно-</w:t>
      </w:r>
    </w:p>
    <w:p w14:paraId="2A4ABBF8" w14:textId="77777777" w:rsidR="00A345A8" w:rsidRDefault="00A345A8" w:rsidP="00A345A8">
      <w:pPr>
        <w:jc w:val="right"/>
        <w:rPr>
          <w:rFonts w:ascii="Times New Roman" w:hAnsi="Times New Roman" w:cs="Times New Roman"/>
          <w:b/>
          <w:bCs/>
          <w:color w:val="0070C0"/>
          <w:sz w:val="24"/>
          <w:szCs w:val="24"/>
        </w:rPr>
      </w:pPr>
      <w:r>
        <w:rPr>
          <w:rFonts w:ascii="Times New Roman" w:hAnsi="Times New Roman" w:cs="Times New Roman"/>
          <w:b/>
          <w:bCs/>
          <w:sz w:val="24"/>
          <w:szCs w:val="24"/>
        </w:rPr>
        <w:t>измерительных приборов и автоматики</w:t>
      </w:r>
    </w:p>
    <w:p w14:paraId="1019DF74" w14:textId="77777777" w:rsidR="00A345A8" w:rsidRDefault="00A345A8" w:rsidP="00A345A8">
      <w:pPr>
        <w:jc w:val="right"/>
        <w:rPr>
          <w:rFonts w:ascii="Times New Roman" w:hAnsi="Times New Roman" w:cs="Times New Roman"/>
          <w:b/>
          <w:bCs/>
          <w:color w:val="0070C0"/>
          <w:sz w:val="24"/>
          <w:szCs w:val="24"/>
        </w:rPr>
      </w:pPr>
    </w:p>
    <w:p w14:paraId="4B9E2E1F" w14:textId="77777777" w:rsidR="00A345A8" w:rsidRDefault="00A345A8" w:rsidP="00A345A8">
      <w:pPr>
        <w:jc w:val="right"/>
        <w:rPr>
          <w:rFonts w:ascii="Times New Roman" w:hAnsi="Times New Roman" w:cs="Times New Roman"/>
          <w:b/>
          <w:bCs/>
          <w:color w:val="0070C0"/>
          <w:sz w:val="24"/>
          <w:szCs w:val="24"/>
        </w:rPr>
      </w:pPr>
    </w:p>
    <w:p w14:paraId="0E5C31F5" w14:textId="77777777" w:rsidR="00A345A8" w:rsidRDefault="00A345A8" w:rsidP="00A345A8">
      <w:pPr>
        <w:jc w:val="right"/>
        <w:rPr>
          <w:rFonts w:ascii="Times New Roman" w:hAnsi="Times New Roman" w:cs="Times New Roman"/>
          <w:b/>
          <w:bCs/>
          <w:color w:val="0070C0"/>
          <w:sz w:val="24"/>
          <w:szCs w:val="24"/>
        </w:rPr>
      </w:pPr>
    </w:p>
    <w:p w14:paraId="01F53D8E" w14:textId="77777777" w:rsidR="00A345A8" w:rsidRDefault="00A345A8" w:rsidP="00A345A8">
      <w:pPr>
        <w:jc w:val="right"/>
        <w:rPr>
          <w:rFonts w:ascii="Times New Roman" w:hAnsi="Times New Roman" w:cs="Times New Roman"/>
          <w:b/>
          <w:bCs/>
          <w:color w:val="0070C0"/>
          <w:sz w:val="24"/>
          <w:szCs w:val="24"/>
        </w:rPr>
      </w:pPr>
    </w:p>
    <w:p w14:paraId="384710E1" w14:textId="77777777" w:rsidR="00A345A8" w:rsidRDefault="00A345A8" w:rsidP="00A345A8">
      <w:pPr>
        <w:jc w:val="right"/>
        <w:rPr>
          <w:rFonts w:ascii="Times New Roman" w:hAnsi="Times New Roman" w:cs="Times New Roman"/>
          <w:b/>
          <w:bCs/>
          <w:color w:val="0070C0"/>
          <w:sz w:val="24"/>
          <w:szCs w:val="24"/>
        </w:rPr>
      </w:pPr>
    </w:p>
    <w:p w14:paraId="195F6C99" w14:textId="77777777" w:rsidR="00A345A8" w:rsidRDefault="00A345A8" w:rsidP="00A345A8">
      <w:pPr>
        <w:jc w:val="right"/>
        <w:rPr>
          <w:rFonts w:ascii="Times New Roman" w:hAnsi="Times New Roman" w:cs="Times New Roman"/>
          <w:b/>
          <w:bCs/>
          <w:color w:val="0070C0"/>
          <w:sz w:val="24"/>
          <w:szCs w:val="24"/>
        </w:rPr>
      </w:pPr>
    </w:p>
    <w:p w14:paraId="7CD5E06D" w14:textId="77777777" w:rsidR="00A345A8" w:rsidRDefault="00A345A8" w:rsidP="00A345A8">
      <w:pPr>
        <w:jc w:val="right"/>
        <w:rPr>
          <w:rFonts w:ascii="Times New Roman" w:hAnsi="Times New Roman" w:cs="Times New Roman"/>
          <w:b/>
          <w:bCs/>
          <w:color w:val="0070C0"/>
          <w:sz w:val="24"/>
          <w:szCs w:val="24"/>
        </w:rPr>
      </w:pPr>
    </w:p>
    <w:p w14:paraId="340FB44D" w14:textId="77777777" w:rsidR="00A345A8" w:rsidRDefault="00A345A8" w:rsidP="00A345A8">
      <w:pPr>
        <w:jc w:val="right"/>
        <w:rPr>
          <w:rFonts w:ascii="Times New Roman" w:hAnsi="Times New Roman" w:cs="Times New Roman"/>
          <w:b/>
          <w:bCs/>
          <w:color w:val="0070C0"/>
          <w:sz w:val="24"/>
          <w:szCs w:val="24"/>
        </w:rPr>
      </w:pPr>
    </w:p>
    <w:p w14:paraId="5984CDCE" w14:textId="77777777" w:rsidR="00A345A8" w:rsidRDefault="00A345A8" w:rsidP="00A345A8">
      <w:pPr>
        <w:jc w:val="right"/>
        <w:rPr>
          <w:rFonts w:ascii="Times New Roman" w:hAnsi="Times New Roman" w:cs="Times New Roman"/>
          <w:b/>
          <w:bCs/>
          <w:color w:val="0070C0"/>
          <w:sz w:val="24"/>
          <w:szCs w:val="24"/>
        </w:rPr>
      </w:pPr>
    </w:p>
    <w:p w14:paraId="56D83DE3" w14:textId="77777777" w:rsidR="00A345A8" w:rsidRDefault="00A345A8" w:rsidP="00A345A8">
      <w:pPr>
        <w:jc w:val="right"/>
        <w:rPr>
          <w:rFonts w:ascii="Times New Roman" w:hAnsi="Times New Roman" w:cs="Times New Roman"/>
          <w:b/>
          <w:bCs/>
          <w:color w:val="0070C0"/>
          <w:sz w:val="24"/>
          <w:szCs w:val="24"/>
        </w:rPr>
      </w:pPr>
    </w:p>
    <w:p w14:paraId="40CB1671" w14:textId="77777777" w:rsidR="00A345A8" w:rsidRDefault="00A345A8" w:rsidP="00A345A8">
      <w:pPr>
        <w:jc w:val="right"/>
        <w:rPr>
          <w:rFonts w:ascii="Times New Roman" w:hAnsi="Times New Roman" w:cs="Times New Roman"/>
          <w:b/>
          <w:bCs/>
          <w:color w:val="0070C0"/>
          <w:sz w:val="24"/>
          <w:szCs w:val="24"/>
        </w:rPr>
      </w:pPr>
    </w:p>
    <w:p w14:paraId="4A28B2E2" w14:textId="77777777" w:rsidR="00A345A8" w:rsidRDefault="00A345A8" w:rsidP="00A345A8">
      <w:pPr>
        <w:jc w:val="center"/>
        <w:rPr>
          <w:rFonts w:ascii="Times New Roman" w:hAnsi="Times New Roman" w:cs="Times New Roman"/>
          <w:b/>
          <w:bCs/>
          <w:sz w:val="24"/>
          <w:szCs w:val="24"/>
        </w:rPr>
      </w:pPr>
      <w:r>
        <w:rPr>
          <w:rFonts w:ascii="Times New Roman" w:hAnsi="Times New Roman" w:cs="Times New Roman"/>
          <w:b/>
          <w:bCs/>
          <w:sz w:val="24"/>
          <w:szCs w:val="24"/>
        </w:rPr>
        <w:t>Примерная рабочая программа дисциплины</w:t>
      </w:r>
    </w:p>
    <w:p w14:paraId="16636D08" w14:textId="77777777" w:rsidR="00A345A8" w:rsidRDefault="00A345A8" w:rsidP="00A345A8">
      <w:pPr>
        <w:pStyle w:val="1"/>
      </w:pPr>
      <w:bookmarkStart w:id="133" w:name="_Toc175653666"/>
      <w:r>
        <w:t xml:space="preserve">«СГ.05 </w:t>
      </w:r>
      <w:r>
        <w:rPr>
          <w:szCs w:val="22"/>
        </w:rPr>
        <w:t>ОСНОВЫ ФИНАНСОВОЙ ГРАМОТНОСТИ</w:t>
      </w:r>
      <w:r>
        <w:t>»</w:t>
      </w:r>
      <w:bookmarkEnd w:id="133"/>
    </w:p>
    <w:p w14:paraId="7F5A9914" w14:textId="77777777" w:rsidR="00A345A8" w:rsidRDefault="00A345A8" w:rsidP="00A345A8">
      <w:pPr>
        <w:pStyle w:val="1"/>
      </w:pPr>
      <w:bookmarkStart w:id="134" w:name="_Toc175653667"/>
      <w:bookmarkStart w:id="135" w:name="_Toc175653621"/>
      <w:r>
        <w:rPr>
          <w:rFonts w:eastAsiaTheme="minorHAnsi"/>
          <w:b w:val="0"/>
          <w:bCs w:val="0"/>
          <w:color w:val="000000"/>
          <w:kern w:val="0"/>
          <w:shd w:val="clear" w:color="auto" w:fill="FFFFFF"/>
          <w:lang w:eastAsia="en-US"/>
        </w:rPr>
        <w:t>Рабочая программа формируется образовательной организацией на основе примерной рабочей программы, размещенной в реестре ПОП СПО</w:t>
      </w:r>
      <w:bookmarkEnd w:id="134"/>
      <w:bookmarkEnd w:id="135"/>
      <w:r>
        <w:t xml:space="preserve"> </w:t>
      </w:r>
    </w:p>
    <w:p w14:paraId="51AF97EA" w14:textId="77777777" w:rsidR="00A345A8" w:rsidRDefault="00A345A8" w:rsidP="00A345A8">
      <w:pPr>
        <w:pStyle w:val="1"/>
      </w:pPr>
      <w:hyperlink r:id="rId39" w:history="1">
        <w:bookmarkStart w:id="136" w:name="_Toc175653668"/>
        <w:bookmarkStart w:id="137" w:name="_Toc175653622"/>
        <w:r>
          <w:rPr>
            <w:rStyle w:val="a9"/>
            <w:rFonts w:eastAsiaTheme="minorHAnsi"/>
            <w:b w:val="0"/>
            <w:bCs w:val="0"/>
            <w:kern w:val="0"/>
            <w:shd w:val="clear" w:color="auto" w:fill="FFFFFF"/>
            <w:lang w:eastAsia="en-US"/>
          </w:rPr>
          <w:t>https://reestrspo.firpo.ru/usefulResource/9</w:t>
        </w:r>
        <w:bookmarkEnd w:id="136"/>
        <w:bookmarkEnd w:id="137"/>
      </w:hyperlink>
    </w:p>
    <w:p w14:paraId="5863CB64" w14:textId="77777777" w:rsidR="00A345A8" w:rsidRDefault="00A345A8" w:rsidP="00A345A8">
      <w:pPr>
        <w:jc w:val="right"/>
        <w:rPr>
          <w:rFonts w:ascii="Times New Roman Полужирный" w:eastAsia="Segoe UI" w:hAnsi="Times New Roman Полужирный" w:cs="Times New Roman"/>
          <w:b/>
          <w:bCs/>
          <w:caps/>
          <w:kern w:val="32"/>
          <w:sz w:val="24"/>
          <w:szCs w:val="24"/>
          <w:lang w:eastAsia="zh-CN"/>
        </w:rPr>
        <w:sectPr w:rsidR="00A345A8">
          <w:pgSz w:w="11906" w:h="16838"/>
          <w:pgMar w:top="1134" w:right="567" w:bottom="1134" w:left="1701" w:header="709" w:footer="709" w:gutter="0"/>
          <w:cols w:space="708"/>
          <w:docGrid w:linePitch="360"/>
        </w:sectPr>
      </w:pPr>
    </w:p>
    <w:p w14:paraId="077E9DF0"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2.11</w:t>
      </w:r>
    </w:p>
    <w:p w14:paraId="1F7DB52A" w14:textId="77777777" w:rsidR="00A345A8" w:rsidRDefault="00A345A8" w:rsidP="00A345A8">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Pr>
          <w:rFonts w:ascii="Times New Roman" w:eastAsia="Times New Roman" w:hAnsi="Times New Roman" w:cs="Times New Roman"/>
          <w:b/>
          <w:bCs/>
          <w:sz w:val="24"/>
          <w:szCs w:val="24"/>
          <w:lang w:eastAsia="ru-RU"/>
        </w:rPr>
        <w:t>ПОП</w:t>
      </w:r>
      <w:r w:rsidRPr="0078462F">
        <w:rPr>
          <w:rFonts w:ascii="Times New Roman" w:eastAsia="Times New Roman" w:hAnsi="Times New Roman" w:cs="Times New Roman"/>
          <w:b/>
          <w:bCs/>
          <w:sz w:val="24"/>
          <w:szCs w:val="24"/>
          <w:lang w:eastAsia="ru-RU"/>
        </w:rPr>
        <w:t xml:space="preserve"> СПО</w:t>
      </w:r>
      <w:r>
        <w:rPr>
          <w:rFonts w:ascii="Times New Roman" w:hAnsi="Times New Roman" w:cs="Times New Roman"/>
          <w:b/>
          <w:bCs/>
          <w:sz w:val="24"/>
          <w:szCs w:val="24"/>
        </w:rPr>
        <w:t xml:space="preserve"> по профессии </w:t>
      </w:r>
      <w:r>
        <w:rPr>
          <w:rFonts w:ascii="Times New Roman" w:hAnsi="Times New Roman" w:cs="Times New Roman"/>
          <w:b/>
          <w:bCs/>
          <w:sz w:val="24"/>
          <w:szCs w:val="24"/>
        </w:rPr>
        <w:br/>
        <w:t>15.01.37 Слесарь-наладчик контрольно-</w:t>
      </w:r>
    </w:p>
    <w:p w14:paraId="349BCFD8" w14:textId="77777777" w:rsidR="00A345A8" w:rsidRDefault="00A345A8" w:rsidP="00A345A8">
      <w:pPr>
        <w:jc w:val="right"/>
        <w:rPr>
          <w:rFonts w:ascii="Times New Roman" w:hAnsi="Times New Roman" w:cs="Times New Roman"/>
          <w:b/>
          <w:bCs/>
          <w:color w:val="0070C0"/>
          <w:sz w:val="24"/>
          <w:szCs w:val="24"/>
        </w:rPr>
      </w:pPr>
      <w:r>
        <w:rPr>
          <w:rFonts w:ascii="Times New Roman" w:hAnsi="Times New Roman" w:cs="Times New Roman"/>
          <w:b/>
          <w:bCs/>
          <w:sz w:val="24"/>
          <w:szCs w:val="24"/>
        </w:rPr>
        <w:t>измерительных приборов и автоматики</w:t>
      </w:r>
    </w:p>
    <w:p w14:paraId="5881652A" w14:textId="77777777" w:rsidR="00A345A8" w:rsidRDefault="00A345A8" w:rsidP="00A345A8">
      <w:pPr>
        <w:jc w:val="right"/>
        <w:rPr>
          <w:rFonts w:ascii="Times New Roman" w:hAnsi="Times New Roman" w:cs="Times New Roman"/>
          <w:b/>
          <w:bCs/>
          <w:color w:val="0070C0"/>
          <w:sz w:val="24"/>
          <w:szCs w:val="24"/>
        </w:rPr>
      </w:pPr>
    </w:p>
    <w:p w14:paraId="7712D1F9" w14:textId="77777777" w:rsidR="00A345A8" w:rsidRDefault="00A345A8" w:rsidP="00A345A8">
      <w:pPr>
        <w:jc w:val="right"/>
        <w:rPr>
          <w:rFonts w:ascii="Times New Roman" w:hAnsi="Times New Roman" w:cs="Times New Roman"/>
          <w:b/>
          <w:bCs/>
          <w:color w:val="0070C0"/>
          <w:sz w:val="24"/>
          <w:szCs w:val="24"/>
        </w:rPr>
      </w:pPr>
    </w:p>
    <w:p w14:paraId="280E35DE" w14:textId="77777777" w:rsidR="00A345A8" w:rsidRDefault="00A345A8" w:rsidP="00A345A8">
      <w:pPr>
        <w:jc w:val="right"/>
        <w:rPr>
          <w:rFonts w:ascii="Times New Roman" w:hAnsi="Times New Roman" w:cs="Times New Roman"/>
          <w:b/>
          <w:bCs/>
          <w:color w:val="0070C0"/>
          <w:sz w:val="24"/>
          <w:szCs w:val="24"/>
        </w:rPr>
      </w:pPr>
    </w:p>
    <w:p w14:paraId="44355B97" w14:textId="77777777" w:rsidR="00A345A8" w:rsidRDefault="00A345A8" w:rsidP="00A345A8">
      <w:pPr>
        <w:jc w:val="right"/>
        <w:rPr>
          <w:rFonts w:ascii="Times New Roman" w:hAnsi="Times New Roman" w:cs="Times New Roman"/>
          <w:b/>
          <w:bCs/>
          <w:color w:val="0070C0"/>
          <w:sz w:val="24"/>
          <w:szCs w:val="24"/>
        </w:rPr>
      </w:pPr>
    </w:p>
    <w:p w14:paraId="4E0796CE" w14:textId="77777777" w:rsidR="00A345A8" w:rsidRDefault="00A345A8" w:rsidP="00A345A8">
      <w:pPr>
        <w:jc w:val="right"/>
        <w:rPr>
          <w:rFonts w:ascii="Times New Roman" w:hAnsi="Times New Roman" w:cs="Times New Roman"/>
          <w:b/>
          <w:bCs/>
          <w:color w:val="0070C0"/>
          <w:sz w:val="24"/>
          <w:szCs w:val="24"/>
        </w:rPr>
      </w:pPr>
    </w:p>
    <w:p w14:paraId="14314CB5" w14:textId="77777777" w:rsidR="00A345A8" w:rsidRDefault="00A345A8" w:rsidP="00A345A8">
      <w:pPr>
        <w:jc w:val="right"/>
        <w:rPr>
          <w:rFonts w:ascii="Times New Roman" w:hAnsi="Times New Roman" w:cs="Times New Roman"/>
          <w:b/>
          <w:bCs/>
          <w:color w:val="0070C0"/>
          <w:sz w:val="24"/>
          <w:szCs w:val="24"/>
        </w:rPr>
      </w:pPr>
    </w:p>
    <w:p w14:paraId="4258767F" w14:textId="77777777" w:rsidR="00A345A8" w:rsidRDefault="00A345A8" w:rsidP="00A345A8">
      <w:pPr>
        <w:jc w:val="right"/>
        <w:rPr>
          <w:rFonts w:ascii="Times New Roman" w:hAnsi="Times New Roman" w:cs="Times New Roman"/>
          <w:b/>
          <w:bCs/>
          <w:color w:val="0070C0"/>
          <w:sz w:val="24"/>
          <w:szCs w:val="24"/>
        </w:rPr>
      </w:pPr>
    </w:p>
    <w:p w14:paraId="56C6CF8F" w14:textId="77777777" w:rsidR="00A345A8" w:rsidRDefault="00A345A8" w:rsidP="00A345A8">
      <w:pPr>
        <w:jc w:val="right"/>
        <w:rPr>
          <w:rFonts w:ascii="Times New Roman" w:hAnsi="Times New Roman" w:cs="Times New Roman"/>
          <w:b/>
          <w:bCs/>
          <w:color w:val="0070C0"/>
          <w:sz w:val="24"/>
          <w:szCs w:val="24"/>
        </w:rPr>
      </w:pPr>
    </w:p>
    <w:p w14:paraId="24159098" w14:textId="77777777" w:rsidR="00A345A8" w:rsidRDefault="00A345A8" w:rsidP="00A345A8">
      <w:pPr>
        <w:jc w:val="right"/>
        <w:rPr>
          <w:rFonts w:ascii="Times New Roman" w:hAnsi="Times New Roman" w:cs="Times New Roman"/>
          <w:b/>
          <w:bCs/>
          <w:color w:val="0070C0"/>
          <w:sz w:val="24"/>
          <w:szCs w:val="24"/>
        </w:rPr>
      </w:pPr>
    </w:p>
    <w:p w14:paraId="6A58E36B" w14:textId="77777777" w:rsidR="00A345A8" w:rsidRDefault="00A345A8" w:rsidP="00A345A8">
      <w:pPr>
        <w:jc w:val="right"/>
        <w:rPr>
          <w:rFonts w:ascii="Times New Roman" w:hAnsi="Times New Roman" w:cs="Times New Roman"/>
          <w:b/>
          <w:bCs/>
          <w:color w:val="0070C0"/>
          <w:sz w:val="24"/>
          <w:szCs w:val="24"/>
        </w:rPr>
      </w:pPr>
    </w:p>
    <w:p w14:paraId="6F1975A8" w14:textId="77777777" w:rsidR="00A345A8" w:rsidRDefault="00A345A8" w:rsidP="00A345A8">
      <w:pPr>
        <w:jc w:val="right"/>
        <w:rPr>
          <w:rFonts w:ascii="Times New Roman" w:hAnsi="Times New Roman" w:cs="Times New Roman"/>
          <w:b/>
          <w:bCs/>
          <w:color w:val="0070C0"/>
          <w:sz w:val="24"/>
          <w:szCs w:val="24"/>
        </w:rPr>
      </w:pPr>
    </w:p>
    <w:p w14:paraId="3EC39C8D" w14:textId="77777777" w:rsidR="00A345A8" w:rsidRDefault="00A345A8" w:rsidP="00A345A8">
      <w:pPr>
        <w:jc w:val="center"/>
        <w:rPr>
          <w:rFonts w:ascii="Times New Roman" w:hAnsi="Times New Roman" w:cs="Times New Roman"/>
          <w:b/>
          <w:bCs/>
          <w:sz w:val="24"/>
          <w:szCs w:val="24"/>
        </w:rPr>
      </w:pPr>
      <w:r>
        <w:rPr>
          <w:rFonts w:ascii="Times New Roman" w:hAnsi="Times New Roman" w:cs="Times New Roman"/>
          <w:b/>
          <w:bCs/>
          <w:sz w:val="24"/>
          <w:szCs w:val="24"/>
        </w:rPr>
        <w:t>Примерная рабочая программа дисциплины</w:t>
      </w:r>
    </w:p>
    <w:p w14:paraId="7159A410" w14:textId="77777777" w:rsidR="00A345A8" w:rsidRDefault="00A345A8" w:rsidP="00A345A8">
      <w:pPr>
        <w:pStyle w:val="1"/>
      </w:pPr>
      <w:bookmarkStart w:id="138" w:name="_Toc175653669"/>
      <w:r>
        <w:t>«СГ.06 ОСНОВЫ БЕРЕЖЛИВОГО ПРОИЗВОДСТВА»</w:t>
      </w:r>
      <w:bookmarkEnd w:id="138"/>
    </w:p>
    <w:p w14:paraId="16F7E7A9" w14:textId="77777777" w:rsidR="00A345A8" w:rsidRDefault="00A345A8" w:rsidP="00A345A8">
      <w:pPr>
        <w:pStyle w:val="1"/>
      </w:pPr>
      <w:bookmarkStart w:id="139" w:name="_Toc175653670"/>
      <w:bookmarkStart w:id="140" w:name="_Toc175653624"/>
      <w:r>
        <w:rPr>
          <w:rFonts w:eastAsiaTheme="minorHAnsi"/>
          <w:b w:val="0"/>
          <w:bCs w:val="0"/>
          <w:color w:val="000000"/>
          <w:kern w:val="0"/>
          <w:shd w:val="clear" w:color="auto" w:fill="FFFFFF"/>
          <w:lang w:eastAsia="en-US"/>
        </w:rPr>
        <w:t>Рабочая программа формируется образовательной организацией на основе примерной рабочей программы, размещенной в реестре ПОП СПО</w:t>
      </w:r>
      <w:bookmarkEnd w:id="139"/>
      <w:bookmarkEnd w:id="140"/>
      <w:r>
        <w:t xml:space="preserve"> </w:t>
      </w:r>
    </w:p>
    <w:p w14:paraId="3F7EFCF6" w14:textId="483A1C42" w:rsidR="00E76B14" w:rsidRDefault="00A345A8" w:rsidP="00A345A8">
      <w:pPr>
        <w:pStyle w:val="1"/>
        <w:rPr>
          <w:rStyle w:val="a9"/>
          <w:rFonts w:eastAsiaTheme="minorHAnsi"/>
          <w:b w:val="0"/>
          <w:bCs w:val="0"/>
          <w:kern w:val="0"/>
          <w:shd w:val="clear" w:color="auto" w:fill="FFFFFF"/>
          <w:lang w:eastAsia="en-US"/>
        </w:rPr>
      </w:pPr>
      <w:hyperlink r:id="rId40" w:history="1">
        <w:bookmarkStart w:id="141" w:name="_Toc175653671"/>
        <w:bookmarkStart w:id="142" w:name="_Toc175653625"/>
        <w:r>
          <w:rPr>
            <w:rStyle w:val="a9"/>
            <w:rFonts w:eastAsiaTheme="minorHAnsi"/>
            <w:b w:val="0"/>
            <w:bCs w:val="0"/>
            <w:kern w:val="0"/>
            <w:shd w:val="clear" w:color="auto" w:fill="FFFFFF"/>
            <w:lang w:eastAsia="en-US"/>
          </w:rPr>
          <w:t>https://reestrspo.firpo.ru/usefulResource/9</w:t>
        </w:r>
        <w:bookmarkEnd w:id="141"/>
        <w:bookmarkEnd w:id="142"/>
      </w:hyperlink>
    </w:p>
    <w:p w14:paraId="4070F7D6" w14:textId="77777777" w:rsidR="00E76B14" w:rsidRDefault="00E76B14" w:rsidP="00E76B14">
      <w:pPr>
        <w:rPr>
          <w:rStyle w:val="a9"/>
          <w:b/>
          <w:bCs/>
          <w:shd w:val="clear" w:color="auto" w:fill="FFFFFF"/>
        </w:rPr>
        <w:sectPr w:rsidR="00E76B14">
          <w:pgSz w:w="11906" w:h="16838"/>
          <w:pgMar w:top="1134" w:right="567" w:bottom="1134" w:left="1134" w:header="709" w:footer="709" w:gutter="0"/>
          <w:cols w:space="708"/>
          <w:docGrid w:linePitch="360"/>
        </w:sectPr>
      </w:pPr>
      <w:r>
        <w:rPr>
          <w:rStyle w:val="a9"/>
          <w:b/>
          <w:bCs/>
          <w:shd w:val="clear" w:color="auto" w:fill="FFFFFF"/>
        </w:rPr>
        <w:br w:type="page"/>
      </w:r>
    </w:p>
    <w:p w14:paraId="13B952EF" w14:textId="77777777" w:rsidR="00E76B14" w:rsidRDefault="00E76B14" w:rsidP="00E76B14">
      <w:pPr>
        <w:jc w:val="right"/>
        <w:rPr>
          <w:rFonts w:ascii="Times New Roman" w:eastAsia="Times New Roman" w:hAnsi="Times New Roman" w:cs="Times New Roman"/>
          <w:b/>
          <w:bCs/>
          <w:kern w:val="32"/>
          <w:sz w:val="24"/>
          <w:szCs w:val="24"/>
          <w:lang w:eastAsia="zh-CN"/>
        </w:rPr>
      </w:pPr>
      <w:r>
        <w:rPr>
          <w:rFonts w:ascii="Times New Roman" w:eastAsia="Times New Roman" w:hAnsi="Times New Roman" w:cs="Times New Roman"/>
          <w:b/>
          <w:sz w:val="24"/>
          <w:szCs w:val="24"/>
        </w:rPr>
        <w:lastRenderedPageBreak/>
        <w:t>Приложение 3</w:t>
      </w:r>
      <w:r>
        <w:rPr>
          <w:rFonts w:ascii="Times New Roman" w:eastAsia="Times New Roman" w:hAnsi="Times New Roman" w:cs="Times New Roman"/>
          <w:b/>
          <w:sz w:val="24"/>
          <w:szCs w:val="24"/>
        </w:rPr>
        <w:br/>
      </w:r>
      <w:r>
        <w:rPr>
          <w:rFonts w:ascii="Times New Roman" w:eastAsia="Times New Roman" w:hAnsi="Times New Roman" w:cs="Times New Roman"/>
          <w:b/>
          <w:bCs/>
          <w:kern w:val="32"/>
          <w:sz w:val="24"/>
          <w:szCs w:val="24"/>
          <w:lang w:eastAsia="zh-CN"/>
        </w:rPr>
        <w:t xml:space="preserve">к </w:t>
      </w:r>
      <w:r>
        <w:rPr>
          <w:rFonts w:ascii="Times New Roman" w:eastAsia="Times New Roman" w:hAnsi="Times New Roman" w:cs="Times New Roman"/>
          <w:b/>
          <w:bCs/>
          <w:sz w:val="24"/>
          <w:szCs w:val="24"/>
          <w:lang w:eastAsia="ru-RU"/>
        </w:rPr>
        <w:t>ПОП</w:t>
      </w:r>
      <w:r w:rsidRPr="009D6CF3">
        <w:rPr>
          <w:rFonts w:ascii="Times New Roman" w:eastAsia="Times New Roman" w:hAnsi="Times New Roman" w:cs="Times New Roman"/>
          <w:b/>
          <w:bCs/>
          <w:sz w:val="24"/>
          <w:szCs w:val="24"/>
          <w:lang w:eastAsia="ru-RU"/>
        </w:rPr>
        <w:t xml:space="preserve"> СПО</w:t>
      </w:r>
      <w:r>
        <w:rPr>
          <w:rFonts w:ascii="Times New Roman" w:hAnsi="Times New Roman" w:cs="Times New Roman"/>
          <w:b/>
          <w:bCs/>
          <w:sz w:val="24"/>
          <w:szCs w:val="24"/>
        </w:rPr>
        <w:t xml:space="preserve"> </w:t>
      </w:r>
      <w:r>
        <w:rPr>
          <w:rFonts w:ascii="Times New Roman" w:eastAsia="Times New Roman" w:hAnsi="Times New Roman" w:cs="Times New Roman"/>
          <w:b/>
          <w:bCs/>
          <w:kern w:val="32"/>
          <w:sz w:val="24"/>
          <w:szCs w:val="24"/>
          <w:lang w:eastAsia="zh-CN"/>
        </w:rPr>
        <w:t xml:space="preserve">по профессии </w:t>
      </w:r>
      <w:r>
        <w:rPr>
          <w:rFonts w:ascii="Times New Roman" w:eastAsia="Times New Roman" w:hAnsi="Times New Roman" w:cs="Times New Roman"/>
          <w:b/>
          <w:bCs/>
          <w:kern w:val="32"/>
          <w:sz w:val="24"/>
          <w:szCs w:val="24"/>
          <w:lang w:eastAsia="zh-CN"/>
        </w:rPr>
        <w:br/>
        <w:t>15.01.37 Слесарь-наладчик контрольно-</w:t>
      </w:r>
    </w:p>
    <w:p w14:paraId="47AF496E" w14:textId="77777777" w:rsidR="00E76B14" w:rsidRDefault="00E76B14" w:rsidP="00E76B14">
      <w:pPr>
        <w:keepNext/>
        <w:ind w:firstLine="709"/>
        <w:jc w:val="right"/>
        <w:rPr>
          <w:rFonts w:ascii="Times New Roman" w:eastAsia="Times New Roman" w:hAnsi="Times New Roman" w:cs="Times New Roman"/>
          <w:b/>
          <w:sz w:val="24"/>
          <w:szCs w:val="24"/>
        </w:rPr>
      </w:pPr>
      <w:proofErr w:type="gramStart"/>
      <w:r>
        <w:rPr>
          <w:rFonts w:ascii="Times New Roman" w:eastAsia="Times New Roman" w:hAnsi="Times New Roman" w:cs="Times New Roman"/>
          <w:b/>
          <w:bCs/>
          <w:kern w:val="32"/>
          <w:sz w:val="24"/>
          <w:szCs w:val="24"/>
          <w:lang w:eastAsia="zh-CN"/>
        </w:rPr>
        <w:t>измерительных  приборов</w:t>
      </w:r>
      <w:proofErr w:type="gramEnd"/>
      <w:r>
        <w:rPr>
          <w:rFonts w:ascii="Times New Roman" w:eastAsia="Times New Roman" w:hAnsi="Times New Roman" w:cs="Times New Roman"/>
          <w:b/>
          <w:bCs/>
          <w:kern w:val="32"/>
          <w:sz w:val="24"/>
          <w:szCs w:val="24"/>
          <w:lang w:eastAsia="zh-CN"/>
        </w:rPr>
        <w:t xml:space="preserve"> и автоматики</w:t>
      </w:r>
    </w:p>
    <w:p w14:paraId="2AA0DA0D" w14:textId="77777777" w:rsidR="00E76B14" w:rsidRDefault="00E76B14" w:rsidP="00E76B14">
      <w:pPr>
        <w:keepNext/>
        <w:spacing w:before="240" w:after="120"/>
        <w:ind w:firstLine="709"/>
        <w:jc w:val="right"/>
        <w:rPr>
          <w:rFonts w:ascii="Times New Roman" w:eastAsia="Times New Roman" w:hAnsi="Times New Roman" w:cs="Times New Roman"/>
          <w:b/>
          <w:sz w:val="24"/>
          <w:szCs w:val="24"/>
        </w:rPr>
      </w:pPr>
    </w:p>
    <w:p w14:paraId="77D9FD6F" w14:textId="77777777" w:rsidR="00E76B14" w:rsidRDefault="00E76B14" w:rsidP="00E76B14">
      <w:pPr>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Материально-техническое оснащение специальных помещений для реализации образовательной программы, </w:t>
      </w:r>
      <w:r>
        <w:rPr>
          <w:rFonts w:ascii="Times New Roman" w:eastAsia="Times New Roman" w:hAnsi="Times New Roman" w:cs="Times New Roman"/>
          <w:b/>
          <w:sz w:val="24"/>
          <w:szCs w:val="24"/>
        </w:rPr>
        <w:br/>
        <w:t>включая программное обеспечение</w:t>
      </w:r>
    </w:p>
    <w:p w14:paraId="00DC8DEE" w14:textId="77777777" w:rsidR="00E76B14" w:rsidRDefault="00E76B14" w:rsidP="00E76B14">
      <w:pPr>
        <w:numPr>
          <w:ilvl w:val="0"/>
          <w:numId w:val="23"/>
        </w:numPr>
        <w:tabs>
          <w:tab w:val="left" w:pos="204"/>
        </w:tabs>
        <w:spacing w:before="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Материально-техническое оснащение </w:t>
      </w:r>
    </w:p>
    <w:p w14:paraId="283D87A7" w14:textId="77777777" w:rsidR="00E76B14" w:rsidRDefault="00E76B14" w:rsidP="00E76B1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Оснащение кабинетов</w:t>
      </w:r>
    </w:p>
    <w:p w14:paraId="5B89E13E" w14:textId="77777777" w:rsidR="00E76B14" w:rsidRDefault="00E76B14" w:rsidP="00E76B14">
      <w:pPr>
        <w:ind w:firstLine="709"/>
        <w:jc w:val="both"/>
        <w:rPr>
          <w:rFonts w:ascii="Times New Roman" w:eastAsia="Times New Roman" w:hAnsi="Times New Roman" w:cs="Times New Roman"/>
          <w:sz w:val="24"/>
          <w:szCs w:val="24"/>
        </w:rPr>
      </w:pPr>
    </w:p>
    <w:p w14:paraId="5392E91E" w14:textId="77777777" w:rsidR="00E76B14" w:rsidRDefault="00E76B14" w:rsidP="00E76B14">
      <w:pPr>
        <w:ind w:firstLine="709"/>
        <w:jc w:val="both"/>
        <w:rPr>
          <w:rFonts w:ascii="Times New Roman" w:eastAsia="Times New Roman" w:hAnsi="Times New Roman" w:cs="Times New Roman"/>
          <w:sz w:val="24"/>
          <w:szCs w:val="24"/>
        </w:rPr>
      </w:pPr>
      <w:bookmarkStart w:id="143" w:name="_heading=h.gjdgxs" w:colFirst="0" w:colLast="0"/>
      <w:bookmarkEnd w:id="143"/>
      <w:r>
        <w:rPr>
          <w:rFonts w:ascii="Times New Roman" w:eastAsia="Times New Roman" w:hAnsi="Times New Roman" w:cs="Times New Roman"/>
          <w:sz w:val="24"/>
          <w:szCs w:val="24"/>
        </w:rPr>
        <w:t>Кабинеты «Социально-гуманитарных дисциплин»</w:t>
      </w:r>
      <w:r>
        <w:rPr>
          <w:rFonts w:ascii="Times New Roman" w:eastAsia="Times New Roman" w:hAnsi="Times New Roman" w:cs="Times New Roman"/>
          <w:b/>
          <w:sz w:val="24"/>
          <w:szCs w:val="24"/>
          <w:vertAlign w:val="superscript"/>
        </w:rPr>
        <w:t xml:space="preserve"> </w:t>
      </w:r>
    </w:p>
    <w:tbl>
      <w:tblPr>
        <w:tblStyle w:val="Style259"/>
        <w:tblW w:w="153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E76B14" w14:paraId="790786CC" w14:textId="77777777" w:rsidTr="006E79E6">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011C" w14:textId="77777777" w:rsidR="00E76B14" w:rsidRDefault="00E76B14" w:rsidP="006E79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56782" w14:textId="77777777" w:rsidR="00E76B14" w:rsidRDefault="00E76B14" w:rsidP="006E79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w:t>
            </w:r>
            <w:r>
              <w:rPr>
                <w:rStyle w:val="a5"/>
              </w:rPr>
              <w:footnoteReference w:id="13"/>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0EC5A" w14:textId="77777777" w:rsidR="00E76B14" w:rsidRDefault="00E76B14" w:rsidP="006E79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75B7F190" w14:textId="77777777" w:rsidR="00E76B14" w:rsidRDefault="00E76B14" w:rsidP="006E79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B1C59" w14:textId="77777777" w:rsidR="00E76B14" w:rsidRDefault="00E76B14" w:rsidP="006E79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Краткая (рамочная) техническая характеристика</w:t>
            </w:r>
            <w:r>
              <w:rPr>
                <w:rStyle w:val="a5"/>
              </w:rPr>
              <w:footnoteReference w:id="14"/>
            </w:r>
          </w:p>
        </w:tc>
        <w:tc>
          <w:tcPr>
            <w:tcW w:w="2625" w:type="dxa"/>
            <w:tcBorders>
              <w:top w:val="single" w:sz="4" w:space="0" w:color="000000"/>
              <w:left w:val="single" w:sz="4" w:space="0" w:color="000000"/>
              <w:bottom w:val="single" w:sz="4" w:space="0" w:color="000000"/>
              <w:right w:val="single" w:sz="4" w:space="0" w:color="000000"/>
            </w:tcBorders>
            <w:vAlign w:val="center"/>
          </w:tcPr>
          <w:p w14:paraId="213B3FB3" w14:textId="77777777" w:rsidR="00E76B14" w:rsidRDefault="00E76B14" w:rsidP="006E79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 профессионального модуля, дисциплины</w:t>
            </w:r>
          </w:p>
        </w:tc>
      </w:tr>
      <w:tr w:rsidR="00E76B14" w14:paraId="67F20F4A" w14:textId="77777777" w:rsidTr="006E79E6">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0CB38F8"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F555B7B"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Посадочные места по количеству обучающихся (столы, стулья)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A37247"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Мебель</w:t>
            </w:r>
          </w:p>
        </w:tc>
        <w:tc>
          <w:tcPr>
            <w:tcW w:w="2552" w:type="dxa"/>
            <w:tcBorders>
              <w:top w:val="single" w:sz="4" w:space="0" w:color="000000"/>
              <w:left w:val="single" w:sz="4" w:space="0" w:color="000000"/>
              <w:bottom w:val="single" w:sz="4" w:space="0" w:color="000000"/>
              <w:right w:val="single" w:sz="4" w:space="0" w:color="000000"/>
            </w:tcBorders>
          </w:tcPr>
          <w:p w14:paraId="0163B330"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8DDDE0D"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регулируемые по высоте</w:t>
            </w:r>
          </w:p>
        </w:tc>
        <w:tc>
          <w:tcPr>
            <w:tcW w:w="2625" w:type="dxa"/>
            <w:vMerge w:val="restart"/>
            <w:tcBorders>
              <w:top w:val="single" w:sz="4" w:space="0" w:color="000000"/>
              <w:left w:val="single" w:sz="4" w:space="0" w:color="000000"/>
              <w:bottom w:val="single" w:sz="4" w:space="0" w:color="000000"/>
              <w:right w:val="single" w:sz="4" w:space="0" w:color="000000"/>
            </w:tcBorders>
          </w:tcPr>
          <w:p w14:paraId="229C799C"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СГ.01, СГ.02, СГ.05, СГ.06</w:t>
            </w:r>
          </w:p>
        </w:tc>
      </w:tr>
      <w:tr w:rsidR="00E76B14" w14:paraId="45A30B38" w14:textId="77777777" w:rsidTr="006E79E6">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C417DDF"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786B4BF"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Рабочее место преподавателя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5D0C9F8"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Мебель</w:t>
            </w:r>
          </w:p>
        </w:tc>
        <w:tc>
          <w:tcPr>
            <w:tcW w:w="2552" w:type="dxa"/>
            <w:tcBorders>
              <w:top w:val="single" w:sz="4" w:space="0" w:color="000000"/>
              <w:left w:val="single" w:sz="4" w:space="0" w:color="000000"/>
              <w:bottom w:val="single" w:sz="4" w:space="0" w:color="000000"/>
              <w:right w:val="single" w:sz="4" w:space="0" w:color="000000"/>
            </w:tcBorders>
          </w:tcPr>
          <w:p w14:paraId="45E10CFB"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BBC383"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6F48599F" w14:textId="77777777" w:rsidR="00E76B14" w:rsidRDefault="00E76B14" w:rsidP="006E79E6">
            <w:pPr>
              <w:rPr>
                <w:rFonts w:ascii="Times New Roman" w:eastAsia="Times New Roman" w:hAnsi="Times New Roman" w:cs="Times New Roman"/>
                <w:sz w:val="24"/>
                <w:szCs w:val="24"/>
              </w:rPr>
            </w:pPr>
          </w:p>
        </w:tc>
      </w:tr>
      <w:tr w:rsidR="00E76B14" w14:paraId="035118A9" w14:textId="77777777" w:rsidTr="006E79E6">
        <w:trPr>
          <w:trHeight w:val="105"/>
        </w:trPr>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AF230E6"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84A9AF4"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Компьютер с программным обеспечением для преподавателя (системный блок, монитор, клавиатура, мышь)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12773B5"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ТС</w:t>
            </w:r>
          </w:p>
        </w:tc>
        <w:tc>
          <w:tcPr>
            <w:tcW w:w="2552" w:type="dxa"/>
            <w:tcBorders>
              <w:top w:val="single" w:sz="4" w:space="0" w:color="000000"/>
              <w:left w:val="single" w:sz="4" w:space="0" w:color="000000"/>
              <w:bottom w:val="single" w:sz="4" w:space="0" w:color="000000"/>
              <w:right w:val="single" w:sz="4" w:space="0" w:color="000000"/>
            </w:tcBorders>
          </w:tcPr>
          <w:p w14:paraId="218EC444"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0C328D"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val="restart"/>
            <w:tcBorders>
              <w:top w:val="single" w:sz="4" w:space="0" w:color="000000"/>
              <w:left w:val="single" w:sz="4" w:space="0" w:color="000000"/>
              <w:bottom w:val="single" w:sz="4" w:space="0" w:color="000000"/>
              <w:right w:val="single" w:sz="4" w:space="0" w:color="000000"/>
            </w:tcBorders>
          </w:tcPr>
          <w:p w14:paraId="57FC40DC"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СГ.01, СГ.02, СГ.05, СГ.06</w:t>
            </w:r>
          </w:p>
        </w:tc>
      </w:tr>
      <w:tr w:rsidR="00E76B14" w14:paraId="30628AD0" w14:textId="77777777" w:rsidTr="006E79E6">
        <w:trPr>
          <w:trHeight w:val="210"/>
        </w:trPr>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92BAB9D"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B6383EB"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Экран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3C8D611"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ТС</w:t>
            </w:r>
          </w:p>
        </w:tc>
        <w:tc>
          <w:tcPr>
            <w:tcW w:w="2552" w:type="dxa"/>
            <w:tcBorders>
              <w:top w:val="single" w:sz="4" w:space="0" w:color="000000"/>
              <w:left w:val="single" w:sz="4" w:space="0" w:color="000000"/>
              <w:bottom w:val="single" w:sz="4" w:space="0" w:color="000000"/>
              <w:right w:val="single" w:sz="4" w:space="0" w:color="000000"/>
            </w:tcBorders>
          </w:tcPr>
          <w:p w14:paraId="3AC92238"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32823A"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19BADAA4" w14:textId="77777777" w:rsidR="00E76B14" w:rsidRDefault="00E76B14" w:rsidP="006E79E6">
            <w:pPr>
              <w:rPr>
                <w:rFonts w:ascii="Times New Roman" w:eastAsia="Times New Roman" w:hAnsi="Times New Roman" w:cs="Times New Roman"/>
                <w:sz w:val="24"/>
                <w:szCs w:val="24"/>
              </w:rPr>
            </w:pPr>
          </w:p>
        </w:tc>
      </w:tr>
      <w:tr w:rsidR="00E76B14" w14:paraId="77E28454" w14:textId="77777777" w:rsidTr="006E79E6">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F74211B"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526F6F4"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rPr>
              <w:t>Мультимедиапроектор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2DCC8EE"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ТС</w:t>
            </w:r>
          </w:p>
        </w:tc>
        <w:tc>
          <w:tcPr>
            <w:tcW w:w="2552" w:type="dxa"/>
            <w:tcBorders>
              <w:top w:val="single" w:sz="4" w:space="0" w:color="000000"/>
              <w:left w:val="single" w:sz="4" w:space="0" w:color="000000"/>
              <w:bottom w:val="single" w:sz="4" w:space="0" w:color="000000"/>
              <w:right w:val="single" w:sz="4" w:space="0" w:color="000000"/>
            </w:tcBorders>
          </w:tcPr>
          <w:p w14:paraId="5B152794"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9C3FCB"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66481F38" w14:textId="77777777" w:rsidR="00E76B14" w:rsidRDefault="00E76B14" w:rsidP="006E79E6">
            <w:pPr>
              <w:rPr>
                <w:rFonts w:ascii="Times New Roman" w:eastAsia="Times New Roman" w:hAnsi="Times New Roman" w:cs="Times New Roman"/>
                <w:sz w:val="24"/>
                <w:szCs w:val="24"/>
              </w:rPr>
            </w:pPr>
          </w:p>
        </w:tc>
      </w:tr>
      <w:tr w:rsidR="00E76B14" w14:paraId="0474A609" w14:textId="77777777" w:rsidTr="006E79E6">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7FB7450"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4AA0D30" w14:textId="77777777" w:rsidR="00E76B14" w:rsidRDefault="00E76B14" w:rsidP="006E79E6">
            <w:pPr>
              <w:rPr>
                <w:rFonts w:ascii="Times New Roman" w:eastAsia="Times New Roman" w:hAnsi="Times New Roman" w:cs="Times New Roman"/>
              </w:rPr>
            </w:pPr>
            <w:r>
              <w:rPr>
                <w:rFonts w:ascii="Times New Roman" w:eastAsia="Times New Roman" w:hAnsi="Times New Roman" w:cs="Times New Roman"/>
                <w:sz w:val="24"/>
                <w:szCs w:val="24"/>
              </w:rPr>
              <w:t xml:space="preserve">Наушники с микрофоном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AC8A208"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ТС</w:t>
            </w:r>
          </w:p>
        </w:tc>
        <w:tc>
          <w:tcPr>
            <w:tcW w:w="2552" w:type="dxa"/>
            <w:tcBorders>
              <w:top w:val="single" w:sz="4" w:space="0" w:color="000000"/>
              <w:left w:val="single" w:sz="4" w:space="0" w:color="000000"/>
              <w:bottom w:val="single" w:sz="4" w:space="0" w:color="000000"/>
              <w:right w:val="single" w:sz="4" w:space="0" w:color="000000"/>
            </w:tcBorders>
          </w:tcPr>
          <w:p w14:paraId="5DFD0491"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A50B96"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2CBA5C53"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СГ.02</w:t>
            </w:r>
          </w:p>
        </w:tc>
      </w:tr>
      <w:tr w:rsidR="00E76B14" w14:paraId="77EDECD2" w14:textId="77777777" w:rsidTr="006E79E6">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A125E7F"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DBFDC97"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 учебно-методических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47E7E5F"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УМК</w:t>
            </w:r>
          </w:p>
        </w:tc>
        <w:tc>
          <w:tcPr>
            <w:tcW w:w="2552" w:type="dxa"/>
            <w:tcBorders>
              <w:top w:val="single" w:sz="4" w:space="0" w:color="000000"/>
              <w:left w:val="single" w:sz="4" w:space="0" w:color="000000"/>
              <w:bottom w:val="single" w:sz="4" w:space="0" w:color="000000"/>
              <w:right w:val="single" w:sz="4" w:space="0" w:color="000000"/>
            </w:tcBorders>
          </w:tcPr>
          <w:p w14:paraId="43C2E38B"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A02DF4"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tcBorders>
              <w:top w:val="single" w:sz="4" w:space="0" w:color="000000"/>
              <w:left w:val="single" w:sz="4" w:space="0" w:color="000000"/>
              <w:bottom w:val="single" w:sz="4" w:space="0" w:color="000000"/>
              <w:right w:val="single" w:sz="4" w:space="0" w:color="000000"/>
            </w:tcBorders>
          </w:tcPr>
          <w:p w14:paraId="6A0FB70A"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СГ.01, СГ.02, СГ.05, СГ.06</w:t>
            </w:r>
          </w:p>
        </w:tc>
      </w:tr>
    </w:tbl>
    <w:p w14:paraId="7DA32D98" w14:textId="77777777" w:rsidR="00E76B14" w:rsidRDefault="00E76B14" w:rsidP="00E76B14">
      <w:pPr>
        <w:jc w:val="both"/>
        <w:rPr>
          <w:rFonts w:ascii="Times New Roman" w:eastAsia="Times New Roman" w:hAnsi="Times New Roman" w:cs="Times New Roman"/>
          <w:sz w:val="24"/>
          <w:szCs w:val="24"/>
        </w:rPr>
      </w:pPr>
    </w:p>
    <w:p w14:paraId="7819236A" w14:textId="77777777" w:rsidR="00E76B14" w:rsidRDefault="00E76B14" w:rsidP="00E76B14">
      <w:pPr>
        <w:ind w:left="709"/>
        <w:jc w:val="both"/>
        <w:rPr>
          <w:rFonts w:ascii="Times New Roman" w:hAnsi="Times New Roman"/>
          <w:sz w:val="24"/>
          <w:szCs w:val="24"/>
        </w:rPr>
      </w:pPr>
      <w:r>
        <w:rPr>
          <w:rFonts w:ascii="Times New Roman" w:hAnsi="Times New Roman"/>
          <w:sz w:val="24"/>
          <w:szCs w:val="24"/>
        </w:rPr>
        <w:t>Кабинет «Безопасности жизнедеятельности»</w:t>
      </w:r>
    </w:p>
    <w:tbl>
      <w:tblPr>
        <w:tblW w:w="15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
        <w:gridCol w:w="4110"/>
        <w:gridCol w:w="2295"/>
        <w:gridCol w:w="2385"/>
        <w:gridCol w:w="3210"/>
        <w:gridCol w:w="2550"/>
      </w:tblGrid>
      <w:tr w:rsidR="00E76B14" w14:paraId="7B90099E" w14:textId="77777777" w:rsidTr="006E79E6">
        <w:trPr>
          <w:trHeight w:val="20"/>
          <w:tblHeader/>
        </w:trPr>
        <w:tc>
          <w:tcPr>
            <w:tcW w:w="705" w:type="dxa"/>
            <w:shd w:val="clear" w:color="auto" w:fill="auto"/>
            <w:vAlign w:val="center"/>
          </w:tcPr>
          <w:p w14:paraId="77709BCE" w14:textId="77777777" w:rsidR="00E76B14" w:rsidRDefault="00E76B14" w:rsidP="006E79E6">
            <w:pPr>
              <w:jc w:val="center"/>
              <w:rPr>
                <w:rFonts w:ascii="Times New Roman" w:hAnsi="Times New Roman"/>
                <w:b/>
                <w:sz w:val="24"/>
                <w:szCs w:val="24"/>
              </w:rPr>
            </w:pPr>
            <w:r>
              <w:rPr>
                <w:rFonts w:ascii="Times New Roman" w:hAnsi="Times New Roman"/>
                <w:b/>
                <w:sz w:val="24"/>
                <w:szCs w:val="24"/>
              </w:rPr>
              <w:lastRenderedPageBreak/>
              <w:t>№</w:t>
            </w:r>
          </w:p>
        </w:tc>
        <w:tc>
          <w:tcPr>
            <w:tcW w:w="4110" w:type="dxa"/>
            <w:shd w:val="clear" w:color="auto" w:fill="auto"/>
            <w:vAlign w:val="center"/>
          </w:tcPr>
          <w:p w14:paraId="3616293E" w14:textId="77777777" w:rsidR="00E76B14" w:rsidRDefault="00E76B14" w:rsidP="006E79E6">
            <w:pPr>
              <w:jc w:val="center"/>
              <w:rPr>
                <w:rFonts w:ascii="Times New Roman" w:hAnsi="Times New Roman"/>
                <w:b/>
                <w:sz w:val="24"/>
                <w:szCs w:val="24"/>
              </w:rPr>
            </w:pPr>
            <w:r>
              <w:rPr>
                <w:rFonts w:ascii="Times New Roman" w:hAnsi="Times New Roman"/>
                <w:b/>
                <w:sz w:val="24"/>
                <w:szCs w:val="24"/>
              </w:rPr>
              <w:t>Наименование</w:t>
            </w:r>
          </w:p>
        </w:tc>
        <w:tc>
          <w:tcPr>
            <w:tcW w:w="2295" w:type="dxa"/>
            <w:shd w:val="clear" w:color="auto" w:fill="auto"/>
            <w:vAlign w:val="center"/>
          </w:tcPr>
          <w:p w14:paraId="0B390FA9" w14:textId="77777777" w:rsidR="00E76B14" w:rsidRDefault="00E76B14" w:rsidP="006E79E6">
            <w:pPr>
              <w:jc w:val="center"/>
              <w:rPr>
                <w:rFonts w:ascii="Times New Roman" w:hAnsi="Times New Roman"/>
                <w:b/>
                <w:sz w:val="24"/>
                <w:szCs w:val="24"/>
              </w:rPr>
            </w:pPr>
            <w:r>
              <w:rPr>
                <w:rFonts w:ascii="Times New Roman" w:hAnsi="Times New Roman"/>
                <w:b/>
                <w:sz w:val="24"/>
                <w:szCs w:val="24"/>
              </w:rPr>
              <w:t>Тип</w:t>
            </w:r>
          </w:p>
        </w:tc>
        <w:tc>
          <w:tcPr>
            <w:tcW w:w="2385" w:type="dxa"/>
            <w:vAlign w:val="center"/>
          </w:tcPr>
          <w:p w14:paraId="271A7B98" w14:textId="77777777" w:rsidR="00E76B14" w:rsidRDefault="00E76B14" w:rsidP="006E79E6">
            <w:pPr>
              <w:jc w:val="center"/>
              <w:rPr>
                <w:rFonts w:ascii="Times New Roman" w:hAnsi="Times New Roman"/>
                <w:b/>
                <w:sz w:val="24"/>
                <w:szCs w:val="24"/>
              </w:rPr>
            </w:pPr>
            <w:r>
              <w:rPr>
                <w:rFonts w:ascii="Times New Roman" w:hAnsi="Times New Roman"/>
                <w:b/>
                <w:sz w:val="24"/>
                <w:szCs w:val="24"/>
              </w:rPr>
              <w:t>Основное/ специализированное</w:t>
            </w:r>
          </w:p>
        </w:tc>
        <w:tc>
          <w:tcPr>
            <w:tcW w:w="3210" w:type="dxa"/>
            <w:shd w:val="clear" w:color="auto" w:fill="auto"/>
            <w:vAlign w:val="center"/>
          </w:tcPr>
          <w:p w14:paraId="3E044EB6" w14:textId="77777777" w:rsidR="00E76B14" w:rsidRDefault="00E76B14" w:rsidP="006E79E6">
            <w:pPr>
              <w:jc w:val="center"/>
              <w:rPr>
                <w:rFonts w:ascii="Times New Roman" w:hAnsi="Times New Roman"/>
                <w:b/>
                <w:sz w:val="24"/>
                <w:szCs w:val="24"/>
              </w:rPr>
            </w:pPr>
            <w:r>
              <w:rPr>
                <w:rFonts w:ascii="Times New Roman" w:hAnsi="Times New Roman"/>
                <w:b/>
                <w:sz w:val="24"/>
                <w:szCs w:val="24"/>
              </w:rPr>
              <w:t>Краткая (рамочная) техническая характеристика</w:t>
            </w:r>
          </w:p>
        </w:tc>
        <w:tc>
          <w:tcPr>
            <w:tcW w:w="2550" w:type="dxa"/>
            <w:vAlign w:val="center"/>
          </w:tcPr>
          <w:p w14:paraId="464C6373" w14:textId="77777777" w:rsidR="00E76B14" w:rsidRDefault="00E76B14" w:rsidP="006E79E6">
            <w:pPr>
              <w:jc w:val="center"/>
              <w:rPr>
                <w:rFonts w:ascii="Times New Roman" w:hAnsi="Times New Roman"/>
                <w:b/>
                <w:sz w:val="24"/>
                <w:szCs w:val="24"/>
              </w:rPr>
            </w:pPr>
            <w:r>
              <w:rPr>
                <w:rFonts w:ascii="Times New Roman" w:hAnsi="Times New Roman"/>
                <w:b/>
                <w:sz w:val="24"/>
                <w:szCs w:val="24"/>
              </w:rPr>
              <w:t>Код дисциплины</w:t>
            </w:r>
          </w:p>
        </w:tc>
      </w:tr>
      <w:tr w:rsidR="00E76B14" w14:paraId="6A9DD97A" w14:textId="77777777" w:rsidTr="006E79E6">
        <w:trPr>
          <w:trHeight w:val="20"/>
        </w:trPr>
        <w:tc>
          <w:tcPr>
            <w:tcW w:w="705" w:type="dxa"/>
            <w:shd w:val="clear" w:color="auto" w:fill="auto"/>
          </w:tcPr>
          <w:p w14:paraId="5FCDE03E" w14:textId="77777777" w:rsidR="00E76B14" w:rsidRDefault="00E76B14" w:rsidP="00E76B14">
            <w:pPr>
              <w:numPr>
                <w:ilvl w:val="0"/>
                <w:numId w:val="24"/>
              </w:numPr>
              <w:autoSpaceDE w:val="0"/>
              <w:autoSpaceDN w:val="0"/>
              <w:ind w:left="0"/>
              <w:rPr>
                <w:sz w:val="24"/>
                <w:szCs w:val="24"/>
              </w:rPr>
            </w:pPr>
          </w:p>
        </w:tc>
        <w:tc>
          <w:tcPr>
            <w:tcW w:w="4110" w:type="dxa"/>
            <w:shd w:val="clear" w:color="auto" w:fill="auto"/>
          </w:tcPr>
          <w:p w14:paraId="78208F73" w14:textId="77777777" w:rsidR="00E76B14" w:rsidRDefault="00E76B14" w:rsidP="006E79E6">
            <w:pPr>
              <w:rPr>
                <w:rFonts w:ascii="Times New Roman" w:hAnsi="Times New Roman"/>
                <w:sz w:val="24"/>
                <w:szCs w:val="24"/>
              </w:rPr>
            </w:pPr>
            <w:r>
              <w:rPr>
                <w:rFonts w:ascii="Times New Roman" w:hAnsi="Times New Roman"/>
                <w:sz w:val="24"/>
                <w:szCs w:val="24"/>
              </w:rPr>
              <w:t>Посадочные места по количеству обучающихся (столы, стулья)</w:t>
            </w:r>
          </w:p>
        </w:tc>
        <w:tc>
          <w:tcPr>
            <w:tcW w:w="2295" w:type="dxa"/>
            <w:shd w:val="clear" w:color="auto" w:fill="auto"/>
          </w:tcPr>
          <w:p w14:paraId="142C2252" w14:textId="77777777" w:rsidR="00E76B14" w:rsidRDefault="00E76B14" w:rsidP="006E79E6">
            <w:pPr>
              <w:jc w:val="center"/>
              <w:rPr>
                <w:rFonts w:ascii="Times New Roman" w:hAnsi="Times New Roman"/>
                <w:sz w:val="24"/>
                <w:szCs w:val="24"/>
              </w:rPr>
            </w:pPr>
            <w:r>
              <w:rPr>
                <w:rFonts w:ascii="Times New Roman" w:hAnsi="Times New Roman"/>
                <w:sz w:val="24"/>
                <w:szCs w:val="24"/>
              </w:rPr>
              <w:t>Мебель</w:t>
            </w:r>
          </w:p>
        </w:tc>
        <w:tc>
          <w:tcPr>
            <w:tcW w:w="2385" w:type="dxa"/>
          </w:tcPr>
          <w:p w14:paraId="7C2D5ADC"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3210" w:type="dxa"/>
            <w:shd w:val="clear" w:color="auto" w:fill="auto"/>
          </w:tcPr>
          <w:p w14:paraId="7303972A" w14:textId="77777777" w:rsidR="00E76B14" w:rsidRDefault="00E76B14" w:rsidP="006E79E6">
            <w:pPr>
              <w:jc w:val="center"/>
              <w:rPr>
                <w:rFonts w:ascii="Times New Roman" w:hAnsi="Times New Roman"/>
                <w:sz w:val="24"/>
                <w:szCs w:val="24"/>
              </w:rPr>
            </w:pPr>
            <w:r>
              <w:rPr>
                <w:rFonts w:ascii="Times New Roman" w:hAnsi="Times New Roman"/>
                <w:sz w:val="24"/>
                <w:szCs w:val="24"/>
              </w:rPr>
              <w:t>регулируемые по высоте</w:t>
            </w:r>
          </w:p>
        </w:tc>
        <w:tc>
          <w:tcPr>
            <w:tcW w:w="2550" w:type="dxa"/>
            <w:vMerge w:val="restart"/>
          </w:tcPr>
          <w:p w14:paraId="6BCB202A" w14:textId="77777777" w:rsidR="00E76B14" w:rsidRDefault="00E76B14" w:rsidP="006E79E6">
            <w:pPr>
              <w:rPr>
                <w:rFonts w:ascii="Times New Roman" w:hAnsi="Times New Roman"/>
                <w:b/>
                <w:sz w:val="24"/>
                <w:szCs w:val="24"/>
              </w:rPr>
            </w:pPr>
            <w:r>
              <w:rPr>
                <w:rFonts w:ascii="Times New Roman" w:hAnsi="Times New Roman"/>
                <w:b/>
                <w:sz w:val="24"/>
                <w:szCs w:val="24"/>
              </w:rPr>
              <w:t>СГ.03</w:t>
            </w:r>
          </w:p>
        </w:tc>
      </w:tr>
      <w:tr w:rsidR="00E76B14" w14:paraId="11F08AB3" w14:textId="77777777" w:rsidTr="006E79E6">
        <w:trPr>
          <w:trHeight w:val="20"/>
        </w:trPr>
        <w:tc>
          <w:tcPr>
            <w:tcW w:w="705" w:type="dxa"/>
            <w:shd w:val="clear" w:color="auto" w:fill="auto"/>
          </w:tcPr>
          <w:p w14:paraId="44ACFEA7" w14:textId="77777777" w:rsidR="00E76B14" w:rsidRDefault="00E76B14" w:rsidP="00E76B14">
            <w:pPr>
              <w:numPr>
                <w:ilvl w:val="0"/>
                <w:numId w:val="24"/>
              </w:numPr>
              <w:autoSpaceDE w:val="0"/>
              <w:autoSpaceDN w:val="0"/>
              <w:ind w:left="0"/>
              <w:rPr>
                <w:sz w:val="24"/>
                <w:szCs w:val="24"/>
              </w:rPr>
            </w:pPr>
          </w:p>
        </w:tc>
        <w:tc>
          <w:tcPr>
            <w:tcW w:w="4110" w:type="dxa"/>
            <w:shd w:val="clear" w:color="auto" w:fill="auto"/>
          </w:tcPr>
          <w:p w14:paraId="3BB224A2" w14:textId="77777777" w:rsidR="00E76B14" w:rsidRDefault="00E76B14" w:rsidP="006E79E6">
            <w:pPr>
              <w:rPr>
                <w:rFonts w:ascii="Times New Roman" w:hAnsi="Times New Roman"/>
                <w:sz w:val="24"/>
                <w:szCs w:val="24"/>
              </w:rPr>
            </w:pPr>
            <w:r>
              <w:rPr>
                <w:rFonts w:ascii="Times New Roman" w:hAnsi="Times New Roman"/>
                <w:sz w:val="24"/>
                <w:szCs w:val="24"/>
              </w:rPr>
              <w:t>Рабочее место преподавателя</w:t>
            </w:r>
          </w:p>
        </w:tc>
        <w:tc>
          <w:tcPr>
            <w:tcW w:w="2295" w:type="dxa"/>
            <w:shd w:val="clear" w:color="auto" w:fill="auto"/>
          </w:tcPr>
          <w:p w14:paraId="3C343E22" w14:textId="77777777" w:rsidR="00E76B14" w:rsidRDefault="00E76B14" w:rsidP="006E79E6">
            <w:pPr>
              <w:jc w:val="center"/>
              <w:rPr>
                <w:rFonts w:ascii="Times New Roman" w:hAnsi="Times New Roman"/>
                <w:sz w:val="24"/>
                <w:szCs w:val="24"/>
              </w:rPr>
            </w:pPr>
            <w:r>
              <w:rPr>
                <w:rFonts w:ascii="Times New Roman" w:hAnsi="Times New Roman"/>
                <w:sz w:val="24"/>
                <w:szCs w:val="24"/>
              </w:rPr>
              <w:t>Мебель</w:t>
            </w:r>
          </w:p>
        </w:tc>
        <w:tc>
          <w:tcPr>
            <w:tcW w:w="2385" w:type="dxa"/>
          </w:tcPr>
          <w:p w14:paraId="3B406BAE"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3210" w:type="dxa"/>
            <w:shd w:val="clear" w:color="auto" w:fill="auto"/>
          </w:tcPr>
          <w:p w14:paraId="316FB712" w14:textId="77777777" w:rsidR="00E76B14" w:rsidRDefault="00E76B14" w:rsidP="006E79E6">
            <w:pPr>
              <w:jc w:val="center"/>
              <w:rPr>
                <w:rFonts w:ascii="Times New Roman" w:hAnsi="Times New Roman"/>
                <w:sz w:val="24"/>
                <w:szCs w:val="24"/>
              </w:rPr>
            </w:pPr>
            <w:r>
              <w:rPr>
                <w:rFonts w:ascii="Times New Roman" w:hAnsi="Times New Roman"/>
                <w:color w:val="000000"/>
                <w:sz w:val="24"/>
                <w:szCs w:val="24"/>
              </w:rPr>
              <w:t>на усмотрение ОО</w:t>
            </w:r>
          </w:p>
        </w:tc>
        <w:tc>
          <w:tcPr>
            <w:tcW w:w="2550" w:type="dxa"/>
            <w:vMerge/>
          </w:tcPr>
          <w:p w14:paraId="25CF049C" w14:textId="77777777" w:rsidR="00E76B14" w:rsidRDefault="00E76B14" w:rsidP="006E79E6">
            <w:pPr>
              <w:rPr>
                <w:rFonts w:ascii="Times New Roman" w:hAnsi="Times New Roman"/>
                <w:sz w:val="24"/>
                <w:szCs w:val="24"/>
              </w:rPr>
            </w:pPr>
          </w:p>
        </w:tc>
      </w:tr>
      <w:tr w:rsidR="00E76B14" w14:paraId="345CAA51" w14:textId="77777777" w:rsidTr="006E79E6">
        <w:trPr>
          <w:trHeight w:val="20"/>
        </w:trPr>
        <w:tc>
          <w:tcPr>
            <w:tcW w:w="705" w:type="dxa"/>
            <w:shd w:val="clear" w:color="auto" w:fill="auto"/>
          </w:tcPr>
          <w:p w14:paraId="5405A714" w14:textId="77777777" w:rsidR="00E76B14" w:rsidRDefault="00E76B14" w:rsidP="00E76B14">
            <w:pPr>
              <w:numPr>
                <w:ilvl w:val="0"/>
                <w:numId w:val="24"/>
              </w:numPr>
              <w:autoSpaceDE w:val="0"/>
              <w:autoSpaceDN w:val="0"/>
              <w:ind w:left="0"/>
              <w:rPr>
                <w:sz w:val="24"/>
                <w:szCs w:val="24"/>
              </w:rPr>
            </w:pPr>
          </w:p>
        </w:tc>
        <w:tc>
          <w:tcPr>
            <w:tcW w:w="4110" w:type="dxa"/>
            <w:shd w:val="clear" w:color="auto" w:fill="auto"/>
          </w:tcPr>
          <w:p w14:paraId="77E790FD" w14:textId="77777777" w:rsidR="00E76B14" w:rsidRDefault="00E76B14" w:rsidP="006E79E6">
            <w:pPr>
              <w:rPr>
                <w:rFonts w:ascii="Times New Roman" w:hAnsi="Times New Roman"/>
                <w:sz w:val="24"/>
                <w:szCs w:val="24"/>
              </w:rPr>
            </w:pPr>
            <w:r>
              <w:rPr>
                <w:rFonts w:ascii="Times New Roman" w:hAnsi="Times New Roman"/>
                <w:sz w:val="24"/>
                <w:szCs w:val="24"/>
              </w:rPr>
              <w:t>Индивидуальные средства защиты (респираторы, противогазы, ватно-марлевые повязки)</w:t>
            </w:r>
          </w:p>
        </w:tc>
        <w:tc>
          <w:tcPr>
            <w:tcW w:w="2295" w:type="dxa"/>
            <w:shd w:val="clear" w:color="auto" w:fill="auto"/>
          </w:tcPr>
          <w:p w14:paraId="09B23B3D" w14:textId="77777777" w:rsidR="00E76B14" w:rsidRDefault="00E76B14" w:rsidP="006E79E6">
            <w:pPr>
              <w:jc w:val="center"/>
              <w:rPr>
                <w:rFonts w:ascii="Times New Roman" w:hAnsi="Times New Roman"/>
                <w:sz w:val="24"/>
                <w:szCs w:val="24"/>
              </w:rPr>
            </w:pPr>
            <w:r>
              <w:rPr>
                <w:rFonts w:ascii="Times New Roman" w:hAnsi="Times New Roman"/>
                <w:sz w:val="24"/>
                <w:szCs w:val="24"/>
              </w:rPr>
              <w:t>Оборудование</w:t>
            </w:r>
          </w:p>
        </w:tc>
        <w:tc>
          <w:tcPr>
            <w:tcW w:w="2385" w:type="dxa"/>
          </w:tcPr>
          <w:p w14:paraId="15975A6B"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3210" w:type="dxa"/>
            <w:shd w:val="clear" w:color="auto" w:fill="auto"/>
          </w:tcPr>
          <w:p w14:paraId="6A748ABE" w14:textId="77777777" w:rsidR="00E76B14" w:rsidRDefault="00E76B14" w:rsidP="006E79E6">
            <w:pPr>
              <w:jc w:val="center"/>
              <w:rPr>
                <w:rFonts w:ascii="Times New Roman" w:hAnsi="Times New Roman"/>
                <w:sz w:val="24"/>
                <w:szCs w:val="24"/>
              </w:rPr>
            </w:pPr>
            <w:r>
              <w:rPr>
                <w:rFonts w:ascii="Times New Roman" w:hAnsi="Times New Roman"/>
                <w:color w:val="000000"/>
                <w:sz w:val="24"/>
                <w:szCs w:val="24"/>
              </w:rPr>
              <w:t>на усмотрение ОО</w:t>
            </w:r>
          </w:p>
        </w:tc>
        <w:tc>
          <w:tcPr>
            <w:tcW w:w="2550" w:type="dxa"/>
            <w:vMerge/>
          </w:tcPr>
          <w:p w14:paraId="13FB8CFE" w14:textId="77777777" w:rsidR="00E76B14" w:rsidRDefault="00E76B14" w:rsidP="006E79E6">
            <w:pPr>
              <w:rPr>
                <w:rFonts w:ascii="Times New Roman" w:hAnsi="Times New Roman"/>
                <w:sz w:val="24"/>
                <w:szCs w:val="24"/>
              </w:rPr>
            </w:pPr>
          </w:p>
        </w:tc>
      </w:tr>
      <w:tr w:rsidR="00E76B14" w14:paraId="51B04488" w14:textId="77777777" w:rsidTr="006E79E6">
        <w:trPr>
          <w:trHeight w:val="20"/>
        </w:trPr>
        <w:tc>
          <w:tcPr>
            <w:tcW w:w="705" w:type="dxa"/>
            <w:shd w:val="clear" w:color="auto" w:fill="auto"/>
          </w:tcPr>
          <w:p w14:paraId="61FEA82F" w14:textId="77777777" w:rsidR="00E76B14" w:rsidRDefault="00E76B14" w:rsidP="00E76B14">
            <w:pPr>
              <w:numPr>
                <w:ilvl w:val="0"/>
                <w:numId w:val="24"/>
              </w:numPr>
              <w:autoSpaceDE w:val="0"/>
              <w:autoSpaceDN w:val="0"/>
              <w:ind w:left="0"/>
              <w:rPr>
                <w:sz w:val="24"/>
                <w:szCs w:val="24"/>
              </w:rPr>
            </w:pPr>
          </w:p>
        </w:tc>
        <w:tc>
          <w:tcPr>
            <w:tcW w:w="4110" w:type="dxa"/>
            <w:shd w:val="clear" w:color="auto" w:fill="auto"/>
          </w:tcPr>
          <w:p w14:paraId="01870D36" w14:textId="77777777" w:rsidR="00E76B14" w:rsidRDefault="00E76B14" w:rsidP="006E79E6">
            <w:pPr>
              <w:rPr>
                <w:rFonts w:ascii="Times New Roman" w:hAnsi="Times New Roman"/>
                <w:sz w:val="24"/>
                <w:szCs w:val="24"/>
              </w:rPr>
            </w:pPr>
            <w:r>
              <w:rPr>
                <w:rFonts w:ascii="Times New Roman" w:hAnsi="Times New Roman"/>
                <w:sz w:val="24"/>
                <w:szCs w:val="24"/>
              </w:rPr>
              <w:t>Общевойсковой защитный комплект</w:t>
            </w:r>
          </w:p>
        </w:tc>
        <w:tc>
          <w:tcPr>
            <w:tcW w:w="2295" w:type="dxa"/>
            <w:shd w:val="clear" w:color="auto" w:fill="auto"/>
          </w:tcPr>
          <w:p w14:paraId="351286F1" w14:textId="77777777" w:rsidR="00E76B14" w:rsidRDefault="00E76B14" w:rsidP="006E79E6">
            <w:pPr>
              <w:jc w:val="center"/>
              <w:rPr>
                <w:rFonts w:ascii="Times New Roman" w:hAnsi="Times New Roman"/>
                <w:sz w:val="24"/>
                <w:szCs w:val="24"/>
              </w:rPr>
            </w:pPr>
            <w:r>
              <w:rPr>
                <w:rFonts w:ascii="Times New Roman" w:hAnsi="Times New Roman"/>
                <w:sz w:val="24"/>
                <w:szCs w:val="24"/>
              </w:rPr>
              <w:t>Оборудование</w:t>
            </w:r>
          </w:p>
        </w:tc>
        <w:tc>
          <w:tcPr>
            <w:tcW w:w="2385" w:type="dxa"/>
          </w:tcPr>
          <w:p w14:paraId="22CF997B"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3210" w:type="dxa"/>
            <w:shd w:val="clear" w:color="auto" w:fill="auto"/>
          </w:tcPr>
          <w:p w14:paraId="113FBF11" w14:textId="77777777" w:rsidR="00E76B14" w:rsidRDefault="00E76B14" w:rsidP="006E79E6">
            <w:pPr>
              <w:jc w:val="center"/>
              <w:rPr>
                <w:rFonts w:ascii="Times New Roman" w:hAnsi="Times New Roman"/>
                <w:sz w:val="24"/>
                <w:szCs w:val="24"/>
              </w:rPr>
            </w:pPr>
            <w:r>
              <w:rPr>
                <w:rFonts w:ascii="Times New Roman" w:hAnsi="Times New Roman"/>
                <w:color w:val="000000"/>
                <w:sz w:val="24"/>
                <w:szCs w:val="24"/>
              </w:rPr>
              <w:t>на усмотрение ОО</w:t>
            </w:r>
          </w:p>
        </w:tc>
        <w:tc>
          <w:tcPr>
            <w:tcW w:w="2550" w:type="dxa"/>
            <w:vMerge/>
          </w:tcPr>
          <w:p w14:paraId="5591B3EC" w14:textId="77777777" w:rsidR="00E76B14" w:rsidRDefault="00E76B14" w:rsidP="006E79E6">
            <w:pPr>
              <w:rPr>
                <w:rFonts w:ascii="Times New Roman" w:hAnsi="Times New Roman"/>
                <w:sz w:val="24"/>
                <w:szCs w:val="24"/>
              </w:rPr>
            </w:pPr>
          </w:p>
        </w:tc>
      </w:tr>
      <w:tr w:rsidR="00E76B14" w14:paraId="18C0F72C" w14:textId="77777777" w:rsidTr="006E79E6">
        <w:trPr>
          <w:trHeight w:val="20"/>
        </w:trPr>
        <w:tc>
          <w:tcPr>
            <w:tcW w:w="705" w:type="dxa"/>
            <w:shd w:val="clear" w:color="auto" w:fill="auto"/>
          </w:tcPr>
          <w:p w14:paraId="7241E4D4" w14:textId="77777777" w:rsidR="00E76B14" w:rsidRDefault="00E76B14" w:rsidP="00E76B14">
            <w:pPr>
              <w:numPr>
                <w:ilvl w:val="0"/>
                <w:numId w:val="24"/>
              </w:numPr>
              <w:autoSpaceDE w:val="0"/>
              <w:autoSpaceDN w:val="0"/>
              <w:ind w:left="0"/>
              <w:rPr>
                <w:sz w:val="24"/>
                <w:szCs w:val="24"/>
              </w:rPr>
            </w:pPr>
          </w:p>
        </w:tc>
        <w:tc>
          <w:tcPr>
            <w:tcW w:w="4110" w:type="dxa"/>
            <w:shd w:val="clear" w:color="auto" w:fill="auto"/>
          </w:tcPr>
          <w:p w14:paraId="64F48788" w14:textId="77777777" w:rsidR="00E76B14" w:rsidRDefault="00E76B14" w:rsidP="006E79E6">
            <w:pPr>
              <w:rPr>
                <w:rFonts w:ascii="Times New Roman" w:hAnsi="Times New Roman"/>
                <w:sz w:val="24"/>
                <w:szCs w:val="24"/>
              </w:rPr>
            </w:pPr>
            <w:r>
              <w:rPr>
                <w:rFonts w:ascii="Times New Roman" w:hAnsi="Times New Roman"/>
                <w:sz w:val="24"/>
                <w:szCs w:val="24"/>
              </w:rPr>
              <w:t>Войсковые индивидуальные аптечки</w:t>
            </w:r>
          </w:p>
        </w:tc>
        <w:tc>
          <w:tcPr>
            <w:tcW w:w="2295" w:type="dxa"/>
            <w:shd w:val="clear" w:color="auto" w:fill="auto"/>
          </w:tcPr>
          <w:p w14:paraId="1400699D" w14:textId="77777777" w:rsidR="00E76B14" w:rsidRDefault="00E76B14" w:rsidP="006E79E6">
            <w:pPr>
              <w:jc w:val="center"/>
              <w:rPr>
                <w:rFonts w:ascii="Times New Roman" w:hAnsi="Times New Roman"/>
                <w:sz w:val="24"/>
                <w:szCs w:val="24"/>
              </w:rPr>
            </w:pPr>
            <w:r>
              <w:rPr>
                <w:rFonts w:ascii="Times New Roman" w:hAnsi="Times New Roman"/>
                <w:sz w:val="24"/>
                <w:szCs w:val="24"/>
              </w:rPr>
              <w:t>Оборудование</w:t>
            </w:r>
          </w:p>
        </w:tc>
        <w:tc>
          <w:tcPr>
            <w:tcW w:w="2385" w:type="dxa"/>
          </w:tcPr>
          <w:p w14:paraId="6EE07384"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3210" w:type="dxa"/>
            <w:shd w:val="clear" w:color="auto" w:fill="auto"/>
          </w:tcPr>
          <w:p w14:paraId="33BC73BC" w14:textId="77777777" w:rsidR="00E76B14" w:rsidRDefault="00E76B14" w:rsidP="006E79E6">
            <w:pPr>
              <w:jc w:val="center"/>
              <w:rPr>
                <w:rFonts w:ascii="Times New Roman" w:hAnsi="Times New Roman"/>
                <w:sz w:val="24"/>
                <w:szCs w:val="24"/>
              </w:rPr>
            </w:pPr>
            <w:r>
              <w:rPr>
                <w:rFonts w:ascii="Times New Roman" w:hAnsi="Times New Roman"/>
                <w:color w:val="000000"/>
                <w:sz w:val="24"/>
                <w:szCs w:val="24"/>
              </w:rPr>
              <w:t>на усмотрение ОО</w:t>
            </w:r>
          </w:p>
        </w:tc>
        <w:tc>
          <w:tcPr>
            <w:tcW w:w="2550" w:type="dxa"/>
            <w:vMerge/>
          </w:tcPr>
          <w:p w14:paraId="5FB0B29C" w14:textId="77777777" w:rsidR="00E76B14" w:rsidRDefault="00E76B14" w:rsidP="006E79E6">
            <w:pPr>
              <w:rPr>
                <w:rFonts w:ascii="Times New Roman" w:hAnsi="Times New Roman"/>
                <w:sz w:val="24"/>
                <w:szCs w:val="24"/>
              </w:rPr>
            </w:pPr>
          </w:p>
        </w:tc>
      </w:tr>
      <w:tr w:rsidR="00E76B14" w14:paraId="2A52DB49" w14:textId="77777777" w:rsidTr="006E79E6">
        <w:trPr>
          <w:trHeight w:val="20"/>
        </w:trPr>
        <w:tc>
          <w:tcPr>
            <w:tcW w:w="705" w:type="dxa"/>
            <w:shd w:val="clear" w:color="auto" w:fill="auto"/>
          </w:tcPr>
          <w:p w14:paraId="3DD7070F" w14:textId="77777777" w:rsidR="00E76B14" w:rsidRDefault="00E76B14" w:rsidP="00E76B14">
            <w:pPr>
              <w:numPr>
                <w:ilvl w:val="0"/>
                <w:numId w:val="24"/>
              </w:numPr>
              <w:autoSpaceDE w:val="0"/>
              <w:autoSpaceDN w:val="0"/>
              <w:ind w:left="0"/>
              <w:rPr>
                <w:sz w:val="24"/>
                <w:szCs w:val="24"/>
              </w:rPr>
            </w:pPr>
          </w:p>
        </w:tc>
        <w:tc>
          <w:tcPr>
            <w:tcW w:w="4110" w:type="dxa"/>
            <w:shd w:val="clear" w:color="auto" w:fill="auto"/>
          </w:tcPr>
          <w:p w14:paraId="7D36AD80" w14:textId="77777777" w:rsidR="00E76B14" w:rsidRDefault="00E76B14" w:rsidP="006E79E6">
            <w:pPr>
              <w:rPr>
                <w:rFonts w:ascii="Times New Roman" w:hAnsi="Times New Roman"/>
                <w:sz w:val="24"/>
                <w:szCs w:val="24"/>
              </w:rPr>
            </w:pPr>
            <w:r>
              <w:rPr>
                <w:rFonts w:ascii="Times New Roman" w:hAnsi="Times New Roman"/>
                <w:sz w:val="24"/>
                <w:szCs w:val="24"/>
              </w:rPr>
              <w:t>Сумки и комплекты медицинского имущества для оказания первой медицинской, доврачебной помощи (сумка смс)</w:t>
            </w:r>
          </w:p>
        </w:tc>
        <w:tc>
          <w:tcPr>
            <w:tcW w:w="2295" w:type="dxa"/>
            <w:shd w:val="clear" w:color="auto" w:fill="auto"/>
          </w:tcPr>
          <w:p w14:paraId="35AB0CA6" w14:textId="77777777" w:rsidR="00E76B14" w:rsidRDefault="00E76B14" w:rsidP="006E79E6">
            <w:pPr>
              <w:jc w:val="center"/>
              <w:rPr>
                <w:rFonts w:ascii="Times New Roman" w:hAnsi="Times New Roman"/>
                <w:sz w:val="24"/>
                <w:szCs w:val="24"/>
              </w:rPr>
            </w:pPr>
            <w:r>
              <w:rPr>
                <w:rFonts w:ascii="Times New Roman" w:hAnsi="Times New Roman"/>
                <w:sz w:val="24"/>
                <w:szCs w:val="24"/>
              </w:rPr>
              <w:t>Оборудование</w:t>
            </w:r>
          </w:p>
        </w:tc>
        <w:tc>
          <w:tcPr>
            <w:tcW w:w="2385" w:type="dxa"/>
          </w:tcPr>
          <w:p w14:paraId="7E110D99"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3210" w:type="dxa"/>
            <w:shd w:val="clear" w:color="auto" w:fill="auto"/>
          </w:tcPr>
          <w:p w14:paraId="6F43A9DB" w14:textId="77777777" w:rsidR="00E76B14" w:rsidRDefault="00E76B14" w:rsidP="006E79E6">
            <w:pPr>
              <w:jc w:val="center"/>
              <w:rPr>
                <w:rFonts w:ascii="Times New Roman" w:hAnsi="Times New Roman"/>
                <w:sz w:val="24"/>
                <w:szCs w:val="24"/>
              </w:rPr>
            </w:pPr>
            <w:r>
              <w:rPr>
                <w:rFonts w:ascii="Times New Roman" w:hAnsi="Times New Roman"/>
                <w:color w:val="000000"/>
                <w:sz w:val="24"/>
                <w:szCs w:val="24"/>
              </w:rPr>
              <w:t>на усмотрение ОО</w:t>
            </w:r>
          </w:p>
        </w:tc>
        <w:tc>
          <w:tcPr>
            <w:tcW w:w="2550" w:type="dxa"/>
            <w:vMerge/>
          </w:tcPr>
          <w:p w14:paraId="11D81964" w14:textId="77777777" w:rsidR="00E76B14" w:rsidRDefault="00E76B14" w:rsidP="006E79E6">
            <w:pPr>
              <w:rPr>
                <w:rFonts w:ascii="Times New Roman" w:hAnsi="Times New Roman"/>
                <w:sz w:val="24"/>
                <w:szCs w:val="24"/>
              </w:rPr>
            </w:pPr>
          </w:p>
        </w:tc>
      </w:tr>
      <w:tr w:rsidR="00E76B14" w14:paraId="38D4893C" w14:textId="77777777" w:rsidTr="006E79E6">
        <w:trPr>
          <w:trHeight w:val="20"/>
        </w:trPr>
        <w:tc>
          <w:tcPr>
            <w:tcW w:w="705" w:type="dxa"/>
            <w:shd w:val="clear" w:color="auto" w:fill="auto"/>
          </w:tcPr>
          <w:p w14:paraId="47B33DB6" w14:textId="77777777" w:rsidR="00E76B14" w:rsidRDefault="00E76B14" w:rsidP="00E76B14">
            <w:pPr>
              <w:numPr>
                <w:ilvl w:val="0"/>
                <w:numId w:val="24"/>
              </w:numPr>
              <w:autoSpaceDE w:val="0"/>
              <w:autoSpaceDN w:val="0"/>
              <w:ind w:left="0"/>
              <w:rPr>
                <w:sz w:val="24"/>
                <w:szCs w:val="24"/>
              </w:rPr>
            </w:pPr>
          </w:p>
        </w:tc>
        <w:tc>
          <w:tcPr>
            <w:tcW w:w="4110" w:type="dxa"/>
            <w:shd w:val="clear" w:color="auto" w:fill="auto"/>
          </w:tcPr>
          <w:p w14:paraId="42533FD1" w14:textId="77777777" w:rsidR="00E76B14" w:rsidRDefault="00E76B14" w:rsidP="006E79E6">
            <w:pPr>
              <w:rPr>
                <w:rFonts w:ascii="Times New Roman" w:hAnsi="Times New Roman"/>
                <w:sz w:val="24"/>
                <w:szCs w:val="24"/>
              </w:rPr>
            </w:pPr>
            <w:r>
              <w:rPr>
                <w:rFonts w:ascii="Times New Roman" w:hAnsi="Times New Roman"/>
                <w:sz w:val="24"/>
                <w:szCs w:val="24"/>
              </w:rPr>
              <w:t>Перевязочные средства (бинты, лейкопластыри, вата медицинская компрессная, косынка медицинская (перевязочная), повязка медицинская большая стерильная, повязка медицинская малая стерильная)</w:t>
            </w:r>
          </w:p>
        </w:tc>
        <w:tc>
          <w:tcPr>
            <w:tcW w:w="2295" w:type="dxa"/>
            <w:shd w:val="clear" w:color="auto" w:fill="auto"/>
          </w:tcPr>
          <w:p w14:paraId="0EC40075" w14:textId="77777777" w:rsidR="00E76B14" w:rsidRDefault="00E76B14" w:rsidP="006E79E6">
            <w:pPr>
              <w:jc w:val="center"/>
              <w:rPr>
                <w:rFonts w:ascii="Times New Roman" w:hAnsi="Times New Roman"/>
                <w:sz w:val="24"/>
                <w:szCs w:val="24"/>
              </w:rPr>
            </w:pPr>
            <w:r>
              <w:rPr>
                <w:rFonts w:ascii="Times New Roman" w:hAnsi="Times New Roman"/>
                <w:sz w:val="24"/>
                <w:szCs w:val="24"/>
              </w:rPr>
              <w:t>Оборудование</w:t>
            </w:r>
          </w:p>
        </w:tc>
        <w:tc>
          <w:tcPr>
            <w:tcW w:w="2385" w:type="dxa"/>
          </w:tcPr>
          <w:p w14:paraId="10523F94"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3210" w:type="dxa"/>
            <w:shd w:val="clear" w:color="auto" w:fill="auto"/>
          </w:tcPr>
          <w:p w14:paraId="3E5DD7A6" w14:textId="77777777" w:rsidR="00E76B14" w:rsidRDefault="00E76B14" w:rsidP="006E79E6">
            <w:pPr>
              <w:jc w:val="center"/>
              <w:rPr>
                <w:rFonts w:ascii="Times New Roman" w:hAnsi="Times New Roman"/>
                <w:sz w:val="24"/>
                <w:szCs w:val="24"/>
              </w:rPr>
            </w:pPr>
            <w:r>
              <w:rPr>
                <w:rFonts w:ascii="Times New Roman" w:hAnsi="Times New Roman"/>
                <w:color w:val="000000"/>
                <w:sz w:val="24"/>
                <w:szCs w:val="24"/>
              </w:rPr>
              <w:t>на усмотрение ОО</w:t>
            </w:r>
          </w:p>
        </w:tc>
        <w:tc>
          <w:tcPr>
            <w:tcW w:w="2550" w:type="dxa"/>
            <w:vMerge/>
          </w:tcPr>
          <w:p w14:paraId="3126CEB3" w14:textId="77777777" w:rsidR="00E76B14" w:rsidRDefault="00E76B14" w:rsidP="006E79E6">
            <w:pPr>
              <w:rPr>
                <w:rFonts w:ascii="Times New Roman" w:hAnsi="Times New Roman"/>
                <w:sz w:val="24"/>
                <w:szCs w:val="24"/>
              </w:rPr>
            </w:pPr>
          </w:p>
        </w:tc>
      </w:tr>
      <w:tr w:rsidR="00E76B14" w14:paraId="0442264A" w14:textId="77777777" w:rsidTr="006E79E6">
        <w:trPr>
          <w:trHeight w:val="20"/>
        </w:trPr>
        <w:tc>
          <w:tcPr>
            <w:tcW w:w="705" w:type="dxa"/>
            <w:shd w:val="clear" w:color="auto" w:fill="auto"/>
          </w:tcPr>
          <w:p w14:paraId="4CA1A554" w14:textId="77777777" w:rsidR="00E76B14" w:rsidRDefault="00E76B14" w:rsidP="00E76B14">
            <w:pPr>
              <w:numPr>
                <w:ilvl w:val="0"/>
                <w:numId w:val="24"/>
              </w:numPr>
              <w:autoSpaceDE w:val="0"/>
              <w:autoSpaceDN w:val="0"/>
              <w:ind w:left="0"/>
              <w:rPr>
                <w:sz w:val="24"/>
                <w:szCs w:val="24"/>
              </w:rPr>
            </w:pPr>
          </w:p>
        </w:tc>
        <w:tc>
          <w:tcPr>
            <w:tcW w:w="4110" w:type="dxa"/>
            <w:shd w:val="clear" w:color="auto" w:fill="auto"/>
          </w:tcPr>
          <w:p w14:paraId="70505BE2" w14:textId="77777777" w:rsidR="00E76B14" w:rsidRDefault="00E76B14" w:rsidP="006E79E6">
            <w:pPr>
              <w:rPr>
                <w:rFonts w:ascii="Times New Roman" w:hAnsi="Times New Roman"/>
                <w:sz w:val="24"/>
                <w:szCs w:val="24"/>
              </w:rPr>
            </w:pPr>
            <w:r>
              <w:rPr>
                <w:rFonts w:ascii="Times New Roman" w:hAnsi="Times New Roman"/>
                <w:sz w:val="24"/>
                <w:szCs w:val="24"/>
              </w:rPr>
              <w:t>Медицинские предметы расходные (булавка безопасная, шина проволочная, шина фанерная)</w:t>
            </w:r>
          </w:p>
        </w:tc>
        <w:tc>
          <w:tcPr>
            <w:tcW w:w="2295" w:type="dxa"/>
            <w:shd w:val="clear" w:color="auto" w:fill="auto"/>
          </w:tcPr>
          <w:p w14:paraId="55E1DB2C" w14:textId="77777777" w:rsidR="00E76B14" w:rsidRDefault="00E76B14" w:rsidP="006E79E6">
            <w:pPr>
              <w:jc w:val="center"/>
              <w:rPr>
                <w:rFonts w:ascii="Times New Roman" w:hAnsi="Times New Roman"/>
                <w:sz w:val="24"/>
                <w:szCs w:val="24"/>
              </w:rPr>
            </w:pPr>
            <w:r>
              <w:rPr>
                <w:rFonts w:ascii="Times New Roman" w:hAnsi="Times New Roman"/>
                <w:sz w:val="24"/>
                <w:szCs w:val="24"/>
              </w:rPr>
              <w:t>Оборудование</w:t>
            </w:r>
          </w:p>
        </w:tc>
        <w:tc>
          <w:tcPr>
            <w:tcW w:w="2385" w:type="dxa"/>
          </w:tcPr>
          <w:p w14:paraId="54A1FA61"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3210" w:type="dxa"/>
            <w:shd w:val="clear" w:color="auto" w:fill="auto"/>
          </w:tcPr>
          <w:p w14:paraId="650F3B72" w14:textId="77777777" w:rsidR="00E76B14" w:rsidRDefault="00E76B14" w:rsidP="006E79E6">
            <w:pPr>
              <w:jc w:val="center"/>
              <w:rPr>
                <w:rFonts w:ascii="Times New Roman" w:hAnsi="Times New Roman"/>
                <w:sz w:val="24"/>
                <w:szCs w:val="24"/>
              </w:rPr>
            </w:pPr>
            <w:r>
              <w:rPr>
                <w:rFonts w:ascii="Times New Roman" w:hAnsi="Times New Roman"/>
                <w:color w:val="000000"/>
                <w:sz w:val="24"/>
                <w:szCs w:val="24"/>
              </w:rPr>
              <w:t>на усмотрение ОО</w:t>
            </w:r>
          </w:p>
        </w:tc>
        <w:tc>
          <w:tcPr>
            <w:tcW w:w="2550" w:type="dxa"/>
            <w:vMerge/>
          </w:tcPr>
          <w:p w14:paraId="146866F3" w14:textId="77777777" w:rsidR="00E76B14" w:rsidRDefault="00E76B14" w:rsidP="006E79E6">
            <w:pPr>
              <w:rPr>
                <w:rFonts w:ascii="Times New Roman" w:hAnsi="Times New Roman"/>
                <w:sz w:val="24"/>
                <w:szCs w:val="24"/>
              </w:rPr>
            </w:pPr>
          </w:p>
        </w:tc>
      </w:tr>
      <w:tr w:rsidR="00E76B14" w14:paraId="31C889B3" w14:textId="77777777" w:rsidTr="006E79E6">
        <w:trPr>
          <w:trHeight w:val="20"/>
        </w:trPr>
        <w:tc>
          <w:tcPr>
            <w:tcW w:w="705" w:type="dxa"/>
            <w:shd w:val="clear" w:color="auto" w:fill="auto"/>
          </w:tcPr>
          <w:p w14:paraId="78C38639" w14:textId="77777777" w:rsidR="00E76B14" w:rsidRDefault="00E76B14" w:rsidP="00E76B14">
            <w:pPr>
              <w:numPr>
                <w:ilvl w:val="0"/>
                <w:numId w:val="24"/>
              </w:numPr>
              <w:autoSpaceDE w:val="0"/>
              <w:autoSpaceDN w:val="0"/>
              <w:ind w:left="0"/>
              <w:rPr>
                <w:sz w:val="24"/>
                <w:szCs w:val="24"/>
              </w:rPr>
            </w:pPr>
          </w:p>
        </w:tc>
        <w:tc>
          <w:tcPr>
            <w:tcW w:w="4110" w:type="dxa"/>
            <w:shd w:val="clear" w:color="auto" w:fill="auto"/>
          </w:tcPr>
          <w:p w14:paraId="00013265" w14:textId="77777777" w:rsidR="00E76B14" w:rsidRDefault="00E76B14" w:rsidP="006E79E6">
            <w:pPr>
              <w:rPr>
                <w:rFonts w:ascii="Times New Roman" w:hAnsi="Times New Roman"/>
                <w:sz w:val="24"/>
                <w:szCs w:val="24"/>
              </w:rPr>
            </w:pPr>
            <w:r>
              <w:rPr>
                <w:rFonts w:ascii="Times New Roman" w:hAnsi="Times New Roman"/>
                <w:sz w:val="24"/>
                <w:szCs w:val="24"/>
              </w:rPr>
              <w:t>Грелка</w:t>
            </w:r>
          </w:p>
        </w:tc>
        <w:tc>
          <w:tcPr>
            <w:tcW w:w="2295" w:type="dxa"/>
            <w:shd w:val="clear" w:color="auto" w:fill="auto"/>
          </w:tcPr>
          <w:p w14:paraId="48F6FF91" w14:textId="77777777" w:rsidR="00E76B14" w:rsidRDefault="00E76B14" w:rsidP="006E79E6">
            <w:pPr>
              <w:jc w:val="center"/>
              <w:rPr>
                <w:rFonts w:ascii="Times New Roman" w:hAnsi="Times New Roman"/>
                <w:sz w:val="24"/>
                <w:szCs w:val="24"/>
              </w:rPr>
            </w:pPr>
            <w:r>
              <w:rPr>
                <w:rFonts w:ascii="Times New Roman" w:hAnsi="Times New Roman"/>
                <w:sz w:val="24"/>
                <w:szCs w:val="24"/>
              </w:rPr>
              <w:t>Оборудование</w:t>
            </w:r>
          </w:p>
        </w:tc>
        <w:tc>
          <w:tcPr>
            <w:tcW w:w="2385" w:type="dxa"/>
          </w:tcPr>
          <w:p w14:paraId="46B74454"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3210" w:type="dxa"/>
            <w:shd w:val="clear" w:color="auto" w:fill="auto"/>
          </w:tcPr>
          <w:p w14:paraId="7FC52C5E" w14:textId="77777777" w:rsidR="00E76B14" w:rsidRDefault="00E76B14" w:rsidP="006E79E6">
            <w:pPr>
              <w:jc w:val="center"/>
              <w:rPr>
                <w:rFonts w:ascii="Times New Roman" w:hAnsi="Times New Roman"/>
                <w:sz w:val="24"/>
                <w:szCs w:val="24"/>
              </w:rPr>
            </w:pPr>
            <w:r>
              <w:rPr>
                <w:rFonts w:ascii="Times New Roman" w:hAnsi="Times New Roman"/>
                <w:color w:val="000000"/>
                <w:sz w:val="24"/>
                <w:szCs w:val="24"/>
              </w:rPr>
              <w:t>на усмотрение ОО</w:t>
            </w:r>
          </w:p>
        </w:tc>
        <w:tc>
          <w:tcPr>
            <w:tcW w:w="2550" w:type="dxa"/>
            <w:vMerge/>
          </w:tcPr>
          <w:p w14:paraId="4A441AE4" w14:textId="77777777" w:rsidR="00E76B14" w:rsidRDefault="00E76B14" w:rsidP="006E79E6">
            <w:pPr>
              <w:rPr>
                <w:rFonts w:ascii="Times New Roman" w:hAnsi="Times New Roman"/>
                <w:sz w:val="24"/>
                <w:szCs w:val="24"/>
              </w:rPr>
            </w:pPr>
          </w:p>
        </w:tc>
      </w:tr>
      <w:tr w:rsidR="00E76B14" w14:paraId="04AF1847" w14:textId="77777777" w:rsidTr="006E79E6">
        <w:trPr>
          <w:trHeight w:val="20"/>
        </w:trPr>
        <w:tc>
          <w:tcPr>
            <w:tcW w:w="705" w:type="dxa"/>
            <w:shd w:val="clear" w:color="auto" w:fill="auto"/>
          </w:tcPr>
          <w:p w14:paraId="75576EF1" w14:textId="77777777" w:rsidR="00E76B14" w:rsidRDefault="00E76B14" w:rsidP="00E76B14">
            <w:pPr>
              <w:numPr>
                <w:ilvl w:val="0"/>
                <w:numId w:val="24"/>
              </w:numPr>
              <w:autoSpaceDE w:val="0"/>
              <w:autoSpaceDN w:val="0"/>
              <w:ind w:left="0"/>
              <w:rPr>
                <w:sz w:val="24"/>
                <w:szCs w:val="24"/>
              </w:rPr>
            </w:pPr>
          </w:p>
        </w:tc>
        <w:tc>
          <w:tcPr>
            <w:tcW w:w="4110" w:type="dxa"/>
            <w:shd w:val="clear" w:color="auto" w:fill="auto"/>
          </w:tcPr>
          <w:p w14:paraId="3648085D" w14:textId="77777777" w:rsidR="00E76B14" w:rsidRDefault="00E76B14" w:rsidP="006E79E6">
            <w:pPr>
              <w:rPr>
                <w:rFonts w:ascii="Times New Roman" w:hAnsi="Times New Roman"/>
                <w:sz w:val="24"/>
                <w:szCs w:val="24"/>
              </w:rPr>
            </w:pPr>
            <w:r>
              <w:rPr>
                <w:rFonts w:ascii="Times New Roman" w:hAnsi="Times New Roman"/>
                <w:sz w:val="24"/>
                <w:szCs w:val="24"/>
              </w:rPr>
              <w:t>Жгут кровоостанавливающий</w:t>
            </w:r>
          </w:p>
        </w:tc>
        <w:tc>
          <w:tcPr>
            <w:tcW w:w="2295" w:type="dxa"/>
            <w:shd w:val="clear" w:color="auto" w:fill="auto"/>
          </w:tcPr>
          <w:p w14:paraId="0475B886" w14:textId="77777777" w:rsidR="00E76B14" w:rsidRDefault="00E76B14" w:rsidP="006E79E6">
            <w:pPr>
              <w:jc w:val="center"/>
              <w:rPr>
                <w:rFonts w:ascii="Times New Roman" w:hAnsi="Times New Roman"/>
                <w:sz w:val="24"/>
                <w:szCs w:val="24"/>
              </w:rPr>
            </w:pPr>
            <w:r>
              <w:rPr>
                <w:rFonts w:ascii="Times New Roman" w:hAnsi="Times New Roman"/>
                <w:sz w:val="24"/>
                <w:szCs w:val="24"/>
              </w:rPr>
              <w:t>Оборудование</w:t>
            </w:r>
          </w:p>
        </w:tc>
        <w:tc>
          <w:tcPr>
            <w:tcW w:w="2385" w:type="dxa"/>
          </w:tcPr>
          <w:p w14:paraId="33348CE6"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3210" w:type="dxa"/>
            <w:shd w:val="clear" w:color="auto" w:fill="auto"/>
          </w:tcPr>
          <w:p w14:paraId="020E3172" w14:textId="77777777" w:rsidR="00E76B14" w:rsidRDefault="00E76B14" w:rsidP="006E79E6">
            <w:pPr>
              <w:jc w:val="center"/>
              <w:rPr>
                <w:rFonts w:ascii="Times New Roman" w:hAnsi="Times New Roman"/>
                <w:sz w:val="24"/>
                <w:szCs w:val="24"/>
              </w:rPr>
            </w:pPr>
            <w:r>
              <w:rPr>
                <w:rFonts w:ascii="Times New Roman" w:hAnsi="Times New Roman"/>
                <w:color w:val="000000"/>
                <w:sz w:val="24"/>
                <w:szCs w:val="24"/>
              </w:rPr>
              <w:t>на усмотрение ОО</w:t>
            </w:r>
          </w:p>
        </w:tc>
        <w:tc>
          <w:tcPr>
            <w:tcW w:w="2550" w:type="dxa"/>
            <w:vMerge/>
          </w:tcPr>
          <w:p w14:paraId="758B8660" w14:textId="77777777" w:rsidR="00E76B14" w:rsidRDefault="00E76B14" w:rsidP="006E79E6">
            <w:pPr>
              <w:rPr>
                <w:rFonts w:ascii="Times New Roman" w:hAnsi="Times New Roman"/>
                <w:sz w:val="24"/>
                <w:szCs w:val="24"/>
              </w:rPr>
            </w:pPr>
          </w:p>
        </w:tc>
      </w:tr>
      <w:tr w:rsidR="00E76B14" w14:paraId="40550815" w14:textId="77777777" w:rsidTr="006E79E6">
        <w:trPr>
          <w:trHeight w:val="20"/>
        </w:trPr>
        <w:tc>
          <w:tcPr>
            <w:tcW w:w="705" w:type="dxa"/>
            <w:shd w:val="clear" w:color="auto" w:fill="auto"/>
          </w:tcPr>
          <w:p w14:paraId="4C430886" w14:textId="77777777" w:rsidR="00E76B14" w:rsidRDefault="00E76B14" w:rsidP="00E76B14">
            <w:pPr>
              <w:numPr>
                <w:ilvl w:val="0"/>
                <w:numId w:val="24"/>
              </w:numPr>
              <w:autoSpaceDE w:val="0"/>
              <w:autoSpaceDN w:val="0"/>
              <w:ind w:left="0"/>
              <w:rPr>
                <w:sz w:val="24"/>
                <w:szCs w:val="24"/>
              </w:rPr>
            </w:pPr>
          </w:p>
        </w:tc>
        <w:tc>
          <w:tcPr>
            <w:tcW w:w="4110" w:type="dxa"/>
            <w:shd w:val="clear" w:color="auto" w:fill="auto"/>
          </w:tcPr>
          <w:p w14:paraId="42AAE761" w14:textId="77777777" w:rsidR="00E76B14" w:rsidRDefault="00E76B14" w:rsidP="006E79E6">
            <w:pPr>
              <w:rPr>
                <w:rFonts w:ascii="Times New Roman" w:hAnsi="Times New Roman"/>
                <w:sz w:val="24"/>
                <w:szCs w:val="24"/>
              </w:rPr>
            </w:pPr>
            <w:r>
              <w:rPr>
                <w:rFonts w:ascii="Times New Roman" w:hAnsi="Times New Roman"/>
                <w:sz w:val="24"/>
                <w:szCs w:val="24"/>
              </w:rPr>
              <w:t>Индивидуальный перевязочный пакет</w:t>
            </w:r>
          </w:p>
        </w:tc>
        <w:tc>
          <w:tcPr>
            <w:tcW w:w="2295" w:type="dxa"/>
            <w:shd w:val="clear" w:color="auto" w:fill="auto"/>
          </w:tcPr>
          <w:p w14:paraId="317B40E4" w14:textId="77777777" w:rsidR="00E76B14" w:rsidRDefault="00E76B14" w:rsidP="006E79E6">
            <w:pPr>
              <w:jc w:val="center"/>
              <w:rPr>
                <w:rFonts w:ascii="Times New Roman" w:hAnsi="Times New Roman"/>
                <w:sz w:val="24"/>
                <w:szCs w:val="24"/>
              </w:rPr>
            </w:pPr>
            <w:r>
              <w:rPr>
                <w:rFonts w:ascii="Times New Roman" w:hAnsi="Times New Roman"/>
                <w:sz w:val="24"/>
                <w:szCs w:val="24"/>
              </w:rPr>
              <w:t>Оборудование</w:t>
            </w:r>
          </w:p>
        </w:tc>
        <w:tc>
          <w:tcPr>
            <w:tcW w:w="2385" w:type="dxa"/>
          </w:tcPr>
          <w:p w14:paraId="60753DB2"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3210" w:type="dxa"/>
            <w:shd w:val="clear" w:color="auto" w:fill="auto"/>
          </w:tcPr>
          <w:p w14:paraId="0CCCD1D3" w14:textId="77777777" w:rsidR="00E76B14" w:rsidRDefault="00E76B14" w:rsidP="006E79E6">
            <w:pPr>
              <w:jc w:val="center"/>
              <w:rPr>
                <w:rFonts w:ascii="Times New Roman" w:hAnsi="Times New Roman"/>
                <w:sz w:val="24"/>
                <w:szCs w:val="24"/>
              </w:rPr>
            </w:pPr>
            <w:r>
              <w:rPr>
                <w:rFonts w:ascii="Times New Roman" w:hAnsi="Times New Roman"/>
                <w:color w:val="000000"/>
                <w:sz w:val="24"/>
                <w:szCs w:val="24"/>
              </w:rPr>
              <w:t>на усмотрение ОО</w:t>
            </w:r>
          </w:p>
        </w:tc>
        <w:tc>
          <w:tcPr>
            <w:tcW w:w="2550" w:type="dxa"/>
            <w:vMerge/>
          </w:tcPr>
          <w:p w14:paraId="289A3E4E" w14:textId="77777777" w:rsidR="00E76B14" w:rsidRDefault="00E76B14" w:rsidP="006E79E6">
            <w:pPr>
              <w:rPr>
                <w:rFonts w:ascii="Times New Roman" w:hAnsi="Times New Roman"/>
                <w:sz w:val="24"/>
                <w:szCs w:val="24"/>
              </w:rPr>
            </w:pPr>
          </w:p>
        </w:tc>
      </w:tr>
      <w:tr w:rsidR="00E76B14" w14:paraId="01CB7068" w14:textId="77777777" w:rsidTr="006E79E6">
        <w:trPr>
          <w:trHeight w:val="20"/>
        </w:trPr>
        <w:tc>
          <w:tcPr>
            <w:tcW w:w="705" w:type="dxa"/>
            <w:shd w:val="clear" w:color="auto" w:fill="auto"/>
          </w:tcPr>
          <w:p w14:paraId="1923EDFD" w14:textId="77777777" w:rsidR="00E76B14" w:rsidRDefault="00E76B14" w:rsidP="00E76B14">
            <w:pPr>
              <w:numPr>
                <w:ilvl w:val="0"/>
                <w:numId w:val="24"/>
              </w:numPr>
              <w:autoSpaceDE w:val="0"/>
              <w:autoSpaceDN w:val="0"/>
              <w:ind w:left="0"/>
              <w:rPr>
                <w:sz w:val="24"/>
                <w:szCs w:val="24"/>
              </w:rPr>
            </w:pPr>
          </w:p>
        </w:tc>
        <w:tc>
          <w:tcPr>
            <w:tcW w:w="4110" w:type="dxa"/>
            <w:shd w:val="clear" w:color="auto" w:fill="auto"/>
          </w:tcPr>
          <w:p w14:paraId="126DCD04" w14:textId="77777777" w:rsidR="00E76B14" w:rsidRDefault="00E76B14" w:rsidP="006E79E6">
            <w:pPr>
              <w:rPr>
                <w:rFonts w:ascii="Times New Roman" w:hAnsi="Times New Roman"/>
                <w:sz w:val="24"/>
                <w:szCs w:val="24"/>
              </w:rPr>
            </w:pPr>
            <w:r>
              <w:rPr>
                <w:rFonts w:ascii="Times New Roman" w:hAnsi="Times New Roman"/>
                <w:sz w:val="24"/>
                <w:szCs w:val="24"/>
              </w:rPr>
              <w:t>Шприц-тюбик одноразового пользования</w:t>
            </w:r>
          </w:p>
        </w:tc>
        <w:tc>
          <w:tcPr>
            <w:tcW w:w="2295" w:type="dxa"/>
            <w:shd w:val="clear" w:color="auto" w:fill="auto"/>
          </w:tcPr>
          <w:p w14:paraId="195EDE95" w14:textId="77777777" w:rsidR="00E76B14" w:rsidRDefault="00E76B14" w:rsidP="006E79E6">
            <w:pPr>
              <w:jc w:val="center"/>
              <w:rPr>
                <w:rFonts w:ascii="Times New Roman" w:hAnsi="Times New Roman"/>
                <w:sz w:val="24"/>
                <w:szCs w:val="24"/>
              </w:rPr>
            </w:pPr>
            <w:r>
              <w:rPr>
                <w:rFonts w:ascii="Times New Roman" w:hAnsi="Times New Roman"/>
                <w:sz w:val="24"/>
                <w:szCs w:val="24"/>
              </w:rPr>
              <w:t>Оборудование</w:t>
            </w:r>
          </w:p>
        </w:tc>
        <w:tc>
          <w:tcPr>
            <w:tcW w:w="2385" w:type="dxa"/>
          </w:tcPr>
          <w:p w14:paraId="678DC295"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3210" w:type="dxa"/>
            <w:shd w:val="clear" w:color="auto" w:fill="auto"/>
          </w:tcPr>
          <w:p w14:paraId="446EC0C5" w14:textId="77777777" w:rsidR="00E76B14" w:rsidRDefault="00E76B14" w:rsidP="006E79E6">
            <w:pPr>
              <w:jc w:val="center"/>
              <w:rPr>
                <w:rFonts w:ascii="Times New Roman" w:hAnsi="Times New Roman"/>
                <w:sz w:val="24"/>
                <w:szCs w:val="24"/>
              </w:rPr>
            </w:pPr>
            <w:r>
              <w:rPr>
                <w:rFonts w:ascii="Times New Roman" w:hAnsi="Times New Roman"/>
                <w:color w:val="000000"/>
                <w:sz w:val="24"/>
                <w:szCs w:val="24"/>
              </w:rPr>
              <w:t>на усмотрение ОО</w:t>
            </w:r>
          </w:p>
        </w:tc>
        <w:tc>
          <w:tcPr>
            <w:tcW w:w="2550" w:type="dxa"/>
            <w:vMerge/>
          </w:tcPr>
          <w:p w14:paraId="67E61BF5" w14:textId="77777777" w:rsidR="00E76B14" w:rsidRDefault="00E76B14" w:rsidP="006E79E6">
            <w:pPr>
              <w:rPr>
                <w:rFonts w:ascii="Times New Roman" w:hAnsi="Times New Roman"/>
                <w:sz w:val="24"/>
                <w:szCs w:val="24"/>
              </w:rPr>
            </w:pPr>
          </w:p>
        </w:tc>
      </w:tr>
      <w:tr w:rsidR="00E76B14" w14:paraId="0C3E17C9" w14:textId="77777777" w:rsidTr="006E79E6">
        <w:trPr>
          <w:trHeight w:val="20"/>
        </w:trPr>
        <w:tc>
          <w:tcPr>
            <w:tcW w:w="705" w:type="dxa"/>
            <w:shd w:val="clear" w:color="auto" w:fill="auto"/>
          </w:tcPr>
          <w:p w14:paraId="74A3F68F" w14:textId="77777777" w:rsidR="00E76B14" w:rsidRDefault="00E76B14" w:rsidP="00E76B14">
            <w:pPr>
              <w:numPr>
                <w:ilvl w:val="0"/>
                <w:numId w:val="24"/>
              </w:numPr>
              <w:autoSpaceDE w:val="0"/>
              <w:autoSpaceDN w:val="0"/>
              <w:ind w:left="0"/>
              <w:rPr>
                <w:sz w:val="24"/>
                <w:szCs w:val="24"/>
              </w:rPr>
            </w:pPr>
          </w:p>
        </w:tc>
        <w:tc>
          <w:tcPr>
            <w:tcW w:w="4110" w:type="dxa"/>
            <w:shd w:val="clear" w:color="auto" w:fill="auto"/>
          </w:tcPr>
          <w:p w14:paraId="5136AF4E" w14:textId="77777777" w:rsidR="00E76B14" w:rsidRDefault="00E76B14" w:rsidP="006E79E6">
            <w:pPr>
              <w:rPr>
                <w:rFonts w:ascii="Times New Roman" w:hAnsi="Times New Roman"/>
                <w:sz w:val="24"/>
                <w:szCs w:val="24"/>
              </w:rPr>
            </w:pPr>
            <w:r>
              <w:rPr>
                <w:rFonts w:ascii="Times New Roman" w:hAnsi="Times New Roman"/>
                <w:sz w:val="24"/>
                <w:szCs w:val="24"/>
              </w:rPr>
              <w:t>Носилки санитарные</w:t>
            </w:r>
          </w:p>
        </w:tc>
        <w:tc>
          <w:tcPr>
            <w:tcW w:w="2295" w:type="dxa"/>
            <w:shd w:val="clear" w:color="auto" w:fill="auto"/>
          </w:tcPr>
          <w:p w14:paraId="39F02EB5" w14:textId="77777777" w:rsidR="00E76B14" w:rsidRDefault="00E76B14" w:rsidP="006E79E6">
            <w:pPr>
              <w:jc w:val="center"/>
              <w:rPr>
                <w:rFonts w:ascii="Times New Roman" w:hAnsi="Times New Roman"/>
                <w:sz w:val="24"/>
                <w:szCs w:val="24"/>
              </w:rPr>
            </w:pPr>
            <w:r>
              <w:rPr>
                <w:rFonts w:ascii="Times New Roman" w:hAnsi="Times New Roman"/>
                <w:sz w:val="24"/>
                <w:szCs w:val="24"/>
              </w:rPr>
              <w:t>Оборудование</w:t>
            </w:r>
          </w:p>
        </w:tc>
        <w:tc>
          <w:tcPr>
            <w:tcW w:w="2385" w:type="dxa"/>
          </w:tcPr>
          <w:p w14:paraId="4E3CBAC2"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3210" w:type="dxa"/>
            <w:shd w:val="clear" w:color="auto" w:fill="auto"/>
          </w:tcPr>
          <w:p w14:paraId="0AD578A0" w14:textId="77777777" w:rsidR="00E76B14" w:rsidRDefault="00E76B14" w:rsidP="006E79E6">
            <w:pPr>
              <w:jc w:val="center"/>
              <w:rPr>
                <w:rFonts w:ascii="Times New Roman" w:hAnsi="Times New Roman"/>
                <w:sz w:val="24"/>
                <w:szCs w:val="24"/>
              </w:rPr>
            </w:pPr>
            <w:r>
              <w:rPr>
                <w:rFonts w:ascii="Times New Roman" w:hAnsi="Times New Roman"/>
                <w:color w:val="000000"/>
                <w:sz w:val="24"/>
                <w:szCs w:val="24"/>
              </w:rPr>
              <w:t>на усмотрение ОО</w:t>
            </w:r>
          </w:p>
        </w:tc>
        <w:tc>
          <w:tcPr>
            <w:tcW w:w="2550" w:type="dxa"/>
            <w:vMerge/>
          </w:tcPr>
          <w:p w14:paraId="3A8144ED" w14:textId="77777777" w:rsidR="00E76B14" w:rsidRDefault="00E76B14" w:rsidP="006E79E6">
            <w:pPr>
              <w:rPr>
                <w:rFonts w:ascii="Times New Roman" w:hAnsi="Times New Roman"/>
                <w:sz w:val="24"/>
                <w:szCs w:val="24"/>
              </w:rPr>
            </w:pPr>
          </w:p>
        </w:tc>
      </w:tr>
      <w:tr w:rsidR="00E76B14" w14:paraId="4FF00693" w14:textId="77777777" w:rsidTr="006E79E6">
        <w:trPr>
          <w:trHeight w:val="20"/>
        </w:trPr>
        <w:tc>
          <w:tcPr>
            <w:tcW w:w="705" w:type="dxa"/>
            <w:shd w:val="clear" w:color="auto" w:fill="auto"/>
          </w:tcPr>
          <w:p w14:paraId="45232BC6" w14:textId="77777777" w:rsidR="00E76B14" w:rsidRDefault="00E76B14" w:rsidP="00E76B14">
            <w:pPr>
              <w:numPr>
                <w:ilvl w:val="0"/>
                <w:numId w:val="24"/>
              </w:numPr>
              <w:autoSpaceDE w:val="0"/>
              <w:autoSpaceDN w:val="0"/>
              <w:ind w:left="0"/>
              <w:rPr>
                <w:sz w:val="24"/>
                <w:szCs w:val="24"/>
              </w:rPr>
            </w:pPr>
          </w:p>
        </w:tc>
        <w:tc>
          <w:tcPr>
            <w:tcW w:w="4110" w:type="dxa"/>
            <w:shd w:val="clear" w:color="auto" w:fill="auto"/>
          </w:tcPr>
          <w:p w14:paraId="715315C8" w14:textId="77777777" w:rsidR="00E76B14" w:rsidRDefault="00E76B14" w:rsidP="006E79E6">
            <w:pPr>
              <w:rPr>
                <w:rFonts w:ascii="Times New Roman" w:hAnsi="Times New Roman"/>
                <w:sz w:val="24"/>
                <w:szCs w:val="24"/>
              </w:rPr>
            </w:pPr>
            <w:r>
              <w:rPr>
                <w:rFonts w:ascii="Times New Roman" w:hAnsi="Times New Roman"/>
                <w:sz w:val="24"/>
                <w:szCs w:val="24"/>
              </w:rPr>
              <w:t>Макет простейшего укрытия в разрезе</w:t>
            </w:r>
          </w:p>
        </w:tc>
        <w:tc>
          <w:tcPr>
            <w:tcW w:w="2295" w:type="dxa"/>
            <w:shd w:val="clear" w:color="auto" w:fill="auto"/>
          </w:tcPr>
          <w:p w14:paraId="1B77851B" w14:textId="77777777" w:rsidR="00E76B14" w:rsidRDefault="00E76B14" w:rsidP="006E79E6">
            <w:pPr>
              <w:jc w:val="center"/>
              <w:rPr>
                <w:rFonts w:ascii="Times New Roman" w:hAnsi="Times New Roman"/>
                <w:sz w:val="24"/>
                <w:szCs w:val="24"/>
              </w:rPr>
            </w:pPr>
            <w:r>
              <w:rPr>
                <w:rFonts w:ascii="Times New Roman" w:hAnsi="Times New Roman"/>
                <w:sz w:val="24"/>
                <w:szCs w:val="24"/>
              </w:rPr>
              <w:t>Оборудование</w:t>
            </w:r>
          </w:p>
        </w:tc>
        <w:tc>
          <w:tcPr>
            <w:tcW w:w="2385" w:type="dxa"/>
          </w:tcPr>
          <w:p w14:paraId="533A2291"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3210" w:type="dxa"/>
            <w:shd w:val="clear" w:color="auto" w:fill="auto"/>
          </w:tcPr>
          <w:p w14:paraId="784CF2A2" w14:textId="77777777" w:rsidR="00E76B14" w:rsidRDefault="00E76B14" w:rsidP="006E79E6">
            <w:pPr>
              <w:jc w:val="center"/>
              <w:rPr>
                <w:rFonts w:ascii="Times New Roman" w:hAnsi="Times New Roman"/>
                <w:sz w:val="24"/>
                <w:szCs w:val="24"/>
              </w:rPr>
            </w:pPr>
            <w:r>
              <w:rPr>
                <w:rFonts w:ascii="Times New Roman" w:hAnsi="Times New Roman"/>
                <w:color w:val="000000"/>
                <w:sz w:val="24"/>
                <w:szCs w:val="24"/>
              </w:rPr>
              <w:t>на усмотрение ОО</w:t>
            </w:r>
          </w:p>
        </w:tc>
        <w:tc>
          <w:tcPr>
            <w:tcW w:w="2550" w:type="dxa"/>
            <w:vMerge/>
          </w:tcPr>
          <w:p w14:paraId="3B052883" w14:textId="77777777" w:rsidR="00E76B14" w:rsidRDefault="00E76B14" w:rsidP="006E79E6">
            <w:pPr>
              <w:rPr>
                <w:rFonts w:ascii="Times New Roman" w:hAnsi="Times New Roman"/>
                <w:sz w:val="24"/>
                <w:szCs w:val="24"/>
              </w:rPr>
            </w:pPr>
          </w:p>
        </w:tc>
      </w:tr>
      <w:tr w:rsidR="00E76B14" w14:paraId="0D8B0FF7" w14:textId="77777777" w:rsidTr="006E79E6">
        <w:trPr>
          <w:trHeight w:val="20"/>
        </w:trPr>
        <w:tc>
          <w:tcPr>
            <w:tcW w:w="705" w:type="dxa"/>
            <w:shd w:val="clear" w:color="auto" w:fill="auto"/>
          </w:tcPr>
          <w:p w14:paraId="46391F33" w14:textId="77777777" w:rsidR="00E76B14" w:rsidRDefault="00E76B14" w:rsidP="00E76B14">
            <w:pPr>
              <w:numPr>
                <w:ilvl w:val="0"/>
                <w:numId w:val="24"/>
              </w:numPr>
              <w:autoSpaceDE w:val="0"/>
              <w:autoSpaceDN w:val="0"/>
              <w:ind w:left="0"/>
              <w:rPr>
                <w:sz w:val="24"/>
                <w:szCs w:val="24"/>
              </w:rPr>
            </w:pPr>
          </w:p>
        </w:tc>
        <w:tc>
          <w:tcPr>
            <w:tcW w:w="4110" w:type="dxa"/>
            <w:shd w:val="clear" w:color="auto" w:fill="auto"/>
          </w:tcPr>
          <w:p w14:paraId="186ED3A7" w14:textId="77777777" w:rsidR="00E76B14" w:rsidRDefault="00E76B14" w:rsidP="006E79E6">
            <w:pPr>
              <w:rPr>
                <w:rFonts w:ascii="Times New Roman" w:hAnsi="Times New Roman"/>
                <w:sz w:val="24"/>
                <w:szCs w:val="24"/>
              </w:rPr>
            </w:pPr>
            <w:r>
              <w:rPr>
                <w:rFonts w:ascii="Times New Roman" w:hAnsi="Times New Roman"/>
                <w:sz w:val="24"/>
                <w:szCs w:val="24"/>
              </w:rPr>
              <w:t>Макет убежища в разрезе</w:t>
            </w:r>
          </w:p>
        </w:tc>
        <w:tc>
          <w:tcPr>
            <w:tcW w:w="2295" w:type="dxa"/>
            <w:shd w:val="clear" w:color="auto" w:fill="auto"/>
          </w:tcPr>
          <w:p w14:paraId="6EBA6543" w14:textId="77777777" w:rsidR="00E76B14" w:rsidRDefault="00E76B14" w:rsidP="006E79E6">
            <w:pPr>
              <w:jc w:val="center"/>
              <w:rPr>
                <w:rFonts w:ascii="Times New Roman" w:hAnsi="Times New Roman"/>
                <w:sz w:val="24"/>
                <w:szCs w:val="24"/>
              </w:rPr>
            </w:pPr>
            <w:r>
              <w:rPr>
                <w:rFonts w:ascii="Times New Roman" w:hAnsi="Times New Roman"/>
                <w:sz w:val="24"/>
                <w:szCs w:val="24"/>
              </w:rPr>
              <w:t>Оборудование</w:t>
            </w:r>
          </w:p>
        </w:tc>
        <w:tc>
          <w:tcPr>
            <w:tcW w:w="2385" w:type="dxa"/>
          </w:tcPr>
          <w:p w14:paraId="7FCBB2FF"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3210" w:type="dxa"/>
            <w:shd w:val="clear" w:color="auto" w:fill="auto"/>
          </w:tcPr>
          <w:p w14:paraId="449EE3FC" w14:textId="77777777" w:rsidR="00E76B14" w:rsidRDefault="00E76B14" w:rsidP="006E79E6">
            <w:pPr>
              <w:jc w:val="center"/>
              <w:rPr>
                <w:rFonts w:ascii="Times New Roman" w:hAnsi="Times New Roman"/>
                <w:sz w:val="24"/>
                <w:szCs w:val="24"/>
              </w:rPr>
            </w:pPr>
            <w:r>
              <w:rPr>
                <w:rFonts w:ascii="Times New Roman" w:hAnsi="Times New Roman"/>
                <w:color w:val="000000"/>
                <w:sz w:val="24"/>
                <w:szCs w:val="24"/>
              </w:rPr>
              <w:t>на усмотрение ОО</w:t>
            </w:r>
          </w:p>
        </w:tc>
        <w:tc>
          <w:tcPr>
            <w:tcW w:w="2550" w:type="dxa"/>
            <w:vMerge/>
          </w:tcPr>
          <w:p w14:paraId="1E9D246C" w14:textId="77777777" w:rsidR="00E76B14" w:rsidRDefault="00E76B14" w:rsidP="006E79E6">
            <w:pPr>
              <w:rPr>
                <w:rFonts w:ascii="Times New Roman" w:hAnsi="Times New Roman"/>
                <w:sz w:val="24"/>
                <w:szCs w:val="24"/>
              </w:rPr>
            </w:pPr>
          </w:p>
        </w:tc>
      </w:tr>
      <w:tr w:rsidR="00E76B14" w14:paraId="291B376C" w14:textId="77777777" w:rsidTr="006E79E6">
        <w:trPr>
          <w:trHeight w:val="20"/>
        </w:trPr>
        <w:tc>
          <w:tcPr>
            <w:tcW w:w="705" w:type="dxa"/>
            <w:shd w:val="clear" w:color="auto" w:fill="auto"/>
          </w:tcPr>
          <w:p w14:paraId="2AF02A35" w14:textId="77777777" w:rsidR="00E76B14" w:rsidRDefault="00E76B14" w:rsidP="00E76B14">
            <w:pPr>
              <w:numPr>
                <w:ilvl w:val="0"/>
                <w:numId w:val="24"/>
              </w:numPr>
              <w:autoSpaceDE w:val="0"/>
              <w:autoSpaceDN w:val="0"/>
              <w:ind w:left="0"/>
              <w:rPr>
                <w:sz w:val="24"/>
                <w:szCs w:val="24"/>
              </w:rPr>
            </w:pPr>
          </w:p>
        </w:tc>
        <w:tc>
          <w:tcPr>
            <w:tcW w:w="4110" w:type="dxa"/>
            <w:shd w:val="clear" w:color="auto" w:fill="auto"/>
          </w:tcPr>
          <w:p w14:paraId="5A9004ED" w14:textId="77777777" w:rsidR="00E76B14" w:rsidRDefault="00E76B14" w:rsidP="006E79E6">
            <w:pPr>
              <w:rPr>
                <w:rFonts w:ascii="Times New Roman" w:hAnsi="Times New Roman"/>
                <w:sz w:val="24"/>
                <w:szCs w:val="24"/>
              </w:rPr>
            </w:pPr>
            <w:r>
              <w:rPr>
                <w:rFonts w:ascii="Times New Roman" w:hAnsi="Times New Roman"/>
                <w:sz w:val="24"/>
                <w:szCs w:val="24"/>
              </w:rPr>
              <w:t>массогабаритный макет автомата Калашникова</w:t>
            </w:r>
          </w:p>
        </w:tc>
        <w:tc>
          <w:tcPr>
            <w:tcW w:w="2295" w:type="dxa"/>
            <w:shd w:val="clear" w:color="auto" w:fill="auto"/>
          </w:tcPr>
          <w:p w14:paraId="6219D17C" w14:textId="77777777" w:rsidR="00E76B14" w:rsidRDefault="00E76B14" w:rsidP="006E79E6">
            <w:pPr>
              <w:jc w:val="center"/>
              <w:rPr>
                <w:rFonts w:ascii="Times New Roman" w:hAnsi="Times New Roman"/>
                <w:sz w:val="24"/>
                <w:szCs w:val="24"/>
              </w:rPr>
            </w:pPr>
            <w:r>
              <w:rPr>
                <w:rFonts w:ascii="Times New Roman" w:hAnsi="Times New Roman"/>
                <w:sz w:val="24"/>
                <w:szCs w:val="24"/>
              </w:rPr>
              <w:t>Оборудование</w:t>
            </w:r>
          </w:p>
        </w:tc>
        <w:tc>
          <w:tcPr>
            <w:tcW w:w="2385" w:type="dxa"/>
          </w:tcPr>
          <w:p w14:paraId="138676A3"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3210" w:type="dxa"/>
            <w:shd w:val="clear" w:color="auto" w:fill="auto"/>
          </w:tcPr>
          <w:p w14:paraId="288216F8" w14:textId="77777777" w:rsidR="00E76B14" w:rsidRDefault="00E76B14" w:rsidP="006E79E6">
            <w:pPr>
              <w:jc w:val="center"/>
              <w:rPr>
                <w:rFonts w:ascii="Times New Roman" w:hAnsi="Times New Roman"/>
                <w:sz w:val="24"/>
                <w:szCs w:val="24"/>
              </w:rPr>
            </w:pPr>
            <w:r>
              <w:rPr>
                <w:rFonts w:ascii="Times New Roman" w:hAnsi="Times New Roman"/>
                <w:color w:val="000000"/>
                <w:sz w:val="24"/>
                <w:szCs w:val="24"/>
              </w:rPr>
              <w:t>на усмотрение ОО</w:t>
            </w:r>
          </w:p>
        </w:tc>
        <w:tc>
          <w:tcPr>
            <w:tcW w:w="2550" w:type="dxa"/>
            <w:vMerge/>
          </w:tcPr>
          <w:p w14:paraId="21B7F413" w14:textId="77777777" w:rsidR="00E76B14" w:rsidRDefault="00E76B14" w:rsidP="006E79E6">
            <w:pPr>
              <w:rPr>
                <w:rFonts w:ascii="Times New Roman" w:hAnsi="Times New Roman"/>
                <w:sz w:val="24"/>
                <w:szCs w:val="24"/>
              </w:rPr>
            </w:pPr>
          </w:p>
        </w:tc>
      </w:tr>
      <w:tr w:rsidR="00E76B14" w14:paraId="665A9335" w14:textId="77777777" w:rsidTr="006E79E6">
        <w:trPr>
          <w:trHeight w:val="20"/>
        </w:trPr>
        <w:tc>
          <w:tcPr>
            <w:tcW w:w="705" w:type="dxa"/>
            <w:shd w:val="clear" w:color="auto" w:fill="auto"/>
          </w:tcPr>
          <w:p w14:paraId="1429FEC2" w14:textId="77777777" w:rsidR="00E76B14" w:rsidRDefault="00E76B14" w:rsidP="00E76B14">
            <w:pPr>
              <w:numPr>
                <w:ilvl w:val="0"/>
                <w:numId w:val="24"/>
              </w:numPr>
              <w:autoSpaceDE w:val="0"/>
              <w:autoSpaceDN w:val="0"/>
              <w:ind w:left="0"/>
              <w:rPr>
                <w:sz w:val="24"/>
                <w:szCs w:val="24"/>
              </w:rPr>
            </w:pPr>
          </w:p>
        </w:tc>
        <w:tc>
          <w:tcPr>
            <w:tcW w:w="4110" w:type="dxa"/>
            <w:shd w:val="clear" w:color="auto" w:fill="auto"/>
          </w:tcPr>
          <w:p w14:paraId="2A1F07C2" w14:textId="77777777" w:rsidR="00E76B14" w:rsidRDefault="00E76B14" w:rsidP="006E79E6">
            <w:pPr>
              <w:rPr>
                <w:rFonts w:ascii="Times New Roman" w:hAnsi="Times New Roman"/>
                <w:sz w:val="24"/>
                <w:szCs w:val="24"/>
              </w:rPr>
            </w:pPr>
            <w:r>
              <w:rPr>
                <w:rFonts w:ascii="Times New Roman" w:hAnsi="Times New Roman"/>
                <w:sz w:val="24"/>
                <w:szCs w:val="24"/>
              </w:rPr>
              <w:t>Макеты мин и гранат</w:t>
            </w:r>
          </w:p>
        </w:tc>
        <w:tc>
          <w:tcPr>
            <w:tcW w:w="2295" w:type="dxa"/>
            <w:shd w:val="clear" w:color="auto" w:fill="auto"/>
          </w:tcPr>
          <w:p w14:paraId="0379688F" w14:textId="77777777" w:rsidR="00E76B14" w:rsidRDefault="00E76B14" w:rsidP="006E79E6">
            <w:pPr>
              <w:jc w:val="center"/>
              <w:rPr>
                <w:rFonts w:ascii="Times New Roman" w:hAnsi="Times New Roman"/>
                <w:sz w:val="24"/>
                <w:szCs w:val="24"/>
              </w:rPr>
            </w:pPr>
            <w:r>
              <w:rPr>
                <w:rFonts w:ascii="Times New Roman" w:hAnsi="Times New Roman"/>
                <w:sz w:val="24"/>
                <w:szCs w:val="24"/>
              </w:rPr>
              <w:t>Оборудование</w:t>
            </w:r>
          </w:p>
        </w:tc>
        <w:tc>
          <w:tcPr>
            <w:tcW w:w="2385" w:type="dxa"/>
          </w:tcPr>
          <w:p w14:paraId="63ACE993"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3210" w:type="dxa"/>
            <w:shd w:val="clear" w:color="auto" w:fill="auto"/>
          </w:tcPr>
          <w:p w14:paraId="7B898C02" w14:textId="77777777" w:rsidR="00E76B14" w:rsidRDefault="00E76B14" w:rsidP="006E79E6">
            <w:pPr>
              <w:jc w:val="center"/>
              <w:rPr>
                <w:rFonts w:ascii="Times New Roman" w:hAnsi="Times New Roman"/>
                <w:sz w:val="24"/>
                <w:szCs w:val="24"/>
              </w:rPr>
            </w:pPr>
            <w:r>
              <w:rPr>
                <w:rFonts w:ascii="Times New Roman" w:hAnsi="Times New Roman"/>
                <w:color w:val="000000"/>
                <w:sz w:val="24"/>
                <w:szCs w:val="24"/>
              </w:rPr>
              <w:t>на усмотрение ОО</w:t>
            </w:r>
          </w:p>
        </w:tc>
        <w:tc>
          <w:tcPr>
            <w:tcW w:w="2550" w:type="dxa"/>
            <w:vMerge/>
          </w:tcPr>
          <w:p w14:paraId="66CD203C" w14:textId="77777777" w:rsidR="00E76B14" w:rsidRDefault="00E76B14" w:rsidP="006E79E6">
            <w:pPr>
              <w:rPr>
                <w:rFonts w:ascii="Times New Roman" w:hAnsi="Times New Roman"/>
                <w:sz w:val="24"/>
                <w:szCs w:val="24"/>
              </w:rPr>
            </w:pPr>
          </w:p>
        </w:tc>
      </w:tr>
      <w:tr w:rsidR="00E76B14" w14:paraId="7F091AA9" w14:textId="77777777" w:rsidTr="006E79E6">
        <w:trPr>
          <w:trHeight w:val="20"/>
        </w:trPr>
        <w:tc>
          <w:tcPr>
            <w:tcW w:w="705" w:type="dxa"/>
            <w:shd w:val="clear" w:color="auto" w:fill="auto"/>
          </w:tcPr>
          <w:p w14:paraId="3BCE4A4C" w14:textId="77777777" w:rsidR="00E76B14" w:rsidRDefault="00E76B14" w:rsidP="00E76B14">
            <w:pPr>
              <w:numPr>
                <w:ilvl w:val="0"/>
                <w:numId w:val="24"/>
              </w:numPr>
              <w:autoSpaceDE w:val="0"/>
              <w:autoSpaceDN w:val="0"/>
              <w:ind w:left="0"/>
              <w:rPr>
                <w:sz w:val="24"/>
                <w:szCs w:val="24"/>
              </w:rPr>
            </w:pPr>
          </w:p>
        </w:tc>
        <w:tc>
          <w:tcPr>
            <w:tcW w:w="4110" w:type="dxa"/>
            <w:shd w:val="clear" w:color="auto" w:fill="auto"/>
          </w:tcPr>
          <w:p w14:paraId="74050A9E" w14:textId="77777777" w:rsidR="00E76B14" w:rsidRDefault="00E76B14" w:rsidP="006E79E6">
            <w:pPr>
              <w:rPr>
                <w:rFonts w:ascii="Times New Roman" w:hAnsi="Times New Roman"/>
                <w:sz w:val="24"/>
                <w:szCs w:val="24"/>
              </w:rPr>
            </w:pPr>
            <w:r>
              <w:rPr>
                <w:rFonts w:ascii="Times New Roman" w:hAnsi="Times New Roman"/>
                <w:sz w:val="24"/>
                <w:szCs w:val="24"/>
              </w:rPr>
              <w:t>Тренажер сердечно-легочной и мозговой реанимации, пружинно-механический с индикацией правильности выполнения действий и тестовыми режимами «манекен»</w:t>
            </w:r>
          </w:p>
        </w:tc>
        <w:tc>
          <w:tcPr>
            <w:tcW w:w="2295" w:type="dxa"/>
            <w:shd w:val="clear" w:color="auto" w:fill="auto"/>
          </w:tcPr>
          <w:p w14:paraId="00753468" w14:textId="77777777" w:rsidR="00E76B14" w:rsidRDefault="00E76B14" w:rsidP="006E79E6">
            <w:pPr>
              <w:jc w:val="center"/>
              <w:rPr>
                <w:rFonts w:ascii="Times New Roman" w:hAnsi="Times New Roman"/>
                <w:sz w:val="24"/>
                <w:szCs w:val="24"/>
              </w:rPr>
            </w:pPr>
            <w:r>
              <w:rPr>
                <w:rFonts w:ascii="Times New Roman" w:hAnsi="Times New Roman"/>
                <w:sz w:val="24"/>
                <w:szCs w:val="24"/>
              </w:rPr>
              <w:t>Оборудование</w:t>
            </w:r>
          </w:p>
        </w:tc>
        <w:tc>
          <w:tcPr>
            <w:tcW w:w="2385" w:type="dxa"/>
          </w:tcPr>
          <w:p w14:paraId="2B682790"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3210" w:type="dxa"/>
            <w:shd w:val="clear" w:color="auto" w:fill="auto"/>
          </w:tcPr>
          <w:p w14:paraId="55C2987A" w14:textId="77777777" w:rsidR="00E76B14" w:rsidRDefault="00E76B14" w:rsidP="006E79E6">
            <w:pPr>
              <w:jc w:val="center"/>
              <w:rPr>
                <w:rFonts w:ascii="Times New Roman" w:hAnsi="Times New Roman"/>
                <w:sz w:val="24"/>
                <w:szCs w:val="24"/>
              </w:rPr>
            </w:pPr>
            <w:r>
              <w:rPr>
                <w:rFonts w:ascii="Times New Roman" w:hAnsi="Times New Roman"/>
                <w:color w:val="000000"/>
                <w:sz w:val="24"/>
                <w:szCs w:val="24"/>
              </w:rPr>
              <w:t>на усмотрение ОО</w:t>
            </w:r>
          </w:p>
        </w:tc>
        <w:tc>
          <w:tcPr>
            <w:tcW w:w="2550" w:type="dxa"/>
            <w:vMerge/>
          </w:tcPr>
          <w:p w14:paraId="25606B82" w14:textId="77777777" w:rsidR="00E76B14" w:rsidRDefault="00E76B14" w:rsidP="006E79E6">
            <w:pPr>
              <w:rPr>
                <w:rFonts w:ascii="Times New Roman" w:hAnsi="Times New Roman"/>
                <w:sz w:val="24"/>
                <w:szCs w:val="24"/>
              </w:rPr>
            </w:pPr>
          </w:p>
        </w:tc>
      </w:tr>
      <w:tr w:rsidR="00E76B14" w14:paraId="40E6F7C6" w14:textId="77777777" w:rsidTr="006E79E6">
        <w:trPr>
          <w:trHeight w:val="20"/>
        </w:trPr>
        <w:tc>
          <w:tcPr>
            <w:tcW w:w="705" w:type="dxa"/>
            <w:shd w:val="clear" w:color="auto" w:fill="auto"/>
          </w:tcPr>
          <w:p w14:paraId="1B50CDB1" w14:textId="77777777" w:rsidR="00E76B14" w:rsidRDefault="00E76B14" w:rsidP="00E76B14">
            <w:pPr>
              <w:numPr>
                <w:ilvl w:val="0"/>
                <w:numId w:val="24"/>
              </w:numPr>
              <w:autoSpaceDE w:val="0"/>
              <w:autoSpaceDN w:val="0"/>
              <w:ind w:left="0"/>
              <w:rPr>
                <w:sz w:val="24"/>
                <w:szCs w:val="24"/>
              </w:rPr>
            </w:pPr>
          </w:p>
        </w:tc>
        <w:tc>
          <w:tcPr>
            <w:tcW w:w="4110" w:type="dxa"/>
            <w:shd w:val="clear" w:color="auto" w:fill="auto"/>
          </w:tcPr>
          <w:p w14:paraId="05EFC25E" w14:textId="77777777" w:rsidR="00E76B14" w:rsidRDefault="00E76B14" w:rsidP="006E79E6">
            <w:pPr>
              <w:rPr>
                <w:rFonts w:ascii="Times New Roman" w:hAnsi="Times New Roman"/>
                <w:sz w:val="24"/>
                <w:szCs w:val="24"/>
              </w:rPr>
            </w:pPr>
            <w:r>
              <w:rPr>
                <w:rFonts w:ascii="Times New Roman" w:hAnsi="Times New Roman"/>
                <w:sz w:val="24"/>
                <w:szCs w:val="24"/>
              </w:rPr>
              <w:t>Медицинская кушетка</w:t>
            </w:r>
          </w:p>
        </w:tc>
        <w:tc>
          <w:tcPr>
            <w:tcW w:w="2295" w:type="dxa"/>
            <w:shd w:val="clear" w:color="auto" w:fill="auto"/>
          </w:tcPr>
          <w:p w14:paraId="5A003310" w14:textId="77777777" w:rsidR="00E76B14" w:rsidRDefault="00E76B14" w:rsidP="006E79E6">
            <w:pPr>
              <w:jc w:val="center"/>
              <w:rPr>
                <w:rFonts w:ascii="Times New Roman" w:hAnsi="Times New Roman"/>
                <w:sz w:val="24"/>
                <w:szCs w:val="24"/>
              </w:rPr>
            </w:pPr>
            <w:r>
              <w:rPr>
                <w:rFonts w:ascii="Times New Roman" w:hAnsi="Times New Roman"/>
                <w:sz w:val="24"/>
                <w:szCs w:val="24"/>
              </w:rPr>
              <w:t>Оборудование</w:t>
            </w:r>
          </w:p>
        </w:tc>
        <w:tc>
          <w:tcPr>
            <w:tcW w:w="2385" w:type="dxa"/>
          </w:tcPr>
          <w:p w14:paraId="54B3DF60"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3210" w:type="dxa"/>
            <w:shd w:val="clear" w:color="auto" w:fill="auto"/>
          </w:tcPr>
          <w:p w14:paraId="138D5BAA" w14:textId="77777777" w:rsidR="00E76B14" w:rsidRDefault="00E76B14" w:rsidP="006E79E6">
            <w:pPr>
              <w:jc w:val="center"/>
              <w:rPr>
                <w:rFonts w:ascii="Times New Roman" w:hAnsi="Times New Roman"/>
                <w:sz w:val="24"/>
                <w:szCs w:val="24"/>
              </w:rPr>
            </w:pPr>
            <w:r>
              <w:rPr>
                <w:rFonts w:ascii="Times New Roman" w:hAnsi="Times New Roman"/>
                <w:color w:val="000000"/>
                <w:sz w:val="24"/>
                <w:szCs w:val="24"/>
              </w:rPr>
              <w:t>на усмотрение ОО</w:t>
            </w:r>
          </w:p>
        </w:tc>
        <w:tc>
          <w:tcPr>
            <w:tcW w:w="2550" w:type="dxa"/>
            <w:vMerge/>
          </w:tcPr>
          <w:p w14:paraId="310250EA" w14:textId="77777777" w:rsidR="00E76B14" w:rsidRDefault="00E76B14" w:rsidP="006E79E6">
            <w:pPr>
              <w:rPr>
                <w:rFonts w:ascii="Times New Roman" w:hAnsi="Times New Roman"/>
                <w:sz w:val="24"/>
                <w:szCs w:val="24"/>
              </w:rPr>
            </w:pPr>
          </w:p>
        </w:tc>
      </w:tr>
      <w:tr w:rsidR="00E76B14" w14:paraId="78D5DA23" w14:textId="77777777" w:rsidTr="006E79E6">
        <w:trPr>
          <w:trHeight w:val="20"/>
        </w:trPr>
        <w:tc>
          <w:tcPr>
            <w:tcW w:w="705" w:type="dxa"/>
            <w:shd w:val="clear" w:color="auto" w:fill="auto"/>
          </w:tcPr>
          <w:p w14:paraId="77BC4DCE" w14:textId="77777777" w:rsidR="00E76B14" w:rsidRDefault="00E76B14" w:rsidP="00E76B14">
            <w:pPr>
              <w:numPr>
                <w:ilvl w:val="0"/>
                <w:numId w:val="24"/>
              </w:numPr>
              <w:autoSpaceDE w:val="0"/>
              <w:autoSpaceDN w:val="0"/>
              <w:ind w:left="0"/>
              <w:rPr>
                <w:sz w:val="24"/>
                <w:szCs w:val="24"/>
              </w:rPr>
            </w:pPr>
          </w:p>
        </w:tc>
        <w:tc>
          <w:tcPr>
            <w:tcW w:w="4110" w:type="dxa"/>
            <w:shd w:val="clear" w:color="auto" w:fill="auto"/>
          </w:tcPr>
          <w:p w14:paraId="0E01C0BD" w14:textId="77777777" w:rsidR="00E76B14" w:rsidRDefault="00E76B14" w:rsidP="006E79E6">
            <w:pPr>
              <w:rPr>
                <w:rFonts w:ascii="Times New Roman" w:hAnsi="Times New Roman"/>
                <w:sz w:val="24"/>
                <w:szCs w:val="24"/>
              </w:rPr>
            </w:pPr>
            <w:r>
              <w:rPr>
                <w:rFonts w:ascii="Times New Roman" w:hAnsi="Times New Roman"/>
                <w:sz w:val="24"/>
                <w:szCs w:val="24"/>
              </w:rPr>
              <w:t>Медицинская ширма</w:t>
            </w:r>
          </w:p>
        </w:tc>
        <w:tc>
          <w:tcPr>
            <w:tcW w:w="2295" w:type="dxa"/>
            <w:shd w:val="clear" w:color="auto" w:fill="auto"/>
          </w:tcPr>
          <w:p w14:paraId="744BD186" w14:textId="77777777" w:rsidR="00E76B14" w:rsidRDefault="00E76B14" w:rsidP="006E79E6">
            <w:pPr>
              <w:jc w:val="center"/>
              <w:rPr>
                <w:rFonts w:ascii="Times New Roman" w:hAnsi="Times New Roman"/>
                <w:sz w:val="24"/>
                <w:szCs w:val="24"/>
              </w:rPr>
            </w:pPr>
            <w:r>
              <w:rPr>
                <w:rFonts w:ascii="Times New Roman" w:hAnsi="Times New Roman"/>
                <w:sz w:val="24"/>
                <w:szCs w:val="24"/>
              </w:rPr>
              <w:t>Оборудование</w:t>
            </w:r>
          </w:p>
        </w:tc>
        <w:tc>
          <w:tcPr>
            <w:tcW w:w="2385" w:type="dxa"/>
          </w:tcPr>
          <w:p w14:paraId="1BB1EABB"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3210" w:type="dxa"/>
            <w:shd w:val="clear" w:color="auto" w:fill="auto"/>
          </w:tcPr>
          <w:p w14:paraId="1386D4E3" w14:textId="77777777" w:rsidR="00E76B14" w:rsidRDefault="00E76B14" w:rsidP="006E79E6">
            <w:pPr>
              <w:jc w:val="center"/>
              <w:rPr>
                <w:rFonts w:ascii="Times New Roman" w:hAnsi="Times New Roman"/>
                <w:sz w:val="24"/>
                <w:szCs w:val="24"/>
              </w:rPr>
            </w:pPr>
            <w:r>
              <w:rPr>
                <w:rFonts w:ascii="Times New Roman" w:hAnsi="Times New Roman"/>
                <w:color w:val="000000"/>
                <w:sz w:val="24"/>
                <w:szCs w:val="24"/>
              </w:rPr>
              <w:t>на усмотрение ОО</w:t>
            </w:r>
          </w:p>
        </w:tc>
        <w:tc>
          <w:tcPr>
            <w:tcW w:w="2550" w:type="dxa"/>
            <w:vMerge/>
          </w:tcPr>
          <w:p w14:paraId="36A1D0D9" w14:textId="77777777" w:rsidR="00E76B14" w:rsidRDefault="00E76B14" w:rsidP="006E79E6">
            <w:pPr>
              <w:rPr>
                <w:rFonts w:ascii="Times New Roman" w:hAnsi="Times New Roman"/>
                <w:sz w:val="24"/>
                <w:szCs w:val="24"/>
              </w:rPr>
            </w:pPr>
          </w:p>
        </w:tc>
      </w:tr>
      <w:tr w:rsidR="00E76B14" w14:paraId="535CC096" w14:textId="77777777" w:rsidTr="006E79E6">
        <w:trPr>
          <w:trHeight w:val="20"/>
        </w:trPr>
        <w:tc>
          <w:tcPr>
            <w:tcW w:w="705" w:type="dxa"/>
            <w:shd w:val="clear" w:color="auto" w:fill="auto"/>
          </w:tcPr>
          <w:p w14:paraId="3F1E7198" w14:textId="77777777" w:rsidR="00E76B14" w:rsidRDefault="00E76B14" w:rsidP="00E76B14">
            <w:pPr>
              <w:numPr>
                <w:ilvl w:val="0"/>
                <w:numId w:val="24"/>
              </w:numPr>
              <w:autoSpaceDE w:val="0"/>
              <w:autoSpaceDN w:val="0"/>
              <w:ind w:left="0"/>
              <w:rPr>
                <w:sz w:val="24"/>
                <w:szCs w:val="24"/>
              </w:rPr>
            </w:pPr>
          </w:p>
        </w:tc>
        <w:tc>
          <w:tcPr>
            <w:tcW w:w="4110" w:type="dxa"/>
            <w:shd w:val="clear" w:color="auto" w:fill="auto"/>
          </w:tcPr>
          <w:p w14:paraId="0DF897E2" w14:textId="77777777" w:rsidR="00E76B14" w:rsidRDefault="00E76B14" w:rsidP="006E79E6">
            <w:pPr>
              <w:rPr>
                <w:rFonts w:ascii="Times New Roman" w:hAnsi="Times New Roman"/>
                <w:b/>
                <w:sz w:val="24"/>
                <w:szCs w:val="24"/>
              </w:rPr>
            </w:pPr>
            <w:r>
              <w:rPr>
                <w:rFonts w:ascii="Times New Roman" w:hAnsi="Times New Roman"/>
                <w:sz w:val="24"/>
                <w:szCs w:val="24"/>
              </w:rPr>
              <w:t>Компьютер с программным обеспечением для преподавателя (системный блок, монитор, клавиатура, мышь)</w:t>
            </w:r>
          </w:p>
        </w:tc>
        <w:tc>
          <w:tcPr>
            <w:tcW w:w="2295" w:type="dxa"/>
            <w:shd w:val="clear" w:color="auto" w:fill="auto"/>
          </w:tcPr>
          <w:p w14:paraId="14E76D68" w14:textId="77777777" w:rsidR="00E76B14" w:rsidRDefault="00E76B14" w:rsidP="006E79E6">
            <w:pPr>
              <w:jc w:val="center"/>
              <w:rPr>
                <w:rFonts w:ascii="Times New Roman" w:hAnsi="Times New Roman"/>
                <w:sz w:val="24"/>
                <w:szCs w:val="24"/>
              </w:rPr>
            </w:pPr>
            <w:r>
              <w:rPr>
                <w:rFonts w:ascii="Times New Roman" w:hAnsi="Times New Roman"/>
                <w:sz w:val="24"/>
                <w:szCs w:val="24"/>
              </w:rPr>
              <w:t>ТС</w:t>
            </w:r>
          </w:p>
        </w:tc>
        <w:tc>
          <w:tcPr>
            <w:tcW w:w="2385" w:type="dxa"/>
          </w:tcPr>
          <w:p w14:paraId="0D5CDA05"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3210" w:type="dxa"/>
            <w:shd w:val="clear" w:color="auto" w:fill="auto"/>
          </w:tcPr>
          <w:p w14:paraId="3E249DE0" w14:textId="77777777" w:rsidR="00E76B14" w:rsidRDefault="00E76B14" w:rsidP="006E79E6">
            <w:pPr>
              <w:jc w:val="center"/>
              <w:rPr>
                <w:rFonts w:ascii="Times New Roman" w:hAnsi="Times New Roman"/>
                <w:sz w:val="24"/>
                <w:szCs w:val="24"/>
              </w:rPr>
            </w:pPr>
            <w:r>
              <w:rPr>
                <w:rFonts w:ascii="Times New Roman" w:hAnsi="Times New Roman"/>
                <w:color w:val="000000"/>
                <w:sz w:val="24"/>
                <w:szCs w:val="24"/>
              </w:rPr>
              <w:t>на усмотрение ОО</w:t>
            </w:r>
          </w:p>
        </w:tc>
        <w:tc>
          <w:tcPr>
            <w:tcW w:w="2550" w:type="dxa"/>
            <w:vMerge/>
          </w:tcPr>
          <w:p w14:paraId="1DC96CB9" w14:textId="77777777" w:rsidR="00E76B14" w:rsidRDefault="00E76B14" w:rsidP="006E79E6">
            <w:pPr>
              <w:rPr>
                <w:rFonts w:ascii="Times New Roman" w:hAnsi="Times New Roman"/>
                <w:sz w:val="24"/>
                <w:szCs w:val="24"/>
              </w:rPr>
            </w:pPr>
          </w:p>
        </w:tc>
      </w:tr>
      <w:tr w:rsidR="00E76B14" w14:paraId="2FA07F3C" w14:textId="77777777" w:rsidTr="006E79E6">
        <w:trPr>
          <w:trHeight w:val="20"/>
        </w:trPr>
        <w:tc>
          <w:tcPr>
            <w:tcW w:w="705" w:type="dxa"/>
            <w:shd w:val="clear" w:color="auto" w:fill="auto"/>
          </w:tcPr>
          <w:p w14:paraId="285509FE" w14:textId="77777777" w:rsidR="00E76B14" w:rsidRDefault="00E76B14" w:rsidP="00E76B14">
            <w:pPr>
              <w:numPr>
                <w:ilvl w:val="0"/>
                <w:numId w:val="24"/>
              </w:numPr>
              <w:autoSpaceDE w:val="0"/>
              <w:autoSpaceDN w:val="0"/>
              <w:ind w:left="0"/>
              <w:rPr>
                <w:sz w:val="24"/>
                <w:szCs w:val="24"/>
              </w:rPr>
            </w:pPr>
          </w:p>
        </w:tc>
        <w:tc>
          <w:tcPr>
            <w:tcW w:w="4110" w:type="dxa"/>
            <w:shd w:val="clear" w:color="auto" w:fill="auto"/>
          </w:tcPr>
          <w:p w14:paraId="616D2465" w14:textId="77777777" w:rsidR="00E76B14" w:rsidRDefault="00E76B14" w:rsidP="006E79E6">
            <w:pPr>
              <w:rPr>
                <w:rFonts w:ascii="Times New Roman" w:hAnsi="Times New Roman"/>
                <w:sz w:val="24"/>
                <w:szCs w:val="24"/>
              </w:rPr>
            </w:pPr>
            <w:r>
              <w:rPr>
                <w:rFonts w:ascii="Times New Roman" w:hAnsi="Times New Roman"/>
                <w:sz w:val="24"/>
                <w:szCs w:val="24"/>
              </w:rPr>
              <w:t>Экран (доска)</w:t>
            </w:r>
          </w:p>
        </w:tc>
        <w:tc>
          <w:tcPr>
            <w:tcW w:w="2295" w:type="dxa"/>
            <w:shd w:val="clear" w:color="auto" w:fill="auto"/>
          </w:tcPr>
          <w:p w14:paraId="331A2FB4" w14:textId="77777777" w:rsidR="00E76B14" w:rsidRDefault="00E76B14" w:rsidP="006E79E6">
            <w:pPr>
              <w:jc w:val="center"/>
              <w:rPr>
                <w:rFonts w:ascii="Times New Roman" w:hAnsi="Times New Roman"/>
                <w:sz w:val="24"/>
                <w:szCs w:val="24"/>
              </w:rPr>
            </w:pPr>
            <w:r>
              <w:rPr>
                <w:rFonts w:ascii="Times New Roman" w:hAnsi="Times New Roman"/>
                <w:sz w:val="24"/>
                <w:szCs w:val="24"/>
              </w:rPr>
              <w:t>ТС</w:t>
            </w:r>
          </w:p>
        </w:tc>
        <w:tc>
          <w:tcPr>
            <w:tcW w:w="2385" w:type="dxa"/>
          </w:tcPr>
          <w:p w14:paraId="0EA4CD48"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3210" w:type="dxa"/>
            <w:shd w:val="clear" w:color="auto" w:fill="auto"/>
          </w:tcPr>
          <w:p w14:paraId="6364022B" w14:textId="77777777" w:rsidR="00E76B14" w:rsidRDefault="00E76B14" w:rsidP="006E79E6">
            <w:pPr>
              <w:jc w:val="center"/>
              <w:rPr>
                <w:rFonts w:ascii="Times New Roman" w:hAnsi="Times New Roman"/>
                <w:sz w:val="24"/>
                <w:szCs w:val="24"/>
              </w:rPr>
            </w:pPr>
            <w:r>
              <w:rPr>
                <w:rFonts w:ascii="Times New Roman" w:hAnsi="Times New Roman"/>
                <w:color w:val="000000"/>
                <w:sz w:val="24"/>
                <w:szCs w:val="24"/>
              </w:rPr>
              <w:t>на усмотрение ОО</w:t>
            </w:r>
          </w:p>
        </w:tc>
        <w:tc>
          <w:tcPr>
            <w:tcW w:w="2550" w:type="dxa"/>
            <w:vMerge/>
          </w:tcPr>
          <w:p w14:paraId="0EB4229C" w14:textId="77777777" w:rsidR="00E76B14" w:rsidRDefault="00E76B14" w:rsidP="006E79E6">
            <w:pPr>
              <w:rPr>
                <w:rFonts w:ascii="Times New Roman" w:hAnsi="Times New Roman"/>
                <w:sz w:val="24"/>
                <w:szCs w:val="24"/>
              </w:rPr>
            </w:pPr>
          </w:p>
        </w:tc>
      </w:tr>
      <w:tr w:rsidR="00E76B14" w14:paraId="470CF2FE" w14:textId="77777777" w:rsidTr="006E79E6">
        <w:trPr>
          <w:trHeight w:val="20"/>
        </w:trPr>
        <w:tc>
          <w:tcPr>
            <w:tcW w:w="705" w:type="dxa"/>
            <w:shd w:val="clear" w:color="auto" w:fill="auto"/>
          </w:tcPr>
          <w:p w14:paraId="3B3DDBFE" w14:textId="77777777" w:rsidR="00E76B14" w:rsidRDefault="00E76B14" w:rsidP="00E76B14">
            <w:pPr>
              <w:numPr>
                <w:ilvl w:val="0"/>
                <w:numId w:val="24"/>
              </w:numPr>
              <w:autoSpaceDE w:val="0"/>
              <w:autoSpaceDN w:val="0"/>
              <w:ind w:left="0"/>
              <w:rPr>
                <w:sz w:val="24"/>
                <w:szCs w:val="24"/>
              </w:rPr>
            </w:pPr>
          </w:p>
        </w:tc>
        <w:tc>
          <w:tcPr>
            <w:tcW w:w="4110" w:type="dxa"/>
            <w:shd w:val="clear" w:color="auto" w:fill="auto"/>
          </w:tcPr>
          <w:p w14:paraId="4F2D65C8" w14:textId="77777777" w:rsidR="00E76B14" w:rsidRDefault="00E76B14" w:rsidP="006E79E6">
            <w:pPr>
              <w:rPr>
                <w:rFonts w:ascii="Times New Roman" w:hAnsi="Times New Roman"/>
                <w:sz w:val="24"/>
                <w:szCs w:val="24"/>
              </w:rPr>
            </w:pPr>
            <w:r>
              <w:rPr>
                <w:rFonts w:ascii="Times New Roman" w:hAnsi="Times New Roman"/>
                <w:sz w:val="24"/>
                <w:szCs w:val="24"/>
              </w:rPr>
              <w:t>Мультимедиапроектор</w:t>
            </w:r>
          </w:p>
        </w:tc>
        <w:tc>
          <w:tcPr>
            <w:tcW w:w="2295" w:type="dxa"/>
            <w:shd w:val="clear" w:color="auto" w:fill="auto"/>
          </w:tcPr>
          <w:p w14:paraId="1BA68093" w14:textId="77777777" w:rsidR="00E76B14" w:rsidRDefault="00E76B14" w:rsidP="006E79E6">
            <w:pPr>
              <w:jc w:val="center"/>
              <w:rPr>
                <w:rFonts w:ascii="Times New Roman" w:hAnsi="Times New Roman"/>
                <w:sz w:val="24"/>
                <w:szCs w:val="24"/>
              </w:rPr>
            </w:pPr>
            <w:r>
              <w:rPr>
                <w:rFonts w:ascii="Times New Roman" w:hAnsi="Times New Roman"/>
                <w:sz w:val="24"/>
                <w:szCs w:val="24"/>
              </w:rPr>
              <w:t>ТС</w:t>
            </w:r>
          </w:p>
        </w:tc>
        <w:tc>
          <w:tcPr>
            <w:tcW w:w="2385" w:type="dxa"/>
          </w:tcPr>
          <w:p w14:paraId="5D9F55DA"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3210" w:type="dxa"/>
            <w:shd w:val="clear" w:color="auto" w:fill="auto"/>
          </w:tcPr>
          <w:p w14:paraId="44AD6CDA" w14:textId="77777777" w:rsidR="00E76B14" w:rsidRDefault="00E76B14" w:rsidP="006E79E6">
            <w:pPr>
              <w:jc w:val="center"/>
              <w:rPr>
                <w:rFonts w:ascii="Times New Roman" w:hAnsi="Times New Roman"/>
                <w:sz w:val="24"/>
                <w:szCs w:val="24"/>
              </w:rPr>
            </w:pPr>
            <w:r>
              <w:rPr>
                <w:rFonts w:ascii="Times New Roman" w:hAnsi="Times New Roman"/>
                <w:color w:val="000000"/>
                <w:sz w:val="24"/>
                <w:szCs w:val="24"/>
              </w:rPr>
              <w:t>на усмотрение ОО</w:t>
            </w:r>
          </w:p>
        </w:tc>
        <w:tc>
          <w:tcPr>
            <w:tcW w:w="2550" w:type="dxa"/>
            <w:vMerge/>
          </w:tcPr>
          <w:p w14:paraId="4C35CD2C" w14:textId="77777777" w:rsidR="00E76B14" w:rsidRDefault="00E76B14" w:rsidP="006E79E6">
            <w:pPr>
              <w:rPr>
                <w:rFonts w:ascii="Times New Roman" w:hAnsi="Times New Roman"/>
                <w:sz w:val="24"/>
                <w:szCs w:val="24"/>
              </w:rPr>
            </w:pPr>
          </w:p>
        </w:tc>
      </w:tr>
      <w:tr w:rsidR="00E76B14" w14:paraId="57EF7E89" w14:textId="77777777" w:rsidTr="006E79E6">
        <w:trPr>
          <w:trHeight w:val="20"/>
        </w:trPr>
        <w:tc>
          <w:tcPr>
            <w:tcW w:w="705" w:type="dxa"/>
            <w:shd w:val="clear" w:color="auto" w:fill="auto"/>
          </w:tcPr>
          <w:p w14:paraId="56D2C43A" w14:textId="77777777" w:rsidR="00E76B14" w:rsidRDefault="00E76B14" w:rsidP="00E76B14">
            <w:pPr>
              <w:numPr>
                <w:ilvl w:val="0"/>
                <w:numId w:val="24"/>
              </w:numPr>
              <w:autoSpaceDE w:val="0"/>
              <w:autoSpaceDN w:val="0"/>
              <w:ind w:left="0"/>
              <w:rPr>
                <w:sz w:val="24"/>
                <w:szCs w:val="24"/>
              </w:rPr>
            </w:pPr>
          </w:p>
        </w:tc>
        <w:tc>
          <w:tcPr>
            <w:tcW w:w="4110" w:type="dxa"/>
            <w:shd w:val="clear" w:color="auto" w:fill="auto"/>
          </w:tcPr>
          <w:p w14:paraId="6EBEC99F" w14:textId="77777777" w:rsidR="00E76B14" w:rsidRDefault="00E76B14" w:rsidP="006E79E6">
            <w:pPr>
              <w:rPr>
                <w:rFonts w:ascii="Times New Roman" w:hAnsi="Times New Roman"/>
                <w:sz w:val="24"/>
                <w:szCs w:val="24"/>
              </w:rPr>
            </w:pPr>
            <w:r>
              <w:rPr>
                <w:rFonts w:ascii="Times New Roman" w:hAnsi="Times New Roman"/>
                <w:sz w:val="24"/>
                <w:szCs w:val="24"/>
              </w:rPr>
              <w:t xml:space="preserve">Видеотека мультимедийных учебных программ (мультимедийные обучающие программы и электронные учебники по основным разделам </w:t>
            </w:r>
            <w:proofErr w:type="spellStart"/>
            <w:r>
              <w:rPr>
                <w:rFonts w:ascii="Times New Roman" w:hAnsi="Times New Roman"/>
                <w:sz w:val="24"/>
                <w:szCs w:val="24"/>
              </w:rPr>
              <w:t>бж</w:t>
            </w:r>
            <w:proofErr w:type="spellEnd"/>
            <w:r>
              <w:rPr>
                <w:rFonts w:ascii="Times New Roman" w:hAnsi="Times New Roman"/>
                <w:sz w:val="24"/>
                <w:szCs w:val="24"/>
              </w:rPr>
              <w:t xml:space="preserve">, видеофильмы по разделам курса </w:t>
            </w:r>
            <w:proofErr w:type="spellStart"/>
            <w:r>
              <w:rPr>
                <w:rFonts w:ascii="Times New Roman" w:hAnsi="Times New Roman"/>
                <w:sz w:val="24"/>
                <w:szCs w:val="24"/>
              </w:rPr>
              <w:t>бж</w:t>
            </w:r>
            <w:proofErr w:type="spellEnd"/>
            <w:r>
              <w:rPr>
                <w:rFonts w:ascii="Times New Roman" w:hAnsi="Times New Roman"/>
                <w:sz w:val="24"/>
                <w:szCs w:val="24"/>
              </w:rPr>
              <w:t>, презентации по темам безопасности жизнедеятельности)</w:t>
            </w:r>
          </w:p>
        </w:tc>
        <w:tc>
          <w:tcPr>
            <w:tcW w:w="2295" w:type="dxa"/>
            <w:shd w:val="clear" w:color="auto" w:fill="auto"/>
          </w:tcPr>
          <w:p w14:paraId="2849CFD3" w14:textId="77777777" w:rsidR="00E76B14" w:rsidRDefault="00E76B14" w:rsidP="006E79E6">
            <w:pPr>
              <w:jc w:val="center"/>
              <w:rPr>
                <w:rFonts w:ascii="Times New Roman" w:hAnsi="Times New Roman"/>
                <w:sz w:val="24"/>
                <w:szCs w:val="24"/>
              </w:rPr>
            </w:pPr>
            <w:r>
              <w:rPr>
                <w:rFonts w:ascii="Times New Roman" w:hAnsi="Times New Roman"/>
                <w:sz w:val="24"/>
                <w:szCs w:val="24"/>
              </w:rPr>
              <w:t>УМК</w:t>
            </w:r>
          </w:p>
        </w:tc>
        <w:tc>
          <w:tcPr>
            <w:tcW w:w="2385" w:type="dxa"/>
          </w:tcPr>
          <w:p w14:paraId="32B69D42"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3210" w:type="dxa"/>
            <w:shd w:val="clear" w:color="auto" w:fill="auto"/>
          </w:tcPr>
          <w:p w14:paraId="22BBAB05" w14:textId="77777777" w:rsidR="00E76B14" w:rsidRDefault="00E76B14" w:rsidP="006E79E6">
            <w:pPr>
              <w:jc w:val="center"/>
              <w:rPr>
                <w:rFonts w:ascii="Times New Roman" w:hAnsi="Times New Roman"/>
                <w:sz w:val="24"/>
                <w:szCs w:val="24"/>
              </w:rPr>
            </w:pPr>
            <w:r>
              <w:rPr>
                <w:rFonts w:ascii="Times New Roman" w:hAnsi="Times New Roman"/>
                <w:color w:val="000000"/>
                <w:sz w:val="24"/>
                <w:szCs w:val="24"/>
              </w:rPr>
              <w:t>на усмотрение ОО</w:t>
            </w:r>
          </w:p>
        </w:tc>
        <w:tc>
          <w:tcPr>
            <w:tcW w:w="2550" w:type="dxa"/>
            <w:vMerge/>
          </w:tcPr>
          <w:p w14:paraId="149CA195" w14:textId="77777777" w:rsidR="00E76B14" w:rsidRDefault="00E76B14" w:rsidP="006E79E6">
            <w:pPr>
              <w:rPr>
                <w:rFonts w:ascii="Times New Roman" w:hAnsi="Times New Roman"/>
                <w:sz w:val="24"/>
                <w:szCs w:val="24"/>
              </w:rPr>
            </w:pPr>
          </w:p>
        </w:tc>
      </w:tr>
      <w:tr w:rsidR="00E76B14" w14:paraId="5B0C2C59" w14:textId="77777777" w:rsidTr="006E79E6">
        <w:trPr>
          <w:trHeight w:val="20"/>
        </w:trPr>
        <w:tc>
          <w:tcPr>
            <w:tcW w:w="705" w:type="dxa"/>
            <w:shd w:val="clear" w:color="auto" w:fill="auto"/>
          </w:tcPr>
          <w:p w14:paraId="19D62A75" w14:textId="77777777" w:rsidR="00E76B14" w:rsidRDefault="00E76B14" w:rsidP="00E76B14">
            <w:pPr>
              <w:numPr>
                <w:ilvl w:val="0"/>
                <w:numId w:val="24"/>
              </w:numPr>
              <w:autoSpaceDE w:val="0"/>
              <w:autoSpaceDN w:val="0"/>
              <w:ind w:left="0"/>
              <w:rPr>
                <w:sz w:val="24"/>
                <w:szCs w:val="24"/>
              </w:rPr>
            </w:pPr>
          </w:p>
        </w:tc>
        <w:tc>
          <w:tcPr>
            <w:tcW w:w="4110" w:type="dxa"/>
            <w:shd w:val="clear" w:color="auto" w:fill="auto"/>
          </w:tcPr>
          <w:p w14:paraId="4827986E" w14:textId="77777777" w:rsidR="00E76B14" w:rsidRDefault="00E76B14" w:rsidP="006E79E6">
            <w:pPr>
              <w:rPr>
                <w:rFonts w:ascii="Times New Roman" w:hAnsi="Times New Roman"/>
                <w:sz w:val="24"/>
                <w:szCs w:val="24"/>
              </w:rPr>
            </w:pPr>
            <w:r>
              <w:rPr>
                <w:rFonts w:ascii="Times New Roman" w:hAnsi="Times New Roman"/>
                <w:sz w:val="24"/>
                <w:szCs w:val="24"/>
              </w:rPr>
              <w:t>Нормативно-правовые документы</w:t>
            </w:r>
          </w:p>
        </w:tc>
        <w:tc>
          <w:tcPr>
            <w:tcW w:w="2295" w:type="dxa"/>
            <w:shd w:val="clear" w:color="auto" w:fill="auto"/>
          </w:tcPr>
          <w:p w14:paraId="320F8A34" w14:textId="77777777" w:rsidR="00E76B14" w:rsidRDefault="00E76B14" w:rsidP="006E79E6">
            <w:pPr>
              <w:jc w:val="center"/>
              <w:rPr>
                <w:rFonts w:ascii="Times New Roman" w:hAnsi="Times New Roman"/>
                <w:sz w:val="24"/>
                <w:szCs w:val="24"/>
              </w:rPr>
            </w:pPr>
            <w:r>
              <w:rPr>
                <w:rFonts w:ascii="Times New Roman" w:hAnsi="Times New Roman"/>
                <w:sz w:val="24"/>
                <w:szCs w:val="24"/>
              </w:rPr>
              <w:t>УМК</w:t>
            </w:r>
          </w:p>
        </w:tc>
        <w:tc>
          <w:tcPr>
            <w:tcW w:w="2385" w:type="dxa"/>
          </w:tcPr>
          <w:p w14:paraId="1935C95B"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3210" w:type="dxa"/>
            <w:shd w:val="clear" w:color="auto" w:fill="auto"/>
          </w:tcPr>
          <w:p w14:paraId="3F7A6114" w14:textId="77777777" w:rsidR="00E76B14" w:rsidRDefault="00E76B14" w:rsidP="006E79E6">
            <w:pPr>
              <w:jc w:val="center"/>
              <w:rPr>
                <w:rFonts w:ascii="Times New Roman" w:hAnsi="Times New Roman"/>
                <w:sz w:val="24"/>
                <w:szCs w:val="24"/>
              </w:rPr>
            </w:pPr>
            <w:r>
              <w:rPr>
                <w:rFonts w:ascii="Times New Roman" w:hAnsi="Times New Roman"/>
                <w:color w:val="000000"/>
                <w:sz w:val="24"/>
                <w:szCs w:val="24"/>
              </w:rPr>
              <w:t>на усмотрение ОО</w:t>
            </w:r>
          </w:p>
        </w:tc>
        <w:tc>
          <w:tcPr>
            <w:tcW w:w="2550" w:type="dxa"/>
            <w:vMerge/>
          </w:tcPr>
          <w:p w14:paraId="54EB1EDF" w14:textId="77777777" w:rsidR="00E76B14" w:rsidRDefault="00E76B14" w:rsidP="006E79E6">
            <w:pPr>
              <w:rPr>
                <w:rFonts w:ascii="Times New Roman" w:hAnsi="Times New Roman"/>
                <w:sz w:val="24"/>
                <w:szCs w:val="24"/>
              </w:rPr>
            </w:pPr>
          </w:p>
        </w:tc>
      </w:tr>
      <w:tr w:rsidR="00E76B14" w14:paraId="4E03511F" w14:textId="77777777" w:rsidTr="006E79E6">
        <w:trPr>
          <w:trHeight w:val="20"/>
        </w:trPr>
        <w:tc>
          <w:tcPr>
            <w:tcW w:w="705" w:type="dxa"/>
            <w:shd w:val="clear" w:color="auto" w:fill="auto"/>
          </w:tcPr>
          <w:p w14:paraId="7D0E3C47" w14:textId="77777777" w:rsidR="00E76B14" w:rsidRDefault="00E76B14" w:rsidP="00E76B14">
            <w:pPr>
              <w:numPr>
                <w:ilvl w:val="0"/>
                <w:numId w:val="24"/>
              </w:numPr>
              <w:autoSpaceDE w:val="0"/>
              <w:autoSpaceDN w:val="0"/>
              <w:ind w:left="0"/>
              <w:rPr>
                <w:sz w:val="24"/>
                <w:szCs w:val="24"/>
              </w:rPr>
            </w:pPr>
          </w:p>
        </w:tc>
        <w:tc>
          <w:tcPr>
            <w:tcW w:w="4110" w:type="dxa"/>
            <w:shd w:val="clear" w:color="auto" w:fill="auto"/>
          </w:tcPr>
          <w:p w14:paraId="262B69DA" w14:textId="77777777" w:rsidR="00E76B14" w:rsidRDefault="00E76B14" w:rsidP="006E79E6">
            <w:pPr>
              <w:rPr>
                <w:rFonts w:ascii="Times New Roman" w:hAnsi="Times New Roman"/>
                <w:sz w:val="24"/>
                <w:szCs w:val="24"/>
              </w:rPr>
            </w:pPr>
            <w:r>
              <w:rPr>
                <w:rFonts w:ascii="Times New Roman" w:hAnsi="Times New Roman"/>
                <w:sz w:val="24"/>
                <w:szCs w:val="24"/>
              </w:rPr>
              <w:t xml:space="preserve">Наборы плакатов (первая медицинская помощь, военная форма, стрелковое оружие, теоретические основы ведения огня </w:t>
            </w:r>
            <w:r>
              <w:rPr>
                <w:rFonts w:ascii="Times New Roman" w:hAnsi="Times New Roman"/>
                <w:sz w:val="24"/>
                <w:szCs w:val="24"/>
              </w:rPr>
              <w:lastRenderedPageBreak/>
              <w:t xml:space="preserve">из стрелкового оружия, мины и гранаты, терроризм- угроза обществу, государственные и военные символы </w:t>
            </w:r>
            <w:proofErr w:type="spellStart"/>
            <w:r>
              <w:rPr>
                <w:rFonts w:ascii="Times New Roman" w:hAnsi="Times New Roman"/>
                <w:sz w:val="24"/>
                <w:szCs w:val="24"/>
              </w:rPr>
              <w:t>р.ф</w:t>
            </w:r>
            <w:proofErr w:type="spellEnd"/>
            <w:r>
              <w:rPr>
                <w:rFonts w:ascii="Times New Roman" w:hAnsi="Times New Roman"/>
                <w:sz w:val="24"/>
                <w:szCs w:val="24"/>
              </w:rPr>
              <w:t xml:space="preserve">., твои герои - </w:t>
            </w:r>
            <w:proofErr w:type="spellStart"/>
            <w:r>
              <w:rPr>
                <w:rFonts w:ascii="Times New Roman" w:hAnsi="Times New Roman"/>
                <w:sz w:val="24"/>
                <w:szCs w:val="24"/>
              </w:rPr>
              <w:t>россия</w:t>
            </w:r>
            <w:proofErr w:type="spellEnd"/>
            <w:r>
              <w:rPr>
                <w:rFonts w:ascii="Times New Roman" w:hAnsi="Times New Roman"/>
                <w:sz w:val="24"/>
                <w:szCs w:val="24"/>
              </w:rPr>
              <w:t>)</w:t>
            </w:r>
          </w:p>
        </w:tc>
        <w:tc>
          <w:tcPr>
            <w:tcW w:w="2295" w:type="dxa"/>
            <w:shd w:val="clear" w:color="auto" w:fill="auto"/>
          </w:tcPr>
          <w:p w14:paraId="6A88A5FC" w14:textId="77777777" w:rsidR="00E76B14" w:rsidRDefault="00E76B14" w:rsidP="006E79E6">
            <w:pPr>
              <w:jc w:val="center"/>
              <w:rPr>
                <w:rFonts w:ascii="Times New Roman" w:hAnsi="Times New Roman"/>
                <w:sz w:val="24"/>
                <w:szCs w:val="24"/>
              </w:rPr>
            </w:pPr>
            <w:r>
              <w:rPr>
                <w:rFonts w:ascii="Times New Roman" w:hAnsi="Times New Roman"/>
                <w:sz w:val="24"/>
                <w:szCs w:val="24"/>
              </w:rPr>
              <w:lastRenderedPageBreak/>
              <w:t>УМК</w:t>
            </w:r>
          </w:p>
        </w:tc>
        <w:tc>
          <w:tcPr>
            <w:tcW w:w="2385" w:type="dxa"/>
          </w:tcPr>
          <w:p w14:paraId="1754B3EE"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3210" w:type="dxa"/>
            <w:shd w:val="clear" w:color="auto" w:fill="auto"/>
          </w:tcPr>
          <w:p w14:paraId="27875CD9" w14:textId="77777777" w:rsidR="00E76B14" w:rsidRDefault="00E76B14" w:rsidP="006E79E6">
            <w:pPr>
              <w:jc w:val="center"/>
              <w:rPr>
                <w:rFonts w:ascii="Times New Roman" w:hAnsi="Times New Roman"/>
                <w:sz w:val="24"/>
                <w:szCs w:val="24"/>
              </w:rPr>
            </w:pPr>
            <w:r>
              <w:rPr>
                <w:rFonts w:ascii="Times New Roman" w:hAnsi="Times New Roman"/>
                <w:color w:val="000000"/>
                <w:sz w:val="24"/>
                <w:szCs w:val="24"/>
              </w:rPr>
              <w:t>на усмотрение ОО</w:t>
            </w:r>
          </w:p>
        </w:tc>
        <w:tc>
          <w:tcPr>
            <w:tcW w:w="2550" w:type="dxa"/>
            <w:vMerge/>
          </w:tcPr>
          <w:p w14:paraId="0F01AAD4" w14:textId="77777777" w:rsidR="00E76B14" w:rsidRDefault="00E76B14" w:rsidP="006E79E6">
            <w:pPr>
              <w:rPr>
                <w:rFonts w:ascii="Times New Roman" w:hAnsi="Times New Roman"/>
                <w:sz w:val="24"/>
                <w:szCs w:val="24"/>
              </w:rPr>
            </w:pPr>
          </w:p>
        </w:tc>
      </w:tr>
    </w:tbl>
    <w:p w14:paraId="704BDE63" w14:textId="77777777" w:rsidR="00E76B14" w:rsidRDefault="00E76B14" w:rsidP="00E76B14">
      <w:pPr>
        <w:jc w:val="both"/>
        <w:rPr>
          <w:rFonts w:ascii="Times New Roman" w:eastAsia="Times New Roman" w:hAnsi="Times New Roman" w:cs="Times New Roman"/>
          <w:sz w:val="24"/>
          <w:szCs w:val="24"/>
        </w:rPr>
      </w:pPr>
    </w:p>
    <w:p w14:paraId="299F6AC9" w14:textId="77777777" w:rsidR="00E76B14" w:rsidRDefault="00E76B14" w:rsidP="00E76B14">
      <w:pPr>
        <w:ind w:firstLine="709"/>
        <w:jc w:val="both"/>
        <w:rPr>
          <w:rFonts w:ascii="Times New Roman" w:eastAsia="Times New Roman" w:hAnsi="Times New Roman" w:cs="Times New Roman"/>
          <w:sz w:val="24"/>
          <w:szCs w:val="24"/>
        </w:rPr>
      </w:pPr>
      <w:bookmarkStart w:id="144" w:name="_heading=h.30j0zll" w:colFirst="0" w:colLast="0"/>
      <w:bookmarkEnd w:id="144"/>
      <w:r>
        <w:rPr>
          <w:rFonts w:ascii="Times New Roman" w:eastAsia="Times New Roman" w:hAnsi="Times New Roman" w:cs="Times New Roman"/>
          <w:sz w:val="24"/>
          <w:szCs w:val="24"/>
        </w:rPr>
        <w:t>Кабинет «Общепрофессиональных дисциплин и профессиональных модулей»</w:t>
      </w:r>
    </w:p>
    <w:tbl>
      <w:tblPr>
        <w:tblStyle w:val="Style260"/>
        <w:tblW w:w="15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5130"/>
        <w:gridCol w:w="1845"/>
        <w:gridCol w:w="2415"/>
        <w:gridCol w:w="2835"/>
        <w:gridCol w:w="2625"/>
      </w:tblGrid>
      <w:tr w:rsidR="00E76B14" w14:paraId="68B98BCC" w14:textId="77777777" w:rsidTr="006E79E6">
        <w:trPr>
          <w:tblHeader/>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06D5F" w14:textId="77777777" w:rsidR="00E76B14" w:rsidRDefault="00E76B14" w:rsidP="006E79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51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0B2DF" w14:textId="77777777" w:rsidR="00E76B14" w:rsidRDefault="00E76B14" w:rsidP="006E79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w:t>
            </w:r>
            <w:r>
              <w:rPr>
                <w:rStyle w:val="a5"/>
              </w:rPr>
              <w:footnoteReference w:id="15"/>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AFB4B" w14:textId="77777777" w:rsidR="00E76B14" w:rsidRDefault="00E76B14" w:rsidP="006E79E6">
            <w:pPr>
              <w:ind w:left="-10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Тип</w:t>
            </w:r>
          </w:p>
        </w:tc>
        <w:tc>
          <w:tcPr>
            <w:tcW w:w="2415" w:type="dxa"/>
            <w:tcBorders>
              <w:top w:val="single" w:sz="4" w:space="0" w:color="000000"/>
              <w:left w:val="single" w:sz="4" w:space="0" w:color="000000"/>
              <w:bottom w:val="single" w:sz="4" w:space="0" w:color="000000"/>
              <w:right w:val="single" w:sz="4" w:space="0" w:color="000000"/>
            </w:tcBorders>
            <w:vAlign w:val="center"/>
          </w:tcPr>
          <w:p w14:paraId="6AE71D66" w14:textId="77777777" w:rsidR="00E76B14" w:rsidRDefault="00E76B14" w:rsidP="006E79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FB1E3" w14:textId="77777777" w:rsidR="00E76B14" w:rsidRDefault="00E76B14" w:rsidP="006E79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Краткая (рамочная) техническая характеристика</w:t>
            </w:r>
            <w:r>
              <w:rPr>
                <w:rStyle w:val="a5"/>
              </w:rPr>
              <w:footnoteReference w:id="16"/>
            </w:r>
          </w:p>
        </w:tc>
        <w:tc>
          <w:tcPr>
            <w:tcW w:w="2625" w:type="dxa"/>
            <w:tcBorders>
              <w:top w:val="single" w:sz="4" w:space="0" w:color="000000"/>
              <w:left w:val="single" w:sz="4" w:space="0" w:color="000000"/>
              <w:bottom w:val="single" w:sz="4" w:space="0" w:color="000000"/>
              <w:right w:val="single" w:sz="4" w:space="0" w:color="000000"/>
            </w:tcBorders>
            <w:vAlign w:val="center"/>
          </w:tcPr>
          <w:p w14:paraId="55383797" w14:textId="77777777" w:rsidR="00E76B14" w:rsidRDefault="00E76B14" w:rsidP="006E79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 профессионального модуля, дисциплины</w:t>
            </w:r>
          </w:p>
        </w:tc>
      </w:tr>
      <w:tr w:rsidR="00E76B14" w14:paraId="6315DB1A" w14:textId="77777777" w:rsidTr="006E79E6">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134F930"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58486560"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Стол ученический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C6603E4"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Мебель</w:t>
            </w:r>
          </w:p>
        </w:tc>
        <w:tc>
          <w:tcPr>
            <w:tcW w:w="2415" w:type="dxa"/>
            <w:tcBorders>
              <w:top w:val="single" w:sz="4" w:space="0" w:color="000000"/>
              <w:left w:val="single" w:sz="4" w:space="0" w:color="000000"/>
              <w:bottom w:val="single" w:sz="4" w:space="0" w:color="000000"/>
              <w:right w:val="single" w:sz="4" w:space="0" w:color="000000"/>
            </w:tcBorders>
          </w:tcPr>
          <w:p w14:paraId="20B030E0"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4FBC59"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val="restart"/>
            <w:tcBorders>
              <w:top w:val="single" w:sz="4" w:space="0" w:color="000000"/>
              <w:left w:val="single" w:sz="4" w:space="0" w:color="000000"/>
              <w:right w:val="single" w:sz="4" w:space="0" w:color="000000"/>
            </w:tcBorders>
          </w:tcPr>
          <w:p w14:paraId="67F953EF"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ОП.01, ОП.02, ОП.03, ОП.04, ОП.05, ПМ.01, ПМ.02, ПМ.03</w:t>
            </w:r>
          </w:p>
        </w:tc>
      </w:tr>
      <w:tr w:rsidR="00E76B14" w14:paraId="3724F2BD" w14:textId="77777777" w:rsidTr="006E79E6">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58836822"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443ECB93"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Стол учителя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8149D78"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Мебель</w:t>
            </w:r>
          </w:p>
        </w:tc>
        <w:tc>
          <w:tcPr>
            <w:tcW w:w="2415" w:type="dxa"/>
            <w:tcBorders>
              <w:top w:val="single" w:sz="4" w:space="0" w:color="000000"/>
              <w:left w:val="single" w:sz="4" w:space="0" w:color="000000"/>
              <w:bottom w:val="single" w:sz="4" w:space="0" w:color="000000"/>
              <w:right w:val="single" w:sz="4" w:space="0" w:color="000000"/>
            </w:tcBorders>
          </w:tcPr>
          <w:p w14:paraId="09E9E0FC"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68D599"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0CD73550" w14:textId="77777777" w:rsidR="00E76B14" w:rsidRDefault="00E76B14" w:rsidP="006E79E6">
            <w:pPr>
              <w:rPr>
                <w:rFonts w:ascii="Times New Roman" w:eastAsia="Times New Roman" w:hAnsi="Times New Roman" w:cs="Times New Roman"/>
                <w:sz w:val="24"/>
                <w:szCs w:val="24"/>
              </w:rPr>
            </w:pPr>
          </w:p>
        </w:tc>
      </w:tr>
      <w:tr w:rsidR="00E76B14" w14:paraId="567C627F" w14:textId="77777777" w:rsidTr="006E79E6">
        <w:trPr>
          <w:trHeight w:val="332"/>
        </w:trPr>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F810ABD"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3485B27A"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Доска меловая (магнитно-маркерная)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81CC68B"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52F97C44"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211844"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38ACC132" w14:textId="77777777" w:rsidR="00E76B14" w:rsidRDefault="00E76B14" w:rsidP="006E79E6">
            <w:pPr>
              <w:rPr>
                <w:rFonts w:ascii="Times New Roman" w:eastAsia="Times New Roman" w:hAnsi="Times New Roman" w:cs="Times New Roman"/>
                <w:sz w:val="24"/>
                <w:szCs w:val="24"/>
              </w:rPr>
            </w:pPr>
          </w:p>
        </w:tc>
      </w:tr>
      <w:tr w:rsidR="00E76B14" w14:paraId="24E2EC39" w14:textId="77777777" w:rsidTr="006E79E6">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CDB78FA"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0ABCFCAB"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Демонстрационный стол</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F35EAB1"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22792F1E"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1148D3"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18237F9A" w14:textId="77777777" w:rsidR="00E76B14" w:rsidRDefault="00E76B14" w:rsidP="006E79E6">
            <w:pPr>
              <w:rPr>
                <w:rFonts w:ascii="Times New Roman" w:eastAsia="Times New Roman" w:hAnsi="Times New Roman" w:cs="Times New Roman"/>
                <w:sz w:val="24"/>
                <w:szCs w:val="24"/>
              </w:rPr>
            </w:pPr>
          </w:p>
        </w:tc>
      </w:tr>
      <w:tr w:rsidR="00E76B14" w14:paraId="60A35C4F" w14:textId="77777777" w:rsidTr="006E79E6">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08CFFCE" w14:textId="77777777" w:rsidR="00E76B14" w:rsidRDefault="00E76B14" w:rsidP="006E79E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2C3E450C"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Автоматизированное рабочее место преподавателя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BEBB493"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Мебель</w:t>
            </w:r>
          </w:p>
        </w:tc>
        <w:tc>
          <w:tcPr>
            <w:tcW w:w="2415" w:type="dxa"/>
            <w:tcBorders>
              <w:top w:val="single" w:sz="4" w:space="0" w:color="000000"/>
              <w:left w:val="single" w:sz="4" w:space="0" w:color="000000"/>
              <w:bottom w:val="single" w:sz="4" w:space="0" w:color="000000"/>
              <w:right w:val="single" w:sz="4" w:space="0" w:color="000000"/>
            </w:tcBorders>
          </w:tcPr>
          <w:p w14:paraId="4C7B55BA"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9490D2"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08849060" w14:textId="77777777" w:rsidR="00E76B14" w:rsidRDefault="00E76B14" w:rsidP="006E79E6">
            <w:pPr>
              <w:rPr>
                <w:rFonts w:ascii="Times New Roman" w:eastAsia="Times New Roman" w:hAnsi="Times New Roman" w:cs="Times New Roman"/>
                <w:sz w:val="24"/>
                <w:szCs w:val="24"/>
              </w:rPr>
            </w:pPr>
          </w:p>
        </w:tc>
      </w:tr>
      <w:tr w:rsidR="00E76B14" w14:paraId="0759AC77" w14:textId="77777777" w:rsidTr="006E79E6">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6192DB2" w14:textId="77777777" w:rsidR="00E76B14" w:rsidRDefault="00E76B14" w:rsidP="006E79E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3EFAEE30"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Проектор мультимедийный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B909043"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33FB389A"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B732C1"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5A22E28A" w14:textId="77777777" w:rsidR="00E76B14" w:rsidRDefault="00E76B14" w:rsidP="006E79E6">
            <w:pPr>
              <w:rPr>
                <w:rFonts w:ascii="Times New Roman" w:eastAsia="Times New Roman" w:hAnsi="Times New Roman" w:cs="Times New Roman"/>
                <w:sz w:val="24"/>
                <w:szCs w:val="24"/>
              </w:rPr>
            </w:pPr>
          </w:p>
        </w:tc>
      </w:tr>
      <w:tr w:rsidR="00E76B14" w14:paraId="759F48F4" w14:textId="77777777" w:rsidTr="006E79E6">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63A0D07" w14:textId="77777777" w:rsidR="00E76B14" w:rsidRDefault="00E76B14" w:rsidP="006E79E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4C127712"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Экран проекционный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B6EC9D9"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644281A4"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6745B80"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18E71F0F" w14:textId="77777777" w:rsidR="00E76B14" w:rsidRDefault="00E76B14" w:rsidP="006E79E6">
            <w:pPr>
              <w:rPr>
                <w:rFonts w:ascii="Times New Roman" w:eastAsia="Times New Roman" w:hAnsi="Times New Roman" w:cs="Times New Roman"/>
                <w:sz w:val="24"/>
                <w:szCs w:val="24"/>
              </w:rPr>
            </w:pPr>
          </w:p>
        </w:tc>
      </w:tr>
      <w:tr w:rsidR="00E76B14" w14:paraId="75676FF4" w14:textId="77777777" w:rsidTr="006E79E6">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ABEB5EB" w14:textId="77777777" w:rsidR="00E76B14" w:rsidRDefault="00E76B14" w:rsidP="006E79E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0155ED30"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МФУ (принтер, сканер, копир)</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87904CE"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35BA3FC9"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2DC501"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07EBA00B" w14:textId="77777777" w:rsidR="00E76B14" w:rsidRDefault="00E76B14" w:rsidP="006E79E6">
            <w:pPr>
              <w:rPr>
                <w:rFonts w:ascii="Times New Roman" w:eastAsia="Times New Roman" w:hAnsi="Times New Roman" w:cs="Times New Roman"/>
                <w:sz w:val="24"/>
                <w:szCs w:val="24"/>
              </w:rPr>
            </w:pPr>
          </w:p>
        </w:tc>
      </w:tr>
      <w:tr w:rsidR="00E76B14" w14:paraId="1308F515" w14:textId="77777777" w:rsidTr="006E79E6">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C3ED90E" w14:textId="77777777" w:rsidR="00E76B14" w:rsidRDefault="00E76B14" w:rsidP="006E79E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3219B9D7"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 учебного наглядного материала по темам</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FFB3916"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УМК</w:t>
            </w:r>
          </w:p>
        </w:tc>
        <w:tc>
          <w:tcPr>
            <w:tcW w:w="2415" w:type="dxa"/>
            <w:tcBorders>
              <w:top w:val="single" w:sz="4" w:space="0" w:color="000000"/>
              <w:left w:val="single" w:sz="4" w:space="0" w:color="000000"/>
              <w:bottom w:val="single" w:sz="4" w:space="0" w:color="000000"/>
              <w:right w:val="single" w:sz="4" w:space="0" w:color="000000"/>
            </w:tcBorders>
          </w:tcPr>
          <w:p w14:paraId="03C9BB84"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2B651B"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34D2B8D1" w14:textId="77777777" w:rsidR="00E76B14" w:rsidRDefault="00E76B14" w:rsidP="006E79E6">
            <w:pPr>
              <w:rPr>
                <w:rFonts w:ascii="Times New Roman" w:eastAsia="Times New Roman" w:hAnsi="Times New Roman" w:cs="Times New Roman"/>
                <w:sz w:val="24"/>
                <w:szCs w:val="24"/>
              </w:rPr>
            </w:pPr>
          </w:p>
        </w:tc>
      </w:tr>
      <w:tr w:rsidR="00E76B14" w14:paraId="7FDC534C" w14:textId="77777777" w:rsidTr="006E79E6">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59AEE139" w14:textId="77777777" w:rsidR="00E76B14" w:rsidRDefault="00E76B14" w:rsidP="006E79E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25032332"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Чертежи деталей различной сложности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046A06B1"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УМК</w:t>
            </w:r>
          </w:p>
        </w:tc>
        <w:tc>
          <w:tcPr>
            <w:tcW w:w="2415" w:type="dxa"/>
            <w:tcBorders>
              <w:top w:val="single" w:sz="4" w:space="0" w:color="000000"/>
              <w:left w:val="single" w:sz="4" w:space="0" w:color="000000"/>
              <w:bottom w:val="single" w:sz="4" w:space="0" w:color="000000"/>
              <w:right w:val="single" w:sz="4" w:space="0" w:color="000000"/>
            </w:tcBorders>
          </w:tcPr>
          <w:p w14:paraId="728F5963"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6527CD"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43B48843" w14:textId="77777777" w:rsidR="00E76B14" w:rsidRDefault="00E76B14" w:rsidP="006E79E6">
            <w:pPr>
              <w:rPr>
                <w:rFonts w:ascii="Times New Roman" w:eastAsia="Times New Roman" w:hAnsi="Times New Roman" w:cs="Times New Roman"/>
                <w:sz w:val="24"/>
                <w:szCs w:val="24"/>
              </w:rPr>
            </w:pPr>
          </w:p>
        </w:tc>
      </w:tr>
      <w:tr w:rsidR="00E76B14" w14:paraId="3A51EB2E" w14:textId="77777777" w:rsidTr="006E79E6">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274747C" w14:textId="77777777" w:rsidR="00E76B14" w:rsidRDefault="00E76B14" w:rsidP="006E79E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08A585DA"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Детали машиностроения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10CB6A3"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6FC77F20"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64EEC0"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62282CF7" w14:textId="77777777" w:rsidR="00E76B14" w:rsidRDefault="00E76B14" w:rsidP="006E79E6">
            <w:pPr>
              <w:rPr>
                <w:rFonts w:ascii="Times New Roman" w:eastAsia="Times New Roman" w:hAnsi="Times New Roman" w:cs="Times New Roman"/>
                <w:sz w:val="24"/>
                <w:szCs w:val="24"/>
              </w:rPr>
            </w:pPr>
          </w:p>
        </w:tc>
      </w:tr>
      <w:tr w:rsidR="00E76B14" w14:paraId="7A80E141" w14:textId="77777777" w:rsidTr="006E79E6">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3B80951" w14:textId="77777777" w:rsidR="00E76B14" w:rsidRDefault="00E76B14" w:rsidP="006E79E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764A5ECF"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Образцы приспособлений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E242B1B"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6C9660AE"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07E40D"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29C4B5D8" w14:textId="77777777" w:rsidR="00E76B14" w:rsidRDefault="00E76B14" w:rsidP="006E79E6">
            <w:pPr>
              <w:rPr>
                <w:rFonts w:ascii="Times New Roman" w:eastAsia="Times New Roman" w:hAnsi="Times New Roman" w:cs="Times New Roman"/>
                <w:sz w:val="24"/>
                <w:szCs w:val="24"/>
              </w:rPr>
            </w:pPr>
          </w:p>
        </w:tc>
      </w:tr>
      <w:tr w:rsidR="00E76B14" w14:paraId="7791D228" w14:textId="77777777" w:rsidTr="006E79E6">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D4E66E3" w14:textId="77777777" w:rsidR="00E76B14" w:rsidRDefault="00E76B14" w:rsidP="006E79E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03CDD814"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Образцы режущего и контрольно-измерительного</w:t>
            </w:r>
          </w:p>
          <w:p w14:paraId="0AE720EE"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инструмента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FE6FDA3"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3B9D3261"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A276C0"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2BB2707A" w14:textId="77777777" w:rsidR="00E76B14" w:rsidRDefault="00E76B14" w:rsidP="006E79E6">
            <w:pPr>
              <w:rPr>
                <w:rFonts w:ascii="Times New Roman" w:eastAsia="Times New Roman" w:hAnsi="Times New Roman" w:cs="Times New Roman"/>
                <w:sz w:val="24"/>
                <w:szCs w:val="24"/>
              </w:rPr>
            </w:pPr>
          </w:p>
        </w:tc>
      </w:tr>
      <w:tr w:rsidR="00E76B14" w14:paraId="65ABF7CD" w14:textId="77777777" w:rsidTr="006E79E6">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0384091" w14:textId="77777777" w:rsidR="00E76B14" w:rsidRDefault="00E76B14" w:rsidP="006E79E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7911D436"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Образцы выполнения слесарных и слесарно-сборочных работ</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C071E25"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781C3519"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2E011B"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18ED60EC" w14:textId="77777777" w:rsidR="00E76B14" w:rsidRDefault="00E76B14" w:rsidP="006E79E6">
            <w:pPr>
              <w:rPr>
                <w:rFonts w:ascii="Times New Roman" w:eastAsia="Times New Roman" w:hAnsi="Times New Roman" w:cs="Times New Roman"/>
                <w:sz w:val="24"/>
                <w:szCs w:val="24"/>
              </w:rPr>
            </w:pPr>
          </w:p>
        </w:tc>
      </w:tr>
      <w:tr w:rsidR="00E76B14" w14:paraId="4EDE1211" w14:textId="77777777" w:rsidTr="006E79E6">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14E6AE9" w14:textId="77777777" w:rsidR="00E76B14" w:rsidRDefault="00E76B14" w:rsidP="006E79E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086834A8"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 плакатов «Слесарное дело»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0B8B380"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ТС</w:t>
            </w:r>
          </w:p>
        </w:tc>
        <w:tc>
          <w:tcPr>
            <w:tcW w:w="2415" w:type="dxa"/>
            <w:tcBorders>
              <w:top w:val="single" w:sz="4" w:space="0" w:color="000000"/>
              <w:left w:val="single" w:sz="4" w:space="0" w:color="000000"/>
              <w:bottom w:val="single" w:sz="4" w:space="0" w:color="000000"/>
              <w:right w:val="single" w:sz="4" w:space="0" w:color="000000"/>
            </w:tcBorders>
          </w:tcPr>
          <w:p w14:paraId="68CAFE41"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88EBC3"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bottom w:val="single" w:sz="4" w:space="0" w:color="000000"/>
              <w:right w:val="single" w:sz="4" w:space="0" w:color="000000"/>
            </w:tcBorders>
          </w:tcPr>
          <w:p w14:paraId="75C9841C" w14:textId="77777777" w:rsidR="00E76B14" w:rsidRDefault="00E76B14" w:rsidP="006E79E6">
            <w:pPr>
              <w:rPr>
                <w:rFonts w:ascii="Times New Roman" w:eastAsia="Times New Roman" w:hAnsi="Times New Roman" w:cs="Times New Roman"/>
                <w:sz w:val="24"/>
                <w:szCs w:val="24"/>
              </w:rPr>
            </w:pPr>
          </w:p>
        </w:tc>
      </w:tr>
      <w:tr w:rsidR="00E76B14" w14:paraId="7A68E51E" w14:textId="77777777" w:rsidTr="006E79E6">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8680598" w14:textId="77777777" w:rsidR="00E76B14" w:rsidRDefault="00E76B14" w:rsidP="006E79E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09AB75E2"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Микроскоп инструментальный металлографический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11D61487"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5CDE4613"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33283C"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val="restart"/>
            <w:tcBorders>
              <w:top w:val="single" w:sz="4" w:space="0" w:color="000000"/>
              <w:left w:val="single" w:sz="4" w:space="0" w:color="000000"/>
              <w:right w:val="single" w:sz="4" w:space="0" w:color="000000"/>
            </w:tcBorders>
          </w:tcPr>
          <w:p w14:paraId="039B5DC4" w14:textId="77777777" w:rsidR="00E76B14" w:rsidRDefault="00E76B14" w:rsidP="006E79E6">
            <w:pPr>
              <w:rPr>
                <w:rFonts w:ascii="Times New Roman" w:eastAsia="Times New Roman" w:hAnsi="Times New Roman" w:cs="Times New Roman"/>
                <w:sz w:val="24"/>
                <w:szCs w:val="24"/>
              </w:rPr>
            </w:pPr>
          </w:p>
        </w:tc>
      </w:tr>
      <w:tr w:rsidR="00E76B14" w14:paraId="5BEB0B49" w14:textId="77777777" w:rsidTr="006E79E6">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252AA397" w14:textId="77777777" w:rsidR="00E76B14" w:rsidRDefault="00E76B14" w:rsidP="006E79E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6FD29CB6"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Микроскоп металлографический</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DD2EF8B"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203CAA66"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61CB1E"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0CBA235B" w14:textId="77777777" w:rsidR="00E76B14" w:rsidRDefault="00E76B14" w:rsidP="006E79E6">
            <w:pPr>
              <w:rPr>
                <w:rFonts w:ascii="Times New Roman" w:eastAsia="Times New Roman" w:hAnsi="Times New Roman" w:cs="Times New Roman"/>
                <w:sz w:val="24"/>
                <w:szCs w:val="24"/>
              </w:rPr>
            </w:pPr>
          </w:p>
        </w:tc>
      </w:tr>
      <w:tr w:rsidR="00E76B14" w14:paraId="4555B6D7" w14:textId="77777777" w:rsidTr="006E79E6">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631CD652" w14:textId="77777777" w:rsidR="00E76B14" w:rsidRDefault="00E76B14" w:rsidP="006E79E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6456E9B8"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Универсальный ультразвуковой дефектоскоп</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5512131"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44733D7A"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0A41B9"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688805DC" w14:textId="77777777" w:rsidR="00E76B14" w:rsidRDefault="00E76B14" w:rsidP="006E79E6">
            <w:pPr>
              <w:rPr>
                <w:rFonts w:ascii="Times New Roman" w:eastAsia="Times New Roman" w:hAnsi="Times New Roman" w:cs="Times New Roman"/>
                <w:sz w:val="24"/>
                <w:szCs w:val="24"/>
              </w:rPr>
            </w:pPr>
          </w:p>
        </w:tc>
      </w:tr>
      <w:tr w:rsidR="00E76B14" w14:paraId="2819BBCC" w14:textId="77777777" w:rsidTr="006E79E6">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045441DB" w14:textId="77777777" w:rsidR="00E76B14" w:rsidRDefault="00E76B14" w:rsidP="006E79E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2F6F29AE"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 электронных плакатов «Материаловедение»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569EB7C0"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21FC1BCA"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C2E275"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527686AF" w14:textId="77777777" w:rsidR="00E76B14" w:rsidRDefault="00E76B14" w:rsidP="006E79E6">
            <w:pPr>
              <w:rPr>
                <w:rFonts w:ascii="Times New Roman" w:eastAsia="Times New Roman" w:hAnsi="Times New Roman" w:cs="Times New Roman"/>
                <w:sz w:val="24"/>
                <w:szCs w:val="24"/>
              </w:rPr>
            </w:pPr>
          </w:p>
        </w:tc>
      </w:tr>
      <w:tr w:rsidR="00E76B14" w14:paraId="5566C69B" w14:textId="77777777" w:rsidTr="006E79E6">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E463AE0" w14:textId="77777777" w:rsidR="00E76B14" w:rsidRDefault="00E76B14" w:rsidP="006E79E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674DA54C"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Объемные модели металлической кристаллической решетки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8CB539D"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1B53834E"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E115EF"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6F13606A" w14:textId="77777777" w:rsidR="00E76B14" w:rsidRDefault="00E76B14" w:rsidP="006E79E6">
            <w:pPr>
              <w:rPr>
                <w:rFonts w:ascii="Times New Roman" w:eastAsia="Times New Roman" w:hAnsi="Times New Roman" w:cs="Times New Roman"/>
                <w:sz w:val="24"/>
                <w:szCs w:val="24"/>
              </w:rPr>
            </w:pPr>
          </w:p>
        </w:tc>
      </w:tr>
      <w:tr w:rsidR="00E76B14" w14:paraId="500480B2" w14:textId="77777777" w:rsidTr="006E79E6">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62DE0B23" w14:textId="77777777" w:rsidR="00E76B14" w:rsidRDefault="00E76B14" w:rsidP="006E79E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7B5E2DF4"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Образцы металлов (стали, чугуна, цветных металлов и сплавов)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6715ED96"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4F488EC0"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992DDF"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6881A0D9" w14:textId="77777777" w:rsidR="00E76B14" w:rsidRDefault="00E76B14" w:rsidP="006E79E6">
            <w:pPr>
              <w:rPr>
                <w:rFonts w:ascii="Times New Roman" w:eastAsia="Times New Roman" w:hAnsi="Times New Roman" w:cs="Times New Roman"/>
                <w:sz w:val="24"/>
                <w:szCs w:val="24"/>
              </w:rPr>
            </w:pPr>
          </w:p>
        </w:tc>
      </w:tr>
      <w:tr w:rsidR="00E76B14" w14:paraId="1D5932A5" w14:textId="77777777" w:rsidTr="006E79E6">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57C9FAAA" w14:textId="77777777" w:rsidR="00E76B14" w:rsidRDefault="00E76B14" w:rsidP="006E79E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7AA228F7"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Образцы неметаллических материалов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A0A8A6F"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416DA428"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3F7896"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6C01D51A" w14:textId="77777777" w:rsidR="00E76B14" w:rsidRDefault="00E76B14" w:rsidP="006E79E6">
            <w:pPr>
              <w:rPr>
                <w:rFonts w:ascii="Times New Roman" w:eastAsia="Times New Roman" w:hAnsi="Times New Roman" w:cs="Times New Roman"/>
                <w:sz w:val="24"/>
                <w:szCs w:val="24"/>
              </w:rPr>
            </w:pPr>
          </w:p>
        </w:tc>
      </w:tr>
      <w:tr w:rsidR="00E76B14" w14:paraId="633B06CD" w14:textId="77777777" w:rsidTr="006E79E6">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01F8A283" w14:textId="77777777" w:rsidR="00E76B14" w:rsidRDefault="00E76B14" w:rsidP="006E79E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3A7F2267"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Образцы смазочных материалов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A57A6B5"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4FA33DB4"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82F4F6"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6EFC61A6" w14:textId="77777777" w:rsidR="00E76B14" w:rsidRDefault="00E76B14" w:rsidP="006E79E6">
            <w:pPr>
              <w:rPr>
                <w:rFonts w:ascii="Times New Roman" w:eastAsia="Times New Roman" w:hAnsi="Times New Roman" w:cs="Times New Roman"/>
                <w:sz w:val="24"/>
                <w:szCs w:val="24"/>
              </w:rPr>
            </w:pPr>
          </w:p>
        </w:tc>
      </w:tr>
      <w:tr w:rsidR="00E76B14" w14:paraId="68E9C576" w14:textId="77777777" w:rsidTr="006E79E6">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6A80DD15" w14:textId="77777777" w:rsidR="00E76B14" w:rsidRDefault="00E76B14" w:rsidP="006E79E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6CAE5D12"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комплекты чертежных инструментов (готовальня, линейки, транспортир, карандаши марок «ТМ», «М», «Т», ластик, инструмент для заточки карандаша)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83571B3"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3557CB1A"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176DA7"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11D664E8" w14:textId="77777777" w:rsidR="00E76B14" w:rsidRDefault="00E76B14" w:rsidP="006E79E6">
            <w:pPr>
              <w:rPr>
                <w:rFonts w:ascii="Times New Roman" w:eastAsia="Times New Roman" w:hAnsi="Times New Roman" w:cs="Times New Roman"/>
                <w:sz w:val="24"/>
                <w:szCs w:val="24"/>
              </w:rPr>
            </w:pPr>
          </w:p>
        </w:tc>
      </w:tr>
      <w:tr w:rsidR="00E76B14" w14:paraId="650D963D" w14:textId="77777777" w:rsidTr="006E79E6">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6B492E02" w14:textId="77777777" w:rsidR="00E76B14" w:rsidRDefault="00E76B14" w:rsidP="006E79E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71770360"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 учебного наглядного материала по темам</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7DC9756E"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УМК</w:t>
            </w:r>
          </w:p>
        </w:tc>
        <w:tc>
          <w:tcPr>
            <w:tcW w:w="2415" w:type="dxa"/>
            <w:tcBorders>
              <w:top w:val="single" w:sz="4" w:space="0" w:color="000000"/>
              <w:left w:val="single" w:sz="4" w:space="0" w:color="000000"/>
              <w:bottom w:val="single" w:sz="4" w:space="0" w:color="000000"/>
              <w:right w:val="single" w:sz="4" w:space="0" w:color="000000"/>
            </w:tcBorders>
          </w:tcPr>
          <w:p w14:paraId="34AAEB08"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07654E"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62C61B2E" w14:textId="77777777" w:rsidR="00E76B14" w:rsidRDefault="00E76B14" w:rsidP="006E79E6">
            <w:pPr>
              <w:rPr>
                <w:rFonts w:ascii="Times New Roman" w:eastAsia="Times New Roman" w:hAnsi="Times New Roman" w:cs="Times New Roman"/>
                <w:sz w:val="24"/>
                <w:szCs w:val="24"/>
              </w:rPr>
            </w:pPr>
          </w:p>
        </w:tc>
      </w:tr>
      <w:tr w:rsidR="00E76B14" w14:paraId="752FD1AB" w14:textId="77777777" w:rsidTr="006E79E6">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55499CE4" w14:textId="77777777" w:rsidR="00E76B14" w:rsidRDefault="00E76B14" w:rsidP="006E79E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0414C4E7"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Демонстрационный комплект чертежных</w:t>
            </w:r>
          </w:p>
          <w:p w14:paraId="2BD27EE0"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принадлежностей</w:t>
            </w:r>
          </w:p>
          <w:p w14:paraId="455A309D" w14:textId="77777777" w:rsidR="00E76B14" w:rsidRDefault="00E76B14" w:rsidP="006E79E6">
            <w:pPr>
              <w:rPr>
                <w:rFonts w:ascii="Times New Roman" w:eastAsia="Times New Roman" w:hAnsi="Times New Roman" w:cs="Times New Roman"/>
                <w:sz w:val="24"/>
                <w:szCs w:val="24"/>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3007DDB0"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УМК</w:t>
            </w:r>
          </w:p>
        </w:tc>
        <w:tc>
          <w:tcPr>
            <w:tcW w:w="2415" w:type="dxa"/>
            <w:tcBorders>
              <w:top w:val="single" w:sz="4" w:space="0" w:color="000000"/>
              <w:left w:val="single" w:sz="4" w:space="0" w:color="000000"/>
              <w:bottom w:val="single" w:sz="4" w:space="0" w:color="000000"/>
              <w:right w:val="single" w:sz="4" w:space="0" w:color="000000"/>
            </w:tcBorders>
          </w:tcPr>
          <w:p w14:paraId="38D07CEF"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155A80E"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3E1CE2A6" w14:textId="77777777" w:rsidR="00E76B14" w:rsidRDefault="00E76B14" w:rsidP="006E79E6">
            <w:pPr>
              <w:rPr>
                <w:rFonts w:ascii="Times New Roman" w:eastAsia="Times New Roman" w:hAnsi="Times New Roman" w:cs="Times New Roman"/>
                <w:sz w:val="24"/>
                <w:szCs w:val="24"/>
              </w:rPr>
            </w:pPr>
          </w:p>
        </w:tc>
      </w:tr>
      <w:tr w:rsidR="00E76B14" w14:paraId="5434F7E2" w14:textId="77777777" w:rsidTr="006E79E6">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68B8562" w14:textId="77777777" w:rsidR="00E76B14" w:rsidRDefault="00E76B14" w:rsidP="006E79E6">
            <w:pPr>
              <w:spacing w:before="120"/>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7188C89B"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Набор геометрических тел</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14:paraId="2784D181"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415" w:type="dxa"/>
            <w:tcBorders>
              <w:top w:val="single" w:sz="4" w:space="0" w:color="000000"/>
              <w:left w:val="single" w:sz="4" w:space="0" w:color="000000"/>
              <w:bottom w:val="single" w:sz="4" w:space="0" w:color="000000"/>
              <w:right w:val="single" w:sz="4" w:space="0" w:color="000000"/>
            </w:tcBorders>
          </w:tcPr>
          <w:p w14:paraId="2D660A9F"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B2378D"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left w:val="single" w:sz="4" w:space="0" w:color="000000"/>
              <w:right w:val="single" w:sz="4" w:space="0" w:color="000000"/>
            </w:tcBorders>
          </w:tcPr>
          <w:p w14:paraId="5609E221" w14:textId="77777777" w:rsidR="00E76B14" w:rsidRDefault="00E76B14" w:rsidP="006E79E6">
            <w:pPr>
              <w:rPr>
                <w:rFonts w:ascii="Times New Roman" w:eastAsia="Times New Roman" w:hAnsi="Times New Roman" w:cs="Times New Roman"/>
                <w:sz w:val="24"/>
                <w:szCs w:val="24"/>
              </w:rPr>
            </w:pPr>
          </w:p>
        </w:tc>
      </w:tr>
    </w:tbl>
    <w:p w14:paraId="0F168886" w14:textId="77777777" w:rsidR="00E76B14" w:rsidRDefault="00E76B14" w:rsidP="00E76B14">
      <w:pPr>
        <w:jc w:val="both"/>
        <w:rPr>
          <w:rFonts w:ascii="Times New Roman" w:eastAsia="Times New Roman" w:hAnsi="Times New Roman" w:cs="Times New Roman"/>
          <w:sz w:val="24"/>
          <w:szCs w:val="24"/>
        </w:rPr>
      </w:pPr>
    </w:p>
    <w:p w14:paraId="6E8033F9" w14:textId="77777777" w:rsidR="00E76B14" w:rsidRDefault="00E76B14" w:rsidP="00E76B14">
      <w:pPr>
        <w:numPr>
          <w:ilvl w:val="1"/>
          <w:numId w:val="23"/>
        </w:numPr>
        <w:spacing w:before="120"/>
        <w:jc w:val="both"/>
      </w:pPr>
      <w:r>
        <w:rPr>
          <w:rFonts w:ascii="Times New Roman" w:eastAsia="Times New Roman" w:hAnsi="Times New Roman" w:cs="Times New Roman"/>
          <w:color w:val="000000"/>
          <w:sz w:val="24"/>
          <w:szCs w:val="24"/>
        </w:rPr>
        <w:t>Оснащение лабораторий/ мастерских</w:t>
      </w:r>
    </w:p>
    <w:p w14:paraId="4756D99B" w14:textId="77777777" w:rsidR="00E76B14" w:rsidRDefault="00E76B14" w:rsidP="00E76B14">
      <w:pPr>
        <w:ind w:firstLine="709"/>
        <w:jc w:val="both"/>
        <w:rPr>
          <w:rFonts w:ascii="Times New Roman" w:eastAsia="Times New Roman" w:hAnsi="Times New Roman" w:cs="Times New Roman"/>
          <w:sz w:val="24"/>
          <w:szCs w:val="24"/>
        </w:rPr>
      </w:pPr>
    </w:p>
    <w:p w14:paraId="69E6FCC7" w14:textId="77777777" w:rsidR="00E76B14" w:rsidRDefault="00E76B14" w:rsidP="00E76B1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Мастерская «Слесарные и слесарно-сборочные работы»</w:t>
      </w:r>
    </w:p>
    <w:tbl>
      <w:tblPr>
        <w:tblStyle w:val="Style263"/>
        <w:tblW w:w="15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4995"/>
        <w:gridCol w:w="1875"/>
        <w:gridCol w:w="2550"/>
        <w:gridCol w:w="2835"/>
        <w:gridCol w:w="2625"/>
      </w:tblGrid>
      <w:tr w:rsidR="00E76B14" w14:paraId="46DF0160" w14:textId="77777777" w:rsidTr="006E79E6">
        <w:trPr>
          <w:trHeight w:val="20"/>
          <w:tblHead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C4697" w14:textId="77777777" w:rsidR="00E76B14" w:rsidRDefault="00E76B14" w:rsidP="006E79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4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D0911" w14:textId="77777777" w:rsidR="00E76B14" w:rsidRDefault="00E76B14" w:rsidP="006E79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18E78" w14:textId="77777777" w:rsidR="00E76B14" w:rsidRDefault="00E76B14" w:rsidP="006E79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Тип</w:t>
            </w:r>
          </w:p>
        </w:tc>
        <w:tc>
          <w:tcPr>
            <w:tcW w:w="2550" w:type="dxa"/>
            <w:tcBorders>
              <w:top w:val="single" w:sz="4" w:space="0" w:color="000000"/>
              <w:left w:val="single" w:sz="4" w:space="0" w:color="000000"/>
              <w:bottom w:val="single" w:sz="4" w:space="0" w:color="000000"/>
              <w:right w:val="single" w:sz="4" w:space="0" w:color="000000"/>
            </w:tcBorders>
            <w:vAlign w:val="center"/>
          </w:tcPr>
          <w:p w14:paraId="0E035B67" w14:textId="77777777" w:rsidR="00E76B14" w:rsidRDefault="00E76B14" w:rsidP="006E79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62EAC" w14:textId="77777777" w:rsidR="00E76B14" w:rsidRDefault="00E76B14" w:rsidP="006E79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00C9556E" w14:textId="77777777" w:rsidR="00E76B14" w:rsidRDefault="00E76B14" w:rsidP="006E79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 профессионального модуля, дисциплины</w:t>
            </w:r>
          </w:p>
        </w:tc>
      </w:tr>
      <w:tr w:rsidR="00E76B14" w14:paraId="04BF2542" w14:textId="77777777" w:rsidTr="006E79E6">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7444A45A"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08620C41"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Рабочее место преподавателя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347CE152"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Мебель</w:t>
            </w:r>
          </w:p>
        </w:tc>
        <w:tc>
          <w:tcPr>
            <w:tcW w:w="2550" w:type="dxa"/>
            <w:tcBorders>
              <w:top w:val="single" w:sz="4" w:space="0" w:color="000000"/>
              <w:left w:val="single" w:sz="4" w:space="0" w:color="000000"/>
              <w:bottom w:val="single" w:sz="4" w:space="0" w:color="000000"/>
              <w:right w:val="single" w:sz="4" w:space="0" w:color="000000"/>
            </w:tcBorders>
          </w:tcPr>
          <w:p w14:paraId="35DCDA1C"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A83D69"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регулируемые по высоте</w:t>
            </w:r>
          </w:p>
        </w:tc>
        <w:tc>
          <w:tcPr>
            <w:tcW w:w="2625" w:type="dxa"/>
            <w:vMerge w:val="restart"/>
            <w:tcBorders>
              <w:top w:val="single" w:sz="4" w:space="0" w:color="000000"/>
              <w:left w:val="single" w:sz="4" w:space="0" w:color="000000"/>
              <w:bottom w:val="single" w:sz="4" w:space="0" w:color="000000"/>
              <w:right w:val="single" w:sz="4" w:space="0" w:color="000000"/>
            </w:tcBorders>
          </w:tcPr>
          <w:p w14:paraId="7548CBCB"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ОП.5, ПМ.01, ПМ.02, ПМ.03</w:t>
            </w:r>
          </w:p>
        </w:tc>
      </w:tr>
      <w:tr w:rsidR="00E76B14" w14:paraId="52CD1A56" w14:textId="77777777" w:rsidTr="006E79E6">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340507DB"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400B1CD9"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Доска учебная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055E84D5"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Мебель</w:t>
            </w:r>
          </w:p>
        </w:tc>
        <w:tc>
          <w:tcPr>
            <w:tcW w:w="2550" w:type="dxa"/>
            <w:tcBorders>
              <w:top w:val="single" w:sz="4" w:space="0" w:color="000000"/>
              <w:left w:val="single" w:sz="4" w:space="0" w:color="000000"/>
              <w:bottom w:val="single" w:sz="4" w:space="0" w:color="000000"/>
              <w:right w:val="single" w:sz="4" w:space="0" w:color="000000"/>
            </w:tcBorders>
          </w:tcPr>
          <w:p w14:paraId="161A843F"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2502674"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27DFE125" w14:textId="77777777" w:rsidR="00E76B14" w:rsidRDefault="00E76B14" w:rsidP="006E79E6">
            <w:pPr>
              <w:rPr>
                <w:rFonts w:ascii="Times New Roman" w:eastAsia="Times New Roman" w:hAnsi="Times New Roman" w:cs="Times New Roman"/>
                <w:sz w:val="24"/>
                <w:szCs w:val="24"/>
              </w:rPr>
            </w:pPr>
          </w:p>
        </w:tc>
      </w:tr>
      <w:tr w:rsidR="00E76B14" w14:paraId="7821055A" w14:textId="77777777" w:rsidTr="006E79E6">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2178438A"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1DC3C6FF"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Автоматизированное рабочее место преподавателя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7AB5F183"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30FF165E"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09DDA7"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268930C7" w14:textId="77777777" w:rsidR="00E76B14" w:rsidRDefault="00E76B14" w:rsidP="006E79E6">
            <w:pPr>
              <w:rPr>
                <w:rFonts w:ascii="Times New Roman" w:eastAsia="Times New Roman" w:hAnsi="Times New Roman" w:cs="Times New Roman"/>
                <w:sz w:val="24"/>
                <w:szCs w:val="24"/>
              </w:rPr>
            </w:pPr>
          </w:p>
        </w:tc>
      </w:tr>
      <w:tr w:rsidR="00E76B14" w14:paraId="5D852762" w14:textId="77777777" w:rsidTr="006E79E6">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25D73D57"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4D58FEF5"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Станок сверлильный с тисками станочными</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6A39DA5D"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487B0810"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F12554"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6831E759" w14:textId="77777777" w:rsidR="00E76B14" w:rsidRDefault="00E76B14" w:rsidP="006E79E6">
            <w:pPr>
              <w:rPr>
                <w:rFonts w:ascii="Times New Roman" w:eastAsia="Times New Roman" w:hAnsi="Times New Roman" w:cs="Times New Roman"/>
                <w:sz w:val="24"/>
                <w:szCs w:val="24"/>
              </w:rPr>
            </w:pPr>
          </w:p>
        </w:tc>
      </w:tr>
      <w:tr w:rsidR="00E76B14" w14:paraId="0639167C" w14:textId="77777777" w:rsidTr="006E79E6">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5844C393"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610FCA99"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Станок поперечно-строгальный с тисками станочными</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35DC3483"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5BD752C4"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8F067D"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7FF8C8B7" w14:textId="77777777" w:rsidR="00E76B14" w:rsidRDefault="00E76B14" w:rsidP="006E79E6">
            <w:pPr>
              <w:rPr>
                <w:rFonts w:ascii="Times New Roman" w:eastAsia="Times New Roman" w:hAnsi="Times New Roman" w:cs="Times New Roman"/>
                <w:sz w:val="24"/>
                <w:szCs w:val="24"/>
              </w:rPr>
            </w:pPr>
          </w:p>
        </w:tc>
      </w:tr>
      <w:tr w:rsidR="00E76B14" w14:paraId="5D0DD712" w14:textId="77777777" w:rsidTr="006E79E6">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57204C37"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0D18CA87"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Станок точильный двусторонний</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0B1E49C7"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24011BA1"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8DBC24"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2D7783F3" w14:textId="77777777" w:rsidR="00E76B14" w:rsidRDefault="00E76B14" w:rsidP="006E79E6">
            <w:pPr>
              <w:rPr>
                <w:rFonts w:ascii="Times New Roman" w:eastAsia="Times New Roman" w:hAnsi="Times New Roman" w:cs="Times New Roman"/>
                <w:sz w:val="24"/>
                <w:szCs w:val="24"/>
              </w:rPr>
            </w:pPr>
          </w:p>
        </w:tc>
      </w:tr>
      <w:tr w:rsidR="00E76B14" w14:paraId="54501697" w14:textId="77777777" w:rsidTr="006E79E6">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7700A68D"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6F026755"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Пресс винтовой ручной (или гидравлический)</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4A430850"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08A2B637"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350497"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3DFDFFEE" w14:textId="77777777" w:rsidR="00E76B14" w:rsidRDefault="00E76B14" w:rsidP="006E79E6">
            <w:pPr>
              <w:rPr>
                <w:rFonts w:ascii="Times New Roman" w:eastAsia="Times New Roman" w:hAnsi="Times New Roman" w:cs="Times New Roman"/>
                <w:sz w:val="24"/>
                <w:szCs w:val="24"/>
              </w:rPr>
            </w:pPr>
          </w:p>
        </w:tc>
      </w:tr>
      <w:tr w:rsidR="00E76B14" w14:paraId="1CC8D826" w14:textId="77777777" w:rsidTr="006E79E6">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1F7F837D"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79E403B6"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Ножницы рычажные маховые</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3B6F4AE3"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ТС</w:t>
            </w:r>
          </w:p>
        </w:tc>
        <w:tc>
          <w:tcPr>
            <w:tcW w:w="2550" w:type="dxa"/>
            <w:tcBorders>
              <w:top w:val="single" w:sz="4" w:space="0" w:color="000000"/>
              <w:left w:val="single" w:sz="4" w:space="0" w:color="000000"/>
              <w:bottom w:val="single" w:sz="4" w:space="0" w:color="000000"/>
              <w:right w:val="single" w:sz="4" w:space="0" w:color="000000"/>
            </w:tcBorders>
          </w:tcPr>
          <w:p w14:paraId="3798C45A"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B17B05"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05C97637" w14:textId="77777777" w:rsidR="00E76B14" w:rsidRDefault="00E76B14" w:rsidP="006E79E6">
            <w:pPr>
              <w:rPr>
                <w:rFonts w:ascii="Times New Roman" w:eastAsia="Times New Roman" w:hAnsi="Times New Roman" w:cs="Times New Roman"/>
                <w:sz w:val="24"/>
                <w:szCs w:val="24"/>
              </w:rPr>
            </w:pPr>
          </w:p>
        </w:tc>
      </w:tr>
      <w:tr w:rsidR="00E76B14" w14:paraId="2908A816" w14:textId="77777777" w:rsidTr="006E79E6">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6018FE2C"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39DBCC0E"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Стол с плитой разметочной</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40300868"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Мебель</w:t>
            </w:r>
          </w:p>
        </w:tc>
        <w:tc>
          <w:tcPr>
            <w:tcW w:w="2550" w:type="dxa"/>
            <w:tcBorders>
              <w:top w:val="single" w:sz="4" w:space="0" w:color="000000"/>
              <w:left w:val="single" w:sz="4" w:space="0" w:color="000000"/>
              <w:bottom w:val="single" w:sz="4" w:space="0" w:color="000000"/>
              <w:right w:val="single" w:sz="4" w:space="0" w:color="000000"/>
            </w:tcBorders>
          </w:tcPr>
          <w:p w14:paraId="0DBF5706"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07A4179"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6D2E6C96" w14:textId="77777777" w:rsidR="00E76B14" w:rsidRDefault="00E76B14" w:rsidP="006E79E6">
            <w:pPr>
              <w:rPr>
                <w:rFonts w:ascii="Times New Roman" w:eastAsia="Times New Roman" w:hAnsi="Times New Roman" w:cs="Times New Roman"/>
                <w:sz w:val="24"/>
                <w:szCs w:val="24"/>
              </w:rPr>
            </w:pPr>
          </w:p>
        </w:tc>
      </w:tr>
      <w:tr w:rsidR="00E76B14" w14:paraId="2095D7BD" w14:textId="77777777" w:rsidTr="006E79E6">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4C252118"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47736C09"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Плита для правки металла</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320478B3"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ТС</w:t>
            </w:r>
          </w:p>
        </w:tc>
        <w:tc>
          <w:tcPr>
            <w:tcW w:w="2550" w:type="dxa"/>
            <w:tcBorders>
              <w:top w:val="single" w:sz="4" w:space="0" w:color="000000"/>
              <w:left w:val="single" w:sz="4" w:space="0" w:color="000000"/>
              <w:bottom w:val="single" w:sz="4" w:space="0" w:color="000000"/>
              <w:right w:val="single" w:sz="4" w:space="0" w:color="000000"/>
            </w:tcBorders>
          </w:tcPr>
          <w:p w14:paraId="7097464A"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7067DC"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514D612D" w14:textId="77777777" w:rsidR="00E76B14" w:rsidRDefault="00E76B14" w:rsidP="006E79E6">
            <w:pPr>
              <w:rPr>
                <w:rFonts w:ascii="Times New Roman" w:eastAsia="Times New Roman" w:hAnsi="Times New Roman" w:cs="Times New Roman"/>
                <w:sz w:val="24"/>
                <w:szCs w:val="24"/>
              </w:rPr>
            </w:pPr>
          </w:p>
        </w:tc>
      </w:tr>
      <w:tr w:rsidR="00E76B14" w14:paraId="715FDB9E" w14:textId="77777777" w:rsidTr="006E79E6">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2F821FB7"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2E076FD8"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Стол (верстак) с прижимом трубным</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6E5A8C6E"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Мебель</w:t>
            </w:r>
          </w:p>
        </w:tc>
        <w:tc>
          <w:tcPr>
            <w:tcW w:w="2550" w:type="dxa"/>
            <w:tcBorders>
              <w:top w:val="single" w:sz="4" w:space="0" w:color="000000"/>
              <w:left w:val="single" w:sz="4" w:space="0" w:color="000000"/>
              <w:bottom w:val="single" w:sz="4" w:space="0" w:color="000000"/>
              <w:right w:val="single" w:sz="4" w:space="0" w:color="000000"/>
            </w:tcBorders>
          </w:tcPr>
          <w:p w14:paraId="22CA456F"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D67556"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72603F0D" w14:textId="77777777" w:rsidR="00E76B14" w:rsidRDefault="00E76B14" w:rsidP="006E79E6">
            <w:pPr>
              <w:rPr>
                <w:rFonts w:ascii="Times New Roman" w:eastAsia="Times New Roman" w:hAnsi="Times New Roman" w:cs="Times New Roman"/>
                <w:sz w:val="24"/>
                <w:szCs w:val="24"/>
              </w:rPr>
            </w:pPr>
          </w:p>
        </w:tc>
      </w:tr>
      <w:tr w:rsidR="00E76B14" w14:paraId="31733611" w14:textId="77777777" w:rsidTr="006E79E6">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05792D05"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14C0CC98"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металлорежущие станки</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4375AA67"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1416FA54"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8E11E0"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7550A267" w14:textId="77777777" w:rsidR="00E76B14" w:rsidRDefault="00E76B14" w:rsidP="006E79E6">
            <w:pPr>
              <w:rPr>
                <w:rFonts w:ascii="Times New Roman" w:eastAsia="Times New Roman" w:hAnsi="Times New Roman" w:cs="Times New Roman"/>
                <w:sz w:val="24"/>
                <w:szCs w:val="24"/>
              </w:rPr>
            </w:pPr>
          </w:p>
        </w:tc>
      </w:tr>
      <w:tr w:rsidR="00E76B14" w14:paraId="3384B804" w14:textId="77777777" w:rsidTr="006E79E6">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2BEDEC57"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619087FD"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Шкаф инструментальный</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00BDF292"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Мебель</w:t>
            </w:r>
          </w:p>
        </w:tc>
        <w:tc>
          <w:tcPr>
            <w:tcW w:w="2550" w:type="dxa"/>
            <w:tcBorders>
              <w:top w:val="single" w:sz="4" w:space="0" w:color="000000"/>
              <w:left w:val="single" w:sz="4" w:space="0" w:color="000000"/>
              <w:bottom w:val="single" w:sz="4" w:space="0" w:color="000000"/>
              <w:right w:val="single" w:sz="4" w:space="0" w:color="000000"/>
            </w:tcBorders>
          </w:tcPr>
          <w:p w14:paraId="120F6F9B" w14:textId="77777777" w:rsidR="00E76B14" w:rsidRDefault="00E76B14" w:rsidP="006E79E6">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основно</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39595C"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342611C6" w14:textId="77777777" w:rsidR="00E76B14" w:rsidRDefault="00E76B14" w:rsidP="006E79E6">
            <w:pPr>
              <w:rPr>
                <w:rFonts w:ascii="Times New Roman" w:eastAsia="Times New Roman" w:hAnsi="Times New Roman" w:cs="Times New Roman"/>
                <w:sz w:val="24"/>
                <w:szCs w:val="24"/>
              </w:rPr>
            </w:pPr>
          </w:p>
        </w:tc>
      </w:tr>
      <w:tr w:rsidR="00E76B14" w14:paraId="6B0D5512" w14:textId="77777777" w:rsidTr="006E79E6">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05943830"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223C4EE6"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Шкаф для спец. одежды</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7EAB8FA3"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Мебель</w:t>
            </w:r>
          </w:p>
        </w:tc>
        <w:tc>
          <w:tcPr>
            <w:tcW w:w="2550" w:type="dxa"/>
            <w:tcBorders>
              <w:top w:val="single" w:sz="4" w:space="0" w:color="000000"/>
              <w:left w:val="single" w:sz="4" w:space="0" w:color="000000"/>
              <w:bottom w:val="single" w:sz="4" w:space="0" w:color="000000"/>
              <w:right w:val="single" w:sz="4" w:space="0" w:color="000000"/>
            </w:tcBorders>
          </w:tcPr>
          <w:p w14:paraId="16B2685D" w14:textId="77777777" w:rsidR="00E76B14" w:rsidRDefault="00E76B14" w:rsidP="006E79E6">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основно</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5A6CE9"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0910F82C" w14:textId="77777777" w:rsidR="00E76B14" w:rsidRDefault="00E76B14" w:rsidP="006E79E6">
            <w:pPr>
              <w:rPr>
                <w:rFonts w:ascii="Times New Roman" w:eastAsia="Times New Roman" w:hAnsi="Times New Roman" w:cs="Times New Roman"/>
                <w:sz w:val="24"/>
                <w:szCs w:val="24"/>
              </w:rPr>
            </w:pPr>
          </w:p>
        </w:tc>
      </w:tr>
      <w:tr w:rsidR="00E76B14" w14:paraId="6AE3EC25" w14:textId="77777777" w:rsidTr="006E79E6">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7985905E"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140057AB"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Контрольно-измерительный, проверочный и</w:t>
            </w:r>
          </w:p>
          <w:p w14:paraId="6C2FF5CA"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разметочный инструмент</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06F528D8"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062C8DA9"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433FCB"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0CF33FD1" w14:textId="77777777" w:rsidR="00E76B14" w:rsidRDefault="00E76B14" w:rsidP="006E79E6">
            <w:pPr>
              <w:rPr>
                <w:rFonts w:ascii="Times New Roman" w:eastAsia="Times New Roman" w:hAnsi="Times New Roman" w:cs="Times New Roman"/>
                <w:sz w:val="24"/>
                <w:szCs w:val="24"/>
              </w:rPr>
            </w:pPr>
          </w:p>
        </w:tc>
      </w:tr>
      <w:tr w:rsidR="00E76B14" w14:paraId="43C8D775" w14:textId="77777777" w:rsidTr="006E79E6">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44E742A0"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76F3BF46"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Технологические карты выполнения работ</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7FFDE7BF"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4AB08C63"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06917F"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0108A5AF" w14:textId="77777777" w:rsidR="00E76B14" w:rsidRDefault="00E76B14" w:rsidP="006E79E6">
            <w:pPr>
              <w:rPr>
                <w:rFonts w:ascii="Times New Roman" w:eastAsia="Times New Roman" w:hAnsi="Times New Roman" w:cs="Times New Roman"/>
                <w:sz w:val="24"/>
                <w:szCs w:val="24"/>
              </w:rPr>
            </w:pPr>
          </w:p>
        </w:tc>
      </w:tr>
      <w:tr w:rsidR="00E76B14" w14:paraId="792AF312" w14:textId="77777777" w:rsidTr="006E79E6">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0AFE75C8"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5EF9232A"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Ящик для стружки</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16C6F43A"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6994131C"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AE024B"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5E9AF161" w14:textId="77777777" w:rsidR="00E76B14" w:rsidRDefault="00E76B14" w:rsidP="006E79E6">
            <w:pPr>
              <w:rPr>
                <w:rFonts w:ascii="Times New Roman" w:eastAsia="Times New Roman" w:hAnsi="Times New Roman" w:cs="Times New Roman"/>
                <w:sz w:val="24"/>
                <w:szCs w:val="24"/>
              </w:rPr>
            </w:pPr>
          </w:p>
        </w:tc>
      </w:tr>
      <w:tr w:rsidR="00E76B14" w14:paraId="1A6C6D28" w14:textId="77777777" w:rsidTr="006E79E6">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7FBBFBC3"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69B65C5A"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Набор плакатов</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1401D3EC"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ТС</w:t>
            </w:r>
          </w:p>
        </w:tc>
        <w:tc>
          <w:tcPr>
            <w:tcW w:w="2550" w:type="dxa"/>
            <w:tcBorders>
              <w:top w:val="single" w:sz="4" w:space="0" w:color="000000"/>
              <w:left w:val="single" w:sz="4" w:space="0" w:color="000000"/>
              <w:bottom w:val="single" w:sz="4" w:space="0" w:color="000000"/>
              <w:right w:val="single" w:sz="4" w:space="0" w:color="000000"/>
            </w:tcBorders>
          </w:tcPr>
          <w:p w14:paraId="252BB571"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DC6614"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5A44BF51" w14:textId="77777777" w:rsidR="00E76B14" w:rsidRDefault="00E76B14" w:rsidP="006E79E6">
            <w:pPr>
              <w:rPr>
                <w:rFonts w:ascii="Times New Roman" w:eastAsia="Times New Roman" w:hAnsi="Times New Roman" w:cs="Times New Roman"/>
                <w:sz w:val="24"/>
                <w:szCs w:val="24"/>
              </w:rPr>
            </w:pPr>
          </w:p>
        </w:tc>
      </w:tr>
      <w:tr w:rsidR="00E76B14" w14:paraId="6B113DC1" w14:textId="77777777" w:rsidTr="006E79E6">
        <w:trPr>
          <w:trHeight w:val="20"/>
        </w:trPr>
        <w:tc>
          <w:tcPr>
            <w:tcW w:w="510" w:type="dxa"/>
            <w:tcBorders>
              <w:top w:val="single" w:sz="4" w:space="0" w:color="000000"/>
              <w:left w:val="single" w:sz="4" w:space="0" w:color="000000"/>
              <w:bottom w:val="single" w:sz="4" w:space="0" w:color="000000"/>
              <w:right w:val="single" w:sz="4" w:space="0" w:color="000000"/>
            </w:tcBorders>
            <w:shd w:val="clear" w:color="auto" w:fill="auto"/>
          </w:tcPr>
          <w:p w14:paraId="4CA44C21"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14:paraId="56097B75"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Верстаки или сборочные столы на конвейере</w:t>
            </w:r>
          </w:p>
        </w:tc>
        <w:tc>
          <w:tcPr>
            <w:tcW w:w="1875" w:type="dxa"/>
            <w:tcBorders>
              <w:top w:val="single" w:sz="4" w:space="0" w:color="000000"/>
              <w:left w:val="single" w:sz="4" w:space="0" w:color="000000"/>
              <w:bottom w:val="single" w:sz="4" w:space="0" w:color="000000"/>
              <w:right w:val="single" w:sz="4" w:space="0" w:color="000000"/>
            </w:tcBorders>
            <w:shd w:val="clear" w:color="auto" w:fill="auto"/>
          </w:tcPr>
          <w:p w14:paraId="44D21FCE"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550" w:type="dxa"/>
            <w:tcBorders>
              <w:top w:val="single" w:sz="4" w:space="0" w:color="000000"/>
              <w:left w:val="single" w:sz="4" w:space="0" w:color="000000"/>
              <w:bottom w:val="single" w:sz="4" w:space="0" w:color="000000"/>
              <w:right w:val="single" w:sz="4" w:space="0" w:color="000000"/>
            </w:tcBorders>
          </w:tcPr>
          <w:p w14:paraId="4C1AF5AE"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4FF7DE"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33E4C974" w14:textId="77777777" w:rsidR="00E76B14" w:rsidRDefault="00E76B14" w:rsidP="006E79E6">
            <w:pPr>
              <w:rPr>
                <w:rFonts w:ascii="Times New Roman" w:eastAsia="Times New Roman" w:hAnsi="Times New Roman" w:cs="Times New Roman"/>
                <w:sz w:val="24"/>
                <w:szCs w:val="24"/>
              </w:rPr>
            </w:pPr>
          </w:p>
        </w:tc>
      </w:tr>
    </w:tbl>
    <w:p w14:paraId="0F7B146B" w14:textId="77777777" w:rsidR="00E76B14" w:rsidRDefault="00E76B14" w:rsidP="00E76B14">
      <w:pPr>
        <w:jc w:val="both"/>
        <w:rPr>
          <w:rFonts w:ascii="Times New Roman" w:eastAsia="Times New Roman" w:hAnsi="Times New Roman" w:cs="Times New Roman"/>
          <w:sz w:val="24"/>
          <w:szCs w:val="24"/>
        </w:rPr>
      </w:pPr>
    </w:p>
    <w:p w14:paraId="7FCB17B9" w14:textId="77777777" w:rsidR="00E76B14" w:rsidRDefault="00E76B14" w:rsidP="00E76B14">
      <w:pPr>
        <w:suppressAutoHyphens/>
        <w:ind w:firstLine="709"/>
        <w:jc w:val="both"/>
        <w:rPr>
          <w:rFonts w:ascii="Times New Roman" w:hAnsi="Times New Roman"/>
          <w:sz w:val="24"/>
        </w:rPr>
      </w:pPr>
    </w:p>
    <w:p w14:paraId="2D59FFA8" w14:textId="77777777" w:rsidR="00E76B14" w:rsidRDefault="00E76B14" w:rsidP="00E76B14">
      <w:pPr>
        <w:suppressAutoHyphens/>
        <w:ind w:firstLine="709"/>
        <w:jc w:val="both"/>
        <w:rPr>
          <w:rFonts w:ascii="Times New Roman" w:hAnsi="Times New Roman"/>
          <w:sz w:val="24"/>
        </w:rPr>
        <w:sectPr w:rsidR="00E76B14">
          <w:footerReference w:type="even" r:id="rId41"/>
          <w:footerReference w:type="default" r:id="rId42"/>
          <w:pgSz w:w="16838" w:h="11906" w:orient="landscape"/>
          <w:pgMar w:top="1134" w:right="851" w:bottom="1134" w:left="1134" w:header="709" w:footer="709" w:gutter="0"/>
          <w:pgNumType w:start="1"/>
          <w:cols w:space="720"/>
        </w:sectPr>
      </w:pPr>
    </w:p>
    <w:p w14:paraId="70B195C9" w14:textId="77777777" w:rsidR="00E76B14" w:rsidRDefault="00E76B14" w:rsidP="00E76B14">
      <w:pPr>
        <w:suppressAutoHyphens/>
        <w:ind w:firstLine="709"/>
        <w:jc w:val="both"/>
        <w:rPr>
          <w:rFonts w:ascii="Times New Roman" w:hAnsi="Times New Roman"/>
          <w:sz w:val="24"/>
        </w:rPr>
      </w:pPr>
      <w:r>
        <w:rPr>
          <w:rFonts w:ascii="Times New Roman" w:hAnsi="Times New Roman"/>
          <w:bCs/>
          <w:iCs/>
          <w:sz w:val="24"/>
          <w:szCs w:val="24"/>
        </w:rPr>
        <w:lastRenderedPageBreak/>
        <w:t>Лаборатория монтажа, наладки и технического обслуживания контрольно-измерительных приборов и систем автоматики</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E76B14" w14:paraId="0ED26C33" w14:textId="77777777" w:rsidTr="006E79E6">
        <w:trPr>
          <w:tblHeader/>
        </w:trPr>
        <w:tc>
          <w:tcPr>
            <w:tcW w:w="518" w:type="dxa"/>
            <w:shd w:val="clear" w:color="auto" w:fill="auto"/>
            <w:vAlign w:val="center"/>
          </w:tcPr>
          <w:p w14:paraId="67CC4457" w14:textId="77777777" w:rsidR="00E76B14" w:rsidRDefault="00E76B14" w:rsidP="006E79E6">
            <w:pPr>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2266B56B" w14:textId="77777777" w:rsidR="00E76B14" w:rsidRDefault="00E76B14" w:rsidP="006E79E6">
            <w:pPr>
              <w:jc w:val="center"/>
              <w:rPr>
                <w:rFonts w:ascii="Times New Roman" w:hAnsi="Times New Roman"/>
                <w:b/>
                <w:bCs/>
                <w:sz w:val="24"/>
              </w:rPr>
            </w:pPr>
            <w:r>
              <w:rPr>
                <w:rFonts w:ascii="Times New Roman" w:hAnsi="Times New Roman"/>
                <w:b/>
                <w:bCs/>
                <w:sz w:val="24"/>
              </w:rPr>
              <w:t>Наименование</w:t>
            </w:r>
            <w:r>
              <w:rPr>
                <w:rStyle w:val="a5"/>
              </w:rPr>
              <w:footnoteReference w:id="17"/>
            </w:r>
          </w:p>
        </w:tc>
        <w:tc>
          <w:tcPr>
            <w:tcW w:w="1843" w:type="dxa"/>
            <w:shd w:val="clear" w:color="auto" w:fill="auto"/>
            <w:vAlign w:val="center"/>
          </w:tcPr>
          <w:p w14:paraId="594A8E5B" w14:textId="77777777" w:rsidR="00E76B14" w:rsidRDefault="00E76B14" w:rsidP="006E79E6">
            <w:pPr>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1C4413A6" w14:textId="77777777" w:rsidR="00E76B14" w:rsidRDefault="00E76B14" w:rsidP="006E79E6">
            <w:pPr>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7AB291EE" w14:textId="77777777" w:rsidR="00E76B14" w:rsidRDefault="00E76B14" w:rsidP="006E79E6">
            <w:pPr>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5"/>
              </w:rPr>
              <w:footnoteReference w:id="18"/>
            </w:r>
          </w:p>
        </w:tc>
        <w:tc>
          <w:tcPr>
            <w:tcW w:w="2625" w:type="dxa"/>
            <w:vAlign w:val="center"/>
          </w:tcPr>
          <w:p w14:paraId="2F95545E" w14:textId="77777777" w:rsidR="00E76B14" w:rsidRDefault="00E76B14" w:rsidP="006E79E6">
            <w:pPr>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E76B14" w14:paraId="082643E7" w14:textId="77777777" w:rsidTr="006E79E6">
        <w:tc>
          <w:tcPr>
            <w:tcW w:w="518" w:type="dxa"/>
            <w:shd w:val="clear" w:color="auto" w:fill="auto"/>
          </w:tcPr>
          <w:p w14:paraId="398D9008" w14:textId="77777777" w:rsidR="00E76B14" w:rsidRDefault="00E76B14" w:rsidP="006E79E6">
            <w:pPr>
              <w:rPr>
                <w:rFonts w:ascii="Times New Roman" w:hAnsi="Times New Roman"/>
                <w:sz w:val="24"/>
              </w:rPr>
            </w:pPr>
          </w:p>
        </w:tc>
        <w:tc>
          <w:tcPr>
            <w:tcW w:w="5006" w:type="dxa"/>
            <w:shd w:val="clear" w:color="auto" w:fill="auto"/>
          </w:tcPr>
          <w:p w14:paraId="06DB62E5" w14:textId="77777777" w:rsidR="00E76B14" w:rsidRDefault="00E76B14" w:rsidP="006E79E6">
            <w:pPr>
              <w:rPr>
                <w:rFonts w:ascii="Times New Roman" w:hAnsi="Times New Roman"/>
                <w:sz w:val="24"/>
              </w:rPr>
            </w:pPr>
            <w:r>
              <w:rPr>
                <w:rFonts w:ascii="Times New Roman" w:hAnsi="Times New Roman"/>
                <w:sz w:val="24"/>
                <w:szCs w:val="24"/>
              </w:rPr>
              <w:t>Посадочные места по количеству обучающихся (столы, стулья)</w:t>
            </w:r>
          </w:p>
        </w:tc>
        <w:tc>
          <w:tcPr>
            <w:tcW w:w="1843" w:type="dxa"/>
            <w:shd w:val="clear" w:color="auto" w:fill="auto"/>
          </w:tcPr>
          <w:p w14:paraId="296D9275" w14:textId="77777777" w:rsidR="00E76B14" w:rsidRDefault="00E76B14" w:rsidP="006E79E6">
            <w:pPr>
              <w:rPr>
                <w:rFonts w:ascii="Times New Roman" w:hAnsi="Times New Roman"/>
                <w:sz w:val="24"/>
              </w:rPr>
            </w:pPr>
            <w:r>
              <w:rPr>
                <w:rFonts w:ascii="Times New Roman" w:hAnsi="Times New Roman"/>
                <w:b/>
                <w:sz w:val="24"/>
                <w:szCs w:val="24"/>
              </w:rPr>
              <w:t>Мебель</w:t>
            </w:r>
          </w:p>
        </w:tc>
        <w:tc>
          <w:tcPr>
            <w:tcW w:w="2552" w:type="dxa"/>
          </w:tcPr>
          <w:p w14:paraId="6B984CDF" w14:textId="77777777" w:rsidR="00E76B14" w:rsidRDefault="00E76B14" w:rsidP="006E79E6">
            <w:pPr>
              <w:jc w:val="center"/>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4CC9F3F5" w14:textId="77777777" w:rsidR="00E76B14" w:rsidRDefault="00E76B14" w:rsidP="006E79E6">
            <w:pPr>
              <w:rPr>
                <w:rFonts w:ascii="Times New Roman" w:hAnsi="Times New Roman"/>
                <w:sz w:val="24"/>
              </w:rPr>
            </w:pPr>
            <w:r>
              <w:rPr>
                <w:rFonts w:ascii="Times New Roman" w:hAnsi="Times New Roman"/>
                <w:sz w:val="24"/>
                <w:szCs w:val="24"/>
              </w:rPr>
              <w:t>регулируемые по высоте</w:t>
            </w:r>
          </w:p>
        </w:tc>
        <w:tc>
          <w:tcPr>
            <w:tcW w:w="2625" w:type="dxa"/>
            <w:vMerge w:val="restart"/>
          </w:tcPr>
          <w:p w14:paraId="7AA0DC09" w14:textId="77777777" w:rsidR="00E76B14" w:rsidRDefault="00E76B14" w:rsidP="006E79E6">
            <w:pPr>
              <w:rPr>
                <w:rFonts w:ascii="Times New Roman" w:hAnsi="Times New Roman"/>
                <w:b/>
                <w:bCs/>
                <w:sz w:val="24"/>
              </w:rPr>
            </w:pPr>
            <w:r>
              <w:rPr>
                <w:rFonts w:ascii="Times New Roman" w:hAnsi="Times New Roman"/>
                <w:b/>
                <w:bCs/>
                <w:sz w:val="24"/>
              </w:rPr>
              <w:t xml:space="preserve">ОП.04, ПМ 01, ПМ.02, ПМ.03 </w:t>
            </w:r>
          </w:p>
        </w:tc>
      </w:tr>
      <w:tr w:rsidR="00E76B14" w14:paraId="3FE76820" w14:textId="77777777" w:rsidTr="006E79E6">
        <w:tc>
          <w:tcPr>
            <w:tcW w:w="518" w:type="dxa"/>
            <w:shd w:val="clear" w:color="auto" w:fill="auto"/>
          </w:tcPr>
          <w:p w14:paraId="3F07A77F" w14:textId="77777777" w:rsidR="00E76B14" w:rsidRDefault="00E76B14" w:rsidP="006E79E6">
            <w:pPr>
              <w:rPr>
                <w:rFonts w:ascii="Times New Roman" w:hAnsi="Times New Roman"/>
                <w:sz w:val="24"/>
              </w:rPr>
            </w:pPr>
          </w:p>
        </w:tc>
        <w:tc>
          <w:tcPr>
            <w:tcW w:w="5006" w:type="dxa"/>
            <w:shd w:val="clear" w:color="auto" w:fill="auto"/>
          </w:tcPr>
          <w:p w14:paraId="23B17DEB" w14:textId="77777777" w:rsidR="00E76B14" w:rsidRDefault="00E76B14" w:rsidP="006E79E6">
            <w:pPr>
              <w:rPr>
                <w:rFonts w:ascii="Times New Roman" w:hAnsi="Times New Roman"/>
                <w:sz w:val="24"/>
              </w:rPr>
            </w:pPr>
            <w:r>
              <w:rPr>
                <w:rFonts w:ascii="Times New Roman" w:hAnsi="Times New Roman"/>
                <w:sz w:val="24"/>
                <w:szCs w:val="24"/>
              </w:rPr>
              <w:t xml:space="preserve">Рабочее место преподавателя </w:t>
            </w:r>
          </w:p>
        </w:tc>
        <w:tc>
          <w:tcPr>
            <w:tcW w:w="1843" w:type="dxa"/>
            <w:shd w:val="clear" w:color="auto" w:fill="auto"/>
          </w:tcPr>
          <w:p w14:paraId="6B385E7C" w14:textId="77777777" w:rsidR="00E76B14" w:rsidRDefault="00E76B14" w:rsidP="006E79E6">
            <w:pPr>
              <w:rPr>
                <w:rFonts w:ascii="Times New Roman" w:hAnsi="Times New Roman"/>
                <w:sz w:val="24"/>
              </w:rPr>
            </w:pPr>
            <w:r>
              <w:rPr>
                <w:rFonts w:ascii="Times New Roman" w:hAnsi="Times New Roman"/>
                <w:b/>
                <w:sz w:val="24"/>
                <w:szCs w:val="24"/>
              </w:rPr>
              <w:t>Мебель</w:t>
            </w:r>
          </w:p>
        </w:tc>
        <w:tc>
          <w:tcPr>
            <w:tcW w:w="2552" w:type="dxa"/>
          </w:tcPr>
          <w:p w14:paraId="6C8DAB23" w14:textId="77777777" w:rsidR="00E76B14" w:rsidRDefault="00E76B14" w:rsidP="006E79E6">
            <w:pPr>
              <w:jc w:val="center"/>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11EB53BB" w14:textId="77777777" w:rsidR="00E76B14" w:rsidRDefault="00E76B14" w:rsidP="006E79E6">
            <w:pPr>
              <w:rPr>
                <w:rFonts w:ascii="Times New Roman" w:hAnsi="Times New Roman"/>
                <w:sz w:val="24"/>
              </w:rPr>
            </w:pPr>
            <w:r>
              <w:rPr>
                <w:rFonts w:ascii="Times New Roman" w:hAnsi="Times New Roman"/>
                <w:sz w:val="24"/>
                <w:szCs w:val="24"/>
              </w:rPr>
              <w:t>на усмотрение ОО</w:t>
            </w:r>
          </w:p>
        </w:tc>
        <w:tc>
          <w:tcPr>
            <w:tcW w:w="2625" w:type="dxa"/>
            <w:vMerge/>
          </w:tcPr>
          <w:p w14:paraId="0BF7E3B6" w14:textId="77777777" w:rsidR="00E76B14" w:rsidRDefault="00E76B14" w:rsidP="006E79E6">
            <w:pPr>
              <w:rPr>
                <w:rFonts w:ascii="Times New Roman" w:hAnsi="Times New Roman"/>
                <w:sz w:val="24"/>
              </w:rPr>
            </w:pPr>
          </w:p>
        </w:tc>
      </w:tr>
      <w:tr w:rsidR="00E76B14" w14:paraId="05BFFD91" w14:textId="77777777" w:rsidTr="006E79E6">
        <w:tc>
          <w:tcPr>
            <w:tcW w:w="518" w:type="dxa"/>
            <w:shd w:val="clear" w:color="auto" w:fill="auto"/>
          </w:tcPr>
          <w:p w14:paraId="2B927782" w14:textId="77777777" w:rsidR="00E76B14" w:rsidRDefault="00E76B14" w:rsidP="006E79E6">
            <w:pPr>
              <w:rPr>
                <w:rFonts w:ascii="Times New Roman" w:hAnsi="Times New Roman"/>
                <w:sz w:val="24"/>
                <w:szCs w:val="24"/>
              </w:rPr>
            </w:pPr>
          </w:p>
        </w:tc>
        <w:tc>
          <w:tcPr>
            <w:tcW w:w="5006" w:type="dxa"/>
            <w:shd w:val="clear" w:color="auto" w:fill="auto"/>
          </w:tcPr>
          <w:p w14:paraId="2CFF6E93" w14:textId="77777777" w:rsidR="00E76B14" w:rsidRDefault="00E76B14" w:rsidP="006E79E6">
            <w:pPr>
              <w:rPr>
                <w:rFonts w:ascii="Times New Roman" w:hAnsi="Times New Roman"/>
                <w:sz w:val="24"/>
                <w:szCs w:val="24"/>
              </w:rPr>
            </w:pPr>
            <w:r>
              <w:rPr>
                <w:rFonts w:ascii="Times New Roman" w:hAnsi="Times New Roman"/>
                <w:bCs/>
                <w:sz w:val="24"/>
                <w:szCs w:val="24"/>
              </w:rPr>
              <w:t>Стеллажи для оборудования и инструмента</w:t>
            </w:r>
          </w:p>
        </w:tc>
        <w:tc>
          <w:tcPr>
            <w:tcW w:w="1843" w:type="dxa"/>
            <w:shd w:val="clear" w:color="auto" w:fill="auto"/>
          </w:tcPr>
          <w:p w14:paraId="5E41C7A8" w14:textId="77777777" w:rsidR="00E76B14" w:rsidRDefault="00E76B14" w:rsidP="006E79E6">
            <w:pPr>
              <w:rPr>
                <w:rFonts w:ascii="Times New Roman" w:hAnsi="Times New Roman"/>
                <w:b/>
                <w:sz w:val="24"/>
                <w:szCs w:val="24"/>
              </w:rPr>
            </w:pPr>
            <w:r>
              <w:rPr>
                <w:rFonts w:ascii="Times New Roman" w:hAnsi="Times New Roman"/>
                <w:b/>
                <w:sz w:val="24"/>
                <w:szCs w:val="24"/>
              </w:rPr>
              <w:t>Мебель</w:t>
            </w:r>
          </w:p>
        </w:tc>
        <w:tc>
          <w:tcPr>
            <w:tcW w:w="2552" w:type="dxa"/>
          </w:tcPr>
          <w:p w14:paraId="1C955219" w14:textId="77777777" w:rsidR="00E76B14" w:rsidRDefault="00E76B14" w:rsidP="006E79E6">
            <w:pPr>
              <w:jc w:val="center"/>
              <w:rPr>
                <w:rFonts w:ascii="Times New Roman" w:hAnsi="Times New Roman"/>
                <w:sz w:val="24"/>
                <w:szCs w:val="24"/>
              </w:rPr>
            </w:pPr>
            <w:r>
              <w:rPr>
                <w:rFonts w:ascii="Times New Roman" w:hAnsi="Times New Roman"/>
                <w:sz w:val="24"/>
                <w:szCs w:val="24"/>
              </w:rPr>
              <w:t>основное</w:t>
            </w:r>
          </w:p>
        </w:tc>
        <w:tc>
          <w:tcPr>
            <w:tcW w:w="2835" w:type="dxa"/>
            <w:shd w:val="clear" w:color="auto" w:fill="auto"/>
          </w:tcPr>
          <w:p w14:paraId="277B494C" w14:textId="77777777" w:rsidR="00E76B14" w:rsidRDefault="00E76B14" w:rsidP="006E79E6">
            <w:pPr>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3FB7B5A3" w14:textId="77777777" w:rsidR="00E76B14" w:rsidRDefault="00E76B14" w:rsidP="006E79E6">
            <w:pPr>
              <w:rPr>
                <w:rFonts w:ascii="Times New Roman" w:hAnsi="Times New Roman"/>
                <w:sz w:val="24"/>
              </w:rPr>
            </w:pPr>
          </w:p>
        </w:tc>
      </w:tr>
      <w:tr w:rsidR="00E76B14" w14:paraId="3BE10136" w14:textId="77777777" w:rsidTr="006E79E6">
        <w:tc>
          <w:tcPr>
            <w:tcW w:w="518" w:type="dxa"/>
            <w:shd w:val="clear" w:color="auto" w:fill="auto"/>
          </w:tcPr>
          <w:p w14:paraId="316F64DD" w14:textId="77777777" w:rsidR="00E76B14" w:rsidRDefault="00E76B14" w:rsidP="006E79E6">
            <w:pPr>
              <w:rPr>
                <w:rFonts w:ascii="Times New Roman" w:hAnsi="Times New Roman"/>
                <w:sz w:val="24"/>
              </w:rPr>
            </w:pPr>
          </w:p>
        </w:tc>
        <w:tc>
          <w:tcPr>
            <w:tcW w:w="5006" w:type="dxa"/>
            <w:shd w:val="clear" w:color="auto" w:fill="auto"/>
          </w:tcPr>
          <w:p w14:paraId="197D4D2D" w14:textId="77777777" w:rsidR="00E76B14" w:rsidRDefault="00E76B14" w:rsidP="006E79E6">
            <w:pPr>
              <w:rPr>
                <w:rFonts w:ascii="Times New Roman" w:hAnsi="Times New Roman"/>
                <w:szCs w:val="24"/>
              </w:rPr>
            </w:pPr>
            <w:r>
              <w:rPr>
                <w:rFonts w:ascii="Times New Roman" w:hAnsi="Times New Roman"/>
                <w:sz w:val="24"/>
                <w:szCs w:val="24"/>
              </w:rPr>
              <w:t>Компьютер с программным обеспечением для преподавателя (системный блок, монитор, клавиатура, мышь)</w:t>
            </w:r>
          </w:p>
        </w:tc>
        <w:tc>
          <w:tcPr>
            <w:tcW w:w="1843" w:type="dxa"/>
            <w:shd w:val="clear" w:color="auto" w:fill="auto"/>
          </w:tcPr>
          <w:p w14:paraId="7706777C" w14:textId="77777777" w:rsidR="00E76B14" w:rsidRDefault="00E76B14" w:rsidP="006E79E6">
            <w:pPr>
              <w:rPr>
                <w:rFonts w:ascii="Times New Roman" w:hAnsi="Times New Roman"/>
                <w:sz w:val="24"/>
              </w:rPr>
            </w:pPr>
            <w:r>
              <w:rPr>
                <w:rFonts w:ascii="Times New Roman" w:hAnsi="Times New Roman"/>
                <w:b/>
                <w:sz w:val="24"/>
                <w:szCs w:val="24"/>
              </w:rPr>
              <w:t>ТС</w:t>
            </w:r>
          </w:p>
        </w:tc>
        <w:tc>
          <w:tcPr>
            <w:tcW w:w="2552" w:type="dxa"/>
          </w:tcPr>
          <w:p w14:paraId="4E22BC78" w14:textId="77777777" w:rsidR="00E76B14" w:rsidRDefault="00E76B14" w:rsidP="006E79E6">
            <w:pPr>
              <w:jc w:val="center"/>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25A51B24" w14:textId="77777777" w:rsidR="00E76B14" w:rsidRDefault="00E76B14" w:rsidP="006E79E6">
            <w:pPr>
              <w:rPr>
                <w:rFonts w:ascii="Times New Roman" w:hAnsi="Times New Roman"/>
                <w:sz w:val="24"/>
              </w:rPr>
            </w:pPr>
            <w:r>
              <w:rPr>
                <w:rFonts w:ascii="Times New Roman" w:hAnsi="Times New Roman"/>
                <w:sz w:val="24"/>
                <w:szCs w:val="24"/>
              </w:rPr>
              <w:t>на усмотрение ОО</w:t>
            </w:r>
          </w:p>
        </w:tc>
        <w:tc>
          <w:tcPr>
            <w:tcW w:w="2625" w:type="dxa"/>
            <w:vMerge/>
          </w:tcPr>
          <w:p w14:paraId="4A0EFBDC" w14:textId="77777777" w:rsidR="00E76B14" w:rsidRDefault="00E76B14" w:rsidP="006E79E6">
            <w:pPr>
              <w:rPr>
                <w:rFonts w:ascii="Times New Roman" w:hAnsi="Times New Roman"/>
                <w:sz w:val="24"/>
              </w:rPr>
            </w:pPr>
          </w:p>
        </w:tc>
      </w:tr>
      <w:tr w:rsidR="00E76B14" w14:paraId="181DD817" w14:textId="77777777" w:rsidTr="006E79E6">
        <w:tc>
          <w:tcPr>
            <w:tcW w:w="518" w:type="dxa"/>
            <w:shd w:val="clear" w:color="auto" w:fill="auto"/>
          </w:tcPr>
          <w:p w14:paraId="41F849BC" w14:textId="77777777" w:rsidR="00E76B14" w:rsidRDefault="00E76B14" w:rsidP="006E79E6">
            <w:pPr>
              <w:rPr>
                <w:rFonts w:ascii="Times New Roman" w:hAnsi="Times New Roman"/>
                <w:sz w:val="24"/>
              </w:rPr>
            </w:pPr>
          </w:p>
        </w:tc>
        <w:tc>
          <w:tcPr>
            <w:tcW w:w="5006" w:type="dxa"/>
            <w:shd w:val="clear" w:color="auto" w:fill="auto"/>
          </w:tcPr>
          <w:p w14:paraId="6D319852" w14:textId="77777777" w:rsidR="00E76B14" w:rsidRDefault="00E76B14" w:rsidP="006E79E6">
            <w:pPr>
              <w:rPr>
                <w:rFonts w:ascii="Times New Roman" w:hAnsi="Times New Roman"/>
                <w:sz w:val="24"/>
              </w:rPr>
            </w:pPr>
            <w:r>
              <w:rPr>
                <w:rFonts w:ascii="Times New Roman" w:hAnsi="Times New Roman"/>
                <w:sz w:val="24"/>
                <w:szCs w:val="24"/>
              </w:rPr>
              <w:t>Экран (доска)</w:t>
            </w:r>
          </w:p>
        </w:tc>
        <w:tc>
          <w:tcPr>
            <w:tcW w:w="1843" w:type="dxa"/>
            <w:shd w:val="clear" w:color="auto" w:fill="auto"/>
          </w:tcPr>
          <w:p w14:paraId="22AD78A1" w14:textId="77777777" w:rsidR="00E76B14" w:rsidRDefault="00E76B14" w:rsidP="006E79E6">
            <w:pPr>
              <w:rPr>
                <w:rFonts w:ascii="Times New Roman" w:hAnsi="Times New Roman"/>
                <w:b/>
                <w:bCs/>
                <w:sz w:val="24"/>
              </w:rPr>
            </w:pPr>
            <w:r>
              <w:rPr>
                <w:rFonts w:ascii="Times New Roman" w:hAnsi="Times New Roman"/>
                <w:b/>
                <w:sz w:val="24"/>
                <w:szCs w:val="24"/>
              </w:rPr>
              <w:t>ТС</w:t>
            </w:r>
          </w:p>
        </w:tc>
        <w:tc>
          <w:tcPr>
            <w:tcW w:w="2552" w:type="dxa"/>
          </w:tcPr>
          <w:p w14:paraId="73F96F42" w14:textId="77777777" w:rsidR="00E76B14" w:rsidRDefault="00E76B14" w:rsidP="006E79E6">
            <w:pPr>
              <w:jc w:val="center"/>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432E2EB6" w14:textId="77777777" w:rsidR="00E76B14" w:rsidRDefault="00E76B14" w:rsidP="006E79E6">
            <w:pPr>
              <w:rPr>
                <w:rFonts w:ascii="Times New Roman" w:hAnsi="Times New Roman"/>
                <w:sz w:val="24"/>
              </w:rPr>
            </w:pPr>
            <w:r>
              <w:rPr>
                <w:rFonts w:ascii="Times New Roman" w:hAnsi="Times New Roman"/>
                <w:sz w:val="24"/>
                <w:szCs w:val="24"/>
              </w:rPr>
              <w:t>на усмотрение ОО</w:t>
            </w:r>
          </w:p>
        </w:tc>
        <w:tc>
          <w:tcPr>
            <w:tcW w:w="2625" w:type="dxa"/>
            <w:vMerge/>
          </w:tcPr>
          <w:p w14:paraId="5DC2E025" w14:textId="77777777" w:rsidR="00E76B14" w:rsidRDefault="00E76B14" w:rsidP="006E79E6">
            <w:pPr>
              <w:rPr>
                <w:rFonts w:ascii="Times New Roman" w:hAnsi="Times New Roman"/>
                <w:sz w:val="24"/>
              </w:rPr>
            </w:pPr>
          </w:p>
        </w:tc>
      </w:tr>
      <w:tr w:rsidR="00E76B14" w14:paraId="4BED7037" w14:textId="77777777" w:rsidTr="006E79E6">
        <w:tc>
          <w:tcPr>
            <w:tcW w:w="518" w:type="dxa"/>
            <w:shd w:val="clear" w:color="auto" w:fill="auto"/>
          </w:tcPr>
          <w:p w14:paraId="4BF7AC5E" w14:textId="77777777" w:rsidR="00E76B14" w:rsidRDefault="00E76B14" w:rsidP="006E79E6">
            <w:pPr>
              <w:rPr>
                <w:rFonts w:ascii="Times New Roman" w:hAnsi="Times New Roman"/>
                <w:sz w:val="24"/>
              </w:rPr>
            </w:pPr>
          </w:p>
        </w:tc>
        <w:tc>
          <w:tcPr>
            <w:tcW w:w="5006" w:type="dxa"/>
            <w:shd w:val="clear" w:color="auto" w:fill="auto"/>
          </w:tcPr>
          <w:p w14:paraId="779C6CF5" w14:textId="77777777" w:rsidR="00E76B14" w:rsidRDefault="00E76B14" w:rsidP="006E79E6">
            <w:pPr>
              <w:rPr>
                <w:rFonts w:ascii="Times New Roman" w:hAnsi="Times New Roman"/>
                <w:sz w:val="24"/>
              </w:rPr>
            </w:pPr>
            <w:r>
              <w:rPr>
                <w:rFonts w:ascii="Times New Roman" w:hAnsi="Times New Roman"/>
              </w:rPr>
              <w:t>Мультимедиапроектор</w:t>
            </w:r>
          </w:p>
        </w:tc>
        <w:tc>
          <w:tcPr>
            <w:tcW w:w="1843" w:type="dxa"/>
            <w:shd w:val="clear" w:color="auto" w:fill="auto"/>
          </w:tcPr>
          <w:p w14:paraId="470CF8E7" w14:textId="77777777" w:rsidR="00E76B14" w:rsidRDefault="00E76B14" w:rsidP="006E79E6">
            <w:pPr>
              <w:rPr>
                <w:rFonts w:ascii="Times New Roman" w:hAnsi="Times New Roman"/>
                <w:b/>
                <w:bCs/>
                <w:sz w:val="24"/>
              </w:rPr>
            </w:pPr>
            <w:r>
              <w:rPr>
                <w:rFonts w:ascii="Times New Roman" w:hAnsi="Times New Roman"/>
                <w:b/>
                <w:sz w:val="24"/>
                <w:szCs w:val="24"/>
              </w:rPr>
              <w:t>ТС</w:t>
            </w:r>
          </w:p>
        </w:tc>
        <w:tc>
          <w:tcPr>
            <w:tcW w:w="2552" w:type="dxa"/>
          </w:tcPr>
          <w:p w14:paraId="57B5802C" w14:textId="77777777" w:rsidR="00E76B14" w:rsidRDefault="00E76B14" w:rsidP="006E79E6">
            <w:pPr>
              <w:jc w:val="center"/>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6902F20C" w14:textId="77777777" w:rsidR="00E76B14" w:rsidRDefault="00E76B14" w:rsidP="006E79E6">
            <w:pPr>
              <w:rPr>
                <w:rFonts w:ascii="Times New Roman" w:hAnsi="Times New Roman"/>
                <w:sz w:val="24"/>
              </w:rPr>
            </w:pPr>
            <w:r>
              <w:rPr>
                <w:rFonts w:ascii="Times New Roman" w:hAnsi="Times New Roman"/>
                <w:sz w:val="24"/>
                <w:szCs w:val="24"/>
              </w:rPr>
              <w:t>на усмотрение ОО</w:t>
            </w:r>
          </w:p>
        </w:tc>
        <w:tc>
          <w:tcPr>
            <w:tcW w:w="2625" w:type="dxa"/>
            <w:vMerge/>
          </w:tcPr>
          <w:p w14:paraId="310C9CF0" w14:textId="77777777" w:rsidR="00E76B14" w:rsidRDefault="00E76B14" w:rsidP="006E79E6">
            <w:pPr>
              <w:rPr>
                <w:rFonts w:ascii="Times New Roman" w:hAnsi="Times New Roman"/>
                <w:sz w:val="24"/>
              </w:rPr>
            </w:pPr>
          </w:p>
        </w:tc>
      </w:tr>
      <w:tr w:rsidR="00E76B14" w14:paraId="6A49C4DD" w14:textId="77777777" w:rsidTr="006E79E6">
        <w:tc>
          <w:tcPr>
            <w:tcW w:w="518" w:type="dxa"/>
            <w:shd w:val="clear" w:color="auto" w:fill="auto"/>
          </w:tcPr>
          <w:p w14:paraId="6EF6BD54" w14:textId="77777777" w:rsidR="00E76B14" w:rsidRDefault="00E76B14" w:rsidP="006E79E6">
            <w:pPr>
              <w:rPr>
                <w:rFonts w:ascii="Times New Roman" w:hAnsi="Times New Roman"/>
                <w:sz w:val="24"/>
              </w:rPr>
            </w:pPr>
          </w:p>
        </w:tc>
        <w:tc>
          <w:tcPr>
            <w:tcW w:w="5006" w:type="dxa"/>
            <w:shd w:val="clear" w:color="auto" w:fill="auto"/>
          </w:tcPr>
          <w:p w14:paraId="0ACA2712" w14:textId="77777777" w:rsidR="00E76B14" w:rsidRDefault="00E76B14" w:rsidP="006E79E6">
            <w:pPr>
              <w:suppressAutoHyphens/>
              <w:rPr>
                <w:rFonts w:ascii="Times New Roman" w:hAnsi="Times New Roman"/>
                <w:sz w:val="24"/>
              </w:rPr>
            </w:pPr>
            <w:r>
              <w:rPr>
                <w:rFonts w:ascii="Times New Roman" w:hAnsi="Times New Roman"/>
                <w:sz w:val="24"/>
                <w:szCs w:val="24"/>
              </w:rPr>
              <w:t>Комплект инструментов для монтажа и пайки электропроводки</w:t>
            </w:r>
          </w:p>
        </w:tc>
        <w:tc>
          <w:tcPr>
            <w:tcW w:w="1843" w:type="dxa"/>
            <w:shd w:val="clear" w:color="auto" w:fill="auto"/>
          </w:tcPr>
          <w:p w14:paraId="08499238" w14:textId="77777777" w:rsidR="00E76B14" w:rsidRDefault="00E76B14" w:rsidP="006E79E6">
            <w:pPr>
              <w:rPr>
                <w:rFonts w:ascii="Times New Roman" w:hAnsi="Times New Roman"/>
                <w:b/>
                <w:bCs/>
                <w:sz w:val="24"/>
              </w:rPr>
            </w:pPr>
            <w:r>
              <w:rPr>
                <w:rFonts w:ascii="Times New Roman" w:hAnsi="Times New Roman"/>
                <w:b/>
                <w:bCs/>
                <w:sz w:val="24"/>
              </w:rPr>
              <w:t>Оборудование</w:t>
            </w:r>
          </w:p>
        </w:tc>
        <w:tc>
          <w:tcPr>
            <w:tcW w:w="2552" w:type="dxa"/>
          </w:tcPr>
          <w:p w14:paraId="097B160F" w14:textId="77777777" w:rsidR="00E76B14" w:rsidRDefault="00E76B14" w:rsidP="006E79E6">
            <w:pPr>
              <w:jc w:val="center"/>
              <w:rPr>
                <w:rFonts w:ascii="Times New Roman" w:hAnsi="Times New Roman"/>
                <w:sz w:val="24"/>
              </w:rPr>
            </w:pPr>
            <w:r>
              <w:rPr>
                <w:rFonts w:ascii="Times New Roman" w:hAnsi="Times New Roman"/>
                <w:sz w:val="24"/>
                <w:szCs w:val="24"/>
              </w:rPr>
              <w:t>специализированное</w:t>
            </w:r>
          </w:p>
        </w:tc>
        <w:tc>
          <w:tcPr>
            <w:tcW w:w="2835" w:type="dxa"/>
            <w:shd w:val="clear" w:color="auto" w:fill="auto"/>
          </w:tcPr>
          <w:p w14:paraId="5209FB44" w14:textId="77777777" w:rsidR="00E76B14" w:rsidRDefault="00E76B14" w:rsidP="006E79E6">
            <w:pPr>
              <w:rPr>
                <w:rFonts w:ascii="Times New Roman" w:hAnsi="Times New Roman"/>
                <w:sz w:val="24"/>
              </w:rPr>
            </w:pPr>
            <w:r>
              <w:rPr>
                <w:rFonts w:ascii="Times New Roman" w:hAnsi="Times New Roman"/>
                <w:sz w:val="24"/>
                <w:szCs w:val="24"/>
              </w:rPr>
              <w:t>на усмотрение ОО</w:t>
            </w:r>
          </w:p>
        </w:tc>
        <w:tc>
          <w:tcPr>
            <w:tcW w:w="2625" w:type="dxa"/>
            <w:vMerge/>
          </w:tcPr>
          <w:p w14:paraId="63F933EC" w14:textId="77777777" w:rsidR="00E76B14" w:rsidRDefault="00E76B14" w:rsidP="006E79E6">
            <w:pPr>
              <w:rPr>
                <w:rFonts w:ascii="Times New Roman" w:hAnsi="Times New Roman"/>
                <w:sz w:val="24"/>
              </w:rPr>
            </w:pPr>
          </w:p>
        </w:tc>
      </w:tr>
      <w:tr w:rsidR="00E76B14" w14:paraId="4970EA01" w14:textId="77777777" w:rsidTr="006E79E6">
        <w:trPr>
          <w:trHeight w:val="632"/>
        </w:trPr>
        <w:tc>
          <w:tcPr>
            <w:tcW w:w="518" w:type="dxa"/>
            <w:shd w:val="clear" w:color="auto" w:fill="auto"/>
          </w:tcPr>
          <w:p w14:paraId="2B125436" w14:textId="77777777" w:rsidR="00E76B14" w:rsidRDefault="00E76B14" w:rsidP="006E79E6">
            <w:pPr>
              <w:rPr>
                <w:rFonts w:ascii="Times New Roman" w:hAnsi="Times New Roman"/>
                <w:sz w:val="24"/>
                <w:szCs w:val="24"/>
              </w:rPr>
            </w:pPr>
          </w:p>
        </w:tc>
        <w:tc>
          <w:tcPr>
            <w:tcW w:w="5006" w:type="dxa"/>
            <w:shd w:val="clear" w:color="auto" w:fill="auto"/>
          </w:tcPr>
          <w:p w14:paraId="7935741B" w14:textId="77777777" w:rsidR="00E76B14" w:rsidRDefault="00E76B14" w:rsidP="006E79E6">
            <w:pPr>
              <w:suppressAutoHyphens/>
              <w:rPr>
                <w:rFonts w:ascii="Times New Roman" w:hAnsi="Times New Roman"/>
                <w:sz w:val="24"/>
              </w:rPr>
            </w:pPr>
            <w:r>
              <w:rPr>
                <w:rFonts w:ascii="Times New Roman" w:hAnsi="Times New Roman"/>
                <w:sz w:val="24"/>
                <w:szCs w:val="24"/>
              </w:rPr>
              <w:t>Комплекты измерительных и диагностических приборов по направлениям</w:t>
            </w:r>
          </w:p>
        </w:tc>
        <w:tc>
          <w:tcPr>
            <w:tcW w:w="1843" w:type="dxa"/>
            <w:shd w:val="clear" w:color="auto" w:fill="auto"/>
          </w:tcPr>
          <w:p w14:paraId="12B41D82" w14:textId="77777777" w:rsidR="00E76B14" w:rsidRDefault="00E76B14" w:rsidP="006E79E6">
            <w:pPr>
              <w:rPr>
                <w:rFonts w:ascii="Times New Roman" w:hAnsi="Times New Roman"/>
                <w:b/>
                <w:bCs/>
                <w:sz w:val="24"/>
              </w:rPr>
            </w:pPr>
            <w:r>
              <w:rPr>
                <w:rFonts w:ascii="Times New Roman" w:hAnsi="Times New Roman"/>
                <w:b/>
                <w:bCs/>
                <w:sz w:val="24"/>
              </w:rPr>
              <w:t>Оборудование</w:t>
            </w:r>
          </w:p>
        </w:tc>
        <w:tc>
          <w:tcPr>
            <w:tcW w:w="2552" w:type="dxa"/>
          </w:tcPr>
          <w:p w14:paraId="22DCB4B5" w14:textId="77777777" w:rsidR="00E76B14" w:rsidRDefault="00E76B14" w:rsidP="006E79E6">
            <w:pPr>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080D4B3D" w14:textId="77777777" w:rsidR="00E76B14" w:rsidRDefault="00E76B14" w:rsidP="006E79E6">
            <w:pPr>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010C2194" w14:textId="77777777" w:rsidR="00E76B14" w:rsidRDefault="00E76B14" w:rsidP="006E79E6">
            <w:pPr>
              <w:rPr>
                <w:rFonts w:ascii="Times New Roman" w:hAnsi="Times New Roman"/>
                <w:sz w:val="24"/>
              </w:rPr>
            </w:pPr>
          </w:p>
        </w:tc>
      </w:tr>
      <w:tr w:rsidR="00E76B14" w14:paraId="161B3483" w14:textId="77777777" w:rsidTr="006E79E6">
        <w:tc>
          <w:tcPr>
            <w:tcW w:w="518" w:type="dxa"/>
            <w:shd w:val="clear" w:color="auto" w:fill="auto"/>
          </w:tcPr>
          <w:p w14:paraId="0BCE0DE5" w14:textId="77777777" w:rsidR="00E76B14" w:rsidRDefault="00E76B14" w:rsidP="006E79E6">
            <w:pPr>
              <w:rPr>
                <w:rFonts w:ascii="Times New Roman" w:hAnsi="Times New Roman"/>
                <w:sz w:val="24"/>
                <w:szCs w:val="24"/>
              </w:rPr>
            </w:pPr>
          </w:p>
        </w:tc>
        <w:tc>
          <w:tcPr>
            <w:tcW w:w="5006" w:type="dxa"/>
            <w:shd w:val="clear" w:color="auto" w:fill="auto"/>
          </w:tcPr>
          <w:p w14:paraId="7AF7CDD9" w14:textId="77777777" w:rsidR="00E76B14" w:rsidRDefault="00E76B14" w:rsidP="006E79E6">
            <w:pPr>
              <w:suppressAutoHyphens/>
              <w:rPr>
                <w:rFonts w:ascii="Times New Roman" w:hAnsi="Times New Roman"/>
                <w:sz w:val="24"/>
              </w:rPr>
            </w:pPr>
            <w:r>
              <w:rPr>
                <w:rFonts w:ascii="Times New Roman" w:hAnsi="Times New Roman"/>
                <w:sz w:val="24"/>
                <w:szCs w:val="24"/>
              </w:rPr>
              <w:t>Слесарные инструменты для монтажа и юстировки приборов и устройств</w:t>
            </w:r>
          </w:p>
        </w:tc>
        <w:tc>
          <w:tcPr>
            <w:tcW w:w="1843" w:type="dxa"/>
            <w:shd w:val="clear" w:color="auto" w:fill="auto"/>
          </w:tcPr>
          <w:p w14:paraId="0FA0FEDD" w14:textId="77777777" w:rsidR="00E76B14" w:rsidRDefault="00E76B14" w:rsidP="006E79E6">
            <w:pPr>
              <w:rPr>
                <w:rFonts w:ascii="Times New Roman" w:hAnsi="Times New Roman"/>
                <w:b/>
                <w:bCs/>
                <w:sz w:val="24"/>
              </w:rPr>
            </w:pPr>
            <w:r>
              <w:rPr>
                <w:rFonts w:ascii="Times New Roman" w:hAnsi="Times New Roman"/>
                <w:b/>
                <w:bCs/>
                <w:sz w:val="24"/>
              </w:rPr>
              <w:t>Оборудование</w:t>
            </w:r>
          </w:p>
        </w:tc>
        <w:tc>
          <w:tcPr>
            <w:tcW w:w="2552" w:type="dxa"/>
          </w:tcPr>
          <w:p w14:paraId="2E5E0FAC" w14:textId="77777777" w:rsidR="00E76B14" w:rsidRDefault="00E76B14" w:rsidP="006E79E6">
            <w:pPr>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698BF37A" w14:textId="77777777" w:rsidR="00E76B14" w:rsidRDefault="00E76B14" w:rsidP="006E79E6">
            <w:pPr>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39087FCA" w14:textId="77777777" w:rsidR="00E76B14" w:rsidRDefault="00E76B14" w:rsidP="006E79E6">
            <w:pPr>
              <w:rPr>
                <w:rFonts w:ascii="Times New Roman" w:hAnsi="Times New Roman"/>
                <w:sz w:val="24"/>
              </w:rPr>
            </w:pPr>
          </w:p>
        </w:tc>
      </w:tr>
      <w:tr w:rsidR="00E76B14" w14:paraId="559EFC7A" w14:textId="77777777" w:rsidTr="006E79E6">
        <w:tc>
          <w:tcPr>
            <w:tcW w:w="518" w:type="dxa"/>
            <w:shd w:val="clear" w:color="auto" w:fill="auto"/>
          </w:tcPr>
          <w:p w14:paraId="2CBA4E0C" w14:textId="77777777" w:rsidR="00E76B14" w:rsidRDefault="00E76B14" w:rsidP="006E79E6">
            <w:pPr>
              <w:rPr>
                <w:rFonts w:ascii="Times New Roman" w:hAnsi="Times New Roman"/>
                <w:sz w:val="24"/>
                <w:szCs w:val="24"/>
              </w:rPr>
            </w:pPr>
          </w:p>
        </w:tc>
        <w:tc>
          <w:tcPr>
            <w:tcW w:w="5006" w:type="dxa"/>
            <w:shd w:val="clear" w:color="auto" w:fill="auto"/>
          </w:tcPr>
          <w:p w14:paraId="0250EEA4" w14:textId="77777777" w:rsidR="00E76B14" w:rsidRDefault="00E76B14" w:rsidP="006E79E6">
            <w:pPr>
              <w:suppressAutoHyphens/>
              <w:rPr>
                <w:rFonts w:ascii="Times New Roman" w:hAnsi="Times New Roman"/>
                <w:sz w:val="24"/>
              </w:rPr>
            </w:pPr>
            <w:r>
              <w:rPr>
                <w:rFonts w:ascii="Times New Roman" w:hAnsi="Times New Roman"/>
                <w:sz w:val="24"/>
                <w:szCs w:val="24"/>
              </w:rPr>
              <w:t>Лабораторный стенд для отработки навыков монтажа, наладки и ремонта электрощитов</w:t>
            </w:r>
          </w:p>
        </w:tc>
        <w:tc>
          <w:tcPr>
            <w:tcW w:w="1843" w:type="dxa"/>
            <w:shd w:val="clear" w:color="auto" w:fill="auto"/>
          </w:tcPr>
          <w:p w14:paraId="75DFB99B" w14:textId="77777777" w:rsidR="00E76B14" w:rsidRDefault="00E76B14" w:rsidP="006E79E6">
            <w:pPr>
              <w:rPr>
                <w:rFonts w:ascii="Times New Roman" w:hAnsi="Times New Roman"/>
                <w:b/>
                <w:bCs/>
                <w:sz w:val="24"/>
              </w:rPr>
            </w:pPr>
            <w:r>
              <w:rPr>
                <w:rFonts w:ascii="Times New Roman" w:hAnsi="Times New Roman"/>
                <w:b/>
                <w:bCs/>
                <w:sz w:val="24"/>
              </w:rPr>
              <w:t>Оборудование</w:t>
            </w:r>
          </w:p>
        </w:tc>
        <w:tc>
          <w:tcPr>
            <w:tcW w:w="2552" w:type="dxa"/>
          </w:tcPr>
          <w:p w14:paraId="22E059B6" w14:textId="77777777" w:rsidR="00E76B14" w:rsidRDefault="00E76B14" w:rsidP="006E79E6">
            <w:pPr>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13DE62FA" w14:textId="77777777" w:rsidR="00E76B14" w:rsidRDefault="00E76B14" w:rsidP="006E79E6">
            <w:pPr>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5587CBB7" w14:textId="77777777" w:rsidR="00E76B14" w:rsidRDefault="00E76B14" w:rsidP="006E79E6">
            <w:pPr>
              <w:rPr>
                <w:rFonts w:ascii="Times New Roman" w:hAnsi="Times New Roman"/>
                <w:sz w:val="24"/>
              </w:rPr>
            </w:pPr>
          </w:p>
        </w:tc>
      </w:tr>
      <w:tr w:rsidR="00E76B14" w14:paraId="12AF800C" w14:textId="77777777" w:rsidTr="006E79E6">
        <w:tc>
          <w:tcPr>
            <w:tcW w:w="518" w:type="dxa"/>
            <w:shd w:val="clear" w:color="auto" w:fill="auto"/>
          </w:tcPr>
          <w:p w14:paraId="4F48BBB9" w14:textId="77777777" w:rsidR="00E76B14" w:rsidRDefault="00E76B14" w:rsidP="006E79E6">
            <w:pPr>
              <w:rPr>
                <w:rFonts w:ascii="Times New Roman" w:hAnsi="Times New Roman"/>
                <w:sz w:val="24"/>
                <w:szCs w:val="24"/>
              </w:rPr>
            </w:pPr>
          </w:p>
        </w:tc>
        <w:tc>
          <w:tcPr>
            <w:tcW w:w="5006" w:type="dxa"/>
            <w:shd w:val="clear" w:color="auto" w:fill="auto"/>
          </w:tcPr>
          <w:p w14:paraId="34567529" w14:textId="77777777" w:rsidR="00E76B14" w:rsidRDefault="00E76B14" w:rsidP="006E79E6">
            <w:pPr>
              <w:suppressAutoHyphens/>
              <w:rPr>
                <w:rFonts w:ascii="Times New Roman" w:hAnsi="Times New Roman"/>
                <w:sz w:val="24"/>
              </w:rPr>
            </w:pPr>
            <w:r>
              <w:rPr>
                <w:rFonts w:ascii="Times New Roman" w:hAnsi="Times New Roman"/>
                <w:sz w:val="24"/>
                <w:szCs w:val="24"/>
              </w:rPr>
              <w:t>Лабораторный стенд для отработки навыков монтажа, наладки и ремонта пультов управления</w:t>
            </w:r>
          </w:p>
        </w:tc>
        <w:tc>
          <w:tcPr>
            <w:tcW w:w="1843" w:type="dxa"/>
            <w:shd w:val="clear" w:color="auto" w:fill="auto"/>
          </w:tcPr>
          <w:p w14:paraId="73D96E46" w14:textId="77777777" w:rsidR="00E76B14" w:rsidRDefault="00E76B14" w:rsidP="006E79E6">
            <w:pPr>
              <w:rPr>
                <w:rFonts w:ascii="Times New Roman" w:hAnsi="Times New Roman"/>
                <w:b/>
                <w:bCs/>
                <w:sz w:val="24"/>
              </w:rPr>
            </w:pPr>
            <w:r>
              <w:rPr>
                <w:rFonts w:ascii="Times New Roman" w:hAnsi="Times New Roman"/>
                <w:b/>
                <w:bCs/>
                <w:sz w:val="24"/>
              </w:rPr>
              <w:t>Оборудование</w:t>
            </w:r>
          </w:p>
        </w:tc>
        <w:tc>
          <w:tcPr>
            <w:tcW w:w="2552" w:type="dxa"/>
          </w:tcPr>
          <w:p w14:paraId="77685F19" w14:textId="77777777" w:rsidR="00E76B14" w:rsidRDefault="00E76B14" w:rsidP="006E79E6">
            <w:pPr>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7A154308" w14:textId="77777777" w:rsidR="00E76B14" w:rsidRDefault="00E76B14" w:rsidP="006E79E6">
            <w:pPr>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1CB97AFA" w14:textId="77777777" w:rsidR="00E76B14" w:rsidRDefault="00E76B14" w:rsidP="006E79E6">
            <w:pPr>
              <w:rPr>
                <w:rFonts w:ascii="Times New Roman" w:hAnsi="Times New Roman"/>
                <w:sz w:val="24"/>
              </w:rPr>
            </w:pPr>
          </w:p>
        </w:tc>
      </w:tr>
      <w:tr w:rsidR="00E76B14" w14:paraId="67EE44F2" w14:textId="77777777" w:rsidTr="006E79E6">
        <w:tc>
          <w:tcPr>
            <w:tcW w:w="518" w:type="dxa"/>
            <w:shd w:val="clear" w:color="auto" w:fill="auto"/>
          </w:tcPr>
          <w:p w14:paraId="71CFFAD0" w14:textId="77777777" w:rsidR="00E76B14" w:rsidRDefault="00E76B14" w:rsidP="006E79E6">
            <w:pPr>
              <w:rPr>
                <w:rFonts w:ascii="Times New Roman" w:hAnsi="Times New Roman"/>
                <w:sz w:val="24"/>
                <w:szCs w:val="24"/>
              </w:rPr>
            </w:pPr>
          </w:p>
        </w:tc>
        <w:tc>
          <w:tcPr>
            <w:tcW w:w="5006" w:type="dxa"/>
            <w:shd w:val="clear" w:color="auto" w:fill="auto"/>
          </w:tcPr>
          <w:p w14:paraId="52D5EF14" w14:textId="77777777" w:rsidR="00E76B14" w:rsidRDefault="00E76B14" w:rsidP="006E79E6">
            <w:pPr>
              <w:suppressAutoHyphens/>
              <w:rPr>
                <w:rFonts w:ascii="Times New Roman" w:hAnsi="Times New Roman"/>
                <w:sz w:val="24"/>
              </w:rPr>
            </w:pPr>
            <w:r>
              <w:rPr>
                <w:rFonts w:ascii="Times New Roman" w:hAnsi="Times New Roman"/>
                <w:sz w:val="24"/>
                <w:szCs w:val="24"/>
              </w:rPr>
              <w:t>Лабораторный стенд для отработки навыков монтажа, наладки и ремонта приборов измерения и регулирования температуры</w:t>
            </w:r>
          </w:p>
        </w:tc>
        <w:tc>
          <w:tcPr>
            <w:tcW w:w="1843" w:type="dxa"/>
            <w:shd w:val="clear" w:color="auto" w:fill="auto"/>
          </w:tcPr>
          <w:p w14:paraId="7441B34B" w14:textId="77777777" w:rsidR="00E76B14" w:rsidRDefault="00E76B14" w:rsidP="006E79E6">
            <w:pPr>
              <w:rPr>
                <w:rFonts w:ascii="Times New Roman" w:hAnsi="Times New Roman"/>
                <w:b/>
                <w:bCs/>
                <w:sz w:val="24"/>
              </w:rPr>
            </w:pPr>
            <w:r>
              <w:rPr>
                <w:rFonts w:ascii="Times New Roman" w:hAnsi="Times New Roman"/>
                <w:b/>
                <w:bCs/>
                <w:sz w:val="24"/>
              </w:rPr>
              <w:t>Оборудование</w:t>
            </w:r>
          </w:p>
        </w:tc>
        <w:tc>
          <w:tcPr>
            <w:tcW w:w="2552" w:type="dxa"/>
          </w:tcPr>
          <w:p w14:paraId="17884D11" w14:textId="77777777" w:rsidR="00E76B14" w:rsidRDefault="00E76B14" w:rsidP="006E79E6">
            <w:pPr>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630152BA" w14:textId="77777777" w:rsidR="00E76B14" w:rsidRDefault="00E76B14" w:rsidP="006E79E6">
            <w:pPr>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44CF8356" w14:textId="77777777" w:rsidR="00E76B14" w:rsidRDefault="00E76B14" w:rsidP="006E79E6">
            <w:pPr>
              <w:rPr>
                <w:rFonts w:ascii="Times New Roman" w:hAnsi="Times New Roman"/>
                <w:sz w:val="24"/>
              </w:rPr>
            </w:pPr>
          </w:p>
        </w:tc>
      </w:tr>
      <w:tr w:rsidR="00E76B14" w14:paraId="19911BBD" w14:textId="77777777" w:rsidTr="006E79E6">
        <w:tc>
          <w:tcPr>
            <w:tcW w:w="518" w:type="dxa"/>
            <w:shd w:val="clear" w:color="auto" w:fill="auto"/>
          </w:tcPr>
          <w:p w14:paraId="3AD7D56D" w14:textId="77777777" w:rsidR="00E76B14" w:rsidRDefault="00E76B14" w:rsidP="006E79E6">
            <w:pPr>
              <w:rPr>
                <w:rFonts w:ascii="Times New Roman" w:hAnsi="Times New Roman"/>
                <w:sz w:val="24"/>
                <w:szCs w:val="24"/>
              </w:rPr>
            </w:pPr>
          </w:p>
        </w:tc>
        <w:tc>
          <w:tcPr>
            <w:tcW w:w="5006" w:type="dxa"/>
            <w:shd w:val="clear" w:color="auto" w:fill="auto"/>
          </w:tcPr>
          <w:p w14:paraId="05238474" w14:textId="77777777" w:rsidR="00E76B14" w:rsidRDefault="00E76B14" w:rsidP="006E79E6">
            <w:pPr>
              <w:rPr>
                <w:rFonts w:ascii="Times New Roman" w:hAnsi="Times New Roman"/>
                <w:sz w:val="24"/>
              </w:rPr>
            </w:pPr>
            <w:r>
              <w:rPr>
                <w:rFonts w:ascii="Times New Roman" w:hAnsi="Times New Roman"/>
                <w:sz w:val="24"/>
                <w:szCs w:val="24"/>
              </w:rPr>
              <w:t>Лабораторный стенд для отработки навыков монтажа, наладки и ремонта приборов измерения давления и разряжения</w:t>
            </w:r>
          </w:p>
        </w:tc>
        <w:tc>
          <w:tcPr>
            <w:tcW w:w="1843" w:type="dxa"/>
            <w:shd w:val="clear" w:color="auto" w:fill="auto"/>
          </w:tcPr>
          <w:p w14:paraId="3E9CFF0D" w14:textId="77777777" w:rsidR="00E76B14" w:rsidRDefault="00E76B14" w:rsidP="006E79E6">
            <w:pPr>
              <w:rPr>
                <w:rFonts w:ascii="Times New Roman" w:hAnsi="Times New Roman"/>
                <w:b/>
                <w:bCs/>
                <w:sz w:val="24"/>
              </w:rPr>
            </w:pPr>
            <w:r>
              <w:rPr>
                <w:rFonts w:ascii="Times New Roman" w:hAnsi="Times New Roman"/>
                <w:b/>
                <w:bCs/>
                <w:sz w:val="24"/>
              </w:rPr>
              <w:t>Оборудование</w:t>
            </w:r>
          </w:p>
        </w:tc>
        <w:tc>
          <w:tcPr>
            <w:tcW w:w="2552" w:type="dxa"/>
          </w:tcPr>
          <w:p w14:paraId="27F1764F" w14:textId="77777777" w:rsidR="00E76B14" w:rsidRDefault="00E76B14" w:rsidP="006E79E6">
            <w:pPr>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75546D58" w14:textId="77777777" w:rsidR="00E76B14" w:rsidRDefault="00E76B14" w:rsidP="006E79E6">
            <w:pPr>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42F3AF19" w14:textId="77777777" w:rsidR="00E76B14" w:rsidRDefault="00E76B14" w:rsidP="006E79E6">
            <w:pPr>
              <w:rPr>
                <w:rFonts w:ascii="Times New Roman" w:hAnsi="Times New Roman"/>
                <w:sz w:val="24"/>
              </w:rPr>
            </w:pPr>
          </w:p>
        </w:tc>
      </w:tr>
      <w:tr w:rsidR="00E76B14" w14:paraId="3619DBF3" w14:textId="77777777" w:rsidTr="006E79E6">
        <w:tc>
          <w:tcPr>
            <w:tcW w:w="518" w:type="dxa"/>
            <w:shd w:val="clear" w:color="auto" w:fill="auto"/>
          </w:tcPr>
          <w:p w14:paraId="6EE1EA57" w14:textId="77777777" w:rsidR="00E76B14" w:rsidRDefault="00E76B14" w:rsidP="006E79E6">
            <w:pPr>
              <w:rPr>
                <w:rFonts w:ascii="Times New Roman" w:hAnsi="Times New Roman"/>
                <w:sz w:val="24"/>
                <w:szCs w:val="24"/>
              </w:rPr>
            </w:pPr>
          </w:p>
        </w:tc>
        <w:tc>
          <w:tcPr>
            <w:tcW w:w="5006" w:type="dxa"/>
            <w:shd w:val="clear" w:color="auto" w:fill="auto"/>
          </w:tcPr>
          <w:p w14:paraId="6BE7ECC9" w14:textId="77777777" w:rsidR="00E76B14" w:rsidRDefault="00E76B14" w:rsidP="006E79E6">
            <w:pPr>
              <w:suppressAutoHyphens/>
              <w:rPr>
                <w:rFonts w:ascii="Times New Roman" w:hAnsi="Times New Roman"/>
                <w:sz w:val="24"/>
              </w:rPr>
            </w:pPr>
            <w:r>
              <w:rPr>
                <w:rFonts w:ascii="Times New Roman" w:hAnsi="Times New Roman"/>
                <w:sz w:val="24"/>
                <w:szCs w:val="24"/>
              </w:rPr>
              <w:t>Лабораторный стенд для отработки навыков монтажа, наладки и ремонта приборов измерения расхода</w:t>
            </w:r>
          </w:p>
        </w:tc>
        <w:tc>
          <w:tcPr>
            <w:tcW w:w="1843" w:type="dxa"/>
            <w:shd w:val="clear" w:color="auto" w:fill="auto"/>
          </w:tcPr>
          <w:p w14:paraId="3B73CB7D" w14:textId="77777777" w:rsidR="00E76B14" w:rsidRDefault="00E76B14" w:rsidP="006E79E6">
            <w:pPr>
              <w:rPr>
                <w:rFonts w:ascii="Times New Roman" w:hAnsi="Times New Roman"/>
                <w:b/>
                <w:bCs/>
                <w:sz w:val="24"/>
              </w:rPr>
            </w:pPr>
            <w:r>
              <w:rPr>
                <w:rFonts w:ascii="Times New Roman" w:hAnsi="Times New Roman"/>
                <w:b/>
                <w:bCs/>
                <w:sz w:val="24"/>
              </w:rPr>
              <w:t>Оборудование</w:t>
            </w:r>
          </w:p>
        </w:tc>
        <w:tc>
          <w:tcPr>
            <w:tcW w:w="2552" w:type="dxa"/>
          </w:tcPr>
          <w:p w14:paraId="6452469C" w14:textId="77777777" w:rsidR="00E76B14" w:rsidRDefault="00E76B14" w:rsidP="006E79E6">
            <w:pPr>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436BC476" w14:textId="77777777" w:rsidR="00E76B14" w:rsidRDefault="00E76B14" w:rsidP="006E79E6">
            <w:pPr>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185CAB07" w14:textId="77777777" w:rsidR="00E76B14" w:rsidRDefault="00E76B14" w:rsidP="006E79E6">
            <w:pPr>
              <w:rPr>
                <w:rFonts w:ascii="Times New Roman" w:hAnsi="Times New Roman"/>
                <w:sz w:val="24"/>
              </w:rPr>
            </w:pPr>
          </w:p>
        </w:tc>
      </w:tr>
      <w:tr w:rsidR="00E76B14" w14:paraId="0FE231D8" w14:textId="77777777" w:rsidTr="006E79E6">
        <w:tc>
          <w:tcPr>
            <w:tcW w:w="518" w:type="dxa"/>
            <w:shd w:val="clear" w:color="auto" w:fill="auto"/>
          </w:tcPr>
          <w:p w14:paraId="1917B9CB" w14:textId="77777777" w:rsidR="00E76B14" w:rsidRDefault="00E76B14" w:rsidP="006E79E6">
            <w:pPr>
              <w:rPr>
                <w:rFonts w:ascii="Times New Roman" w:hAnsi="Times New Roman"/>
                <w:sz w:val="24"/>
                <w:szCs w:val="24"/>
              </w:rPr>
            </w:pPr>
          </w:p>
        </w:tc>
        <w:tc>
          <w:tcPr>
            <w:tcW w:w="5006" w:type="dxa"/>
            <w:shd w:val="clear" w:color="auto" w:fill="auto"/>
          </w:tcPr>
          <w:p w14:paraId="3E3F6348" w14:textId="77777777" w:rsidR="00E76B14" w:rsidRDefault="00E76B14" w:rsidP="006E79E6">
            <w:pPr>
              <w:rPr>
                <w:rFonts w:ascii="Times New Roman" w:hAnsi="Times New Roman"/>
                <w:sz w:val="24"/>
              </w:rPr>
            </w:pPr>
            <w:r>
              <w:rPr>
                <w:rFonts w:ascii="Times New Roman" w:hAnsi="Times New Roman"/>
                <w:sz w:val="24"/>
                <w:szCs w:val="24"/>
              </w:rPr>
              <w:t>Лабораторный стенд для отработки навыков монтажа, наладки и ремонта приборов измерения состава</w:t>
            </w:r>
          </w:p>
        </w:tc>
        <w:tc>
          <w:tcPr>
            <w:tcW w:w="1843" w:type="dxa"/>
            <w:shd w:val="clear" w:color="auto" w:fill="auto"/>
          </w:tcPr>
          <w:p w14:paraId="20D0A663" w14:textId="77777777" w:rsidR="00E76B14" w:rsidRDefault="00E76B14" w:rsidP="006E79E6">
            <w:pPr>
              <w:rPr>
                <w:rFonts w:ascii="Times New Roman" w:hAnsi="Times New Roman"/>
                <w:b/>
                <w:bCs/>
                <w:sz w:val="24"/>
              </w:rPr>
            </w:pPr>
            <w:r>
              <w:rPr>
                <w:rFonts w:ascii="Times New Roman" w:hAnsi="Times New Roman"/>
                <w:b/>
                <w:bCs/>
                <w:sz w:val="24"/>
              </w:rPr>
              <w:t>Оборудование</w:t>
            </w:r>
          </w:p>
        </w:tc>
        <w:tc>
          <w:tcPr>
            <w:tcW w:w="2552" w:type="dxa"/>
          </w:tcPr>
          <w:p w14:paraId="7F8BE6A6" w14:textId="77777777" w:rsidR="00E76B14" w:rsidRDefault="00E76B14" w:rsidP="006E79E6">
            <w:pPr>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351C6178" w14:textId="77777777" w:rsidR="00E76B14" w:rsidRDefault="00E76B14" w:rsidP="006E79E6">
            <w:pPr>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1CD4197A" w14:textId="77777777" w:rsidR="00E76B14" w:rsidRDefault="00E76B14" w:rsidP="006E79E6">
            <w:pPr>
              <w:rPr>
                <w:rFonts w:ascii="Times New Roman" w:hAnsi="Times New Roman"/>
                <w:sz w:val="24"/>
              </w:rPr>
            </w:pPr>
          </w:p>
        </w:tc>
      </w:tr>
      <w:tr w:rsidR="00E76B14" w14:paraId="57ED13F7" w14:textId="77777777" w:rsidTr="006E79E6">
        <w:tc>
          <w:tcPr>
            <w:tcW w:w="518" w:type="dxa"/>
            <w:shd w:val="clear" w:color="auto" w:fill="auto"/>
          </w:tcPr>
          <w:p w14:paraId="739EDABF" w14:textId="77777777" w:rsidR="00E76B14" w:rsidRDefault="00E76B14" w:rsidP="006E79E6">
            <w:pPr>
              <w:rPr>
                <w:rFonts w:ascii="Times New Roman" w:hAnsi="Times New Roman"/>
                <w:sz w:val="24"/>
                <w:szCs w:val="24"/>
              </w:rPr>
            </w:pPr>
          </w:p>
        </w:tc>
        <w:tc>
          <w:tcPr>
            <w:tcW w:w="5006" w:type="dxa"/>
            <w:shd w:val="clear" w:color="auto" w:fill="auto"/>
          </w:tcPr>
          <w:p w14:paraId="303AC2D4" w14:textId="77777777" w:rsidR="00E76B14" w:rsidRDefault="00E76B14" w:rsidP="006E79E6">
            <w:pPr>
              <w:rPr>
                <w:rFonts w:ascii="Times New Roman" w:hAnsi="Times New Roman"/>
                <w:sz w:val="24"/>
              </w:rPr>
            </w:pPr>
            <w:r>
              <w:rPr>
                <w:rFonts w:ascii="Times New Roman" w:hAnsi="Times New Roman"/>
                <w:sz w:val="24"/>
                <w:szCs w:val="24"/>
              </w:rPr>
              <w:t>Лабораторный стенд для отработки навыков монтажа, наладки и ремонта систем регулирования электроприводов</w:t>
            </w:r>
          </w:p>
        </w:tc>
        <w:tc>
          <w:tcPr>
            <w:tcW w:w="1843" w:type="dxa"/>
            <w:shd w:val="clear" w:color="auto" w:fill="auto"/>
          </w:tcPr>
          <w:p w14:paraId="59511927" w14:textId="77777777" w:rsidR="00E76B14" w:rsidRDefault="00E76B14" w:rsidP="006E79E6">
            <w:pPr>
              <w:rPr>
                <w:rFonts w:ascii="Times New Roman" w:hAnsi="Times New Roman"/>
                <w:b/>
                <w:bCs/>
                <w:sz w:val="24"/>
              </w:rPr>
            </w:pPr>
            <w:r>
              <w:rPr>
                <w:rFonts w:ascii="Times New Roman" w:hAnsi="Times New Roman"/>
                <w:b/>
                <w:bCs/>
                <w:sz w:val="24"/>
              </w:rPr>
              <w:t>Оборудование</w:t>
            </w:r>
          </w:p>
        </w:tc>
        <w:tc>
          <w:tcPr>
            <w:tcW w:w="2552" w:type="dxa"/>
          </w:tcPr>
          <w:p w14:paraId="173EDAB7" w14:textId="77777777" w:rsidR="00E76B14" w:rsidRDefault="00E76B14" w:rsidP="006E79E6">
            <w:pPr>
              <w:jc w:val="center"/>
              <w:rPr>
                <w:rFonts w:ascii="Times New Roman" w:hAnsi="Times New Roman"/>
                <w:sz w:val="24"/>
                <w:szCs w:val="24"/>
              </w:rPr>
            </w:pPr>
            <w:r>
              <w:rPr>
                <w:rFonts w:ascii="Times New Roman" w:hAnsi="Times New Roman"/>
                <w:sz w:val="24"/>
                <w:szCs w:val="24"/>
              </w:rPr>
              <w:t>специализированное</w:t>
            </w:r>
          </w:p>
        </w:tc>
        <w:tc>
          <w:tcPr>
            <w:tcW w:w="2835" w:type="dxa"/>
            <w:shd w:val="clear" w:color="auto" w:fill="auto"/>
          </w:tcPr>
          <w:p w14:paraId="61596762" w14:textId="77777777" w:rsidR="00E76B14" w:rsidRDefault="00E76B14" w:rsidP="006E79E6">
            <w:pPr>
              <w:rPr>
                <w:rFonts w:ascii="Times New Roman" w:hAnsi="Times New Roman"/>
                <w:sz w:val="24"/>
                <w:szCs w:val="24"/>
              </w:rPr>
            </w:pPr>
            <w:r>
              <w:rPr>
                <w:rFonts w:ascii="Times New Roman" w:hAnsi="Times New Roman"/>
                <w:sz w:val="24"/>
                <w:szCs w:val="24"/>
              </w:rPr>
              <w:t>на усмотрение ОО</w:t>
            </w:r>
          </w:p>
        </w:tc>
        <w:tc>
          <w:tcPr>
            <w:tcW w:w="2625" w:type="dxa"/>
            <w:vMerge/>
          </w:tcPr>
          <w:p w14:paraId="3DE010B0" w14:textId="77777777" w:rsidR="00E76B14" w:rsidRDefault="00E76B14" w:rsidP="006E79E6">
            <w:pPr>
              <w:rPr>
                <w:rFonts w:ascii="Times New Roman" w:hAnsi="Times New Roman"/>
                <w:sz w:val="24"/>
              </w:rPr>
            </w:pPr>
          </w:p>
        </w:tc>
      </w:tr>
      <w:tr w:rsidR="00E76B14" w14:paraId="593A4159" w14:textId="77777777" w:rsidTr="006E79E6">
        <w:tc>
          <w:tcPr>
            <w:tcW w:w="518" w:type="dxa"/>
            <w:shd w:val="clear" w:color="auto" w:fill="auto"/>
          </w:tcPr>
          <w:p w14:paraId="3D23D761" w14:textId="77777777" w:rsidR="00E76B14" w:rsidRDefault="00E76B14" w:rsidP="006E79E6">
            <w:pPr>
              <w:rPr>
                <w:rFonts w:ascii="Times New Roman" w:hAnsi="Times New Roman"/>
                <w:sz w:val="24"/>
              </w:rPr>
            </w:pPr>
          </w:p>
        </w:tc>
        <w:tc>
          <w:tcPr>
            <w:tcW w:w="5006" w:type="dxa"/>
            <w:shd w:val="clear" w:color="auto" w:fill="auto"/>
          </w:tcPr>
          <w:p w14:paraId="230A6641" w14:textId="77777777" w:rsidR="00E76B14" w:rsidRDefault="00E76B14" w:rsidP="006E79E6">
            <w:pPr>
              <w:rPr>
                <w:rFonts w:ascii="Times New Roman" w:hAnsi="Times New Roman"/>
                <w:sz w:val="24"/>
              </w:rPr>
            </w:pPr>
            <w:r>
              <w:rPr>
                <w:rFonts w:ascii="Times New Roman" w:hAnsi="Times New Roman"/>
                <w:sz w:val="24"/>
                <w:szCs w:val="24"/>
              </w:rPr>
              <w:t>Комплект учебно-методических материалов</w:t>
            </w:r>
          </w:p>
        </w:tc>
        <w:tc>
          <w:tcPr>
            <w:tcW w:w="1843" w:type="dxa"/>
            <w:shd w:val="clear" w:color="auto" w:fill="auto"/>
          </w:tcPr>
          <w:p w14:paraId="61018010" w14:textId="77777777" w:rsidR="00E76B14" w:rsidRDefault="00E76B14" w:rsidP="006E79E6">
            <w:pPr>
              <w:rPr>
                <w:rFonts w:ascii="Times New Roman" w:hAnsi="Times New Roman"/>
                <w:b/>
                <w:bCs/>
                <w:sz w:val="24"/>
              </w:rPr>
            </w:pPr>
            <w:r>
              <w:rPr>
                <w:rFonts w:ascii="Times New Roman" w:hAnsi="Times New Roman"/>
                <w:b/>
                <w:sz w:val="24"/>
                <w:szCs w:val="24"/>
              </w:rPr>
              <w:t>УМК</w:t>
            </w:r>
          </w:p>
        </w:tc>
        <w:tc>
          <w:tcPr>
            <w:tcW w:w="2552" w:type="dxa"/>
          </w:tcPr>
          <w:p w14:paraId="119AC559" w14:textId="77777777" w:rsidR="00E76B14" w:rsidRDefault="00E76B14" w:rsidP="006E79E6">
            <w:pPr>
              <w:jc w:val="center"/>
              <w:rPr>
                <w:rFonts w:ascii="Times New Roman" w:hAnsi="Times New Roman"/>
                <w:sz w:val="24"/>
              </w:rPr>
            </w:pPr>
            <w:r>
              <w:rPr>
                <w:rFonts w:ascii="Times New Roman" w:hAnsi="Times New Roman"/>
                <w:sz w:val="24"/>
                <w:szCs w:val="24"/>
              </w:rPr>
              <w:t>основное</w:t>
            </w:r>
          </w:p>
        </w:tc>
        <w:tc>
          <w:tcPr>
            <w:tcW w:w="2835" w:type="dxa"/>
            <w:shd w:val="clear" w:color="auto" w:fill="auto"/>
          </w:tcPr>
          <w:p w14:paraId="7991B182" w14:textId="77777777" w:rsidR="00E76B14" w:rsidRDefault="00E76B14" w:rsidP="006E79E6">
            <w:pPr>
              <w:rPr>
                <w:rFonts w:ascii="Times New Roman" w:hAnsi="Times New Roman"/>
                <w:sz w:val="24"/>
              </w:rPr>
            </w:pPr>
            <w:r>
              <w:rPr>
                <w:rFonts w:ascii="Times New Roman" w:hAnsi="Times New Roman"/>
                <w:sz w:val="24"/>
                <w:szCs w:val="24"/>
              </w:rPr>
              <w:t>на усмотрение ОО</w:t>
            </w:r>
          </w:p>
        </w:tc>
        <w:tc>
          <w:tcPr>
            <w:tcW w:w="2625" w:type="dxa"/>
            <w:vMerge/>
          </w:tcPr>
          <w:p w14:paraId="6553C1AF" w14:textId="77777777" w:rsidR="00E76B14" w:rsidRDefault="00E76B14" w:rsidP="006E79E6">
            <w:pPr>
              <w:rPr>
                <w:rFonts w:ascii="Times New Roman" w:hAnsi="Times New Roman"/>
                <w:sz w:val="24"/>
              </w:rPr>
            </w:pPr>
          </w:p>
        </w:tc>
      </w:tr>
    </w:tbl>
    <w:p w14:paraId="2AE9C6F4" w14:textId="77777777" w:rsidR="00E76B14" w:rsidRDefault="00E76B14" w:rsidP="00E76B14">
      <w:pPr>
        <w:suppressAutoHyphens/>
        <w:ind w:firstLine="709"/>
        <w:jc w:val="both"/>
        <w:rPr>
          <w:rFonts w:ascii="Times New Roman" w:hAnsi="Times New Roman"/>
          <w:sz w:val="24"/>
        </w:rPr>
      </w:pPr>
    </w:p>
    <w:p w14:paraId="65824D63" w14:textId="77777777" w:rsidR="00E76B14" w:rsidRDefault="00E76B14" w:rsidP="00E76B1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Оснащение спортивного комплекса/зал</w:t>
      </w:r>
    </w:p>
    <w:p w14:paraId="52DFCB7F" w14:textId="77777777" w:rsidR="00E76B14" w:rsidRDefault="00E76B14" w:rsidP="00E76B1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Спортивный комплекс</w:t>
      </w:r>
    </w:p>
    <w:tbl>
      <w:tblPr>
        <w:tblStyle w:val="Style264"/>
        <w:tblW w:w="154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4884"/>
        <w:gridCol w:w="1843"/>
        <w:gridCol w:w="2552"/>
        <w:gridCol w:w="2835"/>
        <w:gridCol w:w="2625"/>
      </w:tblGrid>
      <w:tr w:rsidR="00E76B14" w14:paraId="434D11CB" w14:textId="77777777" w:rsidTr="006E79E6">
        <w:trPr>
          <w:tblHeader/>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E9CA1" w14:textId="77777777" w:rsidR="00E76B14" w:rsidRDefault="00E76B14" w:rsidP="006E79E6">
            <w:pPr>
              <w:ind w:left="2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4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BAFFE" w14:textId="77777777" w:rsidR="00E76B14" w:rsidRDefault="00E76B14" w:rsidP="006E79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B8580" w14:textId="77777777" w:rsidR="00E76B14" w:rsidRDefault="00E76B14" w:rsidP="006E79E6">
            <w:pPr>
              <w:ind w:left="-10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137D84CD" w14:textId="77777777" w:rsidR="00E76B14" w:rsidRDefault="00E76B14" w:rsidP="006E79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C6558" w14:textId="77777777" w:rsidR="00E76B14" w:rsidRDefault="00E76B14" w:rsidP="006E79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60A8B5A3" w14:textId="77777777" w:rsidR="00E76B14" w:rsidRDefault="00E76B14" w:rsidP="006E79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 профессионального модуля, дисциплины</w:t>
            </w:r>
          </w:p>
        </w:tc>
      </w:tr>
      <w:tr w:rsidR="00E76B14" w14:paraId="0E54CFEE" w14:textId="77777777" w:rsidTr="006E79E6">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EB081F1" w14:textId="77777777" w:rsidR="00E76B14" w:rsidRDefault="00E76B14" w:rsidP="006E79E6">
            <w:pP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5475FBA7"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Рабочее место преподавателя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440E4F"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Мебель</w:t>
            </w:r>
          </w:p>
        </w:tc>
        <w:tc>
          <w:tcPr>
            <w:tcW w:w="2552" w:type="dxa"/>
            <w:tcBorders>
              <w:top w:val="single" w:sz="4" w:space="0" w:color="000000"/>
              <w:left w:val="single" w:sz="4" w:space="0" w:color="000000"/>
              <w:bottom w:val="single" w:sz="4" w:space="0" w:color="000000"/>
              <w:right w:val="single" w:sz="4" w:space="0" w:color="000000"/>
            </w:tcBorders>
          </w:tcPr>
          <w:p w14:paraId="46E5C1F8" w14:textId="77777777" w:rsidR="00E76B14" w:rsidRDefault="00E76B14" w:rsidP="006E79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4F15B1"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val="restart"/>
            <w:tcBorders>
              <w:top w:val="single" w:sz="4" w:space="0" w:color="000000"/>
              <w:left w:val="single" w:sz="4" w:space="0" w:color="000000"/>
              <w:bottom w:val="single" w:sz="4" w:space="0" w:color="000000"/>
              <w:right w:val="single" w:sz="4" w:space="0" w:color="000000"/>
            </w:tcBorders>
          </w:tcPr>
          <w:p w14:paraId="300015E5"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СГ 04</w:t>
            </w:r>
          </w:p>
        </w:tc>
      </w:tr>
      <w:tr w:rsidR="00E76B14" w14:paraId="3D0A8210" w14:textId="77777777" w:rsidTr="006E79E6">
        <w:trPr>
          <w:trHeight w:val="415"/>
        </w:trPr>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66B999DA" w14:textId="77777777" w:rsidR="00E76B14" w:rsidRDefault="00E76B14" w:rsidP="006E79E6">
            <w:pP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79502977"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Шкафы для одежды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53C24E"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Мебель</w:t>
            </w:r>
          </w:p>
        </w:tc>
        <w:tc>
          <w:tcPr>
            <w:tcW w:w="2552" w:type="dxa"/>
            <w:tcBorders>
              <w:top w:val="single" w:sz="4" w:space="0" w:color="000000"/>
              <w:left w:val="single" w:sz="4" w:space="0" w:color="000000"/>
              <w:bottom w:val="single" w:sz="4" w:space="0" w:color="000000"/>
              <w:right w:val="single" w:sz="4" w:space="0" w:color="000000"/>
            </w:tcBorders>
          </w:tcPr>
          <w:p w14:paraId="0F51D86C" w14:textId="77777777" w:rsidR="00E76B14" w:rsidRDefault="00E76B14" w:rsidP="006E79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1E84F8C"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58407D0F" w14:textId="77777777" w:rsidR="00E76B14" w:rsidRDefault="00E76B14" w:rsidP="006E79E6">
            <w:pPr>
              <w:rPr>
                <w:rFonts w:ascii="Times New Roman" w:eastAsia="Times New Roman" w:hAnsi="Times New Roman" w:cs="Times New Roman"/>
                <w:sz w:val="24"/>
                <w:szCs w:val="24"/>
              </w:rPr>
            </w:pPr>
          </w:p>
        </w:tc>
      </w:tr>
      <w:tr w:rsidR="00E76B14" w14:paraId="37D58C94" w14:textId="77777777" w:rsidTr="006E79E6">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72C82F1" w14:textId="77777777" w:rsidR="00E76B14" w:rsidRDefault="00E76B14" w:rsidP="006E79E6">
            <w:pP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61A83D4D"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Стулья/скамейки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44A671"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Мебель</w:t>
            </w:r>
          </w:p>
        </w:tc>
        <w:tc>
          <w:tcPr>
            <w:tcW w:w="2552" w:type="dxa"/>
            <w:tcBorders>
              <w:top w:val="single" w:sz="4" w:space="0" w:color="000000"/>
              <w:left w:val="single" w:sz="4" w:space="0" w:color="000000"/>
              <w:bottom w:val="single" w:sz="4" w:space="0" w:color="000000"/>
              <w:right w:val="single" w:sz="4" w:space="0" w:color="000000"/>
            </w:tcBorders>
          </w:tcPr>
          <w:p w14:paraId="7AB1ED00" w14:textId="77777777" w:rsidR="00E76B14" w:rsidRDefault="00E76B14" w:rsidP="006E79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DE22CC"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62E9A115" w14:textId="77777777" w:rsidR="00E76B14" w:rsidRDefault="00E76B14" w:rsidP="006E79E6">
            <w:pPr>
              <w:rPr>
                <w:rFonts w:ascii="Times New Roman" w:eastAsia="Times New Roman" w:hAnsi="Times New Roman" w:cs="Times New Roman"/>
                <w:sz w:val="24"/>
                <w:szCs w:val="24"/>
              </w:rPr>
            </w:pPr>
          </w:p>
        </w:tc>
      </w:tr>
      <w:tr w:rsidR="00E76B14" w14:paraId="4E06A5B7" w14:textId="77777777" w:rsidTr="006E79E6">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67EDD77" w14:textId="77777777" w:rsidR="00E76B14" w:rsidRDefault="00E76B14" w:rsidP="006E79E6">
            <w:pP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1C02CD96"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Спортивный инвентарь и оборудование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295C58A"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6C81500" w14:textId="77777777" w:rsidR="00E76B14" w:rsidRDefault="00E76B14" w:rsidP="006E79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4DA80FC"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3D93112C" w14:textId="77777777" w:rsidR="00E76B14" w:rsidRDefault="00E76B14" w:rsidP="006E79E6">
            <w:pPr>
              <w:rPr>
                <w:rFonts w:ascii="Times New Roman" w:eastAsia="Times New Roman" w:hAnsi="Times New Roman" w:cs="Times New Roman"/>
                <w:sz w:val="24"/>
                <w:szCs w:val="24"/>
              </w:rPr>
            </w:pPr>
          </w:p>
        </w:tc>
      </w:tr>
      <w:tr w:rsidR="00E76B14" w14:paraId="00442DF5" w14:textId="77777777" w:rsidTr="006E79E6">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70104A6C" w14:textId="77777777" w:rsidR="00E76B14" w:rsidRDefault="00E76B14" w:rsidP="006E79E6">
            <w:pP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3C04157C"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Открытые спортивные площадки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3B90074"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6B5323C7" w14:textId="77777777" w:rsidR="00E76B14" w:rsidRDefault="00E76B14" w:rsidP="006E79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9067A0"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11E45958" w14:textId="77777777" w:rsidR="00E76B14" w:rsidRDefault="00E76B14" w:rsidP="006E79E6">
            <w:pPr>
              <w:rPr>
                <w:rFonts w:ascii="Times New Roman" w:eastAsia="Times New Roman" w:hAnsi="Times New Roman" w:cs="Times New Roman"/>
                <w:sz w:val="24"/>
                <w:szCs w:val="24"/>
              </w:rPr>
            </w:pPr>
          </w:p>
        </w:tc>
      </w:tr>
      <w:tr w:rsidR="00E76B14" w14:paraId="5402F25F" w14:textId="77777777" w:rsidTr="006E79E6">
        <w:trPr>
          <w:trHeight w:val="105"/>
        </w:trPr>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52A3D131" w14:textId="77777777" w:rsidR="00E76B14" w:rsidRDefault="00E76B14" w:rsidP="006E79E6">
            <w:pP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719D1FB0"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 с программным обеспечением для преподавателя (системный блок, монитор, клавиатура, мышь)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3D597D4"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b/>
                <w:sz w:val="24"/>
                <w:szCs w:val="24"/>
              </w:rPr>
              <w:t>ТС</w:t>
            </w:r>
          </w:p>
        </w:tc>
        <w:tc>
          <w:tcPr>
            <w:tcW w:w="2552" w:type="dxa"/>
            <w:tcBorders>
              <w:top w:val="single" w:sz="4" w:space="0" w:color="000000"/>
              <w:left w:val="single" w:sz="4" w:space="0" w:color="000000"/>
              <w:bottom w:val="single" w:sz="4" w:space="0" w:color="000000"/>
              <w:right w:val="single" w:sz="4" w:space="0" w:color="000000"/>
            </w:tcBorders>
          </w:tcPr>
          <w:p w14:paraId="242E6148" w14:textId="77777777" w:rsidR="00E76B14" w:rsidRDefault="00E76B14" w:rsidP="006E79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56C2A7"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75763CAF" w14:textId="77777777" w:rsidR="00E76B14" w:rsidRDefault="00E76B14" w:rsidP="006E79E6">
            <w:pPr>
              <w:rPr>
                <w:rFonts w:ascii="Times New Roman" w:eastAsia="Times New Roman" w:hAnsi="Times New Roman" w:cs="Times New Roman"/>
                <w:sz w:val="24"/>
                <w:szCs w:val="24"/>
              </w:rPr>
            </w:pPr>
          </w:p>
        </w:tc>
      </w:tr>
      <w:tr w:rsidR="00E76B14" w14:paraId="7E9EFC83" w14:textId="77777777" w:rsidTr="006E79E6">
        <w:tc>
          <w:tcPr>
            <w:tcW w:w="666" w:type="dxa"/>
            <w:tcBorders>
              <w:top w:val="single" w:sz="4" w:space="0" w:color="000000"/>
              <w:left w:val="single" w:sz="4" w:space="0" w:color="000000"/>
              <w:bottom w:val="single" w:sz="4" w:space="0" w:color="000000"/>
              <w:right w:val="single" w:sz="4" w:space="0" w:color="000000"/>
            </w:tcBorders>
            <w:shd w:val="clear" w:color="auto" w:fill="auto"/>
          </w:tcPr>
          <w:p w14:paraId="1018F677" w14:textId="77777777" w:rsidR="00E76B14" w:rsidRDefault="00E76B14" w:rsidP="006E79E6">
            <w:pP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7.</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28B3DF71"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 учебно-методических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78FABF9" w14:textId="77777777" w:rsidR="00E76B14" w:rsidRDefault="00E76B14" w:rsidP="006E79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УМК</w:t>
            </w:r>
          </w:p>
        </w:tc>
        <w:tc>
          <w:tcPr>
            <w:tcW w:w="2552" w:type="dxa"/>
            <w:tcBorders>
              <w:top w:val="single" w:sz="4" w:space="0" w:color="000000"/>
              <w:left w:val="single" w:sz="4" w:space="0" w:color="000000"/>
              <w:bottom w:val="single" w:sz="4" w:space="0" w:color="000000"/>
              <w:right w:val="single" w:sz="4" w:space="0" w:color="000000"/>
            </w:tcBorders>
          </w:tcPr>
          <w:p w14:paraId="7DC53297" w14:textId="77777777" w:rsidR="00E76B14" w:rsidRDefault="00E76B14" w:rsidP="006E79E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32C178" w14:textId="77777777" w:rsidR="00E76B14" w:rsidRDefault="00E76B14" w:rsidP="006E79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 усмотрение ОО</w:t>
            </w:r>
          </w:p>
        </w:tc>
        <w:tc>
          <w:tcPr>
            <w:tcW w:w="2625" w:type="dxa"/>
            <w:vMerge/>
            <w:tcBorders>
              <w:top w:val="single" w:sz="4" w:space="0" w:color="000000"/>
              <w:left w:val="single" w:sz="4" w:space="0" w:color="000000"/>
              <w:bottom w:val="single" w:sz="4" w:space="0" w:color="000000"/>
              <w:right w:val="single" w:sz="4" w:space="0" w:color="000000"/>
            </w:tcBorders>
          </w:tcPr>
          <w:p w14:paraId="6334E0BF" w14:textId="77777777" w:rsidR="00E76B14" w:rsidRDefault="00E76B14" w:rsidP="006E79E6">
            <w:pPr>
              <w:rPr>
                <w:rFonts w:ascii="Times New Roman" w:eastAsia="Times New Roman" w:hAnsi="Times New Roman" w:cs="Times New Roman"/>
                <w:sz w:val="24"/>
                <w:szCs w:val="24"/>
              </w:rPr>
            </w:pPr>
          </w:p>
        </w:tc>
      </w:tr>
    </w:tbl>
    <w:p w14:paraId="344A3AD5" w14:textId="77777777" w:rsidR="00E76B14" w:rsidRDefault="00E76B14" w:rsidP="00E76B14">
      <w:pPr>
        <w:rPr>
          <w:rFonts w:ascii="Times New Roman" w:eastAsia="Times New Roman" w:hAnsi="Times New Roman" w:cs="Times New Roman"/>
          <w:sz w:val="24"/>
          <w:szCs w:val="24"/>
        </w:rPr>
      </w:pPr>
    </w:p>
    <w:p w14:paraId="1EBFBFFE" w14:textId="77777777" w:rsidR="00E76B14" w:rsidRDefault="00E76B14" w:rsidP="00E76B1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Оснащение помещений, задействованных при организации самостоятельной и воспитательной работы</w:t>
      </w:r>
    </w:p>
    <w:p w14:paraId="3D35391B" w14:textId="77777777" w:rsidR="00E76B14" w:rsidRDefault="00E76B14" w:rsidP="00E76B14">
      <w:pPr>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Читальный зал / библиотека / актовый зал</w:t>
      </w:r>
    </w:p>
    <w:tbl>
      <w:tblPr>
        <w:tblW w:w="153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689"/>
        <w:gridCol w:w="1815"/>
        <w:gridCol w:w="2595"/>
        <w:gridCol w:w="2790"/>
        <w:gridCol w:w="2655"/>
      </w:tblGrid>
      <w:tr w:rsidR="00E76B14" w14:paraId="3C421977" w14:textId="77777777" w:rsidTr="006E79E6">
        <w:trPr>
          <w:trHeight w:val="828"/>
        </w:trPr>
        <w:tc>
          <w:tcPr>
            <w:tcW w:w="851" w:type="dxa"/>
            <w:shd w:val="clear" w:color="auto" w:fill="auto"/>
          </w:tcPr>
          <w:p w14:paraId="3DDCA5BD" w14:textId="77777777" w:rsidR="00E76B14" w:rsidRDefault="00E76B14" w:rsidP="006E79E6">
            <w:pPr>
              <w:jc w:val="center"/>
              <w:rPr>
                <w:rFonts w:ascii="Times New Roman" w:hAnsi="Times New Roman"/>
                <w:b/>
                <w:color w:val="000000"/>
                <w:sz w:val="24"/>
                <w:szCs w:val="24"/>
              </w:rPr>
            </w:pPr>
            <w:r>
              <w:rPr>
                <w:rFonts w:ascii="Times New Roman" w:hAnsi="Times New Roman"/>
                <w:b/>
                <w:color w:val="000000"/>
                <w:sz w:val="24"/>
                <w:szCs w:val="24"/>
              </w:rPr>
              <w:t>№</w:t>
            </w:r>
          </w:p>
        </w:tc>
        <w:tc>
          <w:tcPr>
            <w:tcW w:w="4689" w:type="dxa"/>
            <w:shd w:val="clear" w:color="auto" w:fill="auto"/>
          </w:tcPr>
          <w:p w14:paraId="54CF10D6" w14:textId="77777777" w:rsidR="00E76B14" w:rsidRDefault="00E76B14" w:rsidP="006E79E6">
            <w:pPr>
              <w:jc w:val="center"/>
              <w:rPr>
                <w:rFonts w:ascii="Times New Roman" w:hAnsi="Times New Roman"/>
                <w:b/>
                <w:color w:val="000000"/>
                <w:sz w:val="24"/>
                <w:szCs w:val="24"/>
              </w:rPr>
            </w:pPr>
            <w:hyperlink r:id="rId43">
              <w:r>
                <w:rPr>
                  <w:rFonts w:ascii="Times New Roman" w:hAnsi="Times New Roman"/>
                  <w:b/>
                  <w:color w:val="000000"/>
                  <w:sz w:val="24"/>
                  <w:szCs w:val="24"/>
                </w:rPr>
                <w:t>Наименование</w:t>
              </w:r>
            </w:hyperlink>
          </w:p>
        </w:tc>
        <w:tc>
          <w:tcPr>
            <w:tcW w:w="1815" w:type="dxa"/>
            <w:shd w:val="clear" w:color="auto" w:fill="auto"/>
          </w:tcPr>
          <w:p w14:paraId="26C5BF08" w14:textId="77777777" w:rsidR="00E76B14" w:rsidRDefault="00E76B14" w:rsidP="006E79E6">
            <w:pPr>
              <w:jc w:val="center"/>
              <w:rPr>
                <w:rFonts w:ascii="Times New Roman" w:hAnsi="Times New Roman"/>
                <w:b/>
                <w:color w:val="000000"/>
                <w:sz w:val="24"/>
                <w:szCs w:val="24"/>
              </w:rPr>
            </w:pPr>
            <w:r>
              <w:rPr>
                <w:rFonts w:ascii="Times New Roman" w:hAnsi="Times New Roman"/>
                <w:b/>
                <w:color w:val="000000"/>
                <w:sz w:val="24"/>
                <w:szCs w:val="24"/>
              </w:rPr>
              <w:t>Тип</w:t>
            </w:r>
          </w:p>
        </w:tc>
        <w:tc>
          <w:tcPr>
            <w:tcW w:w="2595" w:type="dxa"/>
            <w:shd w:val="clear" w:color="auto" w:fill="auto"/>
          </w:tcPr>
          <w:p w14:paraId="0B3E4EDB" w14:textId="77777777" w:rsidR="00E76B14" w:rsidRDefault="00E76B14" w:rsidP="006E79E6">
            <w:pPr>
              <w:jc w:val="center"/>
              <w:rPr>
                <w:rFonts w:ascii="Times New Roman" w:hAnsi="Times New Roman"/>
                <w:b/>
                <w:color w:val="000000"/>
                <w:sz w:val="24"/>
                <w:szCs w:val="24"/>
              </w:rPr>
            </w:pPr>
            <w:r>
              <w:rPr>
                <w:rFonts w:ascii="Times New Roman" w:hAnsi="Times New Roman"/>
                <w:b/>
                <w:color w:val="000000"/>
                <w:sz w:val="24"/>
                <w:szCs w:val="24"/>
              </w:rPr>
              <w:t>Основное/ специализированное</w:t>
            </w:r>
          </w:p>
        </w:tc>
        <w:tc>
          <w:tcPr>
            <w:tcW w:w="2790" w:type="dxa"/>
            <w:shd w:val="clear" w:color="auto" w:fill="auto"/>
          </w:tcPr>
          <w:p w14:paraId="7063DCD4" w14:textId="77777777" w:rsidR="00E76B14" w:rsidRDefault="00E76B14" w:rsidP="006E79E6">
            <w:pPr>
              <w:jc w:val="center"/>
              <w:rPr>
                <w:rFonts w:ascii="Times New Roman" w:hAnsi="Times New Roman"/>
                <w:b/>
                <w:color w:val="000000"/>
                <w:sz w:val="24"/>
                <w:szCs w:val="24"/>
              </w:rPr>
            </w:pPr>
            <w:hyperlink r:id="rId44">
              <w:r>
                <w:rPr>
                  <w:rFonts w:ascii="Times New Roman" w:hAnsi="Times New Roman"/>
                  <w:b/>
                  <w:color w:val="000000"/>
                  <w:sz w:val="24"/>
                  <w:szCs w:val="24"/>
                </w:rPr>
                <w:t>Краткая (рамочная) техническая характеристика</w:t>
              </w:r>
            </w:hyperlink>
          </w:p>
        </w:tc>
        <w:tc>
          <w:tcPr>
            <w:tcW w:w="2655" w:type="dxa"/>
            <w:shd w:val="clear" w:color="auto" w:fill="auto"/>
          </w:tcPr>
          <w:p w14:paraId="421BB6D6" w14:textId="77777777" w:rsidR="00E76B14" w:rsidRDefault="00E76B14" w:rsidP="006E79E6">
            <w:pPr>
              <w:jc w:val="center"/>
              <w:rPr>
                <w:rFonts w:ascii="Times New Roman" w:hAnsi="Times New Roman"/>
                <w:b/>
                <w:color w:val="000000"/>
                <w:sz w:val="24"/>
                <w:szCs w:val="24"/>
              </w:rPr>
            </w:pPr>
            <w:r>
              <w:rPr>
                <w:rFonts w:ascii="Times New Roman" w:hAnsi="Times New Roman"/>
                <w:b/>
                <w:color w:val="000000"/>
                <w:sz w:val="24"/>
                <w:szCs w:val="24"/>
              </w:rPr>
              <w:t>Код профессионального модуля, дисциплины</w:t>
            </w:r>
            <w:r>
              <w:rPr>
                <w:rStyle w:val="a5"/>
              </w:rPr>
              <w:footnoteReference w:id="19"/>
            </w:r>
          </w:p>
        </w:tc>
      </w:tr>
      <w:tr w:rsidR="00E76B14" w14:paraId="123073AF" w14:textId="77777777" w:rsidTr="006E79E6">
        <w:trPr>
          <w:trHeight w:val="505"/>
        </w:trPr>
        <w:tc>
          <w:tcPr>
            <w:tcW w:w="851" w:type="dxa"/>
            <w:shd w:val="clear" w:color="auto" w:fill="auto"/>
          </w:tcPr>
          <w:p w14:paraId="4ED7CF62"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1</w:t>
            </w:r>
          </w:p>
        </w:tc>
        <w:tc>
          <w:tcPr>
            <w:tcW w:w="4689" w:type="dxa"/>
            <w:shd w:val="clear" w:color="auto" w:fill="auto"/>
          </w:tcPr>
          <w:p w14:paraId="483BC4AF" w14:textId="77777777" w:rsidR="00E76B14" w:rsidRDefault="00E76B14" w:rsidP="006E79E6">
            <w:pPr>
              <w:rPr>
                <w:rFonts w:ascii="Times New Roman" w:hAnsi="Times New Roman"/>
                <w:color w:val="000000"/>
                <w:sz w:val="24"/>
                <w:szCs w:val="24"/>
              </w:rPr>
            </w:pPr>
            <w:r>
              <w:rPr>
                <w:rFonts w:ascii="Times New Roman" w:hAnsi="Times New Roman"/>
                <w:color w:val="000000"/>
                <w:sz w:val="24"/>
                <w:szCs w:val="24"/>
              </w:rPr>
              <w:t>Посадочные места по количеству обучающихся (столы, стулья)</w:t>
            </w:r>
          </w:p>
        </w:tc>
        <w:tc>
          <w:tcPr>
            <w:tcW w:w="1815" w:type="dxa"/>
            <w:shd w:val="clear" w:color="auto" w:fill="auto"/>
          </w:tcPr>
          <w:p w14:paraId="37F53E7F" w14:textId="77777777" w:rsidR="00E76B14" w:rsidRDefault="00E76B14" w:rsidP="006E79E6">
            <w:pPr>
              <w:rPr>
                <w:rFonts w:ascii="Times New Roman" w:hAnsi="Times New Roman"/>
                <w:b/>
                <w:bCs/>
                <w:color w:val="000000"/>
                <w:sz w:val="24"/>
                <w:szCs w:val="24"/>
              </w:rPr>
            </w:pPr>
            <w:r>
              <w:rPr>
                <w:rFonts w:ascii="Times New Roman" w:hAnsi="Times New Roman"/>
                <w:b/>
                <w:bCs/>
                <w:color w:val="000000"/>
                <w:sz w:val="24"/>
                <w:szCs w:val="24"/>
              </w:rPr>
              <w:t>Мебель</w:t>
            </w:r>
          </w:p>
        </w:tc>
        <w:tc>
          <w:tcPr>
            <w:tcW w:w="2595" w:type="dxa"/>
            <w:shd w:val="clear" w:color="auto" w:fill="auto"/>
          </w:tcPr>
          <w:p w14:paraId="566B6E92"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основное</w:t>
            </w:r>
          </w:p>
        </w:tc>
        <w:tc>
          <w:tcPr>
            <w:tcW w:w="2790" w:type="dxa"/>
            <w:shd w:val="clear" w:color="auto" w:fill="auto"/>
          </w:tcPr>
          <w:p w14:paraId="727DA81C"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регулируемые по высоте</w:t>
            </w:r>
          </w:p>
        </w:tc>
        <w:tc>
          <w:tcPr>
            <w:tcW w:w="2655" w:type="dxa"/>
            <w:vMerge w:val="restart"/>
            <w:shd w:val="clear" w:color="auto" w:fill="auto"/>
          </w:tcPr>
          <w:p w14:paraId="59A7288A"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 </w:t>
            </w:r>
          </w:p>
          <w:p w14:paraId="7CCB2566"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 </w:t>
            </w:r>
          </w:p>
          <w:p w14:paraId="1866B025"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 </w:t>
            </w:r>
          </w:p>
          <w:p w14:paraId="3680391C"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 </w:t>
            </w:r>
          </w:p>
          <w:p w14:paraId="701BAD74"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 </w:t>
            </w:r>
          </w:p>
          <w:p w14:paraId="70DA2383"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 </w:t>
            </w:r>
          </w:p>
          <w:p w14:paraId="7B9159D6"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 </w:t>
            </w:r>
          </w:p>
        </w:tc>
      </w:tr>
      <w:tr w:rsidR="00E76B14" w14:paraId="562AE257" w14:textId="77777777" w:rsidTr="006E79E6">
        <w:trPr>
          <w:trHeight w:val="1080"/>
        </w:trPr>
        <w:tc>
          <w:tcPr>
            <w:tcW w:w="851" w:type="dxa"/>
            <w:shd w:val="clear" w:color="auto" w:fill="auto"/>
          </w:tcPr>
          <w:p w14:paraId="67D2CDAC"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2</w:t>
            </w:r>
          </w:p>
        </w:tc>
        <w:tc>
          <w:tcPr>
            <w:tcW w:w="4689" w:type="dxa"/>
            <w:shd w:val="clear" w:color="auto" w:fill="auto"/>
          </w:tcPr>
          <w:p w14:paraId="1D293C2B" w14:textId="77777777" w:rsidR="00E76B14" w:rsidRDefault="00E76B14" w:rsidP="006E79E6">
            <w:pPr>
              <w:rPr>
                <w:rFonts w:ascii="Times New Roman" w:hAnsi="Times New Roman"/>
                <w:color w:val="000000"/>
                <w:sz w:val="24"/>
                <w:szCs w:val="24"/>
              </w:rPr>
            </w:pPr>
            <w:r>
              <w:rPr>
                <w:rFonts w:ascii="Times New Roman" w:hAnsi="Times New Roman"/>
                <w:color w:val="000000"/>
                <w:sz w:val="24"/>
                <w:szCs w:val="24"/>
              </w:rPr>
              <w:t>Компьютер с периферией/ноутбук (лицензионное программное обеспечение (по), система защиты от вредоносной информации)</w:t>
            </w:r>
          </w:p>
        </w:tc>
        <w:tc>
          <w:tcPr>
            <w:tcW w:w="1815" w:type="dxa"/>
            <w:shd w:val="clear" w:color="auto" w:fill="auto"/>
          </w:tcPr>
          <w:p w14:paraId="51F5FAB0" w14:textId="77777777" w:rsidR="00E76B14" w:rsidRDefault="00E76B14" w:rsidP="006E79E6">
            <w:pPr>
              <w:rPr>
                <w:rFonts w:ascii="Times New Roman" w:hAnsi="Times New Roman"/>
                <w:b/>
                <w:bCs/>
                <w:color w:val="000000"/>
                <w:sz w:val="24"/>
                <w:szCs w:val="24"/>
              </w:rPr>
            </w:pPr>
            <w:r>
              <w:rPr>
                <w:rFonts w:ascii="Times New Roman" w:hAnsi="Times New Roman"/>
                <w:b/>
                <w:bCs/>
                <w:color w:val="000000"/>
                <w:sz w:val="24"/>
                <w:szCs w:val="24"/>
              </w:rPr>
              <w:t>ТС</w:t>
            </w:r>
          </w:p>
        </w:tc>
        <w:tc>
          <w:tcPr>
            <w:tcW w:w="2595" w:type="dxa"/>
            <w:shd w:val="clear" w:color="auto" w:fill="auto"/>
          </w:tcPr>
          <w:p w14:paraId="649F0D33"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основное</w:t>
            </w:r>
          </w:p>
        </w:tc>
        <w:tc>
          <w:tcPr>
            <w:tcW w:w="2790" w:type="dxa"/>
            <w:shd w:val="clear" w:color="auto" w:fill="auto"/>
          </w:tcPr>
          <w:p w14:paraId="44CA4082"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на усмотрение ОО</w:t>
            </w:r>
          </w:p>
        </w:tc>
        <w:tc>
          <w:tcPr>
            <w:tcW w:w="2655" w:type="dxa"/>
            <w:vMerge/>
            <w:shd w:val="clear" w:color="auto" w:fill="auto"/>
          </w:tcPr>
          <w:p w14:paraId="1E19930B" w14:textId="77777777" w:rsidR="00E76B14" w:rsidRDefault="00E76B14" w:rsidP="006E79E6">
            <w:pPr>
              <w:jc w:val="center"/>
              <w:rPr>
                <w:rFonts w:ascii="Times New Roman" w:hAnsi="Times New Roman"/>
                <w:color w:val="000000"/>
                <w:sz w:val="24"/>
                <w:szCs w:val="24"/>
              </w:rPr>
            </w:pPr>
          </w:p>
        </w:tc>
      </w:tr>
      <w:tr w:rsidR="00E76B14" w14:paraId="42049F93" w14:textId="77777777" w:rsidTr="006E79E6">
        <w:trPr>
          <w:trHeight w:val="288"/>
        </w:trPr>
        <w:tc>
          <w:tcPr>
            <w:tcW w:w="851" w:type="dxa"/>
            <w:shd w:val="clear" w:color="auto" w:fill="auto"/>
          </w:tcPr>
          <w:p w14:paraId="4639F92C"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3</w:t>
            </w:r>
          </w:p>
        </w:tc>
        <w:tc>
          <w:tcPr>
            <w:tcW w:w="4689" w:type="dxa"/>
            <w:shd w:val="clear" w:color="auto" w:fill="auto"/>
          </w:tcPr>
          <w:p w14:paraId="3918F775" w14:textId="77777777" w:rsidR="00E76B14" w:rsidRDefault="00E76B14" w:rsidP="006E79E6">
            <w:pPr>
              <w:rPr>
                <w:rFonts w:ascii="Times New Roman" w:hAnsi="Times New Roman"/>
                <w:color w:val="000000"/>
                <w:sz w:val="24"/>
                <w:szCs w:val="24"/>
              </w:rPr>
            </w:pPr>
            <w:r>
              <w:rPr>
                <w:rFonts w:ascii="Times New Roman" w:hAnsi="Times New Roman"/>
                <w:color w:val="000000"/>
                <w:sz w:val="24"/>
                <w:szCs w:val="24"/>
              </w:rPr>
              <w:t>Стол библиотекаря с ящиками</w:t>
            </w:r>
          </w:p>
        </w:tc>
        <w:tc>
          <w:tcPr>
            <w:tcW w:w="1815" w:type="dxa"/>
            <w:shd w:val="clear" w:color="auto" w:fill="auto"/>
          </w:tcPr>
          <w:p w14:paraId="0DDA219E" w14:textId="77777777" w:rsidR="00E76B14" w:rsidRDefault="00E76B14" w:rsidP="006E79E6">
            <w:pPr>
              <w:rPr>
                <w:rFonts w:ascii="Times New Roman" w:hAnsi="Times New Roman"/>
                <w:b/>
                <w:bCs/>
                <w:color w:val="000000"/>
                <w:sz w:val="24"/>
                <w:szCs w:val="24"/>
              </w:rPr>
            </w:pPr>
            <w:r>
              <w:rPr>
                <w:rFonts w:ascii="Times New Roman" w:hAnsi="Times New Roman"/>
                <w:b/>
                <w:bCs/>
                <w:color w:val="000000"/>
                <w:sz w:val="24"/>
                <w:szCs w:val="24"/>
              </w:rPr>
              <w:t>Мебель</w:t>
            </w:r>
          </w:p>
        </w:tc>
        <w:tc>
          <w:tcPr>
            <w:tcW w:w="2595" w:type="dxa"/>
            <w:shd w:val="clear" w:color="auto" w:fill="auto"/>
          </w:tcPr>
          <w:p w14:paraId="04486346"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основное</w:t>
            </w:r>
          </w:p>
        </w:tc>
        <w:tc>
          <w:tcPr>
            <w:tcW w:w="2790" w:type="dxa"/>
            <w:shd w:val="clear" w:color="auto" w:fill="auto"/>
          </w:tcPr>
          <w:p w14:paraId="681522BC"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на усмотрение ОО</w:t>
            </w:r>
          </w:p>
        </w:tc>
        <w:tc>
          <w:tcPr>
            <w:tcW w:w="2655" w:type="dxa"/>
            <w:vMerge/>
            <w:shd w:val="clear" w:color="auto" w:fill="auto"/>
          </w:tcPr>
          <w:p w14:paraId="0DE269E1" w14:textId="77777777" w:rsidR="00E76B14" w:rsidRDefault="00E76B14" w:rsidP="006E79E6">
            <w:pPr>
              <w:jc w:val="center"/>
              <w:rPr>
                <w:rFonts w:ascii="Times New Roman" w:hAnsi="Times New Roman"/>
                <w:color w:val="000000"/>
                <w:sz w:val="24"/>
                <w:szCs w:val="24"/>
              </w:rPr>
            </w:pPr>
          </w:p>
        </w:tc>
      </w:tr>
      <w:tr w:rsidR="00E76B14" w14:paraId="32E15407" w14:textId="77777777" w:rsidTr="006E79E6">
        <w:trPr>
          <w:trHeight w:val="288"/>
        </w:trPr>
        <w:tc>
          <w:tcPr>
            <w:tcW w:w="851" w:type="dxa"/>
            <w:shd w:val="clear" w:color="auto" w:fill="auto"/>
          </w:tcPr>
          <w:p w14:paraId="466AA524"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4</w:t>
            </w:r>
          </w:p>
        </w:tc>
        <w:tc>
          <w:tcPr>
            <w:tcW w:w="4689" w:type="dxa"/>
            <w:shd w:val="clear" w:color="auto" w:fill="auto"/>
          </w:tcPr>
          <w:p w14:paraId="044E2EA6" w14:textId="77777777" w:rsidR="00E76B14" w:rsidRDefault="00E76B14" w:rsidP="006E79E6">
            <w:pPr>
              <w:rPr>
                <w:rFonts w:ascii="Times New Roman" w:hAnsi="Times New Roman"/>
                <w:color w:val="000000"/>
                <w:sz w:val="24"/>
                <w:szCs w:val="24"/>
              </w:rPr>
            </w:pPr>
            <w:r>
              <w:rPr>
                <w:rFonts w:ascii="Times New Roman" w:hAnsi="Times New Roman"/>
                <w:color w:val="000000"/>
                <w:sz w:val="24"/>
                <w:szCs w:val="24"/>
              </w:rPr>
              <w:t>Кресло библиотекаря</w:t>
            </w:r>
          </w:p>
        </w:tc>
        <w:tc>
          <w:tcPr>
            <w:tcW w:w="1815" w:type="dxa"/>
            <w:shd w:val="clear" w:color="auto" w:fill="auto"/>
          </w:tcPr>
          <w:p w14:paraId="46603E3E" w14:textId="77777777" w:rsidR="00E76B14" w:rsidRDefault="00E76B14" w:rsidP="006E79E6">
            <w:pPr>
              <w:rPr>
                <w:rFonts w:ascii="Times New Roman" w:hAnsi="Times New Roman"/>
                <w:b/>
                <w:bCs/>
                <w:color w:val="000000"/>
                <w:sz w:val="24"/>
                <w:szCs w:val="24"/>
              </w:rPr>
            </w:pPr>
            <w:r>
              <w:rPr>
                <w:rFonts w:ascii="Times New Roman" w:hAnsi="Times New Roman"/>
                <w:b/>
                <w:bCs/>
                <w:color w:val="000000"/>
                <w:sz w:val="24"/>
                <w:szCs w:val="24"/>
              </w:rPr>
              <w:t>Мебель</w:t>
            </w:r>
          </w:p>
        </w:tc>
        <w:tc>
          <w:tcPr>
            <w:tcW w:w="2595" w:type="dxa"/>
            <w:shd w:val="clear" w:color="auto" w:fill="auto"/>
          </w:tcPr>
          <w:p w14:paraId="7540A33E"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основное</w:t>
            </w:r>
          </w:p>
        </w:tc>
        <w:tc>
          <w:tcPr>
            <w:tcW w:w="2790" w:type="dxa"/>
            <w:shd w:val="clear" w:color="auto" w:fill="auto"/>
          </w:tcPr>
          <w:p w14:paraId="4BC36FBE"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на усмотрение ОО</w:t>
            </w:r>
          </w:p>
        </w:tc>
        <w:tc>
          <w:tcPr>
            <w:tcW w:w="2655" w:type="dxa"/>
            <w:vMerge/>
            <w:shd w:val="clear" w:color="auto" w:fill="auto"/>
          </w:tcPr>
          <w:p w14:paraId="23A2AD5B" w14:textId="77777777" w:rsidR="00E76B14" w:rsidRDefault="00E76B14" w:rsidP="006E79E6">
            <w:pPr>
              <w:jc w:val="center"/>
              <w:rPr>
                <w:rFonts w:ascii="Times New Roman" w:hAnsi="Times New Roman"/>
                <w:color w:val="000000"/>
                <w:sz w:val="24"/>
                <w:szCs w:val="24"/>
              </w:rPr>
            </w:pPr>
          </w:p>
        </w:tc>
      </w:tr>
      <w:tr w:rsidR="00E76B14" w14:paraId="07B86025" w14:textId="77777777" w:rsidTr="006E79E6">
        <w:trPr>
          <w:trHeight w:val="288"/>
        </w:trPr>
        <w:tc>
          <w:tcPr>
            <w:tcW w:w="851" w:type="dxa"/>
            <w:shd w:val="clear" w:color="auto" w:fill="auto"/>
          </w:tcPr>
          <w:p w14:paraId="09614D77"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5</w:t>
            </w:r>
          </w:p>
        </w:tc>
        <w:tc>
          <w:tcPr>
            <w:tcW w:w="4689" w:type="dxa"/>
            <w:shd w:val="clear" w:color="auto" w:fill="auto"/>
          </w:tcPr>
          <w:p w14:paraId="74E57531" w14:textId="77777777" w:rsidR="00E76B14" w:rsidRDefault="00E76B14" w:rsidP="006E79E6">
            <w:pPr>
              <w:rPr>
                <w:rFonts w:ascii="Times New Roman" w:hAnsi="Times New Roman"/>
                <w:color w:val="000000"/>
                <w:sz w:val="24"/>
                <w:szCs w:val="24"/>
              </w:rPr>
            </w:pPr>
            <w:r>
              <w:rPr>
                <w:rFonts w:ascii="Times New Roman" w:hAnsi="Times New Roman"/>
                <w:color w:val="000000"/>
                <w:sz w:val="24"/>
                <w:szCs w:val="24"/>
              </w:rPr>
              <w:t>Стеллажи библиотечные</w:t>
            </w:r>
          </w:p>
        </w:tc>
        <w:tc>
          <w:tcPr>
            <w:tcW w:w="1815" w:type="dxa"/>
            <w:shd w:val="clear" w:color="auto" w:fill="auto"/>
          </w:tcPr>
          <w:p w14:paraId="21CDC406" w14:textId="77777777" w:rsidR="00E76B14" w:rsidRDefault="00E76B14" w:rsidP="006E79E6">
            <w:pPr>
              <w:rPr>
                <w:rFonts w:ascii="Times New Roman" w:hAnsi="Times New Roman"/>
                <w:b/>
                <w:bCs/>
                <w:color w:val="000000"/>
                <w:sz w:val="24"/>
                <w:szCs w:val="24"/>
              </w:rPr>
            </w:pPr>
            <w:r>
              <w:rPr>
                <w:rFonts w:ascii="Times New Roman" w:hAnsi="Times New Roman"/>
                <w:b/>
                <w:bCs/>
                <w:color w:val="000000"/>
                <w:sz w:val="24"/>
                <w:szCs w:val="24"/>
              </w:rPr>
              <w:t>Мебель</w:t>
            </w:r>
          </w:p>
        </w:tc>
        <w:tc>
          <w:tcPr>
            <w:tcW w:w="2595" w:type="dxa"/>
            <w:shd w:val="clear" w:color="auto" w:fill="auto"/>
          </w:tcPr>
          <w:p w14:paraId="6DE5F152"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основное</w:t>
            </w:r>
          </w:p>
        </w:tc>
        <w:tc>
          <w:tcPr>
            <w:tcW w:w="2790" w:type="dxa"/>
            <w:shd w:val="clear" w:color="auto" w:fill="auto"/>
          </w:tcPr>
          <w:p w14:paraId="2967BA25"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на усмотрение ОО</w:t>
            </w:r>
          </w:p>
        </w:tc>
        <w:tc>
          <w:tcPr>
            <w:tcW w:w="2655" w:type="dxa"/>
            <w:vMerge/>
            <w:shd w:val="clear" w:color="auto" w:fill="auto"/>
          </w:tcPr>
          <w:p w14:paraId="0B5CF1E4" w14:textId="77777777" w:rsidR="00E76B14" w:rsidRDefault="00E76B14" w:rsidP="006E79E6">
            <w:pPr>
              <w:jc w:val="center"/>
              <w:rPr>
                <w:rFonts w:ascii="Times New Roman" w:hAnsi="Times New Roman"/>
                <w:color w:val="000000"/>
                <w:sz w:val="24"/>
                <w:szCs w:val="24"/>
              </w:rPr>
            </w:pPr>
          </w:p>
        </w:tc>
      </w:tr>
      <w:tr w:rsidR="00E76B14" w14:paraId="5D5AB777" w14:textId="77777777" w:rsidTr="006E79E6">
        <w:trPr>
          <w:trHeight w:val="288"/>
        </w:trPr>
        <w:tc>
          <w:tcPr>
            <w:tcW w:w="851" w:type="dxa"/>
            <w:shd w:val="clear" w:color="auto" w:fill="auto"/>
          </w:tcPr>
          <w:p w14:paraId="474D1447"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6</w:t>
            </w:r>
          </w:p>
        </w:tc>
        <w:tc>
          <w:tcPr>
            <w:tcW w:w="4689" w:type="dxa"/>
            <w:shd w:val="clear" w:color="auto" w:fill="auto"/>
          </w:tcPr>
          <w:p w14:paraId="730FC168" w14:textId="77777777" w:rsidR="00E76B14" w:rsidRDefault="00E76B14" w:rsidP="006E79E6">
            <w:pPr>
              <w:rPr>
                <w:rFonts w:ascii="Times New Roman" w:hAnsi="Times New Roman"/>
                <w:color w:val="000000"/>
                <w:sz w:val="24"/>
                <w:szCs w:val="24"/>
              </w:rPr>
            </w:pPr>
            <w:r>
              <w:rPr>
                <w:rFonts w:ascii="Times New Roman" w:hAnsi="Times New Roman"/>
                <w:color w:val="000000"/>
                <w:sz w:val="24"/>
                <w:szCs w:val="24"/>
              </w:rPr>
              <w:t>Сетевой фильтр</w:t>
            </w:r>
          </w:p>
        </w:tc>
        <w:tc>
          <w:tcPr>
            <w:tcW w:w="1815" w:type="dxa"/>
            <w:shd w:val="clear" w:color="auto" w:fill="auto"/>
          </w:tcPr>
          <w:p w14:paraId="3E7B95E9" w14:textId="77777777" w:rsidR="00E76B14" w:rsidRDefault="00E76B14" w:rsidP="006E79E6">
            <w:pPr>
              <w:rPr>
                <w:rFonts w:ascii="Times New Roman" w:hAnsi="Times New Roman"/>
                <w:b/>
                <w:bCs/>
                <w:color w:val="000000"/>
                <w:sz w:val="24"/>
                <w:szCs w:val="24"/>
              </w:rPr>
            </w:pPr>
            <w:r>
              <w:rPr>
                <w:rFonts w:ascii="Times New Roman" w:hAnsi="Times New Roman"/>
                <w:b/>
                <w:bCs/>
                <w:color w:val="000000"/>
                <w:sz w:val="24"/>
                <w:szCs w:val="24"/>
              </w:rPr>
              <w:t>ТС</w:t>
            </w:r>
          </w:p>
        </w:tc>
        <w:tc>
          <w:tcPr>
            <w:tcW w:w="2595" w:type="dxa"/>
            <w:shd w:val="clear" w:color="auto" w:fill="auto"/>
          </w:tcPr>
          <w:p w14:paraId="2632F179"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основное</w:t>
            </w:r>
          </w:p>
        </w:tc>
        <w:tc>
          <w:tcPr>
            <w:tcW w:w="2790" w:type="dxa"/>
            <w:shd w:val="clear" w:color="auto" w:fill="auto"/>
          </w:tcPr>
          <w:p w14:paraId="0B668308"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на усмотрение ОО</w:t>
            </w:r>
          </w:p>
        </w:tc>
        <w:tc>
          <w:tcPr>
            <w:tcW w:w="2655" w:type="dxa"/>
            <w:vMerge/>
            <w:shd w:val="clear" w:color="auto" w:fill="auto"/>
          </w:tcPr>
          <w:p w14:paraId="76BD75BC" w14:textId="77777777" w:rsidR="00E76B14" w:rsidRDefault="00E76B14" w:rsidP="006E79E6">
            <w:pPr>
              <w:jc w:val="center"/>
              <w:rPr>
                <w:rFonts w:ascii="Times New Roman" w:hAnsi="Times New Roman"/>
                <w:color w:val="000000"/>
                <w:sz w:val="24"/>
                <w:szCs w:val="24"/>
              </w:rPr>
            </w:pPr>
          </w:p>
        </w:tc>
      </w:tr>
      <w:tr w:rsidR="00E76B14" w14:paraId="4A516E6B" w14:textId="77777777" w:rsidTr="006E79E6">
        <w:trPr>
          <w:trHeight w:val="288"/>
        </w:trPr>
        <w:tc>
          <w:tcPr>
            <w:tcW w:w="851" w:type="dxa"/>
            <w:shd w:val="clear" w:color="auto" w:fill="auto"/>
          </w:tcPr>
          <w:p w14:paraId="7C3D27F8"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7</w:t>
            </w:r>
          </w:p>
        </w:tc>
        <w:tc>
          <w:tcPr>
            <w:tcW w:w="4689" w:type="dxa"/>
            <w:shd w:val="clear" w:color="auto" w:fill="auto"/>
          </w:tcPr>
          <w:p w14:paraId="513349D5" w14:textId="77777777" w:rsidR="00E76B14" w:rsidRDefault="00E76B14" w:rsidP="006E79E6">
            <w:pPr>
              <w:rPr>
                <w:rFonts w:ascii="Times New Roman" w:hAnsi="Times New Roman"/>
                <w:color w:val="000000"/>
                <w:sz w:val="24"/>
                <w:szCs w:val="24"/>
              </w:rPr>
            </w:pPr>
            <w:r>
              <w:rPr>
                <w:rFonts w:ascii="Times New Roman" w:hAnsi="Times New Roman"/>
                <w:color w:val="000000"/>
                <w:sz w:val="24"/>
                <w:szCs w:val="24"/>
              </w:rPr>
              <w:t>Стул/кресло для актового зала</w:t>
            </w:r>
          </w:p>
        </w:tc>
        <w:tc>
          <w:tcPr>
            <w:tcW w:w="1815" w:type="dxa"/>
            <w:shd w:val="clear" w:color="auto" w:fill="auto"/>
          </w:tcPr>
          <w:p w14:paraId="37A44A38" w14:textId="77777777" w:rsidR="00E76B14" w:rsidRDefault="00E76B14" w:rsidP="006E79E6">
            <w:pPr>
              <w:rPr>
                <w:rFonts w:ascii="Times New Roman" w:hAnsi="Times New Roman"/>
                <w:b/>
                <w:bCs/>
                <w:color w:val="000000"/>
                <w:sz w:val="24"/>
                <w:szCs w:val="24"/>
              </w:rPr>
            </w:pPr>
            <w:r>
              <w:rPr>
                <w:rFonts w:ascii="Times New Roman" w:hAnsi="Times New Roman"/>
                <w:b/>
                <w:bCs/>
                <w:color w:val="000000"/>
                <w:sz w:val="24"/>
                <w:szCs w:val="24"/>
              </w:rPr>
              <w:t>Мебель</w:t>
            </w:r>
          </w:p>
        </w:tc>
        <w:tc>
          <w:tcPr>
            <w:tcW w:w="2595" w:type="dxa"/>
            <w:shd w:val="clear" w:color="auto" w:fill="auto"/>
          </w:tcPr>
          <w:p w14:paraId="34C01804"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основное</w:t>
            </w:r>
          </w:p>
        </w:tc>
        <w:tc>
          <w:tcPr>
            <w:tcW w:w="2790" w:type="dxa"/>
            <w:shd w:val="clear" w:color="auto" w:fill="auto"/>
          </w:tcPr>
          <w:p w14:paraId="48662AD8"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на усмотрение ОО</w:t>
            </w:r>
          </w:p>
        </w:tc>
        <w:tc>
          <w:tcPr>
            <w:tcW w:w="2655" w:type="dxa"/>
            <w:vMerge/>
            <w:shd w:val="clear" w:color="auto" w:fill="auto"/>
          </w:tcPr>
          <w:p w14:paraId="12866EB2" w14:textId="77777777" w:rsidR="00E76B14" w:rsidRDefault="00E76B14" w:rsidP="006E79E6">
            <w:pPr>
              <w:jc w:val="center"/>
              <w:rPr>
                <w:rFonts w:ascii="Times New Roman" w:hAnsi="Times New Roman"/>
                <w:color w:val="000000"/>
                <w:sz w:val="24"/>
                <w:szCs w:val="24"/>
              </w:rPr>
            </w:pPr>
          </w:p>
        </w:tc>
      </w:tr>
      <w:tr w:rsidR="00E76B14" w14:paraId="005A167C" w14:textId="77777777" w:rsidTr="006E79E6">
        <w:trPr>
          <w:trHeight w:val="288"/>
        </w:trPr>
        <w:tc>
          <w:tcPr>
            <w:tcW w:w="851" w:type="dxa"/>
            <w:shd w:val="clear" w:color="auto" w:fill="auto"/>
          </w:tcPr>
          <w:p w14:paraId="3105CADA"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8</w:t>
            </w:r>
          </w:p>
        </w:tc>
        <w:tc>
          <w:tcPr>
            <w:tcW w:w="4689" w:type="dxa"/>
            <w:shd w:val="clear" w:color="auto" w:fill="auto"/>
          </w:tcPr>
          <w:p w14:paraId="4643C7B7" w14:textId="77777777" w:rsidR="00E76B14" w:rsidRDefault="00E76B14" w:rsidP="006E79E6">
            <w:pPr>
              <w:rPr>
                <w:rFonts w:ascii="Times New Roman" w:hAnsi="Times New Roman"/>
                <w:color w:val="000000"/>
                <w:sz w:val="24"/>
                <w:szCs w:val="24"/>
              </w:rPr>
            </w:pPr>
            <w:r>
              <w:rPr>
                <w:rFonts w:ascii="Times New Roman" w:hAnsi="Times New Roman"/>
                <w:color w:val="000000"/>
                <w:sz w:val="24"/>
                <w:szCs w:val="24"/>
              </w:rPr>
              <w:t>Трибуна</w:t>
            </w:r>
          </w:p>
        </w:tc>
        <w:tc>
          <w:tcPr>
            <w:tcW w:w="1815" w:type="dxa"/>
            <w:shd w:val="clear" w:color="auto" w:fill="auto"/>
          </w:tcPr>
          <w:p w14:paraId="31518C00" w14:textId="77777777" w:rsidR="00E76B14" w:rsidRDefault="00E76B14" w:rsidP="006E79E6">
            <w:pPr>
              <w:rPr>
                <w:rFonts w:ascii="Times New Roman" w:hAnsi="Times New Roman"/>
                <w:b/>
                <w:bCs/>
                <w:color w:val="000000"/>
                <w:sz w:val="24"/>
                <w:szCs w:val="24"/>
              </w:rPr>
            </w:pPr>
            <w:r>
              <w:rPr>
                <w:rFonts w:ascii="Times New Roman" w:hAnsi="Times New Roman"/>
                <w:b/>
                <w:bCs/>
                <w:color w:val="000000"/>
                <w:sz w:val="24"/>
                <w:szCs w:val="24"/>
              </w:rPr>
              <w:t>Мебель</w:t>
            </w:r>
          </w:p>
        </w:tc>
        <w:tc>
          <w:tcPr>
            <w:tcW w:w="2595" w:type="dxa"/>
            <w:shd w:val="clear" w:color="auto" w:fill="auto"/>
          </w:tcPr>
          <w:p w14:paraId="2074B1A5"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основное</w:t>
            </w:r>
          </w:p>
        </w:tc>
        <w:tc>
          <w:tcPr>
            <w:tcW w:w="2790" w:type="dxa"/>
            <w:shd w:val="clear" w:color="auto" w:fill="auto"/>
          </w:tcPr>
          <w:p w14:paraId="37CFD205"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на усмотрение ОО</w:t>
            </w:r>
          </w:p>
        </w:tc>
        <w:tc>
          <w:tcPr>
            <w:tcW w:w="2655" w:type="dxa"/>
            <w:vMerge w:val="restart"/>
            <w:shd w:val="clear" w:color="auto" w:fill="auto"/>
          </w:tcPr>
          <w:p w14:paraId="3AB8E3CE"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 </w:t>
            </w:r>
          </w:p>
          <w:p w14:paraId="62083571"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 </w:t>
            </w:r>
          </w:p>
          <w:p w14:paraId="6FF7278F"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 </w:t>
            </w:r>
          </w:p>
          <w:p w14:paraId="77B58E49"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 </w:t>
            </w:r>
          </w:p>
          <w:p w14:paraId="0B2071BF"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 </w:t>
            </w:r>
          </w:p>
          <w:p w14:paraId="76B85D29"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 </w:t>
            </w:r>
          </w:p>
          <w:p w14:paraId="19DAF79E"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 </w:t>
            </w:r>
          </w:p>
        </w:tc>
      </w:tr>
      <w:tr w:rsidR="00E76B14" w14:paraId="5C277B2A" w14:textId="77777777" w:rsidTr="006E79E6">
        <w:trPr>
          <w:trHeight w:val="564"/>
        </w:trPr>
        <w:tc>
          <w:tcPr>
            <w:tcW w:w="851" w:type="dxa"/>
            <w:shd w:val="clear" w:color="auto" w:fill="auto"/>
          </w:tcPr>
          <w:p w14:paraId="1B1D3B5C"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9</w:t>
            </w:r>
          </w:p>
        </w:tc>
        <w:tc>
          <w:tcPr>
            <w:tcW w:w="4689" w:type="dxa"/>
            <w:shd w:val="clear" w:color="auto" w:fill="auto"/>
          </w:tcPr>
          <w:p w14:paraId="4B7B079F" w14:textId="77777777" w:rsidR="00E76B14" w:rsidRDefault="00E76B14" w:rsidP="006E79E6">
            <w:pPr>
              <w:rPr>
                <w:rFonts w:ascii="Times New Roman" w:hAnsi="Times New Roman"/>
                <w:color w:val="000000"/>
                <w:sz w:val="24"/>
                <w:szCs w:val="24"/>
              </w:rPr>
            </w:pPr>
            <w:r>
              <w:rPr>
                <w:rFonts w:ascii="Times New Roman" w:hAnsi="Times New Roman"/>
                <w:color w:val="000000"/>
                <w:sz w:val="24"/>
                <w:szCs w:val="24"/>
              </w:rPr>
              <w:t>Системы хранения светового и акустического оборудования</w:t>
            </w:r>
          </w:p>
        </w:tc>
        <w:tc>
          <w:tcPr>
            <w:tcW w:w="1815" w:type="dxa"/>
            <w:shd w:val="clear" w:color="auto" w:fill="auto"/>
          </w:tcPr>
          <w:p w14:paraId="49E046C3" w14:textId="77777777" w:rsidR="00E76B14" w:rsidRDefault="00E76B14" w:rsidP="006E79E6">
            <w:pPr>
              <w:rPr>
                <w:rFonts w:ascii="Times New Roman" w:hAnsi="Times New Roman"/>
                <w:b/>
                <w:bCs/>
                <w:color w:val="000000"/>
                <w:sz w:val="24"/>
                <w:szCs w:val="24"/>
              </w:rPr>
            </w:pPr>
            <w:r>
              <w:rPr>
                <w:rFonts w:ascii="Times New Roman" w:hAnsi="Times New Roman"/>
                <w:b/>
                <w:bCs/>
                <w:color w:val="000000"/>
                <w:sz w:val="24"/>
                <w:szCs w:val="24"/>
              </w:rPr>
              <w:t>Мебель</w:t>
            </w:r>
          </w:p>
        </w:tc>
        <w:tc>
          <w:tcPr>
            <w:tcW w:w="2595" w:type="dxa"/>
            <w:shd w:val="clear" w:color="auto" w:fill="auto"/>
          </w:tcPr>
          <w:p w14:paraId="3C07852D"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основное</w:t>
            </w:r>
          </w:p>
        </w:tc>
        <w:tc>
          <w:tcPr>
            <w:tcW w:w="2790" w:type="dxa"/>
            <w:shd w:val="clear" w:color="auto" w:fill="auto"/>
          </w:tcPr>
          <w:p w14:paraId="078CDD21"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на усмотрение ОО</w:t>
            </w:r>
          </w:p>
        </w:tc>
        <w:tc>
          <w:tcPr>
            <w:tcW w:w="2655" w:type="dxa"/>
            <w:vMerge/>
            <w:shd w:val="clear" w:color="auto" w:fill="auto"/>
          </w:tcPr>
          <w:p w14:paraId="420BDCEE" w14:textId="77777777" w:rsidR="00E76B14" w:rsidRDefault="00E76B14" w:rsidP="006E79E6">
            <w:pPr>
              <w:jc w:val="center"/>
              <w:rPr>
                <w:rFonts w:ascii="Times New Roman" w:hAnsi="Times New Roman"/>
                <w:color w:val="000000"/>
                <w:sz w:val="24"/>
                <w:szCs w:val="24"/>
              </w:rPr>
            </w:pPr>
          </w:p>
        </w:tc>
      </w:tr>
      <w:tr w:rsidR="00E76B14" w14:paraId="7E039B17" w14:textId="77777777" w:rsidTr="006E79E6">
        <w:trPr>
          <w:trHeight w:val="288"/>
        </w:trPr>
        <w:tc>
          <w:tcPr>
            <w:tcW w:w="851" w:type="dxa"/>
            <w:shd w:val="clear" w:color="auto" w:fill="auto"/>
          </w:tcPr>
          <w:p w14:paraId="71ACD8E4"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10</w:t>
            </w:r>
          </w:p>
        </w:tc>
        <w:tc>
          <w:tcPr>
            <w:tcW w:w="4689" w:type="dxa"/>
            <w:shd w:val="clear" w:color="auto" w:fill="auto"/>
          </w:tcPr>
          <w:p w14:paraId="0F098C7B" w14:textId="77777777" w:rsidR="00E76B14" w:rsidRDefault="00E76B14" w:rsidP="006E79E6">
            <w:pPr>
              <w:rPr>
                <w:rFonts w:ascii="Times New Roman" w:hAnsi="Times New Roman"/>
                <w:color w:val="000000"/>
                <w:sz w:val="24"/>
                <w:szCs w:val="24"/>
              </w:rPr>
            </w:pPr>
            <w:r>
              <w:rPr>
                <w:rFonts w:ascii="Times New Roman" w:hAnsi="Times New Roman"/>
                <w:color w:val="000000"/>
                <w:sz w:val="24"/>
                <w:szCs w:val="24"/>
              </w:rPr>
              <w:t>Вокальный микрофон</w:t>
            </w:r>
          </w:p>
        </w:tc>
        <w:tc>
          <w:tcPr>
            <w:tcW w:w="1815" w:type="dxa"/>
            <w:shd w:val="clear" w:color="auto" w:fill="auto"/>
          </w:tcPr>
          <w:p w14:paraId="7C5F02A7" w14:textId="77777777" w:rsidR="00E76B14" w:rsidRDefault="00E76B14" w:rsidP="006E79E6">
            <w:pPr>
              <w:rPr>
                <w:rFonts w:ascii="Times New Roman" w:hAnsi="Times New Roman"/>
                <w:b/>
                <w:bCs/>
                <w:color w:val="000000"/>
                <w:sz w:val="24"/>
                <w:szCs w:val="24"/>
              </w:rPr>
            </w:pPr>
            <w:r>
              <w:rPr>
                <w:rFonts w:ascii="Times New Roman" w:hAnsi="Times New Roman"/>
                <w:b/>
                <w:bCs/>
                <w:color w:val="000000"/>
                <w:sz w:val="24"/>
                <w:szCs w:val="24"/>
              </w:rPr>
              <w:t>Оборудование</w:t>
            </w:r>
          </w:p>
        </w:tc>
        <w:tc>
          <w:tcPr>
            <w:tcW w:w="2595" w:type="dxa"/>
            <w:shd w:val="clear" w:color="auto" w:fill="auto"/>
          </w:tcPr>
          <w:p w14:paraId="63F5B4CE"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основное</w:t>
            </w:r>
          </w:p>
        </w:tc>
        <w:tc>
          <w:tcPr>
            <w:tcW w:w="2790" w:type="dxa"/>
            <w:shd w:val="clear" w:color="auto" w:fill="auto"/>
          </w:tcPr>
          <w:p w14:paraId="642631A7"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на усмотрение ОО</w:t>
            </w:r>
          </w:p>
        </w:tc>
        <w:tc>
          <w:tcPr>
            <w:tcW w:w="2655" w:type="dxa"/>
            <w:vMerge/>
            <w:shd w:val="clear" w:color="auto" w:fill="auto"/>
          </w:tcPr>
          <w:p w14:paraId="284BC64F" w14:textId="77777777" w:rsidR="00E76B14" w:rsidRDefault="00E76B14" w:rsidP="006E79E6">
            <w:pPr>
              <w:jc w:val="center"/>
              <w:rPr>
                <w:rFonts w:ascii="Times New Roman" w:hAnsi="Times New Roman"/>
                <w:color w:val="000000"/>
                <w:sz w:val="24"/>
                <w:szCs w:val="24"/>
              </w:rPr>
            </w:pPr>
          </w:p>
        </w:tc>
      </w:tr>
      <w:tr w:rsidR="00E76B14" w14:paraId="36F889A2" w14:textId="77777777" w:rsidTr="006E79E6">
        <w:trPr>
          <w:trHeight w:val="288"/>
        </w:trPr>
        <w:tc>
          <w:tcPr>
            <w:tcW w:w="851" w:type="dxa"/>
            <w:shd w:val="clear" w:color="auto" w:fill="auto"/>
          </w:tcPr>
          <w:p w14:paraId="6B61ABC0"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11</w:t>
            </w:r>
          </w:p>
        </w:tc>
        <w:tc>
          <w:tcPr>
            <w:tcW w:w="4689" w:type="dxa"/>
            <w:shd w:val="clear" w:color="auto" w:fill="auto"/>
          </w:tcPr>
          <w:p w14:paraId="1D06E242" w14:textId="77777777" w:rsidR="00E76B14" w:rsidRDefault="00E76B14" w:rsidP="006E79E6">
            <w:pPr>
              <w:rPr>
                <w:rFonts w:ascii="Times New Roman" w:hAnsi="Times New Roman"/>
                <w:color w:val="000000"/>
                <w:sz w:val="24"/>
                <w:szCs w:val="24"/>
              </w:rPr>
            </w:pPr>
            <w:r>
              <w:rPr>
                <w:rFonts w:ascii="Times New Roman" w:hAnsi="Times New Roman"/>
                <w:color w:val="000000"/>
                <w:sz w:val="24"/>
                <w:szCs w:val="24"/>
              </w:rPr>
              <w:t>Кондиционер</w:t>
            </w:r>
          </w:p>
        </w:tc>
        <w:tc>
          <w:tcPr>
            <w:tcW w:w="1815" w:type="dxa"/>
            <w:shd w:val="clear" w:color="auto" w:fill="auto"/>
          </w:tcPr>
          <w:p w14:paraId="2C22BB0B" w14:textId="77777777" w:rsidR="00E76B14" w:rsidRDefault="00E76B14" w:rsidP="006E79E6">
            <w:pPr>
              <w:rPr>
                <w:rFonts w:ascii="Times New Roman" w:hAnsi="Times New Roman"/>
                <w:b/>
                <w:bCs/>
                <w:color w:val="000000"/>
                <w:sz w:val="24"/>
                <w:szCs w:val="24"/>
              </w:rPr>
            </w:pPr>
            <w:r>
              <w:rPr>
                <w:rFonts w:ascii="Times New Roman" w:hAnsi="Times New Roman"/>
                <w:b/>
                <w:bCs/>
                <w:color w:val="000000"/>
                <w:sz w:val="24"/>
                <w:szCs w:val="24"/>
              </w:rPr>
              <w:t>ТС</w:t>
            </w:r>
          </w:p>
        </w:tc>
        <w:tc>
          <w:tcPr>
            <w:tcW w:w="2595" w:type="dxa"/>
            <w:shd w:val="clear" w:color="auto" w:fill="auto"/>
          </w:tcPr>
          <w:p w14:paraId="4B6E7042"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основное</w:t>
            </w:r>
          </w:p>
        </w:tc>
        <w:tc>
          <w:tcPr>
            <w:tcW w:w="2790" w:type="dxa"/>
            <w:shd w:val="clear" w:color="auto" w:fill="auto"/>
          </w:tcPr>
          <w:p w14:paraId="66D576F4"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на усмотрение ОО</w:t>
            </w:r>
          </w:p>
        </w:tc>
        <w:tc>
          <w:tcPr>
            <w:tcW w:w="2655" w:type="dxa"/>
            <w:vMerge/>
            <w:shd w:val="clear" w:color="auto" w:fill="auto"/>
          </w:tcPr>
          <w:p w14:paraId="26416CD2" w14:textId="77777777" w:rsidR="00E76B14" w:rsidRDefault="00E76B14" w:rsidP="006E79E6">
            <w:pPr>
              <w:jc w:val="center"/>
              <w:rPr>
                <w:rFonts w:ascii="Times New Roman" w:hAnsi="Times New Roman"/>
                <w:color w:val="000000"/>
                <w:sz w:val="24"/>
                <w:szCs w:val="24"/>
              </w:rPr>
            </w:pPr>
          </w:p>
        </w:tc>
      </w:tr>
      <w:tr w:rsidR="00E76B14" w14:paraId="58A45518" w14:textId="77777777" w:rsidTr="006E79E6">
        <w:trPr>
          <w:trHeight w:val="461"/>
        </w:trPr>
        <w:tc>
          <w:tcPr>
            <w:tcW w:w="851" w:type="dxa"/>
            <w:shd w:val="clear" w:color="auto" w:fill="auto"/>
          </w:tcPr>
          <w:p w14:paraId="77C4E16B"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12</w:t>
            </w:r>
          </w:p>
        </w:tc>
        <w:tc>
          <w:tcPr>
            <w:tcW w:w="4689" w:type="dxa"/>
            <w:shd w:val="clear" w:color="auto" w:fill="auto"/>
          </w:tcPr>
          <w:p w14:paraId="5708B058" w14:textId="77777777" w:rsidR="00E76B14" w:rsidRDefault="00E76B14" w:rsidP="006E79E6">
            <w:pPr>
              <w:rPr>
                <w:rFonts w:ascii="Times New Roman" w:hAnsi="Times New Roman"/>
                <w:color w:val="000000"/>
                <w:sz w:val="24"/>
                <w:szCs w:val="24"/>
              </w:rPr>
            </w:pPr>
            <w:r>
              <w:rPr>
                <w:rFonts w:ascii="Times New Roman" w:hAnsi="Times New Roman"/>
                <w:color w:val="000000"/>
                <w:sz w:val="24"/>
                <w:szCs w:val="24"/>
              </w:rPr>
              <w:t>Звукоусиливающая аппаратура с комплектом акустических систем</w:t>
            </w:r>
          </w:p>
        </w:tc>
        <w:tc>
          <w:tcPr>
            <w:tcW w:w="1815" w:type="dxa"/>
            <w:shd w:val="clear" w:color="auto" w:fill="auto"/>
          </w:tcPr>
          <w:p w14:paraId="0361FE28" w14:textId="77777777" w:rsidR="00E76B14" w:rsidRDefault="00E76B14" w:rsidP="006E79E6">
            <w:pPr>
              <w:rPr>
                <w:rFonts w:ascii="Times New Roman" w:hAnsi="Times New Roman"/>
                <w:b/>
                <w:bCs/>
                <w:color w:val="000000"/>
                <w:sz w:val="24"/>
                <w:szCs w:val="24"/>
              </w:rPr>
            </w:pPr>
            <w:r>
              <w:rPr>
                <w:rFonts w:ascii="Times New Roman" w:hAnsi="Times New Roman"/>
                <w:b/>
                <w:bCs/>
                <w:color w:val="000000"/>
                <w:sz w:val="24"/>
                <w:szCs w:val="24"/>
              </w:rPr>
              <w:t>Оборудование</w:t>
            </w:r>
          </w:p>
        </w:tc>
        <w:tc>
          <w:tcPr>
            <w:tcW w:w="2595" w:type="dxa"/>
            <w:shd w:val="clear" w:color="auto" w:fill="auto"/>
          </w:tcPr>
          <w:p w14:paraId="6160045E"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основное</w:t>
            </w:r>
          </w:p>
        </w:tc>
        <w:tc>
          <w:tcPr>
            <w:tcW w:w="2790" w:type="dxa"/>
            <w:shd w:val="clear" w:color="auto" w:fill="auto"/>
          </w:tcPr>
          <w:p w14:paraId="3B94810F"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на усмотрение ОО</w:t>
            </w:r>
          </w:p>
        </w:tc>
        <w:tc>
          <w:tcPr>
            <w:tcW w:w="2655" w:type="dxa"/>
            <w:vMerge/>
            <w:shd w:val="clear" w:color="auto" w:fill="auto"/>
          </w:tcPr>
          <w:p w14:paraId="4B280067" w14:textId="77777777" w:rsidR="00E76B14" w:rsidRDefault="00E76B14" w:rsidP="006E79E6">
            <w:pPr>
              <w:jc w:val="center"/>
              <w:rPr>
                <w:rFonts w:ascii="Times New Roman" w:hAnsi="Times New Roman"/>
                <w:color w:val="000000"/>
                <w:sz w:val="24"/>
                <w:szCs w:val="24"/>
              </w:rPr>
            </w:pPr>
          </w:p>
        </w:tc>
      </w:tr>
      <w:tr w:rsidR="00E76B14" w14:paraId="46F8B190" w14:textId="77777777" w:rsidTr="006E79E6">
        <w:trPr>
          <w:trHeight w:val="288"/>
        </w:trPr>
        <w:tc>
          <w:tcPr>
            <w:tcW w:w="851" w:type="dxa"/>
            <w:shd w:val="clear" w:color="auto" w:fill="auto"/>
          </w:tcPr>
          <w:p w14:paraId="33616637"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13</w:t>
            </w:r>
          </w:p>
        </w:tc>
        <w:tc>
          <w:tcPr>
            <w:tcW w:w="4689" w:type="dxa"/>
            <w:shd w:val="clear" w:color="auto" w:fill="auto"/>
          </w:tcPr>
          <w:p w14:paraId="3A9B266B" w14:textId="77777777" w:rsidR="00E76B14" w:rsidRDefault="00E76B14" w:rsidP="006E79E6">
            <w:pPr>
              <w:rPr>
                <w:rFonts w:ascii="Times New Roman" w:hAnsi="Times New Roman"/>
                <w:color w:val="000000"/>
                <w:sz w:val="24"/>
                <w:szCs w:val="24"/>
              </w:rPr>
            </w:pPr>
            <w:r>
              <w:rPr>
                <w:rFonts w:ascii="Times New Roman" w:hAnsi="Times New Roman"/>
                <w:color w:val="000000"/>
                <w:sz w:val="24"/>
                <w:szCs w:val="24"/>
              </w:rPr>
              <w:t>Проектор для актового зала</w:t>
            </w:r>
          </w:p>
        </w:tc>
        <w:tc>
          <w:tcPr>
            <w:tcW w:w="1815" w:type="dxa"/>
            <w:shd w:val="clear" w:color="auto" w:fill="auto"/>
          </w:tcPr>
          <w:p w14:paraId="6D1DB9ED" w14:textId="77777777" w:rsidR="00E76B14" w:rsidRDefault="00E76B14" w:rsidP="006E79E6">
            <w:pPr>
              <w:rPr>
                <w:rFonts w:ascii="Times New Roman" w:hAnsi="Times New Roman"/>
                <w:b/>
                <w:bCs/>
                <w:color w:val="000000"/>
                <w:sz w:val="24"/>
                <w:szCs w:val="24"/>
              </w:rPr>
            </w:pPr>
            <w:r>
              <w:rPr>
                <w:rFonts w:ascii="Times New Roman" w:hAnsi="Times New Roman"/>
                <w:b/>
                <w:bCs/>
                <w:color w:val="000000"/>
                <w:sz w:val="24"/>
                <w:szCs w:val="24"/>
              </w:rPr>
              <w:t>Оборудование</w:t>
            </w:r>
          </w:p>
        </w:tc>
        <w:tc>
          <w:tcPr>
            <w:tcW w:w="2595" w:type="dxa"/>
            <w:shd w:val="clear" w:color="auto" w:fill="auto"/>
          </w:tcPr>
          <w:p w14:paraId="287297E2"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основное</w:t>
            </w:r>
          </w:p>
        </w:tc>
        <w:tc>
          <w:tcPr>
            <w:tcW w:w="2790" w:type="dxa"/>
            <w:shd w:val="clear" w:color="auto" w:fill="auto"/>
          </w:tcPr>
          <w:p w14:paraId="4F398A66"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на усмотрение ОО</w:t>
            </w:r>
          </w:p>
        </w:tc>
        <w:tc>
          <w:tcPr>
            <w:tcW w:w="2655" w:type="dxa"/>
            <w:vMerge/>
            <w:shd w:val="clear" w:color="auto" w:fill="auto"/>
          </w:tcPr>
          <w:p w14:paraId="6D7F47F7" w14:textId="77777777" w:rsidR="00E76B14" w:rsidRDefault="00E76B14" w:rsidP="006E79E6">
            <w:pPr>
              <w:jc w:val="center"/>
              <w:rPr>
                <w:rFonts w:ascii="Times New Roman" w:hAnsi="Times New Roman"/>
                <w:color w:val="000000"/>
                <w:sz w:val="24"/>
                <w:szCs w:val="24"/>
              </w:rPr>
            </w:pPr>
          </w:p>
        </w:tc>
      </w:tr>
      <w:tr w:rsidR="00E76B14" w14:paraId="41152E83" w14:textId="77777777" w:rsidTr="006E79E6">
        <w:trPr>
          <w:trHeight w:val="288"/>
        </w:trPr>
        <w:tc>
          <w:tcPr>
            <w:tcW w:w="851" w:type="dxa"/>
            <w:shd w:val="clear" w:color="auto" w:fill="auto"/>
          </w:tcPr>
          <w:p w14:paraId="4DC0AB44"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14</w:t>
            </w:r>
          </w:p>
        </w:tc>
        <w:tc>
          <w:tcPr>
            <w:tcW w:w="4689" w:type="dxa"/>
            <w:shd w:val="clear" w:color="auto" w:fill="auto"/>
          </w:tcPr>
          <w:p w14:paraId="73773441" w14:textId="77777777" w:rsidR="00E76B14" w:rsidRDefault="00E76B14" w:rsidP="006E79E6">
            <w:pPr>
              <w:rPr>
                <w:rFonts w:ascii="Times New Roman" w:hAnsi="Times New Roman"/>
                <w:color w:val="000000"/>
                <w:sz w:val="24"/>
                <w:szCs w:val="24"/>
              </w:rPr>
            </w:pPr>
            <w:r>
              <w:rPr>
                <w:rFonts w:ascii="Times New Roman" w:hAnsi="Times New Roman"/>
                <w:color w:val="000000"/>
                <w:sz w:val="24"/>
                <w:szCs w:val="24"/>
              </w:rPr>
              <w:t>Экран большого размера</w:t>
            </w:r>
          </w:p>
        </w:tc>
        <w:tc>
          <w:tcPr>
            <w:tcW w:w="1815" w:type="dxa"/>
            <w:shd w:val="clear" w:color="auto" w:fill="auto"/>
          </w:tcPr>
          <w:p w14:paraId="3F1C98AD" w14:textId="77777777" w:rsidR="00E76B14" w:rsidRDefault="00E76B14" w:rsidP="006E79E6">
            <w:pPr>
              <w:rPr>
                <w:rFonts w:ascii="Times New Roman" w:hAnsi="Times New Roman"/>
                <w:b/>
                <w:bCs/>
                <w:color w:val="000000"/>
                <w:sz w:val="24"/>
                <w:szCs w:val="24"/>
              </w:rPr>
            </w:pPr>
            <w:r>
              <w:rPr>
                <w:rFonts w:ascii="Times New Roman" w:hAnsi="Times New Roman"/>
                <w:b/>
                <w:bCs/>
                <w:color w:val="000000"/>
                <w:sz w:val="24"/>
                <w:szCs w:val="24"/>
              </w:rPr>
              <w:t>Оборудование</w:t>
            </w:r>
          </w:p>
        </w:tc>
        <w:tc>
          <w:tcPr>
            <w:tcW w:w="2595" w:type="dxa"/>
            <w:shd w:val="clear" w:color="auto" w:fill="auto"/>
          </w:tcPr>
          <w:p w14:paraId="4719F073"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основное</w:t>
            </w:r>
          </w:p>
        </w:tc>
        <w:tc>
          <w:tcPr>
            <w:tcW w:w="2790" w:type="dxa"/>
            <w:shd w:val="clear" w:color="auto" w:fill="auto"/>
          </w:tcPr>
          <w:p w14:paraId="492A502E" w14:textId="77777777" w:rsidR="00E76B14" w:rsidRDefault="00E76B14" w:rsidP="006E79E6">
            <w:pPr>
              <w:jc w:val="center"/>
              <w:rPr>
                <w:rFonts w:ascii="Times New Roman" w:hAnsi="Times New Roman"/>
                <w:color w:val="000000"/>
                <w:sz w:val="24"/>
                <w:szCs w:val="24"/>
              </w:rPr>
            </w:pPr>
            <w:r>
              <w:rPr>
                <w:rFonts w:ascii="Times New Roman" w:hAnsi="Times New Roman"/>
                <w:color w:val="000000"/>
                <w:sz w:val="24"/>
                <w:szCs w:val="24"/>
              </w:rPr>
              <w:t>на усмотрение ОО</w:t>
            </w:r>
          </w:p>
        </w:tc>
        <w:tc>
          <w:tcPr>
            <w:tcW w:w="2655" w:type="dxa"/>
            <w:vMerge/>
            <w:shd w:val="clear" w:color="auto" w:fill="auto"/>
          </w:tcPr>
          <w:p w14:paraId="7752DDD5" w14:textId="77777777" w:rsidR="00E76B14" w:rsidRDefault="00E76B14" w:rsidP="006E79E6">
            <w:pPr>
              <w:jc w:val="center"/>
              <w:rPr>
                <w:rFonts w:ascii="Times New Roman" w:hAnsi="Times New Roman"/>
                <w:color w:val="000000"/>
                <w:sz w:val="24"/>
                <w:szCs w:val="24"/>
              </w:rPr>
            </w:pPr>
          </w:p>
        </w:tc>
      </w:tr>
    </w:tbl>
    <w:p w14:paraId="64A6346D" w14:textId="77777777" w:rsidR="00E76B14" w:rsidRDefault="00E76B14" w:rsidP="00E76B14">
      <w:pPr>
        <w:numPr>
          <w:ilvl w:val="0"/>
          <w:numId w:val="23"/>
        </w:numPr>
        <w:spacing w:before="120" w:after="120"/>
        <w:jc w:val="both"/>
      </w:pPr>
      <w:r>
        <w:rPr>
          <w:rFonts w:ascii="Times New Roman" w:eastAsia="Times New Roman" w:hAnsi="Times New Roman" w:cs="Times New Roman"/>
          <w:color w:val="000000"/>
          <w:sz w:val="24"/>
          <w:szCs w:val="24"/>
        </w:rPr>
        <w:lastRenderedPageBreak/>
        <w:t>Лицензионное и свободно распространяемое программное обеспечение</w:t>
      </w:r>
    </w:p>
    <w:p w14:paraId="57361575" w14:textId="77777777" w:rsidR="00E76B14" w:rsidRDefault="00E76B14" w:rsidP="00E76B14">
      <w:pPr>
        <w:spacing w:before="120" w:after="12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Перечень необходимого комплекта лицензионного и свободно распространяемого программного обеспечения</w:t>
      </w:r>
      <w:r>
        <w:rPr>
          <w:rStyle w:val="a5"/>
        </w:rPr>
        <w:footnoteReference w:id="20"/>
      </w:r>
      <w:r>
        <w:rPr>
          <w:rFonts w:ascii="Times New Roman" w:eastAsia="Times New Roman" w:hAnsi="Times New Roman" w:cs="Times New Roman"/>
          <w:color w:val="000000"/>
          <w:sz w:val="24"/>
          <w:szCs w:val="24"/>
        </w:rPr>
        <w:t xml:space="preserve">. </w:t>
      </w:r>
    </w:p>
    <w:tbl>
      <w:tblPr>
        <w:tblStyle w:val="Style266"/>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4"/>
        <w:gridCol w:w="7919"/>
        <w:gridCol w:w="6803"/>
      </w:tblGrid>
      <w:tr w:rsidR="00E76B14" w14:paraId="6E42F418" w14:textId="77777777" w:rsidTr="006E79E6">
        <w:tc>
          <w:tcPr>
            <w:tcW w:w="724" w:type="dxa"/>
            <w:tcBorders>
              <w:top w:val="single" w:sz="4" w:space="0" w:color="000000"/>
              <w:left w:val="single" w:sz="4" w:space="0" w:color="000000"/>
              <w:bottom w:val="single" w:sz="4" w:space="0" w:color="000000"/>
              <w:right w:val="single" w:sz="4" w:space="0" w:color="000000"/>
            </w:tcBorders>
          </w:tcPr>
          <w:p w14:paraId="50E21DDE" w14:textId="77777777" w:rsidR="00E76B14" w:rsidRDefault="00E76B14" w:rsidP="006E79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п/п</w:t>
            </w:r>
          </w:p>
        </w:tc>
        <w:tc>
          <w:tcPr>
            <w:tcW w:w="7919" w:type="dxa"/>
            <w:tcBorders>
              <w:top w:val="single" w:sz="4" w:space="0" w:color="000000"/>
              <w:left w:val="single" w:sz="4" w:space="0" w:color="000000"/>
              <w:bottom w:val="single" w:sz="4" w:space="0" w:color="000000"/>
              <w:right w:val="single" w:sz="4" w:space="0" w:color="000000"/>
            </w:tcBorders>
          </w:tcPr>
          <w:p w14:paraId="0DA0AADD" w14:textId="77777777" w:rsidR="00E76B14" w:rsidRDefault="00E76B14" w:rsidP="006E79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6803" w:type="dxa"/>
            <w:tcBorders>
              <w:top w:val="single" w:sz="4" w:space="0" w:color="000000"/>
              <w:left w:val="single" w:sz="4" w:space="0" w:color="000000"/>
              <w:bottom w:val="single" w:sz="4" w:space="0" w:color="000000"/>
              <w:right w:val="single" w:sz="4" w:space="0" w:color="000000"/>
            </w:tcBorders>
          </w:tcPr>
          <w:p w14:paraId="67C79243" w14:textId="77777777" w:rsidR="00E76B14" w:rsidRDefault="00E76B14" w:rsidP="006E79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 и наименование учебной дисциплины (модуля)</w:t>
            </w:r>
          </w:p>
        </w:tc>
      </w:tr>
      <w:tr w:rsidR="00E76B14" w14:paraId="3976244B" w14:textId="77777777" w:rsidTr="006E79E6">
        <w:tc>
          <w:tcPr>
            <w:tcW w:w="724" w:type="dxa"/>
            <w:tcBorders>
              <w:top w:val="single" w:sz="4" w:space="0" w:color="000000"/>
              <w:left w:val="single" w:sz="4" w:space="0" w:color="000000"/>
              <w:bottom w:val="single" w:sz="4" w:space="0" w:color="000000"/>
              <w:right w:val="single" w:sz="4" w:space="0" w:color="000000"/>
            </w:tcBorders>
          </w:tcPr>
          <w:p w14:paraId="199B422B" w14:textId="77777777" w:rsidR="00E76B14" w:rsidRDefault="00E76B14" w:rsidP="006E79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919" w:type="dxa"/>
            <w:tcBorders>
              <w:top w:val="single" w:sz="4" w:space="0" w:color="000000"/>
              <w:left w:val="single" w:sz="4" w:space="0" w:color="000000"/>
              <w:bottom w:val="single" w:sz="4" w:space="0" w:color="000000"/>
              <w:right w:val="single" w:sz="4" w:space="0" w:color="000000"/>
            </w:tcBorders>
          </w:tcPr>
          <w:p w14:paraId="7446326D" w14:textId="77777777" w:rsidR="00E76B14" w:rsidRDefault="00E76B14" w:rsidP="006E79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лицензионное программное обеспечение для</w:t>
            </w:r>
            <w:r>
              <w:rPr>
                <w:sz w:val="24"/>
                <w:szCs w:val="24"/>
              </w:rPr>
              <w:t xml:space="preserve"> </w:t>
            </w:r>
            <w:r>
              <w:rPr>
                <w:rFonts w:ascii="Times New Roman" w:eastAsia="Times New Roman" w:hAnsi="Times New Roman" w:cs="Times New Roman"/>
                <w:sz w:val="24"/>
                <w:szCs w:val="24"/>
              </w:rPr>
              <w:t xml:space="preserve">совместной работы с офисными документами </w:t>
            </w:r>
          </w:p>
        </w:tc>
        <w:tc>
          <w:tcPr>
            <w:tcW w:w="6803" w:type="dxa"/>
            <w:vMerge w:val="restart"/>
            <w:tcBorders>
              <w:top w:val="single" w:sz="4" w:space="0" w:color="000000"/>
              <w:left w:val="single" w:sz="4" w:space="0" w:color="000000"/>
              <w:bottom w:val="single" w:sz="4" w:space="0" w:color="000000"/>
              <w:right w:val="single" w:sz="4" w:space="0" w:color="000000"/>
            </w:tcBorders>
          </w:tcPr>
          <w:p w14:paraId="44097263" w14:textId="77777777" w:rsidR="00E76B14" w:rsidRDefault="00E76B14" w:rsidP="006E79E6">
            <w:pPr>
              <w:rPr>
                <w:rFonts w:ascii="Times New Roman" w:eastAsia="Times New Roman" w:hAnsi="Times New Roman" w:cs="Times New Roman"/>
                <w:sz w:val="24"/>
                <w:szCs w:val="24"/>
              </w:rPr>
            </w:pPr>
          </w:p>
        </w:tc>
      </w:tr>
      <w:tr w:rsidR="00E76B14" w14:paraId="1ED7098A" w14:textId="77777777" w:rsidTr="006E79E6">
        <w:trPr>
          <w:trHeight w:val="285"/>
        </w:trPr>
        <w:tc>
          <w:tcPr>
            <w:tcW w:w="724" w:type="dxa"/>
            <w:tcBorders>
              <w:top w:val="single" w:sz="4" w:space="0" w:color="000000"/>
              <w:left w:val="single" w:sz="4" w:space="0" w:color="000000"/>
              <w:bottom w:val="single" w:sz="4" w:space="0" w:color="000000"/>
              <w:right w:val="single" w:sz="4" w:space="0" w:color="000000"/>
            </w:tcBorders>
          </w:tcPr>
          <w:p w14:paraId="045B3368" w14:textId="77777777" w:rsidR="00E76B14" w:rsidRDefault="00E76B14" w:rsidP="006E79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919" w:type="dxa"/>
            <w:tcBorders>
              <w:top w:val="single" w:sz="4" w:space="0" w:color="000000"/>
              <w:left w:val="single" w:sz="4" w:space="0" w:color="000000"/>
              <w:bottom w:val="single" w:sz="4" w:space="0" w:color="000000"/>
              <w:right w:val="single" w:sz="4" w:space="0" w:color="000000"/>
            </w:tcBorders>
          </w:tcPr>
          <w:p w14:paraId="39CFCE4F" w14:textId="77777777" w:rsidR="00E76B14" w:rsidRDefault="00E76B14" w:rsidP="006E79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лицензионное программное обеспечение для работы с документами</w:t>
            </w:r>
          </w:p>
        </w:tc>
        <w:tc>
          <w:tcPr>
            <w:tcW w:w="6803" w:type="dxa"/>
            <w:vMerge/>
            <w:tcBorders>
              <w:top w:val="single" w:sz="4" w:space="0" w:color="000000"/>
              <w:left w:val="single" w:sz="4" w:space="0" w:color="000000"/>
              <w:bottom w:val="single" w:sz="4" w:space="0" w:color="000000"/>
              <w:right w:val="single" w:sz="4" w:space="0" w:color="000000"/>
            </w:tcBorders>
          </w:tcPr>
          <w:p w14:paraId="742A8902" w14:textId="77777777" w:rsidR="00E76B14" w:rsidRDefault="00E76B14" w:rsidP="006E79E6">
            <w:pPr>
              <w:rPr>
                <w:rFonts w:ascii="Times New Roman" w:eastAsia="Times New Roman" w:hAnsi="Times New Roman" w:cs="Times New Roman"/>
                <w:sz w:val="24"/>
                <w:szCs w:val="24"/>
              </w:rPr>
            </w:pPr>
          </w:p>
        </w:tc>
      </w:tr>
      <w:tr w:rsidR="00E76B14" w14:paraId="77CECAE0" w14:textId="77777777" w:rsidTr="006E79E6">
        <w:trPr>
          <w:trHeight w:val="255"/>
        </w:trPr>
        <w:tc>
          <w:tcPr>
            <w:tcW w:w="724" w:type="dxa"/>
            <w:tcBorders>
              <w:top w:val="single" w:sz="4" w:space="0" w:color="000000"/>
              <w:left w:val="single" w:sz="4" w:space="0" w:color="000000"/>
              <w:bottom w:val="single" w:sz="4" w:space="0" w:color="000000"/>
              <w:right w:val="single" w:sz="4" w:space="0" w:color="000000"/>
            </w:tcBorders>
          </w:tcPr>
          <w:p w14:paraId="3A95B7B1" w14:textId="77777777" w:rsidR="00E76B14" w:rsidRDefault="00E76B14" w:rsidP="006E79E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919" w:type="dxa"/>
            <w:tcBorders>
              <w:top w:val="single" w:sz="4" w:space="0" w:color="000000"/>
              <w:left w:val="single" w:sz="4" w:space="0" w:color="000000"/>
              <w:bottom w:val="single" w:sz="4" w:space="0" w:color="000000"/>
              <w:right w:val="single" w:sz="4" w:space="0" w:color="000000"/>
            </w:tcBorders>
          </w:tcPr>
          <w:p w14:paraId="1CB4E2DC" w14:textId="77777777" w:rsidR="00E76B14" w:rsidRDefault="00E76B14" w:rsidP="006E79E6">
            <w:pPr>
              <w:jc w:val="both"/>
              <w:rPr>
                <w:rFonts w:ascii="Times New Roman" w:eastAsia="Times New Roman" w:hAnsi="Times New Roman" w:cs="Times New Roman"/>
                <w:sz w:val="24"/>
                <w:szCs w:val="24"/>
              </w:rPr>
            </w:pPr>
            <w:hyperlink r:id="rId45">
              <w:r>
                <w:rPr>
                  <w:rFonts w:ascii="Times New Roman" w:eastAsia="Times New Roman" w:hAnsi="Times New Roman" w:cs="Times New Roman"/>
                  <w:sz w:val="24"/>
                  <w:szCs w:val="24"/>
                </w:rPr>
                <w:t>лицензионное программное обеспечение для работы с документами в формате PDF</w:t>
              </w:r>
            </w:hyperlink>
            <w:r>
              <w:rPr>
                <w:rFonts w:ascii="Times New Roman" w:eastAsia="Times New Roman" w:hAnsi="Times New Roman" w:cs="Times New Roman"/>
                <w:sz w:val="24"/>
                <w:szCs w:val="24"/>
              </w:rPr>
              <w:t xml:space="preserve"> </w:t>
            </w:r>
          </w:p>
        </w:tc>
        <w:tc>
          <w:tcPr>
            <w:tcW w:w="6803" w:type="dxa"/>
            <w:vMerge/>
            <w:tcBorders>
              <w:top w:val="single" w:sz="4" w:space="0" w:color="000000"/>
              <w:left w:val="single" w:sz="4" w:space="0" w:color="000000"/>
              <w:bottom w:val="single" w:sz="4" w:space="0" w:color="000000"/>
              <w:right w:val="single" w:sz="4" w:space="0" w:color="000000"/>
            </w:tcBorders>
          </w:tcPr>
          <w:p w14:paraId="626FD86D" w14:textId="77777777" w:rsidR="00E76B14" w:rsidRDefault="00E76B14" w:rsidP="006E79E6">
            <w:pPr>
              <w:rPr>
                <w:rFonts w:ascii="Times New Roman" w:eastAsia="Times New Roman" w:hAnsi="Times New Roman" w:cs="Times New Roman"/>
                <w:sz w:val="24"/>
                <w:szCs w:val="24"/>
              </w:rPr>
            </w:pPr>
          </w:p>
        </w:tc>
      </w:tr>
    </w:tbl>
    <w:p w14:paraId="5349E830" w14:textId="77777777" w:rsidR="00E76B14" w:rsidRDefault="00E76B14" w:rsidP="00E76B14">
      <w:pPr>
        <w:jc w:val="both"/>
        <w:rPr>
          <w:rFonts w:ascii="Times New Roman" w:eastAsia="Times New Roman" w:hAnsi="Times New Roman" w:cs="Times New Roman"/>
          <w:sz w:val="24"/>
          <w:szCs w:val="24"/>
        </w:rPr>
      </w:pPr>
    </w:p>
    <w:p w14:paraId="16795838" w14:textId="69B0D890" w:rsidR="00A345A8" w:rsidRPr="00E76B14" w:rsidRDefault="00A345A8" w:rsidP="00E76B14">
      <w:pPr>
        <w:rPr>
          <w:rFonts w:ascii="Times New Roman" w:hAnsi="Times New Roman" w:cs="Times New Roman"/>
          <w:color w:val="0563C1" w:themeColor="hyperlink"/>
          <w:sz w:val="24"/>
          <w:szCs w:val="24"/>
          <w:u w:val="single"/>
          <w:shd w:val="clear" w:color="auto" w:fill="FFFFFF"/>
        </w:rPr>
      </w:pPr>
    </w:p>
    <w:p w14:paraId="05BB368C" w14:textId="77777777" w:rsidR="00A345A8" w:rsidRDefault="00A345A8" w:rsidP="00A345A8">
      <w:pPr>
        <w:jc w:val="right"/>
        <w:rPr>
          <w:rFonts w:ascii="Times New Roman Полужирный" w:eastAsia="Segoe UI" w:hAnsi="Times New Roman Полужирный" w:cs="Times New Roman"/>
          <w:b/>
          <w:bCs/>
          <w:caps/>
          <w:kern w:val="32"/>
          <w:sz w:val="24"/>
          <w:szCs w:val="24"/>
          <w:lang w:eastAsia="zh-CN"/>
        </w:rPr>
      </w:pPr>
    </w:p>
    <w:p w14:paraId="2E8F2849" w14:textId="77777777" w:rsidR="00320985" w:rsidRDefault="00320985">
      <w:pPr>
        <w:suppressAutoHyphens/>
        <w:ind w:firstLine="709"/>
        <w:jc w:val="both"/>
        <w:rPr>
          <w:rFonts w:ascii="Times New Roman" w:hAnsi="Times New Roman" w:cs="Times New Roman"/>
          <w:sz w:val="24"/>
          <w:szCs w:val="24"/>
        </w:rPr>
        <w:sectPr w:rsidR="00320985" w:rsidSect="00E76B14">
          <w:pgSz w:w="16838" w:h="11906" w:orient="landscape"/>
          <w:pgMar w:top="1134" w:right="1134" w:bottom="567" w:left="1134" w:header="709" w:footer="709" w:gutter="0"/>
          <w:cols w:space="708"/>
          <w:docGrid w:linePitch="360"/>
        </w:sectPr>
      </w:pPr>
    </w:p>
    <w:p w14:paraId="6C04A7D2" w14:textId="77777777" w:rsidR="00320985" w:rsidRDefault="00320985" w:rsidP="00320985">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4</w:t>
      </w:r>
    </w:p>
    <w:p w14:paraId="09A71C74" w14:textId="77777777" w:rsidR="00320985" w:rsidRDefault="00320985" w:rsidP="00320985">
      <w:pPr>
        <w:jc w:val="right"/>
        <w:rPr>
          <w:rFonts w:ascii="Times New Roman" w:eastAsia="Times New Roman" w:hAnsi="Times New Roman" w:cs="Times New Roman"/>
          <w:b/>
          <w:bCs/>
          <w:kern w:val="32"/>
          <w:sz w:val="24"/>
          <w:szCs w:val="24"/>
          <w:lang w:eastAsia="zh-CN"/>
        </w:rPr>
      </w:pPr>
      <w:r>
        <w:rPr>
          <w:rFonts w:ascii="Times New Roman" w:eastAsia="Times New Roman" w:hAnsi="Times New Roman" w:cs="Times New Roman"/>
          <w:b/>
          <w:bCs/>
          <w:kern w:val="32"/>
          <w:sz w:val="24"/>
          <w:szCs w:val="24"/>
          <w:lang w:eastAsia="zh-CN"/>
        </w:rPr>
        <w:t xml:space="preserve">к ПОП СПО по профессии </w:t>
      </w:r>
      <w:r>
        <w:rPr>
          <w:rFonts w:ascii="Times New Roman" w:eastAsia="Times New Roman" w:hAnsi="Times New Roman" w:cs="Times New Roman"/>
          <w:b/>
          <w:bCs/>
          <w:kern w:val="32"/>
          <w:sz w:val="24"/>
          <w:szCs w:val="24"/>
          <w:lang w:eastAsia="zh-CN"/>
        </w:rPr>
        <w:br/>
        <w:t>15.01.37 Слесарь-наладчик контрольно-</w:t>
      </w:r>
    </w:p>
    <w:p w14:paraId="6AFB36AD" w14:textId="77777777" w:rsidR="00320985" w:rsidRDefault="00320985" w:rsidP="00320985">
      <w:pPr>
        <w:jc w:val="right"/>
        <w:rPr>
          <w:rFonts w:ascii="Times New Roman" w:hAnsi="Times New Roman" w:cs="Times New Roman"/>
          <w:b/>
          <w:i/>
          <w:sz w:val="24"/>
          <w:szCs w:val="24"/>
        </w:rPr>
      </w:pPr>
      <w:proofErr w:type="gramStart"/>
      <w:r>
        <w:rPr>
          <w:rFonts w:ascii="Times New Roman" w:eastAsia="Times New Roman" w:hAnsi="Times New Roman" w:cs="Times New Roman"/>
          <w:b/>
          <w:bCs/>
          <w:kern w:val="32"/>
          <w:sz w:val="24"/>
          <w:szCs w:val="24"/>
          <w:lang w:eastAsia="zh-CN"/>
        </w:rPr>
        <w:t>измерительных  приборов</w:t>
      </w:r>
      <w:proofErr w:type="gramEnd"/>
      <w:r>
        <w:rPr>
          <w:rFonts w:ascii="Times New Roman" w:eastAsia="Times New Roman" w:hAnsi="Times New Roman" w:cs="Times New Roman"/>
          <w:b/>
          <w:bCs/>
          <w:kern w:val="32"/>
          <w:sz w:val="24"/>
          <w:szCs w:val="24"/>
          <w:lang w:eastAsia="zh-CN"/>
        </w:rPr>
        <w:t xml:space="preserve"> и автоматики</w:t>
      </w:r>
    </w:p>
    <w:p w14:paraId="426D6EF4" w14:textId="77777777" w:rsidR="00320985" w:rsidRDefault="00320985" w:rsidP="00320985">
      <w:pPr>
        <w:jc w:val="center"/>
        <w:rPr>
          <w:rFonts w:ascii="Times New Roman" w:hAnsi="Times New Roman" w:cs="Times New Roman"/>
          <w:b/>
          <w:i/>
          <w:sz w:val="24"/>
          <w:szCs w:val="24"/>
        </w:rPr>
      </w:pPr>
    </w:p>
    <w:p w14:paraId="7B4653E3" w14:textId="77777777" w:rsidR="00320985" w:rsidRDefault="00320985" w:rsidP="00320985">
      <w:pPr>
        <w:jc w:val="center"/>
        <w:rPr>
          <w:rFonts w:ascii="Times New Roman" w:hAnsi="Times New Roman" w:cs="Times New Roman"/>
          <w:b/>
          <w:i/>
          <w:sz w:val="24"/>
          <w:szCs w:val="24"/>
        </w:rPr>
      </w:pPr>
    </w:p>
    <w:p w14:paraId="540D3615" w14:textId="77777777" w:rsidR="00320985" w:rsidRDefault="00320985" w:rsidP="00320985">
      <w:pPr>
        <w:jc w:val="center"/>
        <w:rPr>
          <w:rFonts w:ascii="Times New Roman" w:hAnsi="Times New Roman" w:cs="Times New Roman"/>
          <w:b/>
          <w:i/>
          <w:sz w:val="24"/>
          <w:szCs w:val="24"/>
        </w:rPr>
      </w:pPr>
    </w:p>
    <w:p w14:paraId="19E09EF8" w14:textId="77777777" w:rsidR="00320985" w:rsidRDefault="00320985" w:rsidP="00320985">
      <w:pPr>
        <w:jc w:val="center"/>
        <w:rPr>
          <w:rFonts w:ascii="Times New Roman" w:hAnsi="Times New Roman" w:cs="Times New Roman"/>
          <w:b/>
          <w:i/>
          <w:sz w:val="24"/>
          <w:szCs w:val="24"/>
        </w:rPr>
      </w:pPr>
    </w:p>
    <w:p w14:paraId="593F53AE" w14:textId="77777777" w:rsidR="00320985" w:rsidRDefault="00320985" w:rsidP="00320985">
      <w:pPr>
        <w:jc w:val="center"/>
        <w:rPr>
          <w:rFonts w:ascii="Times New Roman" w:hAnsi="Times New Roman" w:cs="Times New Roman"/>
          <w:b/>
          <w:i/>
          <w:sz w:val="24"/>
          <w:szCs w:val="24"/>
        </w:rPr>
      </w:pPr>
    </w:p>
    <w:p w14:paraId="6D7A0DE7" w14:textId="77777777" w:rsidR="00320985" w:rsidRDefault="00320985" w:rsidP="00320985">
      <w:pPr>
        <w:jc w:val="center"/>
        <w:rPr>
          <w:rFonts w:ascii="Times New Roman" w:hAnsi="Times New Roman" w:cs="Times New Roman"/>
          <w:b/>
          <w:i/>
          <w:sz w:val="24"/>
          <w:szCs w:val="24"/>
        </w:rPr>
      </w:pPr>
    </w:p>
    <w:p w14:paraId="7E7452FF" w14:textId="77777777" w:rsidR="00320985" w:rsidRDefault="00320985" w:rsidP="00320985">
      <w:pPr>
        <w:jc w:val="center"/>
        <w:rPr>
          <w:rFonts w:ascii="Times New Roman" w:hAnsi="Times New Roman" w:cs="Times New Roman"/>
          <w:b/>
          <w:i/>
          <w:sz w:val="24"/>
          <w:szCs w:val="24"/>
        </w:rPr>
      </w:pPr>
    </w:p>
    <w:p w14:paraId="4FA0F90C" w14:textId="77777777" w:rsidR="00320985" w:rsidRDefault="00320985" w:rsidP="00320985">
      <w:pPr>
        <w:pStyle w:val="afe"/>
        <w:jc w:val="center"/>
        <w:rPr>
          <w:rFonts w:ascii="Times New Roman" w:hAnsi="Times New Roman" w:cs="Times New Roman"/>
          <w:b/>
          <w:bCs/>
          <w:color w:val="auto"/>
          <w:spacing w:val="0"/>
          <w:sz w:val="24"/>
          <w:szCs w:val="24"/>
          <w14:textFill>
            <w14:solidFill>
              <w14:srgbClr w14:val="000000">
                <w14:lumMod w14:val="65000"/>
                <w14:lumOff w14:val="35000"/>
              </w14:srgbClr>
            </w14:solidFill>
          </w14:textFill>
        </w:rPr>
      </w:pPr>
      <w:bookmarkStart w:id="145" w:name="_Toc128991807"/>
      <w:r>
        <w:rPr>
          <w:rFonts w:ascii="Times New Roman" w:hAnsi="Times New Roman" w:cs="Times New Roman"/>
          <w:b/>
          <w:bCs/>
          <w:color w:val="auto"/>
          <w:spacing w:val="0"/>
          <w:sz w:val="24"/>
          <w:szCs w:val="24"/>
          <w14:textFill>
            <w14:solidFill>
              <w14:srgbClr w14:val="000000">
                <w14:lumMod w14:val="65000"/>
                <w14:lumOff w14:val="35000"/>
              </w14:srgbClr>
            </w14:solidFill>
          </w14:textFill>
        </w:rPr>
        <w:t xml:space="preserve">ПРИМЕРНАЯ ПРОГРАММА </w:t>
      </w:r>
      <w:bookmarkEnd w:id="145"/>
      <w:r>
        <w:rPr>
          <w:rFonts w:ascii="Times New Roman" w:hAnsi="Times New Roman" w:cs="Times New Roman"/>
          <w:b/>
          <w:bCs/>
          <w:color w:val="auto"/>
          <w:spacing w:val="0"/>
          <w:sz w:val="24"/>
          <w:szCs w:val="24"/>
          <w14:textFill>
            <w14:solidFill>
              <w14:srgbClr w14:val="000000">
                <w14:lumMod w14:val="65000"/>
                <w14:lumOff w14:val="35000"/>
              </w14:srgbClr>
            </w14:solidFill>
          </w14:textFill>
        </w:rPr>
        <w:br/>
        <w:t>ГОСУДАРСТВЕННОЙ ИТОГОВОЙ АТТЕСТАЦИИ</w:t>
      </w:r>
    </w:p>
    <w:p w14:paraId="6D7F174D" w14:textId="77777777" w:rsidR="00320985" w:rsidRDefault="00320985" w:rsidP="00320985">
      <w:pPr>
        <w:jc w:val="center"/>
        <w:rPr>
          <w:rFonts w:ascii="Times New Roman" w:hAnsi="Times New Roman" w:cs="Times New Roman"/>
          <w:b/>
          <w:i/>
          <w:sz w:val="24"/>
          <w:szCs w:val="24"/>
        </w:rPr>
      </w:pPr>
    </w:p>
    <w:p w14:paraId="3FADCBED" w14:textId="77777777" w:rsidR="00320985" w:rsidRDefault="00320985" w:rsidP="00320985">
      <w:pPr>
        <w:jc w:val="center"/>
        <w:rPr>
          <w:rFonts w:ascii="Times New Roman" w:hAnsi="Times New Roman" w:cs="Times New Roman"/>
          <w:b/>
          <w:i/>
          <w:sz w:val="24"/>
          <w:szCs w:val="24"/>
        </w:rPr>
      </w:pPr>
    </w:p>
    <w:p w14:paraId="09750CC1" w14:textId="77777777" w:rsidR="00320985" w:rsidRDefault="00320985" w:rsidP="00320985">
      <w:pPr>
        <w:jc w:val="center"/>
        <w:rPr>
          <w:rFonts w:ascii="Times New Roman" w:hAnsi="Times New Roman" w:cs="Times New Roman"/>
          <w:b/>
          <w:i/>
          <w:sz w:val="24"/>
          <w:szCs w:val="24"/>
        </w:rPr>
      </w:pPr>
    </w:p>
    <w:p w14:paraId="6A7710CB" w14:textId="77777777" w:rsidR="00320985" w:rsidRDefault="00320985" w:rsidP="00320985">
      <w:pPr>
        <w:jc w:val="center"/>
        <w:rPr>
          <w:rFonts w:ascii="Times New Roman" w:hAnsi="Times New Roman" w:cs="Times New Roman"/>
          <w:b/>
          <w:i/>
          <w:sz w:val="24"/>
          <w:szCs w:val="24"/>
        </w:rPr>
      </w:pPr>
    </w:p>
    <w:p w14:paraId="74CC1CED" w14:textId="77777777" w:rsidR="00320985" w:rsidRDefault="00320985" w:rsidP="00320985">
      <w:pPr>
        <w:jc w:val="center"/>
        <w:rPr>
          <w:rFonts w:ascii="Times New Roman" w:hAnsi="Times New Roman" w:cs="Times New Roman"/>
          <w:b/>
          <w:i/>
          <w:sz w:val="24"/>
          <w:szCs w:val="24"/>
        </w:rPr>
      </w:pPr>
    </w:p>
    <w:p w14:paraId="557EA07D" w14:textId="77777777" w:rsidR="00320985" w:rsidRDefault="00320985" w:rsidP="00320985">
      <w:pPr>
        <w:jc w:val="center"/>
        <w:rPr>
          <w:rFonts w:ascii="Times New Roman" w:hAnsi="Times New Roman" w:cs="Times New Roman"/>
          <w:b/>
          <w:i/>
          <w:sz w:val="24"/>
          <w:szCs w:val="24"/>
        </w:rPr>
      </w:pPr>
    </w:p>
    <w:p w14:paraId="75DFC6EE" w14:textId="77777777" w:rsidR="00320985" w:rsidRDefault="00320985" w:rsidP="00320985">
      <w:pPr>
        <w:jc w:val="center"/>
        <w:rPr>
          <w:rFonts w:ascii="Times New Roman" w:hAnsi="Times New Roman" w:cs="Times New Roman"/>
          <w:b/>
          <w:i/>
          <w:sz w:val="24"/>
          <w:szCs w:val="24"/>
        </w:rPr>
      </w:pPr>
    </w:p>
    <w:p w14:paraId="24DF8B67" w14:textId="77777777" w:rsidR="00320985" w:rsidRDefault="00320985" w:rsidP="00320985">
      <w:pPr>
        <w:jc w:val="center"/>
        <w:rPr>
          <w:rFonts w:ascii="Times New Roman" w:hAnsi="Times New Roman" w:cs="Times New Roman"/>
          <w:b/>
          <w:i/>
          <w:sz w:val="24"/>
          <w:szCs w:val="24"/>
        </w:rPr>
      </w:pPr>
    </w:p>
    <w:p w14:paraId="2EF3BA79" w14:textId="77777777" w:rsidR="00320985" w:rsidRDefault="00320985" w:rsidP="00320985">
      <w:pPr>
        <w:jc w:val="center"/>
        <w:rPr>
          <w:rFonts w:ascii="Times New Roman" w:hAnsi="Times New Roman" w:cs="Times New Roman"/>
          <w:b/>
          <w:i/>
          <w:sz w:val="24"/>
          <w:szCs w:val="24"/>
        </w:rPr>
      </w:pPr>
    </w:p>
    <w:p w14:paraId="57457571" w14:textId="77777777" w:rsidR="00320985" w:rsidRDefault="00320985" w:rsidP="00320985">
      <w:pPr>
        <w:jc w:val="center"/>
        <w:rPr>
          <w:rFonts w:ascii="Times New Roman" w:hAnsi="Times New Roman" w:cs="Times New Roman"/>
          <w:b/>
          <w:i/>
          <w:sz w:val="24"/>
          <w:szCs w:val="24"/>
        </w:rPr>
      </w:pPr>
    </w:p>
    <w:p w14:paraId="1EB766D1" w14:textId="77777777" w:rsidR="00320985" w:rsidRDefault="00320985" w:rsidP="00320985">
      <w:pPr>
        <w:jc w:val="center"/>
        <w:rPr>
          <w:rFonts w:ascii="Times New Roman" w:hAnsi="Times New Roman" w:cs="Times New Roman"/>
          <w:b/>
          <w:i/>
          <w:sz w:val="24"/>
          <w:szCs w:val="24"/>
        </w:rPr>
      </w:pPr>
    </w:p>
    <w:p w14:paraId="7CF00F94" w14:textId="77777777" w:rsidR="00320985" w:rsidRDefault="00320985" w:rsidP="00320985">
      <w:pPr>
        <w:jc w:val="center"/>
        <w:rPr>
          <w:rFonts w:ascii="Times New Roman" w:hAnsi="Times New Roman" w:cs="Times New Roman"/>
          <w:b/>
          <w:i/>
          <w:sz w:val="24"/>
          <w:szCs w:val="24"/>
        </w:rPr>
      </w:pPr>
    </w:p>
    <w:p w14:paraId="20928EB0" w14:textId="77777777" w:rsidR="00320985" w:rsidRDefault="00320985" w:rsidP="00320985">
      <w:pPr>
        <w:jc w:val="center"/>
        <w:rPr>
          <w:rFonts w:ascii="Times New Roman" w:hAnsi="Times New Roman" w:cs="Times New Roman"/>
          <w:b/>
          <w:i/>
          <w:sz w:val="24"/>
          <w:szCs w:val="24"/>
        </w:rPr>
      </w:pPr>
    </w:p>
    <w:p w14:paraId="3178BB66" w14:textId="77777777" w:rsidR="00320985" w:rsidRDefault="00320985" w:rsidP="00320985">
      <w:pPr>
        <w:jc w:val="center"/>
        <w:rPr>
          <w:rFonts w:ascii="Times New Roman" w:hAnsi="Times New Roman" w:cs="Times New Roman"/>
          <w:b/>
          <w:i/>
          <w:sz w:val="24"/>
          <w:szCs w:val="24"/>
        </w:rPr>
      </w:pPr>
    </w:p>
    <w:p w14:paraId="7FB9FA23" w14:textId="77777777" w:rsidR="00320985" w:rsidRDefault="00320985" w:rsidP="00320985">
      <w:pPr>
        <w:jc w:val="center"/>
        <w:rPr>
          <w:rFonts w:ascii="Times New Roman" w:hAnsi="Times New Roman" w:cs="Times New Roman"/>
          <w:b/>
          <w:i/>
          <w:sz w:val="24"/>
          <w:szCs w:val="24"/>
        </w:rPr>
      </w:pPr>
    </w:p>
    <w:p w14:paraId="1CBE18DD" w14:textId="77777777" w:rsidR="00320985" w:rsidRDefault="00320985" w:rsidP="00320985">
      <w:pPr>
        <w:jc w:val="center"/>
        <w:rPr>
          <w:rFonts w:ascii="Times New Roman" w:hAnsi="Times New Roman" w:cs="Times New Roman"/>
          <w:b/>
          <w:i/>
          <w:sz w:val="24"/>
          <w:szCs w:val="24"/>
        </w:rPr>
      </w:pPr>
    </w:p>
    <w:p w14:paraId="43CC8B69" w14:textId="77777777" w:rsidR="00320985" w:rsidRDefault="00320985" w:rsidP="00320985">
      <w:pPr>
        <w:jc w:val="center"/>
        <w:rPr>
          <w:rFonts w:ascii="Times New Roman" w:hAnsi="Times New Roman" w:cs="Times New Roman"/>
          <w:b/>
          <w:i/>
          <w:sz w:val="24"/>
          <w:szCs w:val="24"/>
        </w:rPr>
      </w:pPr>
    </w:p>
    <w:p w14:paraId="190D0CAB" w14:textId="77777777" w:rsidR="00320985" w:rsidRDefault="00320985" w:rsidP="00320985">
      <w:pPr>
        <w:jc w:val="center"/>
        <w:rPr>
          <w:rFonts w:ascii="Times New Roman" w:hAnsi="Times New Roman" w:cs="Times New Roman"/>
          <w:b/>
          <w:i/>
          <w:sz w:val="24"/>
          <w:szCs w:val="24"/>
        </w:rPr>
      </w:pPr>
    </w:p>
    <w:p w14:paraId="24ABC793" w14:textId="77777777" w:rsidR="00320985" w:rsidRDefault="00320985" w:rsidP="00320985">
      <w:pPr>
        <w:jc w:val="center"/>
        <w:rPr>
          <w:rFonts w:ascii="Times New Roman" w:hAnsi="Times New Roman" w:cs="Times New Roman"/>
          <w:b/>
          <w:i/>
          <w:sz w:val="24"/>
          <w:szCs w:val="24"/>
        </w:rPr>
      </w:pPr>
    </w:p>
    <w:p w14:paraId="6D1428DE" w14:textId="77777777" w:rsidR="00320985" w:rsidRDefault="00320985" w:rsidP="00320985">
      <w:pPr>
        <w:jc w:val="center"/>
        <w:rPr>
          <w:rFonts w:ascii="Times New Roman" w:hAnsi="Times New Roman" w:cs="Times New Roman"/>
          <w:b/>
          <w:i/>
          <w:sz w:val="24"/>
          <w:szCs w:val="24"/>
        </w:rPr>
      </w:pPr>
    </w:p>
    <w:p w14:paraId="3970BE04" w14:textId="77777777" w:rsidR="00320985" w:rsidRDefault="00320985" w:rsidP="00320985">
      <w:pPr>
        <w:jc w:val="center"/>
        <w:rPr>
          <w:rFonts w:ascii="Times New Roman" w:hAnsi="Times New Roman" w:cs="Times New Roman"/>
          <w:b/>
          <w:i/>
          <w:sz w:val="24"/>
          <w:szCs w:val="24"/>
        </w:rPr>
      </w:pPr>
    </w:p>
    <w:p w14:paraId="3536728D" w14:textId="77777777" w:rsidR="00320985" w:rsidRDefault="00320985" w:rsidP="00320985">
      <w:pPr>
        <w:jc w:val="center"/>
        <w:rPr>
          <w:rFonts w:ascii="Times New Roman" w:hAnsi="Times New Roman" w:cs="Times New Roman"/>
          <w:b/>
          <w:i/>
          <w:sz w:val="24"/>
          <w:szCs w:val="24"/>
        </w:rPr>
      </w:pPr>
    </w:p>
    <w:p w14:paraId="04D54F90" w14:textId="77777777" w:rsidR="00320985" w:rsidRDefault="00320985" w:rsidP="00320985">
      <w:pPr>
        <w:jc w:val="center"/>
        <w:rPr>
          <w:rFonts w:ascii="Times New Roman" w:hAnsi="Times New Roman" w:cs="Times New Roman"/>
          <w:b/>
          <w:i/>
          <w:sz w:val="24"/>
          <w:szCs w:val="24"/>
        </w:rPr>
      </w:pPr>
    </w:p>
    <w:p w14:paraId="0659ED9B" w14:textId="77777777" w:rsidR="00320985" w:rsidRDefault="00320985" w:rsidP="00320985">
      <w:pPr>
        <w:jc w:val="center"/>
        <w:rPr>
          <w:rFonts w:ascii="Times New Roman" w:hAnsi="Times New Roman" w:cs="Times New Roman"/>
          <w:b/>
          <w:i/>
          <w:sz w:val="24"/>
          <w:szCs w:val="24"/>
        </w:rPr>
      </w:pPr>
    </w:p>
    <w:p w14:paraId="42FCFFD1" w14:textId="77777777" w:rsidR="00320985" w:rsidRDefault="00320985" w:rsidP="00320985">
      <w:pPr>
        <w:jc w:val="center"/>
        <w:rPr>
          <w:rFonts w:ascii="Times New Roman" w:hAnsi="Times New Roman" w:cs="Times New Roman"/>
          <w:b/>
          <w:i/>
          <w:sz w:val="24"/>
          <w:szCs w:val="24"/>
        </w:rPr>
      </w:pPr>
    </w:p>
    <w:p w14:paraId="7EEECAB7" w14:textId="77777777" w:rsidR="00320985" w:rsidRDefault="00320985" w:rsidP="00320985">
      <w:pPr>
        <w:jc w:val="center"/>
        <w:rPr>
          <w:rFonts w:ascii="Times New Roman" w:hAnsi="Times New Roman" w:cs="Times New Roman"/>
          <w:b/>
          <w:i/>
          <w:sz w:val="24"/>
          <w:szCs w:val="24"/>
        </w:rPr>
      </w:pPr>
    </w:p>
    <w:p w14:paraId="29E3CDDC" w14:textId="77777777" w:rsidR="00320985" w:rsidRDefault="00320985" w:rsidP="00320985">
      <w:pPr>
        <w:jc w:val="center"/>
        <w:rPr>
          <w:rFonts w:ascii="Times New Roman" w:hAnsi="Times New Roman" w:cs="Times New Roman"/>
          <w:b/>
          <w:i/>
          <w:sz w:val="24"/>
          <w:szCs w:val="24"/>
        </w:rPr>
      </w:pPr>
    </w:p>
    <w:p w14:paraId="235D42AC" w14:textId="77777777" w:rsidR="00320985" w:rsidRDefault="00320985" w:rsidP="00320985">
      <w:pPr>
        <w:jc w:val="center"/>
        <w:rPr>
          <w:rFonts w:ascii="Times New Roman" w:hAnsi="Times New Roman" w:cs="Times New Roman"/>
          <w:b/>
          <w:i/>
          <w:sz w:val="24"/>
          <w:szCs w:val="24"/>
        </w:rPr>
      </w:pPr>
    </w:p>
    <w:p w14:paraId="4BD37A7A" w14:textId="77777777" w:rsidR="00320985" w:rsidRDefault="00320985" w:rsidP="00320985">
      <w:pPr>
        <w:jc w:val="center"/>
        <w:rPr>
          <w:rFonts w:ascii="Times New Roman" w:hAnsi="Times New Roman" w:cs="Times New Roman"/>
          <w:b/>
          <w:i/>
          <w:sz w:val="24"/>
          <w:szCs w:val="24"/>
        </w:rPr>
      </w:pPr>
    </w:p>
    <w:p w14:paraId="0B0E8ACB" w14:textId="77777777" w:rsidR="00320985" w:rsidRDefault="00320985" w:rsidP="00320985">
      <w:pPr>
        <w:jc w:val="center"/>
        <w:rPr>
          <w:rFonts w:ascii="Times New Roman" w:hAnsi="Times New Roman" w:cs="Times New Roman"/>
          <w:b/>
          <w:i/>
          <w:sz w:val="24"/>
          <w:szCs w:val="24"/>
        </w:rPr>
      </w:pPr>
    </w:p>
    <w:p w14:paraId="47EF3383" w14:textId="77777777" w:rsidR="00320985" w:rsidRDefault="00320985" w:rsidP="00320985">
      <w:pPr>
        <w:jc w:val="center"/>
        <w:rPr>
          <w:rFonts w:ascii="Times New Roman" w:hAnsi="Times New Roman" w:cs="Times New Roman"/>
          <w:b/>
          <w:i/>
          <w:sz w:val="24"/>
          <w:szCs w:val="24"/>
        </w:rPr>
      </w:pPr>
    </w:p>
    <w:p w14:paraId="3E97F10C" w14:textId="77777777" w:rsidR="00320985" w:rsidRDefault="00320985" w:rsidP="00320985">
      <w:pPr>
        <w:jc w:val="center"/>
        <w:rPr>
          <w:rFonts w:ascii="Times New Roman" w:hAnsi="Times New Roman" w:cs="Times New Roman"/>
          <w:b/>
          <w:i/>
          <w:sz w:val="24"/>
          <w:szCs w:val="24"/>
        </w:rPr>
      </w:pPr>
    </w:p>
    <w:p w14:paraId="660725A2" w14:textId="77777777" w:rsidR="00320985" w:rsidRDefault="00320985" w:rsidP="00320985">
      <w:pPr>
        <w:jc w:val="center"/>
        <w:rPr>
          <w:rFonts w:ascii="Times New Roman" w:hAnsi="Times New Roman" w:cs="Times New Roman"/>
          <w:b/>
          <w:i/>
          <w:sz w:val="24"/>
          <w:szCs w:val="24"/>
        </w:rPr>
      </w:pPr>
    </w:p>
    <w:p w14:paraId="3B3BB49C" w14:textId="77777777" w:rsidR="00320985" w:rsidRDefault="00320985" w:rsidP="00320985">
      <w:pPr>
        <w:jc w:val="center"/>
        <w:rPr>
          <w:rFonts w:ascii="Times New Roman" w:hAnsi="Times New Roman" w:cs="Times New Roman"/>
          <w:b/>
          <w:i/>
          <w:sz w:val="24"/>
          <w:szCs w:val="24"/>
        </w:rPr>
      </w:pPr>
    </w:p>
    <w:p w14:paraId="7C8C88B4" w14:textId="77777777" w:rsidR="00320985" w:rsidRDefault="00320985" w:rsidP="00320985">
      <w:pPr>
        <w:jc w:val="center"/>
        <w:rPr>
          <w:rFonts w:ascii="Times New Roman" w:hAnsi="Times New Roman" w:cs="Times New Roman"/>
          <w:b/>
          <w:sz w:val="24"/>
          <w:szCs w:val="24"/>
        </w:rPr>
      </w:pPr>
      <w:r>
        <w:rPr>
          <w:rFonts w:ascii="Times New Roman" w:hAnsi="Times New Roman" w:cs="Times New Roman"/>
          <w:b/>
          <w:bCs/>
          <w:sz w:val="24"/>
          <w:szCs w:val="24"/>
        </w:rPr>
        <w:t>2025г.</w:t>
      </w:r>
    </w:p>
    <w:p w14:paraId="36655EE5" w14:textId="77777777" w:rsidR="00320985" w:rsidRDefault="00320985" w:rsidP="00320985">
      <w:pP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vertAlign w:val="superscript"/>
          <w:lang w:eastAsia="zh-CN"/>
        </w:rPr>
        <w:br w:type="page"/>
      </w:r>
    </w:p>
    <w:p w14:paraId="69F65A9E" w14:textId="77777777" w:rsidR="00320985" w:rsidRDefault="00320985" w:rsidP="00320985">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СОДЕРЖАНИЕ</w:t>
      </w:r>
    </w:p>
    <w:p w14:paraId="2AFF6107" w14:textId="77777777" w:rsidR="00320985" w:rsidRDefault="00320985" w:rsidP="00320985">
      <w:pPr>
        <w:rPr>
          <w:rFonts w:ascii="Times New Roman" w:eastAsia="Times New Roman" w:hAnsi="Times New Roman" w:cs="Times New Roman"/>
          <w:b/>
          <w:bCs/>
          <w:sz w:val="24"/>
          <w:szCs w:val="24"/>
          <w:lang w:eastAsia="zh-CN"/>
        </w:rPr>
      </w:pPr>
    </w:p>
    <w:p w14:paraId="223A0629" w14:textId="77777777" w:rsidR="00320985" w:rsidRDefault="00320985" w:rsidP="00320985">
      <w:pPr>
        <w:pStyle w:val="17"/>
        <w:rPr>
          <w:rFonts w:asciiTheme="minorHAnsi" w:eastAsiaTheme="minorEastAsia" w:hAnsiTheme="minorHAnsi" w:cstheme="minorBidi"/>
          <w:b w:val="0"/>
          <w:bCs w:val="0"/>
          <w:lang w:eastAsia="ru-RU"/>
        </w:rPr>
      </w:pPr>
      <w:r>
        <w:rPr>
          <w:rFonts w:eastAsia="Times New Roman"/>
          <w:b w:val="0"/>
          <w:bCs w:val="0"/>
          <w:sz w:val="24"/>
          <w:szCs w:val="24"/>
          <w:lang w:eastAsia="zh-CN"/>
        </w:rPr>
        <w:fldChar w:fldCharType="begin"/>
      </w:r>
      <w:r>
        <w:rPr>
          <w:rFonts w:eastAsia="Times New Roman"/>
          <w:b w:val="0"/>
          <w:bCs w:val="0"/>
          <w:sz w:val="24"/>
          <w:szCs w:val="24"/>
          <w:lang w:eastAsia="zh-CN"/>
        </w:rPr>
        <w:instrText xml:space="preserve"> TOC \o "1-3" \t "Абзац списка;1" </w:instrText>
      </w:r>
      <w:r>
        <w:rPr>
          <w:rFonts w:eastAsia="Times New Roman"/>
          <w:b w:val="0"/>
          <w:bCs w:val="0"/>
          <w:sz w:val="24"/>
          <w:szCs w:val="24"/>
          <w:lang w:eastAsia="zh-CN"/>
        </w:rPr>
        <w:fldChar w:fldCharType="separate"/>
      </w:r>
      <w:r>
        <w:rPr>
          <w:rFonts w:eastAsia="Times New Roman"/>
          <w:lang w:eastAsia="zh-CN"/>
        </w:rPr>
        <w:t>Общие положения</w:t>
      </w:r>
      <w:r>
        <w:tab/>
      </w:r>
      <w:r>
        <w:fldChar w:fldCharType="begin"/>
      </w:r>
      <w:r>
        <w:instrText xml:space="preserve"> PAGEREF _Toc161237726 \h </w:instrText>
      </w:r>
      <w:r>
        <w:fldChar w:fldCharType="separate"/>
      </w:r>
      <w:r>
        <w:t>3</w:t>
      </w:r>
      <w:r>
        <w:fldChar w:fldCharType="end"/>
      </w:r>
    </w:p>
    <w:p w14:paraId="270B2AB6" w14:textId="77777777" w:rsidR="00320985" w:rsidRDefault="00320985" w:rsidP="00320985">
      <w:pPr>
        <w:pStyle w:val="17"/>
        <w:rPr>
          <w:rFonts w:asciiTheme="minorHAnsi" w:eastAsiaTheme="minorEastAsia" w:hAnsiTheme="minorHAnsi" w:cstheme="minorBidi"/>
          <w:b w:val="0"/>
          <w:bCs w:val="0"/>
          <w:lang w:eastAsia="ru-RU"/>
        </w:rPr>
      </w:pPr>
      <w:r>
        <w:rPr>
          <w:rFonts w:eastAsia="Times New Roman"/>
          <w:lang w:eastAsia="zh-CN"/>
        </w:rPr>
        <w:t>Примерные требования к проведению демонстрационного экзамена</w:t>
      </w:r>
      <w:r>
        <w:tab/>
      </w:r>
      <w:r>
        <w:fldChar w:fldCharType="begin"/>
      </w:r>
      <w:r>
        <w:instrText xml:space="preserve"> PAGEREF _Toc161237727 \h </w:instrText>
      </w:r>
      <w:r>
        <w:fldChar w:fldCharType="separate"/>
      </w:r>
      <w:r>
        <w:t>4</w:t>
      </w:r>
      <w:r>
        <w:fldChar w:fldCharType="end"/>
      </w:r>
    </w:p>
    <w:p w14:paraId="72725D75" w14:textId="77777777" w:rsidR="00320985" w:rsidRDefault="00320985" w:rsidP="00320985">
      <w:pPr>
        <w:pStyle w:val="17"/>
        <w:rPr>
          <w:rFonts w:asciiTheme="minorHAnsi" w:eastAsiaTheme="minorEastAsia" w:hAnsiTheme="minorHAnsi" w:cstheme="minorBidi"/>
          <w:b w:val="0"/>
          <w:bCs w:val="0"/>
          <w:lang w:eastAsia="ru-RU"/>
        </w:rPr>
      </w:pPr>
      <w:r>
        <w:rPr>
          <w:rFonts w:eastAsia="Times New Roman"/>
          <w:lang w:eastAsia="zh-CN"/>
        </w:rPr>
        <w:t>Примерная структура программы ГИА</w:t>
      </w:r>
      <w:r>
        <w:tab/>
      </w:r>
      <w:r>
        <w:fldChar w:fldCharType="begin"/>
      </w:r>
      <w:r>
        <w:instrText xml:space="preserve"> PAGEREF _Toc161237728 \h </w:instrText>
      </w:r>
      <w:r>
        <w:fldChar w:fldCharType="separate"/>
      </w:r>
      <w:r>
        <w:t>5</w:t>
      </w:r>
      <w:r>
        <w:fldChar w:fldCharType="end"/>
      </w:r>
    </w:p>
    <w:p w14:paraId="28784D70" w14:textId="77777777" w:rsidR="00320985" w:rsidRDefault="00320985" w:rsidP="00320985">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fldChar w:fldCharType="end"/>
      </w:r>
    </w:p>
    <w:p w14:paraId="2A3F85F3" w14:textId="77777777" w:rsidR="00320985" w:rsidRDefault="00320985" w:rsidP="00320985">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14:paraId="620280F5" w14:textId="77777777" w:rsidR="00320985" w:rsidRDefault="00320985" w:rsidP="00320985">
      <w:pPr>
        <w:pStyle w:val="aff1"/>
        <w:suppressAutoHyphens/>
        <w:spacing w:line="276" w:lineRule="auto"/>
        <w:ind w:left="0" w:firstLine="709"/>
        <w:jc w:val="both"/>
        <w:rPr>
          <w:rFonts w:ascii="Times New Roman" w:eastAsia="Times New Roman" w:hAnsi="Times New Roman" w:cs="Times New Roman"/>
          <w:b/>
          <w:bCs/>
          <w:sz w:val="24"/>
          <w:szCs w:val="24"/>
          <w:lang w:eastAsia="zh-CN"/>
        </w:rPr>
      </w:pPr>
      <w:bookmarkStart w:id="146" w:name="_Toc156565549"/>
      <w:r>
        <w:rPr>
          <w:rFonts w:ascii="Times New Roman" w:eastAsia="Times New Roman" w:hAnsi="Times New Roman" w:cs="Times New Roman"/>
          <w:b/>
          <w:bCs/>
          <w:sz w:val="24"/>
          <w:szCs w:val="24"/>
          <w:lang w:eastAsia="zh-CN"/>
        </w:rPr>
        <w:lastRenderedPageBreak/>
        <w:t>Общие положения</w:t>
      </w:r>
      <w:bookmarkEnd w:id="146"/>
    </w:p>
    <w:p w14:paraId="151A345D" w14:textId="77777777" w:rsidR="00320985" w:rsidRDefault="00320985" w:rsidP="00320985">
      <w:pPr>
        <w:pStyle w:val="af8"/>
        <w:spacing w:before="0" w:after="0" w:line="276" w:lineRule="auto"/>
        <w:ind w:firstLine="709"/>
      </w:pPr>
      <w:r>
        <w:t>Примерная программа государственной итоговой аттестации (далее – примерная программа ГИА) выпускников по профессии 15.01.37 Слесарь-наладчик контрольно-измерительных приборов и автоматики</w:t>
      </w:r>
      <w:r>
        <w:rPr>
          <w:color w:val="0070C0"/>
        </w:rPr>
        <w:t xml:space="preserve"> </w:t>
      </w:r>
      <w:r>
        <w:t xml:space="preserve">разработана в соответствии с Законом Российской Федерации от 29.12.2012 г. № 273-ФЗ «Об образовании в Российской Федерации», </w:t>
      </w:r>
      <w:bookmarkStart w:id="147" w:name="_Hlk156559699"/>
      <w:r>
        <w:rPr>
          <w:bCs/>
          <w:szCs w:val="24"/>
        </w:rPr>
        <w:t xml:space="preserve">Приказом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bookmarkEnd w:id="147"/>
      <w:r>
        <w:t>ФГОС СПО по профессии 15.01.37 Слесарь-наладчик контрольно-измерительных приборов и автоматики, и определяет совокупность требований к ее организации и проведению.</w:t>
      </w:r>
    </w:p>
    <w:p w14:paraId="295782D8" w14:textId="77777777" w:rsidR="00320985" w:rsidRDefault="00320985" w:rsidP="00320985">
      <w:pPr>
        <w:pStyle w:val="af8"/>
        <w:spacing w:before="0" w:after="0" w:line="276" w:lineRule="auto"/>
        <w:ind w:firstLine="709"/>
      </w:pPr>
      <w:r>
        <w:t>Цель государственной итоговой аттестации – установление соответствия результатов освоения обучающимися образовательной программы по профессии 15.01.37 Слесарь-наладчик контрольно-измерительных приборов и автоматики</w:t>
      </w:r>
      <w:r>
        <w:rPr>
          <w:color w:val="0070C0"/>
        </w:rPr>
        <w:t xml:space="preserve"> </w:t>
      </w:r>
      <w:r>
        <w:t xml:space="preserve">соответствующим требованиям ФГОС СПО с учетом требований регионального рынка труда, их готовность и способность решать профессиональные задачи. </w:t>
      </w:r>
    </w:p>
    <w:p w14:paraId="1D434EA5" w14:textId="77777777" w:rsidR="00320985" w:rsidRDefault="00320985" w:rsidP="00320985">
      <w:pPr>
        <w:pStyle w:val="af8"/>
        <w:spacing w:before="0" w:after="0" w:line="276" w:lineRule="auto"/>
        <w:ind w:firstLine="709"/>
      </w:pPr>
      <w:r>
        <w:t>Задачи государственной итоговой аттестации:</w:t>
      </w:r>
    </w:p>
    <w:p w14:paraId="3A2CCFEE" w14:textId="77777777" w:rsidR="00320985" w:rsidRDefault="00320985" w:rsidP="00320985">
      <w:pPr>
        <w:pStyle w:val="af8"/>
        <w:spacing w:before="0" w:after="0" w:line="276" w:lineRule="auto"/>
        <w:ind w:firstLine="709"/>
      </w:pPr>
      <w:r>
        <w:t>– 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6431BBF2" w14:textId="77777777" w:rsidR="00320985" w:rsidRDefault="00320985" w:rsidP="00320985">
      <w:pPr>
        <w:pStyle w:val="af8"/>
        <w:spacing w:before="0" w:after="0" w:line="276" w:lineRule="auto"/>
        <w:ind w:firstLine="709"/>
      </w:pPr>
      <w:r>
        <w:t>– определение степени сформированности профессиональных компетенций, личностных качеств, соответствующих ФГОС СПО и наиболее востребованных на рынке труда.</w:t>
      </w:r>
    </w:p>
    <w:p w14:paraId="63040EA0" w14:textId="77777777" w:rsidR="00320985" w:rsidRDefault="00320985" w:rsidP="00320985">
      <w:pPr>
        <w:pStyle w:val="af8"/>
        <w:spacing w:before="0" w:after="0" w:line="276" w:lineRule="auto"/>
        <w:ind w:firstLine="709"/>
      </w:pPr>
      <w:r>
        <w:t>По результатам ГИА выпускнику по профессии 15.01.37 Слесарь-наладчик контрольно-измерительных приборов и автоматики присваивается квалификация: слесарь-наладчик контрольно-измерительных приборов и автоматики.</w:t>
      </w:r>
    </w:p>
    <w:p w14:paraId="2DB1F68E" w14:textId="77777777" w:rsidR="00320985" w:rsidRDefault="00320985" w:rsidP="00320985">
      <w:pPr>
        <w:pStyle w:val="af8"/>
        <w:spacing w:before="0" w:after="0" w:line="276" w:lineRule="auto"/>
        <w:ind w:firstLine="709"/>
      </w:pPr>
      <w:r>
        <w:t>Примерная программа ГИА является частью основной ПОП СПО по программе подготовки квалифицированных рабочих, служащих</w:t>
      </w:r>
      <w:r>
        <w:rPr>
          <w:i/>
          <w:iCs/>
        </w:rPr>
        <w:t xml:space="preserve"> </w:t>
      </w:r>
      <w:r>
        <w:t>и определяет совокупность требований к ГИА, в том числе к содержанию, организации работы, оценочным материалам ГИА выпускников по данной профессии.</w:t>
      </w:r>
    </w:p>
    <w:p w14:paraId="1F4C64AE" w14:textId="77777777" w:rsidR="00320985" w:rsidRDefault="00320985" w:rsidP="00320985">
      <w:pPr>
        <w:pStyle w:val="af8"/>
        <w:spacing w:before="0" w:after="0" w:line="276" w:lineRule="auto"/>
        <w:ind w:firstLine="709"/>
      </w:pPr>
      <w:r>
        <w:t>Выпускник, освоивший образовательную программу, должен быть готов к выполнению видов деятельности, предусмотренных образовательной программой (таблица 1), и демонстрировать результаты освоения образовательной программы (таблица 2).</w:t>
      </w:r>
    </w:p>
    <w:p w14:paraId="50BF1870" w14:textId="77777777" w:rsidR="00320985" w:rsidRDefault="00320985" w:rsidP="00320985">
      <w:pPr>
        <w:pStyle w:val="af8"/>
        <w:spacing w:before="0" w:after="0" w:line="276" w:lineRule="auto"/>
        <w:ind w:firstLine="709"/>
        <w:rPr>
          <w:i/>
          <w:iCs/>
          <w:shd w:val="clear" w:color="auto" w:fill="FFFFFF"/>
        </w:rPr>
      </w:pPr>
    </w:p>
    <w:p w14:paraId="4E19677D" w14:textId="77777777" w:rsidR="00320985" w:rsidRDefault="00320985" w:rsidP="00320985">
      <w:pPr>
        <w:jc w:val="right"/>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Таблица 1 </w:t>
      </w:r>
    </w:p>
    <w:p w14:paraId="3FA40857" w14:textId="77777777" w:rsidR="00320985" w:rsidRDefault="00320985" w:rsidP="0032098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Виды деятельности</w:t>
      </w:r>
    </w:p>
    <w:tbl>
      <w:tblPr>
        <w:tblW w:w="9424" w:type="dxa"/>
        <w:tblInd w:w="74" w:type="dxa"/>
        <w:tblLayout w:type="fixed"/>
        <w:tblCellMar>
          <w:left w:w="5" w:type="dxa"/>
          <w:right w:w="5" w:type="dxa"/>
        </w:tblCellMar>
        <w:tblLook w:val="04A0" w:firstRow="1" w:lastRow="0" w:firstColumn="1" w:lastColumn="0" w:noHBand="0" w:noVBand="1"/>
      </w:tblPr>
      <w:tblGrid>
        <w:gridCol w:w="4932"/>
        <w:gridCol w:w="4492"/>
      </w:tblGrid>
      <w:tr w:rsidR="00320985" w14:paraId="310C1F2E" w14:textId="77777777" w:rsidTr="006E79E6">
        <w:trPr>
          <w:trHeight w:val="441"/>
        </w:trPr>
        <w:tc>
          <w:tcPr>
            <w:tcW w:w="4932" w:type="dxa"/>
            <w:tcBorders>
              <w:top w:val="single" w:sz="4" w:space="0" w:color="000000"/>
              <w:left w:val="single" w:sz="4" w:space="0" w:color="000000"/>
              <w:bottom w:val="single" w:sz="4" w:space="0" w:color="000000"/>
              <w:right w:val="single" w:sz="4" w:space="0" w:color="000000"/>
            </w:tcBorders>
          </w:tcPr>
          <w:p w14:paraId="12E0DAF5" w14:textId="77777777" w:rsidR="00320985" w:rsidRDefault="00320985" w:rsidP="006E79E6">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Код и наименование </w:t>
            </w:r>
          </w:p>
          <w:p w14:paraId="573CAB50" w14:textId="77777777" w:rsidR="00320985" w:rsidRDefault="00320985" w:rsidP="006E79E6">
            <w:pPr>
              <w:jc w:val="center"/>
              <w:rPr>
                <w:rFonts w:ascii="Times New Roman" w:hAnsi="Times New Roman" w:cs="Times New Roman"/>
                <w:color w:val="000000"/>
                <w:sz w:val="24"/>
                <w:szCs w:val="24"/>
              </w:rPr>
            </w:pPr>
            <w:r>
              <w:rPr>
                <w:rFonts w:ascii="Times New Roman" w:hAnsi="Times New Roman" w:cs="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4D8512C0" w14:textId="77777777" w:rsidR="00320985" w:rsidRDefault="00320985" w:rsidP="006E79E6">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Код и наименование </w:t>
            </w:r>
          </w:p>
          <w:p w14:paraId="052D1ECE" w14:textId="77777777" w:rsidR="00320985" w:rsidRDefault="00320985" w:rsidP="006E79E6">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профессионального модуля (ПМ), </w:t>
            </w:r>
          </w:p>
          <w:p w14:paraId="2F036A27" w14:textId="77777777" w:rsidR="00320985" w:rsidRDefault="00320985" w:rsidP="006E79E6">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в рамках которого осваивается ВД</w:t>
            </w:r>
          </w:p>
        </w:tc>
      </w:tr>
      <w:tr w:rsidR="00320985" w14:paraId="34D2B745" w14:textId="77777777" w:rsidTr="006E79E6">
        <w:trPr>
          <w:trHeight w:val="221"/>
        </w:trPr>
        <w:tc>
          <w:tcPr>
            <w:tcW w:w="4932" w:type="dxa"/>
            <w:tcBorders>
              <w:top w:val="single" w:sz="4" w:space="0" w:color="000000"/>
              <w:left w:val="single" w:sz="4" w:space="0" w:color="000000"/>
              <w:bottom w:val="single" w:sz="4" w:space="0" w:color="000000"/>
              <w:right w:val="single" w:sz="4" w:space="0" w:color="000000"/>
            </w:tcBorders>
          </w:tcPr>
          <w:p w14:paraId="3914E65A" w14:textId="77777777" w:rsidR="00320985" w:rsidRDefault="00320985" w:rsidP="006E79E6">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71D5DED6" w14:textId="77777777" w:rsidR="00320985" w:rsidRDefault="00320985" w:rsidP="006E79E6">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320985" w14:paraId="782EAA9B" w14:textId="77777777" w:rsidTr="006E79E6">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12CDB1E7" w14:textId="77777777" w:rsidR="00320985" w:rsidRDefault="00320985" w:rsidP="006E79E6">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В соответствии с ФГОС</w:t>
            </w:r>
          </w:p>
        </w:tc>
      </w:tr>
      <w:tr w:rsidR="00320985" w14:paraId="1DEDCD32" w14:textId="77777777" w:rsidTr="006E79E6">
        <w:trPr>
          <w:trHeight w:val="221"/>
        </w:trPr>
        <w:tc>
          <w:tcPr>
            <w:tcW w:w="4932" w:type="dxa"/>
            <w:tcBorders>
              <w:top w:val="single" w:sz="4" w:space="0" w:color="000000"/>
              <w:left w:val="single" w:sz="4" w:space="0" w:color="000000"/>
              <w:bottom w:val="single" w:sz="4" w:space="0" w:color="000000"/>
              <w:right w:val="single" w:sz="4" w:space="0" w:color="000000"/>
            </w:tcBorders>
          </w:tcPr>
          <w:p w14:paraId="3153E549" w14:textId="77777777" w:rsidR="00320985" w:rsidRDefault="00320985" w:rsidP="006E79E6">
            <w:pPr>
              <w:suppressAutoHyphens/>
              <w:rPr>
                <w:rFonts w:ascii="Times New Roman" w:hAnsi="Times New Roman"/>
                <w:iCs/>
                <w:sz w:val="24"/>
                <w:szCs w:val="24"/>
              </w:rPr>
            </w:pPr>
            <w:r>
              <w:rPr>
                <w:rFonts w:ascii="Times New Roman" w:hAnsi="Times New Roman"/>
                <w:iCs/>
                <w:sz w:val="24"/>
                <w:szCs w:val="24"/>
              </w:rPr>
              <w:t>ВД. 1 Выполнение монтажа контрольно-измерительных приборов и электрических схем систем автоматики</w:t>
            </w:r>
          </w:p>
          <w:p w14:paraId="7A8FE76D" w14:textId="77777777" w:rsidR="00320985" w:rsidRDefault="00320985" w:rsidP="006E79E6">
            <w:pPr>
              <w:ind w:left="49" w:right="51"/>
              <w:rPr>
                <w:rFonts w:ascii="Times New Roman" w:hAnsi="Times New Roman" w:cs="Times New Roman"/>
                <w:i/>
                <w:iCs/>
                <w:color w:val="000000"/>
                <w:sz w:val="24"/>
                <w:szCs w:val="24"/>
              </w:rPr>
            </w:pPr>
          </w:p>
        </w:tc>
        <w:tc>
          <w:tcPr>
            <w:tcW w:w="4492" w:type="dxa"/>
            <w:tcBorders>
              <w:top w:val="single" w:sz="4" w:space="0" w:color="000000"/>
              <w:left w:val="single" w:sz="4" w:space="0" w:color="000000"/>
              <w:bottom w:val="single" w:sz="4" w:space="0" w:color="000000"/>
              <w:right w:val="single" w:sz="4" w:space="0" w:color="000000"/>
            </w:tcBorders>
          </w:tcPr>
          <w:p w14:paraId="7DAE2C7E" w14:textId="77777777" w:rsidR="00320985" w:rsidRDefault="00320985" w:rsidP="006E79E6">
            <w:pPr>
              <w:ind w:left="77" w:right="137"/>
              <w:rPr>
                <w:rFonts w:ascii="Times New Roman" w:hAnsi="Times New Roman" w:cs="Times New Roman"/>
                <w:color w:val="000000"/>
                <w:sz w:val="24"/>
                <w:szCs w:val="24"/>
              </w:rPr>
            </w:pPr>
            <w:r>
              <w:rPr>
                <w:rFonts w:ascii="Times New Roman" w:hAnsi="Times New Roman"/>
                <w:sz w:val="24"/>
                <w:szCs w:val="24"/>
              </w:rPr>
              <w:t xml:space="preserve">ПМ.01 </w:t>
            </w:r>
            <w:r>
              <w:rPr>
                <w:rFonts w:ascii="Times New Roman" w:hAnsi="Times New Roman"/>
                <w:iCs/>
                <w:sz w:val="24"/>
                <w:szCs w:val="24"/>
              </w:rPr>
              <w:t>Выполнение монтажа контрольно-измерительных приборов и электрических схем систем автоматики</w:t>
            </w:r>
          </w:p>
        </w:tc>
      </w:tr>
      <w:tr w:rsidR="00320985" w14:paraId="26A5FB6D" w14:textId="77777777" w:rsidTr="006E79E6">
        <w:trPr>
          <w:trHeight w:val="221"/>
        </w:trPr>
        <w:tc>
          <w:tcPr>
            <w:tcW w:w="4932" w:type="dxa"/>
            <w:tcBorders>
              <w:top w:val="single" w:sz="4" w:space="0" w:color="000000"/>
              <w:left w:val="single" w:sz="4" w:space="0" w:color="000000"/>
              <w:bottom w:val="single" w:sz="4" w:space="0" w:color="000000"/>
              <w:right w:val="single" w:sz="4" w:space="0" w:color="000000"/>
            </w:tcBorders>
          </w:tcPr>
          <w:p w14:paraId="46E5AE89" w14:textId="77777777" w:rsidR="00320985" w:rsidRDefault="00320985" w:rsidP="006E79E6">
            <w:pPr>
              <w:pStyle w:val="afd"/>
              <w:spacing w:after="0" w:line="288" w:lineRule="atLeast"/>
            </w:pPr>
            <w:r>
              <w:rPr>
                <w:iCs/>
              </w:rPr>
              <w:t xml:space="preserve">ВД.2 Ведение </w:t>
            </w:r>
            <w:r>
              <w:t xml:space="preserve">наладки, юстировки и сдача в эксплуатацию контрольно-измерительных </w:t>
            </w:r>
            <w:r>
              <w:lastRenderedPageBreak/>
              <w:t>приборов и электрических схем систем автоматики</w:t>
            </w:r>
          </w:p>
          <w:p w14:paraId="7465A086" w14:textId="77777777" w:rsidR="00320985" w:rsidRDefault="00320985" w:rsidP="006E79E6">
            <w:pPr>
              <w:ind w:left="49" w:right="51"/>
              <w:rPr>
                <w:rFonts w:ascii="Times New Roman" w:hAnsi="Times New Roman" w:cs="Times New Roman"/>
                <w:color w:val="000000"/>
                <w:sz w:val="24"/>
                <w:szCs w:val="24"/>
              </w:rPr>
            </w:pPr>
          </w:p>
        </w:tc>
        <w:tc>
          <w:tcPr>
            <w:tcW w:w="4492" w:type="dxa"/>
            <w:tcBorders>
              <w:top w:val="single" w:sz="4" w:space="0" w:color="000000"/>
              <w:left w:val="single" w:sz="4" w:space="0" w:color="000000"/>
              <w:bottom w:val="single" w:sz="4" w:space="0" w:color="000000"/>
              <w:right w:val="single" w:sz="4" w:space="0" w:color="000000"/>
            </w:tcBorders>
          </w:tcPr>
          <w:p w14:paraId="79CC1DF3" w14:textId="77777777" w:rsidR="00320985" w:rsidRDefault="00320985" w:rsidP="006E79E6">
            <w:pPr>
              <w:ind w:left="77" w:right="137"/>
              <w:rPr>
                <w:rFonts w:ascii="Times New Roman" w:hAnsi="Times New Roman" w:cs="Times New Roman"/>
                <w:color w:val="000000"/>
                <w:sz w:val="24"/>
                <w:szCs w:val="24"/>
              </w:rPr>
            </w:pPr>
            <w:r>
              <w:rPr>
                <w:rFonts w:ascii="Times New Roman" w:hAnsi="Times New Roman"/>
                <w:sz w:val="24"/>
                <w:szCs w:val="24"/>
              </w:rPr>
              <w:lastRenderedPageBreak/>
              <w:t xml:space="preserve">ПМ.02 </w:t>
            </w:r>
            <w:r>
              <w:rPr>
                <w:rFonts w:ascii="Times New Roman" w:hAnsi="Times New Roman"/>
                <w:iCs/>
                <w:sz w:val="24"/>
                <w:szCs w:val="24"/>
              </w:rPr>
              <w:t xml:space="preserve">Ведение </w:t>
            </w:r>
            <w:r>
              <w:rPr>
                <w:rFonts w:ascii="Times New Roman" w:hAnsi="Times New Roman"/>
                <w:sz w:val="24"/>
                <w:szCs w:val="24"/>
              </w:rPr>
              <w:t>наладки, юстировки и сдача в эксплуатацию контрольно-</w:t>
            </w:r>
            <w:r>
              <w:rPr>
                <w:rFonts w:ascii="Times New Roman" w:hAnsi="Times New Roman"/>
                <w:sz w:val="24"/>
                <w:szCs w:val="24"/>
              </w:rPr>
              <w:lastRenderedPageBreak/>
              <w:t>измерительных приборов и электрических схем систем автоматики</w:t>
            </w:r>
          </w:p>
        </w:tc>
      </w:tr>
      <w:tr w:rsidR="00320985" w14:paraId="698C1081" w14:textId="77777777" w:rsidTr="006E79E6">
        <w:trPr>
          <w:trHeight w:val="221"/>
        </w:trPr>
        <w:tc>
          <w:tcPr>
            <w:tcW w:w="4932" w:type="dxa"/>
            <w:tcBorders>
              <w:top w:val="single" w:sz="4" w:space="0" w:color="000000"/>
              <w:left w:val="single" w:sz="4" w:space="0" w:color="000000"/>
              <w:bottom w:val="single" w:sz="4" w:space="0" w:color="000000"/>
              <w:right w:val="single" w:sz="4" w:space="0" w:color="000000"/>
            </w:tcBorders>
          </w:tcPr>
          <w:p w14:paraId="48AB39B9" w14:textId="77777777" w:rsidR="00320985" w:rsidRDefault="00320985" w:rsidP="006E79E6">
            <w:pPr>
              <w:pStyle w:val="afd"/>
              <w:spacing w:after="0" w:line="288" w:lineRule="atLeast"/>
            </w:pPr>
            <w:r>
              <w:rPr>
                <w:iCs/>
              </w:rPr>
              <w:lastRenderedPageBreak/>
              <w:t xml:space="preserve">ВД.3 Ведение </w:t>
            </w:r>
            <w:r>
              <w:t>технического обслуживания, эксплуатации и ремонта контрольно-измерительных приборов и электрических схем систем автоматики</w:t>
            </w:r>
          </w:p>
          <w:p w14:paraId="6BD23FBA" w14:textId="77777777" w:rsidR="00320985" w:rsidRDefault="00320985" w:rsidP="006E79E6">
            <w:pPr>
              <w:snapToGrid w:val="0"/>
              <w:ind w:left="49" w:right="51"/>
              <w:rPr>
                <w:rFonts w:ascii="Times New Roman" w:hAnsi="Times New Roman" w:cs="Times New Roman"/>
                <w:color w:val="000000"/>
                <w:sz w:val="24"/>
                <w:szCs w:val="24"/>
              </w:rPr>
            </w:pPr>
          </w:p>
        </w:tc>
        <w:tc>
          <w:tcPr>
            <w:tcW w:w="4492" w:type="dxa"/>
            <w:tcBorders>
              <w:top w:val="single" w:sz="4" w:space="0" w:color="000000"/>
              <w:left w:val="single" w:sz="4" w:space="0" w:color="000000"/>
              <w:bottom w:val="single" w:sz="4" w:space="0" w:color="000000"/>
              <w:right w:val="single" w:sz="4" w:space="0" w:color="000000"/>
            </w:tcBorders>
          </w:tcPr>
          <w:p w14:paraId="7BE3B462" w14:textId="77777777" w:rsidR="00320985" w:rsidRDefault="00320985" w:rsidP="006E79E6">
            <w:pPr>
              <w:snapToGrid w:val="0"/>
              <w:ind w:left="77" w:right="137"/>
              <w:rPr>
                <w:rFonts w:ascii="Times New Roman" w:hAnsi="Times New Roman" w:cs="Times New Roman"/>
                <w:color w:val="000000"/>
                <w:sz w:val="24"/>
                <w:szCs w:val="24"/>
              </w:rPr>
            </w:pPr>
            <w:r>
              <w:rPr>
                <w:rFonts w:ascii="Times New Roman" w:hAnsi="Times New Roman"/>
                <w:sz w:val="24"/>
                <w:szCs w:val="24"/>
              </w:rPr>
              <w:t xml:space="preserve">ПМ.03 </w:t>
            </w:r>
            <w:r>
              <w:rPr>
                <w:rFonts w:ascii="Times New Roman" w:hAnsi="Times New Roman"/>
                <w:iCs/>
                <w:sz w:val="24"/>
                <w:szCs w:val="24"/>
              </w:rPr>
              <w:t xml:space="preserve">Ведение </w:t>
            </w:r>
            <w:r>
              <w:rPr>
                <w:rFonts w:ascii="Times New Roman" w:hAnsi="Times New Roman"/>
                <w:sz w:val="24"/>
                <w:szCs w:val="24"/>
              </w:rPr>
              <w:t>технического обслуживания, эксплуатации и ремонта контрольно-измерительных приборов и электрических схем систем автоматики</w:t>
            </w:r>
          </w:p>
        </w:tc>
      </w:tr>
    </w:tbl>
    <w:p w14:paraId="3D621D46" w14:textId="77777777" w:rsidR="00320985" w:rsidRDefault="00320985" w:rsidP="00320985">
      <w:pPr>
        <w:pStyle w:val="aff1"/>
        <w:spacing w:line="276" w:lineRule="auto"/>
        <w:ind w:left="0" w:firstLine="709"/>
        <w:jc w:val="both"/>
        <w:rPr>
          <w:rFonts w:ascii="Times New Roman" w:hAnsi="Times New Roman" w:cs="Times New Roman"/>
          <w:i/>
          <w:iCs/>
          <w:shd w:val="clear" w:color="auto" w:fill="FFFFFF"/>
        </w:rPr>
      </w:pPr>
    </w:p>
    <w:p w14:paraId="7809DC4B" w14:textId="77777777" w:rsidR="00320985" w:rsidRDefault="00320985" w:rsidP="00320985">
      <w:pPr>
        <w:jc w:val="right"/>
        <w:rPr>
          <w:rFonts w:ascii="Times New Roman" w:hAnsi="Times New Roman" w:cs="Times New Roman"/>
          <w:b/>
          <w:bCs/>
          <w:sz w:val="24"/>
          <w:szCs w:val="24"/>
          <w:shd w:val="clear" w:color="auto" w:fill="FFFFFF"/>
        </w:rPr>
      </w:pPr>
    </w:p>
    <w:p w14:paraId="2D552F98" w14:textId="77777777" w:rsidR="00320985" w:rsidRDefault="00320985" w:rsidP="00320985">
      <w:pPr>
        <w:jc w:val="right"/>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Таблица 2 </w:t>
      </w:r>
    </w:p>
    <w:p w14:paraId="380FA7EC" w14:textId="77777777" w:rsidR="00320985" w:rsidRDefault="00320985" w:rsidP="00320985">
      <w:pPr>
        <w:spacing w:after="120"/>
        <w:jc w:val="center"/>
        <w:rPr>
          <w:rFonts w:ascii="Times New Roman" w:hAnsi="Times New Roman"/>
          <w:b/>
          <w:sz w:val="24"/>
          <w:szCs w:val="24"/>
        </w:rPr>
      </w:pPr>
      <w:r>
        <w:rPr>
          <w:rFonts w:ascii="Times New Roman" w:hAnsi="Times New Roman"/>
          <w:b/>
          <w:sz w:val="24"/>
          <w:szCs w:val="24"/>
        </w:rPr>
        <w:t>Перечень результатов, демонстрируемых выпускником</w:t>
      </w:r>
    </w:p>
    <w:tbl>
      <w:tblPr>
        <w:tblW w:w="5000" w:type="pct"/>
        <w:tblInd w:w="10" w:type="dxa"/>
        <w:tblLayout w:type="fixed"/>
        <w:tblCellMar>
          <w:left w:w="5" w:type="dxa"/>
          <w:right w:w="5" w:type="dxa"/>
        </w:tblCellMar>
        <w:tblLook w:val="04A0" w:firstRow="1" w:lastRow="0" w:firstColumn="1" w:lastColumn="0" w:noHBand="0" w:noVBand="1"/>
      </w:tblPr>
      <w:tblGrid>
        <w:gridCol w:w="3387"/>
        <w:gridCol w:w="6242"/>
      </w:tblGrid>
      <w:tr w:rsidR="00320985" w14:paraId="3939B70C" w14:textId="77777777" w:rsidTr="006E79E6">
        <w:trPr>
          <w:trHeight w:val="472"/>
        </w:trPr>
        <w:tc>
          <w:tcPr>
            <w:tcW w:w="3387" w:type="dxa"/>
            <w:tcBorders>
              <w:top w:val="single" w:sz="4" w:space="0" w:color="000000"/>
              <w:left w:val="single" w:sz="4" w:space="0" w:color="000000"/>
              <w:bottom w:val="single" w:sz="4" w:space="0" w:color="000000"/>
              <w:right w:val="single" w:sz="4" w:space="0" w:color="000000"/>
            </w:tcBorders>
          </w:tcPr>
          <w:p w14:paraId="4BA9CA12" w14:textId="77777777" w:rsidR="00320985" w:rsidRDefault="00320985" w:rsidP="006E79E6">
            <w:pPr>
              <w:widowControl w:val="0"/>
              <w:spacing w:line="276" w:lineRule="auto"/>
              <w:jc w:val="center"/>
              <w:rPr>
                <w:rFonts w:ascii="Times New Roman" w:hAnsi="Times New Roman"/>
                <w:b/>
                <w:bCs/>
                <w:sz w:val="24"/>
                <w:szCs w:val="24"/>
              </w:rPr>
            </w:pPr>
            <w:r>
              <w:rPr>
                <w:rFonts w:ascii="Times New Roman" w:hAnsi="Times New Roman"/>
                <w:sz w:val="24"/>
                <w:szCs w:val="24"/>
                <w:shd w:val="clear" w:color="auto" w:fill="FFFFFF"/>
                <w:lang w:eastAsia="ru-RU"/>
              </w:rPr>
              <w:t xml:space="preserve">Оцениваемые виды деятельности </w:t>
            </w:r>
          </w:p>
        </w:tc>
        <w:tc>
          <w:tcPr>
            <w:tcW w:w="6242" w:type="dxa"/>
            <w:tcBorders>
              <w:top w:val="single" w:sz="4" w:space="0" w:color="000000"/>
              <w:left w:val="single" w:sz="4" w:space="0" w:color="000000"/>
              <w:bottom w:val="single" w:sz="4" w:space="0" w:color="000000"/>
              <w:right w:val="single" w:sz="4" w:space="0" w:color="000000"/>
            </w:tcBorders>
          </w:tcPr>
          <w:p w14:paraId="4BB9FD5D" w14:textId="77777777" w:rsidR="00320985" w:rsidRDefault="00320985" w:rsidP="006E79E6">
            <w:pPr>
              <w:widowControl w:val="0"/>
              <w:spacing w:line="276" w:lineRule="auto"/>
              <w:jc w:val="center"/>
              <w:rPr>
                <w:rFonts w:ascii="Times New Roman" w:hAnsi="Times New Roman"/>
                <w:b/>
                <w:bCs/>
                <w:sz w:val="24"/>
                <w:szCs w:val="24"/>
              </w:rPr>
            </w:pPr>
            <w:r>
              <w:rPr>
                <w:rFonts w:ascii="Times New Roman" w:hAnsi="Times New Roman"/>
                <w:sz w:val="24"/>
                <w:szCs w:val="24"/>
                <w:shd w:val="clear" w:color="auto" w:fill="FFFFFF"/>
                <w:lang w:eastAsia="ru-RU"/>
              </w:rPr>
              <w:t>Профессиональные компетенции</w:t>
            </w:r>
          </w:p>
        </w:tc>
      </w:tr>
      <w:tr w:rsidR="00320985" w14:paraId="045134B1" w14:textId="77777777" w:rsidTr="006E79E6">
        <w:trPr>
          <w:trHeight w:val="259"/>
        </w:trPr>
        <w:tc>
          <w:tcPr>
            <w:tcW w:w="3387" w:type="dxa"/>
            <w:vMerge w:val="restart"/>
            <w:tcBorders>
              <w:top w:val="single" w:sz="4" w:space="0" w:color="000000"/>
              <w:left w:val="single" w:sz="4" w:space="0" w:color="000000"/>
              <w:right w:val="single" w:sz="4" w:space="0" w:color="000000"/>
            </w:tcBorders>
          </w:tcPr>
          <w:p w14:paraId="76300E2A" w14:textId="77777777" w:rsidR="00320985" w:rsidRDefault="00320985" w:rsidP="006E79E6">
            <w:pPr>
              <w:widowControl w:val="0"/>
              <w:spacing w:line="276" w:lineRule="auto"/>
              <w:rPr>
                <w:rFonts w:ascii="Times New Roman" w:hAnsi="Times New Roman"/>
                <w:sz w:val="24"/>
                <w:szCs w:val="24"/>
              </w:rPr>
            </w:pPr>
            <w:bookmarkStart w:id="148" w:name="_Hlk175672328"/>
            <w:r>
              <w:rPr>
                <w:rFonts w:ascii="Times New Roman" w:hAnsi="Times New Roman"/>
                <w:iCs/>
                <w:sz w:val="24"/>
                <w:szCs w:val="24"/>
              </w:rPr>
              <w:t>Выполнение монтажа контрольно-измерительных приборов и электрических схем систем автоматики</w:t>
            </w:r>
          </w:p>
        </w:tc>
        <w:tc>
          <w:tcPr>
            <w:tcW w:w="6242" w:type="dxa"/>
            <w:tcBorders>
              <w:top w:val="single" w:sz="4" w:space="0" w:color="000000"/>
              <w:left w:val="single" w:sz="4" w:space="0" w:color="000000"/>
              <w:bottom w:val="single" w:sz="4" w:space="0" w:color="000000"/>
              <w:right w:val="single" w:sz="4" w:space="0" w:color="000000"/>
            </w:tcBorders>
          </w:tcPr>
          <w:p w14:paraId="2C9C540D" w14:textId="77777777" w:rsidR="00320985" w:rsidRDefault="00320985" w:rsidP="006E79E6">
            <w:pPr>
              <w:widowControl w:val="0"/>
              <w:spacing w:line="276" w:lineRule="auto"/>
              <w:ind w:left="138"/>
              <w:rPr>
                <w:rFonts w:ascii="Times New Roman" w:hAnsi="Times New Roman"/>
                <w:iCs/>
                <w:sz w:val="24"/>
                <w:szCs w:val="24"/>
              </w:rPr>
            </w:pPr>
            <w:r>
              <w:rPr>
                <w:rFonts w:ascii="Times New Roman" w:hAnsi="Times New Roman"/>
                <w:iCs/>
                <w:sz w:val="24"/>
                <w:szCs w:val="24"/>
              </w:rPr>
              <w:t>ПК 1.1. Осуществлять подготовку к использованию инструмента, оборудования и приспособлений.</w:t>
            </w:r>
          </w:p>
        </w:tc>
      </w:tr>
      <w:tr w:rsidR="00320985" w14:paraId="4E7FC2FC" w14:textId="77777777" w:rsidTr="006E79E6">
        <w:trPr>
          <w:trHeight w:val="250"/>
        </w:trPr>
        <w:tc>
          <w:tcPr>
            <w:tcW w:w="3387" w:type="dxa"/>
            <w:vMerge/>
            <w:tcBorders>
              <w:left w:val="single" w:sz="4" w:space="0" w:color="000000"/>
              <w:right w:val="single" w:sz="4" w:space="0" w:color="000000"/>
            </w:tcBorders>
          </w:tcPr>
          <w:p w14:paraId="3A5F2618" w14:textId="77777777" w:rsidR="00320985" w:rsidRDefault="00320985" w:rsidP="006E79E6">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6F453E9B" w14:textId="77777777" w:rsidR="00320985" w:rsidRDefault="00320985" w:rsidP="006E79E6">
            <w:pPr>
              <w:widowControl w:val="0"/>
              <w:spacing w:line="276" w:lineRule="auto"/>
              <w:ind w:left="138" w:hanging="3"/>
              <w:rPr>
                <w:rFonts w:ascii="Times New Roman" w:hAnsi="Times New Roman"/>
                <w:sz w:val="24"/>
                <w:szCs w:val="24"/>
              </w:rPr>
            </w:pPr>
            <w:r>
              <w:rPr>
                <w:rFonts w:ascii="Times New Roman" w:hAnsi="Times New Roman"/>
                <w:iCs/>
                <w:sz w:val="24"/>
                <w:szCs w:val="24"/>
              </w:rPr>
              <w:t>ПК 1.2. Определять последовательность и оптимальные способы монтажа контрольно-измерительных приборов и электрических схем различных систем автоматики.</w:t>
            </w:r>
          </w:p>
        </w:tc>
      </w:tr>
      <w:tr w:rsidR="00320985" w14:paraId="69E1ACD9" w14:textId="77777777" w:rsidTr="006E79E6">
        <w:trPr>
          <w:trHeight w:val="347"/>
        </w:trPr>
        <w:tc>
          <w:tcPr>
            <w:tcW w:w="3387" w:type="dxa"/>
            <w:vMerge/>
            <w:tcBorders>
              <w:left w:val="single" w:sz="4" w:space="0" w:color="000000"/>
              <w:right w:val="single" w:sz="4" w:space="0" w:color="000000"/>
            </w:tcBorders>
          </w:tcPr>
          <w:p w14:paraId="16680EFF" w14:textId="77777777" w:rsidR="00320985" w:rsidRDefault="00320985" w:rsidP="006E79E6">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3114111F" w14:textId="77777777" w:rsidR="00320985" w:rsidRDefault="00320985" w:rsidP="006E79E6">
            <w:pPr>
              <w:widowControl w:val="0"/>
              <w:spacing w:line="276" w:lineRule="auto"/>
              <w:ind w:left="138"/>
              <w:rPr>
                <w:rFonts w:ascii="Times New Roman" w:hAnsi="Times New Roman"/>
                <w:sz w:val="24"/>
                <w:szCs w:val="24"/>
              </w:rPr>
            </w:pPr>
            <w:r>
              <w:rPr>
                <w:rFonts w:ascii="Times New Roman" w:hAnsi="Times New Roman"/>
                <w:iCs/>
                <w:sz w:val="24"/>
                <w:szCs w:val="24"/>
              </w:rPr>
              <w:t xml:space="preserve">ПК 1.3. Производить монтаж и демонтаж, сборку и разборку контрольно-измерительных приборов, электрических схем различных систем автоматики, систем управления оборудованием на базе микропроцессорной техники. </w:t>
            </w:r>
          </w:p>
        </w:tc>
      </w:tr>
      <w:tr w:rsidR="00320985" w14:paraId="68730A22" w14:textId="77777777" w:rsidTr="006E79E6">
        <w:trPr>
          <w:trHeight w:val="347"/>
        </w:trPr>
        <w:tc>
          <w:tcPr>
            <w:tcW w:w="3387" w:type="dxa"/>
            <w:tcBorders>
              <w:left w:val="single" w:sz="4" w:space="0" w:color="000000"/>
              <w:right w:val="single" w:sz="4" w:space="0" w:color="000000"/>
            </w:tcBorders>
          </w:tcPr>
          <w:p w14:paraId="11B0F1D4" w14:textId="77777777" w:rsidR="00320985" w:rsidRDefault="00320985" w:rsidP="006E79E6">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4C3A0232" w14:textId="77777777" w:rsidR="00320985" w:rsidRDefault="00320985" w:rsidP="006E79E6">
            <w:pPr>
              <w:widowControl w:val="0"/>
              <w:spacing w:line="276" w:lineRule="auto"/>
              <w:ind w:left="138"/>
              <w:rPr>
                <w:rFonts w:ascii="Times New Roman" w:hAnsi="Times New Roman"/>
                <w:iCs/>
                <w:sz w:val="24"/>
                <w:szCs w:val="24"/>
              </w:rPr>
            </w:pPr>
            <w:r>
              <w:rPr>
                <w:rFonts w:ascii="Times New Roman" w:hAnsi="Times New Roman"/>
                <w:iCs/>
                <w:sz w:val="24"/>
                <w:szCs w:val="24"/>
              </w:rPr>
              <w:t xml:space="preserve">ПК 1.4. Осуществлять слесарную обработку, восстановление и замену поврежденных деталей и узлов контрольно-измерительных приборов, монтаж и устранение неисправностей электрических схем систем автоматики. </w:t>
            </w:r>
          </w:p>
        </w:tc>
      </w:tr>
      <w:tr w:rsidR="00320985" w14:paraId="4F037854" w14:textId="77777777" w:rsidTr="006E79E6">
        <w:trPr>
          <w:trHeight w:val="347"/>
        </w:trPr>
        <w:tc>
          <w:tcPr>
            <w:tcW w:w="3387" w:type="dxa"/>
            <w:tcBorders>
              <w:left w:val="single" w:sz="4" w:space="0" w:color="000000"/>
              <w:right w:val="single" w:sz="4" w:space="0" w:color="000000"/>
            </w:tcBorders>
          </w:tcPr>
          <w:p w14:paraId="2058AF9E" w14:textId="77777777" w:rsidR="00320985" w:rsidRDefault="00320985" w:rsidP="006E79E6">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0555FE25" w14:textId="77777777" w:rsidR="00320985" w:rsidRDefault="00320985" w:rsidP="006E79E6">
            <w:pPr>
              <w:widowControl w:val="0"/>
              <w:spacing w:line="276" w:lineRule="auto"/>
              <w:ind w:left="138"/>
              <w:rPr>
                <w:rFonts w:ascii="Times New Roman" w:hAnsi="Times New Roman"/>
                <w:iCs/>
                <w:sz w:val="24"/>
                <w:szCs w:val="24"/>
              </w:rPr>
            </w:pPr>
            <w:r>
              <w:rPr>
                <w:rFonts w:ascii="Times New Roman" w:hAnsi="Times New Roman"/>
                <w:iCs/>
                <w:sz w:val="24"/>
                <w:szCs w:val="24"/>
              </w:rPr>
              <w:t>ПК 1.5. Читать электрические схемы подключения контрольно-измерительных приборов и систем автоматики.</w:t>
            </w:r>
          </w:p>
        </w:tc>
      </w:tr>
      <w:tr w:rsidR="00320985" w14:paraId="08B2CA21" w14:textId="77777777" w:rsidTr="006E79E6">
        <w:trPr>
          <w:trHeight w:val="259"/>
        </w:trPr>
        <w:tc>
          <w:tcPr>
            <w:tcW w:w="3387" w:type="dxa"/>
            <w:vMerge w:val="restart"/>
            <w:tcBorders>
              <w:top w:val="single" w:sz="4" w:space="0" w:color="000000"/>
              <w:left w:val="single" w:sz="4" w:space="0" w:color="000000"/>
              <w:right w:val="single" w:sz="4" w:space="0" w:color="000000"/>
            </w:tcBorders>
          </w:tcPr>
          <w:p w14:paraId="532C12C5" w14:textId="77777777" w:rsidR="00320985" w:rsidRDefault="00320985" w:rsidP="006E79E6">
            <w:pPr>
              <w:widowControl w:val="0"/>
              <w:spacing w:line="276" w:lineRule="auto"/>
              <w:rPr>
                <w:rFonts w:ascii="Times New Roman" w:hAnsi="Times New Roman"/>
                <w:sz w:val="24"/>
                <w:szCs w:val="24"/>
              </w:rPr>
            </w:pPr>
            <w:r>
              <w:rPr>
                <w:rFonts w:ascii="Times New Roman" w:hAnsi="Times New Roman"/>
                <w:iCs/>
                <w:sz w:val="24"/>
                <w:szCs w:val="24"/>
              </w:rPr>
              <w:t>Ведение наладки, юстировки и сдача в эксплуатацию контрольно-измерительных приборов и электрических схем систем автоматики</w:t>
            </w:r>
          </w:p>
        </w:tc>
        <w:tc>
          <w:tcPr>
            <w:tcW w:w="6242" w:type="dxa"/>
            <w:tcBorders>
              <w:top w:val="single" w:sz="4" w:space="0" w:color="000000"/>
              <w:left w:val="single" w:sz="4" w:space="0" w:color="000000"/>
              <w:bottom w:val="single" w:sz="4" w:space="0" w:color="000000"/>
              <w:right w:val="single" w:sz="4" w:space="0" w:color="000000"/>
            </w:tcBorders>
          </w:tcPr>
          <w:p w14:paraId="5CD8EAC1" w14:textId="77777777" w:rsidR="00320985" w:rsidRDefault="00320985" w:rsidP="006E79E6">
            <w:pPr>
              <w:widowControl w:val="0"/>
              <w:spacing w:line="276" w:lineRule="auto"/>
              <w:ind w:left="138"/>
              <w:rPr>
                <w:rFonts w:ascii="Times New Roman" w:hAnsi="Times New Roman"/>
                <w:iCs/>
                <w:sz w:val="24"/>
                <w:szCs w:val="24"/>
              </w:rPr>
            </w:pPr>
            <w:r>
              <w:rPr>
                <w:rFonts w:ascii="Times New Roman" w:hAnsi="Times New Roman"/>
                <w:iCs/>
                <w:sz w:val="24"/>
                <w:szCs w:val="24"/>
              </w:rPr>
              <w:t>ПК 2.1. Определять последовательность и требования к основным этапам пусконаладочных работ контрольно-измерительных приборов и систем автоматики на основе инструкций изготовителя и нормативно-технических документов.</w:t>
            </w:r>
          </w:p>
        </w:tc>
      </w:tr>
      <w:tr w:rsidR="00320985" w14:paraId="4BA2D93F" w14:textId="77777777" w:rsidTr="006E79E6">
        <w:trPr>
          <w:trHeight w:val="527"/>
        </w:trPr>
        <w:tc>
          <w:tcPr>
            <w:tcW w:w="3387" w:type="dxa"/>
            <w:vMerge/>
            <w:tcBorders>
              <w:left w:val="single" w:sz="4" w:space="0" w:color="000000"/>
              <w:bottom w:val="single" w:sz="4" w:space="0" w:color="000000"/>
              <w:right w:val="single" w:sz="4" w:space="0" w:color="000000"/>
            </w:tcBorders>
          </w:tcPr>
          <w:p w14:paraId="4E010990" w14:textId="77777777" w:rsidR="00320985" w:rsidRDefault="00320985" w:rsidP="006E79E6">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right w:val="single" w:sz="4" w:space="0" w:color="000000"/>
            </w:tcBorders>
          </w:tcPr>
          <w:p w14:paraId="18D8AE49" w14:textId="77777777" w:rsidR="00320985" w:rsidRDefault="00320985" w:rsidP="006E79E6">
            <w:pPr>
              <w:widowControl w:val="0"/>
              <w:spacing w:line="276" w:lineRule="auto"/>
              <w:ind w:left="138" w:hanging="3"/>
              <w:rPr>
                <w:rFonts w:ascii="Times New Roman" w:hAnsi="Times New Roman"/>
                <w:sz w:val="24"/>
                <w:szCs w:val="24"/>
              </w:rPr>
            </w:pPr>
            <w:r>
              <w:rPr>
                <w:rFonts w:ascii="Times New Roman" w:hAnsi="Times New Roman"/>
                <w:iCs/>
                <w:sz w:val="24"/>
                <w:szCs w:val="24"/>
              </w:rPr>
              <w:t>ПК 2.2. Выполнять пусконаладочные работы контрольно-измерительных приборов и систем автоматики.</w:t>
            </w:r>
          </w:p>
        </w:tc>
      </w:tr>
      <w:bookmarkEnd w:id="148"/>
      <w:tr w:rsidR="00320985" w14:paraId="0ADC938E" w14:textId="77777777" w:rsidTr="006E79E6">
        <w:trPr>
          <w:trHeight w:val="86"/>
        </w:trPr>
        <w:tc>
          <w:tcPr>
            <w:tcW w:w="3387" w:type="dxa"/>
            <w:vMerge w:val="restart"/>
            <w:tcBorders>
              <w:top w:val="single" w:sz="4" w:space="0" w:color="000000"/>
              <w:left w:val="single" w:sz="4" w:space="0" w:color="000000"/>
              <w:bottom w:val="single" w:sz="4" w:space="0" w:color="auto"/>
              <w:right w:val="single" w:sz="4" w:space="0" w:color="000000"/>
            </w:tcBorders>
          </w:tcPr>
          <w:p w14:paraId="41751E9A" w14:textId="77777777" w:rsidR="00320985" w:rsidRDefault="00320985" w:rsidP="006E79E6">
            <w:pPr>
              <w:widowControl w:val="0"/>
              <w:spacing w:line="276" w:lineRule="auto"/>
              <w:rPr>
                <w:rFonts w:ascii="Times New Roman" w:hAnsi="Times New Roman"/>
                <w:sz w:val="24"/>
                <w:szCs w:val="24"/>
              </w:rPr>
            </w:pPr>
            <w:r>
              <w:rPr>
                <w:rFonts w:ascii="Times New Roman" w:hAnsi="Times New Roman"/>
                <w:iCs/>
                <w:sz w:val="24"/>
                <w:szCs w:val="24"/>
              </w:rPr>
              <w:t xml:space="preserve">Ведение технического обслуживания, эксплуатации и </w:t>
            </w:r>
            <w:proofErr w:type="gramStart"/>
            <w:r>
              <w:rPr>
                <w:rFonts w:ascii="Times New Roman" w:hAnsi="Times New Roman"/>
                <w:iCs/>
                <w:sz w:val="24"/>
                <w:szCs w:val="24"/>
              </w:rPr>
              <w:t>ремонта  контрольно</w:t>
            </w:r>
            <w:proofErr w:type="gramEnd"/>
            <w:r>
              <w:rPr>
                <w:rFonts w:ascii="Times New Roman" w:hAnsi="Times New Roman"/>
                <w:iCs/>
                <w:sz w:val="24"/>
                <w:szCs w:val="24"/>
              </w:rPr>
              <w:t>-измерительных приборов и электрических схем систем автоматики</w:t>
            </w:r>
          </w:p>
        </w:tc>
        <w:tc>
          <w:tcPr>
            <w:tcW w:w="6242" w:type="dxa"/>
            <w:tcBorders>
              <w:top w:val="single" w:sz="4" w:space="0" w:color="000000"/>
              <w:left w:val="single" w:sz="4" w:space="0" w:color="000000"/>
              <w:right w:val="single" w:sz="4" w:space="0" w:color="000000"/>
            </w:tcBorders>
          </w:tcPr>
          <w:p w14:paraId="4523D62F" w14:textId="77777777" w:rsidR="00320985" w:rsidRDefault="00320985" w:rsidP="006E79E6">
            <w:pPr>
              <w:widowControl w:val="0"/>
              <w:spacing w:line="276" w:lineRule="auto"/>
              <w:ind w:left="138"/>
              <w:rPr>
                <w:rFonts w:ascii="Times New Roman" w:eastAsia="Calibri" w:hAnsi="Times New Roman"/>
                <w:spacing w:val="2"/>
                <w:sz w:val="24"/>
                <w:szCs w:val="24"/>
                <w:highlight w:val="yellow"/>
                <w:shd w:val="clear" w:color="auto" w:fill="FFFFFF"/>
              </w:rPr>
            </w:pPr>
            <w:r>
              <w:rPr>
                <w:rFonts w:ascii="Times New Roman" w:hAnsi="Times New Roman"/>
                <w:iCs/>
                <w:sz w:val="24"/>
                <w:szCs w:val="24"/>
              </w:rPr>
              <w:t>ПК 3.1. Осуществлять подготовку к использованию оборудования и устройств для поверки, калибровки и проверки контрольно-измерительных приборов и систем автоматики.</w:t>
            </w:r>
          </w:p>
        </w:tc>
      </w:tr>
      <w:tr w:rsidR="00320985" w14:paraId="0685009B" w14:textId="77777777" w:rsidTr="006E79E6">
        <w:trPr>
          <w:trHeight w:val="236"/>
        </w:trPr>
        <w:tc>
          <w:tcPr>
            <w:tcW w:w="3387" w:type="dxa"/>
            <w:vMerge/>
            <w:tcBorders>
              <w:left w:val="single" w:sz="4" w:space="0" w:color="000000"/>
              <w:bottom w:val="single" w:sz="4" w:space="0" w:color="auto"/>
              <w:right w:val="single" w:sz="4" w:space="0" w:color="000000"/>
            </w:tcBorders>
          </w:tcPr>
          <w:p w14:paraId="4B157731" w14:textId="77777777" w:rsidR="00320985" w:rsidRDefault="00320985" w:rsidP="006E79E6">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118A6D05" w14:textId="77777777" w:rsidR="00320985" w:rsidRDefault="00320985" w:rsidP="006E79E6">
            <w:pPr>
              <w:widowControl w:val="0"/>
              <w:spacing w:line="276" w:lineRule="auto"/>
              <w:ind w:left="138"/>
              <w:rPr>
                <w:rFonts w:ascii="Times New Roman" w:eastAsia="Calibri" w:hAnsi="Times New Roman"/>
                <w:spacing w:val="2"/>
                <w:sz w:val="24"/>
                <w:szCs w:val="24"/>
                <w:shd w:val="clear" w:color="auto" w:fill="FFFFFF"/>
              </w:rPr>
            </w:pPr>
            <w:r>
              <w:rPr>
                <w:rFonts w:ascii="Times New Roman" w:hAnsi="Times New Roman"/>
                <w:iCs/>
                <w:sz w:val="24"/>
                <w:szCs w:val="24"/>
              </w:rPr>
              <w:t>ПК 3.2. Определять последовательность и оптимальные режимы технического обслуживания контрольно-измерительных приборов и систем автоматики.</w:t>
            </w:r>
          </w:p>
        </w:tc>
      </w:tr>
      <w:tr w:rsidR="00320985" w14:paraId="0BB13170" w14:textId="77777777" w:rsidTr="006E79E6">
        <w:trPr>
          <w:trHeight w:val="118"/>
        </w:trPr>
        <w:tc>
          <w:tcPr>
            <w:tcW w:w="3387" w:type="dxa"/>
            <w:vMerge/>
            <w:tcBorders>
              <w:left w:val="single" w:sz="4" w:space="0" w:color="000000"/>
              <w:bottom w:val="single" w:sz="4" w:space="0" w:color="auto"/>
              <w:right w:val="single" w:sz="4" w:space="0" w:color="000000"/>
            </w:tcBorders>
          </w:tcPr>
          <w:p w14:paraId="3774FF18" w14:textId="77777777" w:rsidR="00320985" w:rsidRDefault="00320985" w:rsidP="006E79E6">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1E6B0BD2" w14:textId="77777777" w:rsidR="00320985" w:rsidRDefault="00320985" w:rsidP="006E79E6">
            <w:pPr>
              <w:widowControl w:val="0"/>
              <w:spacing w:line="276" w:lineRule="auto"/>
              <w:ind w:left="138" w:hanging="3"/>
              <w:rPr>
                <w:rFonts w:ascii="Times New Roman" w:eastAsia="Calibri" w:hAnsi="Times New Roman"/>
                <w:spacing w:val="2"/>
                <w:sz w:val="24"/>
                <w:szCs w:val="24"/>
                <w:shd w:val="clear" w:color="auto" w:fill="FFFFFF"/>
              </w:rPr>
            </w:pPr>
            <w:r>
              <w:rPr>
                <w:rFonts w:ascii="Times New Roman" w:hAnsi="Times New Roman"/>
                <w:iCs/>
                <w:sz w:val="24"/>
                <w:szCs w:val="24"/>
              </w:rPr>
              <w:t>ПК 3.3. Осуществлять поверку, калибровку и проверку контрольно-измерительных приборов и систем автоматики.</w:t>
            </w:r>
          </w:p>
        </w:tc>
      </w:tr>
      <w:tr w:rsidR="00320985" w14:paraId="0F20137A" w14:textId="77777777" w:rsidTr="006E79E6">
        <w:trPr>
          <w:trHeight w:val="118"/>
        </w:trPr>
        <w:tc>
          <w:tcPr>
            <w:tcW w:w="3387" w:type="dxa"/>
            <w:vMerge/>
            <w:tcBorders>
              <w:left w:val="single" w:sz="4" w:space="0" w:color="000000"/>
              <w:bottom w:val="single" w:sz="4" w:space="0" w:color="auto"/>
              <w:right w:val="single" w:sz="4" w:space="0" w:color="000000"/>
            </w:tcBorders>
          </w:tcPr>
          <w:p w14:paraId="27C2475E" w14:textId="77777777" w:rsidR="00320985" w:rsidRDefault="00320985" w:rsidP="006E79E6">
            <w:pPr>
              <w:widowControl w:val="0"/>
              <w:spacing w:line="276" w:lineRule="auto"/>
              <w:rPr>
                <w:rFonts w:ascii="Times New Roman" w:hAnsi="Times New Roman"/>
                <w:sz w:val="24"/>
                <w:szCs w:val="24"/>
              </w:rPr>
            </w:pPr>
            <w:r>
              <w:rPr>
                <w:rFonts w:ascii="Times New Roman" w:hAnsi="Times New Roman"/>
                <w:sz w:val="24"/>
                <w:szCs w:val="24"/>
              </w:rPr>
              <w:t>Наименование вида деятельности</w:t>
            </w:r>
          </w:p>
        </w:tc>
        <w:tc>
          <w:tcPr>
            <w:tcW w:w="6242" w:type="dxa"/>
            <w:tcBorders>
              <w:top w:val="single" w:sz="4" w:space="0" w:color="000000"/>
              <w:left w:val="single" w:sz="4" w:space="0" w:color="000000"/>
              <w:bottom w:val="single" w:sz="4" w:space="0" w:color="000000"/>
              <w:right w:val="single" w:sz="4" w:space="0" w:color="000000"/>
            </w:tcBorders>
          </w:tcPr>
          <w:p w14:paraId="6338A508" w14:textId="77777777" w:rsidR="00320985" w:rsidRDefault="00320985" w:rsidP="006E79E6">
            <w:pPr>
              <w:widowControl w:val="0"/>
              <w:spacing w:line="276" w:lineRule="auto"/>
              <w:ind w:left="138"/>
              <w:rPr>
                <w:rFonts w:ascii="Times New Roman" w:hAnsi="Times New Roman"/>
                <w:sz w:val="24"/>
                <w:szCs w:val="24"/>
              </w:rPr>
            </w:pPr>
            <w:r>
              <w:rPr>
                <w:rFonts w:ascii="Times New Roman" w:hAnsi="Times New Roman"/>
                <w:sz w:val="24"/>
                <w:szCs w:val="24"/>
              </w:rPr>
              <w:t>ПК 3.4. Осуществлять поиск и выявление причин неисправностей контрольно-измерительных приборов и систем автоматики.</w:t>
            </w:r>
          </w:p>
        </w:tc>
      </w:tr>
      <w:tr w:rsidR="00320985" w14:paraId="74EA4321" w14:textId="77777777" w:rsidTr="006E79E6">
        <w:trPr>
          <w:trHeight w:val="118"/>
        </w:trPr>
        <w:tc>
          <w:tcPr>
            <w:tcW w:w="3387" w:type="dxa"/>
            <w:vMerge/>
            <w:tcBorders>
              <w:left w:val="single" w:sz="4" w:space="0" w:color="000000"/>
              <w:bottom w:val="single" w:sz="4" w:space="0" w:color="auto"/>
              <w:right w:val="single" w:sz="4" w:space="0" w:color="000000"/>
            </w:tcBorders>
          </w:tcPr>
          <w:p w14:paraId="5C97F48D" w14:textId="77777777" w:rsidR="00320985" w:rsidRDefault="00320985" w:rsidP="006E79E6">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4C8DBF21" w14:textId="77777777" w:rsidR="00320985" w:rsidRDefault="00320985" w:rsidP="006E79E6">
            <w:pPr>
              <w:widowControl w:val="0"/>
              <w:spacing w:line="276" w:lineRule="auto"/>
              <w:ind w:left="138"/>
              <w:rPr>
                <w:rFonts w:ascii="Times New Roman" w:hAnsi="Times New Roman"/>
                <w:sz w:val="24"/>
                <w:szCs w:val="24"/>
              </w:rPr>
            </w:pPr>
            <w:r>
              <w:rPr>
                <w:rFonts w:ascii="Times New Roman" w:hAnsi="Times New Roman"/>
                <w:sz w:val="24"/>
                <w:szCs w:val="24"/>
              </w:rPr>
              <w:t>ПК 3.5. Разрабатывать простые схемы работы и регулирования контрольно-измерительных приборов и систем автоматики.</w:t>
            </w:r>
          </w:p>
        </w:tc>
      </w:tr>
      <w:tr w:rsidR="00320985" w14:paraId="19DD8C90" w14:textId="77777777" w:rsidTr="006E79E6">
        <w:trPr>
          <w:trHeight w:val="118"/>
        </w:trPr>
        <w:tc>
          <w:tcPr>
            <w:tcW w:w="3387" w:type="dxa"/>
            <w:vMerge/>
            <w:tcBorders>
              <w:left w:val="single" w:sz="4" w:space="0" w:color="000000"/>
              <w:bottom w:val="single" w:sz="4" w:space="0" w:color="auto"/>
              <w:right w:val="single" w:sz="4" w:space="0" w:color="000000"/>
            </w:tcBorders>
          </w:tcPr>
          <w:p w14:paraId="5A1E49A4" w14:textId="77777777" w:rsidR="00320985" w:rsidRDefault="00320985" w:rsidP="006E79E6">
            <w:pPr>
              <w:widowControl w:val="0"/>
              <w:spacing w:line="276" w:lineRule="auto"/>
              <w:rPr>
                <w:rFonts w:ascii="Times New Roman" w:hAnsi="Times New Roman"/>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56FBEDC5" w14:textId="77777777" w:rsidR="00320985" w:rsidRDefault="00320985" w:rsidP="006E79E6">
            <w:pPr>
              <w:widowControl w:val="0"/>
              <w:spacing w:line="276" w:lineRule="auto"/>
              <w:ind w:left="138"/>
              <w:rPr>
                <w:rFonts w:ascii="Times New Roman" w:hAnsi="Times New Roman"/>
                <w:sz w:val="24"/>
                <w:szCs w:val="24"/>
              </w:rPr>
            </w:pPr>
            <w:r>
              <w:rPr>
                <w:rFonts w:ascii="Times New Roman" w:hAnsi="Times New Roman"/>
                <w:sz w:val="24"/>
                <w:szCs w:val="24"/>
              </w:rPr>
              <w:t xml:space="preserve">ПК 3.6. Осуществлять программирование и параметризацию контрольно-измерительных приборов. </w:t>
            </w:r>
          </w:p>
        </w:tc>
      </w:tr>
    </w:tbl>
    <w:p w14:paraId="63663CAA" w14:textId="77777777" w:rsidR="00320985" w:rsidRDefault="00320985" w:rsidP="00320985">
      <w:pPr>
        <w:pStyle w:val="aff1"/>
        <w:spacing w:line="276" w:lineRule="auto"/>
        <w:ind w:left="0" w:firstLine="709"/>
        <w:jc w:val="both"/>
        <w:rPr>
          <w:rFonts w:ascii="Times New Roman" w:hAnsi="Times New Roman" w:cs="Times New Roman"/>
          <w:i/>
          <w:iCs/>
          <w:shd w:val="clear" w:color="auto" w:fill="FFFFFF"/>
        </w:rPr>
      </w:pPr>
    </w:p>
    <w:p w14:paraId="6432231E" w14:textId="77777777" w:rsidR="00320985" w:rsidRDefault="00320985" w:rsidP="00320985">
      <w:pPr>
        <w:suppressAutoHyphens/>
        <w:spacing w:line="276" w:lineRule="auto"/>
        <w:ind w:firstLine="708"/>
        <w:jc w:val="both"/>
        <w:rPr>
          <w:iCs/>
        </w:rPr>
      </w:pPr>
      <w:r>
        <w:rPr>
          <w:rFonts w:ascii="Times New Roman" w:hAnsi="Times New Roman" w:cs="Times New Roman"/>
          <w:iCs/>
          <w:sz w:val="24"/>
          <w:szCs w:val="24"/>
        </w:rPr>
        <w:t xml:space="preserve">Выпускники, освоившие программу по </w:t>
      </w:r>
      <w:r>
        <w:rPr>
          <w:rFonts w:ascii="Times New Roman" w:eastAsia="Calibri" w:hAnsi="Times New Roman" w:cs="Times New Roman"/>
          <w:bCs/>
          <w:iCs/>
          <w:sz w:val="24"/>
          <w:szCs w:val="24"/>
        </w:rPr>
        <w:t>профессии 15.01.37 Слесарь-наладчик контрольно-измерительных приборов и автоматики</w:t>
      </w:r>
      <w:r>
        <w:rPr>
          <w:rFonts w:ascii="Times New Roman" w:eastAsia="Calibri" w:hAnsi="Times New Roman" w:cs="Times New Roman"/>
          <w:iCs/>
          <w:sz w:val="24"/>
          <w:szCs w:val="24"/>
        </w:rPr>
        <w:t>,</w:t>
      </w:r>
      <w:r>
        <w:rPr>
          <w:rFonts w:ascii="Times New Roman" w:hAnsi="Times New Roman" w:cs="Times New Roman"/>
          <w:iCs/>
          <w:sz w:val="24"/>
          <w:szCs w:val="24"/>
        </w:rPr>
        <w:t xml:space="preserve"> сдают ГИА в форме демонстрационного экзамена.</w:t>
      </w:r>
    </w:p>
    <w:p w14:paraId="727A1C2C" w14:textId="77777777" w:rsidR="00320985" w:rsidRDefault="00320985" w:rsidP="00320985">
      <w:pPr>
        <w:pStyle w:val="aff1"/>
        <w:suppressAutoHyphens/>
        <w:spacing w:line="276" w:lineRule="auto"/>
        <w:ind w:left="0" w:firstLine="709"/>
        <w:jc w:val="both"/>
        <w:rPr>
          <w:rFonts w:ascii="Times New Roman" w:eastAsia="Times New Roman" w:hAnsi="Times New Roman" w:cs="Times New Roman"/>
          <w:sz w:val="24"/>
          <w:szCs w:val="24"/>
          <w:lang w:eastAsia="zh-CN"/>
        </w:rPr>
      </w:pPr>
    </w:p>
    <w:p w14:paraId="5197C1DD" w14:textId="77777777" w:rsidR="00320985" w:rsidRDefault="00320985" w:rsidP="00320985">
      <w:pPr>
        <w:pStyle w:val="aff1"/>
        <w:suppressAutoHyphens/>
        <w:spacing w:line="276" w:lineRule="auto"/>
        <w:ind w:left="0" w:firstLine="709"/>
        <w:jc w:val="both"/>
        <w:rPr>
          <w:rFonts w:ascii="Times New Roman" w:eastAsia="Times New Roman" w:hAnsi="Times New Roman" w:cs="Times New Roman"/>
          <w:b/>
          <w:bCs/>
          <w:sz w:val="24"/>
          <w:szCs w:val="24"/>
          <w:lang w:eastAsia="zh-CN"/>
        </w:rPr>
      </w:pPr>
      <w:bookmarkStart w:id="149" w:name="_Toc156565551"/>
      <w:r>
        <w:rPr>
          <w:rFonts w:ascii="Times New Roman" w:eastAsia="Times New Roman" w:hAnsi="Times New Roman" w:cs="Times New Roman"/>
          <w:b/>
          <w:bCs/>
          <w:sz w:val="24"/>
          <w:szCs w:val="24"/>
          <w:lang w:eastAsia="zh-CN"/>
        </w:rPr>
        <w:t>Примерные требования к проведению демонстрационного экзамена</w:t>
      </w:r>
      <w:bookmarkEnd w:id="149"/>
    </w:p>
    <w:p w14:paraId="45F51B1E" w14:textId="77777777" w:rsidR="00320985" w:rsidRDefault="00320985" w:rsidP="00320985">
      <w:pPr>
        <w:suppressAutoHyphens/>
        <w:spacing w:line="276"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Демонстрационный экзамен </w:t>
      </w:r>
      <w:r>
        <w:rPr>
          <w:rFonts w:ascii="Times New Roman" w:eastAsia="Times New Roman" w:hAnsi="Times New Roman" w:cs="Times New Roman"/>
          <w:b/>
          <w:bCs/>
          <w:sz w:val="24"/>
          <w:szCs w:val="24"/>
          <w:lang w:eastAsia="zh-CN"/>
        </w:rPr>
        <w:t>профильного уровня</w:t>
      </w:r>
      <w:r>
        <w:rPr>
          <w:rFonts w:ascii="Times New Roman" w:eastAsia="Times New Roman" w:hAnsi="Times New Roman" w:cs="Times New Roman"/>
          <w:sz w:val="24"/>
          <w:szCs w:val="24"/>
          <w:lang w:eastAsia="zh-CN"/>
        </w:rPr>
        <w:t xml:space="preserve">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671E33F3" w14:textId="77777777" w:rsidR="00320985" w:rsidRDefault="00320985" w:rsidP="00320985">
      <w:pPr>
        <w:suppressAutoHyphens/>
        <w:spacing w:line="276"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0CBBDA41" w14:textId="77777777" w:rsidR="00320985" w:rsidRDefault="00320985" w:rsidP="00320985">
      <w:pPr>
        <w:suppressAutoHyphens/>
        <w:spacing w:line="276"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Комплект оценочной документации (КОД)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1DB0B573" w14:textId="77777777" w:rsidR="00320985" w:rsidRDefault="00320985" w:rsidP="00320985">
      <w:pPr>
        <w:suppressAutoHyphens/>
        <w:spacing w:line="276" w:lineRule="auto"/>
        <w:contextualSpacing/>
        <w:jc w:val="center"/>
        <w:rPr>
          <w:rFonts w:ascii="Times New Roman" w:eastAsia="Times New Roman" w:hAnsi="Times New Roman" w:cs="Times New Roman"/>
          <w:b/>
          <w:bCs/>
          <w:color w:val="FF0000"/>
          <w:sz w:val="24"/>
          <w:szCs w:val="24"/>
          <w:shd w:val="clear" w:color="auto" w:fill="FFFFFF"/>
          <w:lang w:eastAsia="zh-CN"/>
        </w:rPr>
      </w:pPr>
    </w:p>
    <w:p w14:paraId="1F2DBB58" w14:textId="77777777" w:rsidR="00320985" w:rsidRDefault="00320985" w:rsidP="00320985">
      <w:pPr>
        <w:pStyle w:val="aff1"/>
        <w:suppressAutoHyphens/>
        <w:spacing w:line="276" w:lineRule="auto"/>
        <w:ind w:left="0" w:firstLine="709"/>
        <w:jc w:val="both"/>
        <w:rPr>
          <w:rFonts w:ascii="Times New Roman" w:eastAsia="Times New Roman" w:hAnsi="Times New Roman" w:cs="Times New Roman"/>
          <w:b/>
          <w:bCs/>
          <w:sz w:val="24"/>
          <w:szCs w:val="24"/>
          <w:lang w:eastAsia="zh-CN"/>
        </w:rPr>
      </w:pPr>
      <w:bookmarkStart w:id="150" w:name="_Toc161237728"/>
      <w:bookmarkStart w:id="151" w:name="_Hlk158217002"/>
      <w:r>
        <w:rPr>
          <w:rFonts w:ascii="Times New Roman" w:eastAsia="Times New Roman" w:hAnsi="Times New Roman" w:cs="Times New Roman"/>
          <w:b/>
          <w:bCs/>
          <w:sz w:val="24"/>
          <w:szCs w:val="24"/>
          <w:lang w:eastAsia="zh-CN"/>
        </w:rPr>
        <w:t>Примерная структура программы ГИА</w:t>
      </w:r>
      <w:bookmarkEnd w:id="150"/>
    </w:p>
    <w:p w14:paraId="3878EC25" w14:textId="77777777" w:rsidR="00320985" w:rsidRDefault="00320985" w:rsidP="00320985">
      <w:pPr>
        <w:pStyle w:val="aff1"/>
        <w:suppressAutoHyphens/>
        <w:spacing w:line="276" w:lineRule="auto"/>
        <w:ind w:left="0" w:firstLine="709"/>
        <w:jc w:val="both"/>
        <w:rPr>
          <w:rFonts w:ascii="Times New Roman" w:eastAsia="Times New Roman" w:hAnsi="Times New Roman" w:cs="Times New Roman"/>
          <w:sz w:val="24"/>
          <w:szCs w:val="24"/>
          <w:lang w:eastAsia="zh-CN"/>
        </w:rPr>
      </w:pPr>
      <w:bookmarkStart w:id="152" w:name="_Toc161237729"/>
      <w:r>
        <w:rPr>
          <w:rFonts w:ascii="Times New Roman" w:eastAsia="Times New Roman" w:hAnsi="Times New Roman" w:cs="Times New Roman"/>
          <w:sz w:val="24"/>
          <w:szCs w:val="24"/>
          <w:lang w:eastAsia="zh-CN"/>
        </w:rPr>
        <w:t>1. Основные положения (указываются: код и наименование образовательной программы, нормативно-правовые акты в соответствии с которыми разработана программа ГИА, кто разрабатывает и как утверждается).</w:t>
      </w:r>
      <w:bookmarkEnd w:id="152"/>
    </w:p>
    <w:p w14:paraId="120824BB" w14:textId="77777777" w:rsidR="00320985" w:rsidRDefault="00320985" w:rsidP="00320985">
      <w:pPr>
        <w:pStyle w:val="aff1"/>
        <w:suppressAutoHyphens/>
        <w:spacing w:line="276" w:lineRule="auto"/>
        <w:ind w:left="0" w:firstLine="709"/>
        <w:jc w:val="both"/>
        <w:rPr>
          <w:rFonts w:ascii="Times New Roman" w:eastAsia="Times New Roman" w:hAnsi="Times New Roman" w:cs="Times New Roman"/>
          <w:sz w:val="24"/>
          <w:szCs w:val="24"/>
          <w:lang w:eastAsia="zh-CN"/>
        </w:rPr>
      </w:pPr>
      <w:bookmarkStart w:id="153" w:name="_Toc161237730"/>
      <w:r>
        <w:rPr>
          <w:rFonts w:ascii="Times New Roman" w:eastAsia="Times New Roman" w:hAnsi="Times New Roman" w:cs="Times New Roman"/>
          <w:sz w:val="24"/>
          <w:szCs w:val="24"/>
          <w:lang w:eastAsia="zh-CN"/>
        </w:rPr>
        <w:t>2. Паспорт программы государственной итоговой аттестации (область применения, требования к результатам освоения программы, цели и задачи ГИА)</w:t>
      </w:r>
      <w:bookmarkEnd w:id="153"/>
    </w:p>
    <w:p w14:paraId="5D75D2E1" w14:textId="77777777" w:rsidR="00320985" w:rsidRDefault="00320985" w:rsidP="00320985">
      <w:pPr>
        <w:pStyle w:val="aff1"/>
        <w:suppressAutoHyphens/>
        <w:spacing w:line="276" w:lineRule="auto"/>
        <w:ind w:left="0" w:firstLine="709"/>
        <w:jc w:val="both"/>
        <w:rPr>
          <w:rFonts w:ascii="Times New Roman" w:eastAsia="Times New Roman" w:hAnsi="Times New Roman" w:cs="Times New Roman"/>
          <w:sz w:val="24"/>
          <w:szCs w:val="24"/>
          <w:lang w:eastAsia="zh-CN"/>
        </w:rPr>
      </w:pPr>
      <w:bookmarkStart w:id="154" w:name="_Toc161237731"/>
      <w:r>
        <w:rPr>
          <w:rFonts w:ascii="Times New Roman" w:eastAsia="Times New Roman" w:hAnsi="Times New Roman" w:cs="Times New Roman"/>
          <w:sz w:val="24"/>
          <w:szCs w:val="24"/>
          <w:lang w:eastAsia="zh-CN"/>
        </w:rPr>
        <w:lastRenderedPageBreak/>
        <w:t>3. Структура, содержание и условия допуска к государственной итоговой аттестации (форма ГИА, объем времени, сроки подготовки и проведения ГИА, описание условий допуска и подготовки ДЭ).</w:t>
      </w:r>
      <w:bookmarkEnd w:id="154"/>
    </w:p>
    <w:p w14:paraId="0C27DD61" w14:textId="77777777" w:rsidR="00320985" w:rsidRDefault="00320985" w:rsidP="00320985">
      <w:pPr>
        <w:pStyle w:val="aff1"/>
        <w:suppressAutoHyphens/>
        <w:spacing w:line="276" w:lineRule="auto"/>
        <w:ind w:left="0" w:firstLine="709"/>
        <w:jc w:val="both"/>
        <w:rPr>
          <w:rFonts w:ascii="Times New Roman" w:eastAsia="Times New Roman" w:hAnsi="Times New Roman" w:cs="Times New Roman"/>
          <w:sz w:val="24"/>
          <w:szCs w:val="24"/>
          <w:lang w:eastAsia="zh-CN"/>
        </w:rPr>
      </w:pPr>
      <w:bookmarkStart w:id="155" w:name="_Toc161237732"/>
      <w:r>
        <w:rPr>
          <w:rFonts w:ascii="Times New Roman" w:eastAsia="Times New Roman" w:hAnsi="Times New Roman" w:cs="Times New Roman"/>
          <w:sz w:val="24"/>
          <w:szCs w:val="24"/>
          <w:lang w:eastAsia="zh-CN"/>
        </w:rPr>
        <w:t>4. Организация и порядок проведения государственной итоговой аттестации (описание требований к минимальному материально-техническому, информационному обеспечению, организации и проведения ДЭ).</w:t>
      </w:r>
      <w:bookmarkEnd w:id="155"/>
    </w:p>
    <w:p w14:paraId="70648B55" w14:textId="77777777" w:rsidR="00320985" w:rsidRDefault="00320985" w:rsidP="00320985">
      <w:pPr>
        <w:pStyle w:val="aff1"/>
        <w:suppressAutoHyphens/>
        <w:spacing w:line="276" w:lineRule="auto"/>
        <w:ind w:left="0" w:firstLine="709"/>
        <w:jc w:val="both"/>
        <w:rPr>
          <w:rFonts w:ascii="Times New Roman" w:eastAsia="Times New Roman" w:hAnsi="Times New Roman" w:cs="Times New Roman"/>
          <w:sz w:val="24"/>
          <w:szCs w:val="24"/>
          <w:lang w:eastAsia="zh-CN"/>
        </w:rPr>
      </w:pPr>
      <w:bookmarkStart w:id="156" w:name="_Toc161237733"/>
      <w:r>
        <w:rPr>
          <w:rFonts w:ascii="Times New Roman" w:eastAsia="Times New Roman" w:hAnsi="Times New Roman" w:cs="Times New Roman"/>
          <w:sz w:val="24"/>
          <w:szCs w:val="24"/>
          <w:lang w:eastAsia="zh-CN"/>
        </w:rPr>
        <w:t>5. Критерии оценки уровня и качества подготовки обучающихся (описание критериев оценки ДЭ).</w:t>
      </w:r>
      <w:bookmarkEnd w:id="156"/>
    </w:p>
    <w:p w14:paraId="5C422574" w14:textId="77777777" w:rsidR="00320985" w:rsidRDefault="00320985" w:rsidP="00320985">
      <w:pPr>
        <w:pStyle w:val="aff1"/>
        <w:suppressAutoHyphens/>
        <w:spacing w:line="276" w:lineRule="auto"/>
        <w:ind w:left="0" w:firstLine="709"/>
        <w:jc w:val="both"/>
        <w:rPr>
          <w:rFonts w:ascii="Times New Roman" w:eastAsia="Times New Roman" w:hAnsi="Times New Roman" w:cs="Times New Roman"/>
          <w:sz w:val="24"/>
          <w:szCs w:val="24"/>
          <w:lang w:eastAsia="zh-CN"/>
        </w:rPr>
      </w:pPr>
      <w:bookmarkStart w:id="157" w:name="_Toc161237734"/>
      <w:r>
        <w:rPr>
          <w:rFonts w:ascii="Times New Roman" w:eastAsia="Times New Roman" w:hAnsi="Times New Roman" w:cs="Times New Roman"/>
          <w:sz w:val="24"/>
          <w:szCs w:val="24"/>
          <w:lang w:eastAsia="zh-CN"/>
        </w:rPr>
        <w:t>6. Порядок апелляции и пересдачи государственной итоговой аттестации (описание процедуры подачи апелляции).</w:t>
      </w:r>
      <w:bookmarkEnd w:id="157"/>
    </w:p>
    <w:p w14:paraId="70A3AA6E" w14:textId="77777777" w:rsidR="00320985" w:rsidRDefault="00320985" w:rsidP="00320985">
      <w:pPr>
        <w:pStyle w:val="aff1"/>
        <w:suppressAutoHyphens/>
        <w:spacing w:line="276" w:lineRule="auto"/>
        <w:ind w:left="0" w:firstLine="709"/>
        <w:jc w:val="both"/>
        <w:rPr>
          <w:rFonts w:ascii="Times New Roman" w:eastAsia="Times New Roman" w:hAnsi="Times New Roman" w:cs="Times New Roman"/>
          <w:sz w:val="24"/>
          <w:szCs w:val="24"/>
          <w:lang w:eastAsia="zh-CN"/>
        </w:rPr>
      </w:pPr>
    </w:p>
    <w:p w14:paraId="51CE2F40" w14:textId="77777777" w:rsidR="00320985" w:rsidRDefault="00320985" w:rsidP="00320985">
      <w:pPr>
        <w:pStyle w:val="aff1"/>
        <w:suppressAutoHyphens/>
        <w:spacing w:line="276" w:lineRule="auto"/>
        <w:ind w:left="0" w:firstLine="709"/>
        <w:jc w:val="both"/>
        <w:rPr>
          <w:rFonts w:ascii="Times New Roman" w:eastAsia="Times New Roman" w:hAnsi="Times New Roman" w:cs="Times New Roman"/>
          <w:b/>
          <w:bCs/>
          <w:sz w:val="24"/>
          <w:szCs w:val="24"/>
          <w:lang w:eastAsia="zh-CN"/>
        </w:rPr>
      </w:pPr>
      <w:bookmarkStart w:id="158" w:name="_Toc161237735"/>
      <w:r>
        <w:rPr>
          <w:rFonts w:ascii="Times New Roman" w:eastAsia="Times New Roman" w:hAnsi="Times New Roman" w:cs="Times New Roman"/>
          <w:b/>
          <w:bCs/>
          <w:sz w:val="24"/>
          <w:szCs w:val="24"/>
          <w:lang w:eastAsia="zh-CN"/>
        </w:rPr>
        <w:t>Приложения:</w:t>
      </w:r>
      <w:bookmarkEnd w:id="158"/>
    </w:p>
    <w:p w14:paraId="6DF79CAA" w14:textId="77777777" w:rsidR="00320985" w:rsidRDefault="00320985" w:rsidP="00320985">
      <w:pPr>
        <w:pStyle w:val="aff1"/>
        <w:suppressAutoHyphens/>
        <w:spacing w:line="276" w:lineRule="auto"/>
        <w:ind w:left="0" w:firstLine="709"/>
        <w:jc w:val="both"/>
        <w:rPr>
          <w:rFonts w:ascii="Times New Roman" w:eastAsia="Times New Roman" w:hAnsi="Times New Roman" w:cs="Times New Roman"/>
          <w:sz w:val="24"/>
          <w:szCs w:val="24"/>
          <w:lang w:eastAsia="zh-CN"/>
        </w:rPr>
      </w:pPr>
      <w:bookmarkStart w:id="159" w:name="_Toc161237736"/>
      <w:r>
        <w:rPr>
          <w:rFonts w:ascii="Times New Roman" w:eastAsia="Times New Roman" w:hAnsi="Times New Roman" w:cs="Times New Roman"/>
          <w:sz w:val="24"/>
          <w:szCs w:val="24"/>
          <w:lang w:eastAsia="zh-CN"/>
        </w:rPr>
        <w:t>План мероприятий по организации проведения демонстрационного экзамена в рамках государственной итоговой аттестации выпускников</w:t>
      </w:r>
      <w:bookmarkEnd w:id="151"/>
      <w:r>
        <w:rPr>
          <w:rFonts w:ascii="Times New Roman" w:eastAsia="Times New Roman" w:hAnsi="Times New Roman" w:cs="Times New Roman"/>
          <w:sz w:val="24"/>
          <w:szCs w:val="24"/>
          <w:lang w:eastAsia="zh-CN"/>
        </w:rPr>
        <w:t>.</w:t>
      </w:r>
      <w:bookmarkEnd w:id="159"/>
    </w:p>
    <w:p w14:paraId="4F420D9C" w14:textId="77777777" w:rsidR="00320985" w:rsidRDefault="00320985" w:rsidP="00320985">
      <w:pPr>
        <w:pStyle w:val="aff1"/>
        <w:suppressAutoHyphens/>
        <w:spacing w:line="276" w:lineRule="auto"/>
        <w:ind w:left="0" w:firstLine="709"/>
        <w:jc w:val="both"/>
        <w:rPr>
          <w:rFonts w:ascii="Times New Roman" w:eastAsia="Times New Roman" w:hAnsi="Times New Roman" w:cs="Times New Roman"/>
          <w:color w:val="0070C0"/>
          <w:sz w:val="24"/>
          <w:szCs w:val="24"/>
          <w:lang w:eastAsia="zh-CN"/>
        </w:rPr>
      </w:pPr>
    </w:p>
    <w:p w14:paraId="5D7A94FE" w14:textId="4CAC000B" w:rsidR="00320985" w:rsidRDefault="00320985">
      <w:pPr>
        <w:rPr>
          <w:rFonts w:ascii="Times New Roman" w:hAnsi="Times New Roman" w:cs="Times New Roman"/>
          <w:sz w:val="24"/>
          <w:szCs w:val="24"/>
        </w:rPr>
      </w:pPr>
      <w:r>
        <w:rPr>
          <w:rFonts w:ascii="Times New Roman" w:hAnsi="Times New Roman" w:cs="Times New Roman"/>
          <w:sz w:val="24"/>
          <w:szCs w:val="24"/>
        </w:rPr>
        <w:br w:type="page"/>
      </w:r>
    </w:p>
    <w:p w14:paraId="275255E8" w14:textId="77777777" w:rsidR="00320985" w:rsidRDefault="00320985" w:rsidP="00320985">
      <w:pPr>
        <w:keepNext/>
        <w:ind w:firstLine="709"/>
        <w:jc w:val="right"/>
        <w:rPr>
          <w:rFonts w:ascii="Times New Roman" w:hAnsi="Times New Roman"/>
          <w:b/>
          <w:sz w:val="24"/>
          <w:szCs w:val="24"/>
        </w:rPr>
      </w:pPr>
      <w:bookmarkStart w:id="160" w:name="_Hlk75278658"/>
      <w:r>
        <w:rPr>
          <w:rFonts w:ascii="Times New Roman" w:hAnsi="Times New Roman"/>
          <w:b/>
          <w:sz w:val="24"/>
          <w:szCs w:val="24"/>
        </w:rPr>
        <w:lastRenderedPageBreak/>
        <w:t>ПРИЛОЖЕНИЕ 5</w:t>
      </w:r>
    </w:p>
    <w:p w14:paraId="1CB665B9" w14:textId="77777777" w:rsidR="00320985" w:rsidRDefault="00320985" w:rsidP="00320985">
      <w:pPr>
        <w:jc w:val="right"/>
        <w:rPr>
          <w:rFonts w:ascii="Times New Roman" w:eastAsia="Calibri" w:hAnsi="Times New Roman"/>
          <w:b/>
          <w:sz w:val="24"/>
          <w:szCs w:val="24"/>
        </w:rPr>
      </w:pPr>
      <w:r>
        <w:rPr>
          <w:rFonts w:ascii="Times New Roman" w:hAnsi="Times New Roman"/>
          <w:b/>
          <w:bCs/>
          <w:kern w:val="32"/>
          <w:sz w:val="24"/>
          <w:szCs w:val="24"/>
          <w:lang w:eastAsia="zh-CN"/>
        </w:rPr>
        <w:t xml:space="preserve">к ПОП СПО по профессии </w:t>
      </w:r>
      <w:r>
        <w:rPr>
          <w:rFonts w:ascii="Times New Roman" w:hAnsi="Times New Roman"/>
          <w:b/>
          <w:bCs/>
          <w:kern w:val="32"/>
          <w:sz w:val="24"/>
          <w:szCs w:val="24"/>
          <w:lang w:eastAsia="zh-CN"/>
        </w:rPr>
        <w:br/>
      </w:r>
      <w:r>
        <w:rPr>
          <w:rFonts w:ascii="Times New Roman" w:eastAsia="Calibri" w:hAnsi="Times New Roman"/>
          <w:b/>
          <w:sz w:val="24"/>
          <w:szCs w:val="24"/>
        </w:rPr>
        <w:t>15.01.37 Слесарь-наладчик контрольно-</w:t>
      </w:r>
    </w:p>
    <w:p w14:paraId="1C6925C7" w14:textId="77777777" w:rsidR="00320985" w:rsidRDefault="00320985" w:rsidP="00320985">
      <w:pPr>
        <w:jc w:val="right"/>
        <w:rPr>
          <w:rFonts w:ascii="Times New Roman" w:eastAsia="Calibri" w:hAnsi="Times New Roman"/>
          <w:b/>
          <w:sz w:val="24"/>
          <w:szCs w:val="24"/>
        </w:rPr>
      </w:pPr>
      <w:r>
        <w:rPr>
          <w:rFonts w:ascii="Times New Roman" w:eastAsia="Calibri" w:hAnsi="Times New Roman"/>
          <w:b/>
          <w:sz w:val="24"/>
          <w:szCs w:val="24"/>
        </w:rPr>
        <w:t>измерительных приборов и автоматики</w:t>
      </w:r>
    </w:p>
    <w:p w14:paraId="08DB0648" w14:textId="77777777" w:rsidR="00320985" w:rsidRDefault="00320985" w:rsidP="00320985">
      <w:pPr>
        <w:jc w:val="right"/>
        <w:rPr>
          <w:rFonts w:ascii="Times New Roman" w:eastAsia="Calibri" w:hAnsi="Times New Roman"/>
          <w:b/>
          <w:iCs/>
          <w:sz w:val="24"/>
          <w:szCs w:val="24"/>
        </w:rPr>
      </w:pPr>
    </w:p>
    <w:p w14:paraId="558CBA78" w14:textId="77777777" w:rsidR="00320985" w:rsidRDefault="00320985" w:rsidP="00320985">
      <w:pPr>
        <w:jc w:val="right"/>
        <w:rPr>
          <w:rFonts w:ascii="Times New Roman" w:eastAsia="Calibri" w:hAnsi="Times New Roman"/>
          <w:b/>
          <w:bCs/>
          <w:iCs/>
          <w:sz w:val="24"/>
          <w:szCs w:val="24"/>
        </w:rPr>
      </w:pPr>
    </w:p>
    <w:p w14:paraId="12DA5DEC" w14:textId="77777777" w:rsidR="00320985" w:rsidRDefault="00320985" w:rsidP="00320985">
      <w:pPr>
        <w:keepNext/>
        <w:jc w:val="right"/>
        <w:outlineLvl w:val="0"/>
        <w:rPr>
          <w:rFonts w:ascii="Times New Roman" w:hAnsi="Times New Roman"/>
          <w:b/>
          <w:bCs/>
          <w:kern w:val="32"/>
          <w:sz w:val="24"/>
          <w:szCs w:val="24"/>
          <w:lang w:eastAsia="zh-CN"/>
        </w:rPr>
      </w:pPr>
    </w:p>
    <w:p w14:paraId="5E51CF6B" w14:textId="77777777" w:rsidR="00320985" w:rsidRDefault="00320985" w:rsidP="00320985">
      <w:pPr>
        <w:spacing w:after="384" w:line="265" w:lineRule="auto"/>
        <w:ind w:left="276" w:right="288" w:hanging="10"/>
        <w:jc w:val="right"/>
        <w:rPr>
          <w:rFonts w:ascii="Times New Roman" w:hAnsi="Times New Roman"/>
          <w:color w:val="000000"/>
          <w:sz w:val="24"/>
        </w:rPr>
      </w:pPr>
    </w:p>
    <w:p w14:paraId="038F2DEA" w14:textId="77777777" w:rsidR="00320985" w:rsidRDefault="00320985" w:rsidP="00320985">
      <w:pPr>
        <w:spacing w:after="384" w:line="265" w:lineRule="auto"/>
        <w:ind w:left="276" w:right="288" w:hanging="10"/>
        <w:jc w:val="right"/>
        <w:rPr>
          <w:rFonts w:ascii="Times New Roman" w:hAnsi="Times New Roman"/>
          <w:color w:val="000000"/>
          <w:sz w:val="24"/>
        </w:rPr>
      </w:pPr>
    </w:p>
    <w:p w14:paraId="26E12F05" w14:textId="77777777" w:rsidR="00320985" w:rsidRDefault="00320985" w:rsidP="00320985">
      <w:pPr>
        <w:spacing w:after="384" w:line="265" w:lineRule="auto"/>
        <w:ind w:left="276" w:right="288" w:hanging="10"/>
        <w:jc w:val="right"/>
        <w:rPr>
          <w:rFonts w:ascii="Times New Roman" w:hAnsi="Times New Roman"/>
          <w:color w:val="000000"/>
          <w:sz w:val="24"/>
        </w:rPr>
      </w:pPr>
    </w:p>
    <w:p w14:paraId="27D59175" w14:textId="77777777" w:rsidR="00320985" w:rsidRDefault="00320985" w:rsidP="00320985">
      <w:pPr>
        <w:spacing w:after="384" w:line="265" w:lineRule="auto"/>
        <w:ind w:left="276" w:right="288" w:hanging="10"/>
        <w:jc w:val="right"/>
        <w:rPr>
          <w:rFonts w:ascii="Times New Roman" w:hAnsi="Times New Roman"/>
          <w:color w:val="000000"/>
          <w:sz w:val="24"/>
        </w:rPr>
      </w:pPr>
    </w:p>
    <w:p w14:paraId="473A09A6" w14:textId="77777777" w:rsidR="00320985" w:rsidRDefault="00320985" w:rsidP="00320985">
      <w:pPr>
        <w:spacing w:after="5" w:line="265" w:lineRule="auto"/>
        <w:ind w:left="154" w:right="173" w:hanging="10"/>
        <w:jc w:val="center"/>
        <w:rPr>
          <w:rFonts w:ascii="Times New Roman" w:hAnsi="Times New Roman"/>
          <w:b/>
          <w:color w:val="000000"/>
          <w:sz w:val="24"/>
          <w:szCs w:val="24"/>
        </w:rPr>
      </w:pPr>
      <w:r>
        <w:rPr>
          <w:rFonts w:ascii="Times New Roman" w:hAnsi="Times New Roman"/>
          <w:b/>
          <w:color w:val="000000"/>
          <w:sz w:val="24"/>
          <w:szCs w:val="24"/>
        </w:rPr>
        <w:t>ПРИМЕРНАЯ РАБОЧАЯ ПРОГРАММА ВОСПИТАНИЯ</w:t>
      </w:r>
      <w:r>
        <w:rPr>
          <w:rFonts w:ascii="Times New Roman" w:hAnsi="Times New Roman"/>
          <w:b/>
          <w:color w:val="000000"/>
          <w:sz w:val="24"/>
          <w:szCs w:val="24"/>
        </w:rPr>
        <w:br/>
      </w:r>
    </w:p>
    <w:p w14:paraId="1890FE79" w14:textId="77777777" w:rsidR="00320985" w:rsidRDefault="00320985" w:rsidP="00320985">
      <w:pPr>
        <w:spacing w:after="5" w:line="265" w:lineRule="auto"/>
        <w:ind w:left="154" w:right="173" w:hanging="10"/>
        <w:jc w:val="center"/>
        <w:rPr>
          <w:rFonts w:ascii="Times New Roman" w:hAnsi="Times New Roman"/>
          <w:b/>
          <w:color w:val="000000"/>
          <w:sz w:val="24"/>
          <w:szCs w:val="24"/>
        </w:rPr>
      </w:pPr>
    </w:p>
    <w:p w14:paraId="0D7F2148" w14:textId="77777777" w:rsidR="00320985" w:rsidRDefault="00320985" w:rsidP="00320985">
      <w:pPr>
        <w:spacing w:line="265" w:lineRule="auto"/>
        <w:ind w:hanging="10"/>
        <w:jc w:val="center"/>
        <w:rPr>
          <w:rFonts w:ascii="Times New Roman" w:hAnsi="Times New Roman"/>
          <w:b/>
          <w:sz w:val="28"/>
          <w:szCs w:val="28"/>
        </w:rPr>
      </w:pPr>
      <w:r>
        <w:rPr>
          <w:rFonts w:ascii="Times New Roman" w:hAnsi="Times New Roman"/>
          <w:sz w:val="24"/>
          <w:szCs w:val="24"/>
        </w:rPr>
        <w:t xml:space="preserve">Примерная рабочая программа воспитания разрабатывается </w:t>
      </w:r>
      <w:r>
        <w:rPr>
          <w:rFonts w:ascii="Times New Roman" w:hAnsi="Times New Roman"/>
          <w:sz w:val="24"/>
          <w:szCs w:val="24"/>
        </w:rPr>
        <w:br/>
        <w:t xml:space="preserve">на основе примерной программы воспитания по УГПС 15.00.00 Машиностроение, </w:t>
      </w:r>
      <w:r>
        <w:rPr>
          <w:rFonts w:ascii="Times New Roman" w:hAnsi="Times New Roman"/>
          <w:sz w:val="24"/>
          <w:szCs w:val="24"/>
        </w:rPr>
        <w:br/>
        <w:t xml:space="preserve">одобренной ФУМО Протоколом от 18.08.2023 № 6 и размещенной в реестре </w:t>
      </w:r>
    </w:p>
    <w:p w14:paraId="612C78E8" w14:textId="77777777" w:rsidR="00320985" w:rsidRDefault="00320985" w:rsidP="00320985">
      <w:pPr>
        <w:pStyle w:val="western"/>
        <w:spacing w:before="0" w:beforeAutospacing="0" w:line="264" w:lineRule="auto"/>
        <w:ind w:hanging="11"/>
        <w:jc w:val="center"/>
      </w:pPr>
      <w:r>
        <w:t xml:space="preserve">по ссылке: </w:t>
      </w:r>
      <w:hyperlink r:id="rId46" w:history="1">
        <w:r>
          <w:rPr>
            <w:rStyle w:val="a9"/>
          </w:rPr>
          <w:t>https://reestrspo.firpo.ru/usefulResource/8</w:t>
        </w:r>
      </w:hyperlink>
    </w:p>
    <w:p w14:paraId="02274D81" w14:textId="77777777" w:rsidR="00320985" w:rsidRDefault="00320985" w:rsidP="00320985">
      <w:pPr>
        <w:spacing w:after="5" w:line="265" w:lineRule="auto"/>
        <w:ind w:left="154" w:right="173" w:hanging="10"/>
        <w:jc w:val="center"/>
        <w:rPr>
          <w:rFonts w:ascii="Times New Roman" w:hAnsi="Times New Roman"/>
          <w:b/>
          <w:color w:val="000000"/>
          <w:sz w:val="24"/>
          <w:szCs w:val="24"/>
        </w:rPr>
      </w:pPr>
    </w:p>
    <w:p w14:paraId="38D4EC96" w14:textId="77777777" w:rsidR="00320985" w:rsidRDefault="00320985" w:rsidP="00320985">
      <w:pPr>
        <w:spacing w:after="5" w:line="265" w:lineRule="auto"/>
        <w:ind w:left="154" w:right="173" w:hanging="10"/>
        <w:jc w:val="center"/>
        <w:rPr>
          <w:rFonts w:ascii="Times New Roman" w:hAnsi="Times New Roman"/>
          <w:b/>
          <w:color w:val="000000"/>
          <w:sz w:val="24"/>
          <w:szCs w:val="24"/>
        </w:rPr>
      </w:pPr>
    </w:p>
    <w:p w14:paraId="5B84FC1A" w14:textId="77777777" w:rsidR="00320985" w:rsidRDefault="00320985" w:rsidP="00320985">
      <w:pPr>
        <w:spacing w:after="5" w:line="265" w:lineRule="auto"/>
        <w:ind w:left="154" w:right="173" w:hanging="10"/>
        <w:jc w:val="center"/>
        <w:rPr>
          <w:rFonts w:ascii="Times New Roman" w:hAnsi="Times New Roman"/>
          <w:b/>
          <w:color w:val="000000"/>
          <w:sz w:val="24"/>
          <w:szCs w:val="24"/>
        </w:rPr>
      </w:pPr>
    </w:p>
    <w:p w14:paraId="17C85879" w14:textId="77777777" w:rsidR="00320985" w:rsidRDefault="00320985" w:rsidP="00320985">
      <w:pPr>
        <w:spacing w:after="5" w:line="265" w:lineRule="auto"/>
        <w:ind w:left="154" w:right="173" w:hanging="10"/>
        <w:jc w:val="center"/>
        <w:rPr>
          <w:rFonts w:ascii="Times New Roman" w:hAnsi="Times New Roman"/>
          <w:b/>
          <w:color w:val="000000"/>
          <w:sz w:val="24"/>
          <w:szCs w:val="24"/>
        </w:rPr>
      </w:pPr>
    </w:p>
    <w:p w14:paraId="7BF6EA6D" w14:textId="77777777" w:rsidR="00320985" w:rsidRDefault="00320985" w:rsidP="00320985">
      <w:pPr>
        <w:spacing w:after="5" w:line="265" w:lineRule="auto"/>
        <w:ind w:left="154" w:right="173" w:hanging="10"/>
        <w:jc w:val="center"/>
        <w:rPr>
          <w:rFonts w:ascii="Times New Roman" w:hAnsi="Times New Roman"/>
          <w:b/>
          <w:color w:val="000000"/>
          <w:sz w:val="24"/>
          <w:szCs w:val="24"/>
        </w:rPr>
      </w:pPr>
    </w:p>
    <w:p w14:paraId="4A8C5AF2" w14:textId="77777777" w:rsidR="00320985" w:rsidRDefault="00320985" w:rsidP="00320985">
      <w:pPr>
        <w:spacing w:after="5" w:line="265" w:lineRule="auto"/>
        <w:ind w:left="154" w:right="173" w:hanging="10"/>
        <w:jc w:val="center"/>
        <w:rPr>
          <w:rFonts w:ascii="Times New Roman" w:hAnsi="Times New Roman"/>
          <w:b/>
          <w:color w:val="000000"/>
          <w:sz w:val="24"/>
          <w:szCs w:val="24"/>
        </w:rPr>
      </w:pPr>
    </w:p>
    <w:p w14:paraId="0589DFCB" w14:textId="77777777" w:rsidR="00320985" w:rsidRDefault="00320985" w:rsidP="00320985">
      <w:pPr>
        <w:spacing w:after="5" w:line="265" w:lineRule="auto"/>
        <w:ind w:left="154" w:right="173" w:hanging="10"/>
        <w:jc w:val="center"/>
        <w:rPr>
          <w:rFonts w:ascii="Times New Roman" w:hAnsi="Times New Roman"/>
          <w:b/>
          <w:color w:val="000000"/>
          <w:sz w:val="24"/>
          <w:szCs w:val="24"/>
        </w:rPr>
      </w:pPr>
    </w:p>
    <w:p w14:paraId="155B151D" w14:textId="77777777" w:rsidR="00320985" w:rsidRDefault="00320985" w:rsidP="00320985">
      <w:pPr>
        <w:spacing w:after="5" w:line="265" w:lineRule="auto"/>
        <w:ind w:left="154" w:right="173" w:hanging="10"/>
        <w:jc w:val="center"/>
        <w:rPr>
          <w:rFonts w:ascii="Times New Roman" w:hAnsi="Times New Roman"/>
          <w:b/>
          <w:color w:val="000000"/>
          <w:sz w:val="24"/>
          <w:szCs w:val="24"/>
        </w:rPr>
      </w:pPr>
    </w:p>
    <w:p w14:paraId="6245AD02" w14:textId="77777777" w:rsidR="00320985" w:rsidRDefault="00320985" w:rsidP="00320985">
      <w:pPr>
        <w:spacing w:after="5" w:line="265" w:lineRule="auto"/>
        <w:ind w:left="154" w:right="173" w:hanging="10"/>
        <w:jc w:val="center"/>
        <w:rPr>
          <w:rFonts w:ascii="Times New Roman" w:hAnsi="Times New Roman"/>
          <w:b/>
          <w:color w:val="000000"/>
          <w:sz w:val="24"/>
          <w:szCs w:val="24"/>
        </w:rPr>
      </w:pPr>
    </w:p>
    <w:p w14:paraId="260B1DC3" w14:textId="77777777" w:rsidR="00320985" w:rsidRDefault="00320985" w:rsidP="00320985">
      <w:pPr>
        <w:spacing w:after="5" w:line="265" w:lineRule="auto"/>
        <w:ind w:left="154" w:right="173" w:hanging="10"/>
        <w:jc w:val="center"/>
        <w:rPr>
          <w:rFonts w:ascii="Times New Roman" w:hAnsi="Times New Roman"/>
          <w:b/>
          <w:color w:val="000000"/>
          <w:sz w:val="24"/>
          <w:szCs w:val="24"/>
        </w:rPr>
      </w:pPr>
    </w:p>
    <w:p w14:paraId="13819B3B" w14:textId="77777777" w:rsidR="00320985" w:rsidRDefault="00320985" w:rsidP="00320985">
      <w:pPr>
        <w:spacing w:after="5" w:line="265" w:lineRule="auto"/>
        <w:ind w:left="154" w:right="173" w:hanging="10"/>
        <w:jc w:val="center"/>
        <w:rPr>
          <w:rFonts w:ascii="Times New Roman" w:hAnsi="Times New Roman"/>
          <w:b/>
          <w:color w:val="000000"/>
          <w:sz w:val="24"/>
          <w:szCs w:val="24"/>
        </w:rPr>
      </w:pPr>
    </w:p>
    <w:p w14:paraId="6E2CF4A8" w14:textId="77777777" w:rsidR="00320985" w:rsidRDefault="00320985" w:rsidP="00320985">
      <w:pPr>
        <w:spacing w:after="5" w:line="265" w:lineRule="auto"/>
        <w:ind w:left="154" w:right="173" w:hanging="10"/>
        <w:jc w:val="center"/>
        <w:rPr>
          <w:rFonts w:ascii="Times New Roman" w:hAnsi="Times New Roman"/>
          <w:b/>
          <w:color w:val="000000"/>
          <w:sz w:val="24"/>
          <w:szCs w:val="24"/>
        </w:rPr>
      </w:pPr>
    </w:p>
    <w:p w14:paraId="4DB2C326" w14:textId="77777777" w:rsidR="00320985" w:rsidRDefault="00320985" w:rsidP="00320985">
      <w:pPr>
        <w:spacing w:after="5" w:line="265" w:lineRule="auto"/>
        <w:ind w:left="154" w:right="173" w:hanging="10"/>
        <w:jc w:val="center"/>
        <w:rPr>
          <w:rFonts w:ascii="Times New Roman" w:hAnsi="Times New Roman"/>
          <w:b/>
          <w:color w:val="000000"/>
          <w:sz w:val="24"/>
          <w:szCs w:val="24"/>
        </w:rPr>
      </w:pPr>
    </w:p>
    <w:p w14:paraId="5DF554DB" w14:textId="77777777" w:rsidR="00320985" w:rsidRDefault="00320985" w:rsidP="00320985">
      <w:pPr>
        <w:spacing w:after="5" w:line="265" w:lineRule="auto"/>
        <w:ind w:left="154" w:right="173" w:hanging="10"/>
        <w:jc w:val="center"/>
        <w:rPr>
          <w:rFonts w:ascii="Times New Roman" w:hAnsi="Times New Roman"/>
          <w:b/>
          <w:color w:val="000000"/>
          <w:sz w:val="24"/>
          <w:szCs w:val="24"/>
        </w:rPr>
      </w:pPr>
    </w:p>
    <w:p w14:paraId="27C53D69" w14:textId="77777777" w:rsidR="00320985" w:rsidRDefault="00320985" w:rsidP="00320985">
      <w:pPr>
        <w:spacing w:after="5" w:line="265" w:lineRule="auto"/>
        <w:ind w:left="154" w:right="173" w:hanging="10"/>
        <w:jc w:val="center"/>
        <w:rPr>
          <w:rFonts w:ascii="Times New Roman" w:hAnsi="Times New Roman"/>
          <w:b/>
          <w:color w:val="000000"/>
          <w:sz w:val="24"/>
          <w:szCs w:val="24"/>
        </w:rPr>
      </w:pPr>
    </w:p>
    <w:p w14:paraId="54D1B58B" w14:textId="77777777" w:rsidR="00320985" w:rsidRDefault="00320985" w:rsidP="00320985">
      <w:pPr>
        <w:spacing w:after="5" w:line="265" w:lineRule="auto"/>
        <w:ind w:left="154" w:right="173" w:hanging="10"/>
        <w:jc w:val="center"/>
        <w:rPr>
          <w:rFonts w:ascii="Times New Roman" w:hAnsi="Times New Roman"/>
          <w:b/>
          <w:color w:val="000000"/>
          <w:sz w:val="24"/>
          <w:szCs w:val="24"/>
        </w:rPr>
      </w:pPr>
    </w:p>
    <w:p w14:paraId="0C2E6B84" w14:textId="77777777" w:rsidR="00320985" w:rsidRDefault="00320985" w:rsidP="00320985">
      <w:pPr>
        <w:spacing w:after="5" w:line="265" w:lineRule="auto"/>
        <w:ind w:left="154" w:right="173" w:hanging="10"/>
        <w:jc w:val="center"/>
        <w:rPr>
          <w:rFonts w:ascii="Times New Roman" w:hAnsi="Times New Roman"/>
          <w:b/>
          <w:color w:val="000000"/>
          <w:sz w:val="24"/>
          <w:szCs w:val="24"/>
        </w:rPr>
      </w:pPr>
    </w:p>
    <w:p w14:paraId="6BDF6E82" w14:textId="77777777" w:rsidR="00320985" w:rsidRDefault="00320985" w:rsidP="00320985">
      <w:pPr>
        <w:spacing w:after="5" w:line="265" w:lineRule="auto"/>
        <w:ind w:left="154" w:right="173" w:hanging="10"/>
        <w:jc w:val="center"/>
        <w:rPr>
          <w:rFonts w:ascii="Times New Roman" w:hAnsi="Times New Roman"/>
          <w:b/>
          <w:color w:val="000000"/>
          <w:sz w:val="24"/>
          <w:szCs w:val="24"/>
        </w:rPr>
      </w:pPr>
    </w:p>
    <w:p w14:paraId="759F5CF8" w14:textId="77777777" w:rsidR="00320985" w:rsidRDefault="00320985" w:rsidP="00320985">
      <w:pPr>
        <w:spacing w:after="5" w:line="265" w:lineRule="auto"/>
        <w:ind w:left="154" w:right="173" w:hanging="10"/>
        <w:jc w:val="center"/>
        <w:rPr>
          <w:rFonts w:ascii="Times New Roman" w:hAnsi="Times New Roman"/>
          <w:b/>
          <w:color w:val="000000"/>
          <w:sz w:val="24"/>
          <w:szCs w:val="24"/>
        </w:rPr>
      </w:pPr>
    </w:p>
    <w:p w14:paraId="7DBE9E16" w14:textId="77777777" w:rsidR="00320985" w:rsidRDefault="00320985" w:rsidP="00320985">
      <w:pPr>
        <w:spacing w:after="5" w:line="265" w:lineRule="auto"/>
        <w:ind w:left="154" w:right="173" w:hanging="10"/>
        <w:jc w:val="center"/>
        <w:rPr>
          <w:rFonts w:ascii="Times New Roman" w:hAnsi="Times New Roman"/>
          <w:b/>
          <w:color w:val="000000"/>
          <w:sz w:val="24"/>
          <w:szCs w:val="24"/>
        </w:rPr>
      </w:pPr>
    </w:p>
    <w:p w14:paraId="14C3A5E9" w14:textId="77777777" w:rsidR="00320985" w:rsidRDefault="00320985" w:rsidP="00320985">
      <w:pPr>
        <w:spacing w:after="56" w:line="265" w:lineRule="auto"/>
        <w:ind w:right="302"/>
        <w:rPr>
          <w:rFonts w:ascii="Times New Roman" w:hAnsi="Times New Roman"/>
          <w:color w:val="000000"/>
          <w:sz w:val="24"/>
        </w:rPr>
      </w:pPr>
    </w:p>
    <w:p w14:paraId="30C08F1F" w14:textId="77777777" w:rsidR="00320985" w:rsidRDefault="00320985" w:rsidP="00320985">
      <w:pPr>
        <w:spacing w:after="56" w:line="265" w:lineRule="auto"/>
        <w:ind w:left="276" w:right="302" w:hanging="10"/>
        <w:jc w:val="center"/>
        <w:rPr>
          <w:rFonts w:ascii="Times New Roman" w:hAnsi="Times New Roman"/>
          <w:color w:val="000000"/>
          <w:sz w:val="24"/>
        </w:rPr>
      </w:pPr>
      <w:r>
        <w:rPr>
          <w:rFonts w:ascii="Times New Roman" w:hAnsi="Times New Roman"/>
          <w:b/>
          <w:color w:val="000000"/>
          <w:sz w:val="24"/>
        </w:rPr>
        <w:t>2024 г.</w:t>
      </w:r>
      <w:bookmarkEnd w:id="160"/>
    </w:p>
    <w:p w14:paraId="7D8A841A" w14:textId="77777777" w:rsidR="009F096B" w:rsidRDefault="009F096B">
      <w:pPr>
        <w:suppressAutoHyphens/>
        <w:ind w:firstLine="709"/>
        <w:jc w:val="both"/>
        <w:rPr>
          <w:rFonts w:ascii="Times New Roman" w:hAnsi="Times New Roman" w:cs="Times New Roman"/>
          <w:sz w:val="24"/>
          <w:szCs w:val="24"/>
        </w:rPr>
      </w:pPr>
    </w:p>
    <w:sectPr w:rsidR="009F096B">
      <w:headerReference w:type="default" r:id="rId47"/>
      <w:pgSz w:w="11907" w:h="16840"/>
      <w:pgMar w:top="1134" w:right="567"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A43A0" w14:textId="77777777" w:rsidR="001E71D3" w:rsidRDefault="001E71D3">
      <w:r>
        <w:separator/>
      </w:r>
    </w:p>
  </w:endnote>
  <w:endnote w:type="continuationSeparator" w:id="0">
    <w:p w14:paraId="02173789" w14:textId="77777777" w:rsidR="001E71D3" w:rsidRDefault="001E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mbria Math">
    <w:panose1 w:val="02040503050406030204"/>
    <w:charset w:val="CC"/>
    <w:family w:val="roman"/>
    <w:pitch w:val="default"/>
    <w:sig w:usb0="E00006FF" w:usb1="420024FF" w:usb2="02000000" w:usb3="00000000" w:csb0="2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default"/>
    <w:sig w:usb0="00000203" w:usb1="288F0000" w:usb2="00000006" w:usb3="00000000" w:csb0="00040001" w:csb1="00000000"/>
  </w:font>
  <w:font w:name="XO Thames">
    <w:altName w:val="Cambria"/>
    <w:panose1 w:val="02020603050405020304"/>
    <w:charset w:val="00"/>
    <w:family w:val="auto"/>
    <w:pitch w:val="default"/>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Batang">
    <w:altName w:val="바탕"/>
    <w:panose1 w:val="02030600000101010101"/>
    <w:charset w:val="81"/>
    <w:family w:val="roman"/>
    <w:pitch w:val="default"/>
    <w:sig w:usb0="00000000" w:usb1="00000000" w:usb2="00000030" w:usb3="00000000" w:csb0="0008009F" w:csb1="00000000"/>
  </w:font>
  <w:font w:name="Verdana">
    <w:panose1 w:val="020B0604030504040204"/>
    <w:charset w:val="CC"/>
    <w:family w:val="swiss"/>
    <w:pitch w:val="default"/>
    <w:sig w:usb0="A00006FF" w:usb1="4000205B" w:usb2="00000010" w:usb3="00000000" w:csb0="2000019F" w:csb1="00000000"/>
  </w:font>
  <w:font w:name="@Batang">
    <w:altName w:val="Malgun Gothic"/>
    <w:panose1 w:val="02030600000101010101"/>
    <w:charset w:val="81"/>
    <w:family w:val="roman"/>
    <w:pitch w:val="default"/>
    <w:sig w:usb0="00000000" w:usb1="00000000" w:usb2="00000010" w:usb3="00000000" w:csb0="0008009F"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DejaVu Sans">
    <w:altName w:val="Verdana"/>
    <w:panose1 w:val="020B0603030804020204"/>
    <w:charset w:val="00"/>
    <w:family w:val="auto"/>
    <w:pitch w:val="default"/>
  </w:font>
  <w:font w:name="Times New Roman Полужирный">
    <w:altName w:val="Times New Roman"/>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727890"/>
      <w:docPartObj>
        <w:docPartGallery w:val="AutoText"/>
      </w:docPartObj>
    </w:sdtPr>
    <w:sdtEndPr/>
    <w:sdtContent>
      <w:p w14:paraId="2F06DBEB" w14:textId="77777777" w:rsidR="009F096B" w:rsidRDefault="001E71D3">
        <w:pPr>
          <w:pStyle w:val="afb"/>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655A" w14:textId="77777777" w:rsidR="00E76B14" w:rsidRDefault="00E76B14">
    <w:pPr>
      <w:tabs>
        <w:tab w:val="center" w:pos="4677"/>
        <w:tab w:val="right" w:pos="9355"/>
      </w:tabs>
      <w:spacing w:before="120" w:after="1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p>
  <w:p w14:paraId="03430A9C" w14:textId="77777777" w:rsidR="00E76B14" w:rsidRDefault="00E76B14">
    <w:pPr>
      <w:tabs>
        <w:tab w:val="center" w:pos="4677"/>
        <w:tab w:val="right" w:pos="9355"/>
      </w:tabs>
      <w:spacing w:before="120" w:after="120"/>
      <w:ind w:right="360"/>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391F5" w14:textId="77777777" w:rsidR="00E76B14" w:rsidRDefault="00E76B14">
    <w:pPr>
      <w:tabs>
        <w:tab w:val="center" w:pos="4677"/>
        <w:tab w:val="right" w:pos="9355"/>
      </w:tabs>
      <w:spacing w:before="120" w:after="120"/>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D1E9B" w14:textId="77777777" w:rsidR="001E71D3" w:rsidRDefault="001E71D3">
      <w:r>
        <w:separator/>
      </w:r>
    </w:p>
  </w:footnote>
  <w:footnote w:type="continuationSeparator" w:id="0">
    <w:p w14:paraId="1EEF79E1" w14:textId="77777777" w:rsidR="001E71D3" w:rsidRDefault="001E71D3">
      <w:r>
        <w:continuationSeparator/>
      </w:r>
    </w:p>
  </w:footnote>
  <w:footnote w:id="1">
    <w:p w14:paraId="68B42452" w14:textId="77777777" w:rsidR="009F096B" w:rsidRDefault="001E71D3">
      <w:pPr>
        <w:pStyle w:val="af4"/>
        <w:rPr>
          <w:sz w:val="18"/>
          <w:szCs w:val="18"/>
          <w:lang w:val="ru-RU"/>
        </w:rPr>
      </w:pPr>
      <w:r>
        <w:rPr>
          <w:rStyle w:val="a5"/>
          <w:sz w:val="18"/>
          <w:szCs w:val="18"/>
        </w:rPr>
        <w:footnoteRef/>
      </w:r>
      <w:r>
        <w:rPr>
          <w:sz w:val="18"/>
          <w:szCs w:val="18"/>
        </w:rPr>
        <w:t xml:space="preserve"> </w:t>
      </w:r>
      <w:r>
        <w:rPr>
          <w:sz w:val="18"/>
          <w:szCs w:val="18"/>
          <w:lang w:val="ru-RU"/>
        </w:rPr>
        <w:t xml:space="preserve">Для программ подготовки специалистов среднего звена. В данную колонку вносятся также часы, </w:t>
      </w:r>
      <w:r>
        <w:rPr>
          <w:sz w:val="18"/>
          <w:szCs w:val="18"/>
          <w:lang w:val="ru-RU"/>
        </w:rPr>
        <w:t xml:space="preserve">выделенные на реализацию сквозного проектного модуля. </w:t>
      </w:r>
    </w:p>
  </w:footnote>
  <w:footnote w:id="2">
    <w:p w14:paraId="61E25440" w14:textId="77777777" w:rsidR="009F096B" w:rsidRDefault="001E71D3">
      <w:pPr>
        <w:pStyle w:val="af4"/>
        <w:suppressAutoHyphens/>
        <w:jc w:val="both"/>
        <w:rPr>
          <w:sz w:val="18"/>
          <w:szCs w:val="18"/>
          <w:lang w:val="ru-RU"/>
        </w:rPr>
      </w:pPr>
      <w:r>
        <w:rPr>
          <w:rStyle w:val="a5"/>
          <w:sz w:val="18"/>
          <w:szCs w:val="18"/>
        </w:rPr>
        <w:footnoteRef/>
      </w:r>
      <w:r>
        <w:rPr>
          <w:sz w:val="18"/>
          <w:szCs w:val="18"/>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w:t>
      </w:r>
      <w:r>
        <w:rPr>
          <w:rStyle w:val="a8"/>
          <w:i w:val="0"/>
          <w:sz w:val="18"/>
          <w:szCs w:val="18"/>
          <w:lang w:val="ru-RU"/>
        </w:rPr>
        <w:t>д</w:t>
      </w:r>
      <w:r>
        <w:rPr>
          <w:rStyle w:val="a8"/>
          <w:i w:val="0"/>
          <w:sz w:val="18"/>
          <w:szCs w:val="18"/>
          <w:lang w:val="ru-RU"/>
        </w:rPr>
        <w:t>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p>
  </w:footnote>
  <w:footnote w:id="3">
    <w:p w14:paraId="42C6FBC2" w14:textId="77777777" w:rsidR="009F096B" w:rsidRDefault="001E71D3">
      <w:pPr>
        <w:jc w:val="both"/>
        <w:rPr>
          <w:rFonts w:ascii="Times New Roman" w:eastAsia="Times New Roman" w:hAnsi="Times New Roman" w:cs="Times New Roman"/>
          <w:color w:val="000000"/>
          <w:sz w:val="18"/>
          <w:szCs w:val="18"/>
        </w:rPr>
      </w:pPr>
      <w:r>
        <w:rPr>
          <w:rFonts w:ascii="Times New Roman" w:hAnsi="Times New Roman" w:cs="Times New Roman"/>
          <w:sz w:val="18"/>
          <w:szCs w:val="18"/>
          <w:vertAlign w:val="superscript"/>
        </w:rPr>
        <w:footnoteRef/>
      </w:r>
      <w:r>
        <w:rPr>
          <w:rFonts w:ascii="Times New Roman" w:eastAsia="Times New Roman" w:hAnsi="Times New Roman" w:cs="Times New Roman"/>
          <w:color w:val="000000"/>
          <w:sz w:val="18"/>
          <w:szCs w:val="18"/>
        </w:rPr>
        <w:t xml:space="preserve">Форму календарного учебного графика (КУГ) образовательная организация разрабатывает для каждого курса и семестра обучения. В КУГ указывается количество часов, включающих </w:t>
      </w:r>
      <w:r>
        <w:rPr>
          <w:rFonts w:ascii="Times New Roman" w:eastAsia="Times New Roman" w:hAnsi="Times New Roman" w:cs="Times New Roman"/>
          <w:color w:val="000000"/>
          <w:sz w:val="18"/>
          <w:szCs w:val="18"/>
        </w:rPr>
        <w:br/>
        <w:t xml:space="preserve"> самостоятельную работу. Суммарная недельная нагрузка не должна превышать 36 часов.</w:t>
      </w:r>
    </w:p>
  </w:footnote>
  <w:footnote w:id="4">
    <w:p w14:paraId="66B51984" w14:textId="77777777" w:rsidR="009F096B" w:rsidRDefault="001E71D3">
      <w:pPr>
        <w:pStyle w:val="af4"/>
        <w:jc w:val="both"/>
        <w:rPr>
          <w:iCs/>
          <w:sz w:val="18"/>
          <w:lang w:val="ru-RU"/>
        </w:rPr>
      </w:pPr>
      <w:r>
        <w:rPr>
          <w:rStyle w:val="a5"/>
          <w:iCs/>
          <w:sz w:val="18"/>
        </w:rPr>
        <w:footnoteRef/>
      </w:r>
      <w:r>
        <w:rPr>
          <w:iCs/>
          <w:sz w:val="18"/>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5">
    <w:p w14:paraId="0217DE62" w14:textId="77777777" w:rsidR="00A345A8" w:rsidRDefault="00A345A8" w:rsidP="00A345A8">
      <w:pPr>
        <w:pStyle w:val="af4"/>
        <w:rPr>
          <w:i/>
          <w:iCs/>
          <w:lang w:val="ru-RU"/>
        </w:rPr>
      </w:pPr>
      <w:r>
        <w:rPr>
          <w:rStyle w:val="a5"/>
        </w:rPr>
        <w:footnoteRef/>
      </w:r>
      <w:r>
        <w:rPr>
          <w:lang w:val="ru-RU"/>
        </w:rPr>
        <w:t xml:space="preserve"> </w:t>
      </w:r>
      <w:r>
        <w:rPr>
          <w:i/>
          <w:iCs/>
          <w:lang w:val="ru-RU"/>
        </w:rPr>
        <w:t>Берутся сведения, указанные по данному виду деятельности в п. 4.2.</w:t>
      </w:r>
    </w:p>
  </w:footnote>
  <w:footnote w:id="6">
    <w:p w14:paraId="68BAFFB6" w14:textId="77777777" w:rsidR="00A345A8" w:rsidRDefault="00A345A8" w:rsidP="00A345A8">
      <w:pPr>
        <w:pStyle w:val="af4"/>
        <w:jc w:val="both"/>
        <w:rPr>
          <w:sz w:val="18"/>
          <w:highlight w:val="red"/>
          <w:lang w:val="ru-RU"/>
        </w:rPr>
      </w:pPr>
      <w:r>
        <w:rPr>
          <w:rStyle w:val="a5"/>
          <w:sz w:val="18"/>
        </w:rPr>
        <w:footnoteRef/>
      </w:r>
      <w:r>
        <w:rPr>
          <w:sz w:val="18"/>
          <w:lang w:val="ru-RU"/>
        </w:rPr>
        <w:t xml:space="preserve"> </w:t>
      </w:r>
      <w:r>
        <w:rPr>
          <w:rStyle w:val="a8"/>
          <w:sz w:val="18"/>
          <w:lang w:val="ru-RU"/>
        </w:rPr>
        <w:t>Самостоятельная работа в рамках образовательной программы планируется образовательной организацией.</w:t>
      </w:r>
    </w:p>
  </w:footnote>
  <w:footnote w:id="7">
    <w:p w14:paraId="68F0C61A" w14:textId="77777777" w:rsidR="00A345A8" w:rsidRDefault="00A345A8" w:rsidP="00A345A8">
      <w:pPr>
        <w:pStyle w:val="af4"/>
        <w:rPr>
          <w:i/>
          <w:iCs/>
          <w:lang w:val="ru-RU"/>
        </w:rPr>
      </w:pPr>
      <w:r>
        <w:rPr>
          <w:rStyle w:val="a5"/>
        </w:rPr>
        <w:footnoteRef/>
      </w:r>
      <w:r>
        <w:rPr>
          <w:lang w:val="ru-RU"/>
        </w:rPr>
        <w:t xml:space="preserve"> </w:t>
      </w:r>
      <w:r>
        <w:rPr>
          <w:i/>
          <w:iCs/>
          <w:lang w:val="ru-RU"/>
        </w:rPr>
        <w:t>Берутся сведения, указанные по данному виду деятельности в п. 4.2.</w:t>
      </w:r>
    </w:p>
  </w:footnote>
  <w:footnote w:id="8">
    <w:p w14:paraId="77ECD43E" w14:textId="77777777" w:rsidR="00A345A8" w:rsidRDefault="00A345A8" w:rsidP="00A345A8">
      <w:pPr>
        <w:pStyle w:val="af4"/>
        <w:jc w:val="both"/>
        <w:rPr>
          <w:sz w:val="18"/>
          <w:highlight w:val="red"/>
          <w:lang w:val="ru-RU"/>
        </w:rPr>
      </w:pPr>
      <w:r>
        <w:rPr>
          <w:rStyle w:val="a5"/>
          <w:sz w:val="18"/>
        </w:rPr>
        <w:footnoteRef/>
      </w:r>
      <w:r>
        <w:rPr>
          <w:sz w:val="18"/>
          <w:lang w:val="ru-RU"/>
        </w:rPr>
        <w:t xml:space="preserve"> </w:t>
      </w:r>
      <w:r>
        <w:rPr>
          <w:rStyle w:val="a8"/>
          <w:sz w:val="18"/>
          <w:lang w:val="ru-RU"/>
        </w:rPr>
        <w:t>Самостоятельная работа в рамках образовательной программы планируется образовательной организацией.</w:t>
      </w:r>
    </w:p>
  </w:footnote>
  <w:footnote w:id="9">
    <w:p w14:paraId="539757F1" w14:textId="77777777" w:rsidR="00A345A8" w:rsidRDefault="00A345A8" w:rsidP="00A345A8">
      <w:pPr>
        <w:pStyle w:val="af4"/>
        <w:rPr>
          <w:i/>
          <w:iCs/>
          <w:lang w:val="ru-RU"/>
        </w:rPr>
      </w:pPr>
      <w:r>
        <w:rPr>
          <w:rStyle w:val="a5"/>
        </w:rPr>
        <w:footnoteRef/>
      </w:r>
      <w:r>
        <w:rPr>
          <w:lang w:val="ru-RU"/>
        </w:rPr>
        <w:t xml:space="preserve"> </w:t>
      </w:r>
      <w:r>
        <w:rPr>
          <w:i/>
          <w:iCs/>
          <w:lang w:val="ru-RU"/>
        </w:rPr>
        <w:t>Берутся сведения, указанные по данному виду деятельности в п. 4.2.</w:t>
      </w:r>
    </w:p>
  </w:footnote>
  <w:footnote w:id="10">
    <w:p w14:paraId="7015977B" w14:textId="77777777" w:rsidR="00A345A8" w:rsidRDefault="00A345A8" w:rsidP="00A345A8">
      <w:pPr>
        <w:pStyle w:val="af4"/>
        <w:jc w:val="both"/>
        <w:rPr>
          <w:sz w:val="18"/>
          <w:highlight w:val="red"/>
          <w:lang w:val="ru-RU"/>
        </w:rPr>
      </w:pPr>
      <w:r>
        <w:rPr>
          <w:rStyle w:val="a5"/>
          <w:sz w:val="18"/>
        </w:rPr>
        <w:footnoteRef/>
      </w:r>
      <w:r>
        <w:rPr>
          <w:sz w:val="18"/>
          <w:lang w:val="ru-RU"/>
        </w:rPr>
        <w:t xml:space="preserve"> </w:t>
      </w:r>
      <w:r>
        <w:rPr>
          <w:rStyle w:val="a8"/>
          <w:sz w:val="18"/>
          <w:lang w:val="ru-RU"/>
        </w:rPr>
        <w:t>Самостоятельная работа в рамках образовательной программы планируется образовательной организацией.</w:t>
      </w:r>
    </w:p>
  </w:footnote>
  <w:footnote w:id="11">
    <w:p w14:paraId="7A284FC7" w14:textId="77777777" w:rsidR="00A345A8" w:rsidRDefault="00A345A8" w:rsidP="00A345A8">
      <w:pPr>
        <w:pStyle w:val="af4"/>
        <w:rPr>
          <w:i/>
          <w:iCs/>
          <w:lang w:val="ru-RU"/>
        </w:rPr>
      </w:pPr>
      <w:r>
        <w:rPr>
          <w:rStyle w:val="a5"/>
        </w:rPr>
        <w:footnoteRef/>
      </w:r>
      <w:r>
        <w:rPr>
          <w:lang w:val="ru-RU"/>
        </w:rPr>
        <w:t xml:space="preserve"> </w:t>
      </w:r>
      <w:r>
        <w:rPr>
          <w:i/>
          <w:iCs/>
          <w:lang w:val="ru-RU"/>
        </w:rPr>
        <w:t>Берутся сведения, указанные по данному виду деятельности в п. 4.2.</w:t>
      </w:r>
    </w:p>
  </w:footnote>
  <w:footnote w:id="12">
    <w:p w14:paraId="77898AF6" w14:textId="77777777" w:rsidR="00A345A8" w:rsidRDefault="00A345A8" w:rsidP="00A345A8">
      <w:pPr>
        <w:pStyle w:val="af4"/>
        <w:suppressAutoHyphens/>
        <w:jc w:val="both"/>
        <w:rPr>
          <w:i/>
          <w:lang w:val="ru-RU"/>
        </w:rPr>
      </w:pPr>
      <w:r>
        <w:rPr>
          <w:rStyle w:val="a5"/>
          <w:i/>
        </w:rPr>
        <w:footnoteRef/>
      </w:r>
      <w:r>
        <w:rPr>
          <w:i/>
          <w:lang w:val="ru-RU"/>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footnote>
  <w:footnote w:id="13">
    <w:p w14:paraId="555D5A2B" w14:textId="77777777" w:rsidR="00E76B14" w:rsidRDefault="00E76B14" w:rsidP="00E76B14">
      <w:pPr>
        <w:jc w:val="both"/>
        <w:rPr>
          <w:rFonts w:ascii="Times New Roman" w:eastAsia="Times New Roman" w:hAnsi="Times New Roman" w:cs="Times New Roman"/>
          <w:sz w:val="20"/>
          <w:szCs w:val="20"/>
        </w:rPr>
      </w:pPr>
      <w:r>
        <w:rPr>
          <w:rStyle w:val="a5"/>
        </w:rPr>
        <w:footnoteRef/>
      </w:r>
      <w:r>
        <w:rPr>
          <w:rFonts w:ascii="Times New Roman" w:eastAsia="Times New Roman" w:hAnsi="Times New Roman" w:cs="Times New Roman"/>
          <w:sz w:val="20"/>
          <w:szCs w:val="20"/>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4">
    <w:p w14:paraId="79591090" w14:textId="77777777" w:rsidR="00E76B14" w:rsidRDefault="00E76B14" w:rsidP="00E76B14">
      <w:pPr>
        <w:jc w:val="both"/>
        <w:rPr>
          <w:rFonts w:ascii="Times New Roman" w:eastAsia="Times New Roman" w:hAnsi="Times New Roman" w:cs="Times New Roman"/>
          <w:sz w:val="20"/>
          <w:szCs w:val="20"/>
        </w:rPr>
      </w:pPr>
      <w:r>
        <w:rPr>
          <w:rStyle w:val="a5"/>
        </w:rPr>
        <w:footnoteRef/>
      </w:r>
      <w:r>
        <w:rPr>
          <w:rFonts w:ascii="Times New Roman" w:eastAsia="Times New Roman" w:hAnsi="Times New Roman" w:cs="Times New Roman"/>
          <w:sz w:val="20"/>
          <w:szCs w:val="20"/>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5">
    <w:p w14:paraId="68DD688F" w14:textId="77777777" w:rsidR="00E76B14" w:rsidRDefault="00E76B14" w:rsidP="00E76B14">
      <w:pPr>
        <w:jc w:val="both"/>
        <w:rPr>
          <w:rFonts w:ascii="Times New Roman" w:eastAsia="Times New Roman" w:hAnsi="Times New Roman" w:cs="Times New Roman"/>
          <w:color w:val="000000"/>
          <w:sz w:val="20"/>
          <w:szCs w:val="20"/>
        </w:rPr>
      </w:pPr>
      <w:r>
        <w:rPr>
          <w:rStyle w:val="a5"/>
        </w:rPr>
        <w:footnoteRef/>
      </w:r>
      <w:r>
        <w:rPr>
          <w:rFonts w:ascii="Times New Roman" w:eastAsia="Times New Roman" w:hAnsi="Times New Roman" w:cs="Times New Roman"/>
          <w:color w:val="000000"/>
          <w:sz w:val="20"/>
          <w:szCs w:val="20"/>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6">
    <w:p w14:paraId="110126B8" w14:textId="77777777" w:rsidR="00E76B14" w:rsidRDefault="00E76B14" w:rsidP="00E76B14">
      <w:pPr>
        <w:jc w:val="both"/>
        <w:rPr>
          <w:rFonts w:ascii="Times New Roman" w:eastAsia="Times New Roman" w:hAnsi="Times New Roman" w:cs="Times New Roman"/>
          <w:color w:val="000000"/>
          <w:sz w:val="20"/>
          <w:szCs w:val="20"/>
        </w:rPr>
      </w:pPr>
      <w:r>
        <w:rPr>
          <w:rStyle w:val="a5"/>
        </w:rPr>
        <w:footnoteRef/>
      </w:r>
      <w:r>
        <w:rPr>
          <w:rFonts w:ascii="Times New Roman" w:eastAsia="Times New Roman" w:hAnsi="Times New Roman" w:cs="Times New Roman"/>
          <w:color w:val="000000"/>
          <w:sz w:val="20"/>
          <w:szCs w:val="20"/>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7">
    <w:p w14:paraId="7437227A" w14:textId="77777777" w:rsidR="00E76B14" w:rsidRDefault="00E76B14" w:rsidP="00E76B14">
      <w:pPr>
        <w:pStyle w:val="af4"/>
        <w:jc w:val="both"/>
        <w:rPr>
          <w:lang w:val="ru-RU"/>
        </w:rPr>
      </w:pPr>
      <w:r>
        <w:rPr>
          <w:rStyle w:val="a5"/>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8">
    <w:p w14:paraId="0232A706" w14:textId="77777777" w:rsidR="00E76B14" w:rsidRDefault="00E76B14" w:rsidP="00E76B14">
      <w:pPr>
        <w:pStyle w:val="af4"/>
        <w:jc w:val="both"/>
        <w:rPr>
          <w:lang w:val="ru-RU"/>
        </w:rPr>
      </w:pPr>
      <w:r>
        <w:rPr>
          <w:rStyle w:val="a5"/>
        </w:rPr>
        <w:footnoteRef/>
      </w:r>
      <w:r>
        <w:rPr>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9">
    <w:p w14:paraId="6C3E38AA" w14:textId="77777777" w:rsidR="00E76B14" w:rsidRDefault="00E76B14" w:rsidP="00E76B14">
      <w:pPr>
        <w:jc w:val="both"/>
        <w:rPr>
          <w:rFonts w:ascii="Times New Roman" w:hAnsi="Times New Roman"/>
          <w:color w:val="000000"/>
          <w:sz w:val="18"/>
          <w:szCs w:val="18"/>
        </w:rPr>
      </w:pPr>
      <w:r>
        <w:rPr>
          <w:rStyle w:val="a5"/>
        </w:rPr>
        <w:footnoteRef/>
      </w:r>
      <w:r>
        <w:rPr>
          <w:rFonts w:ascii="Times New Roman" w:hAnsi="Times New Roman"/>
          <w:color w:val="000000"/>
          <w:sz w:val="18"/>
          <w:szCs w:val="18"/>
        </w:rPr>
        <w:t xml:space="preserve">  Заполняется </w:t>
      </w:r>
      <w:r>
        <w:rPr>
          <w:rFonts w:ascii="Times New Roman" w:hAnsi="Times New Roman"/>
          <w:color w:val="000000"/>
          <w:sz w:val="20"/>
          <w:szCs w:val="20"/>
        </w:rPr>
        <w:t>образовательной организацией при формировании основной профессиональной образовательной программы.</w:t>
      </w:r>
    </w:p>
  </w:footnote>
  <w:footnote w:id="20">
    <w:p w14:paraId="2A10C766" w14:textId="77777777" w:rsidR="00E76B14" w:rsidRDefault="00E76B14" w:rsidP="00E76B14">
      <w:pPr>
        <w:jc w:val="both"/>
        <w:rPr>
          <w:rFonts w:ascii="Times New Roman" w:eastAsia="Times New Roman" w:hAnsi="Times New Roman" w:cs="Times New Roman"/>
          <w:color w:val="000000"/>
          <w:sz w:val="16"/>
          <w:szCs w:val="16"/>
        </w:rPr>
      </w:pPr>
      <w:r>
        <w:rPr>
          <w:rStyle w:val="a5"/>
        </w:rPr>
        <w:footnoteRef/>
      </w:r>
      <w:r>
        <w:rPr>
          <w:rFonts w:ascii="Times New Roman" w:eastAsia="Times New Roman" w:hAnsi="Times New Roman" w:cs="Times New Roman"/>
          <w:color w:val="000000"/>
          <w:sz w:val="20"/>
          <w:szCs w:val="20"/>
        </w:rPr>
        <w:t xml:space="preserve"> Указывается при необходимости применения программного обеспечения в соответствии с квалификацией выпускника СПО.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66A0" w14:textId="77777777" w:rsidR="009F096B" w:rsidRDefault="009F096B">
    <w:pPr>
      <w:pStyle w:val="af6"/>
      <w:jc w:val="center"/>
      <w:rPr>
        <w:rFonts w:ascii="Times New Roman" w:hAnsi="Times New Roman" w:cs="Times New Roman"/>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015D" w14:textId="77777777" w:rsidR="00A345A8" w:rsidRDefault="00A345A8">
    <w:pPr>
      <w:pStyle w:val="af6"/>
      <w:jc w:val="center"/>
    </w:pPr>
    <w:r>
      <w:fldChar w:fldCharType="begin"/>
    </w:r>
    <w:r>
      <w:instrText xml:space="preserve"> PAGE   \* MERGEFORMAT </w:instrText>
    </w:r>
    <w:r>
      <w:fldChar w:fldCharType="separate"/>
    </w:r>
    <w:r>
      <w:t>48</w:t>
    </w:r>
    <w:r>
      <w:fldChar w:fldCharType="end"/>
    </w:r>
  </w:p>
  <w:p w14:paraId="3F3252AF" w14:textId="77777777" w:rsidR="00A345A8" w:rsidRDefault="00A345A8">
    <w:pPr>
      <w:pStyle w:val="af6"/>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238312"/>
      <w:docPartObj>
        <w:docPartGallery w:val="AutoText"/>
      </w:docPartObj>
    </w:sdtPr>
    <w:sdtContent>
      <w:p w14:paraId="35D71815" w14:textId="77777777" w:rsidR="00A345A8" w:rsidRDefault="00A345A8">
        <w:pPr>
          <w:pStyle w:val="af6"/>
          <w:jc w:val="center"/>
        </w:pPr>
        <w:r>
          <w:fldChar w:fldCharType="begin"/>
        </w:r>
        <w:r>
          <w:instrText>PAGE   \* MERGEFORMAT</w:instrText>
        </w:r>
        <w:r>
          <w:fldChar w:fldCharType="separate"/>
        </w:r>
        <w:r>
          <w:t>14</w:t>
        </w:r>
        <w:r>
          <w:fldChar w:fldCharType="end"/>
        </w:r>
      </w:p>
    </w:sdtContent>
  </w:sdt>
  <w:p w14:paraId="17C39DD8" w14:textId="77777777" w:rsidR="00A345A8" w:rsidRDefault="00A345A8">
    <w:pPr>
      <w:pStyle w:val="af6"/>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BB7C" w14:textId="77777777" w:rsidR="00A345A8" w:rsidRDefault="00A345A8">
    <w:pPr>
      <w:pStyle w:val="af6"/>
      <w:jc w:val="center"/>
    </w:pPr>
    <w:r>
      <w:fldChar w:fldCharType="begin"/>
    </w:r>
    <w:r>
      <w:instrText xml:space="preserve"> PAGE   \* MERGEFORMAT </w:instrText>
    </w:r>
    <w:r>
      <w:fldChar w:fldCharType="separate"/>
    </w:r>
    <w:r>
      <w:t>48</w:t>
    </w:r>
    <w:r>
      <w:fldChar w:fldCharType="end"/>
    </w:r>
  </w:p>
  <w:p w14:paraId="244A6B9A" w14:textId="77777777" w:rsidR="00A345A8" w:rsidRDefault="00A345A8">
    <w:pPr>
      <w:pStyle w:val="af6"/>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206325"/>
      <w:docPartObj>
        <w:docPartGallery w:val="AutoText"/>
      </w:docPartObj>
    </w:sdtPr>
    <w:sdtContent>
      <w:p w14:paraId="0B3B8D19" w14:textId="77777777" w:rsidR="00A345A8" w:rsidRDefault="00A345A8">
        <w:pPr>
          <w:pStyle w:val="af6"/>
          <w:jc w:val="center"/>
        </w:pPr>
        <w:r>
          <w:fldChar w:fldCharType="begin"/>
        </w:r>
        <w:r>
          <w:instrText>PAGE   \* MERGEFORMAT</w:instrText>
        </w:r>
        <w:r>
          <w:fldChar w:fldCharType="separate"/>
        </w:r>
        <w:r>
          <w:t>14</w:t>
        </w:r>
        <w:r>
          <w:fldChar w:fldCharType="end"/>
        </w:r>
      </w:p>
    </w:sdtContent>
  </w:sdt>
  <w:p w14:paraId="06A0BE25" w14:textId="77777777" w:rsidR="00A345A8" w:rsidRDefault="00A345A8">
    <w:pPr>
      <w:pStyle w:val="af6"/>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6809" w14:textId="77777777" w:rsidR="00A345A8" w:rsidRDefault="00A345A8">
    <w:pPr>
      <w:pStyle w:val="af6"/>
      <w:jc w:val="center"/>
    </w:pPr>
    <w:r>
      <w:fldChar w:fldCharType="begin"/>
    </w:r>
    <w:r>
      <w:instrText xml:space="preserve"> PAGE   \* MERGEFORMAT </w:instrText>
    </w:r>
    <w:r>
      <w:fldChar w:fldCharType="separate"/>
    </w:r>
    <w:r>
      <w:t>48</w:t>
    </w:r>
    <w:r>
      <w:fldChar w:fldCharType="end"/>
    </w:r>
  </w:p>
  <w:p w14:paraId="4A22FFAE" w14:textId="77777777" w:rsidR="00A345A8" w:rsidRDefault="00A345A8">
    <w:pPr>
      <w:pStyle w:val="af6"/>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814642"/>
      <w:docPartObj>
        <w:docPartGallery w:val="AutoText"/>
      </w:docPartObj>
    </w:sdtPr>
    <w:sdtContent>
      <w:p w14:paraId="0B5A9D31" w14:textId="77777777" w:rsidR="00A345A8" w:rsidRDefault="00A345A8">
        <w:pPr>
          <w:pStyle w:val="af6"/>
          <w:jc w:val="center"/>
        </w:pPr>
        <w:r>
          <w:fldChar w:fldCharType="begin"/>
        </w:r>
        <w:r>
          <w:instrText>PAGE   \* MERGEFORMAT</w:instrText>
        </w:r>
        <w:r>
          <w:fldChar w:fldCharType="separate"/>
        </w:r>
        <w:r>
          <w:t>14</w:t>
        </w:r>
        <w:r>
          <w:fldChar w:fldCharType="end"/>
        </w:r>
      </w:p>
    </w:sdtContent>
  </w:sdt>
  <w:p w14:paraId="2E4D1F84" w14:textId="77777777" w:rsidR="00A345A8" w:rsidRDefault="00A345A8">
    <w:pPr>
      <w:pStyle w:val="af6"/>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EF38" w14:textId="77777777" w:rsidR="00A345A8" w:rsidRDefault="00A345A8">
    <w:pPr>
      <w:pStyle w:val="af6"/>
      <w:jc w:val="center"/>
    </w:pPr>
    <w:r>
      <w:fldChar w:fldCharType="begin"/>
    </w:r>
    <w:r>
      <w:instrText xml:space="preserve"> PAGE   \* MERGEFORMAT </w:instrText>
    </w:r>
    <w:r>
      <w:fldChar w:fldCharType="separate"/>
    </w:r>
    <w:r>
      <w:t>48</w:t>
    </w:r>
    <w:r>
      <w:fldChar w:fldCharType="end"/>
    </w:r>
  </w:p>
  <w:p w14:paraId="6EC21766" w14:textId="77777777" w:rsidR="00A345A8" w:rsidRDefault="00A345A8">
    <w:pPr>
      <w:pStyle w:val="af6"/>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690895"/>
      <w:docPartObj>
        <w:docPartGallery w:val="AutoText"/>
      </w:docPartObj>
    </w:sdtPr>
    <w:sdtContent>
      <w:p w14:paraId="10C912C8" w14:textId="77777777" w:rsidR="00A345A8" w:rsidRDefault="00A345A8">
        <w:pPr>
          <w:pStyle w:val="af6"/>
          <w:jc w:val="center"/>
        </w:pPr>
        <w:r>
          <w:fldChar w:fldCharType="begin"/>
        </w:r>
        <w:r>
          <w:instrText>PAGE   \* MERGEFORMAT</w:instrText>
        </w:r>
        <w:r>
          <w:fldChar w:fldCharType="separate"/>
        </w:r>
        <w:r>
          <w:t>14</w:t>
        </w:r>
        <w:r>
          <w:fldChar w:fldCharType="end"/>
        </w:r>
      </w:p>
    </w:sdtContent>
  </w:sdt>
  <w:p w14:paraId="0CE22A39" w14:textId="77777777" w:rsidR="00A345A8" w:rsidRDefault="00A345A8">
    <w:pPr>
      <w:pStyle w:val="af6"/>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A62F5" w14:textId="77777777" w:rsidR="00A345A8" w:rsidRDefault="00A345A8">
    <w:pPr>
      <w:pStyle w:val="af6"/>
      <w:jc w:val="center"/>
    </w:pPr>
    <w:r>
      <w:fldChar w:fldCharType="begin"/>
    </w:r>
    <w:r>
      <w:instrText xml:space="preserve"> PAGE   \* MERGEFORMAT </w:instrText>
    </w:r>
    <w:r>
      <w:fldChar w:fldCharType="separate"/>
    </w:r>
    <w:r>
      <w:t>48</w:t>
    </w:r>
    <w:r>
      <w:fldChar w:fldCharType="end"/>
    </w:r>
  </w:p>
  <w:p w14:paraId="7A830A05" w14:textId="77777777" w:rsidR="00A345A8" w:rsidRDefault="00A345A8">
    <w:pPr>
      <w:pStyle w:val="af6"/>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634423"/>
      <w:docPartObj>
        <w:docPartGallery w:val="AutoText"/>
      </w:docPartObj>
    </w:sdtPr>
    <w:sdtContent>
      <w:p w14:paraId="60217C5B" w14:textId="77777777" w:rsidR="00A345A8" w:rsidRDefault="00A345A8">
        <w:pPr>
          <w:pStyle w:val="af6"/>
          <w:jc w:val="center"/>
        </w:pPr>
        <w:r>
          <w:fldChar w:fldCharType="begin"/>
        </w:r>
        <w:r>
          <w:instrText>PAGE   \* MERGEFORMAT</w:instrText>
        </w:r>
        <w:r>
          <w:fldChar w:fldCharType="separate"/>
        </w:r>
        <w:r>
          <w:t>14</w:t>
        </w:r>
        <w:r>
          <w:fldChar w:fldCharType="end"/>
        </w:r>
      </w:p>
    </w:sdtContent>
  </w:sdt>
  <w:p w14:paraId="7FAC9901" w14:textId="77777777" w:rsidR="00A345A8" w:rsidRDefault="00A345A8">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17D6" w14:textId="77777777" w:rsidR="009F096B" w:rsidRDefault="009F096B">
    <w:pPr>
      <w:pStyle w:val="af6"/>
      <w:jc w:val="center"/>
      <w:rPr>
        <w:rFonts w:ascii="Times New Roman" w:hAnsi="Times New Roman" w:cs="Times New Roman"/>
        <w:sz w:val="24"/>
        <w:szCs w:val="24"/>
      </w:rPr>
    </w:pPr>
  </w:p>
  <w:p w14:paraId="1CFA590E" w14:textId="77777777" w:rsidR="009F096B" w:rsidRDefault="009F096B">
    <w:pPr>
      <w:pStyle w:val="af6"/>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C607" w14:textId="77777777" w:rsidR="00A345A8" w:rsidRDefault="00A345A8">
    <w:pPr>
      <w:pStyle w:val="af6"/>
      <w:jc w:val="center"/>
    </w:pPr>
    <w:r>
      <w:fldChar w:fldCharType="begin"/>
    </w:r>
    <w:r>
      <w:instrText xml:space="preserve"> PAGE   \* MERGEFORMAT </w:instrText>
    </w:r>
    <w:r>
      <w:fldChar w:fldCharType="separate"/>
    </w:r>
    <w:r>
      <w:t>48</w:t>
    </w:r>
    <w:r>
      <w:fldChar w:fldCharType="end"/>
    </w:r>
  </w:p>
  <w:p w14:paraId="022BD390" w14:textId="77777777" w:rsidR="00A345A8" w:rsidRDefault="00A345A8">
    <w:pPr>
      <w:pStyle w:val="af6"/>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47141"/>
      <w:docPartObj>
        <w:docPartGallery w:val="AutoText"/>
      </w:docPartObj>
    </w:sdtPr>
    <w:sdtEndPr>
      <w:rPr>
        <w:rFonts w:ascii="Times New Roman" w:hAnsi="Times New Roman" w:cs="Times New Roman"/>
        <w:sz w:val="24"/>
        <w:szCs w:val="24"/>
      </w:rPr>
    </w:sdtEndPr>
    <w:sdtContent>
      <w:p w14:paraId="3410EA39" w14:textId="77777777" w:rsidR="00E23D7C" w:rsidRDefault="001E71D3">
        <w:pPr>
          <w:pStyle w:val="af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54</w:t>
        </w:r>
        <w:r>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72303"/>
      <w:docPartObj>
        <w:docPartGallery w:val="AutoText"/>
      </w:docPartObj>
    </w:sdtPr>
    <w:sdtEndPr>
      <w:rPr>
        <w:rFonts w:ascii="Times New Roman" w:hAnsi="Times New Roman" w:cs="Times New Roman"/>
        <w:sz w:val="24"/>
        <w:szCs w:val="24"/>
      </w:rPr>
    </w:sdtEndPr>
    <w:sdtContent>
      <w:p w14:paraId="1D6B5ED9" w14:textId="77777777" w:rsidR="009F096B" w:rsidRDefault="001E71D3">
        <w:pPr>
          <w:pStyle w:val="af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p w14:paraId="3B227370" w14:textId="77777777" w:rsidR="009F096B" w:rsidRDefault="009F096B">
    <w:pPr>
      <w:pStyle w:val="a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14F36" w14:textId="77777777" w:rsidR="00A345A8" w:rsidRDefault="00A345A8">
    <w:pPr>
      <w:pStyle w:val="af6"/>
      <w:jc w:val="center"/>
    </w:pPr>
    <w:r>
      <w:fldChar w:fldCharType="begin"/>
    </w:r>
    <w:r>
      <w:instrText xml:space="preserve"> PAGE   \* MERGEFORMAT </w:instrText>
    </w:r>
    <w:r>
      <w:fldChar w:fldCharType="separate"/>
    </w:r>
    <w:r>
      <w:t>48</w:t>
    </w:r>
    <w:r>
      <w:fldChar w:fldCharType="end"/>
    </w:r>
  </w:p>
  <w:p w14:paraId="3B28721B" w14:textId="77777777" w:rsidR="00A345A8" w:rsidRDefault="00A345A8">
    <w:pPr>
      <w:pStyle w:val="af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468313"/>
      <w:docPartObj>
        <w:docPartGallery w:val="AutoText"/>
      </w:docPartObj>
    </w:sdtPr>
    <w:sdtContent>
      <w:p w14:paraId="4D9D1736" w14:textId="77777777" w:rsidR="00A345A8" w:rsidRDefault="00A345A8">
        <w:pPr>
          <w:pStyle w:val="af6"/>
          <w:jc w:val="center"/>
        </w:pPr>
        <w:r>
          <w:fldChar w:fldCharType="begin"/>
        </w:r>
        <w:r>
          <w:instrText>PAGE   \* MERGEFORMAT</w:instrText>
        </w:r>
        <w:r>
          <w:fldChar w:fldCharType="separate"/>
        </w:r>
        <w:r>
          <w:t>14</w:t>
        </w:r>
        <w:r>
          <w:fldChar w:fldCharType="end"/>
        </w:r>
      </w:p>
    </w:sdtContent>
  </w:sdt>
  <w:p w14:paraId="1E9051A1" w14:textId="77777777" w:rsidR="00A345A8" w:rsidRDefault="00A345A8">
    <w:pPr>
      <w:pStyle w:val="af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88031" w14:textId="77777777" w:rsidR="00A345A8" w:rsidRDefault="00A345A8">
    <w:pPr>
      <w:pStyle w:val="af6"/>
      <w:jc w:val="center"/>
    </w:pPr>
    <w:r>
      <w:fldChar w:fldCharType="begin"/>
    </w:r>
    <w:r>
      <w:instrText xml:space="preserve"> PAGE   \* MERGEFORMAT </w:instrText>
    </w:r>
    <w:r>
      <w:fldChar w:fldCharType="separate"/>
    </w:r>
    <w:r>
      <w:t>48</w:t>
    </w:r>
    <w:r>
      <w:fldChar w:fldCharType="end"/>
    </w:r>
  </w:p>
  <w:p w14:paraId="0EBABFE1" w14:textId="77777777" w:rsidR="00A345A8" w:rsidRDefault="00A345A8">
    <w:pPr>
      <w:pStyle w:val="af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145135"/>
      <w:docPartObj>
        <w:docPartGallery w:val="AutoText"/>
      </w:docPartObj>
    </w:sdtPr>
    <w:sdtContent>
      <w:p w14:paraId="513191BC" w14:textId="77777777" w:rsidR="00A345A8" w:rsidRDefault="00A345A8">
        <w:pPr>
          <w:pStyle w:val="af6"/>
          <w:jc w:val="center"/>
        </w:pPr>
        <w:r>
          <w:fldChar w:fldCharType="begin"/>
        </w:r>
        <w:r>
          <w:instrText>PAGE   \* MERGEFORMAT</w:instrText>
        </w:r>
        <w:r>
          <w:fldChar w:fldCharType="separate"/>
        </w:r>
        <w:r>
          <w:t>14</w:t>
        </w:r>
        <w:r>
          <w:fldChar w:fldCharType="end"/>
        </w:r>
      </w:p>
    </w:sdtContent>
  </w:sdt>
  <w:p w14:paraId="75B0C437" w14:textId="77777777" w:rsidR="00A345A8" w:rsidRDefault="00A345A8">
    <w:pPr>
      <w:pStyle w:val="af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5993" w14:textId="77777777" w:rsidR="00A345A8" w:rsidRDefault="00A345A8">
    <w:pPr>
      <w:pStyle w:val="af6"/>
      <w:jc w:val="center"/>
    </w:pPr>
    <w:r>
      <w:fldChar w:fldCharType="begin"/>
    </w:r>
    <w:r>
      <w:instrText xml:space="preserve"> PAGE   \* MERGEFORMAT </w:instrText>
    </w:r>
    <w:r>
      <w:fldChar w:fldCharType="separate"/>
    </w:r>
    <w:r>
      <w:t>48</w:t>
    </w:r>
    <w:r>
      <w:fldChar w:fldCharType="end"/>
    </w:r>
  </w:p>
  <w:p w14:paraId="686A4141" w14:textId="77777777" w:rsidR="00A345A8" w:rsidRDefault="00A345A8">
    <w:pPr>
      <w:pStyle w:val="af6"/>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489996"/>
      <w:docPartObj>
        <w:docPartGallery w:val="AutoText"/>
      </w:docPartObj>
    </w:sdtPr>
    <w:sdtContent>
      <w:p w14:paraId="3BF5B77B" w14:textId="77777777" w:rsidR="00A345A8" w:rsidRDefault="00A345A8">
        <w:pPr>
          <w:pStyle w:val="af6"/>
          <w:jc w:val="center"/>
        </w:pPr>
        <w:r>
          <w:fldChar w:fldCharType="begin"/>
        </w:r>
        <w:r>
          <w:instrText>PAGE   \* MERGEFORMAT</w:instrText>
        </w:r>
        <w:r>
          <w:fldChar w:fldCharType="separate"/>
        </w:r>
        <w:r>
          <w:t>14</w:t>
        </w:r>
        <w:r>
          <w:fldChar w:fldCharType="end"/>
        </w:r>
      </w:p>
    </w:sdtContent>
  </w:sdt>
  <w:p w14:paraId="5C8CC89E" w14:textId="77777777" w:rsidR="00A345A8" w:rsidRDefault="00A345A8">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6D5A"/>
    <w:multiLevelType w:val="multilevel"/>
    <w:tmpl w:val="07AB6D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D52948"/>
    <w:multiLevelType w:val="multilevel"/>
    <w:tmpl w:val="12D52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C22BA8"/>
    <w:multiLevelType w:val="multilevel"/>
    <w:tmpl w:val="13C22B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E932E97"/>
    <w:multiLevelType w:val="multilevel"/>
    <w:tmpl w:val="1E932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E134F9"/>
    <w:multiLevelType w:val="multilevel"/>
    <w:tmpl w:val="23E134F9"/>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ambria Math" w:hAnsi="Cambria Math" w:cs="Cambria Math" w:hint="default"/>
      </w:rPr>
    </w:lvl>
    <w:lvl w:ilvl="2">
      <w:start w:val="1"/>
      <w:numFmt w:val="bullet"/>
      <w:lvlText w:val=""/>
      <w:lvlJc w:val="left"/>
      <w:pPr>
        <w:ind w:left="2869" w:hanging="360"/>
      </w:pPr>
      <w:rPr>
        <w:rFonts w:ascii="Arial" w:hAnsi="Arial" w:hint="default"/>
      </w:rPr>
    </w:lvl>
    <w:lvl w:ilvl="3">
      <w:start w:val="1"/>
      <w:numFmt w:val="bullet"/>
      <w:lvlText w:val=""/>
      <w:lvlJc w:val="left"/>
      <w:pPr>
        <w:ind w:left="3589" w:hanging="360"/>
      </w:pPr>
      <w:rPr>
        <w:rFonts w:ascii="Calibri" w:hAnsi="Calibri" w:hint="default"/>
      </w:rPr>
    </w:lvl>
    <w:lvl w:ilvl="4">
      <w:start w:val="1"/>
      <w:numFmt w:val="bullet"/>
      <w:lvlText w:val="o"/>
      <w:lvlJc w:val="left"/>
      <w:pPr>
        <w:ind w:left="4309" w:hanging="360"/>
      </w:pPr>
      <w:rPr>
        <w:rFonts w:ascii="Cambria Math" w:hAnsi="Cambria Math" w:cs="Cambria Math" w:hint="default"/>
      </w:rPr>
    </w:lvl>
    <w:lvl w:ilvl="5">
      <w:start w:val="1"/>
      <w:numFmt w:val="bullet"/>
      <w:lvlText w:val=""/>
      <w:lvlJc w:val="left"/>
      <w:pPr>
        <w:ind w:left="5029" w:hanging="360"/>
      </w:pPr>
      <w:rPr>
        <w:rFonts w:ascii="Arial" w:hAnsi="Arial" w:hint="default"/>
      </w:rPr>
    </w:lvl>
    <w:lvl w:ilvl="6">
      <w:start w:val="1"/>
      <w:numFmt w:val="bullet"/>
      <w:lvlText w:val=""/>
      <w:lvlJc w:val="left"/>
      <w:pPr>
        <w:ind w:left="5749" w:hanging="360"/>
      </w:pPr>
      <w:rPr>
        <w:rFonts w:ascii="Calibri" w:hAnsi="Calibri" w:hint="default"/>
      </w:rPr>
    </w:lvl>
    <w:lvl w:ilvl="7">
      <w:start w:val="1"/>
      <w:numFmt w:val="bullet"/>
      <w:lvlText w:val="o"/>
      <w:lvlJc w:val="left"/>
      <w:pPr>
        <w:ind w:left="6469" w:hanging="360"/>
      </w:pPr>
      <w:rPr>
        <w:rFonts w:ascii="Cambria Math" w:hAnsi="Cambria Math" w:cs="Cambria Math" w:hint="default"/>
      </w:rPr>
    </w:lvl>
    <w:lvl w:ilvl="8">
      <w:start w:val="1"/>
      <w:numFmt w:val="bullet"/>
      <w:lvlText w:val=""/>
      <w:lvlJc w:val="left"/>
      <w:pPr>
        <w:ind w:left="7189" w:hanging="360"/>
      </w:pPr>
      <w:rPr>
        <w:rFonts w:ascii="Arial" w:hAnsi="Arial" w:hint="default"/>
      </w:rPr>
    </w:lvl>
  </w:abstractNum>
  <w:abstractNum w:abstractNumId="5" w15:restartNumberingAfterBreak="0">
    <w:nsid w:val="241F0359"/>
    <w:multiLevelType w:val="multilevel"/>
    <w:tmpl w:val="241F0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DEC67D1"/>
    <w:multiLevelType w:val="multilevel"/>
    <w:tmpl w:val="2DEC6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9922B2"/>
    <w:multiLevelType w:val="multilevel"/>
    <w:tmpl w:val="339922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2F6A5B"/>
    <w:multiLevelType w:val="multilevel"/>
    <w:tmpl w:val="362F6A5B"/>
    <w:lvl w:ilvl="0">
      <w:start w:val="1"/>
      <w:numFmt w:val="decimal"/>
      <w:lvlText w:val="%1."/>
      <w:lvlJc w:val="left"/>
      <w:pPr>
        <w:ind w:left="720" w:hanging="360"/>
      </w:pPr>
    </w:lvl>
    <w:lvl w:ilvl="1">
      <w:start w:val="2"/>
      <w:numFmt w:val="decimal"/>
      <w:lvlText w:val="%1.%2."/>
      <w:lvlJc w:val="left"/>
      <w:pPr>
        <w:ind w:left="1129" w:hanging="420"/>
      </w:p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79"/>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9" w15:restartNumberingAfterBreak="0">
    <w:nsid w:val="398F585E"/>
    <w:multiLevelType w:val="multilevel"/>
    <w:tmpl w:val="398F58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E7D73"/>
    <w:multiLevelType w:val="multilevel"/>
    <w:tmpl w:val="446E7D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5A469FB"/>
    <w:multiLevelType w:val="multilevel"/>
    <w:tmpl w:val="45A469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6765F41"/>
    <w:multiLevelType w:val="multilevel"/>
    <w:tmpl w:val="46765F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7A2E79"/>
    <w:multiLevelType w:val="multilevel"/>
    <w:tmpl w:val="507A2E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0882EAB"/>
    <w:multiLevelType w:val="multilevel"/>
    <w:tmpl w:val="50882E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880BE2"/>
    <w:multiLevelType w:val="multilevel"/>
    <w:tmpl w:val="51880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1E4424"/>
    <w:multiLevelType w:val="singleLevel"/>
    <w:tmpl w:val="5F1E4424"/>
    <w:lvl w:ilvl="0">
      <w:start w:val="5"/>
      <w:numFmt w:val="decimal"/>
      <w:pStyle w:val="a"/>
      <w:lvlText w:val="%1."/>
      <w:legacy w:legacy="1" w:legacySpace="0" w:legacyIndent="322"/>
      <w:lvlJc w:val="left"/>
      <w:rPr>
        <w:rFonts w:ascii="Times New Roman" w:hAnsi="Times New Roman" w:cs="Times New Roman" w:hint="default"/>
      </w:rPr>
    </w:lvl>
  </w:abstractNum>
  <w:abstractNum w:abstractNumId="17" w15:restartNumberingAfterBreak="0">
    <w:nsid w:val="632C47E5"/>
    <w:multiLevelType w:val="multilevel"/>
    <w:tmpl w:val="632C47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4209FF"/>
    <w:multiLevelType w:val="multilevel"/>
    <w:tmpl w:val="644209FF"/>
    <w:lvl w:ilvl="0">
      <w:start w:val="1"/>
      <w:numFmt w:val="decimal"/>
      <w:lvlText w:val="%1."/>
      <w:lvlJc w:val="left"/>
      <w:pPr>
        <w:ind w:left="720"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7027550C"/>
    <w:multiLevelType w:val="multilevel"/>
    <w:tmpl w:val="702755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299362D"/>
    <w:multiLevelType w:val="multilevel"/>
    <w:tmpl w:val="7299362D"/>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73A021ED"/>
    <w:multiLevelType w:val="multilevel"/>
    <w:tmpl w:val="73A021ED"/>
    <w:lvl w:ilvl="0">
      <w:start w:val="1"/>
      <w:numFmt w:val="decimal"/>
      <w:lvlText w:val="%1."/>
      <w:lvlJc w:val="left"/>
      <w:pPr>
        <w:ind w:left="1637" w:hanging="360"/>
      </w:pPr>
      <w:rPr>
        <w:rFonts w:ascii="Times New Roman" w:hAnsi="Times New Roman" w:cs="Times New Roman" w:hint="default"/>
      </w:rPr>
    </w:lvl>
    <w:lvl w:ilvl="1">
      <w:start w:val="2"/>
      <w:numFmt w:val="decimal"/>
      <w:isLgl/>
      <w:lvlText w:val="%1.%2."/>
      <w:lvlJc w:val="left"/>
      <w:pPr>
        <w:ind w:left="1555"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22" w15:restartNumberingAfterBreak="0">
    <w:nsid w:val="7AE56595"/>
    <w:multiLevelType w:val="multilevel"/>
    <w:tmpl w:val="7AE56595"/>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15:restartNumberingAfterBreak="0">
    <w:nsid w:val="7C755646"/>
    <w:multiLevelType w:val="multilevel"/>
    <w:tmpl w:val="7C755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2"/>
  </w:num>
  <w:num w:numId="4">
    <w:abstractNumId w:val="15"/>
  </w:num>
  <w:num w:numId="5">
    <w:abstractNumId w:val="5"/>
  </w:num>
  <w:num w:numId="6">
    <w:abstractNumId w:val="0"/>
  </w:num>
  <w:num w:numId="7">
    <w:abstractNumId w:val="11"/>
  </w:num>
  <w:num w:numId="8">
    <w:abstractNumId w:val="10"/>
  </w:num>
  <w:num w:numId="9">
    <w:abstractNumId w:val="1"/>
  </w:num>
  <w:num w:numId="10">
    <w:abstractNumId w:val="17"/>
  </w:num>
  <w:num w:numId="11">
    <w:abstractNumId w:val="9"/>
  </w:num>
  <w:num w:numId="12">
    <w:abstractNumId w:val="14"/>
  </w:num>
  <w:num w:numId="13">
    <w:abstractNumId w:val="19"/>
  </w:num>
  <w:num w:numId="14">
    <w:abstractNumId w:val="23"/>
  </w:num>
  <w:num w:numId="15">
    <w:abstractNumId w:val="6"/>
  </w:num>
  <w:num w:numId="16">
    <w:abstractNumId w:val="7"/>
  </w:num>
  <w:num w:numId="17">
    <w:abstractNumId w:val="3"/>
  </w:num>
  <w:num w:numId="18">
    <w:abstractNumId w:val="16"/>
  </w:num>
  <w:num w:numId="19">
    <w:abstractNumId w:val="18"/>
  </w:num>
  <w:num w:numId="20">
    <w:abstractNumId w:val="21"/>
  </w:num>
  <w:num w:numId="21">
    <w:abstractNumId w:val="22"/>
  </w:num>
  <w:num w:numId="22">
    <w:abstractNumId w:val="20"/>
  </w:num>
  <w:num w:numId="23">
    <w:abstractNumId w:val="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17F"/>
    <w:rsid w:val="0000394E"/>
    <w:rsid w:val="00004A33"/>
    <w:rsid w:val="000079C3"/>
    <w:rsid w:val="00007F70"/>
    <w:rsid w:val="000112BC"/>
    <w:rsid w:val="00011EE3"/>
    <w:rsid w:val="00012459"/>
    <w:rsid w:val="00015626"/>
    <w:rsid w:val="00016C4A"/>
    <w:rsid w:val="000179F8"/>
    <w:rsid w:val="00021F15"/>
    <w:rsid w:val="00025148"/>
    <w:rsid w:val="000274BC"/>
    <w:rsid w:val="000310CB"/>
    <w:rsid w:val="000347D6"/>
    <w:rsid w:val="00042069"/>
    <w:rsid w:val="00043DA4"/>
    <w:rsid w:val="00054796"/>
    <w:rsid w:val="0006301B"/>
    <w:rsid w:val="00064407"/>
    <w:rsid w:val="00064647"/>
    <w:rsid w:val="0007128F"/>
    <w:rsid w:val="00083B9B"/>
    <w:rsid w:val="0008627A"/>
    <w:rsid w:val="0008639E"/>
    <w:rsid w:val="0008772C"/>
    <w:rsid w:val="00087B5D"/>
    <w:rsid w:val="00087CF5"/>
    <w:rsid w:val="000936BD"/>
    <w:rsid w:val="0009559B"/>
    <w:rsid w:val="00095EB2"/>
    <w:rsid w:val="00095EBD"/>
    <w:rsid w:val="00095EC1"/>
    <w:rsid w:val="000A0EFF"/>
    <w:rsid w:val="000A12E5"/>
    <w:rsid w:val="000A13D5"/>
    <w:rsid w:val="000A17B0"/>
    <w:rsid w:val="000A2C4F"/>
    <w:rsid w:val="000A3529"/>
    <w:rsid w:val="000A41FA"/>
    <w:rsid w:val="000A4B35"/>
    <w:rsid w:val="000A54E1"/>
    <w:rsid w:val="000A6952"/>
    <w:rsid w:val="000A796E"/>
    <w:rsid w:val="000B06F4"/>
    <w:rsid w:val="000B3F06"/>
    <w:rsid w:val="000B4F66"/>
    <w:rsid w:val="000B5B5D"/>
    <w:rsid w:val="000B6521"/>
    <w:rsid w:val="000C3AB8"/>
    <w:rsid w:val="000C5DE0"/>
    <w:rsid w:val="000D273B"/>
    <w:rsid w:val="000D4FB5"/>
    <w:rsid w:val="000D6D2B"/>
    <w:rsid w:val="000D70AD"/>
    <w:rsid w:val="000E11F3"/>
    <w:rsid w:val="000E2D3D"/>
    <w:rsid w:val="000E2D5E"/>
    <w:rsid w:val="000E5DF0"/>
    <w:rsid w:val="000E6D6F"/>
    <w:rsid w:val="000E6DD2"/>
    <w:rsid w:val="000E6DE9"/>
    <w:rsid w:val="000F19BA"/>
    <w:rsid w:val="000F2D10"/>
    <w:rsid w:val="000F33E9"/>
    <w:rsid w:val="000F419D"/>
    <w:rsid w:val="000F5058"/>
    <w:rsid w:val="000F5587"/>
    <w:rsid w:val="00100F1D"/>
    <w:rsid w:val="0010264D"/>
    <w:rsid w:val="001029C2"/>
    <w:rsid w:val="001124BD"/>
    <w:rsid w:val="0011295E"/>
    <w:rsid w:val="00115C97"/>
    <w:rsid w:val="00117DB9"/>
    <w:rsid w:val="001244C3"/>
    <w:rsid w:val="0013186F"/>
    <w:rsid w:val="00132B46"/>
    <w:rsid w:val="00134858"/>
    <w:rsid w:val="00135CE3"/>
    <w:rsid w:val="00137F0D"/>
    <w:rsid w:val="00140EB3"/>
    <w:rsid w:val="00144B89"/>
    <w:rsid w:val="00144EE1"/>
    <w:rsid w:val="001528B7"/>
    <w:rsid w:val="00152D91"/>
    <w:rsid w:val="00155BB4"/>
    <w:rsid w:val="00161896"/>
    <w:rsid w:val="0016297B"/>
    <w:rsid w:val="00163473"/>
    <w:rsid w:val="00164F90"/>
    <w:rsid w:val="00165700"/>
    <w:rsid w:val="001718B9"/>
    <w:rsid w:val="00171FB9"/>
    <w:rsid w:val="00173CD4"/>
    <w:rsid w:val="00173DEB"/>
    <w:rsid w:val="00175EC9"/>
    <w:rsid w:val="001773A8"/>
    <w:rsid w:val="00177C13"/>
    <w:rsid w:val="00177CCB"/>
    <w:rsid w:val="00180071"/>
    <w:rsid w:val="00181183"/>
    <w:rsid w:val="00183F3B"/>
    <w:rsid w:val="0018446A"/>
    <w:rsid w:val="00187560"/>
    <w:rsid w:val="001944D3"/>
    <w:rsid w:val="00196996"/>
    <w:rsid w:val="00197F9A"/>
    <w:rsid w:val="001A38DD"/>
    <w:rsid w:val="001A69D2"/>
    <w:rsid w:val="001A6B4D"/>
    <w:rsid w:val="001A723D"/>
    <w:rsid w:val="001B3BA2"/>
    <w:rsid w:val="001C3496"/>
    <w:rsid w:val="001C3659"/>
    <w:rsid w:val="001C7196"/>
    <w:rsid w:val="001D480D"/>
    <w:rsid w:val="001E71D3"/>
    <w:rsid w:val="001F3287"/>
    <w:rsid w:val="001F38D5"/>
    <w:rsid w:val="001F461D"/>
    <w:rsid w:val="001F47BF"/>
    <w:rsid w:val="001F7412"/>
    <w:rsid w:val="002003DB"/>
    <w:rsid w:val="002005BD"/>
    <w:rsid w:val="002005E8"/>
    <w:rsid w:val="00200AFE"/>
    <w:rsid w:val="00200BCC"/>
    <w:rsid w:val="00201E33"/>
    <w:rsid w:val="002040AA"/>
    <w:rsid w:val="00207F28"/>
    <w:rsid w:val="002110A0"/>
    <w:rsid w:val="00214055"/>
    <w:rsid w:val="00217CBC"/>
    <w:rsid w:val="002221E1"/>
    <w:rsid w:val="00223530"/>
    <w:rsid w:val="00223558"/>
    <w:rsid w:val="00234279"/>
    <w:rsid w:val="00235942"/>
    <w:rsid w:val="00235CC4"/>
    <w:rsid w:val="00237100"/>
    <w:rsid w:val="002415E0"/>
    <w:rsid w:val="00242DFD"/>
    <w:rsid w:val="00245AEA"/>
    <w:rsid w:val="00246043"/>
    <w:rsid w:val="00246E6C"/>
    <w:rsid w:val="0024748B"/>
    <w:rsid w:val="00247667"/>
    <w:rsid w:val="00250BEC"/>
    <w:rsid w:val="002513D8"/>
    <w:rsid w:val="00252C9A"/>
    <w:rsid w:val="0025305D"/>
    <w:rsid w:val="0025322E"/>
    <w:rsid w:val="002608A2"/>
    <w:rsid w:val="0026104A"/>
    <w:rsid w:val="00261A98"/>
    <w:rsid w:val="00262134"/>
    <w:rsid w:val="002634CE"/>
    <w:rsid w:val="00270B26"/>
    <w:rsid w:val="00280ABA"/>
    <w:rsid w:val="002827FE"/>
    <w:rsid w:val="00284E57"/>
    <w:rsid w:val="00286EA2"/>
    <w:rsid w:val="002879BA"/>
    <w:rsid w:val="00290CA1"/>
    <w:rsid w:val="00291E7B"/>
    <w:rsid w:val="002945C8"/>
    <w:rsid w:val="002A0256"/>
    <w:rsid w:val="002A19FA"/>
    <w:rsid w:val="002A1E4B"/>
    <w:rsid w:val="002A243F"/>
    <w:rsid w:val="002A400A"/>
    <w:rsid w:val="002A538D"/>
    <w:rsid w:val="002A5912"/>
    <w:rsid w:val="002C4B17"/>
    <w:rsid w:val="002C75C7"/>
    <w:rsid w:val="002D4587"/>
    <w:rsid w:val="002D49B6"/>
    <w:rsid w:val="002D7392"/>
    <w:rsid w:val="002E3EB1"/>
    <w:rsid w:val="002E5A9A"/>
    <w:rsid w:val="002E64F6"/>
    <w:rsid w:val="002E6F96"/>
    <w:rsid w:val="002E752C"/>
    <w:rsid w:val="002F03DF"/>
    <w:rsid w:val="002F0CCE"/>
    <w:rsid w:val="002F1408"/>
    <w:rsid w:val="002F1CD2"/>
    <w:rsid w:val="002F72AB"/>
    <w:rsid w:val="0030202C"/>
    <w:rsid w:val="00303406"/>
    <w:rsid w:val="0030728C"/>
    <w:rsid w:val="0031061A"/>
    <w:rsid w:val="00310E7E"/>
    <w:rsid w:val="00312533"/>
    <w:rsid w:val="0031253C"/>
    <w:rsid w:val="00314663"/>
    <w:rsid w:val="003165EE"/>
    <w:rsid w:val="003172EE"/>
    <w:rsid w:val="00320985"/>
    <w:rsid w:val="0032315D"/>
    <w:rsid w:val="00324B82"/>
    <w:rsid w:val="003271B8"/>
    <w:rsid w:val="00332233"/>
    <w:rsid w:val="003335AD"/>
    <w:rsid w:val="003369AE"/>
    <w:rsid w:val="00340F33"/>
    <w:rsid w:val="00343A19"/>
    <w:rsid w:val="00343F5D"/>
    <w:rsid w:val="00343FBA"/>
    <w:rsid w:val="00347551"/>
    <w:rsid w:val="00347FE9"/>
    <w:rsid w:val="003520FD"/>
    <w:rsid w:val="00356292"/>
    <w:rsid w:val="003649A3"/>
    <w:rsid w:val="003664B6"/>
    <w:rsid w:val="00372C29"/>
    <w:rsid w:val="00372DD2"/>
    <w:rsid w:val="00375759"/>
    <w:rsid w:val="0037624A"/>
    <w:rsid w:val="00376544"/>
    <w:rsid w:val="00376830"/>
    <w:rsid w:val="00376FD4"/>
    <w:rsid w:val="00381F0B"/>
    <w:rsid w:val="003857B5"/>
    <w:rsid w:val="00392EEE"/>
    <w:rsid w:val="00395A9E"/>
    <w:rsid w:val="003A0480"/>
    <w:rsid w:val="003A4C71"/>
    <w:rsid w:val="003B060B"/>
    <w:rsid w:val="003B38E2"/>
    <w:rsid w:val="003B4577"/>
    <w:rsid w:val="003B4590"/>
    <w:rsid w:val="003B46DB"/>
    <w:rsid w:val="003B4DC5"/>
    <w:rsid w:val="003B6459"/>
    <w:rsid w:val="003B7149"/>
    <w:rsid w:val="003B7C0D"/>
    <w:rsid w:val="003C50D0"/>
    <w:rsid w:val="003C70BB"/>
    <w:rsid w:val="003D49CA"/>
    <w:rsid w:val="003D76C3"/>
    <w:rsid w:val="003E1A97"/>
    <w:rsid w:val="003E3944"/>
    <w:rsid w:val="003E53A2"/>
    <w:rsid w:val="003E679E"/>
    <w:rsid w:val="003F2DBF"/>
    <w:rsid w:val="003F46FC"/>
    <w:rsid w:val="003F6821"/>
    <w:rsid w:val="003F6F3E"/>
    <w:rsid w:val="003F7CE2"/>
    <w:rsid w:val="003F7D5F"/>
    <w:rsid w:val="00400709"/>
    <w:rsid w:val="00412DCD"/>
    <w:rsid w:val="00413188"/>
    <w:rsid w:val="004156BF"/>
    <w:rsid w:val="00417E27"/>
    <w:rsid w:val="004211E4"/>
    <w:rsid w:val="00421B42"/>
    <w:rsid w:val="00421DCE"/>
    <w:rsid w:val="004229AC"/>
    <w:rsid w:val="00424FE3"/>
    <w:rsid w:val="00427E79"/>
    <w:rsid w:val="00433CDF"/>
    <w:rsid w:val="00434220"/>
    <w:rsid w:val="00437EDC"/>
    <w:rsid w:val="00443FB5"/>
    <w:rsid w:val="0044451D"/>
    <w:rsid w:val="00450B21"/>
    <w:rsid w:val="00453603"/>
    <w:rsid w:val="00453ED1"/>
    <w:rsid w:val="00456D18"/>
    <w:rsid w:val="0045771E"/>
    <w:rsid w:val="00457DBB"/>
    <w:rsid w:val="004603A3"/>
    <w:rsid w:val="004626BE"/>
    <w:rsid w:val="0046640A"/>
    <w:rsid w:val="004722A0"/>
    <w:rsid w:val="00476D32"/>
    <w:rsid w:val="004806A0"/>
    <w:rsid w:val="004809D9"/>
    <w:rsid w:val="00487592"/>
    <w:rsid w:val="00490128"/>
    <w:rsid w:val="004922D6"/>
    <w:rsid w:val="00494B4A"/>
    <w:rsid w:val="004A1B5A"/>
    <w:rsid w:val="004A715C"/>
    <w:rsid w:val="004A7CA8"/>
    <w:rsid w:val="004B0E9E"/>
    <w:rsid w:val="004B2C5C"/>
    <w:rsid w:val="004B2C7D"/>
    <w:rsid w:val="004B4175"/>
    <w:rsid w:val="004B6F55"/>
    <w:rsid w:val="004C0BA3"/>
    <w:rsid w:val="004C2EC8"/>
    <w:rsid w:val="004C3CA8"/>
    <w:rsid w:val="004C66DC"/>
    <w:rsid w:val="004D0C83"/>
    <w:rsid w:val="004D2300"/>
    <w:rsid w:val="004D6CDF"/>
    <w:rsid w:val="004D6FCE"/>
    <w:rsid w:val="004D7D69"/>
    <w:rsid w:val="004E036F"/>
    <w:rsid w:val="004E1592"/>
    <w:rsid w:val="004E62E6"/>
    <w:rsid w:val="004F030E"/>
    <w:rsid w:val="004F19D7"/>
    <w:rsid w:val="004F4268"/>
    <w:rsid w:val="004F60DA"/>
    <w:rsid w:val="00500294"/>
    <w:rsid w:val="00502E27"/>
    <w:rsid w:val="005038E6"/>
    <w:rsid w:val="005052BF"/>
    <w:rsid w:val="00505834"/>
    <w:rsid w:val="00507CEE"/>
    <w:rsid w:val="0051713F"/>
    <w:rsid w:val="00521B21"/>
    <w:rsid w:val="0052763B"/>
    <w:rsid w:val="0053209E"/>
    <w:rsid w:val="0053268B"/>
    <w:rsid w:val="00533319"/>
    <w:rsid w:val="00533582"/>
    <w:rsid w:val="00537C30"/>
    <w:rsid w:val="005438AD"/>
    <w:rsid w:val="00543932"/>
    <w:rsid w:val="00550283"/>
    <w:rsid w:val="00552CD0"/>
    <w:rsid w:val="005551BB"/>
    <w:rsid w:val="0055753C"/>
    <w:rsid w:val="00562CE2"/>
    <w:rsid w:val="0056478F"/>
    <w:rsid w:val="005648CA"/>
    <w:rsid w:val="005700C4"/>
    <w:rsid w:val="005733AE"/>
    <w:rsid w:val="00574913"/>
    <w:rsid w:val="0058000F"/>
    <w:rsid w:val="00583426"/>
    <w:rsid w:val="00584265"/>
    <w:rsid w:val="005852C3"/>
    <w:rsid w:val="00585658"/>
    <w:rsid w:val="005857F1"/>
    <w:rsid w:val="00586D69"/>
    <w:rsid w:val="00586F95"/>
    <w:rsid w:val="00587FF5"/>
    <w:rsid w:val="005905EF"/>
    <w:rsid w:val="00594D59"/>
    <w:rsid w:val="005A07FC"/>
    <w:rsid w:val="005B2AC8"/>
    <w:rsid w:val="005C29F9"/>
    <w:rsid w:val="005C3778"/>
    <w:rsid w:val="005C3984"/>
    <w:rsid w:val="005C52E9"/>
    <w:rsid w:val="005C636E"/>
    <w:rsid w:val="005C6504"/>
    <w:rsid w:val="005C6A3A"/>
    <w:rsid w:val="005C7265"/>
    <w:rsid w:val="005D0B9C"/>
    <w:rsid w:val="005D13B1"/>
    <w:rsid w:val="005D1EE9"/>
    <w:rsid w:val="005D45EB"/>
    <w:rsid w:val="005D7117"/>
    <w:rsid w:val="005E1251"/>
    <w:rsid w:val="005E2A95"/>
    <w:rsid w:val="005E380B"/>
    <w:rsid w:val="005E666F"/>
    <w:rsid w:val="005E767F"/>
    <w:rsid w:val="005E7DF7"/>
    <w:rsid w:val="005F254D"/>
    <w:rsid w:val="005F3BA8"/>
    <w:rsid w:val="005F59C7"/>
    <w:rsid w:val="005F647B"/>
    <w:rsid w:val="0060057E"/>
    <w:rsid w:val="00600817"/>
    <w:rsid w:val="00600899"/>
    <w:rsid w:val="0060207D"/>
    <w:rsid w:val="006034DE"/>
    <w:rsid w:val="00606F9A"/>
    <w:rsid w:val="006100E4"/>
    <w:rsid w:val="0061235E"/>
    <w:rsid w:val="00615833"/>
    <w:rsid w:val="00615954"/>
    <w:rsid w:val="00620976"/>
    <w:rsid w:val="006229A4"/>
    <w:rsid w:val="00632EFD"/>
    <w:rsid w:val="00635015"/>
    <w:rsid w:val="00636962"/>
    <w:rsid w:val="00640C5A"/>
    <w:rsid w:val="00650455"/>
    <w:rsid w:val="006540C1"/>
    <w:rsid w:val="00656A72"/>
    <w:rsid w:val="00656E80"/>
    <w:rsid w:val="00656FA7"/>
    <w:rsid w:val="006617E2"/>
    <w:rsid w:val="00661BCB"/>
    <w:rsid w:val="00661D07"/>
    <w:rsid w:val="006621B2"/>
    <w:rsid w:val="00663DF9"/>
    <w:rsid w:val="00665678"/>
    <w:rsid w:val="006672FE"/>
    <w:rsid w:val="0067045C"/>
    <w:rsid w:val="0067255A"/>
    <w:rsid w:val="00673ADD"/>
    <w:rsid w:val="006758CE"/>
    <w:rsid w:val="00676A22"/>
    <w:rsid w:val="00677DF5"/>
    <w:rsid w:val="00680EE4"/>
    <w:rsid w:val="0068198B"/>
    <w:rsid w:val="00687F44"/>
    <w:rsid w:val="00693608"/>
    <w:rsid w:val="0069365F"/>
    <w:rsid w:val="00697D60"/>
    <w:rsid w:val="006A2449"/>
    <w:rsid w:val="006A4AF7"/>
    <w:rsid w:val="006A5CE2"/>
    <w:rsid w:val="006A77F8"/>
    <w:rsid w:val="006A7EDE"/>
    <w:rsid w:val="006B0501"/>
    <w:rsid w:val="006B0694"/>
    <w:rsid w:val="006B1F6D"/>
    <w:rsid w:val="006B29DD"/>
    <w:rsid w:val="006C5629"/>
    <w:rsid w:val="006D036B"/>
    <w:rsid w:val="006D3A82"/>
    <w:rsid w:val="006D4C3D"/>
    <w:rsid w:val="006E29B8"/>
    <w:rsid w:val="006E2F59"/>
    <w:rsid w:val="006E319A"/>
    <w:rsid w:val="006E5130"/>
    <w:rsid w:val="006E52A0"/>
    <w:rsid w:val="006E569C"/>
    <w:rsid w:val="006F239E"/>
    <w:rsid w:val="006F7C5D"/>
    <w:rsid w:val="00701D4A"/>
    <w:rsid w:val="0070724D"/>
    <w:rsid w:val="0070737A"/>
    <w:rsid w:val="0071057A"/>
    <w:rsid w:val="007112DA"/>
    <w:rsid w:val="007129CE"/>
    <w:rsid w:val="00713E85"/>
    <w:rsid w:val="0072121D"/>
    <w:rsid w:val="007271F1"/>
    <w:rsid w:val="00730F3F"/>
    <w:rsid w:val="00731549"/>
    <w:rsid w:val="007340DE"/>
    <w:rsid w:val="00734895"/>
    <w:rsid w:val="00735A20"/>
    <w:rsid w:val="0074040E"/>
    <w:rsid w:val="007408DC"/>
    <w:rsid w:val="00740D10"/>
    <w:rsid w:val="00741526"/>
    <w:rsid w:val="0074288A"/>
    <w:rsid w:val="00743120"/>
    <w:rsid w:val="00744FD5"/>
    <w:rsid w:val="007452B6"/>
    <w:rsid w:val="007533BF"/>
    <w:rsid w:val="0075494A"/>
    <w:rsid w:val="00754BF2"/>
    <w:rsid w:val="00756926"/>
    <w:rsid w:val="00757662"/>
    <w:rsid w:val="00761C8A"/>
    <w:rsid w:val="00762720"/>
    <w:rsid w:val="007661E7"/>
    <w:rsid w:val="0077014D"/>
    <w:rsid w:val="00770390"/>
    <w:rsid w:val="00774C93"/>
    <w:rsid w:val="00774CB0"/>
    <w:rsid w:val="00781491"/>
    <w:rsid w:val="00783A45"/>
    <w:rsid w:val="00784B56"/>
    <w:rsid w:val="00785307"/>
    <w:rsid w:val="007900D3"/>
    <w:rsid w:val="00792D8C"/>
    <w:rsid w:val="007A1BB6"/>
    <w:rsid w:val="007A5964"/>
    <w:rsid w:val="007A7D23"/>
    <w:rsid w:val="007B0B1F"/>
    <w:rsid w:val="007B0D1E"/>
    <w:rsid w:val="007B211B"/>
    <w:rsid w:val="007B344B"/>
    <w:rsid w:val="007B4E02"/>
    <w:rsid w:val="007B5CC1"/>
    <w:rsid w:val="007B619A"/>
    <w:rsid w:val="007B65C6"/>
    <w:rsid w:val="007B6DA2"/>
    <w:rsid w:val="007B7911"/>
    <w:rsid w:val="007C294F"/>
    <w:rsid w:val="007C63D0"/>
    <w:rsid w:val="007D050C"/>
    <w:rsid w:val="007D0C4C"/>
    <w:rsid w:val="007D0D8C"/>
    <w:rsid w:val="007D2E71"/>
    <w:rsid w:val="007D4E5D"/>
    <w:rsid w:val="007D61D3"/>
    <w:rsid w:val="007E00E1"/>
    <w:rsid w:val="007E1F34"/>
    <w:rsid w:val="007E25D7"/>
    <w:rsid w:val="007E2ACA"/>
    <w:rsid w:val="007E5D87"/>
    <w:rsid w:val="007F1FD0"/>
    <w:rsid w:val="00802A37"/>
    <w:rsid w:val="00811910"/>
    <w:rsid w:val="00815CB5"/>
    <w:rsid w:val="0081775B"/>
    <w:rsid w:val="00820155"/>
    <w:rsid w:val="0082217F"/>
    <w:rsid w:val="008221DB"/>
    <w:rsid w:val="00824A07"/>
    <w:rsid w:val="0083014A"/>
    <w:rsid w:val="0083183C"/>
    <w:rsid w:val="0083567F"/>
    <w:rsid w:val="00851896"/>
    <w:rsid w:val="0085530A"/>
    <w:rsid w:val="00857232"/>
    <w:rsid w:val="0085737A"/>
    <w:rsid w:val="0086178E"/>
    <w:rsid w:val="00866E9A"/>
    <w:rsid w:val="0086709B"/>
    <w:rsid w:val="00870AA2"/>
    <w:rsid w:val="008714EF"/>
    <w:rsid w:val="008729B7"/>
    <w:rsid w:val="008739EF"/>
    <w:rsid w:val="00876CEC"/>
    <w:rsid w:val="00883D79"/>
    <w:rsid w:val="00884560"/>
    <w:rsid w:val="008855EA"/>
    <w:rsid w:val="008868C5"/>
    <w:rsid w:val="00887AD5"/>
    <w:rsid w:val="00890538"/>
    <w:rsid w:val="00892CA5"/>
    <w:rsid w:val="008932E1"/>
    <w:rsid w:val="00893A44"/>
    <w:rsid w:val="008A0E73"/>
    <w:rsid w:val="008A14EA"/>
    <w:rsid w:val="008A1F52"/>
    <w:rsid w:val="008A298A"/>
    <w:rsid w:val="008A3434"/>
    <w:rsid w:val="008A492C"/>
    <w:rsid w:val="008A5787"/>
    <w:rsid w:val="008A6342"/>
    <w:rsid w:val="008B32E9"/>
    <w:rsid w:val="008B45EE"/>
    <w:rsid w:val="008B7222"/>
    <w:rsid w:val="008C3C0E"/>
    <w:rsid w:val="008D00EF"/>
    <w:rsid w:val="008E1399"/>
    <w:rsid w:val="008E19E9"/>
    <w:rsid w:val="008E329E"/>
    <w:rsid w:val="008E444A"/>
    <w:rsid w:val="008E712C"/>
    <w:rsid w:val="008E7C9D"/>
    <w:rsid w:val="008F339A"/>
    <w:rsid w:val="008F4F1D"/>
    <w:rsid w:val="0090012C"/>
    <w:rsid w:val="00900C9A"/>
    <w:rsid w:val="00901CFE"/>
    <w:rsid w:val="00903316"/>
    <w:rsid w:val="0090672D"/>
    <w:rsid w:val="00906981"/>
    <w:rsid w:val="00910248"/>
    <w:rsid w:val="0091058C"/>
    <w:rsid w:val="00911281"/>
    <w:rsid w:val="0091257D"/>
    <w:rsid w:val="009166B7"/>
    <w:rsid w:val="00917222"/>
    <w:rsid w:val="0092062D"/>
    <w:rsid w:val="00924566"/>
    <w:rsid w:val="009250A7"/>
    <w:rsid w:val="00925C1B"/>
    <w:rsid w:val="00926E7B"/>
    <w:rsid w:val="00927A58"/>
    <w:rsid w:val="00927B5A"/>
    <w:rsid w:val="009314A7"/>
    <w:rsid w:val="00933A88"/>
    <w:rsid w:val="00934A19"/>
    <w:rsid w:val="009355B2"/>
    <w:rsid w:val="009356AB"/>
    <w:rsid w:val="00935C23"/>
    <w:rsid w:val="009433CC"/>
    <w:rsid w:val="009436C7"/>
    <w:rsid w:val="00943A3D"/>
    <w:rsid w:val="00946EA9"/>
    <w:rsid w:val="00951D9B"/>
    <w:rsid w:val="009559C1"/>
    <w:rsid w:val="0095653B"/>
    <w:rsid w:val="00956668"/>
    <w:rsid w:val="00957653"/>
    <w:rsid w:val="00962AFE"/>
    <w:rsid w:val="009644CA"/>
    <w:rsid w:val="00967C3E"/>
    <w:rsid w:val="009771BD"/>
    <w:rsid w:val="00985111"/>
    <w:rsid w:val="00986EEC"/>
    <w:rsid w:val="00987700"/>
    <w:rsid w:val="00987E61"/>
    <w:rsid w:val="00994464"/>
    <w:rsid w:val="009A1A82"/>
    <w:rsid w:val="009A1DFB"/>
    <w:rsid w:val="009A4D9F"/>
    <w:rsid w:val="009B2E50"/>
    <w:rsid w:val="009B6A77"/>
    <w:rsid w:val="009B7136"/>
    <w:rsid w:val="009C121E"/>
    <w:rsid w:val="009C2C4C"/>
    <w:rsid w:val="009C5AF6"/>
    <w:rsid w:val="009D709B"/>
    <w:rsid w:val="009E44E8"/>
    <w:rsid w:val="009E57EA"/>
    <w:rsid w:val="009F096B"/>
    <w:rsid w:val="009F6FDA"/>
    <w:rsid w:val="00A02A9B"/>
    <w:rsid w:val="00A055DC"/>
    <w:rsid w:val="00A06CD6"/>
    <w:rsid w:val="00A10B16"/>
    <w:rsid w:val="00A10FBD"/>
    <w:rsid w:val="00A12848"/>
    <w:rsid w:val="00A12CBE"/>
    <w:rsid w:val="00A20347"/>
    <w:rsid w:val="00A21972"/>
    <w:rsid w:val="00A21A63"/>
    <w:rsid w:val="00A22DA2"/>
    <w:rsid w:val="00A30923"/>
    <w:rsid w:val="00A324EB"/>
    <w:rsid w:val="00A33D52"/>
    <w:rsid w:val="00A345A8"/>
    <w:rsid w:val="00A37E46"/>
    <w:rsid w:val="00A43059"/>
    <w:rsid w:val="00A51C71"/>
    <w:rsid w:val="00A54E6F"/>
    <w:rsid w:val="00A55A51"/>
    <w:rsid w:val="00A62408"/>
    <w:rsid w:val="00A63431"/>
    <w:rsid w:val="00A6653D"/>
    <w:rsid w:val="00A679AA"/>
    <w:rsid w:val="00A71768"/>
    <w:rsid w:val="00A73105"/>
    <w:rsid w:val="00A73A61"/>
    <w:rsid w:val="00A7705A"/>
    <w:rsid w:val="00A770A3"/>
    <w:rsid w:val="00A77FF8"/>
    <w:rsid w:val="00A858FE"/>
    <w:rsid w:val="00A92CA3"/>
    <w:rsid w:val="00A92DA2"/>
    <w:rsid w:val="00A936C2"/>
    <w:rsid w:val="00A94AF6"/>
    <w:rsid w:val="00AA0619"/>
    <w:rsid w:val="00AA1B7A"/>
    <w:rsid w:val="00AA30B8"/>
    <w:rsid w:val="00AA4904"/>
    <w:rsid w:val="00AA538C"/>
    <w:rsid w:val="00AA5BD1"/>
    <w:rsid w:val="00AA6DDA"/>
    <w:rsid w:val="00AA7D0A"/>
    <w:rsid w:val="00AA7F68"/>
    <w:rsid w:val="00AB1C3A"/>
    <w:rsid w:val="00AB20F3"/>
    <w:rsid w:val="00AB2286"/>
    <w:rsid w:val="00AB3372"/>
    <w:rsid w:val="00AB6F52"/>
    <w:rsid w:val="00AC58B5"/>
    <w:rsid w:val="00AC5DA2"/>
    <w:rsid w:val="00AD1AEA"/>
    <w:rsid w:val="00AD32F1"/>
    <w:rsid w:val="00AD7207"/>
    <w:rsid w:val="00AD7C3E"/>
    <w:rsid w:val="00AE0B4E"/>
    <w:rsid w:val="00AE37CB"/>
    <w:rsid w:val="00AE4631"/>
    <w:rsid w:val="00AE57D4"/>
    <w:rsid w:val="00AE6F05"/>
    <w:rsid w:val="00AF1389"/>
    <w:rsid w:val="00AF28AC"/>
    <w:rsid w:val="00AF2BD9"/>
    <w:rsid w:val="00AF5996"/>
    <w:rsid w:val="00AF59B5"/>
    <w:rsid w:val="00B00C91"/>
    <w:rsid w:val="00B00D17"/>
    <w:rsid w:val="00B00F6D"/>
    <w:rsid w:val="00B01238"/>
    <w:rsid w:val="00B049BF"/>
    <w:rsid w:val="00B0786A"/>
    <w:rsid w:val="00B07A59"/>
    <w:rsid w:val="00B15148"/>
    <w:rsid w:val="00B20A56"/>
    <w:rsid w:val="00B21841"/>
    <w:rsid w:val="00B25BC4"/>
    <w:rsid w:val="00B34361"/>
    <w:rsid w:val="00B4086B"/>
    <w:rsid w:val="00B421C2"/>
    <w:rsid w:val="00B432BF"/>
    <w:rsid w:val="00B4535B"/>
    <w:rsid w:val="00B4730A"/>
    <w:rsid w:val="00B47A03"/>
    <w:rsid w:val="00B54813"/>
    <w:rsid w:val="00B5795F"/>
    <w:rsid w:val="00B663FB"/>
    <w:rsid w:val="00B7348D"/>
    <w:rsid w:val="00B7450D"/>
    <w:rsid w:val="00B7455A"/>
    <w:rsid w:val="00B75A33"/>
    <w:rsid w:val="00B7738F"/>
    <w:rsid w:val="00B773DA"/>
    <w:rsid w:val="00B77C27"/>
    <w:rsid w:val="00B82FA8"/>
    <w:rsid w:val="00B83151"/>
    <w:rsid w:val="00B83616"/>
    <w:rsid w:val="00B84FBE"/>
    <w:rsid w:val="00B908BE"/>
    <w:rsid w:val="00B908E8"/>
    <w:rsid w:val="00B9124A"/>
    <w:rsid w:val="00B91381"/>
    <w:rsid w:val="00B978AE"/>
    <w:rsid w:val="00B97A66"/>
    <w:rsid w:val="00BA0819"/>
    <w:rsid w:val="00BA16FD"/>
    <w:rsid w:val="00BA3E55"/>
    <w:rsid w:val="00BA59C4"/>
    <w:rsid w:val="00BA6924"/>
    <w:rsid w:val="00BA7F5C"/>
    <w:rsid w:val="00BB40E8"/>
    <w:rsid w:val="00BC02B0"/>
    <w:rsid w:val="00BC07BC"/>
    <w:rsid w:val="00BC1BE2"/>
    <w:rsid w:val="00BC225F"/>
    <w:rsid w:val="00BC3058"/>
    <w:rsid w:val="00BC51F6"/>
    <w:rsid w:val="00BC55C7"/>
    <w:rsid w:val="00BC7486"/>
    <w:rsid w:val="00BC7A2E"/>
    <w:rsid w:val="00BD1C92"/>
    <w:rsid w:val="00BD744C"/>
    <w:rsid w:val="00BE320C"/>
    <w:rsid w:val="00BE3FDA"/>
    <w:rsid w:val="00BE64CE"/>
    <w:rsid w:val="00BE791F"/>
    <w:rsid w:val="00BF07DC"/>
    <w:rsid w:val="00BF20DB"/>
    <w:rsid w:val="00BF2E82"/>
    <w:rsid w:val="00BF4202"/>
    <w:rsid w:val="00BF4E57"/>
    <w:rsid w:val="00BF5BB2"/>
    <w:rsid w:val="00BF7FA9"/>
    <w:rsid w:val="00C02D01"/>
    <w:rsid w:val="00C03480"/>
    <w:rsid w:val="00C0458D"/>
    <w:rsid w:val="00C079B1"/>
    <w:rsid w:val="00C10568"/>
    <w:rsid w:val="00C11CA7"/>
    <w:rsid w:val="00C12101"/>
    <w:rsid w:val="00C162D4"/>
    <w:rsid w:val="00C17D5E"/>
    <w:rsid w:val="00C217B0"/>
    <w:rsid w:val="00C22785"/>
    <w:rsid w:val="00C328C9"/>
    <w:rsid w:val="00C33E48"/>
    <w:rsid w:val="00C341D6"/>
    <w:rsid w:val="00C35B20"/>
    <w:rsid w:val="00C36BD4"/>
    <w:rsid w:val="00C40043"/>
    <w:rsid w:val="00C455CE"/>
    <w:rsid w:val="00C4573C"/>
    <w:rsid w:val="00C460EE"/>
    <w:rsid w:val="00C471C3"/>
    <w:rsid w:val="00C47E7E"/>
    <w:rsid w:val="00C500FE"/>
    <w:rsid w:val="00C55112"/>
    <w:rsid w:val="00C632F2"/>
    <w:rsid w:val="00C64571"/>
    <w:rsid w:val="00C7085A"/>
    <w:rsid w:val="00C7121A"/>
    <w:rsid w:val="00C712C3"/>
    <w:rsid w:val="00C7352F"/>
    <w:rsid w:val="00C743DA"/>
    <w:rsid w:val="00C779DB"/>
    <w:rsid w:val="00C809CD"/>
    <w:rsid w:val="00C81E65"/>
    <w:rsid w:val="00C83797"/>
    <w:rsid w:val="00C863A1"/>
    <w:rsid w:val="00C87179"/>
    <w:rsid w:val="00C878C8"/>
    <w:rsid w:val="00C87B1C"/>
    <w:rsid w:val="00C934E3"/>
    <w:rsid w:val="00C95532"/>
    <w:rsid w:val="00CA2C06"/>
    <w:rsid w:val="00CA4094"/>
    <w:rsid w:val="00CA551B"/>
    <w:rsid w:val="00CA7760"/>
    <w:rsid w:val="00CB2490"/>
    <w:rsid w:val="00CB28E6"/>
    <w:rsid w:val="00CB319B"/>
    <w:rsid w:val="00CB4004"/>
    <w:rsid w:val="00CB56F2"/>
    <w:rsid w:val="00CB5F72"/>
    <w:rsid w:val="00CB6F71"/>
    <w:rsid w:val="00CB70AF"/>
    <w:rsid w:val="00CB71D8"/>
    <w:rsid w:val="00CC02F7"/>
    <w:rsid w:val="00CC0E54"/>
    <w:rsid w:val="00CC270C"/>
    <w:rsid w:val="00CC325B"/>
    <w:rsid w:val="00CC6458"/>
    <w:rsid w:val="00CC74BA"/>
    <w:rsid w:val="00CC7BD0"/>
    <w:rsid w:val="00CD0013"/>
    <w:rsid w:val="00CD2973"/>
    <w:rsid w:val="00CD4574"/>
    <w:rsid w:val="00CD45B0"/>
    <w:rsid w:val="00CD7BAB"/>
    <w:rsid w:val="00CE3C36"/>
    <w:rsid w:val="00CE68DC"/>
    <w:rsid w:val="00CF51AE"/>
    <w:rsid w:val="00CF71C2"/>
    <w:rsid w:val="00D005AA"/>
    <w:rsid w:val="00D00C48"/>
    <w:rsid w:val="00D00C7A"/>
    <w:rsid w:val="00D03070"/>
    <w:rsid w:val="00D0680D"/>
    <w:rsid w:val="00D1179D"/>
    <w:rsid w:val="00D132AD"/>
    <w:rsid w:val="00D14328"/>
    <w:rsid w:val="00D16112"/>
    <w:rsid w:val="00D16A0F"/>
    <w:rsid w:val="00D170EC"/>
    <w:rsid w:val="00D21459"/>
    <w:rsid w:val="00D234A7"/>
    <w:rsid w:val="00D26616"/>
    <w:rsid w:val="00D3146B"/>
    <w:rsid w:val="00D32104"/>
    <w:rsid w:val="00D34A9C"/>
    <w:rsid w:val="00D34AB2"/>
    <w:rsid w:val="00D34BAC"/>
    <w:rsid w:val="00D36405"/>
    <w:rsid w:val="00D3763E"/>
    <w:rsid w:val="00D40AE9"/>
    <w:rsid w:val="00D420CE"/>
    <w:rsid w:val="00D42432"/>
    <w:rsid w:val="00D43D26"/>
    <w:rsid w:val="00D46501"/>
    <w:rsid w:val="00D54A74"/>
    <w:rsid w:val="00D5506C"/>
    <w:rsid w:val="00D569D6"/>
    <w:rsid w:val="00D63987"/>
    <w:rsid w:val="00D67E36"/>
    <w:rsid w:val="00D740A1"/>
    <w:rsid w:val="00D742DE"/>
    <w:rsid w:val="00D778FA"/>
    <w:rsid w:val="00D77A1B"/>
    <w:rsid w:val="00D825F9"/>
    <w:rsid w:val="00D84816"/>
    <w:rsid w:val="00D86513"/>
    <w:rsid w:val="00D86789"/>
    <w:rsid w:val="00D902F4"/>
    <w:rsid w:val="00D91ADA"/>
    <w:rsid w:val="00D93919"/>
    <w:rsid w:val="00D94E86"/>
    <w:rsid w:val="00DA0089"/>
    <w:rsid w:val="00DA0D76"/>
    <w:rsid w:val="00DA2D6C"/>
    <w:rsid w:val="00DA5589"/>
    <w:rsid w:val="00DA7D58"/>
    <w:rsid w:val="00DB12CC"/>
    <w:rsid w:val="00DB23FD"/>
    <w:rsid w:val="00DB7055"/>
    <w:rsid w:val="00DC04A7"/>
    <w:rsid w:val="00DC1794"/>
    <w:rsid w:val="00DC2C6F"/>
    <w:rsid w:val="00DC33AA"/>
    <w:rsid w:val="00DC3490"/>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5A57"/>
    <w:rsid w:val="00E04831"/>
    <w:rsid w:val="00E06E2E"/>
    <w:rsid w:val="00E10A30"/>
    <w:rsid w:val="00E10B85"/>
    <w:rsid w:val="00E1146A"/>
    <w:rsid w:val="00E11C84"/>
    <w:rsid w:val="00E129BC"/>
    <w:rsid w:val="00E13D34"/>
    <w:rsid w:val="00E17F05"/>
    <w:rsid w:val="00E22BB1"/>
    <w:rsid w:val="00E2393C"/>
    <w:rsid w:val="00E2473C"/>
    <w:rsid w:val="00E32822"/>
    <w:rsid w:val="00E35630"/>
    <w:rsid w:val="00E35BDB"/>
    <w:rsid w:val="00E370AF"/>
    <w:rsid w:val="00E40A99"/>
    <w:rsid w:val="00E40C10"/>
    <w:rsid w:val="00E426F9"/>
    <w:rsid w:val="00E464D0"/>
    <w:rsid w:val="00E517B1"/>
    <w:rsid w:val="00E53F23"/>
    <w:rsid w:val="00E5788D"/>
    <w:rsid w:val="00E57C3A"/>
    <w:rsid w:val="00E6032F"/>
    <w:rsid w:val="00E611A4"/>
    <w:rsid w:val="00E62D19"/>
    <w:rsid w:val="00E6379F"/>
    <w:rsid w:val="00E66D81"/>
    <w:rsid w:val="00E71284"/>
    <w:rsid w:val="00E738DD"/>
    <w:rsid w:val="00E7530E"/>
    <w:rsid w:val="00E759C8"/>
    <w:rsid w:val="00E765B1"/>
    <w:rsid w:val="00E76B14"/>
    <w:rsid w:val="00E810A5"/>
    <w:rsid w:val="00E82BD5"/>
    <w:rsid w:val="00E847E5"/>
    <w:rsid w:val="00E91799"/>
    <w:rsid w:val="00E935F3"/>
    <w:rsid w:val="00E969F8"/>
    <w:rsid w:val="00EA5B86"/>
    <w:rsid w:val="00EB4576"/>
    <w:rsid w:val="00EB4BFC"/>
    <w:rsid w:val="00EB4DFB"/>
    <w:rsid w:val="00EB7055"/>
    <w:rsid w:val="00EB7056"/>
    <w:rsid w:val="00EC161D"/>
    <w:rsid w:val="00EC1C3E"/>
    <w:rsid w:val="00EC55B4"/>
    <w:rsid w:val="00EC5E35"/>
    <w:rsid w:val="00EC7722"/>
    <w:rsid w:val="00ED0B47"/>
    <w:rsid w:val="00ED2880"/>
    <w:rsid w:val="00ED2BD3"/>
    <w:rsid w:val="00ED6170"/>
    <w:rsid w:val="00ED64CA"/>
    <w:rsid w:val="00ED7209"/>
    <w:rsid w:val="00EE0DFF"/>
    <w:rsid w:val="00EE625F"/>
    <w:rsid w:val="00EF00AF"/>
    <w:rsid w:val="00EF167F"/>
    <w:rsid w:val="00EF5E14"/>
    <w:rsid w:val="00F00D1F"/>
    <w:rsid w:val="00F06054"/>
    <w:rsid w:val="00F10B34"/>
    <w:rsid w:val="00F1150F"/>
    <w:rsid w:val="00F1278D"/>
    <w:rsid w:val="00F12CC6"/>
    <w:rsid w:val="00F1772B"/>
    <w:rsid w:val="00F1799E"/>
    <w:rsid w:val="00F245D0"/>
    <w:rsid w:val="00F31A64"/>
    <w:rsid w:val="00F323B7"/>
    <w:rsid w:val="00F36E61"/>
    <w:rsid w:val="00F40FB6"/>
    <w:rsid w:val="00F40FD5"/>
    <w:rsid w:val="00F42B0D"/>
    <w:rsid w:val="00F44812"/>
    <w:rsid w:val="00F44836"/>
    <w:rsid w:val="00F44ED6"/>
    <w:rsid w:val="00F509BC"/>
    <w:rsid w:val="00F51D4D"/>
    <w:rsid w:val="00F54598"/>
    <w:rsid w:val="00F56026"/>
    <w:rsid w:val="00F641ED"/>
    <w:rsid w:val="00F64E28"/>
    <w:rsid w:val="00F666EC"/>
    <w:rsid w:val="00F6771B"/>
    <w:rsid w:val="00F70A68"/>
    <w:rsid w:val="00F716DB"/>
    <w:rsid w:val="00F722D7"/>
    <w:rsid w:val="00F735C1"/>
    <w:rsid w:val="00F766BE"/>
    <w:rsid w:val="00F77D1D"/>
    <w:rsid w:val="00F80C94"/>
    <w:rsid w:val="00F876CD"/>
    <w:rsid w:val="00F87CCB"/>
    <w:rsid w:val="00F87D60"/>
    <w:rsid w:val="00F92178"/>
    <w:rsid w:val="00F94F60"/>
    <w:rsid w:val="00F9569D"/>
    <w:rsid w:val="00FA4722"/>
    <w:rsid w:val="00FA67F6"/>
    <w:rsid w:val="00FA77B1"/>
    <w:rsid w:val="00FB04FC"/>
    <w:rsid w:val="00FB2082"/>
    <w:rsid w:val="00FB3428"/>
    <w:rsid w:val="00FB371B"/>
    <w:rsid w:val="00FB4FB6"/>
    <w:rsid w:val="00FC1BE0"/>
    <w:rsid w:val="00FC413E"/>
    <w:rsid w:val="00FC6123"/>
    <w:rsid w:val="00FD01E7"/>
    <w:rsid w:val="00FD0E3A"/>
    <w:rsid w:val="00FD2187"/>
    <w:rsid w:val="00FD541B"/>
    <w:rsid w:val="00FE0F5D"/>
    <w:rsid w:val="00FE1961"/>
    <w:rsid w:val="00FE21B6"/>
    <w:rsid w:val="00FE2A83"/>
    <w:rsid w:val="00FE5BA7"/>
    <w:rsid w:val="00FE617C"/>
    <w:rsid w:val="00FE71C4"/>
    <w:rsid w:val="00FE7458"/>
    <w:rsid w:val="00FE7E5F"/>
    <w:rsid w:val="00FF0072"/>
    <w:rsid w:val="00FF37BD"/>
    <w:rsid w:val="00FF5FA8"/>
    <w:rsid w:val="00FF614F"/>
    <w:rsid w:val="00FF61BD"/>
    <w:rsid w:val="00FF6D6C"/>
    <w:rsid w:val="00FF782E"/>
    <w:rsid w:val="0F8E5AF2"/>
    <w:rsid w:val="1D4D7743"/>
    <w:rsid w:val="39722B80"/>
    <w:rsid w:val="6509663A"/>
    <w:rsid w:val="6EA874B3"/>
    <w:rsid w:val="6F994A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98751"/>
  <w15:docId w15:val="{73477D0A-354A-4691-B63A-8050A721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uiPriority="0" w:unhideWhenUsed="1" w:qFormat="1"/>
    <w:lsdException w:name="FollowedHyperlink"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heme="minorHAnsi" w:eastAsiaTheme="minorHAnsi" w:hAnsiTheme="minorHAnsi" w:cstheme="minorBidi"/>
      <w:sz w:val="22"/>
      <w:szCs w:val="22"/>
      <w:lang w:eastAsia="en-US"/>
    </w:rPr>
  </w:style>
  <w:style w:type="paragraph" w:styleId="1">
    <w:name w:val="heading 1"/>
    <w:basedOn w:val="a0"/>
    <w:link w:val="10"/>
    <w:uiPriority w:val="9"/>
    <w:qFormat/>
    <w:pPr>
      <w:spacing w:before="240" w:after="120"/>
      <w:ind w:firstLine="709"/>
      <w:outlineLvl w:val="0"/>
    </w:pPr>
    <w:rPr>
      <w:rFonts w:ascii="Times New Roman" w:eastAsia="Times New Roman" w:hAnsi="Times New Roman" w:cs="Times New Roman"/>
      <w:b/>
      <w:bCs/>
      <w:kern w:val="36"/>
      <w:sz w:val="24"/>
      <w:szCs w:val="24"/>
      <w:lang w:eastAsia="ru-RU"/>
    </w:rPr>
  </w:style>
  <w:style w:type="paragraph" w:styleId="2">
    <w:name w:val="heading 2"/>
    <w:basedOn w:val="a0"/>
    <w:next w:val="a0"/>
    <w:link w:val="20"/>
    <w:uiPriority w:val="9"/>
    <w:unhideWhenUsed/>
    <w:qFormat/>
    <w:pPr>
      <w:keepNext/>
      <w:spacing w:before="240" w:after="60"/>
      <w:outlineLvl w:val="1"/>
    </w:pPr>
    <w:rPr>
      <w:rFonts w:ascii="Arial" w:eastAsia="Times New Roman" w:hAnsi="Arial" w:cs="Times New Roman"/>
      <w:b/>
      <w:bCs/>
      <w:i/>
      <w:iCs/>
      <w:sz w:val="28"/>
      <w:szCs w:val="28"/>
      <w:lang w:val="zh-CN" w:eastAsia="zh-CN"/>
    </w:rPr>
  </w:style>
  <w:style w:type="paragraph" w:styleId="3">
    <w:name w:val="heading 3"/>
    <w:basedOn w:val="a0"/>
    <w:next w:val="a0"/>
    <w:link w:val="30"/>
    <w:uiPriority w:val="9"/>
    <w:unhideWhenUsed/>
    <w:qFormat/>
    <w:pPr>
      <w:keepNext/>
      <w:spacing w:before="240" w:after="60"/>
      <w:outlineLvl w:val="2"/>
    </w:pPr>
    <w:rPr>
      <w:rFonts w:ascii="Arial" w:eastAsia="Times New Roman" w:hAnsi="Arial" w:cs="Times New Roman"/>
      <w:b/>
      <w:bCs/>
      <w:sz w:val="26"/>
      <w:szCs w:val="26"/>
      <w:lang w:val="zh-CN" w:eastAsia="zh-CN"/>
    </w:rPr>
  </w:style>
  <w:style w:type="paragraph" w:styleId="4">
    <w:name w:val="heading 4"/>
    <w:basedOn w:val="3"/>
    <w:next w:val="a0"/>
    <w:link w:val="40"/>
    <w:uiPriority w:val="9"/>
    <w:unhideWhenUsed/>
    <w:qFormat/>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0"/>
    <w:link w:val="50"/>
    <w:uiPriority w:val="9"/>
    <w:semiHidden/>
    <w:unhideWhenUsed/>
    <w:qFormat/>
    <w:rsid w:val="00E76B14"/>
    <w:pPr>
      <w:spacing w:before="120" w:after="120" w:line="276" w:lineRule="auto"/>
      <w:jc w:val="both"/>
      <w:outlineLvl w:val="4"/>
    </w:pPr>
    <w:rPr>
      <w:rFonts w:ascii="XO Thames" w:eastAsia="Calibri" w:hAnsi="XO Thames" w:cs="Calibri"/>
      <w:b/>
      <w:sz w:val="22"/>
      <w:szCs w:val="22"/>
    </w:rPr>
  </w:style>
  <w:style w:type="paragraph" w:styleId="6">
    <w:name w:val="heading 6"/>
    <w:basedOn w:val="a0"/>
    <w:next w:val="a0"/>
    <w:link w:val="60"/>
    <w:uiPriority w:val="9"/>
    <w:semiHidden/>
    <w:unhideWhenUsed/>
    <w:qFormat/>
    <w:rsid w:val="00E76B14"/>
    <w:pPr>
      <w:keepNext/>
      <w:keepLines/>
      <w:spacing w:before="200" w:after="40" w:line="276" w:lineRule="auto"/>
      <w:outlineLvl w:val="5"/>
    </w:pPr>
    <w:rPr>
      <w:rFonts w:ascii="Calibri" w:eastAsia="Calibri" w:hAnsi="Calibri" w:cs="Calibri"/>
      <w:b/>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basedOn w:val="a1"/>
    <w:unhideWhenUsed/>
    <w:qFormat/>
    <w:rPr>
      <w:color w:val="954F72" w:themeColor="followedHyperlink"/>
      <w:u w:val="single"/>
    </w:rPr>
  </w:style>
  <w:style w:type="character" w:styleId="a5">
    <w:name w:val="footnote reference"/>
    <w:link w:val="11"/>
    <w:qFormat/>
    <w:rPr>
      <w:rFonts w:cs="Times New Roman"/>
      <w:vertAlign w:val="superscript"/>
    </w:rPr>
  </w:style>
  <w:style w:type="paragraph" w:customStyle="1" w:styleId="11">
    <w:name w:val="Знак сноски1"/>
    <w:basedOn w:val="a0"/>
    <w:link w:val="a5"/>
    <w:qFormat/>
    <w:rPr>
      <w:rFonts w:cs="Times New Roman"/>
      <w:vertAlign w:val="superscript"/>
    </w:rPr>
  </w:style>
  <w:style w:type="character" w:styleId="a6">
    <w:name w:val="annotation reference"/>
    <w:basedOn w:val="a1"/>
    <w:link w:val="12"/>
    <w:unhideWhenUsed/>
    <w:qFormat/>
    <w:rPr>
      <w:sz w:val="16"/>
      <w:szCs w:val="16"/>
    </w:rPr>
  </w:style>
  <w:style w:type="character" w:styleId="a7">
    <w:name w:val="endnote reference"/>
    <w:link w:val="13"/>
    <w:unhideWhenUsed/>
    <w:qFormat/>
    <w:rPr>
      <w:rFonts w:ascii="Times New Roman" w:hAnsi="Times New Roman" w:cs="Times New Roman" w:hint="default"/>
      <w:vertAlign w:val="superscript"/>
    </w:rPr>
  </w:style>
  <w:style w:type="character" w:styleId="a8">
    <w:name w:val="Emphasis"/>
    <w:link w:val="14"/>
    <w:qFormat/>
    <w:rPr>
      <w:rFonts w:ascii="Times New Roman" w:hAnsi="Times New Roman" w:cs="Times New Roman" w:hint="default"/>
      <w:i/>
    </w:rPr>
  </w:style>
  <w:style w:type="character" w:styleId="a9">
    <w:name w:val="Hyperlink"/>
    <w:basedOn w:val="a1"/>
    <w:unhideWhenUsed/>
    <w:qFormat/>
    <w:rPr>
      <w:color w:val="0563C1" w:themeColor="hyperlink"/>
      <w:u w:val="single"/>
    </w:rPr>
  </w:style>
  <w:style w:type="character" w:styleId="aa">
    <w:name w:val="page number"/>
    <w:link w:val="15"/>
    <w:unhideWhenUsed/>
    <w:rPr>
      <w:rFonts w:ascii="Times New Roman" w:hAnsi="Times New Roman" w:cs="Times New Roman" w:hint="default"/>
    </w:rPr>
  </w:style>
  <w:style w:type="character" w:styleId="ab">
    <w:name w:val="Strong"/>
    <w:link w:val="16"/>
    <w:qFormat/>
    <w:rPr>
      <w:b/>
      <w:bCs/>
    </w:rPr>
  </w:style>
  <w:style w:type="paragraph" w:styleId="ac">
    <w:name w:val="Balloon Text"/>
    <w:basedOn w:val="a0"/>
    <w:link w:val="ad"/>
    <w:unhideWhenUsed/>
    <w:qFormat/>
    <w:rPr>
      <w:rFonts w:ascii="Segoe UI" w:hAnsi="Segoe UI" w:cs="Segoe UI"/>
      <w:sz w:val="18"/>
      <w:szCs w:val="18"/>
    </w:rPr>
  </w:style>
  <w:style w:type="paragraph" w:styleId="21">
    <w:name w:val="Body Text 2"/>
    <w:basedOn w:val="a0"/>
    <w:link w:val="22"/>
    <w:unhideWhenUsed/>
    <w:qFormat/>
    <w:pPr>
      <w:ind w:right="-57"/>
      <w:jc w:val="both"/>
    </w:pPr>
    <w:rPr>
      <w:rFonts w:ascii="Times New Roman" w:eastAsia="Times New Roman" w:hAnsi="Times New Roman" w:cs="Times New Roman"/>
      <w:sz w:val="24"/>
      <w:szCs w:val="24"/>
      <w:lang w:val="zh-CN" w:eastAsia="zh-CN"/>
    </w:rPr>
  </w:style>
  <w:style w:type="paragraph" w:styleId="ae">
    <w:name w:val="endnote text"/>
    <w:basedOn w:val="a0"/>
    <w:link w:val="af"/>
    <w:uiPriority w:val="99"/>
    <w:semiHidden/>
    <w:unhideWhenUsed/>
    <w:qFormat/>
    <w:rPr>
      <w:rFonts w:ascii="Calibri" w:eastAsia="Times New Roman" w:hAnsi="Calibri" w:cs="Times New Roman"/>
      <w:sz w:val="20"/>
      <w:szCs w:val="20"/>
      <w:lang w:val="zh-CN" w:eastAsia="zh-CN"/>
    </w:rPr>
  </w:style>
  <w:style w:type="paragraph" w:styleId="af0">
    <w:name w:val="annotation text"/>
    <w:basedOn w:val="a0"/>
    <w:link w:val="af1"/>
    <w:unhideWhenUsed/>
    <w:qFormat/>
    <w:rPr>
      <w:sz w:val="20"/>
      <w:szCs w:val="20"/>
    </w:rPr>
  </w:style>
  <w:style w:type="paragraph" w:styleId="af2">
    <w:name w:val="annotation subject"/>
    <w:basedOn w:val="af0"/>
    <w:next w:val="af0"/>
    <w:link w:val="af3"/>
    <w:unhideWhenUsed/>
    <w:qFormat/>
    <w:rPr>
      <w:b/>
      <w:bCs/>
    </w:rPr>
  </w:style>
  <w:style w:type="paragraph" w:styleId="af4">
    <w:name w:val="footnote text"/>
    <w:basedOn w:val="a0"/>
    <w:link w:val="af5"/>
    <w:uiPriority w:val="99"/>
    <w:qFormat/>
    <w:rPr>
      <w:rFonts w:ascii="Times New Roman" w:eastAsia="Times New Roman" w:hAnsi="Times New Roman" w:cs="Times New Roman"/>
      <w:sz w:val="20"/>
      <w:szCs w:val="20"/>
      <w:lang w:val="zh-CN" w:eastAsia="zh-CN"/>
    </w:rPr>
  </w:style>
  <w:style w:type="paragraph" w:styleId="8">
    <w:name w:val="toc 8"/>
    <w:basedOn w:val="a0"/>
    <w:next w:val="a0"/>
    <w:link w:val="80"/>
    <w:autoRedefine/>
    <w:uiPriority w:val="39"/>
    <w:unhideWhenUsed/>
    <w:qFormat/>
    <w:pPr>
      <w:ind w:left="1680"/>
    </w:pPr>
    <w:rPr>
      <w:rFonts w:ascii="Calibri" w:eastAsia="Times New Roman" w:hAnsi="Calibri" w:cs="Calibri"/>
      <w:sz w:val="20"/>
      <w:szCs w:val="20"/>
      <w:lang w:eastAsia="ru-RU"/>
    </w:rPr>
  </w:style>
  <w:style w:type="paragraph" w:styleId="af6">
    <w:name w:val="header"/>
    <w:basedOn w:val="a0"/>
    <w:link w:val="af7"/>
    <w:unhideWhenUsed/>
    <w:qFormat/>
    <w:pPr>
      <w:tabs>
        <w:tab w:val="center" w:pos="4677"/>
        <w:tab w:val="right" w:pos="9355"/>
      </w:tabs>
    </w:pPr>
  </w:style>
  <w:style w:type="paragraph" w:styleId="9">
    <w:name w:val="toc 9"/>
    <w:basedOn w:val="a0"/>
    <w:next w:val="a0"/>
    <w:link w:val="90"/>
    <w:autoRedefine/>
    <w:uiPriority w:val="39"/>
    <w:unhideWhenUsed/>
    <w:qFormat/>
    <w:pPr>
      <w:ind w:left="1920"/>
    </w:pPr>
    <w:rPr>
      <w:rFonts w:ascii="Calibri" w:eastAsia="Times New Roman" w:hAnsi="Calibri" w:cs="Calibri"/>
      <w:sz w:val="20"/>
      <w:szCs w:val="20"/>
      <w:lang w:eastAsia="ru-RU"/>
    </w:rPr>
  </w:style>
  <w:style w:type="paragraph" w:styleId="7">
    <w:name w:val="toc 7"/>
    <w:basedOn w:val="a0"/>
    <w:next w:val="a0"/>
    <w:link w:val="70"/>
    <w:autoRedefine/>
    <w:uiPriority w:val="39"/>
    <w:unhideWhenUsed/>
    <w:qFormat/>
    <w:pPr>
      <w:ind w:left="1440"/>
    </w:pPr>
    <w:rPr>
      <w:rFonts w:ascii="Calibri" w:eastAsia="Times New Roman" w:hAnsi="Calibri" w:cs="Calibri"/>
      <w:sz w:val="20"/>
      <w:szCs w:val="20"/>
      <w:lang w:eastAsia="ru-RU"/>
    </w:rPr>
  </w:style>
  <w:style w:type="paragraph" w:styleId="af8">
    <w:name w:val="Body Text"/>
    <w:basedOn w:val="a0"/>
    <w:link w:val="af9"/>
    <w:unhideWhenUsed/>
    <w:qFormat/>
    <w:pPr>
      <w:widowControl w:val="0"/>
      <w:snapToGrid w:val="0"/>
      <w:spacing w:before="120" w:after="120"/>
      <w:jc w:val="both"/>
    </w:pPr>
    <w:rPr>
      <w:rFonts w:ascii="Times New Roman" w:eastAsia="Times New Roman" w:hAnsi="Times New Roman" w:cs="Times New Roman"/>
      <w:sz w:val="24"/>
      <w:szCs w:val="20"/>
      <w:lang w:eastAsia="ru-RU"/>
    </w:rPr>
  </w:style>
  <w:style w:type="paragraph" w:styleId="17">
    <w:name w:val="toc 1"/>
    <w:basedOn w:val="a0"/>
    <w:next w:val="a0"/>
    <w:link w:val="18"/>
    <w:autoRedefine/>
    <w:uiPriority w:val="39"/>
    <w:unhideWhenUsed/>
    <w:qFormat/>
    <w:pPr>
      <w:tabs>
        <w:tab w:val="right" w:leader="dot" w:pos="9638"/>
      </w:tabs>
      <w:spacing w:before="120" w:line="276" w:lineRule="auto"/>
    </w:pPr>
    <w:rPr>
      <w:rFonts w:ascii="Times New Roman" w:hAnsi="Times New Roman" w:cs="Times New Roman"/>
      <w:b/>
      <w:bCs/>
    </w:rPr>
  </w:style>
  <w:style w:type="paragraph" w:styleId="61">
    <w:name w:val="toc 6"/>
    <w:basedOn w:val="a0"/>
    <w:next w:val="a0"/>
    <w:link w:val="62"/>
    <w:autoRedefine/>
    <w:uiPriority w:val="39"/>
    <w:unhideWhenUsed/>
    <w:qFormat/>
    <w:pPr>
      <w:ind w:left="1200"/>
    </w:pPr>
    <w:rPr>
      <w:rFonts w:ascii="Calibri" w:eastAsia="Times New Roman" w:hAnsi="Calibri" w:cs="Calibri"/>
      <w:sz w:val="20"/>
      <w:szCs w:val="20"/>
      <w:lang w:eastAsia="ru-RU"/>
    </w:rPr>
  </w:style>
  <w:style w:type="paragraph" w:styleId="31">
    <w:name w:val="toc 3"/>
    <w:basedOn w:val="a0"/>
    <w:next w:val="a0"/>
    <w:link w:val="32"/>
    <w:autoRedefine/>
    <w:uiPriority w:val="39"/>
    <w:unhideWhenUsed/>
    <w:qFormat/>
    <w:pPr>
      <w:ind w:left="480"/>
    </w:pPr>
    <w:rPr>
      <w:rFonts w:ascii="Times New Roman" w:eastAsia="Times New Roman" w:hAnsi="Times New Roman" w:cs="Times New Roman"/>
      <w:sz w:val="28"/>
      <w:szCs w:val="28"/>
      <w:lang w:eastAsia="ru-RU"/>
    </w:rPr>
  </w:style>
  <w:style w:type="paragraph" w:styleId="23">
    <w:name w:val="toc 2"/>
    <w:basedOn w:val="a0"/>
    <w:next w:val="a0"/>
    <w:link w:val="24"/>
    <w:autoRedefine/>
    <w:uiPriority w:val="39"/>
    <w:unhideWhenUsed/>
    <w:qFormat/>
    <w:pPr>
      <w:spacing w:before="120"/>
      <w:ind w:left="240"/>
    </w:pPr>
    <w:rPr>
      <w:rFonts w:ascii="Calibri" w:eastAsia="Times New Roman" w:hAnsi="Calibri" w:cs="Calibri"/>
      <w:i/>
      <w:iCs/>
      <w:sz w:val="20"/>
      <w:szCs w:val="20"/>
      <w:lang w:eastAsia="ru-RU"/>
    </w:rPr>
  </w:style>
  <w:style w:type="paragraph" w:styleId="41">
    <w:name w:val="toc 4"/>
    <w:basedOn w:val="a0"/>
    <w:next w:val="a0"/>
    <w:link w:val="42"/>
    <w:autoRedefine/>
    <w:uiPriority w:val="39"/>
    <w:unhideWhenUsed/>
    <w:pPr>
      <w:ind w:left="720"/>
    </w:pPr>
    <w:rPr>
      <w:rFonts w:ascii="Calibri" w:eastAsia="Times New Roman" w:hAnsi="Calibri" w:cs="Calibri"/>
      <w:sz w:val="20"/>
      <w:szCs w:val="20"/>
      <w:lang w:eastAsia="ru-RU"/>
    </w:rPr>
  </w:style>
  <w:style w:type="paragraph" w:styleId="51">
    <w:name w:val="toc 5"/>
    <w:basedOn w:val="a0"/>
    <w:next w:val="a0"/>
    <w:link w:val="52"/>
    <w:autoRedefine/>
    <w:uiPriority w:val="39"/>
    <w:unhideWhenUsed/>
    <w:qFormat/>
    <w:pPr>
      <w:ind w:left="960"/>
    </w:pPr>
    <w:rPr>
      <w:rFonts w:ascii="Calibri" w:eastAsia="Times New Roman" w:hAnsi="Calibri" w:cs="Calibri"/>
      <w:sz w:val="20"/>
      <w:szCs w:val="20"/>
      <w:lang w:eastAsia="ru-RU"/>
    </w:rPr>
  </w:style>
  <w:style w:type="paragraph" w:styleId="afa">
    <w:name w:val="Title"/>
    <w:basedOn w:val="a0"/>
    <w:next w:val="a0"/>
    <w:link w:val="25"/>
    <w:uiPriority w:val="10"/>
    <w:qFormat/>
    <w:pPr>
      <w:spacing w:after="120" w:line="276" w:lineRule="auto"/>
      <w:ind w:firstLine="709"/>
      <w:outlineLvl w:val="0"/>
    </w:pPr>
    <w:rPr>
      <w:rFonts w:ascii="Segoe UI" w:eastAsia="Segoe UI" w:hAnsi="Segoe UI" w:cs="Segoe UI"/>
      <w:kern w:val="28"/>
      <w:sz w:val="24"/>
      <w:szCs w:val="24"/>
      <w:lang w:eastAsia="ru-RU"/>
    </w:rPr>
  </w:style>
  <w:style w:type="paragraph" w:styleId="afb">
    <w:name w:val="footer"/>
    <w:basedOn w:val="a0"/>
    <w:link w:val="afc"/>
    <w:unhideWhenUsed/>
    <w:qFormat/>
    <w:pPr>
      <w:tabs>
        <w:tab w:val="center" w:pos="4677"/>
        <w:tab w:val="right" w:pos="9355"/>
      </w:tabs>
    </w:pPr>
  </w:style>
  <w:style w:type="paragraph" w:styleId="afd">
    <w:name w:val="Normal (Web)"/>
    <w:basedOn w:val="a0"/>
    <w:unhideWhenUsed/>
    <w:qFormat/>
    <w:pPr>
      <w:spacing w:after="200" w:line="276" w:lineRule="auto"/>
    </w:pPr>
    <w:rPr>
      <w:rFonts w:ascii="Times New Roman" w:eastAsia="Times New Roman" w:hAnsi="Times New Roman" w:cs="Times New Roman"/>
      <w:sz w:val="24"/>
      <w:szCs w:val="24"/>
      <w:lang w:eastAsia="ru-RU"/>
    </w:rPr>
  </w:style>
  <w:style w:type="paragraph" w:styleId="26">
    <w:name w:val="Body Text Indent 2"/>
    <w:basedOn w:val="a0"/>
    <w:link w:val="27"/>
    <w:unhideWhenUsed/>
    <w:qFormat/>
    <w:pPr>
      <w:spacing w:after="120" w:line="480" w:lineRule="auto"/>
      <w:ind w:left="283"/>
    </w:pPr>
    <w:rPr>
      <w:rFonts w:ascii="Times New Roman" w:eastAsia="Times New Roman" w:hAnsi="Times New Roman" w:cs="Times New Roman"/>
      <w:sz w:val="24"/>
      <w:szCs w:val="24"/>
      <w:lang w:val="zh-CN" w:eastAsia="zh-CN"/>
    </w:rPr>
  </w:style>
  <w:style w:type="paragraph" w:styleId="afe">
    <w:name w:val="Subtitle"/>
    <w:basedOn w:val="a0"/>
    <w:next w:val="a0"/>
    <w:link w:val="aff"/>
    <w:uiPriority w:val="11"/>
    <w:qFormat/>
    <w:pPr>
      <w:spacing w:after="160" w:line="259" w:lineRule="auto"/>
    </w:pPr>
    <w:rPr>
      <w:rFonts w:eastAsiaTheme="minorEastAsia"/>
      <w:color w:val="595959" w:themeColor="text1" w:themeTint="A6"/>
      <w:spacing w:val="15"/>
    </w:rPr>
  </w:style>
  <w:style w:type="paragraph" w:styleId="28">
    <w:name w:val="List 2"/>
    <w:basedOn w:val="a0"/>
    <w:link w:val="29"/>
    <w:unhideWhenUsed/>
    <w:qFormat/>
    <w:pPr>
      <w:spacing w:before="120" w:after="120"/>
      <w:ind w:left="720" w:hanging="360"/>
      <w:jc w:val="both"/>
    </w:pPr>
    <w:rPr>
      <w:rFonts w:ascii="Arial" w:eastAsia="Batang" w:hAnsi="Arial" w:cs="Times New Roman"/>
      <w:sz w:val="20"/>
      <w:szCs w:val="24"/>
      <w:lang w:eastAsia="ko-KR"/>
    </w:rPr>
  </w:style>
  <w:style w:type="table" w:styleId="af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List Paragraph"/>
    <w:basedOn w:val="a0"/>
    <w:link w:val="aff2"/>
    <w:uiPriority w:val="34"/>
    <w:qFormat/>
    <w:pPr>
      <w:ind w:left="720"/>
      <w:contextualSpacing/>
    </w:pPr>
  </w:style>
  <w:style w:type="table" w:customStyle="1" w:styleId="19">
    <w:name w:val="Сетка таблицы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Текст примечания Знак"/>
    <w:basedOn w:val="a1"/>
    <w:link w:val="af0"/>
    <w:qFormat/>
    <w:rPr>
      <w:sz w:val="20"/>
      <w:szCs w:val="20"/>
    </w:rPr>
  </w:style>
  <w:style w:type="character" w:customStyle="1" w:styleId="af3">
    <w:name w:val="Тема примечания Знак"/>
    <w:basedOn w:val="af1"/>
    <w:link w:val="af2"/>
    <w:qFormat/>
    <w:rPr>
      <w:b/>
      <w:bCs/>
      <w:sz w:val="20"/>
      <w:szCs w:val="20"/>
    </w:rPr>
  </w:style>
  <w:style w:type="table" w:customStyle="1" w:styleId="110">
    <w:name w:val="Сетка таблицы11"/>
    <w:basedOn w:val="a2"/>
    <w:uiPriority w:val="39"/>
    <w:qFormat/>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Рецензия1"/>
    <w:hidden/>
    <w:uiPriority w:val="99"/>
    <w:semiHidden/>
    <w:qFormat/>
    <w:rPr>
      <w:rFonts w:asciiTheme="minorHAnsi" w:eastAsiaTheme="minorHAnsi" w:hAnsiTheme="minorHAnsi" w:cstheme="minorBidi"/>
      <w:sz w:val="22"/>
      <w:szCs w:val="22"/>
      <w:lang w:eastAsia="en-US"/>
    </w:rPr>
  </w:style>
  <w:style w:type="character" w:customStyle="1" w:styleId="af7">
    <w:name w:val="Верхний колонтитул Знак"/>
    <w:basedOn w:val="a1"/>
    <w:link w:val="af6"/>
    <w:qFormat/>
  </w:style>
  <w:style w:type="character" w:customStyle="1" w:styleId="afc">
    <w:name w:val="Нижний колонтитул Знак"/>
    <w:basedOn w:val="a1"/>
    <w:link w:val="afb"/>
    <w:qFormat/>
  </w:style>
  <w:style w:type="character" w:customStyle="1" w:styleId="1b">
    <w:name w:val="Неразрешенное упоминание1"/>
    <w:basedOn w:val="a1"/>
    <w:uiPriority w:val="99"/>
    <w:semiHidden/>
    <w:unhideWhenUsed/>
    <w:qFormat/>
    <w:rPr>
      <w:color w:val="605E5C"/>
      <w:shd w:val="clear" w:color="auto" w:fill="E1DFDD"/>
    </w:rPr>
  </w:style>
  <w:style w:type="character" w:customStyle="1" w:styleId="aff2">
    <w:name w:val="Абзац списка Знак"/>
    <w:link w:val="aff1"/>
    <w:uiPriority w:val="34"/>
    <w:qFormat/>
    <w:locked/>
  </w:style>
  <w:style w:type="paragraph" w:customStyle="1" w:styleId="ConsPlusNormal">
    <w:name w:val="ConsPlusNormal"/>
    <w:link w:val="ConsPlusNormal1"/>
    <w:qFormat/>
    <w:pPr>
      <w:widowControl w:val="0"/>
      <w:autoSpaceDE w:val="0"/>
      <w:autoSpaceDN w:val="0"/>
      <w:adjustRightInd w:val="0"/>
    </w:pPr>
    <w:rPr>
      <w:rFonts w:ascii="Arial" w:eastAsia="Times New Roman" w:hAnsi="Arial" w:cs="Arial"/>
    </w:rPr>
  </w:style>
  <w:style w:type="character" w:customStyle="1" w:styleId="af5">
    <w:name w:val="Текст сноски Знак"/>
    <w:basedOn w:val="a1"/>
    <w:link w:val="af4"/>
    <w:uiPriority w:val="99"/>
    <w:qFormat/>
    <w:rPr>
      <w:rFonts w:ascii="Times New Roman" w:eastAsia="Times New Roman" w:hAnsi="Times New Roman" w:cs="Times New Roman"/>
      <w:sz w:val="20"/>
      <w:szCs w:val="20"/>
      <w:lang w:val="zh-CN" w:eastAsia="zh-CN"/>
    </w:rPr>
  </w:style>
  <w:style w:type="character" w:customStyle="1" w:styleId="af9">
    <w:name w:val="Основной текст Знак"/>
    <w:basedOn w:val="a1"/>
    <w:link w:val="af8"/>
    <w:qFormat/>
    <w:rPr>
      <w:rFonts w:ascii="Times New Roman" w:eastAsia="Times New Roman" w:hAnsi="Times New Roman" w:cs="Times New Roman"/>
      <w:sz w:val="24"/>
      <w:szCs w:val="20"/>
      <w:lang w:eastAsia="ru-RU"/>
    </w:rPr>
  </w:style>
  <w:style w:type="character" w:customStyle="1" w:styleId="ad">
    <w:name w:val="Текст выноски Знак"/>
    <w:basedOn w:val="a1"/>
    <w:link w:val="ac"/>
    <w:qFormat/>
    <w:rPr>
      <w:rFonts w:ascii="Segoe UI" w:hAnsi="Segoe UI" w:cs="Segoe UI"/>
      <w:sz w:val="18"/>
      <w:szCs w:val="18"/>
    </w:rPr>
  </w:style>
  <w:style w:type="character" w:customStyle="1" w:styleId="10">
    <w:name w:val="Заголовок 1 Знак"/>
    <w:basedOn w:val="a1"/>
    <w:link w:val="1"/>
    <w:qFormat/>
    <w:rPr>
      <w:rFonts w:ascii="Times New Roman" w:eastAsia="Times New Roman" w:hAnsi="Times New Roman" w:cs="Times New Roman"/>
      <w:b/>
      <w:bCs/>
      <w:kern w:val="36"/>
      <w:sz w:val="24"/>
      <w:szCs w:val="24"/>
      <w:lang w:eastAsia="ru-RU"/>
    </w:rPr>
  </w:style>
  <w:style w:type="paragraph" w:customStyle="1" w:styleId="Default">
    <w:name w:val="Default"/>
    <w:link w:val="Default1"/>
    <w:qFormat/>
    <w:pPr>
      <w:autoSpaceDE w:val="0"/>
      <w:autoSpaceDN w:val="0"/>
      <w:adjustRightInd w:val="0"/>
    </w:pPr>
    <w:rPr>
      <w:rFonts w:eastAsiaTheme="minorHAnsi"/>
      <w:color w:val="000000"/>
      <w:sz w:val="24"/>
      <w:szCs w:val="24"/>
      <w:lang w:eastAsia="en-US"/>
    </w:rPr>
  </w:style>
  <w:style w:type="character" w:customStyle="1" w:styleId="aff">
    <w:name w:val="Подзаголовок Знак"/>
    <w:basedOn w:val="a1"/>
    <w:link w:val="afe"/>
    <w:qFormat/>
    <w:rPr>
      <w:rFonts w:eastAsiaTheme="minorEastAsia"/>
      <w:color w:val="595959" w:themeColor="text1" w:themeTint="A6"/>
      <w:spacing w:val="15"/>
    </w:rPr>
  </w:style>
  <w:style w:type="character" w:customStyle="1" w:styleId="20">
    <w:name w:val="Заголовок 2 Знак"/>
    <w:basedOn w:val="a1"/>
    <w:link w:val="2"/>
    <w:qFormat/>
    <w:rPr>
      <w:rFonts w:ascii="Arial" w:eastAsia="Times New Roman" w:hAnsi="Arial" w:cs="Times New Roman"/>
      <w:b/>
      <w:bCs/>
      <w:i/>
      <w:iCs/>
      <w:sz w:val="28"/>
      <w:szCs w:val="28"/>
      <w:lang w:val="zh-CN" w:eastAsia="zh-CN"/>
    </w:rPr>
  </w:style>
  <w:style w:type="character" w:customStyle="1" w:styleId="30">
    <w:name w:val="Заголовок 3 Знак"/>
    <w:basedOn w:val="a1"/>
    <w:link w:val="3"/>
    <w:qFormat/>
    <w:rPr>
      <w:rFonts w:ascii="Arial" w:eastAsia="Times New Roman" w:hAnsi="Arial" w:cs="Times New Roman"/>
      <w:b/>
      <w:bCs/>
      <w:sz w:val="26"/>
      <w:szCs w:val="26"/>
      <w:lang w:val="zh-CN" w:eastAsia="zh-CN"/>
    </w:rPr>
  </w:style>
  <w:style w:type="character" w:customStyle="1" w:styleId="40">
    <w:name w:val="Заголовок 4 Знак"/>
    <w:basedOn w:val="a1"/>
    <w:link w:val="4"/>
    <w:qFormat/>
    <w:rPr>
      <w:rFonts w:ascii="Times New Roman" w:eastAsia="Times New Roman" w:hAnsi="Times New Roman" w:cs="Times New Roman"/>
      <w:b/>
      <w:bCs/>
      <w:sz w:val="24"/>
      <w:szCs w:val="24"/>
      <w:lang w:val="zh-CN" w:eastAsia="zh-CN"/>
    </w:rPr>
  </w:style>
  <w:style w:type="table" w:customStyle="1" w:styleId="TableNormal">
    <w:name w:val="Table Normal"/>
    <w:unhideWhenUsed/>
    <w:qFormat/>
    <w:pPr>
      <w:widowControl w:val="0"/>
      <w:autoSpaceDE w:val="0"/>
      <w:autoSpaceDN w:val="0"/>
    </w:pPr>
    <w:rPr>
      <w:lang w:val="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table" w:customStyle="1" w:styleId="TableNormal4">
    <w:name w:val="Table Normal4"/>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table" w:customStyle="1" w:styleId="TableNormal5">
    <w:name w:val="Table Normal5"/>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table" w:customStyle="1" w:styleId="TableNormal6">
    <w:name w:val="Table Normal6"/>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table" w:customStyle="1" w:styleId="TableNormal7">
    <w:name w:val="Table Normal7"/>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table" w:customStyle="1" w:styleId="TableNormal8">
    <w:name w:val="Table Normal8"/>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table" w:customStyle="1" w:styleId="TableNormal9">
    <w:name w:val="Table Normal9"/>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0"/>
    <w:link w:val="TableParagraph1"/>
    <w:qFormat/>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table" w:customStyle="1" w:styleId="TableNormal11">
    <w:name w:val="Table Normal1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table" w:customStyle="1" w:styleId="TableNormal12">
    <w:name w:val="Table Normal12"/>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1c">
    <w:name w:val="Гиперссылка1"/>
    <w:basedOn w:val="a1"/>
    <w:uiPriority w:val="99"/>
    <w:unhideWhenUsed/>
    <w:qFormat/>
    <w:rPr>
      <w:color w:val="0000FF"/>
      <w:u w:val="single"/>
    </w:rPr>
  </w:style>
  <w:style w:type="character" w:customStyle="1" w:styleId="1d">
    <w:name w:val="Просмотренная гиперссылка1"/>
    <w:basedOn w:val="a1"/>
    <w:uiPriority w:val="99"/>
    <w:semiHidden/>
    <w:unhideWhenUsed/>
    <w:qFormat/>
    <w:rPr>
      <w:color w:val="800080"/>
      <w:u w:val="single"/>
    </w:rPr>
  </w:style>
  <w:style w:type="paragraph" w:customStyle="1" w:styleId="msonormal0">
    <w:name w:val="msonormal"/>
    <w:basedOn w:val="a0"/>
    <w:qFormat/>
    <w:pPr>
      <w:spacing w:after="200" w:line="276" w:lineRule="auto"/>
    </w:pPr>
    <w:rPr>
      <w:rFonts w:ascii="Times New Roman" w:eastAsia="Times New Roman" w:hAnsi="Times New Roman" w:cs="Times New Roman"/>
      <w:sz w:val="24"/>
      <w:szCs w:val="24"/>
      <w:lang w:eastAsia="ru-RU"/>
    </w:rPr>
  </w:style>
  <w:style w:type="character" w:customStyle="1" w:styleId="1e">
    <w:name w:val="Нижний колонтитул Знак1"/>
    <w:basedOn w:val="a1"/>
    <w:uiPriority w:val="99"/>
    <w:semiHidden/>
    <w:qFormat/>
    <w:rPr>
      <w:rFonts w:ascii="Calibri" w:eastAsia="Times New Roman" w:hAnsi="Calibri" w:cs="Times New Roman"/>
      <w:lang w:val="ru-RU" w:eastAsia="ru-RU"/>
    </w:rPr>
  </w:style>
  <w:style w:type="character" w:customStyle="1" w:styleId="af">
    <w:name w:val="Текст концевой сноски Знак"/>
    <w:basedOn w:val="a1"/>
    <w:link w:val="ae"/>
    <w:uiPriority w:val="99"/>
    <w:semiHidden/>
    <w:qFormat/>
    <w:rPr>
      <w:rFonts w:ascii="Calibri" w:eastAsia="Times New Roman" w:hAnsi="Calibri" w:cs="Times New Roman"/>
      <w:sz w:val="20"/>
      <w:szCs w:val="20"/>
      <w:lang w:val="zh-CN" w:eastAsia="zh-CN"/>
    </w:rPr>
  </w:style>
  <w:style w:type="character" w:customStyle="1" w:styleId="22">
    <w:name w:val="Основной текст 2 Знак"/>
    <w:basedOn w:val="a1"/>
    <w:link w:val="21"/>
    <w:qFormat/>
    <w:rPr>
      <w:rFonts w:ascii="Times New Roman" w:eastAsia="Times New Roman" w:hAnsi="Times New Roman" w:cs="Times New Roman"/>
      <w:sz w:val="24"/>
      <w:szCs w:val="24"/>
      <w:lang w:val="zh-CN" w:eastAsia="zh-CN"/>
    </w:rPr>
  </w:style>
  <w:style w:type="character" w:customStyle="1" w:styleId="27">
    <w:name w:val="Основной текст с отступом 2 Знак"/>
    <w:basedOn w:val="a1"/>
    <w:link w:val="26"/>
    <w:qFormat/>
    <w:rPr>
      <w:rFonts w:ascii="Times New Roman" w:eastAsia="Times New Roman" w:hAnsi="Times New Roman" w:cs="Times New Roman"/>
      <w:sz w:val="24"/>
      <w:szCs w:val="24"/>
      <w:lang w:val="zh-CN" w:eastAsia="zh-CN"/>
    </w:rPr>
  </w:style>
  <w:style w:type="paragraph" w:customStyle="1" w:styleId="aff3">
    <w:name w:val="Внимание"/>
    <w:basedOn w:val="a0"/>
    <w:next w:val="a0"/>
    <w:link w:val="1f"/>
    <w:qFormat/>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0"/>
    <w:link w:val="1f0"/>
    <w:qFormat/>
  </w:style>
  <w:style w:type="paragraph" w:customStyle="1" w:styleId="aff5">
    <w:name w:val="Внимание: недобросовестность!"/>
    <w:basedOn w:val="aff3"/>
    <w:next w:val="a0"/>
    <w:link w:val="1f1"/>
    <w:qFormat/>
  </w:style>
  <w:style w:type="paragraph" w:customStyle="1" w:styleId="aff6">
    <w:name w:val="Дочерний элемент списка"/>
    <w:basedOn w:val="a0"/>
    <w:next w:val="a0"/>
    <w:link w:val="1f2"/>
    <w:qFormat/>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0"/>
    <w:next w:val="a0"/>
    <w:link w:val="1f3"/>
    <w:qFormat/>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f4">
    <w:name w:val="Заголовок1"/>
    <w:basedOn w:val="aff7"/>
    <w:next w:val="a0"/>
    <w:link w:val="111"/>
    <w:qFormat/>
    <w:pPr>
      <w:shd w:val="clear" w:color="auto" w:fill="ECE9D8"/>
    </w:pPr>
    <w:rPr>
      <w:b/>
      <w:bCs/>
      <w:color w:val="0058A9"/>
    </w:rPr>
  </w:style>
  <w:style w:type="paragraph" w:customStyle="1" w:styleId="aff8">
    <w:name w:val="Заголовок группы контролов"/>
    <w:basedOn w:val="a0"/>
    <w:next w:val="a0"/>
    <w:link w:val="1f5"/>
    <w:qFormat/>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0"/>
    <w:link w:val="1f6"/>
    <w:qFormat/>
    <w:pPr>
      <w:keepNext/>
      <w:keepLines/>
      <w:shd w:val="clear" w:color="auto" w:fill="FFFFFF"/>
      <w:autoSpaceDE w:val="0"/>
      <w:autoSpaceDN w:val="0"/>
      <w:adjustRightInd w:val="0"/>
      <w:spacing w:before="0" w:after="240" w:line="360" w:lineRule="auto"/>
      <w:jc w:val="center"/>
      <w:outlineLvl w:val="9"/>
    </w:pPr>
    <w:rPr>
      <w:b w:val="0"/>
      <w:bCs w:val="0"/>
      <w:kern w:val="0"/>
      <w:sz w:val="18"/>
      <w:szCs w:val="18"/>
      <w:lang w:val="zh-CN" w:eastAsia="zh-CN"/>
    </w:rPr>
  </w:style>
  <w:style w:type="paragraph" w:customStyle="1" w:styleId="affa">
    <w:name w:val="Заголовок распахивающейся части диалога"/>
    <w:basedOn w:val="a0"/>
    <w:next w:val="a0"/>
    <w:link w:val="1f7"/>
    <w:qFormat/>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0"/>
    <w:next w:val="a0"/>
    <w:link w:val="1f8"/>
    <w:qFormat/>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0"/>
    <w:next w:val="a0"/>
    <w:link w:val="1f9"/>
    <w:qFormat/>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0"/>
    <w:link w:val="1fa"/>
    <w:qFormat/>
    <w:pPr>
      <w:spacing w:after="0"/>
      <w:jc w:val="left"/>
    </w:pPr>
  </w:style>
  <w:style w:type="paragraph" w:customStyle="1" w:styleId="affe">
    <w:name w:val="Интерактивный заголовок"/>
    <w:basedOn w:val="1f4"/>
    <w:next w:val="a0"/>
    <w:link w:val="1fb"/>
    <w:qFormat/>
    <w:rPr>
      <w:u w:val="single"/>
    </w:rPr>
  </w:style>
  <w:style w:type="paragraph" w:customStyle="1" w:styleId="afff">
    <w:name w:val="Текст информации об изменениях"/>
    <w:basedOn w:val="a0"/>
    <w:next w:val="a0"/>
    <w:link w:val="1fc"/>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0"/>
    <w:link w:val="1fd"/>
    <w:qFormat/>
    <w:pPr>
      <w:shd w:val="clear" w:color="auto" w:fill="EAEFED"/>
      <w:spacing w:before="180"/>
      <w:ind w:left="360" w:right="360" w:firstLine="0"/>
    </w:pPr>
  </w:style>
  <w:style w:type="paragraph" w:customStyle="1" w:styleId="afff1">
    <w:name w:val="Текст (справка)"/>
    <w:basedOn w:val="a0"/>
    <w:next w:val="a0"/>
    <w:link w:val="1fe"/>
    <w:qFormat/>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0"/>
    <w:link w:val="1ff"/>
    <w:qFormat/>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0"/>
    <w:link w:val="1ff0"/>
    <w:qFormat/>
    <w:rPr>
      <w:i/>
      <w:iCs/>
    </w:rPr>
  </w:style>
  <w:style w:type="paragraph" w:customStyle="1" w:styleId="afff4">
    <w:name w:val="Текст (лев. подпись)"/>
    <w:basedOn w:val="a0"/>
    <w:next w:val="a0"/>
    <w:link w:val="1ff1"/>
    <w:qFormat/>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0"/>
    <w:link w:val="1ff2"/>
    <w:qFormat/>
    <w:rPr>
      <w:sz w:val="14"/>
      <w:szCs w:val="14"/>
    </w:rPr>
  </w:style>
  <w:style w:type="paragraph" w:customStyle="1" w:styleId="afff6">
    <w:name w:val="Текст (прав. подпись)"/>
    <w:basedOn w:val="a0"/>
    <w:next w:val="a0"/>
    <w:link w:val="1ff3"/>
    <w:qFormat/>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0"/>
    <w:link w:val="1ff4"/>
    <w:qFormat/>
    <w:rPr>
      <w:sz w:val="14"/>
      <w:szCs w:val="14"/>
    </w:rPr>
  </w:style>
  <w:style w:type="paragraph" w:customStyle="1" w:styleId="afff8">
    <w:name w:val="Комментарий пользователя"/>
    <w:basedOn w:val="afff2"/>
    <w:next w:val="a0"/>
    <w:link w:val="1ff5"/>
    <w:qFormat/>
    <w:pPr>
      <w:shd w:val="clear" w:color="auto" w:fill="FFDFE0"/>
      <w:jc w:val="left"/>
    </w:pPr>
  </w:style>
  <w:style w:type="paragraph" w:customStyle="1" w:styleId="afff9">
    <w:name w:val="Куда обратиться?"/>
    <w:basedOn w:val="aff3"/>
    <w:next w:val="a0"/>
    <w:link w:val="1ff6"/>
    <w:qFormat/>
  </w:style>
  <w:style w:type="paragraph" w:customStyle="1" w:styleId="afffa">
    <w:name w:val="Моноширинный"/>
    <w:basedOn w:val="a0"/>
    <w:next w:val="a0"/>
    <w:link w:val="1ff7"/>
    <w:qFormat/>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0"/>
    <w:next w:val="a0"/>
    <w:link w:val="1ff8"/>
    <w:qFormat/>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0"/>
    <w:link w:val="1ff9"/>
    <w:qFormat/>
    <w:pPr>
      <w:ind w:firstLine="118"/>
    </w:pPr>
  </w:style>
  <w:style w:type="paragraph" w:customStyle="1" w:styleId="afffd">
    <w:name w:val="Нормальный (таблица)"/>
    <w:basedOn w:val="a0"/>
    <w:next w:val="a0"/>
    <w:link w:val="1ffa"/>
    <w:qFormat/>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0"/>
    <w:next w:val="a0"/>
    <w:link w:val="1ffb"/>
    <w:qFormat/>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0"/>
    <w:link w:val="1ffc"/>
    <w:qFormat/>
    <w:pPr>
      <w:ind w:left="140"/>
    </w:pPr>
  </w:style>
  <w:style w:type="paragraph" w:customStyle="1" w:styleId="affff0">
    <w:name w:val="Переменная часть"/>
    <w:basedOn w:val="aff7"/>
    <w:next w:val="a0"/>
    <w:link w:val="1ffd"/>
    <w:qFormat/>
    <w:rPr>
      <w:sz w:val="18"/>
      <w:szCs w:val="18"/>
    </w:rPr>
  </w:style>
  <w:style w:type="paragraph" w:customStyle="1" w:styleId="affff1">
    <w:name w:val="Подвал для информации об изменениях"/>
    <w:basedOn w:val="1"/>
    <w:next w:val="a0"/>
    <w:link w:val="1ffe"/>
    <w:qFormat/>
    <w:pPr>
      <w:keepNext/>
      <w:keepLines/>
      <w:autoSpaceDE w:val="0"/>
      <w:autoSpaceDN w:val="0"/>
      <w:adjustRightInd w:val="0"/>
      <w:spacing w:before="480" w:after="240" w:line="360" w:lineRule="auto"/>
      <w:jc w:val="center"/>
      <w:outlineLvl w:val="9"/>
    </w:pPr>
    <w:rPr>
      <w:b w:val="0"/>
      <w:bCs w:val="0"/>
      <w:kern w:val="0"/>
      <w:sz w:val="18"/>
      <w:szCs w:val="18"/>
      <w:lang w:val="zh-CN" w:eastAsia="zh-CN"/>
    </w:rPr>
  </w:style>
  <w:style w:type="paragraph" w:customStyle="1" w:styleId="affff2">
    <w:name w:val="Подзаголовок для информации об изменениях"/>
    <w:basedOn w:val="afff"/>
    <w:next w:val="a0"/>
    <w:link w:val="1fff"/>
    <w:qFormat/>
    <w:rPr>
      <w:b/>
      <w:bCs/>
    </w:rPr>
  </w:style>
  <w:style w:type="paragraph" w:customStyle="1" w:styleId="affff3">
    <w:name w:val="Подчёркнуный текст"/>
    <w:basedOn w:val="a0"/>
    <w:next w:val="a0"/>
    <w:link w:val="1fff0"/>
    <w:qFormat/>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0"/>
    <w:link w:val="1fff1"/>
    <w:qFormat/>
    <w:rPr>
      <w:sz w:val="20"/>
      <w:szCs w:val="20"/>
    </w:rPr>
  </w:style>
  <w:style w:type="paragraph" w:customStyle="1" w:styleId="affff5">
    <w:name w:val="Прижатый влево"/>
    <w:basedOn w:val="a0"/>
    <w:next w:val="a0"/>
    <w:link w:val="1fff2"/>
    <w:qFormat/>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0"/>
    <w:link w:val="1fff3"/>
    <w:qFormat/>
  </w:style>
  <w:style w:type="paragraph" w:customStyle="1" w:styleId="affff7">
    <w:name w:val="Примечание."/>
    <w:basedOn w:val="aff3"/>
    <w:next w:val="a0"/>
    <w:link w:val="1fff4"/>
  </w:style>
  <w:style w:type="paragraph" w:customStyle="1" w:styleId="affff8">
    <w:name w:val="Словарная статья"/>
    <w:basedOn w:val="a0"/>
    <w:next w:val="a0"/>
    <w:link w:val="1fff5"/>
    <w:qFormat/>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0"/>
    <w:next w:val="a0"/>
    <w:link w:val="1fff6"/>
    <w:qFormat/>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0"/>
    <w:link w:val="1fff7"/>
    <w:qFormat/>
    <w:pPr>
      <w:ind w:firstLine="500"/>
    </w:pPr>
  </w:style>
  <w:style w:type="paragraph" w:customStyle="1" w:styleId="affffb">
    <w:name w:val="Текст ЭР (см. также)"/>
    <w:basedOn w:val="a0"/>
    <w:next w:val="a0"/>
    <w:link w:val="1fff8"/>
    <w:qFormat/>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0"/>
    <w:next w:val="a0"/>
    <w:link w:val="1fff9"/>
    <w:qFormat/>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0"/>
    <w:next w:val="a0"/>
    <w:link w:val="1fffa"/>
    <w:qFormat/>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0"/>
    <w:link w:val="1fffb"/>
    <w:qFormat/>
    <w:pPr>
      <w:jc w:val="center"/>
    </w:pPr>
  </w:style>
  <w:style w:type="paragraph" w:customStyle="1" w:styleId="-">
    <w:name w:val="ЭР-содержание (правое окно)"/>
    <w:basedOn w:val="a0"/>
    <w:next w:val="a0"/>
    <w:link w:val="-1"/>
    <w:qFormat/>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0"/>
    <w:link w:val="s11"/>
    <w:qFormat/>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lk">
    <w:name w:val="blk"/>
    <w:qFormat/>
  </w:style>
  <w:style w:type="character" w:customStyle="1" w:styleId="FootnoteTextChar">
    <w:name w:val="Footnote Text Char"/>
    <w:qFormat/>
    <w:locked/>
    <w:rPr>
      <w:rFonts w:ascii="Times New Roman" w:hAnsi="Times New Roman" w:cs="Times New Roman" w:hint="default"/>
      <w:sz w:val="20"/>
      <w:lang w:val="zh-CN" w:eastAsia="ru-RU"/>
    </w:rPr>
  </w:style>
  <w:style w:type="character" w:customStyle="1" w:styleId="112">
    <w:name w:val="Текст примечания Знак11"/>
    <w:uiPriority w:val="99"/>
    <w:rPr>
      <w:rFonts w:ascii="Times New Roman" w:hAnsi="Times New Roman" w:cs="Times New Roman" w:hint="default"/>
      <w:sz w:val="20"/>
      <w:szCs w:val="20"/>
    </w:rPr>
  </w:style>
  <w:style w:type="character" w:customStyle="1" w:styleId="1fffc">
    <w:name w:val="Текст примечания Знак1"/>
    <w:uiPriority w:val="99"/>
    <w:qFormat/>
    <w:rPr>
      <w:rFonts w:ascii="Times New Roman" w:hAnsi="Times New Roman" w:cs="Times New Roman" w:hint="default"/>
      <w:sz w:val="20"/>
      <w:szCs w:val="20"/>
    </w:rPr>
  </w:style>
  <w:style w:type="character" w:customStyle="1" w:styleId="113">
    <w:name w:val="Тема примечания Знак11"/>
    <w:link w:val="1110"/>
    <w:qFormat/>
    <w:rPr>
      <w:rFonts w:ascii="Times New Roman" w:hAnsi="Times New Roman" w:cs="Times New Roman" w:hint="default"/>
      <w:b/>
      <w:bCs/>
      <w:sz w:val="20"/>
      <w:szCs w:val="20"/>
    </w:rPr>
  </w:style>
  <w:style w:type="character" w:customStyle="1" w:styleId="1fffd">
    <w:name w:val="Тема примечания Знак1"/>
    <w:uiPriority w:val="99"/>
    <w:qFormat/>
    <w:rPr>
      <w:rFonts w:ascii="Times New Roman" w:hAnsi="Times New Roman" w:cs="Times New Roman" w:hint="default"/>
      <w:b/>
      <w:bCs/>
      <w:sz w:val="20"/>
      <w:szCs w:val="20"/>
    </w:rPr>
  </w:style>
  <w:style w:type="character" w:customStyle="1" w:styleId="apple-converted-space">
    <w:name w:val="apple-converted-space"/>
    <w:qFormat/>
  </w:style>
  <w:style w:type="character" w:customStyle="1" w:styleId="afffff">
    <w:name w:val="Цветовое выделение"/>
    <w:uiPriority w:val="99"/>
    <w:rPr>
      <w:b/>
      <w:color w:val="26282F"/>
    </w:rPr>
  </w:style>
  <w:style w:type="character" w:customStyle="1" w:styleId="afffff0">
    <w:name w:val="Гипертекстовая ссылка"/>
    <w:uiPriority w:val="99"/>
    <w:qFormat/>
    <w:rPr>
      <w:b/>
      <w:color w:val="106BBE"/>
    </w:rPr>
  </w:style>
  <w:style w:type="character" w:customStyle="1" w:styleId="afffff1">
    <w:name w:val="Активная гипертекстовая ссылка"/>
    <w:uiPriority w:val="99"/>
    <w:rPr>
      <w:b/>
      <w:color w:val="106BBE"/>
      <w:u w:val="single"/>
    </w:rPr>
  </w:style>
  <w:style w:type="character" w:customStyle="1" w:styleId="afffff2">
    <w:name w:val="Выделение для Базового Поиска"/>
    <w:uiPriority w:val="99"/>
    <w:qFormat/>
    <w:rPr>
      <w:b/>
      <w:color w:val="0058A9"/>
    </w:rPr>
  </w:style>
  <w:style w:type="character" w:customStyle="1" w:styleId="afffff3">
    <w:name w:val="Выделение для Базового Поиска (курсив)"/>
    <w:uiPriority w:val="99"/>
    <w:qFormat/>
    <w:rPr>
      <w:b/>
      <w:i/>
      <w:color w:val="0058A9"/>
    </w:rPr>
  </w:style>
  <w:style w:type="character" w:customStyle="1" w:styleId="afffff4">
    <w:name w:val="Заголовок своего сообщения"/>
    <w:uiPriority w:val="99"/>
    <w:qFormat/>
    <w:rPr>
      <w:b/>
      <w:color w:val="26282F"/>
    </w:rPr>
  </w:style>
  <w:style w:type="character" w:customStyle="1" w:styleId="afffff5">
    <w:name w:val="Заголовок чужого сообщения"/>
    <w:uiPriority w:val="99"/>
    <w:rPr>
      <w:b/>
      <w:color w:val="FF0000"/>
    </w:rPr>
  </w:style>
  <w:style w:type="character" w:customStyle="1" w:styleId="afffff6">
    <w:name w:val="Найденные слова"/>
    <w:uiPriority w:val="99"/>
    <w:rPr>
      <w:b/>
      <w:color w:val="26282F"/>
      <w:shd w:val="clear" w:color="auto" w:fill="FFF580"/>
    </w:rPr>
  </w:style>
  <w:style w:type="character" w:customStyle="1" w:styleId="afffff7">
    <w:name w:val="Не вступил в силу"/>
    <w:uiPriority w:val="99"/>
    <w:qFormat/>
    <w:rPr>
      <w:b/>
      <w:color w:val="000000"/>
      <w:shd w:val="clear" w:color="auto" w:fill="D8EDE8"/>
    </w:rPr>
  </w:style>
  <w:style w:type="character" w:customStyle="1" w:styleId="afffff8">
    <w:name w:val="Опечатки"/>
    <w:uiPriority w:val="99"/>
    <w:qFormat/>
    <w:rPr>
      <w:color w:val="FF0000"/>
    </w:rPr>
  </w:style>
  <w:style w:type="character" w:customStyle="1" w:styleId="afffff9">
    <w:name w:val="Продолжение ссылки"/>
    <w:uiPriority w:val="99"/>
    <w:qFormat/>
  </w:style>
  <w:style w:type="character" w:customStyle="1" w:styleId="afffffa">
    <w:name w:val="Сравнение редакций"/>
    <w:uiPriority w:val="99"/>
    <w:rPr>
      <w:b/>
      <w:color w:val="26282F"/>
    </w:rPr>
  </w:style>
  <w:style w:type="character" w:customStyle="1" w:styleId="afffffb">
    <w:name w:val="Сравнение редакций. Добавленный фрагмент"/>
    <w:uiPriority w:val="99"/>
    <w:qFormat/>
    <w:rPr>
      <w:color w:val="000000"/>
      <w:shd w:val="clear" w:color="auto" w:fill="C1D7FF"/>
    </w:rPr>
  </w:style>
  <w:style w:type="character" w:customStyle="1" w:styleId="afffffc">
    <w:name w:val="Сравнение редакций. Удаленный фрагмент"/>
    <w:uiPriority w:val="99"/>
    <w:qFormat/>
    <w:rPr>
      <w:color w:val="000000"/>
      <w:shd w:val="clear" w:color="auto" w:fill="C4C413"/>
    </w:rPr>
  </w:style>
  <w:style w:type="character" w:customStyle="1" w:styleId="afffffd">
    <w:name w:val="Ссылка на утративший силу документ"/>
    <w:uiPriority w:val="99"/>
    <w:rPr>
      <w:b/>
      <w:color w:val="749232"/>
    </w:rPr>
  </w:style>
  <w:style w:type="character" w:customStyle="1" w:styleId="afffffe">
    <w:name w:val="Утратил силу"/>
    <w:uiPriority w:val="99"/>
    <w:rPr>
      <w:b/>
      <w:strike/>
      <w:color w:val="666600"/>
    </w:rPr>
  </w:style>
  <w:style w:type="character" w:customStyle="1" w:styleId="affffff">
    <w:name w:val="Обычный (Интернет) Знак"/>
    <w:qFormat/>
    <w:locked/>
    <w:rPr>
      <w:rFonts w:ascii="Times New Roman" w:hAnsi="Times New Roman" w:cs="Times New Roman" w:hint="default"/>
      <w:sz w:val="24"/>
      <w:szCs w:val="24"/>
      <w:lang w:val="en-US" w:eastAsia="nl-NL"/>
    </w:rPr>
  </w:style>
  <w:style w:type="table" w:customStyle="1" w:styleId="2a">
    <w:name w:val="Сетка таблицы2"/>
    <w:basedOn w:val="a2"/>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widowControl w:val="0"/>
      <w:autoSpaceDE w:val="0"/>
      <w:autoSpaceDN w:val="0"/>
    </w:pPr>
    <w:rPr>
      <w:rFonts w:ascii="Courier New" w:eastAsia="Times New Roman" w:hAnsi="Courier New" w:cs="Courier New"/>
    </w:rPr>
  </w:style>
  <w:style w:type="table" w:customStyle="1" w:styleId="TableNormal13">
    <w:name w:val="Table Normal13"/>
    <w:uiPriority w:val="2"/>
    <w:semiHidden/>
    <w:qFormat/>
    <w:pPr>
      <w:widowControl w:val="0"/>
      <w:autoSpaceDE w:val="0"/>
      <w:autoSpaceDN w:val="0"/>
    </w:pPr>
    <w:rPr>
      <w:rFonts w:ascii="Calibri" w:eastAsia="Calibri" w:hAnsi="Calibri"/>
      <w:lang w:val="en-US"/>
    </w:rPr>
    <w:tblPr>
      <w:tblCellMar>
        <w:top w:w="0" w:type="dxa"/>
        <w:left w:w="0" w:type="dxa"/>
        <w:bottom w:w="0" w:type="dxa"/>
        <w:right w:w="0" w:type="dxa"/>
      </w:tblCellMar>
    </w:tblPr>
  </w:style>
  <w:style w:type="character" w:customStyle="1" w:styleId="1fffe">
    <w:name w:val="Слабое выделение1"/>
    <w:uiPriority w:val="19"/>
    <w:qFormat/>
    <w:rPr>
      <w:i/>
      <w:iCs/>
      <w:color w:val="404040"/>
    </w:rPr>
  </w:style>
  <w:style w:type="paragraph" w:customStyle="1" w:styleId="1ffff">
    <w:name w:val="Заголовок оглавления1"/>
    <w:basedOn w:val="1"/>
    <w:next w:val="a0"/>
    <w:link w:val="114"/>
    <w:unhideWhenUsed/>
    <w:qFormat/>
    <w:pPr>
      <w:keepNext/>
      <w:keepLines/>
      <w:spacing w:after="0" w:line="259" w:lineRule="auto"/>
      <w:outlineLvl w:val="9"/>
    </w:pPr>
    <w:rPr>
      <w:rFonts w:ascii="@Batang" w:eastAsia="Segoe UI" w:hAnsi="@Batang" w:cs="Segoe UI"/>
      <w:b w:val="0"/>
      <w:bCs w:val="0"/>
      <w:color w:val="2F5496"/>
      <w:kern w:val="0"/>
    </w:rPr>
  </w:style>
  <w:style w:type="table" w:customStyle="1" w:styleId="310">
    <w:name w:val="Таблица простая 31"/>
    <w:basedOn w:val="a2"/>
    <w:qFormat/>
    <w:rPr>
      <w:rFonts w:ascii="Verdana" w:eastAsia="Segoe UI" w:hAnsi="Verdana" w:cs="Segoe UI"/>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Заголовок Знак"/>
    <w:basedOn w:val="a1"/>
    <w:qFormat/>
    <w:rPr>
      <w:rFonts w:asciiTheme="majorHAnsi" w:eastAsiaTheme="majorEastAsia" w:hAnsiTheme="majorHAnsi" w:cstheme="majorBidi"/>
      <w:spacing w:val="-10"/>
      <w:kern w:val="28"/>
      <w:sz w:val="56"/>
      <w:szCs w:val="56"/>
    </w:rPr>
  </w:style>
  <w:style w:type="character" w:customStyle="1" w:styleId="25">
    <w:name w:val="Заголовок Знак2"/>
    <w:link w:val="afa"/>
    <w:uiPriority w:val="10"/>
    <w:qFormat/>
    <w:rPr>
      <w:rFonts w:ascii="Segoe UI" w:eastAsia="Segoe UI" w:hAnsi="Segoe UI" w:cs="Segoe UI"/>
      <w:kern w:val="28"/>
      <w:sz w:val="24"/>
      <w:szCs w:val="24"/>
      <w:lang w:eastAsia="ru-RU"/>
    </w:rPr>
  </w:style>
  <w:style w:type="paragraph" w:customStyle="1" w:styleId="120">
    <w:name w:val="таблСлева12"/>
    <w:basedOn w:val="a0"/>
    <w:link w:val="121"/>
    <w:qFormat/>
    <w:pPr>
      <w:snapToGrid w:val="0"/>
    </w:pPr>
    <w:rPr>
      <w:rFonts w:ascii="Segoe UI" w:eastAsia="Segoe UI" w:hAnsi="Segoe UI" w:cs="Segoe UI"/>
      <w:iCs/>
      <w:sz w:val="24"/>
      <w:szCs w:val="28"/>
      <w:lang w:eastAsia="ru-RU"/>
    </w:rPr>
  </w:style>
  <w:style w:type="paragraph" w:customStyle="1" w:styleId="s16">
    <w:name w:val="s_16"/>
    <w:basedOn w:val="a0"/>
    <w:qFormat/>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2"/>
    <w:uiPriority w:val="43"/>
    <w:rPr>
      <w:rFonts w:ascii="Calibri" w:eastAsia="Times New Roman" w:hAnsi="Calibri"/>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qFormat/>
    <w:rPr>
      <w:color w:val="605E5C"/>
      <w:shd w:val="clear" w:color="auto" w:fill="E1DFDD"/>
    </w:rPr>
  </w:style>
  <w:style w:type="character" w:customStyle="1" w:styleId="2c">
    <w:name w:val="Основной текст (2)_"/>
    <w:link w:val="2d"/>
    <w:qFormat/>
    <w:locked/>
    <w:rPr>
      <w:sz w:val="28"/>
      <w:shd w:val="clear" w:color="auto" w:fill="FFFFFF"/>
    </w:rPr>
  </w:style>
  <w:style w:type="paragraph" w:customStyle="1" w:styleId="2d">
    <w:name w:val="Основной текст (2)"/>
    <w:basedOn w:val="a0"/>
    <w:link w:val="2c"/>
    <w:qFormat/>
    <w:pPr>
      <w:widowControl w:val="0"/>
      <w:shd w:val="clear" w:color="auto" w:fill="FFFFFF"/>
      <w:spacing w:before="360" w:line="240" w:lineRule="atLeast"/>
      <w:jc w:val="both"/>
    </w:pPr>
    <w:rPr>
      <w:sz w:val="28"/>
    </w:rPr>
  </w:style>
  <w:style w:type="character" w:customStyle="1" w:styleId="c7">
    <w:name w:val="c7"/>
    <w:qFormat/>
    <w:rPr>
      <w:rFonts w:cs="Times New Roman"/>
    </w:rPr>
  </w:style>
  <w:style w:type="paragraph" w:customStyle="1" w:styleId="xl63">
    <w:name w:val="xl63"/>
    <w:basedOn w:val="a0"/>
    <w:qFormat/>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0"/>
    <w:qFormat/>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0"/>
    <w:qFormat/>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0"/>
    <w:qFormat/>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0"/>
    <w:qFormat/>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0"/>
    <w:qFormat/>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0"/>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0"/>
    <w:qFormat/>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0"/>
    <w:qFormat/>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0"/>
    <w:qFormat/>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0"/>
    <w:qFormat/>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0"/>
    <w:qFormat/>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0"/>
    <w:qFormat/>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0"/>
    <w:qFormat/>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0"/>
    <w:qFormat/>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0"/>
    <w:qFormat/>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0"/>
    <w:qFormat/>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0"/>
    <w:qFormat/>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0"/>
    <w:qFormat/>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0"/>
    <w:qFormat/>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0"/>
    <w:qFormat/>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0"/>
    <w:qFormat/>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0"/>
    <w:qFormat/>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0"/>
    <w:qFormat/>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0"/>
    <w:qFormat/>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0"/>
    <w:qFormat/>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0"/>
    <w:qFormat/>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0"/>
    <w:qFormat/>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0"/>
    <w:qFormat/>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0"/>
    <w:qFormat/>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0"/>
    <w:qFormat/>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0"/>
    <w:qFormat/>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0"/>
    <w:qFormat/>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0"/>
    <w:qFormat/>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0"/>
    <w:qFormat/>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0"/>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0"/>
    <w:qFormat/>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0"/>
    <w:qFormat/>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0"/>
    <w:qFormat/>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0"/>
    <w:qFormat/>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0"/>
    <w:qFormat/>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0"/>
    <w:qFormat/>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0"/>
    <w:qFormat/>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0"/>
    <w:qFormat/>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0"/>
    <w:qFormat/>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0"/>
    <w:qFormat/>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0"/>
    <w:qFormat/>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0"/>
    <w:qFormat/>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0"/>
    <w:qFormat/>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0"/>
    <w:qFormat/>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0"/>
    <w:qFormat/>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0"/>
    <w:qFormat/>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0"/>
    <w:qFormat/>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0"/>
    <w:qFormat/>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0"/>
    <w:qFormat/>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0"/>
    <w:qFormat/>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0"/>
    <w:qFormat/>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0"/>
    <w:qFormat/>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0"/>
    <w:qFormat/>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0"/>
    <w:qFormat/>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0"/>
    <w:qFormat/>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0"/>
    <w:qFormat/>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0"/>
    <w:qFormat/>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0"/>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0"/>
    <w:qFormat/>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0"/>
    <w:qFormat/>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0"/>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0"/>
    <w:qFormat/>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0"/>
    <w:qFormat/>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0"/>
    <w:qFormat/>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0"/>
    <w:qFormat/>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0"/>
    <w:qFormat/>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0"/>
    <w:qFormat/>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0"/>
    <w:qFormat/>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0"/>
    <w:qFormat/>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0"/>
    <w:qFormat/>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0"/>
    <w:qFormat/>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0"/>
    <w:qFormat/>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0"/>
    <w:qFormat/>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0"/>
    <w:qFormat/>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0"/>
    <w:qFormat/>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0"/>
    <w:qFormat/>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0"/>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0"/>
    <w:qFormat/>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0"/>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0"/>
    <w:qFormat/>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0"/>
    <w:qFormat/>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0"/>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0"/>
    <w:qFormat/>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0"/>
    <w:qFormat/>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0"/>
    <w:qFormat/>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0"/>
    <w:qFormat/>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0"/>
    <w:qFormat/>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0"/>
    <w:qFormat/>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0"/>
    <w:qFormat/>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0"/>
    <w:qFormat/>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0"/>
    <w:qFormat/>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0"/>
    <w:qFormat/>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0"/>
    <w:qFormat/>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0"/>
    <w:qFormat/>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0"/>
    <w:qFormat/>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0"/>
    <w:qFormat/>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1"/>
    <w:qFormat/>
  </w:style>
  <w:style w:type="paragraph" w:customStyle="1" w:styleId="c18">
    <w:name w:val="c18"/>
    <w:basedOn w:val="a0"/>
    <w:qFormat/>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1"/>
    <w:qFormat/>
  </w:style>
  <w:style w:type="character" w:customStyle="1" w:styleId="c21">
    <w:name w:val="c21"/>
    <w:basedOn w:val="a1"/>
    <w:qFormat/>
  </w:style>
  <w:style w:type="paragraph" w:customStyle="1" w:styleId="xl177">
    <w:name w:val="xl177"/>
    <w:basedOn w:val="a0"/>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0"/>
    <w:qFormat/>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0"/>
    <w:qFormat/>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ffff0">
    <w:name w:val="Заголовок Знак1"/>
    <w:basedOn w:val="a1"/>
    <w:uiPriority w:val="10"/>
    <w:qFormat/>
    <w:rPr>
      <w:rFonts w:asciiTheme="majorHAnsi" w:eastAsiaTheme="majorEastAsia" w:hAnsiTheme="majorHAnsi" w:cstheme="majorBidi"/>
      <w:spacing w:val="-10"/>
      <w:kern w:val="28"/>
      <w:sz w:val="56"/>
      <w:szCs w:val="56"/>
    </w:rPr>
  </w:style>
  <w:style w:type="paragraph" w:styleId="affffff1">
    <w:name w:val="No Spacing"/>
    <w:link w:val="affffff2"/>
    <w:uiPriority w:val="1"/>
    <w:qFormat/>
    <w:rPr>
      <w:rFonts w:ascii="Calibri" w:eastAsia="Times New Roman" w:hAnsi="Calibri"/>
      <w:sz w:val="22"/>
      <w:szCs w:val="22"/>
    </w:rPr>
  </w:style>
  <w:style w:type="paragraph" w:customStyle="1" w:styleId="1ffff1">
    <w:name w:val="Обычный (веб)1"/>
    <w:basedOn w:val="a0"/>
    <w:next w:val="afd"/>
    <w:qFormat/>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qFormat/>
    <w:rPr>
      <w:color w:val="605E5C"/>
      <w:shd w:val="clear" w:color="auto" w:fill="E1DFDD"/>
    </w:rPr>
  </w:style>
  <w:style w:type="table" w:customStyle="1" w:styleId="34">
    <w:name w:val="Сетка таблицы3"/>
    <w:basedOn w:val="a2"/>
    <w:uiPriority w:val="3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2">
    <w:name w:val="Название Знак1"/>
    <w:uiPriority w:val="10"/>
    <w:qFormat/>
    <w:rPr>
      <w:rFonts w:ascii="Times New Roman" w:hAnsi="Times New Roman"/>
      <w:kern w:val="28"/>
      <w:sz w:val="24"/>
      <w:szCs w:val="24"/>
    </w:rPr>
  </w:style>
  <w:style w:type="table" w:customStyle="1" w:styleId="210">
    <w:name w:val="Сетка таблицы21"/>
    <w:basedOn w:val="a2"/>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Неразрешенное упоминание4"/>
    <w:basedOn w:val="a1"/>
    <w:uiPriority w:val="99"/>
    <w:semiHidden/>
    <w:unhideWhenUsed/>
    <w:qFormat/>
    <w:rPr>
      <w:color w:val="605E5C"/>
      <w:shd w:val="clear" w:color="auto" w:fill="E1DFDD"/>
    </w:rPr>
  </w:style>
  <w:style w:type="paragraph" w:customStyle="1" w:styleId="ConsPlusCell">
    <w:name w:val="ConsPlusCell"/>
    <w:uiPriority w:val="99"/>
    <w:qFormat/>
    <w:pPr>
      <w:autoSpaceDE w:val="0"/>
      <w:autoSpaceDN w:val="0"/>
      <w:adjustRightInd w:val="0"/>
    </w:pPr>
    <w:rPr>
      <w:rFonts w:ascii="Arial" w:eastAsia="Times New Roman" w:hAnsi="Arial" w:cs="Arial"/>
    </w:rPr>
  </w:style>
  <w:style w:type="character" w:customStyle="1" w:styleId="affffff2">
    <w:name w:val="Без интервала Знак"/>
    <w:link w:val="affffff1"/>
    <w:uiPriority w:val="1"/>
    <w:qFormat/>
    <w:locked/>
    <w:rPr>
      <w:rFonts w:ascii="Calibri" w:eastAsia="Times New Roman" w:hAnsi="Calibri" w:cs="Times New Roman"/>
      <w:lang w:eastAsia="ru-RU"/>
    </w:rPr>
  </w:style>
  <w:style w:type="character" w:customStyle="1" w:styleId="FontStyle11">
    <w:name w:val="Font Style11"/>
    <w:uiPriority w:val="99"/>
    <w:rPr>
      <w:rFonts w:ascii="Times New Roman" w:hAnsi="Times New Roman" w:cs="Times New Roman"/>
      <w:sz w:val="22"/>
      <w:szCs w:val="22"/>
    </w:rPr>
  </w:style>
  <w:style w:type="character" w:customStyle="1" w:styleId="212pt">
    <w:name w:val="Основной текст (2) + 12 pt"/>
    <w:qFormat/>
    <w:rPr>
      <w:rFonts w:ascii="Times New Roman" w:hAnsi="Times New Roman" w:cs="Times New Roman" w:hint="default"/>
      <w:color w:val="000000"/>
      <w:spacing w:val="0"/>
      <w:w w:val="100"/>
      <w:position w:val="0"/>
      <w:sz w:val="24"/>
      <w:szCs w:val="24"/>
      <w:u w:val="none"/>
      <w:shd w:val="clear" w:color="auto" w:fill="FFFFFF"/>
      <w:lang w:val="ru-RU" w:eastAsia="ru-RU"/>
    </w:rPr>
  </w:style>
  <w:style w:type="paragraph" w:customStyle="1" w:styleId="1ffff3">
    <w:name w:val="Раздел 1"/>
    <w:basedOn w:val="1"/>
    <w:link w:val="1ffff4"/>
    <w:qFormat/>
    <w:pPr>
      <w:keepNext/>
      <w:ind w:firstLine="0"/>
      <w:jc w:val="center"/>
    </w:pPr>
    <w:rPr>
      <w:rFonts w:eastAsia="Segoe UI"/>
      <w:kern w:val="32"/>
      <w:lang w:val="zh-CN" w:eastAsia="zh-CN"/>
    </w:rPr>
  </w:style>
  <w:style w:type="paragraph" w:customStyle="1" w:styleId="115">
    <w:name w:val="Раздел 1.1"/>
    <w:basedOn w:val="afe"/>
    <w:link w:val="116"/>
    <w:qFormat/>
    <w:pPr>
      <w:spacing w:after="60" w:line="276" w:lineRule="auto"/>
      <w:ind w:firstLine="709"/>
      <w:jc w:val="both"/>
      <w:outlineLvl w:val="1"/>
    </w:pPr>
    <w:rPr>
      <w:rFonts w:ascii="Times New Roman" w:eastAsia="Segoe UI" w:hAnsi="Times New Roman" w:cs="Times New Roman"/>
      <w:color w:val="auto"/>
      <w:spacing w:val="0"/>
      <w:sz w:val="24"/>
      <w:szCs w:val="24"/>
      <w:lang w:eastAsia="ru-RU"/>
      <w14:textFill>
        <w14:solidFill>
          <w14:srgbClr w14:val="000000">
            <w14:lumMod w14:val="65000"/>
            <w14:lumOff w14:val="35000"/>
          </w14:srgbClr>
        </w14:solidFill>
      </w14:textFill>
    </w:rPr>
  </w:style>
  <w:style w:type="character" w:customStyle="1" w:styleId="1ffff4">
    <w:name w:val="Раздел 1 Знак"/>
    <w:basedOn w:val="10"/>
    <w:link w:val="1ffff3"/>
    <w:qFormat/>
    <w:rPr>
      <w:rFonts w:ascii="Times New Roman" w:eastAsia="Segoe UI" w:hAnsi="Times New Roman" w:cs="Times New Roman"/>
      <w:b/>
      <w:bCs/>
      <w:kern w:val="32"/>
      <w:sz w:val="24"/>
      <w:szCs w:val="24"/>
      <w:lang w:val="zh-CN" w:eastAsia="zh-CN"/>
    </w:rPr>
  </w:style>
  <w:style w:type="character" w:customStyle="1" w:styleId="116">
    <w:name w:val="Раздел 1.1 Знак"/>
    <w:basedOn w:val="aff"/>
    <w:link w:val="115"/>
    <w:qFormat/>
    <w:rPr>
      <w:rFonts w:ascii="Times New Roman" w:eastAsia="Segoe UI" w:hAnsi="Times New Roman" w:cs="Times New Roman"/>
      <w:color w:val="595959" w:themeColor="text1" w:themeTint="A6"/>
      <w:spacing w:val="15"/>
      <w:sz w:val="24"/>
      <w:szCs w:val="24"/>
      <w:lang w:eastAsia="ru-RU"/>
    </w:rPr>
  </w:style>
  <w:style w:type="table" w:customStyle="1" w:styleId="1111">
    <w:name w:val="Сетка таблицы111"/>
    <w:basedOn w:val="a2"/>
    <w:uiPriority w:val="59"/>
    <w:qFormat/>
    <w:pPr>
      <w:suppressAutoHyphens/>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0"/>
    <w:link w:val="pTextStyle1"/>
    <w:qFormat/>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0"/>
    <w:link w:val="pTextStyleCenter1"/>
    <w:qFormat/>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2"/>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53">
    <w:name w:val="Неразрешенное упоминание5"/>
    <w:basedOn w:val="a1"/>
    <w:uiPriority w:val="99"/>
    <w:semiHidden/>
    <w:unhideWhenUsed/>
    <w:qFormat/>
    <w:rPr>
      <w:color w:val="605E5C"/>
      <w:shd w:val="clear" w:color="auto" w:fill="E1DFDD"/>
    </w:rPr>
  </w:style>
  <w:style w:type="character" w:customStyle="1" w:styleId="docdata">
    <w:name w:val="docdata"/>
    <w:basedOn w:val="a1"/>
    <w:qFormat/>
    <w:rsid w:val="00A345A8"/>
  </w:style>
  <w:style w:type="paragraph" w:styleId="a">
    <w:name w:val="List Bullet"/>
    <w:basedOn w:val="a0"/>
    <w:uiPriority w:val="99"/>
    <w:semiHidden/>
    <w:unhideWhenUsed/>
    <w:rsid w:val="00A345A8"/>
    <w:pPr>
      <w:numPr>
        <w:numId w:val="18"/>
      </w:numPr>
      <w:spacing w:after="200" w:line="276" w:lineRule="auto"/>
      <w:ind w:left="360" w:hanging="360"/>
      <w:contextualSpacing/>
    </w:pPr>
    <w:rPr>
      <w:rFonts w:ascii="Calibri" w:eastAsia="Times New Roman" w:hAnsi="Calibri" w:cs="Times New Roman"/>
      <w:lang w:eastAsia="ru-RU"/>
    </w:rPr>
  </w:style>
  <w:style w:type="paragraph" w:styleId="HTML">
    <w:name w:val="HTML Preformatted"/>
    <w:basedOn w:val="a0"/>
    <w:link w:val="HTML0"/>
    <w:uiPriority w:val="99"/>
    <w:unhideWhenUsed/>
    <w:rsid w:val="00A34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A345A8"/>
    <w:rPr>
      <w:rFonts w:ascii="Courier New" w:eastAsia="Times New Roman" w:hAnsi="Courier New" w:cs="Courier New"/>
    </w:rPr>
  </w:style>
  <w:style w:type="character" w:customStyle="1" w:styleId="fontstyle01">
    <w:name w:val="fontstyle01"/>
    <w:rsid w:val="00A345A8"/>
    <w:rPr>
      <w:rFonts w:ascii="Times New Roman" w:hAnsi="Times New Roman" w:cs="Times New Roman" w:hint="default"/>
      <w:color w:val="000000"/>
      <w:sz w:val="24"/>
      <w:szCs w:val="24"/>
    </w:rPr>
  </w:style>
  <w:style w:type="character" w:customStyle="1" w:styleId="35">
    <w:name w:val="Основной текст (3)_"/>
    <w:basedOn w:val="a1"/>
    <w:link w:val="36"/>
    <w:uiPriority w:val="99"/>
    <w:rsid w:val="00A345A8"/>
    <w:rPr>
      <w:i/>
      <w:iCs/>
      <w:sz w:val="23"/>
      <w:szCs w:val="23"/>
      <w:shd w:val="clear" w:color="auto" w:fill="FFFFFF"/>
    </w:rPr>
  </w:style>
  <w:style w:type="paragraph" w:customStyle="1" w:styleId="36">
    <w:name w:val="Основной текст (3)"/>
    <w:basedOn w:val="a0"/>
    <w:link w:val="35"/>
    <w:uiPriority w:val="99"/>
    <w:qFormat/>
    <w:rsid w:val="00A345A8"/>
    <w:pPr>
      <w:widowControl w:val="0"/>
      <w:shd w:val="clear" w:color="auto" w:fill="FFFFFF"/>
      <w:spacing w:after="480" w:line="312" w:lineRule="exact"/>
      <w:jc w:val="center"/>
    </w:pPr>
    <w:rPr>
      <w:rFonts w:ascii="Times New Roman" w:eastAsia="SimSun" w:hAnsi="Times New Roman" w:cs="Times New Roman"/>
      <w:i/>
      <w:iCs/>
      <w:sz w:val="23"/>
      <w:szCs w:val="23"/>
      <w:lang w:eastAsia="ru-RU"/>
    </w:rPr>
  </w:style>
  <w:style w:type="character" w:customStyle="1" w:styleId="affffff3">
    <w:name w:val="Основной текст_"/>
    <w:basedOn w:val="a1"/>
    <w:link w:val="45"/>
    <w:rsid w:val="00A345A8"/>
    <w:rPr>
      <w:rFonts w:eastAsia="Calibri" w:cs="Calibri"/>
      <w:spacing w:val="2"/>
      <w:shd w:val="clear" w:color="auto" w:fill="FFFFFF"/>
    </w:rPr>
  </w:style>
  <w:style w:type="paragraph" w:customStyle="1" w:styleId="45">
    <w:name w:val="Основной текст4"/>
    <w:basedOn w:val="a0"/>
    <w:link w:val="affffff3"/>
    <w:rsid w:val="00A345A8"/>
    <w:pPr>
      <w:widowControl w:val="0"/>
      <w:shd w:val="clear" w:color="auto" w:fill="FFFFFF"/>
      <w:spacing w:before="420" w:after="240" w:line="298" w:lineRule="exact"/>
      <w:ind w:hanging="360"/>
      <w:jc w:val="both"/>
    </w:pPr>
    <w:rPr>
      <w:rFonts w:ascii="Times New Roman" w:eastAsia="Calibri" w:hAnsi="Times New Roman" w:cs="Calibri"/>
      <w:spacing w:val="2"/>
      <w:sz w:val="20"/>
      <w:szCs w:val="20"/>
      <w:lang w:eastAsia="ru-RU"/>
    </w:rPr>
  </w:style>
  <w:style w:type="paragraph" w:customStyle="1" w:styleId="richfactdown-paragraph">
    <w:name w:val="richfactdown-paragraph"/>
    <w:basedOn w:val="a0"/>
    <w:rsid w:val="00A345A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
    <w:semiHidden/>
    <w:qFormat/>
    <w:rsid w:val="00E76B14"/>
    <w:rPr>
      <w:rFonts w:ascii="XO Thames" w:eastAsia="Calibri" w:hAnsi="XO Thames" w:cs="Calibri"/>
      <w:b/>
      <w:sz w:val="22"/>
      <w:szCs w:val="22"/>
    </w:rPr>
  </w:style>
  <w:style w:type="character" w:customStyle="1" w:styleId="60">
    <w:name w:val="Заголовок 6 Знак"/>
    <w:basedOn w:val="a1"/>
    <w:link w:val="6"/>
    <w:uiPriority w:val="9"/>
    <w:semiHidden/>
    <w:rsid w:val="00E76B14"/>
    <w:rPr>
      <w:rFonts w:ascii="Calibri" w:eastAsia="Calibri" w:hAnsi="Calibri" w:cs="Calibri"/>
      <w:b/>
    </w:rPr>
  </w:style>
  <w:style w:type="paragraph" w:customStyle="1" w:styleId="12">
    <w:name w:val="Знак примечания1"/>
    <w:link w:val="a6"/>
    <w:qFormat/>
    <w:rsid w:val="00E76B14"/>
    <w:pPr>
      <w:spacing w:after="200" w:line="276" w:lineRule="auto"/>
    </w:pPr>
    <w:rPr>
      <w:sz w:val="16"/>
      <w:szCs w:val="16"/>
    </w:rPr>
  </w:style>
  <w:style w:type="paragraph" w:customStyle="1" w:styleId="13">
    <w:name w:val="Знак концевой сноски1"/>
    <w:link w:val="a7"/>
    <w:rsid w:val="00E76B14"/>
    <w:pPr>
      <w:spacing w:after="200" w:line="276" w:lineRule="auto"/>
    </w:pPr>
    <w:rPr>
      <w:vertAlign w:val="superscript"/>
    </w:rPr>
  </w:style>
  <w:style w:type="paragraph" w:customStyle="1" w:styleId="14">
    <w:name w:val="Выделение1"/>
    <w:link w:val="a8"/>
    <w:qFormat/>
    <w:rsid w:val="00E76B14"/>
    <w:pPr>
      <w:spacing w:after="200" w:line="276" w:lineRule="auto"/>
    </w:pPr>
    <w:rPr>
      <w:i/>
    </w:rPr>
  </w:style>
  <w:style w:type="paragraph" w:customStyle="1" w:styleId="15">
    <w:name w:val="Номер страницы1"/>
    <w:link w:val="aa"/>
    <w:qFormat/>
    <w:rsid w:val="00E76B14"/>
    <w:pPr>
      <w:spacing w:after="200" w:line="276" w:lineRule="auto"/>
    </w:pPr>
  </w:style>
  <w:style w:type="paragraph" w:customStyle="1" w:styleId="16">
    <w:name w:val="Строгий1"/>
    <w:link w:val="ab"/>
    <w:rsid w:val="00E76B14"/>
    <w:pPr>
      <w:spacing w:after="200" w:line="276" w:lineRule="auto"/>
    </w:pPr>
    <w:rPr>
      <w:b/>
      <w:bCs/>
    </w:rPr>
  </w:style>
  <w:style w:type="character" w:customStyle="1" w:styleId="1ffff5">
    <w:name w:val="Обычный1"/>
    <w:rsid w:val="00E76B14"/>
    <w:rPr>
      <w:sz w:val="22"/>
    </w:rPr>
  </w:style>
  <w:style w:type="character" w:customStyle="1" w:styleId="1fa">
    <w:name w:val="Заголовок ЭР (правое окно)1"/>
    <w:basedOn w:val="1f9"/>
    <w:link w:val="affd"/>
    <w:rsid w:val="00E76B14"/>
    <w:rPr>
      <w:rFonts w:eastAsia="Times New Roman"/>
      <w:b/>
      <w:bCs w:val="0"/>
      <w:color w:val="26282F"/>
      <w:sz w:val="26"/>
      <w:szCs w:val="26"/>
    </w:rPr>
  </w:style>
  <w:style w:type="character" w:customStyle="1" w:styleId="1f9">
    <w:name w:val="Заголовок ЭР (левое окно)1"/>
    <w:basedOn w:val="1ffff5"/>
    <w:link w:val="affc"/>
    <w:qFormat/>
    <w:rsid w:val="00E76B14"/>
    <w:rPr>
      <w:rFonts w:eastAsia="Times New Roman"/>
      <w:b/>
      <w:bCs/>
      <w:color w:val="26282F"/>
      <w:sz w:val="26"/>
      <w:szCs w:val="26"/>
    </w:rPr>
  </w:style>
  <w:style w:type="character" w:customStyle="1" w:styleId="24">
    <w:name w:val="Оглавление 2 Знак"/>
    <w:basedOn w:val="1ffff5"/>
    <w:link w:val="23"/>
    <w:uiPriority w:val="39"/>
    <w:rsid w:val="00E76B14"/>
    <w:rPr>
      <w:rFonts w:ascii="Calibri" w:eastAsia="Times New Roman" w:hAnsi="Calibri" w:cs="Calibri"/>
      <w:i/>
      <w:iCs/>
      <w:sz w:val="22"/>
    </w:rPr>
  </w:style>
  <w:style w:type="character" w:customStyle="1" w:styleId="1ff0">
    <w:name w:val="Информация об изменениях документа1"/>
    <w:basedOn w:val="1ff"/>
    <w:link w:val="afff3"/>
    <w:rsid w:val="00E76B14"/>
    <w:rPr>
      <w:rFonts w:eastAsia="Times New Roman"/>
      <w:i/>
      <w:iCs/>
      <w:color w:val="353842"/>
      <w:sz w:val="24"/>
      <w:szCs w:val="24"/>
      <w:shd w:val="clear" w:color="auto" w:fill="F0F0F0"/>
    </w:rPr>
  </w:style>
  <w:style w:type="character" w:customStyle="1" w:styleId="1ff">
    <w:name w:val="Комментарий1"/>
    <w:basedOn w:val="1fe"/>
    <w:link w:val="afff2"/>
    <w:qFormat/>
    <w:rsid w:val="00E76B14"/>
    <w:rPr>
      <w:rFonts w:eastAsia="Times New Roman"/>
      <w:color w:val="353842"/>
      <w:sz w:val="24"/>
      <w:szCs w:val="24"/>
      <w:shd w:val="clear" w:color="auto" w:fill="F0F0F0"/>
    </w:rPr>
  </w:style>
  <w:style w:type="character" w:customStyle="1" w:styleId="1fe">
    <w:name w:val="Текст (справка)1"/>
    <w:basedOn w:val="1ffff5"/>
    <w:link w:val="afff1"/>
    <w:qFormat/>
    <w:rsid w:val="00E76B14"/>
    <w:rPr>
      <w:rFonts w:eastAsia="Times New Roman"/>
      <w:sz w:val="24"/>
      <w:szCs w:val="24"/>
    </w:rPr>
  </w:style>
  <w:style w:type="character" w:customStyle="1" w:styleId="1fc">
    <w:name w:val="Текст информации об изменениях1"/>
    <w:basedOn w:val="1ffff5"/>
    <w:link w:val="afff"/>
    <w:rsid w:val="00E76B14"/>
    <w:rPr>
      <w:rFonts w:eastAsia="Times New Roman"/>
      <w:color w:val="353842"/>
      <w:sz w:val="18"/>
      <w:szCs w:val="18"/>
    </w:rPr>
  </w:style>
  <w:style w:type="character" w:customStyle="1" w:styleId="1ffff6">
    <w:name w:val="Активная гипертекстовая ссылка1"/>
    <w:rsid w:val="00E76B14"/>
    <w:rPr>
      <w:b/>
      <w:color w:val="106BBE"/>
      <w:u w:val="single"/>
    </w:rPr>
  </w:style>
  <w:style w:type="character" w:customStyle="1" w:styleId="42">
    <w:name w:val="Оглавление 4 Знак"/>
    <w:basedOn w:val="1ffff5"/>
    <w:link w:val="41"/>
    <w:uiPriority w:val="39"/>
    <w:rsid w:val="00E76B14"/>
    <w:rPr>
      <w:rFonts w:ascii="Calibri" w:eastAsia="Times New Roman" w:hAnsi="Calibri" w:cs="Calibri"/>
      <w:sz w:val="22"/>
    </w:rPr>
  </w:style>
  <w:style w:type="character" w:customStyle="1" w:styleId="1ffd">
    <w:name w:val="Переменная часть1"/>
    <w:basedOn w:val="1f3"/>
    <w:link w:val="affff0"/>
    <w:rsid w:val="00E76B14"/>
    <w:rPr>
      <w:rFonts w:ascii="Verdana" w:eastAsia="Times New Roman" w:hAnsi="Verdana" w:cs="Verdana"/>
      <w:sz w:val="18"/>
      <w:szCs w:val="18"/>
    </w:rPr>
  </w:style>
  <w:style w:type="character" w:customStyle="1" w:styleId="1f3">
    <w:name w:val="Основное меню (преемственное)1"/>
    <w:basedOn w:val="1ffff5"/>
    <w:link w:val="aff7"/>
    <w:qFormat/>
    <w:rsid w:val="00E76B14"/>
    <w:rPr>
      <w:rFonts w:ascii="Verdana" w:eastAsia="Times New Roman" w:hAnsi="Verdana" w:cs="Verdana"/>
      <w:sz w:val="22"/>
      <w:szCs w:val="22"/>
    </w:rPr>
  </w:style>
  <w:style w:type="character" w:customStyle="1" w:styleId="62">
    <w:name w:val="Оглавление 6 Знак"/>
    <w:basedOn w:val="1ffff5"/>
    <w:link w:val="61"/>
    <w:uiPriority w:val="39"/>
    <w:rsid w:val="00E76B14"/>
    <w:rPr>
      <w:rFonts w:ascii="Calibri" w:eastAsia="Times New Roman" w:hAnsi="Calibri" w:cs="Calibri"/>
      <w:sz w:val="22"/>
    </w:rPr>
  </w:style>
  <w:style w:type="character" w:customStyle="1" w:styleId="1f8">
    <w:name w:val="Заголовок статьи1"/>
    <w:basedOn w:val="1ffff5"/>
    <w:link w:val="affb"/>
    <w:qFormat/>
    <w:rsid w:val="00E76B14"/>
    <w:rPr>
      <w:rFonts w:eastAsia="Times New Roman"/>
      <w:sz w:val="24"/>
      <w:szCs w:val="24"/>
    </w:rPr>
  </w:style>
  <w:style w:type="character" w:customStyle="1" w:styleId="70">
    <w:name w:val="Оглавление 7 Знак"/>
    <w:basedOn w:val="1ffff5"/>
    <w:link w:val="7"/>
    <w:uiPriority w:val="39"/>
    <w:rsid w:val="00E76B14"/>
    <w:rPr>
      <w:rFonts w:ascii="Calibri" w:eastAsia="Times New Roman" w:hAnsi="Calibri" w:cs="Calibri"/>
      <w:sz w:val="22"/>
    </w:rPr>
  </w:style>
  <w:style w:type="character" w:customStyle="1" w:styleId="1f5">
    <w:name w:val="Заголовок группы контролов1"/>
    <w:basedOn w:val="1ffff5"/>
    <w:link w:val="aff8"/>
    <w:qFormat/>
    <w:rsid w:val="00E76B14"/>
    <w:rPr>
      <w:rFonts w:eastAsia="Times New Roman"/>
      <w:b/>
      <w:bCs/>
      <w:color w:val="000000"/>
      <w:sz w:val="24"/>
      <w:szCs w:val="24"/>
    </w:rPr>
  </w:style>
  <w:style w:type="character" w:customStyle="1" w:styleId="111">
    <w:name w:val="Заголовок11"/>
    <w:basedOn w:val="1f3"/>
    <w:link w:val="1f4"/>
    <w:qFormat/>
    <w:rsid w:val="00E76B14"/>
    <w:rPr>
      <w:rFonts w:ascii="Verdana" w:eastAsia="Times New Roman" w:hAnsi="Verdana" w:cs="Verdana"/>
      <w:b/>
      <w:bCs/>
      <w:color w:val="0058A9"/>
      <w:sz w:val="22"/>
      <w:szCs w:val="22"/>
      <w:shd w:val="clear" w:color="auto" w:fill="ECE9D8"/>
    </w:rPr>
  </w:style>
  <w:style w:type="character" w:customStyle="1" w:styleId="1fff5">
    <w:name w:val="Словарная статья1"/>
    <w:basedOn w:val="1ffff5"/>
    <w:link w:val="affff8"/>
    <w:qFormat/>
    <w:rsid w:val="00E76B14"/>
    <w:rPr>
      <w:rFonts w:eastAsia="Times New Roman"/>
      <w:sz w:val="24"/>
      <w:szCs w:val="24"/>
    </w:rPr>
  </w:style>
  <w:style w:type="paragraph" w:customStyle="1" w:styleId="rTitleStyle">
    <w:name w:val="rTitleStyle"/>
    <w:link w:val="rTitleStyle1"/>
    <w:rsid w:val="00E76B14"/>
    <w:pPr>
      <w:spacing w:after="200" w:line="276" w:lineRule="auto"/>
    </w:pPr>
    <w:rPr>
      <w:rFonts w:ascii="Calibri" w:eastAsia="Calibri" w:hAnsi="Calibri" w:cs="Calibri"/>
      <w:b/>
      <w:spacing w:val="16"/>
      <w:sz w:val="28"/>
      <w:szCs w:val="22"/>
    </w:rPr>
  </w:style>
  <w:style w:type="character" w:customStyle="1" w:styleId="rTitleStyle1">
    <w:name w:val="rTitleStyle1"/>
    <w:link w:val="rTitleStyle"/>
    <w:rsid w:val="00E76B14"/>
    <w:rPr>
      <w:rFonts w:ascii="Calibri" w:eastAsia="Calibri" w:hAnsi="Calibri" w:cs="Calibri"/>
      <w:b/>
      <w:spacing w:val="16"/>
      <w:sz w:val="28"/>
      <w:szCs w:val="22"/>
    </w:rPr>
  </w:style>
  <w:style w:type="paragraph" w:customStyle="1" w:styleId="Endnote">
    <w:name w:val="Endnote"/>
    <w:basedOn w:val="a0"/>
    <w:link w:val="Endnote1"/>
    <w:qFormat/>
    <w:rsid w:val="00E76B14"/>
    <w:rPr>
      <w:rFonts w:ascii="Calibri" w:eastAsia="Calibri" w:hAnsi="Calibri" w:cs="Calibri"/>
      <w:lang w:eastAsia="ru-RU"/>
    </w:rPr>
  </w:style>
  <w:style w:type="character" w:customStyle="1" w:styleId="Endnote1">
    <w:name w:val="Endnote1"/>
    <w:basedOn w:val="1ffff5"/>
    <w:link w:val="Endnote"/>
    <w:rsid w:val="00E76B14"/>
    <w:rPr>
      <w:rFonts w:ascii="Calibri" w:eastAsia="Calibri" w:hAnsi="Calibri" w:cs="Calibri"/>
      <w:sz w:val="22"/>
      <w:szCs w:val="22"/>
    </w:rPr>
  </w:style>
  <w:style w:type="character" w:customStyle="1" w:styleId="117">
    <w:name w:val="Слабое выделение11"/>
    <w:rsid w:val="00E76B14"/>
    <w:rPr>
      <w:i/>
      <w:color w:val="404040"/>
    </w:rPr>
  </w:style>
  <w:style w:type="character" w:customStyle="1" w:styleId="1ffff7">
    <w:name w:val="Сравнение редакций. Удаленный фрагмент1"/>
    <w:rsid w:val="00E76B14"/>
    <w:rPr>
      <w:color w:val="000000"/>
      <w:shd w:val="clear" w:color="auto" w:fill="C4C413"/>
    </w:rPr>
  </w:style>
  <w:style w:type="character" w:customStyle="1" w:styleId="1ffa">
    <w:name w:val="Нормальный (таблица)1"/>
    <w:basedOn w:val="1ffff5"/>
    <w:link w:val="afffd"/>
    <w:rsid w:val="00E76B14"/>
    <w:rPr>
      <w:rFonts w:eastAsia="Times New Roman"/>
      <w:sz w:val="24"/>
      <w:szCs w:val="24"/>
    </w:rPr>
  </w:style>
  <w:style w:type="character" w:customStyle="1" w:styleId="1ffff8">
    <w:name w:val="Не вступил в силу1"/>
    <w:rsid w:val="00E76B14"/>
    <w:rPr>
      <w:b/>
      <w:color w:val="000000"/>
      <w:shd w:val="clear" w:color="auto" w:fill="D8EDE8"/>
    </w:rPr>
  </w:style>
  <w:style w:type="character" w:customStyle="1" w:styleId="1f">
    <w:name w:val="Внимание1"/>
    <w:basedOn w:val="1ffff5"/>
    <w:link w:val="aff3"/>
    <w:qFormat/>
    <w:rsid w:val="00E76B14"/>
    <w:rPr>
      <w:rFonts w:eastAsia="Times New Roman"/>
      <w:sz w:val="24"/>
      <w:szCs w:val="24"/>
      <w:shd w:val="clear" w:color="auto" w:fill="F5F3DA"/>
    </w:rPr>
  </w:style>
  <w:style w:type="character" w:customStyle="1" w:styleId="Default1">
    <w:name w:val="Default1"/>
    <w:link w:val="Default"/>
    <w:qFormat/>
    <w:rsid w:val="00E76B14"/>
    <w:rPr>
      <w:rFonts w:eastAsiaTheme="minorHAnsi"/>
      <w:color w:val="000000"/>
      <w:sz w:val="24"/>
      <w:szCs w:val="24"/>
      <w:lang w:eastAsia="en-US"/>
    </w:rPr>
  </w:style>
  <w:style w:type="character" w:customStyle="1" w:styleId="1fff4">
    <w:name w:val="Примечание.1"/>
    <w:basedOn w:val="1f"/>
    <w:link w:val="affff7"/>
    <w:qFormat/>
    <w:rsid w:val="00E76B14"/>
    <w:rPr>
      <w:rFonts w:eastAsia="Times New Roman"/>
      <w:sz w:val="24"/>
      <w:szCs w:val="24"/>
      <w:shd w:val="clear" w:color="auto" w:fill="F5F3DA"/>
    </w:rPr>
  </w:style>
  <w:style w:type="character" w:customStyle="1" w:styleId="1ffff9">
    <w:name w:val="Заголовок своего сообщения1"/>
    <w:qFormat/>
    <w:rsid w:val="00E76B14"/>
    <w:rPr>
      <w:b/>
      <w:color w:val="26282F"/>
    </w:rPr>
  </w:style>
  <w:style w:type="character" w:customStyle="1" w:styleId="1ffffa">
    <w:name w:val="Гипертекстовая ссылка1"/>
    <w:qFormat/>
    <w:rsid w:val="00E76B14"/>
    <w:rPr>
      <w:b/>
      <w:color w:val="106BBE"/>
    </w:rPr>
  </w:style>
  <w:style w:type="character" w:customStyle="1" w:styleId="1ffc">
    <w:name w:val="Оглавление1"/>
    <w:basedOn w:val="1ffb"/>
    <w:link w:val="affff"/>
    <w:rsid w:val="00E76B14"/>
    <w:rPr>
      <w:rFonts w:ascii="Courier New" w:eastAsia="Times New Roman" w:hAnsi="Courier New" w:cs="Courier New"/>
      <w:sz w:val="24"/>
      <w:szCs w:val="24"/>
    </w:rPr>
  </w:style>
  <w:style w:type="character" w:customStyle="1" w:styleId="1ffb">
    <w:name w:val="Таблицы (моноширинный)1"/>
    <w:basedOn w:val="1ffff5"/>
    <w:link w:val="afffe"/>
    <w:qFormat/>
    <w:rsid w:val="00E76B14"/>
    <w:rPr>
      <w:rFonts w:ascii="Courier New" w:eastAsia="Times New Roman" w:hAnsi="Courier New" w:cs="Courier New"/>
      <w:sz w:val="24"/>
      <w:szCs w:val="24"/>
    </w:rPr>
  </w:style>
  <w:style w:type="character" w:customStyle="1" w:styleId="1ff3">
    <w:name w:val="Текст (прав. подпись)1"/>
    <w:basedOn w:val="1ffff5"/>
    <w:link w:val="afff6"/>
    <w:qFormat/>
    <w:rsid w:val="00E76B14"/>
    <w:rPr>
      <w:rFonts w:eastAsia="Times New Roman"/>
      <w:sz w:val="24"/>
      <w:szCs w:val="24"/>
    </w:rPr>
  </w:style>
  <w:style w:type="character" w:customStyle="1" w:styleId="1ffffb">
    <w:name w:val="Ссылка на утративший силу документ1"/>
    <w:qFormat/>
    <w:rsid w:val="00E76B14"/>
    <w:rPr>
      <w:b/>
      <w:color w:val="749232"/>
    </w:rPr>
  </w:style>
  <w:style w:type="character" w:customStyle="1" w:styleId="1ffffc">
    <w:name w:val="Утратил силу1"/>
    <w:rsid w:val="00E76B14"/>
    <w:rPr>
      <w:b/>
      <w:strike/>
      <w:color w:val="666600"/>
    </w:rPr>
  </w:style>
  <w:style w:type="character" w:customStyle="1" w:styleId="1fff3">
    <w:name w:val="Пример.1"/>
    <w:basedOn w:val="1f"/>
    <w:link w:val="affff6"/>
    <w:qFormat/>
    <w:rsid w:val="00E76B14"/>
    <w:rPr>
      <w:rFonts w:eastAsia="Times New Roman"/>
      <w:sz w:val="24"/>
      <w:szCs w:val="24"/>
      <w:shd w:val="clear" w:color="auto" w:fill="F5F3DA"/>
    </w:rPr>
  </w:style>
  <w:style w:type="character" w:customStyle="1" w:styleId="1ff5">
    <w:name w:val="Комментарий пользователя1"/>
    <w:basedOn w:val="1ff"/>
    <w:link w:val="afff8"/>
    <w:qFormat/>
    <w:rsid w:val="00E76B14"/>
    <w:rPr>
      <w:rFonts w:eastAsia="Times New Roman"/>
      <w:color w:val="353842"/>
      <w:sz w:val="24"/>
      <w:szCs w:val="24"/>
      <w:shd w:val="clear" w:color="auto" w:fill="FFDFE0"/>
    </w:rPr>
  </w:style>
  <w:style w:type="character" w:customStyle="1" w:styleId="32">
    <w:name w:val="Оглавление 3 Знак"/>
    <w:basedOn w:val="1ffff5"/>
    <w:link w:val="31"/>
    <w:uiPriority w:val="39"/>
    <w:rsid w:val="00E76B14"/>
    <w:rPr>
      <w:rFonts w:eastAsia="Times New Roman"/>
      <w:sz w:val="28"/>
      <w:szCs w:val="28"/>
    </w:rPr>
  </w:style>
  <w:style w:type="character" w:customStyle="1" w:styleId="1f6">
    <w:name w:val="Заголовок для информации об изменениях1"/>
    <w:basedOn w:val="10"/>
    <w:link w:val="aff9"/>
    <w:qFormat/>
    <w:rsid w:val="00E76B14"/>
    <w:rPr>
      <w:rFonts w:ascii="Times New Roman" w:eastAsia="Times New Roman" w:hAnsi="Times New Roman" w:cs="Times New Roman"/>
      <w:b w:val="0"/>
      <w:bCs w:val="0"/>
      <w:kern w:val="36"/>
      <w:sz w:val="18"/>
      <w:szCs w:val="18"/>
      <w:shd w:val="clear" w:color="auto" w:fill="FFFFFF"/>
      <w:lang w:val="zh-CN" w:eastAsia="zh-CN"/>
    </w:rPr>
  </w:style>
  <w:style w:type="character" w:customStyle="1" w:styleId="1fff6">
    <w:name w:val="Ссылка на официальную публикацию1"/>
    <w:basedOn w:val="1ffff5"/>
    <w:link w:val="affff9"/>
    <w:qFormat/>
    <w:rsid w:val="00E76B14"/>
    <w:rPr>
      <w:rFonts w:eastAsia="Times New Roman"/>
      <w:sz w:val="24"/>
      <w:szCs w:val="24"/>
    </w:rPr>
  </w:style>
  <w:style w:type="character" w:customStyle="1" w:styleId="121">
    <w:name w:val="таблСлева121"/>
    <w:basedOn w:val="1ffff5"/>
    <w:link w:val="120"/>
    <w:qFormat/>
    <w:rsid w:val="00E76B14"/>
    <w:rPr>
      <w:rFonts w:ascii="Segoe UI" w:eastAsia="Segoe UI" w:hAnsi="Segoe UI" w:cs="Segoe UI"/>
      <w:iCs/>
      <w:sz w:val="24"/>
      <w:szCs w:val="28"/>
    </w:rPr>
  </w:style>
  <w:style w:type="character" w:customStyle="1" w:styleId="1ff1">
    <w:name w:val="Текст (лев. подпись)1"/>
    <w:basedOn w:val="1ffff5"/>
    <w:link w:val="afff4"/>
    <w:qFormat/>
    <w:rsid w:val="00E76B14"/>
    <w:rPr>
      <w:rFonts w:eastAsia="Times New Roman"/>
      <w:sz w:val="24"/>
      <w:szCs w:val="24"/>
    </w:rPr>
  </w:style>
  <w:style w:type="character" w:customStyle="1" w:styleId="1ff9">
    <w:name w:val="Необходимые документы1"/>
    <w:basedOn w:val="1f"/>
    <w:link w:val="afffc"/>
    <w:qFormat/>
    <w:rsid w:val="00E76B14"/>
    <w:rPr>
      <w:rFonts w:eastAsia="Times New Roman"/>
      <w:sz w:val="24"/>
      <w:szCs w:val="24"/>
      <w:shd w:val="clear" w:color="auto" w:fill="F5F3DA"/>
    </w:rPr>
  </w:style>
  <w:style w:type="character" w:customStyle="1" w:styleId="1ff6">
    <w:name w:val="Куда обратиться?1"/>
    <w:basedOn w:val="1f"/>
    <w:link w:val="afff9"/>
    <w:qFormat/>
    <w:rsid w:val="00E76B14"/>
    <w:rPr>
      <w:rFonts w:eastAsia="Times New Roman"/>
      <w:sz w:val="24"/>
      <w:szCs w:val="24"/>
      <w:shd w:val="clear" w:color="auto" w:fill="F5F3DA"/>
    </w:rPr>
  </w:style>
  <w:style w:type="character" w:customStyle="1" w:styleId="1fff2">
    <w:name w:val="Прижатый влево1"/>
    <w:basedOn w:val="1ffff5"/>
    <w:link w:val="affff5"/>
    <w:qFormat/>
    <w:rsid w:val="00E76B14"/>
    <w:rPr>
      <w:rFonts w:eastAsia="Times New Roman"/>
      <w:sz w:val="24"/>
      <w:szCs w:val="24"/>
    </w:rPr>
  </w:style>
  <w:style w:type="character" w:customStyle="1" w:styleId="1fd">
    <w:name w:val="Информация об изменениях1"/>
    <w:basedOn w:val="1fc"/>
    <w:link w:val="afff0"/>
    <w:qFormat/>
    <w:rsid w:val="00E76B14"/>
    <w:rPr>
      <w:rFonts w:eastAsia="Times New Roman"/>
      <w:color w:val="353842"/>
      <w:sz w:val="18"/>
      <w:szCs w:val="18"/>
      <w:shd w:val="clear" w:color="auto" w:fill="EAEFED"/>
    </w:rPr>
  </w:style>
  <w:style w:type="character" w:customStyle="1" w:styleId="1ff2">
    <w:name w:val="Колонтитул (левый)1"/>
    <w:basedOn w:val="1ff1"/>
    <w:link w:val="afff5"/>
    <w:qFormat/>
    <w:rsid w:val="00E76B14"/>
    <w:rPr>
      <w:rFonts w:eastAsia="Times New Roman"/>
      <w:sz w:val="14"/>
      <w:szCs w:val="14"/>
    </w:rPr>
  </w:style>
  <w:style w:type="character" w:customStyle="1" w:styleId="1ff8">
    <w:name w:val="Напишите нам1"/>
    <w:basedOn w:val="1ffff5"/>
    <w:link w:val="afffb"/>
    <w:qFormat/>
    <w:rsid w:val="00E76B14"/>
    <w:rPr>
      <w:rFonts w:eastAsia="Times New Roman"/>
      <w:sz w:val="22"/>
      <w:shd w:val="clear" w:color="auto" w:fill="EFFFAD"/>
    </w:rPr>
  </w:style>
  <w:style w:type="character" w:customStyle="1" w:styleId="blk1">
    <w:name w:val="blk1"/>
    <w:qFormat/>
    <w:rsid w:val="00E76B14"/>
  </w:style>
  <w:style w:type="character" w:customStyle="1" w:styleId="1ffffd">
    <w:name w:val="Продолжение ссылки1"/>
    <w:qFormat/>
    <w:rsid w:val="00E76B14"/>
  </w:style>
  <w:style w:type="character" w:customStyle="1" w:styleId="114">
    <w:name w:val="Заголовок оглавления11"/>
    <w:basedOn w:val="10"/>
    <w:link w:val="1ffff"/>
    <w:qFormat/>
    <w:rsid w:val="00E76B14"/>
    <w:rPr>
      <w:rFonts w:ascii="@Batang" w:eastAsia="Segoe UI" w:hAnsi="@Batang" w:cs="Segoe UI"/>
      <w:b w:val="0"/>
      <w:bCs w:val="0"/>
      <w:color w:val="2F5496"/>
      <w:kern w:val="36"/>
      <w:sz w:val="24"/>
      <w:szCs w:val="24"/>
      <w:lang w:eastAsia="ru-RU"/>
    </w:rPr>
  </w:style>
  <w:style w:type="character" w:customStyle="1" w:styleId="1fffa">
    <w:name w:val="Формула1"/>
    <w:basedOn w:val="1ffff5"/>
    <w:link w:val="affffd"/>
    <w:rsid w:val="00E76B14"/>
    <w:rPr>
      <w:rFonts w:eastAsia="Times New Roman"/>
      <w:sz w:val="24"/>
      <w:szCs w:val="24"/>
      <w:shd w:val="clear" w:color="auto" w:fill="F5F3DA"/>
    </w:rPr>
  </w:style>
  <w:style w:type="character" w:customStyle="1" w:styleId="1ffffe">
    <w:name w:val="Сравнение редакций. Добавленный фрагмент1"/>
    <w:qFormat/>
    <w:rsid w:val="00E76B14"/>
    <w:rPr>
      <w:color w:val="000000"/>
      <w:shd w:val="clear" w:color="auto" w:fill="C1D7FF"/>
    </w:rPr>
  </w:style>
  <w:style w:type="character" w:customStyle="1" w:styleId="1fffff">
    <w:name w:val="Найденные слова1"/>
    <w:qFormat/>
    <w:rsid w:val="00E76B14"/>
    <w:rPr>
      <w:b/>
      <w:color w:val="26282F"/>
      <w:shd w:val="clear" w:color="auto" w:fill="FFF580"/>
    </w:rPr>
  </w:style>
  <w:style w:type="character" w:customStyle="1" w:styleId="118">
    <w:name w:val="Неразрешенное упоминание11"/>
    <w:qFormat/>
    <w:rsid w:val="00E76B14"/>
    <w:rPr>
      <w:color w:val="605E5C"/>
      <w:shd w:val="clear" w:color="auto" w:fill="E1DFDD"/>
    </w:rPr>
  </w:style>
  <w:style w:type="character" w:customStyle="1" w:styleId="1fff1">
    <w:name w:val="Постоянная часть1"/>
    <w:basedOn w:val="1f3"/>
    <w:link w:val="affff4"/>
    <w:qFormat/>
    <w:rsid w:val="00E76B14"/>
    <w:rPr>
      <w:rFonts w:ascii="Verdana" w:eastAsia="Times New Roman" w:hAnsi="Verdana" w:cs="Verdana"/>
      <w:sz w:val="22"/>
      <w:szCs w:val="22"/>
    </w:rPr>
  </w:style>
  <w:style w:type="paragraph" w:customStyle="1" w:styleId="Footnote">
    <w:name w:val="Footnote"/>
    <w:basedOn w:val="a0"/>
    <w:link w:val="Footnote1"/>
    <w:qFormat/>
    <w:rsid w:val="00E76B14"/>
    <w:rPr>
      <w:rFonts w:ascii="Times New Roman" w:eastAsia="Calibri" w:hAnsi="Times New Roman" w:cs="Calibri"/>
      <w:lang w:eastAsia="ru-RU"/>
    </w:rPr>
  </w:style>
  <w:style w:type="character" w:customStyle="1" w:styleId="Footnote1">
    <w:name w:val="Footnote1"/>
    <w:basedOn w:val="1ffff5"/>
    <w:link w:val="Footnote"/>
    <w:qFormat/>
    <w:rsid w:val="00E76B14"/>
    <w:rPr>
      <w:rFonts w:eastAsia="Calibri" w:cs="Calibri"/>
      <w:sz w:val="22"/>
      <w:szCs w:val="22"/>
    </w:rPr>
  </w:style>
  <w:style w:type="character" w:customStyle="1" w:styleId="18">
    <w:name w:val="Оглавление 1 Знак"/>
    <w:basedOn w:val="1ffff5"/>
    <w:link w:val="17"/>
    <w:uiPriority w:val="39"/>
    <w:qFormat/>
    <w:rsid w:val="00E76B14"/>
    <w:rPr>
      <w:rFonts w:eastAsiaTheme="minorHAnsi"/>
      <w:b/>
      <w:bCs/>
      <w:sz w:val="22"/>
      <w:szCs w:val="22"/>
      <w:lang w:eastAsia="en-US"/>
    </w:rPr>
  </w:style>
  <w:style w:type="paragraph" w:customStyle="1" w:styleId="HeaderandFooter">
    <w:name w:val="Header and Footer"/>
    <w:link w:val="HeaderandFooter1"/>
    <w:qFormat/>
    <w:rsid w:val="00E76B14"/>
    <w:pPr>
      <w:spacing w:after="200"/>
      <w:jc w:val="both"/>
    </w:pPr>
    <w:rPr>
      <w:rFonts w:ascii="XO Thames" w:eastAsia="Calibri" w:hAnsi="XO Thames" w:cs="Calibri"/>
      <w:sz w:val="28"/>
      <w:szCs w:val="22"/>
    </w:rPr>
  </w:style>
  <w:style w:type="character" w:customStyle="1" w:styleId="HeaderandFooter1">
    <w:name w:val="Header and Footer1"/>
    <w:link w:val="HeaderandFooter"/>
    <w:qFormat/>
    <w:rsid w:val="00E76B14"/>
    <w:rPr>
      <w:rFonts w:ascii="XO Thames" w:eastAsia="Calibri" w:hAnsi="XO Thames" w:cs="Calibri"/>
      <w:sz w:val="28"/>
      <w:szCs w:val="22"/>
    </w:rPr>
  </w:style>
  <w:style w:type="character" w:customStyle="1" w:styleId="119">
    <w:name w:val="Знак сноски11"/>
    <w:basedOn w:val="1ffff5"/>
    <w:qFormat/>
    <w:rsid w:val="00E76B14"/>
    <w:rPr>
      <w:sz w:val="20"/>
      <w:vertAlign w:val="superscript"/>
    </w:rPr>
  </w:style>
  <w:style w:type="character" w:customStyle="1" w:styleId="1fffb">
    <w:name w:val="Центрированный (таблица)1"/>
    <w:basedOn w:val="1ffa"/>
    <w:link w:val="affffe"/>
    <w:qFormat/>
    <w:rsid w:val="00E76B14"/>
    <w:rPr>
      <w:rFonts w:eastAsia="Times New Roman"/>
      <w:sz w:val="24"/>
      <w:szCs w:val="24"/>
    </w:rPr>
  </w:style>
  <w:style w:type="character" w:customStyle="1" w:styleId="1ff7">
    <w:name w:val="Моноширинный1"/>
    <w:basedOn w:val="1ffff5"/>
    <w:link w:val="afffa"/>
    <w:qFormat/>
    <w:rsid w:val="00E76B14"/>
    <w:rPr>
      <w:rFonts w:ascii="Courier New" w:eastAsia="Times New Roman" w:hAnsi="Courier New" w:cs="Courier New"/>
      <w:sz w:val="24"/>
      <w:szCs w:val="24"/>
    </w:rPr>
  </w:style>
  <w:style w:type="character" w:customStyle="1" w:styleId="ConsPlusNormal1">
    <w:name w:val="ConsPlusNormal1"/>
    <w:link w:val="ConsPlusNormal"/>
    <w:qFormat/>
    <w:rsid w:val="00E76B14"/>
    <w:rPr>
      <w:rFonts w:ascii="Arial" w:eastAsia="Times New Roman" w:hAnsi="Arial" w:cs="Arial"/>
    </w:rPr>
  </w:style>
  <w:style w:type="character" w:customStyle="1" w:styleId="90">
    <w:name w:val="Оглавление 9 Знак"/>
    <w:basedOn w:val="1ffff5"/>
    <w:link w:val="9"/>
    <w:uiPriority w:val="39"/>
    <w:qFormat/>
    <w:rsid w:val="00E76B14"/>
    <w:rPr>
      <w:rFonts w:ascii="Calibri" w:eastAsia="Times New Roman" w:hAnsi="Calibri" w:cs="Calibri"/>
      <w:sz w:val="22"/>
    </w:rPr>
  </w:style>
  <w:style w:type="character" w:customStyle="1" w:styleId="1ffe">
    <w:name w:val="Подвал для информации об изменениях1"/>
    <w:basedOn w:val="10"/>
    <w:link w:val="affff1"/>
    <w:qFormat/>
    <w:rsid w:val="00E76B14"/>
    <w:rPr>
      <w:rFonts w:ascii="Times New Roman" w:eastAsia="Times New Roman" w:hAnsi="Times New Roman" w:cs="Times New Roman"/>
      <w:b w:val="0"/>
      <w:bCs w:val="0"/>
      <w:kern w:val="36"/>
      <w:sz w:val="18"/>
      <w:szCs w:val="18"/>
      <w:lang w:val="zh-CN" w:eastAsia="zh-CN"/>
    </w:rPr>
  </w:style>
  <w:style w:type="character" w:customStyle="1" w:styleId="-1">
    <w:name w:val="ЭР-содержание (правое окно)1"/>
    <w:basedOn w:val="1ffff5"/>
    <w:link w:val="-"/>
    <w:qFormat/>
    <w:rsid w:val="00E76B14"/>
    <w:rPr>
      <w:rFonts w:eastAsia="Times New Roman"/>
      <w:sz w:val="24"/>
      <w:szCs w:val="24"/>
    </w:rPr>
  </w:style>
  <w:style w:type="character" w:customStyle="1" w:styleId="1112">
    <w:name w:val="Текст примечания Знак111"/>
    <w:qFormat/>
    <w:rsid w:val="00E76B14"/>
    <w:rPr>
      <w:sz w:val="20"/>
    </w:rPr>
  </w:style>
  <w:style w:type="character" w:customStyle="1" w:styleId="1f2">
    <w:name w:val="Дочерний элемент списка1"/>
    <w:basedOn w:val="1ffff5"/>
    <w:link w:val="aff6"/>
    <w:qFormat/>
    <w:rsid w:val="00E76B14"/>
    <w:rPr>
      <w:rFonts w:eastAsia="Times New Roman"/>
      <w:color w:val="868381"/>
      <w:sz w:val="22"/>
    </w:rPr>
  </w:style>
  <w:style w:type="character" w:customStyle="1" w:styleId="1f7">
    <w:name w:val="Заголовок распахивающейся части диалога1"/>
    <w:basedOn w:val="1ffff5"/>
    <w:link w:val="affa"/>
    <w:qFormat/>
    <w:rsid w:val="00E76B14"/>
    <w:rPr>
      <w:rFonts w:eastAsia="Times New Roman"/>
      <w:i/>
      <w:iCs/>
      <w:color w:val="000080"/>
      <w:sz w:val="22"/>
      <w:szCs w:val="22"/>
    </w:rPr>
  </w:style>
  <w:style w:type="character" w:customStyle="1" w:styleId="1fffff0">
    <w:name w:val="Цветовое выделение1"/>
    <w:qFormat/>
    <w:rsid w:val="00E76B14"/>
    <w:rPr>
      <w:b/>
      <w:color w:val="26282F"/>
    </w:rPr>
  </w:style>
  <w:style w:type="paragraph" w:customStyle="1" w:styleId="pTitleStyle">
    <w:name w:val="pTitleStyle"/>
    <w:basedOn w:val="a0"/>
    <w:link w:val="pTitleStyle1"/>
    <w:rsid w:val="00E76B14"/>
    <w:pPr>
      <w:spacing w:after="100" w:line="252" w:lineRule="auto"/>
      <w:jc w:val="center"/>
    </w:pPr>
    <w:rPr>
      <w:rFonts w:ascii="Times New Roman" w:eastAsia="Calibri" w:hAnsi="Times New Roman" w:cs="Calibri"/>
      <w:sz w:val="24"/>
      <w:lang w:eastAsia="ru-RU"/>
    </w:rPr>
  </w:style>
  <w:style w:type="character" w:customStyle="1" w:styleId="pTitleStyle1">
    <w:name w:val="pTitleStyle1"/>
    <w:basedOn w:val="1ffff5"/>
    <w:link w:val="pTitleStyle"/>
    <w:qFormat/>
    <w:rsid w:val="00E76B14"/>
    <w:rPr>
      <w:rFonts w:eastAsia="Calibri" w:cs="Calibri"/>
      <w:sz w:val="24"/>
      <w:szCs w:val="22"/>
    </w:rPr>
  </w:style>
  <w:style w:type="character" w:customStyle="1" w:styleId="80">
    <w:name w:val="Оглавление 8 Знак"/>
    <w:basedOn w:val="1ffff5"/>
    <w:link w:val="8"/>
    <w:uiPriority w:val="39"/>
    <w:qFormat/>
    <w:rsid w:val="00E76B14"/>
    <w:rPr>
      <w:rFonts w:ascii="Calibri" w:eastAsia="Times New Roman" w:hAnsi="Calibri" w:cs="Calibri"/>
      <w:sz w:val="22"/>
    </w:rPr>
  </w:style>
  <w:style w:type="character" w:customStyle="1" w:styleId="1ff4">
    <w:name w:val="Колонтитул (правый)1"/>
    <w:basedOn w:val="1ff3"/>
    <w:link w:val="afff7"/>
    <w:qFormat/>
    <w:rsid w:val="00E76B14"/>
    <w:rPr>
      <w:rFonts w:eastAsia="Times New Roman"/>
      <w:sz w:val="14"/>
      <w:szCs w:val="14"/>
    </w:rPr>
  </w:style>
  <w:style w:type="character" w:customStyle="1" w:styleId="1fffff1">
    <w:name w:val="Сравнение редакций1"/>
    <w:qFormat/>
    <w:rsid w:val="00E76B14"/>
    <w:rPr>
      <w:b/>
      <w:color w:val="26282F"/>
    </w:rPr>
  </w:style>
  <w:style w:type="character" w:customStyle="1" w:styleId="1fffff2">
    <w:name w:val="Выделение для Базового Поиска1"/>
    <w:qFormat/>
    <w:rsid w:val="00E76B14"/>
    <w:rPr>
      <w:b/>
      <w:color w:val="0058A9"/>
    </w:rPr>
  </w:style>
  <w:style w:type="character" w:customStyle="1" w:styleId="pTextStyleCenter1">
    <w:name w:val="pTextStyleCenter1"/>
    <w:basedOn w:val="1ffff5"/>
    <w:link w:val="pTextStyleCenter"/>
    <w:qFormat/>
    <w:rsid w:val="00E76B14"/>
    <w:rPr>
      <w:rFonts w:eastAsia="Times New Roman"/>
      <w:sz w:val="24"/>
      <w:szCs w:val="24"/>
      <w:lang w:val="en-US"/>
    </w:rPr>
  </w:style>
  <w:style w:type="character" w:customStyle="1" w:styleId="FootnoteTextChar1">
    <w:name w:val="Footnote Text Char1"/>
    <w:rsid w:val="00E76B14"/>
    <w:rPr>
      <w:rFonts w:ascii="Times New Roman" w:hAnsi="Times New Roman"/>
      <w:sz w:val="20"/>
    </w:rPr>
  </w:style>
  <w:style w:type="character" w:customStyle="1" w:styleId="1f0">
    <w:name w:val="Внимание: криминал!!1"/>
    <w:basedOn w:val="1f"/>
    <w:link w:val="aff4"/>
    <w:qFormat/>
    <w:rsid w:val="00E76B14"/>
    <w:rPr>
      <w:rFonts w:eastAsia="Times New Roman"/>
      <w:sz w:val="24"/>
      <w:szCs w:val="24"/>
      <w:shd w:val="clear" w:color="auto" w:fill="F5F3DA"/>
    </w:rPr>
  </w:style>
  <w:style w:type="character" w:customStyle="1" w:styleId="122">
    <w:name w:val="Текст примечания Знак12"/>
    <w:qFormat/>
    <w:rsid w:val="00E76B14"/>
    <w:rPr>
      <w:sz w:val="20"/>
    </w:rPr>
  </w:style>
  <w:style w:type="character" w:customStyle="1" w:styleId="1120">
    <w:name w:val="Тема примечания Знак112"/>
    <w:qFormat/>
    <w:rsid w:val="00E76B14"/>
    <w:rPr>
      <w:b/>
      <w:sz w:val="20"/>
    </w:rPr>
  </w:style>
  <w:style w:type="character" w:customStyle="1" w:styleId="1fff0">
    <w:name w:val="Подчёркнуный текст1"/>
    <w:basedOn w:val="1ffff5"/>
    <w:link w:val="affff3"/>
    <w:rsid w:val="00E76B14"/>
    <w:rPr>
      <w:rFonts w:eastAsia="Times New Roman"/>
      <w:sz w:val="24"/>
      <w:szCs w:val="24"/>
    </w:rPr>
  </w:style>
  <w:style w:type="character" w:customStyle="1" w:styleId="52">
    <w:name w:val="Оглавление 5 Знак"/>
    <w:basedOn w:val="1ffff5"/>
    <w:link w:val="51"/>
    <w:uiPriority w:val="39"/>
    <w:qFormat/>
    <w:rsid w:val="00E76B14"/>
    <w:rPr>
      <w:rFonts w:ascii="Calibri" w:eastAsia="Times New Roman" w:hAnsi="Calibri" w:cs="Calibri"/>
      <w:sz w:val="22"/>
    </w:rPr>
  </w:style>
  <w:style w:type="character" w:customStyle="1" w:styleId="29">
    <w:name w:val="Список 2 Знак"/>
    <w:basedOn w:val="1ffff5"/>
    <w:link w:val="28"/>
    <w:qFormat/>
    <w:rsid w:val="00E76B14"/>
    <w:rPr>
      <w:rFonts w:ascii="Arial" w:eastAsia="Batang" w:hAnsi="Arial"/>
      <w:sz w:val="22"/>
      <w:szCs w:val="24"/>
      <w:lang w:eastAsia="ko-KR"/>
    </w:rPr>
  </w:style>
  <w:style w:type="character" w:customStyle="1" w:styleId="s11">
    <w:name w:val="s_11"/>
    <w:basedOn w:val="1ffff5"/>
    <w:link w:val="s1"/>
    <w:rsid w:val="00E76B14"/>
    <w:rPr>
      <w:rFonts w:eastAsia="Times New Roman"/>
      <w:sz w:val="24"/>
      <w:szCs w:val="24"/>
    </w:rPr>
  </w:style>
  <w:style w:type="paragraph" w:customStyle="1" w:styleId="1fffff3">
    <w:name w:val="Основной шрифт абзаца1"/>
    <w:qFormat/>
    <w:rsid w:val="00E76B14"/>
    <w:pPr>
      <w:spacing w:after="200" w:line="276" w:lineRule="auto"/>
    </w:pPr>
    <w:rPr>
      <w:rFonts w:ascii="Calibri" w:eastAsia="Calibri" w:hAnsi="Calibri" w:cs="Calibri"/>
      <w:sz w:val="22"/>
      <w:szCs w:val="22"/>
    </w:rPr>
  </w:style>
  <w:style w:type="character" w:customStyle="1" w:styleId="pTextStyle1">
    <w:name w:val="pTextStyle1"/>
    <w:basedOn w:val="1ffff5"/>
    <w:link w:val="pTextStyle"/>
    <w:rsid w:val="00E76B14"/>
    <w:rPr>
      <w:rFonts w:eastAsia="Times New Roman"/>
      <w:sz w:val="24"/>
      <w:szCs w:val="24"/>
      <w:lang w:val="en-US"/>
    </w:rPr>
  </w:style>
  <w:style w:type="character" w:customStyle="1" w:styleId="1fb">
    <w:name w:val="Интерактивный заголовок1"/>
    <w:basedOn w:val="111"/>
    <w:link w:val="affe"/>
    <w:qFormat/>
    <w:rsid w:val="00E76B14"/>
    <w:rPr>
      <w:rFonts w:ascii="Verdana" w:eastAsia="Times New Roman" w:hAnsi="Verdana" w:cs="Verdana"/>
      <w:b/>
      <w:bCs/>
      <w:color w:val="0058A9"/>
      <w:sz w:val="22"/>
      <w:szCs w:val="22"/>
      <w:u w:val="single"/>
      <w:shd w:val="clear" w:color="auto" w:fill="ECE9D8"/>
    </w:rPr>
  </w:style>
  <w:style w:type="character" w:customStyle="1" w:styleId="1fff7">
    <w:name w:val="Текст в таблице1"/>
    <w:basedOn w:val="1ffa"/>
    <w:link w:val="affffa"/>
    <w:qFormat/>
    <w:rsid w:val="00E76B14"/>
    <w:rPr>
      <w:rFonts w:eastAsia="Times New Roman"/>
      <w:sz w:val="24"/>
      <w:szCs w:val="24"/>
    </w:rPr>
  </w:style>
  <w:style w:type="paragraph" w:customStyle="1" w:styleId="1110">
    <w:name w:val="Тема примечания Знак111"/>
    <w:link w:val="113"/>
    <w:qFormat/>
    <w:rsid w:val="00E76B14"/>
    <w:pPr>
      <w:spacing w:after="200" w:line="276" w:lineRule="auto"/>
    </w:pPr>
    <w:rPr>
      <w:b/>
      <w:bCs/>
    </w:rPr>
  </w:style>
  <w:style w:type="character" w:customStyle="1" w:styleId="1fff">
    <w:name w:val="Подзаголовок для информации об изменениях1"/>
    <w:basedOn w:val="1fc"/>
    <w:link w:val="affff2"/>
    <w:rsid w:val="00E76B14"/>
    <w:rPr>
      <w:rFonts w:eastAsia="Times New Roman"/>
      <w:b/>
      <w:bCs/>
      <w:color w:val="353842"/>
      <w:sz w:val="18"/>
      <w:szCs w:val="18"/>
    </w:rPr>
  </w:style>
  <w:style w:type="character" w:customStyle="1" w:styleId="1f1">
    <w:name w:val="Внимание: недобросовестность!1"/>
    <w:basedOn w:val="1f"/>
    <w:link w:val="aff5"/>
    <w:rsid w:val="00E76B14"/>
    <w:rPr>
      <w:rFonts w:eastAsia="Times New Roman"/>
      <w:sz w:val="24"/>
      <w:szCs w:val="24"/>
      <w:shd w:val="clear" w:color="auto" w:fill="F5F3DA"/>
    </w:rPr>
  </w:style>
  <w:style w:type="character" w:customStyle="1" w:styleId="TableParagraph1">
    <w:name w:val="Table Paragraph1"/>
    <w:basedOn w:val="1ffff5"/>
    <w:link w:val="TableParagraph"/>
    <w:rsid w:val="00E76B14"/>
    <w:rPr>
      <w:rFonts w:eastAsia="Times New Roman"/>
      <w:sz w:val="22"/>
      <w:szCs w:val="22"/>
      <w:lang w:eastAsia="en-US"/>
    </w:rPr>
  </w:style>
  <w:style w:type="character" w:customStyle="1" w:styleId="1fff8">
    <w:name w:val="Текст ЭР (см. также)1"/>
    <w:basedOn w:val="1ffff5"/>
    <w:link w:val="affffb"/>
    <w:rsid w:val="00E76B14"/>
    <w:rPr>
      <w:rFonts w:eastAsia="Times New Roman"/>
      <w:sz w:val="22"/>
    </w:rPr>
  </w:style>
  <w:style w:type="character" w:customStyle="1" w:styleId="1fff9">
    <w:name w:val="Технический комментарий1"/>
    <w:basedOn w:val="1ffff5"/>
    <w:link w:val="affffc"/>
    <w:rsid w:val="00E76B14"/>
    <w:rPr>
      <w:rFonts w:eastAsia="Times New Roman"/>
      <w:color w:val="463F31"/>
      <w:sz w:val="24"/>
      <w:szCs w:val="24"/>
      <w:shd w:val="clear" w:color="auto" w:fill="FFFFA6"/>
    </w:rPr>
  </w:style>
  <w:style w:type="character" w:customStyle="1" w:styleId="1fffff4">
    <w:name w:val="Опечатки1"/>
    <w:qFormat/>
    <w:rsid w:val="00E76B14"/>
    <w:rPr>
      <w:color w:val="FF0000"/>
    </w:rPr>
  </w:style>
  <w:style w:type="character" w:customStyle="1" w:styleId="1fffff5">
    <w:name w:val="Заголовок чужого сообщения1"/>
    <w:qFormat/>
    <w:rsid w:val="00E76B14"/>
    <w:rPr>
      <w:b/>
      <w:color w:val="FF0000"/>
    </w:rPr>
  </w:style>
  <w:style w:type="character" w:customStyle="1" w:styleId="1fffff6">
    <w:name w:val="Выделение для Базового Поиска (курсив)1"/>
    <w:qFormat/>
    <w:rsid w:val="00E76B14"/>
    <w:rPr>
      <w:b/>
      <w:i/>
      <w:color w:val="0058A9"/>
    </w:rPr>
  </w:style>
  <w:style w:type="character" w:customStyle="1" w:styleId="apple-converted-space1">
    <w:name w:val="apple-converted-space1"/>
    <w:qFormat/>
    <w:rsid w:val="00E76B14"/>
  </w:style>
  <w:style w:type="table" w:customStyle="1" w:styleId="Style251">
    <w:name w:val="_Style 251"/>
    <w:basedOn w:val="TableNormal"/>
    <w:qFormat/>
    <w:rsid w:val="00E76B14"/>
    <w:pPr>
      <w:autoSpaceDE/>
      <w:autoSpaceDN/>
    </w:pPr>
    <w:rPr>
      <w:rFonts w:ascii="Calibri" w:eastAsia="Calibri" w:hAnsi="Calibri" w:cs="Calibri"/>
      <w:lang w:val="ru-RU"/>
    </w:rPr>
    <w:tblPr>
      <w:tblCellMar>
        <w:left w:w="108" w:type="dxa"/>
        <w:right w:w="108" w:type="dxa"/>
      </w:tblCellMar>
    </w:tblPr>
  </w:style>
  <w:style w:type="table" w:customStyle="1" w:styleId="Style252">
    <w:name w:val="_Style 252"/>
    <w:basedOn w:val="TableNormal"/>
    <w:qFormat/>
    <w:rsid w:val="00E76B14"/>
    <w:pPr>
      <w:autoSpaceDE/>
      <w:autoSpaceDN/>
    </w:pPr>
    <w:rPr>
      <w:rFonts w:ascii="Calibri" w:eastAsia="Calibri" w:hAnsi="Calibri" w:cs="Calibri"/>
      <w:lang w:val="ru-RU"/>
    </w:rPr>
    <w:tblPr>
      <w:tblCellMar>
        <w:left w:w="108" w:type="dxa"/>
        <w:right w:w="108" w:type="dxa"/>
      </w:tblCellMar>
    </w:tblPr>
  </w:style>
  <w:style w:type="table" w:customStyle="1" w:styleId="Style253">
    <w:name w:val="_Style 253"/>
    <w:basedOn w:val="TableNormal"/>
    <w:qFormat/>
    <w:rsid w:val="00E76B14"/>
    <w:pPr>
      <w:autoSpaceDE/>
      <w:autoSpaceDN/>
    </w:pPr>
    <w:rPr>
      <w:rFonts w:ascii="Calibri" w:eastAsia="Calibri" w:hAnsi="Calibri" w:cs="Calibri"/>
      <w:lang w:val="ru-RU"/>
    </w:rPr>
    <w:tblPr>
      <w:tblCellMar>
        <w:left w:w="108" w:type="dxa"/>
        <w:right w:w="108" w:type="dxa"/>
      </w:tblCellMar>
    </w:tblPr>
  </w:style>
  <w:style w:type="table" w:customStyle="1" w:styleId="Style254">
    <w:name w:val="_Style 254"/>
    <w:basedOn w:val="TableNormal"/>
    <w:rsid w:val="00E76B14"/>
    <w:pPr>
      <w:autoSpaceDE/>
      <w:autoSpaceDN/>
    </w:pPr>
    <w:rPr>
      <w:rFonts w:ascii="Calibri" w:eastAsia="Calibri" w:hAnsi="Calibri" w:cs="Calibri"/>
      <w:lang w:val="ru-RU"/>
    </w:rPr>
    <w:tblPr>
      <w:tblCellMar>
        <w:left w:w="108" w:type="dxa"/>
        <w:right w:w="108" w:type="dxa"/>
      </w:tblCellMar>
    </w:tblPr>
  </w:style>
  <w:style w:type="table" w:customStyle="1" w:styleId="Style255">
    <w:name w:val="_Style 255"/>
    <w:basedOn w:val="TableNormal"/>
    <w:rsid w:val="00E76B14"/>
    <w:pPr>
      <w:autoSpaceDE/>
      <w:autoSpaceDN/>
    </w:pPr>
    <w:rPr>
      <w:rFonts w:ascii="Calibri" w:eastAsia="Calibri" w:hAnsi="Calibri" w:cs="Calibri"/>
      <w:lang w:val="ru-RU"/>
    </w:rPr>
    <w:tblPr>
      <w:tblCellMar>
        <w:left w:w="108" w:type="dxa"/>
        <w:right w:w="108" w:type="dxa"/>
      </w:tblCellMar>
    </w:tblPr>
  </w:style>
  <w:style w:type="table" w:customStyle="1" w:styleId="Style256">
    <w:name w:val="_Style 256"/>
    <w:basedOn w:val="TableNormal"/>
    <w:qFormat/>
    <w:rsid w:val="00E76B14"/>
    <w:pPr>
      <w:autoSpaceDE/>
      <w:autoSpaceDN/>
    </w:pPr>
    <w:rPr>
      <w:rFonts w:ascii="Calibri" w:eastAsia="Calibri" w:hAnsi="Calibri" w:cs="Calibri"/>
      <w:lang w:val="ru-RU"/>
    </w:rPr>
    <w:tblPr>
      <w:tblCellMar>
        <w:left w:w="108" w:type="dxa"/>
        <w:right w:w="108" w:type="dxa"/>
      </w:tblCellMar>
    </w:tblPr>
  </w:style>
  <w:style w:type="table" w:customStyle="1" w:styleId="Style257">
    <w:name w:val="_Style 257"/>
    <w:basedOn w:val="TableNormal"/>
    <w:qFormat/>
    <w:rsid w:val="00E76B14"/>
    <w:pPr>
      <w:autoSpaceDE/>
      <w:autoSpaceDN/>
    </w:pPr>
    <w:rPr>
      <w:rFonts w:ascii="Calibri" w:eastAsia="Calibri" w:hAnsi="Calibri" w:cs="Calibri"/>
      <w:lang w:val="ru-RU"/>
    </w:rPr>
    <w:tblPr>
      <w:tblCellMar>
        <w:left w:w="108" w:type="dxa"/>
        <w:right w:w="108" w:type="dxa"/>
      </w:tblCellMar>
    </w:tblPr>
  </w:style>
  <w:style w:type="table" w:customStyle="1" w:styleId="Style258">
    <w:name w:val="_Style 258"/>
    <w:basedOn w:val="TableNormal"/>
    <w:rsid w:val="00E76B14"/>
    <w:pPr>
      <w:autoSpaceDE/>
      <w:autoSpaceDN/>
    </w:pPr>
    <w:rPr>
      <w:rFonts w:ascii="Calibri" w:eastAsia="Calibri" w:hAnsi="Calibri" w:cs="Calibri"/>
      <w:lang w:val="ru-RU"/>
    </w:rPr>
    <w:tblPr>
      <w:tblCellMar>
        <w:left w:w="108" w:type="dxa"/>
        <w:right w:w="108" w:type="dxa"/>
      </w:tblCellMar>
    </w:tblPr>
  </w:style>
  <w:style w:type="table" w:customStyle="1" w:styleId="Style259">
    <w:name w:val="_Style 259"/>
    <w:basedOn w:val="TableNormal"/>
    <w:qFormat/>
    <w:rsid w:val="00E76B14"/>
    <w:pPr>
      <w:autoSpaceDE/>
      <w:autoSpaceDN/>
    </w:pPr>
    <w:rPr>
      <w:rFonts w:ascii="Calibri" w:eastAsia="Calibri" w:hAnsi="Calibri" w:cs="Calibri"/>
      <w:lang w:val="ru-RU"/>
    </w:rPr>
    <w:tblPr>
      <w:tblCellMar>
        <w:left w:w="108" w:type="dxa"/>
        <w:right w:w="108" w:type="dxa"/>
      </w:tblCellMar>
    </w:tblPr>
  </w:style>
  <w:style w:type="table" w:customStyle="1" w:styleId="Style260">
    <w:name w:val="_Style 260"/>
    <w:basedOn w:val="TableNormal"/>
    <w:qFormat/>
    <w:rsid w:val="00E76B14"/>
    <w:pPr>
      <w:autoSpaceDE/>
      <w:autoSpaceDN/>
    </w:pPr>
    <w:rPr>
      <w:rFonts w:ascii="Calibri" w:eastAsia="Calibri" w:hAnsi="Calibri" w:cs="Calibri"/>
      <w:lang w:val="ru-RU"/>
    </w:rPr>
    <w:tblPr>
      <w:tblCellMar>
        <w:left w:w="108" w:type="dxa"/>
        <w:right w:w="108" w:type="dxa"/>
      </w:tblCellMar>
    </w:tblPr>
  </w:style>
  <w:style w:type="table" w:customStyle="1" w:styleId="Style261">
    <w:name w:val="_Style 261"/>
    <w:basedOn w:val="TableNormal"/>
    <w:qFormat/>
    <w:rsid w:val="00E76B14"/>
    <w:pPr>
      <w:autoSpaceDE/>
      <w:autoSpaceDN/>
    </w:pPr>
    <w:rPr>
      <w:rFonts w:ascii="Calibri" w:eastAsia="Calibri" w:hAnsi="Calibri" w:cs="Calibri"/>
      <w:lang w:val="ru-RU"/>
    </w:rPr>
    <w:tblPr>
      <w:tblCellMar>
        <w:left w:w="108" w:type="dxa"/>
        <w:right w:w="108" w:type="dxa"/>
      </w:tblCellMar>
    </w:tblPr>
  </w:style>
  <w:style w:type="table" w:customStyle="1" w:styleId="Style262">
    <w:name w:val="_Style 262"/>
    <w:basedOn w:val="TableNormal"/>
    <w:qFormat/>
    <w:rsid w:val="00E76B14"/>
    <w:pPr>
      <w:autoSpaceDE/>
      <w:autoSpaceDN/>
    </w:pPr>
    <w:rPr>
      <w:rFonts w:ascii="Calibri" w:eastAsia="Calibri" w:hAnsi="Calibri" w:cs="Calibri"/>
      <w:lang w:val="ru-RU"/>
    </w:rPr>
    <w:tblPr>
      <w:tblCellMar>
        <w:left w:w="108" w:type="dxa"/>
        <w:right w:w="108" w:type="dxa"/>
      </w:tblCellMar>
    </w:tblPr>
  </w:style>
  <w:style w:type="table" w:customStyle="1" w:styleId="Style263">
    <w:name w:val="_Style 263"/>
    <w:basedOn w:val="TableNormal"/>
    <w:qFormat/>
    <w:rsid w:val="00E76B14"/>
    <w:pPr>
      <w:autoSpaceDE/>
      <w:autoSpaceDN/>
    </w:pPr>
    <w:rPr>
      <w:rFonts w:ascii="Calibri" w:eastAsia="Calibri" w:hAnsi="Calibri" w:cs="Calibri"/>
      <w:lang w:val="ru-RU"/>
    </w:rPr>
    <w:tblPr>
      <w:tblCellMar>
        <w:left w:w="108" w:type="dxa"/>
        <w:right w:w="108" w:type="dxa"/>
      </w:tblCellMar>
    </w:tblPr>
  </w:style>
  <w:style w:type="table" w:customStyle="1" w:styleId="Style264">
    <w:name w:val="_Style 264"/>
    <w:basedOn w:val="TableNormal"/>
    <w:qFormat/>
    <w:rsid w:val="00E76B14"/>
    <w:pPr>
      <w:autoSpaceDE/>
      <w:autoSpaceDN/>
    </w:pPr>
    <w:rPr>
      <w:rFonts w:ascii="Calibri" w:eastAsia="Calibri" w:hAnsi="Calibri" w:cs="Calibri"/>
      <w:lang w:val="ru-RU"/>
    </w:rPr>
    <w:tblPr>
      <w:tblCellMar>
        <w:left w:w="108" w:type="dxa"/>
        <w:right w:w="108" w:type="dxa"/>
      </w:tblCellMar>
    </w:tblPr>
  </w:style>
  <w:style w:type="table" w:customStyle="1" w:styleId="Style265">
    <w:name w:val="_Style 265"/>
    <w:basedOn w:val="TableNormal"/>
    <w:qFormat/>
    <w:rsid w:val="00E76B14"/>
    <w:pPr>
      <w:autoSpaceDE/>
      <w:autoSpaceDN/>
    </w:pPr>
    <w:rPr>
      <w:rFonts w:ascii="Calibri" w:eastAsia="Calibri" w:hAnsi="Calibri" w:cs="Calibri"/>
      <w:lang w:val="ru-RU"/>
    </w:rPr>
    <w:tblPr>
      <w:tblCellMar>
        <w:left w:w="108" w:type="dxa"/>
        <w:right w:w="108" w:type="dxa"/>
      </w:tblCellMar>
    </w:tblPr>
  </w:style>
  <w:style w:type="table" w:customStyle="1" w:styleId="Style266">
    <w:name w:val="_Style 266"/>
    <w:basedOn w:val="TableNormal"/>
    <w:qFormat/>
    <w:rsid w:val="00E76B14"/>
    <w:pPr>
      <w:autoSpaceDE/>
      <w:autoSpaceDN/>
    </w:pPr>
    <w:rPr>
      <w:rFonts w:ascii="Calibri" w:eastAsia="Calibri" w:hAnsi="Calibri" w:cs="Calibri"/>
      <w:lang w:val="ru-RU"/>
    </w:rPr>
    <w:tblPr>
      <w:tblCellMar>
        <w:left w:w="108" w:type="dxa"/>
        <w:right w:w="108" w:type="dxa"/>
      </w:tblCellMar>
    </w:tblPr>
  </w:style>
  <w:style w:type="paragraph" w:customStyle="1" w:styleId="western">
    <w:name w:val="western"/>
    <w:basedOn w:val="a0"/>
    <w:qFormat/>
    <w:rsid w:val="00320985"/>
    <w:pPr>
      <w:spacing w:before="100" w:before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14720&amp;date=05.08.2024&amp;dst=100116&amp;field=134" TargetMode="External"/><Relationship Id="rId18" Type="http://schemas.openxmlformats.org/officeDocument/2006/relationships/header" Target="header7.xml"/><Relationship Id="rId26" Type="http://schemas.openxmlformats.org/officeDocument/2006/relationships/header" Target="header14.xml"/><Relationship Id="rId39" Type="http://schemas.openxmlformats.org/officeDocument/2006/relationships/hyperlink" Target="https://reestrspo.firpo.ru/usefulResource/9" TargetMode="External"/><Relationship Id="rId21" Type="http://schemas.openxmlformats.org/officeDocument/2006/relationships/header" Target="header10.xml"/><Relationship Id="rId34" Type="http://schemas.openxmlformats.org/officeDocument/2006/relationships/header" Target="header20.xml"/><Relationship Id="rId42" Type="http://schemas.openxmlformats.org/officeDocument/2006/relationships/footer" Target="footer3.xml"/><Relationship Id="rId47" Type="http://schemas.openxmlformats.org/officeDocument/2006/relationships/header" Target="head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7.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yperlink" Target="https://book.ru/book/949442" TargetMode="External"/><Relationship Id="rId37" Type="http://schemas.openxmlformats.org/officeDocument/2006/relationships/hyperlink" Target="https://reestrspo.firpo.ru/usefulResource/9" TargetMode="External"/><Relationship Id="rId40" Type="http://schemas.openxmlformats.org/officeDocument/2006/relationships/hyperlink" Target="https://reestrspo.firpo.ru/usefulResource/9" TargetMode="External"/><Relationship Id="rId45" Type="http://schemas.openxmlformats.org/officeDocument/2006/relationships/hyperlink" Target="https://www.iesoft.ru/products/code_industry/"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urait.ru/bcode/511791" TargetMode="External"/><Relationship Id="rId28" Type="http://schemas.openxmlformats.org/officeDocument/2006/relationships/header" Target="header16.xml"/><Relationship Id="rId36" Type="http://schemas.openxmlformats.org/officeDocument/2006/relationships/hyperlink" Target="https://reestrspo.firpo.ru/usefulResource/9" TargetMode="Externa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9.xml"/><Relationship Id="rId44"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214720&amp;date=05.08.2024&amp;dst=100116&amp;field=134" TargetMode="Externa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yperlink" Target="https://reestrspo.firpo.ru/usefulResource/9" TargetMode="External"/><Relationship Id="rId43" Type="http://schemas.openxmlformats.org/officeDocument/2006/relationships/hyperlink" Target="about:blank"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login.consultant.ru/link/?req=doc&amp;base=LAW&amp;n=214720&amp;dst=100116&amp;field=134&amp;date=22.07.2024" TargetMode="Externa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yperlink" Target="https://e.lanbook.com/book/316958" TargetMode="External"/><Relationship Id="rId38" Type="http://schemas.openxmlformats.org/officeDocument/2006/relationships/hyperlink" Target="https://reestrspo.firpo.ru/usefulResource/9" TargetMode="External"/><Relationship Id="rId46" Type="http://schemas.openxmlformats.org/officeDocument/2006/relationships/hyperlink" Target="https://reestrspo.firpo.ru/usefulResource/8" TargetMode="External"/><Relationship Id="rId20" Type="http://schemas.openxmlformats.org/officeDocument/2006/relationships/header" Target="header9.xm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025BC-68B8-4491-A705-5E1862D90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137</Pages>
  <Words>32820</Words>
  <Characters>187079</Characters>
  <Application>Microsoft Office Word</Application>
  <DocSecurity>0</DocSecurity>
  <Lines>1558</Lines>
  <Paragraphs>438</Paragraphs>
  <ScaleCrop>false</ScaleCrop>
  <Company>Home</Company>
  <LinksUpToDate>false</LinksUpToDate>
  <CharactersWithSpaces>219461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Дагаева Виктория Алексеевна</cp:lastModifiedBy>
  <cp:revision>2</cp:revision>
  <cp:lastPrinted>2024-01-16T09:43:00Z</cp:lastPrinted>
  <dcterms:created xsi:type="dcterms:W3CDTF">2025-07-31T12:28:00Z</dcterms:created>
  <dcterms:modified xsi:type="dcterms:W3CDTF">2025-07-31T12:28:00Z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E1CE8E96DD97497DB210A11C3DDA416B_12</vt:lpwstr>
  </property>
</Properties>
</file>