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058B6D49" w14:textId="77777777" w:rsidR="00DD2B65" w:rsidRPr="00DD2B65" w:rsidRDefault="006C742D" w:rsidP="00DD2B65">
      <w:pPr>
        <w:contextualSpacing/>
        <w:jc w:val="right"/>
        <w:rPr>
          <w:rFonts w:ascii="Times New Roman" w:hAnsi="Times New Roman"/>
          <w:b/>
          <w:bCs/>
          <w:kern w:val="32"/>
          <w:sz w:val="24"/>
          <w:szCs w:val="24"/>
          <w:lang w:eastAsia="x-none"/>
        </w:rPr>
      </w:pPr>
      <w:r w:rsidRPr="00DD2B65">
        <w:rPr>
          <w:rFonts w:ascii="Times New Roman" w:hAnsi="Times New Roman"/>
          <w:b/>
          <w:bCs/>
          <w:kern w:val="32"/>
          <w:sz w:val="24"/>
          <w:szCs w:val="24"/>
          <w:lang w:eastAsia="x-none"/>
        </w:rPr>
        <w:t xml:space="preserve">к </w:t>
      </w:r>
      <w:r w:rsidR="00E43F6B" w:rsidRPr="00DD2B65">
        <w:rPr>
          <w:rFonts w:ascii="Times New Roman" w:hAnsi="Times New Roman"/>
          <w:b/>
          <w:bCs/>
          <w:kern w:val="32"/>
          <w:sz w:val="24"/>
          <w:szCs w:val="24"/>
          <w:lang w:eastAsia="x-none"/>
        </w:rPr>
        <w:t>ПОП</w:t>
      </w:r>
      <w:r w:rsidRPr="00DD2B65">
        <w:rPr>
          <w:rFonts w:ascii="Times New Roman" w:hAnsi="Times New Roman"/>
          <w:b/>
          <w:bCs/>
          <w:kern w:val="32"/>
          <w:sz w:val="24"/>
          <w:szCs w:val="24"/>
          <w:lang w:eastAsia="x-none"/>
        </w:rPr>
        <w:t xml:space="preserve"> по </w:t>
      </w:r>
      <w:bookmarkStart w:id="1" w:name="_Hlk147906861"/>
      <w:r w:rsidRPr="00DD2B65">
        <w:rPr>
          <w:rFonts w:ascii="Times New Roman" w:hAnsi="Times New Roman"/>
          <w:b/>
          <w:bCs/>
          <w:kern w:val="32"/>
          <w:sz w:val="24"/>
          <w:szCs w:val="24"/>
          <w:lang w:eastAsia="x-none"/>
        </w:rPr>
        <w:t xml:space="preserve">специальности </w:t>
      </w:r>
      <w:r w:rsidRPr="00DD2B65">
        <w:rPr>
          <w:rFonts w:ascii="Times New Roman" w:hAnsi="Times New Roman"/>
          <w:b/>
          <w:bCs/>
          <w:kern w:val="32"/>
          <w:sz w:val="24"/>
          <w:szCs w:val="24"/>
          <w:lang w:eastAsia="x-none"/>
        </w:rPr>
        <w:br/>
      </w:r>
      <w:bookmarkEnd w:id="1"/>
      <w:r w:rsidR="00DD2B65" w:rsidRPr="00DD2B65">
        <w:rPr>
          <w:rFonts w:ascii="Times New Roman" w:hAnsi="Times New Roman"/>
          <w:b/>
          <w:bCs/>
          <w:kern w:val="32"/>
          <w:sz w:val="24"/>
          <w:szCs w:val="24"/>
          <w:lang w:eastAsia="x-none"/>
        </w:rPr>
        <w:t xml:space="preserve">18.02.13 Технология производства изделий </w:t>
      </w:r>
    </w:p>
    <w:p w14:paraId="70B3FC20" w14:textId="291AD5DE" w:rsidR="006C742D" w:rsidRPr="00DD2B65" w:rsidRDefault="00DD2B65" w:rsidP="00DD2B65">
      <w:pPr>
        <w:contextualSpacing/>
        <w:jc w:val="right"/>
        <w:rPr>
          <w:rFonts w:ascii="Times New Roman" w:hAnsi="Times New Roman"/>
          <w:b/>
          <w:bCs/>
          <w:kern w:val="32"/>
          <w:sz w:val="24"/>
          <w:szCs w:val="24"/>
          <w:lang w:eastAsia="x-none"/>
        </w:rPr>
      </w:pPr>
      <w:r w:rsidRPr="00DD2B65">
        <w:rPr>
          <w:rFonts w:ascii="Times New Roman" w:hAnsi="Times New Roman"/>
          <w:b/>
          <w:bCs/>
          <w:kern w:val="32"/>
          <w:sz w:val="24"/>
          <w:szCs w:val="24"/>
          <w:lang w:eastAsia="x-none"/>
        </w:rPr>
        <w:t xml:space="preserve">из полимерных композитов </w:t>
      </w: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62D6C7F" w14:textId="11A05B9E" w:rsidR="00E83EFD" w:rsidRPr="00E83EFD" w:rsidRDefault="00E83EFD" w:rsidP="00E83EFD">
      <w:pPr>
        <w:spacing w:after="5" w:line="265" w:lineRule="auto"/>
        <w:ind w:left="154" w:right="173" w:hanging="10"/>
        <w:jc w:val="center"/>
        <w:rPr>
          <w:rFonts w:ascii="Times New Roman" w:hAnsi="Times New Roman"/>
          <w:b/>
          <w:i/>
          <w:iCs/>
          <w:color w:val="FF0000"/>
          <w:sz w:val="28"/>
          <w:szCs w:val="28"/>
          <w:lang w:eastAsia="en-US"/>
        </w:rPr>
      </w:pPr>
      <w:r>
        <w:rPr>
          <w:rFonts w:ascii="Times New Roman" w:hAnsi="Times New Roman"/>
          <w:i/>
          <w:iCs/>
          <w:color w:val="FF0000"/>
          <w:sz w:val="24"/>
          <w:szCs w:val="24"/>
        </w:rPr>
        <w:t>П</w:t>
      </w:r>
      <w:r w:rsidRPr="00E83EFD">
        <w:rPr>
          <w:rFonts w:ascii="Times New Roman" w:hAnsi="Times New Roman"/>
          <w:i/>
          <w:iCs/>
          <w:color w:val="FF0000"/>
          <w:sz w:val="24"/>
          <w:szCs w:val="24"/>
        </w:rPr>
        <w:t>римерн</w:t>
      </w:r>
      <w:r>
        <w:rPr>
          <w:rFonts w:ascii="Times New Roman" w:hAnsi="Times New Roman"/>
          <w:i/>
          <w:iCs/>
          <w:color w:val="FF0000"/>
          <w:sz w:val="24"/>
          <w:szCs w:val="24"/>
        </w:rPr>
        <w:t>ая</w:t>
      </w:r>
      <w:r w:rsidRPr="00E83EFD">
        <w:rPr>
          <w:rFonts w:ascii="Times New Roman" w:hAnsi="Times New Roman"/>
          <w:i/>
          <w:iCs/>
          <w:color w:val="FF0000"/>
          <w:sz w:val="24"/>
          <w:szCs w:val="24"/>
        </w:rPr>
        <w:t xml:space="preserve"> рабоч</w:t>
      </w:r>
      <w:r>
        <w:rPr>
          <w:rFonts w:ascii="Times New Roman" w:hAnsi="Times New Roman"/>
          <w:i/>
          <w:iCs/>
          <w:color w:val="FF0000"/>
          <w:sz w:val="24"/>
          <w:szCs w:val="24"/>
        </w:rPr>
        <w:t>ая</w:t>
      </w:r>
      <w:r w:rsidRPr="00E83EFD">
        <w:rPr>
          <w:rFonts w:ascii="Times New Roman" w:hAnsi="Times New Roman"/>
          <w:i/>
          <w:iCs/>
          <w:color w:val="FF0000"/>
          <w:sz w:val="24"/>
          <w:szCs w:val="24"/>
        </w:rPr>
        <w:t xml:space="preserve"> программ</w:t>
      </w:r>
      <w:r>
        <w:rPr>
          <w:rFonts w:ascii="Times New Roman" w:hAnsi="Times New Roman"/>
          <w:i/>
          <w:iCs/>
          <w:color w:val="FF0000"/>
          <w:sz w:val="24"/>
          <w:szCs w:val="24"/>
        </w:rPr>
        <w:t>а</w:t>
      </w:r>
      <w:r w:rsidRPr="00E83EFD">
        <w:rPr>
          <w:rFonts w:ascii="Times New Roman" w:hAnsi="Times New Roman"/>
          <w:i/>
          <w:iCs/>
          <w:color w:val="FF0000"/>
          <w:sz w:val="24"/>
          <w:szCs w:val="24"/>
        </w:rPr>
        <w:t xml:space="preserve"> воспитания </w:t>
      </w:r>
      <w:r>
        <w:rPr>
          <w:rFonts w:ascii="Times New Roman" w:hAnsi="Times New Roman"/>
          <w:i/>
          <w:iCs/>
          <w:color w:val="FF0000"/>
          <w:sz w:val="24"/>
          <w:szCs w:val="24"/>
        </w:rPr>
        <w:t xml:space="preserve">разрабатывается </w:t>
      </w:r>
      <w:r>
        <w:rPr>
          <w:rFonts w:ascii="Times New Roman" w:hAnsi="Times New Roman"/>
          <w:i/>
          <w:iCs/>
          <w:color w:val="FF0000"/>
          <w:sz w:val="24"/>
          <w:szCs w:val="24"/>
        </w:rPr>
        <w:br/>
        <w:t>на основе</w:t>
      </w:r>
      <w:r w:rsidRPr="00E83EFD">
        <w:rPr>
          <w:rFonts w:ascii="Times New Roman" w:hAnsi="Times New Roman"/>
          <w:i/>
          <w:iCs/>
          <w:color w:val="FF0000"/>
          <w:sz w:val="24"/>
          <w:szCs w:val="24"/>
        </w:rPr>
        <w:t xml:space="preserve"> примерн</w:t>
      </w:r>
      <w:r>
        <w:rPr>
          <w:rFonts w:ascii="Times New Roman" w:hAnsi="Times New Roman"/>
          <w:i/>
          <w:iCs/>
          <w:color w:val="FF0000"/>
          <w:sz w:val="24"/>
          <w:szCs w:val="24"/>
        </w:rPr>
        <w:t>ой</w:t>
      </w:r>
      <w:r w:rsidRPr="00E83EFD">
        <w:rPr>
          <w:rFonts w:ascii="Times New Roman" w:hAnsi="Times New Roman"/>
          <w:i/>
          <w:iCs/>
          <w:color w:val="FF0000"/>
          <w:sz w:val="24"/>
          <w:szCs w:val="24"/>
        </w:rPr>
        <w:t xml:space="preserve"> программ</w:t>
      </w:r>
      <w:r>
        <w:rPr>
          <w:rFonts w:ascii="Times New Roman" w:hAnsi="Times New Roman"/>
          <w:i/>
          <w:iCs/>
          <w:color w:val="FF0000"/>
          <w:sz w:val="24"/>
          <w:szCs w:val="24"/>
        </w:rPr>
        <w:t>ы</w:t>
      </w:r>
      <w:r w:rsidRPr="00E83EFD">
        <w:rPr>
          <w:rFonts w:ascii="Times New Roman" w:hAnsi="Times New Roman"/>
          <w:i/>
          <w:iCs/>
          <w:color w:val="FF0000"/>
          <w:sz w:val="24"/>
          <w:szCs w:val="24"/>
        </w:rPr>
        <w:t xml:space="preserve"> воспитания</w:t>
      </w:r>
      <w:r>
        <w:rPr>
          <w:rFonts w:ascii="Times New Roman" w:hAnsi="Times New Roman"/>
          <w:i/>
          <w:iCs/>
          <w:color w:val="FF0000"/>
          <w:sz w:val="24"/>
          <w:szCs w:val="24"/>
        </w:rPr>
        <w:t xml:space="preserve"> </w:t>
      </w:r>
      <w:r w:rsidRPr="00E83EFD">
        <w:rPr>
          <w:rFonts w:ascii="Times New Roman" w:hAnsi="Times New Roman"/>
          <w:i/>
          <w:iCs/>
          <w:color w:val="FF0000"/>
          <w:sz w:val="24"/>
          <w:szCs w:val="24"/>
        </w:rPr>
        <w:t xml:space="preserve">по УГПС, </w:t>
      </w:r>
      <w:r>
        <w:rPr>
          <w:rFonts w:ascii="Times New Roman" w:hAnsi="Times New Roman"/>
          <w:i/>
          <w:iCs/>
          <w:color w:val="FF0000"/>
          <w:sz w:val="24"/>
          <w:szCs w:val="24"/>
        </w:rPr>
        <w:br/>
        <w:t xml:space="preserve">одобренной ФУМО и </w:t>
      </w:r>
      <w:r w:rsidRPr="00E83EFD">
        <w:rPr>
          <w:rFonts w:ascii="Times New Roman" w:hAnsi="Times New Roman"/>
          <w:i/>
          <w:iCs/>
          <w:color w:val="FF0000"/>
          <w:sz w:val="24"/>
          <w:szCs w:val="24"/>
        </w:rPr>
        <w:t>размещенн</w:t>
      </w:r>
      <w:r>
        <w:rPr>
          <w:rFonts w:ascii="Times New Roman" w:hAnsi="Times New Roman"/>
          <w:i/>
          <w:iCs/>
          <w:color w:val="FF0000"/>
          <w:sz w:val="24"/>
          <w:szCs w:val="24"/>
        </w:rPr>
        <w:t>ой</w:t>
      </w:r>
      <w:r w:rsidRPr="00E83EFD">
        <w:rPr>
          <w:rFonts w:ascii="Times New Roman" w:hAnsi="Times New Roman"/>
          <w:i/>
          <w:iCs/>
          <w:color w:val="FF0000"/>
          <w:sz w:val="24"/>
          <w:szCs w:val="24"/>
        </w:rPr>
        <w:t xml:space="preserve"> в реестре </w:t>
      </w:r>
      <w:r w:rsidR="00E43F6B">
        <w:rPr>
          <w:rFonts w:ascii="Times New Roman" w:hAnsi="Times New Roman"/>
          <w:i/>
          <w:iCs/>
          <w:color w:val="FF0000"/>
          <w:sz w:val="24"/>
          <w:szCs w:val="24"/>
        </w:rPr>
        <w:t>ПОП</w:t>
      </w:r>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408C347" w14:textId="1639B599"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4F435A">
        <w:rPr>
          <w:rFonts w:ascii="Times New Roman" w:hAnsi="Times New Roman"/>
          <w:b/>
          <w:color w:val="000000"/>
          <w:sz w:val="24"/>
          <w:lang w:eastAsia="en-US"/>
        </w:rPr>
        <w:t xml:space="preserve">4 </w:t>
      </w:r>
      <w:r w:rsidR="009D16CD" w:rsidRPr="009D16CD">
        <w:rPr>
          <w:rFonts w:ascii="Times New Roman" w:hAnsi="Times New Roman"/>
          <w:b/>
          <w:color w:val="000000"/>
          <w:sz w:val="24"/>
          <w:lang w:eastAsia="en-US"/>
        </w:rPr>
        <w:t>г.</w:t>
      </w:r>
    </w:p>
    <w:p w14:paraId="3F386C4F" w14:textId="77777777" w:rsidR="006C742D" w:rsidRDefault="006C742D" w:rsidP="006C742D">
      <w:pPr>
        <w:spacing w:after="572" w:line="265" w:lineRule="auto"/>
        <w:ind w:left="276" w:right="274" w:hanging="10"/>
        <w:jc w:val="center"/>
        <w:rPr>
          <w:rFonts w:ascii="Times New Roman" w:hAnsi="Times New Roman"/>
          <w:color w:val="000000"/>
          <w:sz w:val="24"/>
          <w:lang w:eastAsia="en-US"/>
        </w:rPr>
      </w:pPr>
    </w:p>
    <w:p w14:paraId="729FF3A7" w14:textId="68238544" w:rsidR="00330651" w:rsidRPr="004F435A" w:rsidRDefault="00330651" w:rsidP="006C742D">
      <w:pPr>
        <w:spacing w:after="0"/>
        <w:ind w:firstLine="709"/>
        <w:jc w:val="both"/>
        <w:rPr>
          <w:rFonts w:ascii="Times New Roman" w:hAnsi="Times New Roman"/>
          <w:bCs/>
          <w:i/>
          <w:iCs/>
          <w:sz w:val="24"/>
          <w:szCs w:val="24"/>
        </w:rPr>
      </w:pPr>
      <w:r w:rsidRPr="004F435A">
        <w:rPr>
          <w:rFonts w:ascii="Times New Roman" w:hAnsi="Times New Roman"/>
          <w:bCs/>
          <w:i/>
          <w:iCs/>
          <w:sz w:val="24"/>
          <w:szCs w:val="24"/>
        </w:rPr>
        <w:lastRenderedPageBreak/>
        <w:t xml:space="preserve">Примерная рабочая программа воспитания по специальности является приложением </w:t>
      </w:r>
      <w:r w:rsidR="006C742D" w:rsidRPr="004F435A">
        <w:rPr>
          <w:rFonts w:ascii="Times New Roman" w:hAnsi="Times New Roman"/>
          <w:bCs/>
          <w:i/>
          <w:iCs/>
          <w:sz w:val="24"/>
          <w:szCs w:val="24"/>
        </w:rPr>
        <w:t xml:space="preserve">2 </w:t>
      </w:r>
      <w:r w:rsidRPr="004F435A">
        <w:rPr>
          <w:rFonts w:ascii="Times New Roman" w:hAnsi="Times New Roman"/>
          <w:bCs/>
          <w:i/>
          <w:iCs/>
          <w:sz w:val="24"/>
          <w:szCs w:val="24"/>
        </w:rPr>
        <w:t>к примерной рабочей программе воспитания образовательной организации, реализующей программы СПО. Примерная рабочая программа воспитания по специальности содержит вариативные компоненты целевого, содержательного, организационного разделов и примерный календарный план воспитательной работы, отражающие специфику воспитательной деятельности по конкретной специальности.</w:t>
      </w:r>
    </w:p>
    <w:p w14:paraId="7D534F84" w14:textId="77777777" w:rsidR="006C742D" w:rsidRPr="006C742D" w:rsidRDefault="006C742D" w:rsidP="006C742D">
      <w:pPr>
        <w:spacing w:after="0"/>
        <w:ind w:firstLine="709"/>
        <w:jc w:val="both"/>
        <w:rPr>
          <w:rFonts w:ascii="Times New Roman" w:hAnsi="Times New Roman"/>
          <w:color w:val="000000"/>
          <w:sz w:val="24"/>
          <w:lang w:eastAsia="en-US"/>
        </w:rPr>
      </w:pPr>
    </w:p>
    <w:p w14:paraId="001E72EB" w14:textId="77777777" w:rsidR="00FB6B37" w:rsidRPr="006C742D" w:rsidRDefault="00FB6B37" w:rsidP="006C742D">
      <w:pPr>
        <w:pStyle w:val="1"/>
      </w:pPr>
      <w:r w:rsidRPr="006C742D">
        <w:t>РАЗДЕЛ 1. ЦЕЛЕВОЙ</w:t>
      </w:r>
    </w:p>
    <w:p w14:paraId="2B2B4D81" w14:textId="77777777" w:rsidR="00FB6B37" w:rsidRPr="006C742D" w:rsidRDefault="00FB6B37" w:rsidP="006C742D">
      <w:pPr>
        <w:pStyle w:val="afffffe"/>
      </w:pPr>
      <w:r w:rsidRPr="006C742D">
        <w:t xml:space="preserve">1.3. Целевые ориентиры воспитания </w:t>
      </w:r>
    </w:p>
    <w:p w14:paraId="3749272E" w14:textId="4E34294E"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 xml:space="preserve">Вариативные целевые ориентиры результатов воспитания формируются разработчиками самостоятельно с учетом ФГОС СПО по </w:t>
      </w:r>
      <w:r w:rsidRPr="004F435A">
        <w:rPr>
          <w:rFonts w:ascii="Times New Roman" w:hAnsi="Times New Roman"/>
          <w:bCs/>
          <w:i/>
          <w:iCs/>
          <w:sz w:val="24"/>
          <w:szCs w:val="24"/>
        </w:rPr>
        <w:t>специальности</w:t>
      </w:r>
      <w:r w:rsidR="00E355BC" w:rsidRPr="004F435A">
        <w:rPr>
          <w:rFonts w:ascii="Times New Roman" w:hAnsi="Times New Roman"/>
          <w:bCs/>
          <w:i/>
          <w:iCs/>
          <w:sz w:val="24"/>
          <w:szCs w:val="24"/>
        </w:rPr>
        <w:t>.</w:t>
      </w:r>
      <w:r w:rsidR="009335A6" w:rsidRPr="004F435A">
        <w:rPr>
          <w:rFonts w:ascii="Times New Roman" w:hAnsi="Times New Roman"/>
          <w:bCs/>
          <w:i/>
          <w:iCs/>
          <w:sz w:val="24"/>
          <w:szCs w:val="24"/>
        </w:rPr>
        <w:t xml:space="preserve"> </w:t>
      </w:r>
    </w:p>
    <w:p w14:paraId="0C70E55C" w14:textId="77777777"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Вариативные целевые ориентиры не должны противоречить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F435A" w:rsidRPr="004F435A" w14:paraId="58B4DBB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14:paraId="621B9F23" w14:textId="7B01D6A9" w:rsidR="00FB6B37" w:rsidRPr="004F435A" w:rsidRDefault="00FB6B37" w:rsidP="006C742D">
            <w:pPr>
              <w:spacing w:after="0" w:line="288" w:lineRule="auto"/>
              <w:jc w:val="both"/>
              <w:outlineLvl w:val="0"/>
              <w:rPr>
                <w:rFonts w:ascii="Times New Roman" w:hAnsi="Times New Roman"/>
                <w:b/>
                <w:sz w:val="24"/>
                <w:szCs w:val="24"/>
              </w:rPr>
            </w:pPr>
            <w:r w:rsidRPr="004F435A">
              <w:rPr>
                <w:rFonts w:ascii="Times New Roman" w:hAnsi="Times New Roman"/>
                <w:b/>
                <w:sz w:val="24"/>
                <w:szCs w:val="24"/>
              </w:rPr>
              <w:t>Вариативные целевые ориентиры результатов воспитания</w:t>
            </w:r>
            <w:r w:rsidR="002C38CB" w:rsidRPr="004F435A">
              <w:rPr>
                <w:rFonts w:ascii="Times New Roman" w:hAnsi="Times New Roman"/>
                <w:b/>
                <w:sz w:val="24"/>
                <w:szCs w:val="24"/>
              </w:rPr>
              <w:t>, отражающие специфику</w:t>
            </w:r>
            <w:bookmarkStart w:id="2" w:name="_Hlk161307320"/>
            <w:r w:rsidR="004F435A" w:rsidRPr="004F435A">
              <w:rPr>
                <w:rFonts w:ascii="Times New Roman" w:hAnsi="Times New Roman"/>
                <w:b/>
                <w:sz w:val="24"/>
                <w:szCs w:val="24"/>
              </w:rPr>
              <w:t xml:space="preserve"> </w:t>
            </w:r>
            <w:r w:rsidR="00923CC7" w:rsidRPr="004F435A">
              <w:rPr>
                <w:rFonts w:ascii="Times New Roman" w:hAnsi="Times New Roman"/>
                <w:b/>
                <w:sz w:val="24"/>
                <w:szCs w:val="24"/>
              </w:rPr>
              <w:t>специальности</w:t>
            </w:r>
            <w:r w:rsidRPr="004F435A">
              <w:rPr>
                <w:rFonts w:ascii="Times New Roman" w:hAnsi="Times New Roman"/>
                <w:b/>
                <w:sz w:val="24"/>
                <w:szCs w:val="24"/>
              </w:rPr>
              <w:t xml:space="preserve"> </w:t>
            </w:r>
            <w:bookmarkEnd w:id="2"/>
          </w:p>
        </w:tc>
      </w:tr>
      <w:tr w:rsidR="004F435A" w:rsidRPr="004F435A" w14:paraId="736B992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D5D6800" w14:textId="77777777" w:rsidR="00B963E4" w:rsidRPr="004F435A" w:rsidRDefault="00B963E4" w:rsidP="006C742D">
            <w:pPr>
              <w:spacing w:after="0" w:line="288" w:lineRule="auto"/>
              <w:outlineLvl w:val="0"/>
              <w:rPr>
                <w:rFonts w:ascii="Times New Roman" w:hAnsi="Times New Roman"/>
                <w:b/>
                <w:sz w:val="24"/>
                <w:szCs w:val="24"/>
              </w:rPr>
            </w:pPr>
            <w:r w:rsidRPr="004F435A">
              <w:rPr>
                <w:rFonts w:ascii="Times New Roman" w:hAnsi="Times New Roman"/>
                <w:b/>
                <w:sz w:val="24"/>
                <w:szCs w:val="24"/>
              </w:rPr>
              <w:t>Гражданское воспитание</w:t>
            </w:r>
          </w:p>
        </w:tc>
      </w:tr>
      <w:tr w:rsidR="004F435A" w:rsidRPr="004F435A" w14:paraId="66535E8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1DF15C9" w14:textId="4E178E6F" w:rsidR="00B963E4" w:rsidRPr="004F435A"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4F435A">
              <w:rPr>
                <w:rFonts w:ascii="Times New Roman" w:hAnsi="Times New Roman"/>
                <w:bCs/>
                <w:sz w:val="24"/>
                <w:szCs w:val="24"/>
                <w:lang w:eastAsia="en-US"/>
              </w:rPr>
              <w:t>п</w:t>
            </w:r>
            <w:r w:rsidR="000731A4" w:rsidRPr="004F435A">
              <w:rPr>
                <w:rFonts w:ascii="Times New Roman" w:hAnsi="Times New Roman"/>
                <w:bCs/>
                <w:sz w:val="24"/>
                <w:szCs w:val="24"/>
                <w:lang w:eastAsia="en-US"/>
              </w:rPr>
              <w:t>онимающий профессиональное значение отрасли</w:t>
            </w:r>
            <w:r w:rsidR="0008550B" w:rsidRPr="004F435A">
              <w:rPr>
                <w:rFonts w:ascii="Times New Roman" w:hAnsi="Times New Roman"/>
                <w:bCs/>
                <w:sz w:val="24"/>
                <w:szCs w:val="24"/>
                <w:lang w:eastAsia="en-US"/>
              </w:rPr>
              <w:t>,</w:t>
            </w:r>
            <w:r w:rsidR="000731A4" w:rsidRPr="004F435A">
              <w:rPr>
                <w:rFonts w:ascii="Times New Roman" w:hAnsi="Times New Roman"/>
                <w:bCs/>
                <w:sz w:val="24"/>
                <w:szCs w:val="24"/>
                <w:lang w:eastAsia="en-US"/>
              </w:rPr>
              <w:t xml:space="preserve"> </w:t>
            </w:r>
            <w:r w:rsidR="00A651CB" w:rsidRPr="004F435A">
              <w:rPr>
                <w:rFonts w:ascii="Times New Roman" w:hAnsi="Times New Roman"/>
                <w:bCs/>
                <w:sz w:val="24"/>
                <w:szCs w:val="24"/>
                <w:lang w:eastAsia="en-US"/>
              </w:rPr>
              <w:t xml:space="preserve">специальности </w:t>
            </w:r>
            <w:r w:rsidR="000731A4" w:rsidRPr="004F435A">
              <w:rPr>
                <w:rFonts w:ascii="Times New Roman" w:hAnsi="Times New Roman"/>
                <w:bCs/>
                <w:sz w:val="24"/>
                <w:szCs w:val="24"/>
                <w:lang w:eastAsia="en-US"/>
              </w:rPr>
              <w:t>для социально-экономического и научно-технологического развития страны</w:t>
            </w:r>
          </w:p>
        </w:tc>
      </w:tr>
      <w:tr w:rsidR="004F435A" w:rsidRPr="004F435A" w14:paraId="535C443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75DC506" w14:textId="77777777" w:rsidR="007C19C8" w:rsidRPr="004F435A"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осознанно проявляющий гражданскую активность в социальной и экономической жизни (местоположение ПОО, субъект РФ)</w:t>
            </w:r>
          </w:p>
        </w:tc>
      </w:tr>
      <w:tr w:rsidR="004F435A" w:rsidRPr="004F435A" w14:paraId="53D31F7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1749B" w14:textId="77777777" w:rsidR="00B963E4" w:rsidRPr="004F435A" w:rsidRDefault="00B963E4" w:rsidP="006C742D">
            <w:pPr>
              <w:spacing w:after="0" w:line="288" w:lineRule="auto"/>
              <w:outlineLvl w:val="0"/>
              <w:rPr>
                <w:rFonts w:ascii="Times New Roman" w:hAnsi="Times New Roman"/>
                <w:b/>
                <w:bCs/>
                <w:sz w:val="24"/>
                <w:szCs w:val="24"/>
              </w:rPr>
            </w:pPr>
            <w:r w:rsidRPr="004F435A">
              <w:rPr>
                <w:rFonts w:ascii="Times New Roman" w:hAnsi="Times New Roman"/>
                <w:b/>
                <w:sz w:val="24"/>
                <w:szCs w:val="24"/>
              </w:rPr>
              <w:t>Патриотическое воспитание</w:t>
            </w:r>
          </w:p>
        </w:tc>
      </w:tr>
      <w:tr w:rsidR="004F435A" w:rsidRPr="004F435A" w14:paraId="00FB9AB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56C2606" w14:textId="26E06C65" w:rsidR="00561F3C" w:rsidRPr="004F435A"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CFCFC"/>
              </w:rPr>
            </w:pPr>
            <w:r w:rsidRPr="004F435A">
              <w:rPr>
                <w:rFonts w:ascii="Times New Roman" w:hAnsi="Times New Roman"/>
                <w:bCs/>
                <w:sz w:val="24"/>
                <w:szCs w:val="24"/>
                <w:lang w:eastAsia="en-US"/>
              </w:rPr>
              <w:t>о</w:t>
            </w:r>
            <w:r w:rsidR="00561F3C" w:rsidRPr="004F435A">
              <w:rPr>
                <w:rFonts w:ascii="Times New Roman" w:hAnsi="Times New Roman"/>
                <w:bCs/>
                <w:sz w:val="24"/>
                <w:szCs w:val="24"/>
                <w:lang w:eastAsia="en-US"/>
              </w:rPr>
              <w:t>сознанно проявляющий неравнодушное отношение к выбранной профессиональной деятельности</w:t>
            </w:r>
            <w:r w:rsidR="00193983" w:rsidRPr="004F435A">
              <w:rPr>
                <w:rFonts w:ascii="Times New Roman" w:hAnsi="Times New Roman"/>
                <w:bCs/>
                <w:sz w:val="24"/>
                <w:szCs w:val="24"/>
                <w:lang w:eastAsia="en-US"/>
              </w:rPr>
              <w:t>, постоянно совершенствуется, профессионально растет,</w:t>
            </w:r>
            <w:r w:rsidR="00561F3C" w:rsidRPr="004F435A">
              <w:rPr>
                <w:rFonts w:ascii="Times New Roman" w:hAnsi="Times New Roman"/>
                <w:bCs/>
                <w:sz w:val="24"/>
                <w:szCs w:val="24"/>
                <w:lang w:eastAsia="en-US"/>
              </w:rPr>
              <w:t xml:space="preserve"> прославляя свою специальность</w:t>
            </w:r>
          </w:p>
        </w:tc>
      </w:tr>
      <w:tr w:rsidR="004F435A" w:rsidRPr="004F435A" w14:paraId="2E67A75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F69F1A2" w14:textId="77777777" w:rsidR="00B963E4" w:rsidRPr="004F435A" w:rsidRDefault="00B963E4" w:rsidP="006C742D">
            <w:pPr>
              <w:spacing w:after="0" w:line="288" w:lineRule="auto"/>
              <w:outlineLvl w:val="0"/>
              <w:rPr>
                <w:rFonts w:ascii="Times New Roman" w:hAnsi="Times New Roman"/>
                <w:b/>
                <w:sz w:val="24"/>
                <w:szCs w:val="24"/>
                <w:lang w:eastAsia="en-US"/>
              </w:rPr>
            </w:pPr>
            <w:r w:rsidRPr="004F435A">
              <w:rPr>
                <w:rFonts w:ascii="Times New Roman" w:hAnsi="Times New Roman"/>
                <w:b/>
                <w:sz w:val="24"/>
                <w:szCs w:val="24"/>
              </w:rPr>
              <w:t>Духовно-нравственное воспитание</w:t>
            </w:r>
          </w:p>
        </w:tc>
      </w:tr>
      <w:tr w:rsidR="004F435A" w:rsidRPr="004F435A" w14:paraId="40DD3D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8AE76E" w14:textId="163176A8" w:rsidR="007C19C8" w:rsidRPr="004F435A" w:rsidRDefault="00BD02FF" w:rsidP="006C742D">
            <w:pPr>
              <w:numPr>
                <w:ilvl w:val="0"/>
                <w:numId w:val="8"/>
              </w:numPr>
              <w:spacing w:after="0" w:line="288" w:lineRule="auto"/>
              <w:ind w:left="0" w:firstLine="0"/>
              <w:jc w:val="both"/>
              <w:outlineLvl w:val="0"/>
              <w:rPr>
                <w:rFonts w:ascii="Times New Roman" w:hAnsi="Times New Roman"/>
                <w:sz w:val="24"/>
                <w:szCs w:val="24"/>
              </w:rPr>
            </w:pPr>
            <w:r w:rsidRPr="004F435A">
              <w:rPr>
                <w:rFonts w:ascii="Times New Roman" w:hAnsi="Times New Roman"/>
                <w:bCs/>
                <w:sz w:val="24"/>
                <w:szCs w:val="24"/>
                <w:lang w:eastAsia="en-US"/>
              </w:rPr>
              <w:t>о</w:t>
            </w:r>
            <w:r w:rsidR="000731A4" w:rsidRPr="004F435A">
              <w:rPr>
                <w:rFonts w:ascii="Times New Roman" w:hAnsi="Times New Roman"/>
                <w:bCs/>
                <w:sz w:val="24"/>
                <w:szCs w:val="24"/>
                <w:lang w:eastAsia="en-US"/>
              </w:rPr>
              <w:t>бладающий сформированными представлениями о значении и ценности специальности, знающий и соблюдающий правила и нормы профессиональной этики</w:t>
            </w:r>
          </w:p>
        </w:tc>
      </w:tr>
      <w:tr w:rsidR="004F435A" w:rsidRPr="004F435A" w14:paraId="25AFBFDD"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2879019" w14:textId="77777777" w:rsidR="0021207A" w:rsidRPr="004F435A" w:rsidRDefault="00B963E4" w:rsidP="006C742D">
            <w:pPr>
              <w:spacing w:after="0" w:line="288" w:lineRule="auto"/>
              <w:outlineLvl w:val="0"/>
              <w:rPr>
                <w:rFonts w:ascii="Times New Roman" w:hAnsi="Times New Roman"/>
                <w:b/>
                <w:sz w:val="24"/>
                <w:szCs w:val="24"/>
              </w:rPr>
            </w:pPr>
            <w:r w:rsidRPr="004F435A">
              <w:rPr>
                <w:rFonts w:ascii="Times New Roman" w:hAnsi="Times New Roman"/>
                <w:b/>
                <w:sz w:val="24"/>
                <w:szCs w:val="24"/>
              </w:rPr>
              <w:t>Эстетическое воспитание</w:t>
            </w:r>
          </w:p>
        </w:tc>
      </w:tr>
      <w:tr w:rsidR="004F435A" w:rsidRPr="004F435A" w14:paraId="2142151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2603E47" w14:textId="0BE9EB08" w:rsidR="00B963E4" w:rsidRPr="004F435A" w:rsidRDefault="00150640"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4F435A">
              <w:rPr>
                <w:rFonts w:ascii="Times New Roman" w:hAnsi="Times New Roman"/>
                <w:bCs/>
                <w:sz w:val="24"/>
                <w:szCs w:val="24"/>
                <w:lang w:eastAsia="en-US"/>
              </w:rPr>
              <w:t xml:space="preserve">демонстрирующий знания эстетических правил и норм в профессиональной культуре </w:t>
            </w:r>
            <w:r w:rsidR="004F435A" w:rsidRPr="004F435A">
              <w:rPr>
                <w:rFonts w:ascii="Times New Roman" w:hAnsi="Times New Roman"/>
                <w:bCs/>
                <w:sz w:val="24"/>
                <w:szCs w:val="24"/>
                <w:lang w:eastAsia="en-US"/>
              </w:rPr>
              <w:t>с</w:t>
            </w:r>
            <w:r w:rsidRPr="004F435A">
              <w:rPr>
                <w:rFonts w:ascii="Times New Roman" w:hAnsi="Times New Roman"/>
                <w:bCs/>
                <w:sz w:val="24"/>
                <w:szCs w:val="24"/>
                <w:lang w:eastAsia="en-US"/>
              </w:rPr>
              <w:t>пециальности</w:t>
            </w:r>
          </w:p>
        </w:tc>
      </w:tr>
      <w:tr w:rsidR="004F435A" w:rsidRPr="004F435A" w14:paraId="6D4C61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F2FF163" w14:textId="77777777" w:rsidR="007C19C8" w:rsidRPr="004F435A"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4F435A" w:rsidRPr="004F435A" w14:paraId="545938B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648DD29" w14:textId="77777777" w:rsidR="00B963E4" w:rsidRPr="004F435A" w:rsidRDefault="00B963E4" w:rsidP="006C742D">
            <w:pPr>
              <w:spacing w:after="0" w:line="288" w:lineRule="auto"/>
              <w:outlineLvl w:val="0"/>
              <w:rPr>
                <w:rFonts w:ascii="Times New Roman" w:hAnsi="Times New Roman"/>
                <w:b/>
                <w:sz w:val="24"/>
                <w:szCs w:val="24"/>
              </w:rPr>
            </w:pPr>
            <w:r w:rsidRPr="004F435A">
              <w:rPr>
                <w:rFonts w:ascii="Times New Roman" w:hAnsi="Times New Roman"/>
                <w:b/>
                <w:sz w:val="24"/>
                <w:szCs w:val="24"/>
              </w:rPr>
              <w:t>Физическое воспитание, формирование культуры здоровья и эмоционального благополучия</w:t>
            </w:r>
          </w:p>
        </w:tc>
      </w:tr>
      <w:tr w:rsidR="004F435A" w:rsidRPr="004F435A" w14:paraId="0424F1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E2E2D5" w14:textId="004CDC2D" w:rsidR="000C4EB3" w:rsidRPr="004F435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д</w:t>
            </w:r>
            <w:r w:rsidR="009B5071" w:rsidRPr="004F435A">
              <w:rPr>
                <w:rFonts w:ascii="Times New Roman" w:hAnsi="Times New Roman"/>
                <w:bCs/>
                <w:sz w:val="24"/>
                <w:szCs w:val="24"/>
                <w:lang w:eastAsia="en-US"/>
              </w:rPr>
              <w:t>емонстрирующий физическую подготовленность и физическое развитие в соответствии с требованиями будущей профессиональной деятельности специальности</w:t>
            </w:r>
          </w:p>
        </w:tc>
      </w:tr>
      <w:tr w:rsidR="004F435A" w:rsidRPr="004F435A" w14:paraId="30EF214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84BD9CC" w14:textId="77777777" w:rsidR="00B963E4" w:rsidRPr="004F435A" w:rsidRDefault="00B963E4" w:rsidP="006C742D">
            <w:pPr>
              <w:spacing w:after="0" w:line="288" w:lineRule="auto"/>
              <w:outlineLvl w:val="0"/>
              <w:rPr>
                <w:rFonts w:ascii="Times New Roman" w:hAnsi="Times New Roman"/>
                <w:b/>
                <w:sz w:val="24"/>
                <w:szCs w:val="24"/>
                <w:lang w:eastAsia="en-US"/>
              </w:rPr>
            </w:pPr>
            <w:r w:rsidRPr="004F435A">
              <w:rPr>
                <w:rFonts w:ascii="Times New Roman" w:hAnsi="Times New Roman"/>
                <w:b/>
                <w:sz w:val="24"/>
                <w:szCs w:val="24"/>
              </w:rPr>
              <w:t>Профессионально-трудовое воспитание</w:t>
            </w:r>
          </w:p>
        </w:tc>
      </w:tr>
      <w:tr w:rsidR="004F435A" w:rsidRPr="004F435A" w14:paraId="6295FAE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0DB92A7" w14:textId="4BF53832" w:rsidR="00BF4AFD" w:rsidRPr="004F435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п</w:t>
            </w:r>
            <w:r w:rsidR="00E41167" w:rsidRPr="004F435A">
              <w:rPr>
                <w:rFonts w:ascii="Times New Roman" w:hAnsi="Times New Roman"/>
                <w:bCs/>
                <w:sz w:val="24"/>
                <w:szCs w:val="24"/>
                <w:lang w:eastAsia="en-US"/>
              </w:rPr>
              <w:t xml:space="preserve">рименяющий знания о нормах выбранной </w:t>
            </w:r>
            <w:r w:rsidR="009B5071" w:rsidRPr="004F435A">
              <w:rPr>
                <w:rFonts w:ascii="Times New Roman" w:hAnsi="Times New Roman"/>
                <w:bCs/>
                <w:sz w:val="24"/>
                <w:szCs w:val="24"/>
                <w:lang w:eastAsia="en-US"/>
              </w:rPr>
              <w:t>специальности</w:t>
            </w:r>
            <w:r w:rsidR="00E41167" w:rsidRPr="004F435A">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4F435A">
              <w:rPr>
                <w:rFonts w:ascii="Times New Roman" w:hAnsi="Times New Roman"/>
                <w:bCs/>
                <w:sz w:val="24"/>
                <w:szCs w:val="24"/>
                <w:lang w:eastAsia="en-US"/>
              </w:rPr>
              <w:t xml:space="preserve">деятельности </w:t>
            </w:r>
            <w:r w:rsidR="00E41167" w:rsidRPr="004F435A">
              <w:rPr>
                <w:rFonts w:ascii="Times New Roman" w:hAnsi="Times New Roman"/>
                <w:bCs/>
                <w:sz w:val="24"/>
                <w:szCs w:val="24"/>
                <w:lang w:eastAsia="en-US"/>
              </w:rPr>
              <w:t>в соответствии с нормативно-ценностной системой</w:t>
            </w:r>
          </w:p>
        </w:tc>
      </w:tr>
      <w:tr w:rsidR="004F435A" w:rsidRPr="004F435A" w14:paraId="42E63D0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C7D294" w14:textId="77777777" w:rsidR="0021207A" w:rsidRPr="004F435A"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готовый к освоению новых компетенций в профессиональной отрасли</w:t>
            </w:r>
          </w:p>
        </w:tc>
      </w:tr>
      <w:tr w:rsidR="004F435A" w:rsidRPr="004F435A" w14:paraId="5AEB4EA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EFC8C" w14:textId="77777777" w:rsidR="0021207A" w:rsidRPr="004F435A"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lastRenderedPageBreak/>
              <w:t>…</w:t>
            </w:r>
          </w:p>
        </w:tc>
      </w:tr>
      <w:tr w:rsidR="004F435A" w:rsidRPr="004F435A" w14:paraId="534AF0C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034C3DF" w14:textId="77777777" w:rsidR="0021207A" w:rsidRPr="004F435A"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w:t>
            </w:r>
          </w:p>
        </w:tc>
      </w:tr>
      <w:tr w:rsidR="004F435A" w:rsidRPr="004F435A" w14:paraId="08DB85E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03763A" w14:textId="77777777" w:rsidR="00B963E4" w:rsidRPr="004F435A" w:rsidRDefault="00B963E4" w:rsidP="006C742D">
            <w:pPr>
              <w:spacing w:after="0" w:line="288" w:lineRule="auto"/>
              <w:outlineLvl w:val="0"/>
              <w:rPr>
                <w:rFonts w:ascii="Times New Roman" w:hAnsi="Times New Roman"/>
                <w:bCs/>
                <w:sz w:val="24"/>
                <w:szCs w:val="24"/>
                <w:lang w:eastAsia="en-US"/>
              </w:rPr>
            </w:pPr>
            <w:r w:rsidRPr="004F435A">
              <w:rPr>
                <w:rFonts w:ascii="Times New Roman" w:hAnsi="Times New Roman"/>
                <w:b/>
                <w:sz w:val="24"/>
                <w:szCs w:val="24"/>
              </w:rPr>
              <w:t>Экологическое воспитание</w:t>
            </w:r>
          </w:p>
        </w:tc>
      </w:tr>
      <w:tr w:rsidR="004F435A" w:rsidRPr="004F435A" w14:paraId="4DDCC43E"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8ACF26A" w14:textId="77777777" w:rsidR="00B963E4" w:rsidRPr="004F435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о</w:t>
            </w:r>
            <w:r w:rsidR="00595D80" w:rsidRPr="004F435A">
              <w:rPr>
                <w:rFonts w:ascii="Times New Roman" w:hAnsi="Times New Roman"/>
                <w:bCs/>
                <w:sz w:val="24"/>
                <w:szCs w:val="24"/>
                <w:lang w:eastAsia="en-US"/>
              </w:rPr>
              <w:t>тветственно подходящий к</w:t>
            </w:r>
            <w:r w:rsidR="00B963E4" w:rsidRPr="004F435A">
              <w:rPr>
                <w:rFonts w:ascii="Times New Roman" w:hAnsi="Times New Roman"/>
                <w:bCs/>
                <w:sz w:val="24"/>
                <w:szCs w:val="24"/>
                <w:lang w:eastAsia="en-US"/>
              </w:rPr>
              <w:t xml:space="preserve"> рационально</w:t>
            </w:r>
            <w:r w:rsidR="00595D80" w:rsidRPr="004F435A">
              <w:rPr>
                <w:rFonts w:ascii="Times New Roman" w:hAnsi="Times New Roman"/>
                <w:bCs/>
                <w:sz w:val="24"/>
                <w:szCs w:val="24"/>
                <w:lang w:eastAsia="en-US"/>
              </w:rPr>
              <w:t>му</w:t>
            </w:r>
            <w:r w:rsidR="00B963E4" w:rsidRPr="004F435A">
              <w:rPr>
                <w:rFonts w:ascii="Times New Roman" w:hAnsi="Times New Roman"/>
                <w:bCs/>
                <w:sz w:val="24"/>
                <w:szCs w:val="24"/>
                <w:lang w:eastAsia="en-US"/>
              </w:rPr>
              <w:t xml:space="preserve"> потреблени</w:t>
            </w:r>
            <w:r w:rsidR="00595D80" w:rsidRPr="004F435A">
              <w:rPr>
                <w:rFonts w:ascii="Times New Roman" w:hAnsi="Times New Roman"/>
                <w:bCs/>
                <w:sz w:val="24"/>
                <w:szCs w:val="24"/>
                <w:lang w:eastAsia="en-US"/>
              </w:rPr>
              <w:t>ю</w:t>
            </w:r>
            <w:r w:rsidR="00B963E4" w:rsidRPr="004F435A">
              <w:rPr>
                <w:rFonts w:ascii="Times New Roman" w:hAnsi="Times New Roman"/>
                <w:bCs/>
                <w:sz w:val="24"/>
                <w:szCs w:val="24"/>
                <w:lang w:eastAsia="en-US"/>
              </w:rPr>
              <w:t xml:space="preserve"> энергии, воды и других природных ресурсов в жизни</w:t>
            </w:r>
            <w:r w:rsidR="00F0614B" w:rsidRPr="004F435A">
              <w:rPr>
                <w:rFonts w:ascii="Times New Roman" w:hAnsi="Times New Roman"/>
                <w:bCs/>
                <w:sz w:val="24"/>
                <w:szCs w:val="24"/>
                <w:lang w:eastAsia="en-US"/>
              </w:rPr>
              <w:t xml:space="preserve"> в рамках обучения и </w:t>
            </w:r>
            <w:r w:rsidR="00B963E4" w:rsidRPr="004F435A">
              <w:rPr>
                <w:rFonts w:ascii="Times New Roman" w:hAnsi="Times New Roman"/>
                <w:bCs/>
                <w:sz w:val="24"/>
                <w:szCs w:val="24"/>
                <w:lang w:eastAsia="en-US"/>
              </w:rPr>
              <w:t>профессиональной деятельности</w:t>
            </w:r>
          </w:p>
        </w:tc>
      </w:tr>
      <w:tr w:rsidR="004F435A" w:rsidRPr="004F435A" w14:paraId="1808E82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9616268" w14:textId="77777777" w:rsidR="0021207A" w:rsidRPr="004F435A"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понимающий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4F435A" w:rsidRPr="004F435A" w14:paraId="1CB598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8BE043E" w14:textId="77777777" w:rsidR="00B963E4" w:rsidRPr="004F435A" w:rsidRDefault="00B963E4" w:rsidP="006C742D">
            <w:pPr>
              <w:spacing w:after="0" w:line="288" w:lineRule="auto"/>
              <w:outlineLvl w:val="0"/>
              <w:rPr>
                <w:rFonts w:ascii="Times New Roman" w:hAnsi="Times New Roman"/>
                <w:bCs/>
                <w:sz w:val="24"/>
                <w:szCs w:val="24"/>
                <w:lang w:eastAsia="en-US"/>
              </w:rPr>
            </w:pPr>
            <w:r w:rsidRPr="004F435A">
              <w:rPr>
                <w:rFonts w:ascii="Times New Roman" w:hAnsi="Times New Roman"/>
                <w:b/>
                <w:sz w:val="24"/>
                <w:szCs w:val="24"/>
              </w:rPr>
              <w:t>Ценности научного познания</w:t>
            </w:r>
          </w:p>
        </w:tc>
      </w:tr>
      <w:tr w:rsidR="004F435A" w:rsidRPr="004F435A" w14:paraId="3B1C149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AB9911" w14:textId="610F8B12" w:rsidR="003D509A" w:rsidRPr="004F435A" w:rsidRDefault="00BD02FF" w:rsidP="006C742D">
            <w:pPr>
              <w:numPr>
                <w:ilvl w:val="0"/>
                <w:numId w:val="8"/>
              </w:numPr>
              <w:spacing w:after="0" w:line="288" w:lineRule="auto"/>
              <w:ind w:left="0" w:firstLine="0"/>
              <w:jc w:val="both"/>
              <w:outlineLvl w:val="0"/>
            </w:pPr>
            <w:r w:rsidRPr="004F435A">
              <w:rPr>
                <w:rFonts w:ascii="Times New Roman" w:hAnsi="Times New Roman"/>
                <w:bCs/>
                <w:sz w:val="24"/>
                <w:szCs w:val="24"/>
                <w:lang w:eastAsia="en-US"/>
              </w:rPr>
              <w:t>о</w:t>
            </w:r>
            <w:r w:rsidR="00B963E4" w:rsidRPr="004F435A">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4F435A">
              <w:rPr>
                <w:rFonts w:ascii="Times New Roman" w:hAnsi="Times New Roman"/>
                <w:bCs/>
                <w:sz w:val="24"/>
                <w:szCs w:val="24"/>
                <w:lang w:eastAsia="en-US"/>
              </w:rPr>
              <w:t>мероприятиях, конкурсах в рамках профессиональной направленности специальности</w:t>
            </w:r>
          </w:p>
        </w:tc>
      </w:tr>
      <w:tr w:rsidR="004F435A" w:rsidRPr="004F435A" w14:paraId="26E5A3BC"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F4DCE06" w14:textId="77777777" w:rsidR="0021207A" w:rsidRPr="004F435A" w:rsidRDefault="003801C0" w:rsidP="006C742D">
            <w:pPr>
              <w:numPr>
                <w:ilvl w:val="0"/>
                <w:numId w:val="8"/>
              </w:numPr>
              <w:spacing w:after="0" w:line="288" w:lineRule="auto"/>
              <w:ind w:left="0" w:firstLine="0"/>
              <w:jc w:val="both"/>
              <w:outlineLvl w:val="0"/>
            </w:pPr>
            <w:r w:rsidRPr="004F435A">
              <w:rPr>
                <w:rFonts w:ascii="Times New Roman" w:hAnsi="Times New Roman"/>
                <w:bCs/>
                <w:sz w:val="24"/>
                <w:szCs w:val="24"/>
                <w:lang w:eastAsia="en-US"/>
              </w:rPr>
              <w:t>…</w:t>
            </w:r>
          </w:p>
        </w:tc>
      </w:tr>
      <w:tr w:rsidR="0021207A" w:rsidRPr="004F435A" w14:paraId="3AE9B9C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2C717D2" w14:textId="77777777" w:rsidR="0021207A" w:rsidRPr="004F435A" w:rsidRDefault="0021207A" w:rsidP="006C742D">
            <w:pPr>
              <w:numPr>
                <w:ilvl w:val="0"/>
                <w:numId w:val="8"/>
              </w:numPr>
              <w:spacing w:after="0" w:line="288" w:lineRule="auto"/>
              <w:ind w:left="0" w:firstLine="0"/>
              <w:jc w:val="both"/>
              <w:outlineLvl w:val="0"/>
            </w:pPr>
            <w:r w:rsidRPr="004F435A">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r>
    </w:tbl>
    <w:p w14:paraId="338966CE" w14:textId="77777777" w:rsidR="006C742D" w:rsidRPr="004F435A" w:rsidRDefault="006C742D" w:rsidP="006C742D"/>
    <w:p w14:paraId="3939C04F" w14:textId="77777777" w:rsidR="006C742D" w:rsidRPr="004F435A" w:rsidRDefault="006C742D" w:rsidP="006C742D"/>
    <w:p w14:paraId="77935782" w14:textId="77777777" w:rsidR="00FB6B37" w:rsidRPr="004F435A" w:rsidRDefault="00FB6B37" w:rsidP="006C742D">
      <w:pPr>
        <w:pStyle w:val="1"/>
      </w:pPr>
      <w:r w:rsidRPr="004F435A">
        <w:t>РАЗДЕЛ 2. СОДЕРЖАТЕЛЬНЫЙ</w:t>
      </w:r>
    </w:p>
    <w:p w14:paraId="6A911AFF" w14:textId="43F3AE27" w:rsidR="00FB6B37" w:rsidRPr="004F435A" w:rsidRDefault="00FB6B37" w:rsidP="006C742D">
      <w:pPr>
        <w:pStyle w:val="afffffe"/>
        <w:rPr>
          <w:iCs w:val="0"/>
          <w:vertAlign w:val="superscript"/>
        </w:rPr>
      </w:pPr>
      <w:r w:rsidRPr="004F435A">
        <w:rPr>
          <w:iCs w:val="0"/>
        </w:rPr>
        <w:t>2.1</w:t>
      </w:r>
      <w:r w:rsidR="006C742D" w:rsidRPr="004F435A">
        <w:rPr>
          <w:iCs w:val="0"/>
        </w:rPr>
        <w:t>.</w:t>
      </w:r>
      <w:r w:rsidRPr="004F435A">
        <w:rPr>
          <w:iCs w:val="0"/>
        </w:rPr>
        <w:t xml:space="preserve"> Воспитательные модули: виды, формы, содержание воспитательной деятельности по </w:t>
      </w:r>
      <w:r w:rsidR="00280688" w:rsidRPr="004F435A">
        <w:rPr>
          <w:bCs/>
          <w:iCs w:val="0"/>
        </w:rPr>
        <w:t>специальности</w:t>
      </w:r>
    </w:p>
    <w:p w14:paraId="5BC5A3BE" w14:textId="77777777" w:rsidR="00A4364D" w:rsidRPr="004F435A" w:rsidRDefault="00A4364D" w:rsidP="00965FC3">
      <w:pPr>
        <w:tabs>
          <w:tab w:val="left" w:pos="851"/>
        </w:tabs>
        <w:spacing w:after="0" w:line="360" w:lineRule="auto"/>
        <w:rPr>
          <w:rFonts w:ascii="Times New Roman" w:hAnsi="Times New Roman"/>
          <w:b/>
          <w:sz w:val="24"/>
          <w:szCs w:val="24"/>
        </w:rPr>
      </w:pPr>
      <w:r w:rsidRPr="004F435A">
        <w:rPr>
          <w:rFonts w:ascii="Times New Roman" w:hAnsi="Times New Roman"/>
          <w:b/>
          <w:sz w:val="24"/>
          <w:szCs w:val="24"/>
        </w:rPr>
        <w:t xml:space="preserve">Модуль «Образовательная деятельность»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F435A" w:rsidRPr="004F435A" w14:paraId="3261B81E"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8279A92" w14:textId="77777777" w:rsidR="001A2343" w:rsidRPr="004F435A" w:rsidRDefault="001A2343" w:rsidP="001C781E">
            <w:pPr>
              <w:spacing w:after="0" w:line="288" w:lineRule="auto"/>
              <w:jc w:val="both"/>
              <w:outlineLvl w:val="0"/>
              <w:rPr>
                <w:rFonts w:ascii="Times New Roman" w:hAnsi="Times New Roman"/>
                <w:bCs/>
                <w:sz w:val="24"/>
                <w:szCs w:val="24"/>
                <w:lang w:eastAsia="en-US"/>
              </w:rPr>
            </w:pPr>
          </w:p>
        </w:tc>
      </w:tr>
      <w:tr w:rsidR="004F435A" w:rsidRPr="004F435A" w14:paraId="7F487221"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9E13202" w14:textId="77777777" w:rsidR="0021207A" w:rsidRPr="004F435A" w:rsidRDefault="0021207A" w:rsidP="001C781E">
            <w:pPr>
              <w:spacing w:after="0" w:line="288" w:lineRule="auto"/>
              <w:jc w:val="both"/>
              <w:outlineLvl w:val="0"/>
              <w:rPr>
                <w:rFonts w:ascii="Times New Roman" w:hAnsi="Times New Roman"/>
                <w:bCs/>
                <w:sz w:val="24"/>
                <w:szCs w:val="24"/>
                <w:lang w:eastAsia="en-US"/>
              </w:rPr>
            </w:pPr>
          </w:p>
        </w:tc>
      </w:tr>
      <w:tr w:rsidR="004F435A" w:rsidRPr="004F435A" w14:paraId="157F2AE4"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94F626A" w14:textId="77777777" w:rsidR="0021207A" w:rsidRPr="004F435A" w:rsidRDefault="0021207A" w:rsidP="001C781E">
            <w:pPr>
              <w:spacing w:after="0" w:line="288" w:lineRule="auto"/>
              <w:jc w:val="both"/>
              <w:outlineLvl w:val="0"/>
              <w:rPr>
                <w:rFonts w:ascii="Times New Roman" w:hAnsi="Times New Roman"/>
                <w:bCs/>
                <w:sz w:val="24"/>
                <w:szCs w:val="24"/>
                <w:lang w:eastAsia="en-US"/>
              </w:rPr>
            </w:pPr>
          </w:p>
        </w:tc>
      </w:tr>
      <w:tr w:rsidR="004F435A" w:rsidRPr="004F435A" w14:paraId="0B6E252C"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A9D3103" w14:textId="77777777" w:rsidR="00E8254E" w:rsidRPr="004F435A" w:rsidRDefault="00E8254E" w:rsidP="001C781E">
            <w:pPr>
              <w:spacing w:after="0" w:line="288" w:lineRule="auto"/>
              <w:jc w:val="both"/>
              <w:outlineLvl w:val="0"/>
              <w:rPr>
                <w:rFonts w:ascii="Times New Roman" w:hAnsi="Times New Roman"/>
                <w:bCs/>
                <w:sz w:val="24"/>
                <w:szCs w:val="24"/>
                <w:lang w:eastAsia="en-US"/>
              </w:rPr>
            </w:pPr>
          </w:p>
        </w:tc>
      </w:tr>
      <w:tr w:rsidR="0021207A" w:rsidRPr="004F435A" w14:paraId="343FAA57"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B94BDBD" w14:textId="77777777" w:rsidR="0021207A" w:rsidRPr="004F435A" w:rsidRDefault="0021207A" w:rsidP="001C781E">
            <w:pPr>
              <w:spacing w:after="0" w:line="288" w:lineRule="auto"/>
              <w:jc w:val="both"/>
              <w:outlineLvl w:val="0"/>
              <w:rPr>
                <w:rFonts w:ascii="Times New Roman" w:hAnsi="Times New Roman"/>
                <w:sz w:val="24"/>
                <w:szCs w:val="24"/>
              </w:rPr>
            </w:pPr>
          </w:p>
        </w:tc>
      </w:tr>
    </w:tbl>
    <w:p w14:paraId="0976ABAB" w14:textId="77777777" w:rsidR="006C742D" w:rsidRPr="004F435A" w:rsidRDefault="006C742D" w:rsidP="00965FC3">
      <w:pPr>
        <w:tabs>
          <w:tab w:val="left" w:pos="851"/>
        </w:tabs>
        <w:spacing w:after="0" w:line="360" w:lineRule="auto"/>
        <w:rPr>
          <w:rFonts w:ascii="Times New Roman" w:hAnsi="Times New Roman"/>
          <w:b/>
          <w:sz w:val="24"/>
          <w:szCs w:val="24"/>
        </w:rPr>
      </w:pPr>
    </w:p>
    <w:p w14:paraId="28A46D5B" w14:textId="77777777" w:rsidR="00A4364D" w:rsidRPr="004F435A" w:rsidRDefault="00A4364D" w:rsidP="00965FC3">
      <w:pPr>
        <w:tabs>
          <w:tab w:val="left" w:pos="851"/>
        </w:tabs>
        <w:spacing w:after="0" w:line="360" w:lineRule="auto"/>
        <w:rPr>
          <w:rFonts w:ascii="Times New Roman" w:hAnsi="Times New Roman"/>
          <w:b/>
          <w:sz w:val="24"/>
          <w:szCs w:val="24"/>
        </w:rPr>
      </w:pPr>
      <w:r w:rsidRPr="004F435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F435A" w:rsidRPr="004F435A" w14:paraId="7D7387A7"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703F24E" w14:textId="77777777" w:rsidR="00A4364D" w:rsidRPr="004F435A" w:rsidRDefault="00BD02FF"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и</w:t>
            </w:r>
            <w:r w:rsidR="00A4364D" w:rsidRPr="004F435A">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sidRPr="004F435A">
              <w:rPr>
                <w:rFonts w:ascii="Times New Roman" w:hAnsi="Times New Roman"/>
                <w:bCs/>
                <w:sz w:val="24"/>
                <w:szCs w:val="24"/>
                <w:lang w:eastAsia="en-US"/>
              </w:rPr>
              <w:t>профессиональной направленности</w:t>
            </w:r>
          </w:p>
        </w:tc>
      </w:tr>
      <w:tr w:rsidR="0021207A" w:rsidRPr="004F435A" w14:paraId="205688EE"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4281265" w14:textId="3B3C3D8E" w:rsidR="0021207A" w:rsidRPr="004F435A" w:rsidRDefault="0021207A"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w:t>
            </w:r>
            <w:r w:rsidR="004F435A" w:rsidRPr="004F435A">
              <w:rPr>
                <w:rFonts w:ascii="Times New Roman" w:hAnsi="Times New Roman"/>
                <w:bCs/>
                <w:sz w:val="24"/>
                <w:szCs w:val="24"/>
                <w:lang w:eastAsia="en-US"/>
              </w:rPr>
              <w:t xml:space="preserve"> </w:t>
            </w:r>
            <w:r w:rsidRPr="004F435A">
              <w:rPr>
                <w:rFonts w:ascii="Times New Roman" w:hAnsi="Times New Roman"/>
                <w:bCs/>
                <w:sz w:val="24"/>
                <w:szCs w:val="24"/>
                <w:lang w:eastAsia="en-US"/>
              </w:rPr>
              <w:t>специальности</w:t>
            </w:r>
          </w:p>
        </w:tc>
      </w:tr>
    </w:tbl>
    <w:p w14:paraId="32CFDCF1" w14:textId="77777777" w:rsidR="006C742D" w:rsidRPr="004F435A" w:rsidRDefault="006C742D" w:rsidP="00965FC3">
      <w:pPr>
        <w:tabs>
          <w:tab w:val="left" w:pos="851"/>
        </w:tabs>
        <w:spacing w:after="0" w:line="360" w:lineRule="auto"/>
        <w:rPr>
          <w:rFonts w:ascii="Times New Roman" w:hAnsi="Times New Roman"/>
          <w:b/>
          <w:sz w:val="24"/>
          <w:szCs w:val="24"/>
        </w:rPr>
      </w:pPr>
    </w:p>
    <w:p w14:paraId="6B5BD227" w14:textId="77777777" w:rsidR="00A4364D" w:rsidRPr="004F435A" w:rsidRDefault="00A4364D" w:rsidP="00965FC3">
      <w:pPr>
        <w:tabs>
          <w:tab w:val="left" w:pos="851"/>
        </w:tabs>
        <w:spacing w:after="0" w:line="360" w:lineRule="auto"/>
        <w:rPr>
          <w:rFonts w:ascii="Times New Roman" w:hAnsi="Times New Roman"/>
          <w:b/>
          <w:sz w:val="24"/>
          <w:szCs w:val="24"/>
        </w:rPr>
      </w:pPr>
      <w:r w:rsidRPr="004F435A">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F435A" w:rsidRPr="004F435A" w14:paraId="0033C78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C9A22BF" w14:textId="275D1285" w:rsidR="00A4364D" w:rsidRPr="004F435A" w:rsidRDefault="00BD02FF"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м</w:t>
            </w:r>
            <w:r w:rsidR="00C24E75" w:rsidRPr="004F435A">
              <w:rPr>
                <w:rFonts w:ascii="Times New Roman" w:hAnsi="Times New Roman"/>
                <w:bCs/>
                <w:sz w:val="24"/>
                <w:szCs w:val="24"/>
                <w:lang w:eastAsia="en-US"/>
              </w:rPr>
              <w:t>астер-класс</w:t>
            </w:r>
            <w:r w:rsidR="00C563AD" w:rsidRPr="004F435A">
              <w:rPr>
                <w:rFonts w:ascii="Times New Roman" w:hAnsi="Times New Roman"/>
                <w:bCs/>
                <w:sz w:val="24"/>
                <w:szCs w:val="24"/>
                <w:lang w:eastAsia="en-US"/>
              </w:rPr>
              <w:t>ы</w:t>
            </w:r>
            <w:r w:rsidR="00C24E75" w:rsidRPr="004F435A">
              <w:rPr>
                <w:rFonts w:ascii="Times New Roman" w:hAnsi="Times New Roman"/>
                <w:bCs/>
                <w:sz w:val="24"/>
                <w:szCs w:val="24"/>
                <w:lang w:eastAsia="en-US"/>
              </w:rPr>
              <w:t>, тренинги и практикум</w:t>
            </w:r>
            <w:r w:rsidR="00C563AD" w:rsidRPr="004F435A">
              <w:rPr>
                <w:rFonts w:ascii="Times New Roman" w:hAnsi="Times New Roman"/>
                <w:bCs/>
                <w:sz w:val="24"/>
                <w:szCs w:val="24"/>
                <w:lang w:eastAsia="en-US"/>
              </w:rPr>
              <w:t>ы</w:t>
            </w:r>
            <w:r w:rsidR="00C24E75" w:rsidRPr="004F435A">
              <w:rPr>
                <w:rFonts w:ascii="Times New Roman" w:hAnsi="Times New Roman"/>
                <w:bCs/>
                <w:sz w:val="24"/>
                <w:szCs w:val="24"/>
                <w:lang w:eastAsia="en-US"/>
              </w:rPr>
              <w:t xml:space="preserve"> от наставника в рамках</w:t>
            </w:r>
            <w:r w:rsidR="001A2343" w:rsidRPr="004F435A">
              <w:rPr>
                <w:rFonts w:ascii="Times New Roman" w:hAnsi="Times New Roman"/>
                <w:bCs/>
                <w:sz w:val="24"/>
                <w:szCs w:val="24"/>
                <w:lang w:eastAsia="en-US"/>
              </w:rPr>
              <w:t xml:space="preserve"> </w:t>
            </w:r>
            <w:r w:rsidR="00A4364D" w:rsidRPr="004F435A">
              <w:rPr>
                <w:rFonts w:ascii="Times New Roman" w:hAnsi="Times New Roman"/>
                <w:bCs/>
                <w:sz w:val="24"/>
                <w:szCs w:val="24"/>
                <w:lang w:eastAsia="en-US"/>
              </w:rPr>
              <w:t>сопровождени</w:t>
            </w:r>
            <w:r w:rsidR="00C24E75" w:rsidRPr="004F435A">
              <w:rPr>
                <w:rFonts w:ascii="Times New Roman" w:hAnsi="Times New Roman"/>
                <w:bCs/>
                <w:sz w:val="24"/>
                <w:szCs w:val="24"/>
                <w:lang w:eastAsia="en-US"/>
              </w:rPr>
              <w:t>я</w:t>
            </w:r>
            <w:r w:rsidR="00A4364D" w:rsidRPr="004F435A">
              <w:rPr>
                <w:rFonts w:ascii="Times New Roman" w:hAnsi="Times New Roman"/>
                <w:bCs/>
                <w:sz w:val="24"/>
                <w:szCs w:val="24"/>
                <w:lang w:eastAsia="en-US"/>
              </w:rPr>
              <w:t xml:space="preserve"> профессионального роста </w:t>
            </w:r>
            <w:r w:rsidR="00C24E75" w:rsidRPr="004F435A">
              <w:rPr>
                <w:rFonts w:ascii="Times New Roman" w:hAnsi="Times New Roman"/>
                <w:bCs/>
                <w:sz w:val="24"/>
                <w:szCs w:val="24"/>
                <w:lang w:eastAsia="en-US"/>
              </w:rPr>
              <w:t>наставляемых</w:t>
            </w:r>
            <w:r w:rsidR="00A4364D" w:rsidRPr="004F435A">
              <w:rPr>
                <w:rFonts w:ascii="Times New Roman" w:hAnsi="Times New Roman"/>
                <w:bCs/>
                <w:sz w:val="24"/>
                <w:szCs w:val="24"/>
                <w:lang w:eastAsia="en-US"/>
              </w:rPr>
              <w:t>, развити</w:t>
            </w:r>
            <w:r w:rsidR="00C24E75" w:rsidRPr="004F435A">
              <w:rPr>
                <w:rFonts w:ascii="Times New Roman" w:hAnsi="Times New Roman"/>
                <w:bCs/>
                <w:sz w:val="24"/>
                <w:szCs w:val="24"/>
                <w:lang w:eastAsia="en-US"/>
              </w:rPr>
              <w:t>я</w:t>
            </w:r>
            <w:r w:rsidR="00A4364D" w:rsidRPr="004F435A">
              <w:rPr>
                <w:rFonts w:ascii="Times New Roman" w:hAnsi="Times New Roman"/>
                <w:bCs/>
                <w:sz w:val="24"/>
                <w:szCs w:val="24"/>
                <w:lang w:eastAsia="en-US"/>
              </w:rPr>
              <w:t xml:space="preserve"> </w:t>
            </w:r>
            <w:r w:rsidR="00C24E75" w:rsidRPr="004F435A">
              <w:rPr>
                <w:rFonts w:ascii="Times New Roman" w:hAnsi="Times New Roman"/>
                <w:bCs/>
                <w:sz w:val="24"/>
                <w:szCs w:val="24"/>
                <w:lang w:eastAsia="en-US"/>
              </w:rPr>
              <w:t xml:space="preserve">их </w:t>
            </w:r>
            <w:r w:rsidR="00A4364D" w:rsidRPr="004F435A">
              <w:rPr>
                <w:rFonts w:ascii="Times New Roman" w:hAnsi="Times New Roman"/>
                <w:bCs/>
                <w:sz w:val="24"/>
                <w:szCs w:val="24"/>
                <w:lang w:eastAsia="en-US"/>
              </w:rPr>
              <w:t xml:space="preserve">профессиональных навыков и компетенций </w:t>
            </w:r>
            <w:r w:rsidR="00DE675C" w:rsidRPr="004F435A">
              <w:rPr>
                <w:rFonts w:ascii="Times New Roman" w:hAnsi="Times New Roman"/>
                <w:bCs/>
                <w:sz w:val="24"/>
                <w:szCs w:val="24"/>
                <w:lang w:eastAsia="en-US"/>
              </w:rPr>
              <w:t>в</w:t>
            </w:r>
            <w:r w:rsidR="004F435A" w:rsidRPr="004F435A">
              <w:rPr>
                <w:rFonts w:ascii="Times New Roman" w:hAnsi="Times New Roman"/>
                <w:bCs/>
                <w:sz w:val="24"/>
                <w:szCs w:val="24"/>
                <w:lang w:eastAsia="en-US"/>
              </w:rPr>
              <w:t xml:space="preserve"> </w:t>
            </w:r>
            <w:r w:rsidR="00A4364D" w:rsidRPr="004F435A">
              <w:rPr>
                <w:rFonts w:ascii="Times New Roman" w:hAnsi="Times New Roman"/>
                <w:bCs/>
                <w:sz w:val="24"/>
                <w:szCs w:val="24"/>
                <w:lang w:eastAsia="en-US"/>
              </w:rPr>
              <w:t>специальности</w:t>
            </w:r>
          </w:p>
        </w:tc>
      </w:tr>
      <w:tr w:rsidR="0021207A" w:rsidRPr="004F435A" w14:paraId="48D4B078"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D7ABDEA" w14:textId="6724B0C6" w:rsidR="0021207A" w:rsidRPr="004F435A" w:rsidRDefault="0021207A"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организация под руководством наставника социально-значимых проектов по специальности</w:t>
            </w:r>
          </w:p>
        </w:tc>
      </w:tr>
    </w:tbl>
    <w:p w14:paraId="2282DA7D" w14:textId="77777777" w:rsidR="006C742D" w:rsidRPr="004F435A" w:rsidRDefault="006C742D" w:rsidP="00965FC3">
      <w:pPr>
        <w:tabs>
          <w:tab w:val="left" w:pos="851"/>
        </w:tabs>
        <w:spacing w:after="0" w:line="360" w:lineRule="auto"/>
        <w:rPr>
          <w:rFonts w:ascii="Times New Roman" w:hAnsi="Times New Roman"/>
          <w:b/>
          <w:sz w:val="24"/>
          <w:szCs w:val="24"/>
        </w:rPr>
      </w:pPr>
    </w:p>
    <w:p w14:paraId="1104C0A9" w14:textId="7C6E5AA2" w:rsidR="002C74BD" w:rsidRPr="004F435A" w:rsidRDefault="002C74BD" w:rsidP="00965FC3">
      <w:pPr>
        <w:tabs>
          <w:tab w:val="left" w:pos="851"/>
        </w:tabs>
        <w:spacing w:after="0" w:line="360" w:lineRule="auto"/>
        <w:rPr>
          <w:rFonts w:ascii="Times New Roman" w:hAnsi="Times New Roman"/>
          <w:b/>
          <w:sz w:val="24"/>
          <w:szCs w:val="24"/>
        </w:rPr>
      </w:pPr>
      <w:r w:rsidRPr="004F435A">
        <w:rPr>
          <w:rFonts w:ascii="Times New Roman" w:hAnsi="Times New Roman"/>
          <w:b/>
          <w:sz w:val="24"/>
          <w:szCs w:val="24"/>
        </w:rPr>
        <w:t xml:space="preserve">Модуль </w:t>
      </w:r>
      <w:r w:rsidR="000C531B" w:rsidRPr="004F435A">
        <w:rPr>
          <w:rFonts w:ascii="Times New Roman" w:hAnsi="Times New Roman"/>
          <w:b/>
          <w:sz w:val="24"/>
          <w:szCs w:val="24"/>
        </w:rPr>
        <w:t xml:space="preserve">«Основные воспитательные мероприятия по </w:t>
      </w:r>
      <w:r w:rsidR="00280688" w:rsidRPr="004F435A">
        <w:rPr>
          <w:rFonts w:ascii="Times New Roman" w:hAnsi="Times New Roman"/>
          <w:b/>
          <w:sz w:val="24"/>
          <w:szCs w:val="24"/>
        </w:rPr>
        <w:t>специальности</w:t>
      </w:r>
      <w:r w:rsidRPr="004F435A">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F435A" w:rsidRPr="004F435A" w14:paraId="3A3AD7BF"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5FBF4D" w14:textId="77777777" w:rsidR="00E42AE9" w:rsidRPr="004F435A" w:rsidRDefault="00BD02FF"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lastRenderedPageBreak/>
              <w:t>м</w:t>
            </w:r>
            <w:r w:rsidR="00E42AE9" w:rsidRPr="004F435A">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4F435A" w:rsidRPr="004F435A" w14:paraId="321E9159"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738E14" w14:textId="416BB718" w:rsidR="00BA7E26" w:rsidRPr="004F435A" w:rsidRDefault="00BA7E26"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 xml:space="preserve">встречи с известными представителями </w:t>
            </w:r>
            <w:r w:rsidR="001C781E" w:rsidRPr="004F435A">
              <w:rPr>
                <w:rFonts w:ascii="Times New Roman" w:hAnsi="Times New Roman"/>
                <w:bCs/>
                <w:sz w:val="24"/>
                <w:szCs w:val="24"/>
                <w:lang w:eastAsia="en-US"/>
              </w:rPr>
              <w:t>специальности</w:t>
            </w:r>
          </w:p>
        </w:tc>
      </w:tr>
      <w:tr w:rsidR="00BA7E26" w:rsidRPr="004F435A" w14:paraId="6F98C01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BAD561" w14:textId="4FF9FE7F" w:rsidR="00BA7E26" w:rsidRPr="004F435A" w:rsidRDefault="00BA7E26"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круглые столы, просветительские мероприятия с участием амбассадоров специальности</w:t>
            </w:r>
          </w:p>
        </w:tc>
      </w:tr>
    </w:tbl>
    <w:p w14:paraId="520EABCA" w14:textId="77777777" w:rsidR="006C742D" w:rsidRPr="004F435A" w:rsidRDefault="006C742D" w:rsidP="001C781E">
      <w:pPr>
        <w:tabs>
          <w:tab w:val="left" w:pos="851"/>
          <w:tab w:val="left" w:pos="2977"/>
        </w:tabs>
        <w:spacing w:after="0" w:line="288" w:lineRule="auto"/>
        <w:rPr>
          <w:rFonts w:ascii="Times New Roman" w:hAnsi="Times New Roman"/>
          <w:b/>
          <w:sz w:val="24"/>
          <w:szCs w:val="24"/>
        </w:rPr>
      </w:pPr>
    </w:p>
    <w:p w14:paraId="17E15873" w14:textId="77777777" w:rsidR="002C74BD" w:rsidRPr="004F435A" w:rsidRDefault="002C74BD" w:rsidP="001C781E">
      <w:pPr>
        <w:tabs>
          <w:tab w:val="left" w:pos="851"/>
          <w:tab w:val="left" w:pos="2977"/>
        </w:tabs>
        <w:spacing w:after="0" w:line="288" w:lineRule="auto"/>
        <w:rPr>
          <w:rFonts w:ascii="Times New Roman" w:hAnsi="Times New Roman"/>
          <w:sz w:val="24"/>
          <w:szCs w:val="24"/>
        </w:rPr>
      </w:pPr>
      <w:r w:rsidRPr="004F435A">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F435A" w:rsidRPr="004F435A" w14:paraId="2E6A425C" w14:textId="77777777"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B0AF51E" w14:textId="2B3A919A" w:rsidR="0045268C" w:rsidRPr="004F435A" w:rsidRDefault="00BD02FF"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о</w:t>
            </w:r>
            <w:r w:rsidR="0045268C" w:rsidRPr="004F435A">
              <w:rPr>
                <w:rFonts w:ascii="Times New Roman" w:hAnsi="Times New Roman"/>
                <w:bCs/>
                <w:sz w:val="24"/>
                <w:szCs w:val="24"/>
                <w:lang w:eastAsia="en-US"/>
              </w:rPr>
              <w:t>рганизация музейно-выставочного пространства, содержащего экспозиции об истории и развитии специальности</w:t>
            </w:r>
            <w:r w:rsidR="006527E4" w:rsidRPr="004F435A">
              <w:rPr>
                <w:rFonts w:ascii="Times New Roman" w:hAnsi="Times New Roman"/>
                <w:bCs/>
                <w:sz w:val="24"/>
                <w:szCs w:val="24"/>
                <w:lang w:eastAsia="en-US"/>
              </w:rPr>
              <w:t>,</w:t>
            </w:r>
            <w:r w:rsidR="004F435A" w:rsidRPr="004F435A">
              <w:rPr>
                <w:rFonts w:ascii="Times New Roman" w:hAnsi="Times New Roman"/>
                <w:bCs/>
                <w:sz w:val="24"/>
                <w:szCs w:val="24"/>
                <w:lang w:eastAsia="en-US"/>
              </w:rPr>
              <w:t xml:space="preserve"> </w:t>
            </w:r>
            <w:r w:rsidR="0045268C" w:rsidRPr="004F435A">
              <w:rPr>
                <w:rFonts w:ascii="Times New Roman" w:hAnsi="Times New Roman"/>
                <w:bCs/>
                <w:sz w:val="24"/>
                <w:szCs w:val="24"/>
                <w:lang w:eastAsia="en-US"/>
              </w:rPr>
              <w:t xml:space="preserve">выдающихся деятелей производственной сферы, имеющей отношение к специальности,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1C781E" w:rsidRPr="004F435A">
              <w:rPr>
                <w:rFonts w:ascii="Times New Roman" w:hAnsi="Times New Roman"/>
                <w:bCs/>
                <w:sz w:val="24"/>
                <w:szCs w:val="24"/>
                <w:lang w:eastAsia="en-US"/>
              </w:rPr>
              <w:t>специальности</w:t>
            </w:r>
          </w:p>
        </w:tc>
      </w:tr>
      <w:tr w:rsidR="00965FC3" w:rsidRPr="004F435A" w14:paraId="0AC77D63" w14:textId="77777777"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D80A1AF" w14:textId="5F521A77" w:rsidR="00965FC3" w:rsidRPr="004F435A" w:rsidRDefault="00965FC3" w:rsidP="001C781E">
            <w:pPr>
              <w:spacing w:after="0" w:line="288" w:lineRule="auto"/>
              <w:jc w:val="both"/>
              <w:outlineLvl w:val="0"/>
              <w:rPr>
                <w:sz w:val="24"/>
                <w:szCs w:val="24"/>
              </w:rPr>
            </w:pPr>
            <w:r w:rsidRPr="004F435A">
              <w:rPr>
                <w:rFonts w:ascii="Times New Roman" w:hAnsi="Times New Roman"/>
                <w:bCs/>
                <w:sz w:val="24"/>
                <w:szCs w:val="24"/>
                <w:lang w:eastAsia="en-US"/>
              </w:rPr>
              <w:t>размещение, поддержание, обновление на территории ПОО выставочных объектов, ассоциирующихся с специальностью</w:t>
            </w:r>
          </w:p>
        </w:tc>
      </w:tr>
    </w:tbl>
    <w:p w14:paraId="2221E508" w14:textId="77777777" w:rsidR="001C781E" w:rsidRPr="004F435A" w:rsidRDefault="001C781E" w:rsidP="00965FC3">
      <w:pPr>
        <w:tabs>
          <w:tab w:val="left" w:pos="851"/>
        </w:tabs>
        <w:spacing w:after="0" w:line="360" w:lineRule="auto"/>
        <w:rPr>
          <w:rFonts w:ascii="Times New Roman" w:hAnsi="Times New Roman"/>
          <w:b/>
          <w:sz w:val="24"/>
          <w:szCs w:val="24"/>
        </w:rPr>
      </w:pPr>
    </w:p>
    <w:p w14:paraId="095C21E0" w14:textId="77777777" w:rsidR="002C74BD" w:rsidRPr="004F435A" w:rsidRDefault="002C74BD" w:rsidP="00965FC3">
      <w:pPr>
        <w:tabs>
          <w:tab w:val="left" w:pos="851"/>
        </w:tabs>
        <w:spacing w:after="0" w:line="360" w:lineRule="auto"/>
        <w:rPr>
          <w:rFonts w:ascii="Times New Roman" w:hAnsi="Times New Roman"/>
          <w:b/>
          <w:sz w:val="24"/>
          <w:szCs w:val="24"/>
        </w:rPr>
      </w:pPr>
      <w:r w:rsidRPr="004F435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F435A" w:rsidRPr="004F435A" w14:paraId="57062B83" w14:textId="77777777"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8C4A2B" w14:textId="1781167C" w:rsidR="002C74BD" w:rsidRPr="004F435A" w:rsidRDefault="00BD02FF" w:rsidP="001C781E">
            <w:pPr>
              <w:spacing w:after="0" w:line="288" w:lineRule="auto"/>
              <w:jc w:val="both"/>
              <w:outlineLvl w:val="0"/>
              <w:rPr>
                <w:rFonts w:ascii="Times New Roman" w:hAnsi="Times New Roman"/>
                <w:sz w:val="24"/>
                <w:szCs w:val="24"/>
              </w:rPr>
            </w:pPr>
            <w:bookmarkStart w:id="3" w:name="_Hlk141700785"/>
            <w:r w:rsidRPr="004F435A">
              <w:rPr>
                <w:rFonts w:ascii="Times New Roman" w:hAnsi="Times New Roman"/>
                <w:bCs/>
                <w:sz w:val="24"/>
                <w:szCs w:val="24"/>
                <w:lang w:eastAsia="en-US"/>
              </w:rPr>
              <w:t>п</w:t>
            </w:r>
            <w:r w:rsidR="00784A66" w:rsidRPr="004F435A">
              <w:rPr>
                <w:rFonts w:ascii="Times New Roman" w:hAnsi="Times New Roman"/>
                <w:bCs/>
                <w:sz w:val="24"/>
                <w:szCs w:val="24"/>
                <w:lang w:eastAsia="en-US"/>
              </w:rPr>
              <w:t>рофессиональн</w:t>
            </w:r>
            <w:r w:rsidR="00785619" w:rsidRPr="004F435A">
              <w:rPr>
                <w:rFonts w:ascii="Times New Roman" w:hAnsi="Times New Roman"/>
                <w:bCs/>
                <w:sz w:val="24"/>
                <w:szCs w:val="24"/>
                <w:lang w:eastAsia="en-US"/>
              </w:rPr>
              <w:t xml:space="preserve">ые встречи, диалоги </w:t>
            </w:r>
            <w:r w:rsidR="0045268C" w:rsidRPr="004F435A">
              <w:rPr>
                <w:rFonts w:ascii="Times New Roman" w:hAnsi="Times New Roman"/>
                <w:bCs/>
                <w:sz w:val="24"/>
                <w:szCs w:val="24"/>
                <w:lang w:eastAsia="en-US"/>
              </w:rPr>
              <w:t>с приглашением родителей</w:t>
            </w:r>
            <w:r w:rsidR="0008550B" w:rsidRPr="004F435A">
              <w:rPr>
                <w:rFonts w:ascii="Times New Roman" w:hAnsi="Times New Roman"/>
                <w:bCs/>
                <w:sz w:val="24"/>
                <w:szCs w:val="24"/>
                <w:lang w:eastAsia="en-US"/>
              </w:rPr>
              <w:t xml:space="preserve"> (законных представителей)</w:t>
            </w:r>
            <w:r w:rsidR="0045268C" w:rsidRPr="004F435A">
              <w:rPr>
                <w:rFonts w:ascii="Times New Roman" w:hAnsi="Times New Roman"/>
                <w:bCs/>
                <w:sz w:val="24"/>
                <w:szCs w:val="24"/>
                <w:lang w:eastAsia="en-US"/>
              </w:rPr>
              <w:t xml:space="preserve">, работающих по </w:t>
            </w:r>
            <w:r w:rsidR="00280688" w:rsidRPr="004F435A">
              <w:rPr>
                <w:rFonts w:ascii="Times New Roman" w:hAnsi="Times New Roman"/>
                <w:bCs/>
                <w:sz w:val="24"/>
                <w:szCs w:val="24"/>
              </w:rPr>
              <w:t>специальности</w:t>
            </w:r>
            <w:r w:rsidR="00784A66" w:rsidRPr="004F435A">
              <w:rPr>
                <w:rFonts w:ascii="Times New Roman" w:hAnsi="Times New Roman"/>
                <w:bCs/>
                <w:sz w:val="24"/>
                <w:szCs w:val="24"/>
                <w:lang w:eastAsia="en-US"/>
              </w:rPr>
              <w:t xml:space="preserve">, </w:t>
            </w:r>
            <w:r w:rsidR="0090048D" w:rsidRPr="004F435A">
              <w:rPr>
                <w:rFonts w:ascii="Times New Roman" w:hAnsi="Times New Roman"/>
                <w:bCs/>
                <w:sz w:val="24"/>
                <w:szCs w:val="24"/>
                <w:lang w:eastAsia="en-US"/>
              </w:rPr>
              <w:t>чествование</w:t>
            </w:r>
            <w:r w:rsidR="00784A66" w:rsidRPr="004F435A">
              <w:rPr>
                <w:rFonts w:ascii="Times New Roman" w:hAnsi="Times New Roman"/>
                <w:bCs/>
                <w:sz w:val="24"/>
                <w:szCs w:val="24"/>
                <w:lang w:eastAsia="en-US"/>
              </w:rPr>
              <w:t xml:space="preserve"> трудовых династий специальности</w:t>
            </w:r>
          </w:p>
        </w:tc>
      </w:tr>
      <w:tr w:rsidR="00965FC3" w:rsidRPr="004F435A" w14:paraId="3F219B5E" w14:textId="77777777"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2C01CE7" w14:textId="2ED036E5" w:rsidR="00280688" w:rsidRPr="004F435A" w:rsidRDefault="00965FC3" w:rsidP="006C742D">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совместные мероприятия, посвященные Дню специальности</w:t>
            </w:r>
          </w:p>
        </w:tc>
      </w:tr>
      <w:bookmarkEnd w:id="3"/>
    </w:tbl>
    <w:p w14:paraId="075229A3" w14:textId="77777777" w:rsidR="003801C0" w:rsidRPr="004F435A" w:rsidRDefault="003801C0" w:rsidP="00965FC3">
      <w:pPr>
        <w:tabs>
          <w:tab w:val="left" w:pos="851"/>
        </w:tabs>
        <w:spacing w:after="0" w:line="360" w:lineRule="auto"/>
        <w:rPr>
          <w:rFonts w:ascii="Times New Roman" w:hAnsi="Times New Roman"/>
          <w:b/>
          <w:sz w:val="24"/>
          <w:szCs w:val="24"/>
        </w:rPr>
      </w:pPr>
    </w:p>
    <w:p w14:paraId="76140670" w14:textId="77777777" w:rsidR="00723628" w:rsidRPr="004F435A" w:rsidRDefault="00723628" w:rsidP="00965FC3">
      <w:pPr>
        <w:tabs>
          <w:tab w:val="left" w:pos="851"/>
        </w:tabs>
        <w:spacing w:after="0" w:line="360" w:lineRule="auto"/>
        <w:rPr>
          <w:rFonts w:ascii="Times New Roman" w:hAnsi="Times New Roman"/>
          <w:b/>
          <w:sz w:val="24"/>
          <w:szCs w:val="24"/>
        </w:rPr>
      </w:pPr>
      <w:r w:rsidRPr="004F435A">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F435A" w:rsidRPr="004F435A" w14:paraId="568FD4C1"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14:paraId="7947E7AD" w14:textId="1ABACA5F" w:rsidR="00723628" w:rsidRPr="004F435A" w:rsidRDefault="00BD02FF" w:rsidP="006C742D">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р</w:t>
            </w:r>
            <w:r w:rsidR="005745A1" w:rsidRPr="004F435A">
              <w:rPr>
                <w:rFonts w:ascii="Times New Roman" w:hAnsi="Times New Roman"/>
                <w:bCs/>
                <w:sz w:val="24"/>
                <w:szCs w:val="24"/>
                <w:lang w:eastAsia="en-US"/>
              </w:rPr>
              <w:t xml:space="preserve">еализация </w:t>
            </w:r>
            <w:r w:rsidR="00317FAE" w:rsidRPr="004F435A">
              <w:rPr>
                <w:rFonts w:ascii="Times New Roman" w:hAnsi="Times New Roman"/>
                <w:bCs/>
                <w:sz w:val="24"/>
                <w:szCs w:val="24"/>
                <w:lang w:eastAsia="en-US"/>
              </w:rPr>
              <w:t>элементов</w:t>
            </w:r>
            <w:r w:rsidR="005745A1" w:rsidRPr="004F435A">
              <w:rPr>
                <w:rFonts w:ascii="Times New Roman" w:hAnsi="Times New Roman"/>
                <w:bCs/>
                <w:sz w:val="24"/>
                <w:szCs w:val="24"/>
                <w:lang w:eastAsia="en-US"/>
              </w:rPr>
              <w:t xml:space="preserve">, программы профилактической направленности, реализуемые в ПОО и в социокультурном окружении в рамках просветительской деятельности по </w:t>
            </w:r>
            <w:r w:rsidR="006C742D" w:rsidRPr="004F435A">
              <w:rPr>
                <w:rFonts w:ascii="Times New Roman" w:hAnsi="Times New Roman"/>
                <w:bCs/>
                <w:sz w:val="24"/>
                <w:szCs w:val="24"/>
                <w:lang w:eastAsia="en-US"/>
              </w:rPr>
              <w:t>специальности</w:t>
            </w:r>
          </w:p>
        </w:tc>
      </w:tr>
      <w:tr w:rsidR="004F435A" w:rsidRPr="004F435A" w14:paraId="7DE274C2"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tcPr>
          <w:p w14:paraId="66E1C228" w14:textId="3AC9F4C7" w:rsidR="00965FC3" w:rsidRPr="004F435A" w:rsidRDefault="00965FC3" w:rsidP="006C742D">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 xml:space="preserve">организация мероприятий по безопасности в цифровой среде, связанных с </w:t>
            </w:r>
            <w:r w:rsidR="006C742D" w:rsidRPr="004F435A">
              <w:rPr>
                <w:rFonts w:ascii="Times New Roman" w:hAnsi="Times New Roman"/>
                <w:bCs/>
                <w:sz w:val="24"/>
                <w:szCs w:val="24"/>
                <w:lang w:eastAsia="en-US"/>
              </w:rPr>
              <w:t>специальностью</w:t>
            </w:r>
          </w:p>
        </w:tc>
      </w:tr>
      <w:tr w:rsidR="00965FC3" w:rsidRPr="004F435A" w14:paraId="4B78385A" w14:textId="77777777" w:rsidTr="006C742D">
        <w:trPr>
          <w:trHeight w:val="750"/>
        </w:trPr>
        <w:tc>
          <w:tcPr>
            <w:tcW w:w="10314" w:type="dxa"/>
            <w:tcBorders>
              <w:top w:val="single" w:sz="4" w:space="0" w:color="000000"/>
              <w:left w:val="single" w:sz="4" w:space="0" w:color="000000"/>
              <w:bottom w:val="single" w:sz="4" w:space="0" w:color="auto"/>
              <w:right w:val="single" w:sz="4" w:space="0" w:color="000000"/>
            </w:tcBorders>
          </w:tcPr>
          <w:p w14:paraId="73A63CD2" w14:textId="3F74C4E9" w:rsidR="00965FC3" w:rsidRPr="004F435A" w:rsidRDefault="00965FC3" w:rsidP="006C742D">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поддержка инициатив обучающихся в сфере укрепления безопасности жизнедеятельности в ПОО, в том числе в рамках освоения образовательных программ специальности</w:t>
            </w:r>
          </w:p>
        </w:tc>
      </w:tr>
    </w:tbl>
    <w:p w14:paraId="5E16BC78" w14:textId="77777777" w:rsidR="006C742D" w:rsidRPr="004F435A" w:rsidRDefault="006C742D" w:rsidP="00965FC3">
      <w:pPr>
        <w:tabs>
          <w:tab w:val="left" w:pos="851"/>
        </w:tabs>
        <w:spacing w:after="0" w:line="360" w:lineRule="auto"/>
        <w:rPr>
          <w:rFonts w:ascii="Times New Roman" w:hAnsi="Times New Roman"/>
          <w:b/>
          <w:sz w:val="24"/>
          <w:szCs w:val="24"/>
        </w:rPr>
      </w:pPr>
    </w:p>
    <w:p w14:paraId="29493763" w14:textId="77777777" w:rsidR="00723628" w:rsidRPr="004F435A" w:rsidRDefault="00723628" w:rsidP="00965FC3">
      <w:pPr>
        <w:tabs>
          <w:tab w:val="left" w:pos="851"/>
        </w:tabs>
        <w:spacing w:after="0" w:line="360" w:lineRule="auto"/>
        <w:rPr>
          <w:rFonts w:ascii="Times New Roman" w:hAnsi="Times New Roman"/>
          <w:b/>
          <w:sz w:val="24"/>
          <w:szCs w:val="24"/>
        </w:rPr>
      </w:pPr>
      <w:r w:rsidRPr="004F435A">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F435A" w:rsidRPr="004F435A" w14:paraId="1156F1F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14:paraId="78DEAB1A" w14:textId="6770D5F0" w:rsidR="00723628" w:rsidRPr="004F435A" w:rsidRDefault="00BD02FF" w:rsidP="006C742D">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о</w:t>
            </w:r>
            <w:r w:rsidR="00723628" w:rsidRPr="004F435A">
              <w:rPr>
                <w:rFonts w:ascii="Times New Roman" w:hAnsi="Times New Roman"/>
                <w:bCs/>
                <w:sz w:val="24"/>
                <w:szCs w:val="24"/>
                <w:lang w:eastAsia="en-US"/>
              </w:rPr>
              <w:t>рганизация взаимодействия с представителями сферы деятельности, ознакомительных и познавательных экскурсий с целью погружения в</w:t>
            </w:r>
            <w:r w:rsidR="004F435A" w:rsidRPr="004F435A">
              <w:rPr>
                <w:rFonts w:ascii="Times New Roman" w:hAnsi="Times New Roman"/>
                <w:bCs/>
                <w:sz w:val="24"/>
                <w:szCs w:val="24"/>
                <w:lang w:eastAsia="en-US"/>
              </w:rPr>
              <w:t xml:space="preserve"> </w:t>
            </w:r>
            <w:r w:rsidR="00723628" w:rsidRPr="004F435A">
              <w:rPr>
                <w:rFonts w:ascii="Times New Roman" w:hAnsi="Times New Roman"/>
                <w:bCs/>
                <w:sz w:val="24"/>
                <w:szCs w:val="24"/>
                <w:lang w:eastAsia="en-US"/>
              </w:rPr>
              <w:t>специальность</w:t>
            </w:r>
          </w:p>
        </w:tc>
      </w:tr>
      <w:tr w:rsidR="004F435A" w:rsidRPr="004F435A" w14:paraId="24F8822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4F8E6654" w14:textId="219E1A0F" w:rsidR="00965FC3" w:rsidRPr="004F435A" w:rsidRDefault="00965FC3" w:rsidP="006C742D">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организация и проведение на базе организаций-партнёров мероприятий, посвященных специальности</w:t>
            </w:r>
            <w:r w:rsidR="006C742D" w:rsidRPr="004F435A">
              <w:rPr>
                <w:rFonts w:ascii="Times New Roman" w:hAnsi="Times New Roman"/>
                <w:bCs/>
                <w:sz w:val="24"/>
                <w:szCs w:val="24"/>
                <w:lang w:eastAsia="en-US"/>
              </w:rPr>
              <w:t>: презентации, лекции, акции</w:t>
            </w:r>
          </w:p>
        </w:tc>
      </w:tr>
      <w:tr w:rsidR="00965FC3" w:rsidRPr="004F435A" w14:paraId="572509BF"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6CA6D422" w14:textId="261E8360" w:rsidR="00965FC3" w:rsidRPr="004F435A" w:rsidRDefault="00965FC3" w:rsidP="006C742D">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реализация социальных проектов по специальности, разрабатываемых и реализуемых совместно обучающимися, педагог</w:t>
            </w:r>
            <w:r w:rsidR="006C742D" w:rsidRPr="004F435A">
              <w:rPr>
                <w:rFonts w:ascii="Times New Roman" w:hAnsi="Times New Roman"/>
                <w:bCs/>
                <w:sz w:val="24"/>
                <w:szCs w:val="24"/>
                <w:lang w:eastAsia="en-US"/>
              </w:rPr>
              <w:t>ами с организациями-партнёрами</w:t>
            </w:r>
          </w:p>
        </w:tc>
      </w:tr>
    </w:tbl>
    <w:p w14:paraId="42F3C5B8" w14:textId="77777777" w:rsidR="00BD02FF" w:rsidRPr="004F435A" w:rsidRDefault="00BD02FF" w:rsidP="001C781E">
      <w:pPr>
        <w:tabs>
          <w:tab w:val="left" w:pos="851"/>
        </w:tabs>
        <w:spacing w:after="0" w:line="288" w:lineRule="auto"/>
        <w:rPr>
          <w:rFonts w:ascii="Times New Roman" w:hAnsi="Times New Roman"/>
          <w:b/>
          <w:sz w:val="24"/>
          <w:szCs w:val="24"/>
        </w:rPr>
      </w:pPr>
    </w:p>
    <w:p w14:paraId="1CF4FBD0" w14:textId="77777777" w:rsidR="00723628" w:rsidRPr="004F435A" w:rsidRDefault="00723628" w:rsidP="001C781E">
      <w:pPr>
        <w:tabs>
          <w:tab w:val="left" w:pos="851"/>
        </w:tabs>
        <w:spacing w:after="0" w:line="288" w:lineRule="auto"/>
        <w:rPr>
          <w:rFonts w:ascii="Times New Roman" w:hAnsi="Times New Roman"/>
          <w:b/>
          <w:sz w:val="24"/>
          <w:szCs w:val="24"/>
        </w:rPr>
      </w:pPr>
      <w:r w:rsidRPr="004F435A">
        <w:rPr>
          <w:rFonts w:ascii="Times New Roman" w:hAnsi="Times New Roman"/>
          <w:b/>
          <w:sz w:val="24"/>
          <w:szCs w:val="24"/>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F435A" w:rsidRPr="004F435A" w14:paraId="5D2A9702" w14:textId="77777777"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14:paraId="7D6D177A" w14:textId="18D38EA2" w:rsidR="00A263B7" w:rsidRPr="004F435A" w:rsidRDefault="00BD02FF" w:rsidP="003801C0">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о</w:t>
            </w:r>
            <w:r w:rsidR="00A263B7" w:rsidRPr="004F435A">
              <w:rPr>
                <w:rFonts w:ascii="Times New Roman" w:hAnsi="Times New Roman"/>
                <w:bCs/>
                <w:sz w:val="24"/>
                <w:szCs w:val="24"/>
                <w:lang w:eastAsia="en-US"/>
              </w:rPr>
              <w:t>рганизация конкурса профессионального мастерства, приуроченного к Дню</w:t>
            </w:r>
            <w:r w:rsidR="004F435A" w:rsidRPr="004F435A">
              <w:rPr>
                <w:rFonts w:ascii="Times New Roman" w:hAnsi="Times New Roman"/>
                <w:bCs/>
                <w:sz w:val="24"/>
                <w:szCs w:val="24"/>
                <w:lang w:eastAsia="en-US"/>
              </w:rPr>
              <w:t xml:space="preserve"> </w:t>
            </w:r>
            <w:r w:rsidR="00A263B7" w:rsidRPr="004F435A">
              <w:rPr>
                <w:rFonts w:ascii="Times New Roman" w:hAnsi="Times New Roman"/>
                <w:bCs/>
                <w:sz w:val="24"/>
                <w:szCs w:val="24"/>
                <w:lang w:eastAsia="en-US"/>
              </w:rPr>
              <w:t xml:space="preserve">специальности </w:t>
            </w:r>
          </w:p>
        </w:tc>
      </w:tr>
      <w:tr w:rsidR="004F435A" w:rsidRPr="004F435A" w14:paraId="2613CB59" w14:textId="77777777"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14:paraId="45F012F3" w14:textId="71F40319" w:rsidR="00A263B7" w:rsidRPr="004F435A" w:rsidRDefault="00A263B7" w:rsidP="006C742D">
            <w:pPr>
              <w:spacing w:after="0" w:line="288" w:lineRule="auto"/>
              <w:jc w:val="both"/>
              <w:outlineLvl w:val="0"/>
              <w:rPr>
                <w:rFonts w:ascii="Times New Roman" w:hAnsi="Times New Roman"/>
                <w:sz w:val="24"/>
                <w:szCs w:val="24"/>
              </w:rPr>
            </w:pPr>
            <w:r w:rsidRPr="004F435A">
              <w:rPr>
                <w:rFonts w:ascii="Times New Roman" w:hAnsi="Times New Roman"/>
                <w:bCs/>
                <w:sz w:val="24"/>
                <w:szCs w:val="24"/>
                <w:lang w:eastAsia="en-US"/>
              </w:rPr>
              <w:lastRenderedPageBreak/>
              <w:t>участие в региональных, всероссийских и международных профессиональных проектах по специальности</w:t>
            </w:r>
          </w:p>
        </w:tc>
      </w:tr>
      <w:tr w:rsidR="004F435A" w:rsidRPr="004F435A" w14:paraId="48C23A79" w14:textId="77777777"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14:paraId="606CCB5B" w14:textId="77777777" w:rsidR="00A263B7" w:rsidRPr="004F435A" w:rsidRDefault="00A263B7" w:rsidP="006C742D">
            <w:pPr>
              <w:spacing w:after="0" w:line="288" w:lineRule="auto"/>
              <w:jc w:val="both"/>
              <w:outlineLvl w:val="0"/>
              <w:rPr>
                <w:rFonts w:ascii="Times New Roman" w:hAnsi="Times New Roman"/>
                <w:sz w:val="24"/>
                <w:szCs w:val="24"/>
              </w:rPr>
            </w:pPr>
            <w:r w:rsidRPr="004F435A">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sidRPr="004F435A">
              <w:rPr>
                <w:rFonts w:ascii="Times New Roman" w:hAnsi="Times New Roman"/>
                <w:bCs/>
                <w:sz w:val="24"/>
                <w:szCs w:val="24"/>
                <w:lang w:eastAsia="en-US"/>
              </w:rPr>
              <w:t>итогам профессиональных практик</w:t>
            </w:r>
          </w:p>
        </w:tc>
      </w:tr>
      <w:tr w:rsidR="004F435A" w:rsidRPr="004F435A" w14:paraId="5BEE8689" w14:textId="77777777"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14:paraId="5E4A1AAF" w14:textId="3927C19B" w:rsidR="00A263B7" w:rsidRPr="004F435A" w:rsidRDefault="00A263B7" w:rsidP="006C742D">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организация участия волонтеров в мероприятиях социальных и производственных партнеров по специальности</w:t>
            </w:r>
          </w:p>
        </w:tc>
      </w:tr>
      <w:tr w:rsidR="004F435A" w:rsidRPr="004F435A" w14:paraId="2ED0C376" w14:textId="77777777"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14:paraId="68AC233D" w14:textId="453B23F6" w:rsidR="00A263B7" w:rsidRPr="004F435A" w:rsidRDefault="00A263B7" w:rsidP="006C742D">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организация клубов профессиональной направленности «Амбассадоры специальности»</w:t>
            </w:r>
          </w:p>
        </w:tc>
      </w:tr>
      <w:tr w:rsidR="004F435A" w:rsidRPr="004F435A" w14:paraId="5B697EC5" w14:textId="77777777"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14:paraId="19E759B7" w14:textId="77777777" w:rsidR="00A263B7" w:rsidRPr="004F435A" w:rsidRDefault="00800CB6" w:rsidP="003801C0">
            <w:pPr>
              <w:spacing w:after="0" w:line="288" w:lineRule="auto"/>
              <w:jc w:val="both"/>
              <w:outlineLvl w:val="0"/>
              <w:rPr>
                <w:rFonts w:ascii="Times New Roman" w:hAnsi="Times New Roman"/>
                <w:sz w:val="24"/>
                <w:szCs w:val="24"/>
              </w:rPr>
            </w:pPr>
            <w:r w:rsidRPr="004F435A">
              <w:rPr>
                <w:rFonts w:ascii="Times New Roman" w:hAnsi="Times New Roman"/>
                <w:bCs/>
                <w:sz w:val="24"/>
                <w:szCs w:val="24"/>
                <w:lang w:eastAsia="en-US"/>
              </w:rPr>
              <w:t>проведение практико-ориентированных мероприятий</w:t>
            </w:r>
          </w:p>
        </w:tc>
      </w:tr>
      <w:bookmarkEnd w:id="0"/>
    </w:tbl>
    <w:p w14:paraId="79313BBB" w14:textId="77777777" w:rsidR="001C781E" w:rsidRPr="001C781E" w:rsidRDefault="001C781E" w:rsidP="001C781E"/>
    <w:p w14:paraId="70CD71E9" w14:textId="77777777" w:rsidR="00723628" w:rsidRDefault="00723628" w:rsidP="001C781E">
      <w:pPr>
        <w:pStyle w:val="1"/>
      </w:pPr>
      <w:r>
        <w:t>РАЗДЕЛ 3. ОРГАНИЗАЦИОННЫЙ</w:t>
      </w:r>
    </w:p>
    <w:p w14:paraId="1497F6F3" w14:textId="77777777" w:rsidR="00E355BC" w:rsidRDefault="00723628" w:rsidP="001C781E">
      <w:pPr>
        <w:pStyle w:val="afffffe"/>
      </w:pPr>
      <w:r>
        <w:t>3.1</w:t>
      </w:r>
      <w:r w:rsidR="001C781E">
        <w:t>.</w:t>
      </w:r>
      <w:r>
        <w:t xml:space="preserve"> Кадровое обеспечение </w:t>
      </w:r>
    </w:p>
    <w:p w14:paraId="24E99322"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3154424C"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2FBE4470" w14:textId="77777777"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р</w:t>
            </w:r>
            <w:r w:rsidR="00B56C8A" w:rsidRPr="00BD02FF">
              <w:rPr>
                <w:rFonts w:ascii="Times New Roman" w:hAnsi="Times New Roman"/>
                <w:bCs/>
                <w:sz w:val="24"/>
                <w:szCs w:val="24"/>
                <w:lang w:eastAsia="en-US"/>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1C781E" w14:paraId="3863796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08802DA3" w14:textId="77777777" w:rsidR="001C781E" w:rsidRDefault="001C781E"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p>
        </w:tc>
      </w:tr>
    </w:tbl>
    <w:p w14:paraId="5B34CD7D"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32E2A3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13BC1E49" w14:textId="6FDA27ED"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п</w:t>
            </w:r>
            <w:r w:rsidR="00723628" w:rsidRPr="00BD02FF">
              <w:rPr>
                <w:rFonts w:ascii="Times New Roman" w:hAnsi="Times New Roman"/>
                <w:bCs/>
                <w:sz w:val="24"/>
                <w:szCs w:val="24"/>
                <w:lang w:eastAsia="en-US"/>
              </w:rPr>
              <w:t xml:space="preserve">ривлечение организаций профессиональной направленности с целью </w:t>
            </w:r>
            <w:r w:rsidR="00E355BC" w:rsidRPr="00BD02FF">
              <w:rPr>
                <w:rFonts w:ascii="Times New Roman" w:hAnsi="Times New Roman"/>
                <w:bCs/>
                <w:sz w:val="24"/>
                <w:szCs w:val="24"/>
                <w:lang w:eastAsia="en-US"/>
              </w:rPr>
              <w:t>реализации воспитательной</w:t>
            </w:r>
            <w:r w:rsidR="00B56C8A" w:rsidRPr="00BD02FF">
              <w:rPr>
                <w:rFonts w:ascii="Times New Roman" w:hAnsi="Times New Roman"/>
                <w:bCs/>
                <w:sz w:val="24"/>
                <w:szCs w:val="24"/>
                <w:lang w:eastAsia="en-US"/>
              </w:rPr>
              <w:t xml:space="preserve"> деятельности в рамках освоения образовательной программы по </w:t>
            </w:r>
            <w:r w:rsidR="00B56C8A" w:rsidRPr="004F435A">
              <w:rPr>
                <w:rFonts w:ascii="Times New Roman" w:hAnsi="Times New Roman"/>
                <w:bCs/>
                <w:sz w:val="24"/>
                <w:szCs w:val="24"/>
                <w:lang w:eastAsia="en-US"/>
              </w:rPr>
              <w:t>специальности</w:t>
            </w:r>
          </w:p>
        </w:tc>
      </w:tr>
    </w:tbl>
    <w:p w14:paraId="3B9D81BA" w14:textId="77777777" w:rsidR="00B164AE" w:rsidRPr="001C781E" w:rsidRDefault="00B164AE" w:rsidP="001C781E"/>
    <w:p w14:paraId="24868E3F" w14:textId="77777777" w:rsidR="00723628" w:rsidRPr="005C5931" w:rsidRDefault="00723628" w:rsidP="001C781E">
      <w:pPr>
        <w:pStyle w:val="afffffe"/>
      </w:pPr>
      <w:r>
        <w:t>3.2</w:t>
      </w:r>
      <w:r w:rsidR="001C781E">
        <w:t>.</w:t>
      </w:r>
      <w:r>
        <w:t xml:space="preserve"> Нормативно-методическое обеспечение</w:t>
      </w:r>
    </w:p>
    <w:p w14:paraId="590BB9E9"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F5D0D8D" w14:textId="77777777" w:rsidTr="001C781E">
        <w:trPr>
          <w:trHeight w:val="355"/>
        </w:trPr>
        <w:tc>
          <w:tcPr>
            <w:tcW w:w="10314" w:type="dxa"/>
            <w:tcBorders>
              <w:top w:val="single" w:sz="4" w:space="0" w:color="000000"/>
              <w:left w:val="single" w:sz="4" w:space="0" w:color="000000"/>
              <w:bottom w:val="single" w:sz="4" w:space="0" w:color="000000"/>
              <w:right w:val="single" w:sz="4" w:space="0" w:color="000000"/>
            </w:tcBorders>
          </w:tcPr>
          <w:p w14:paraId="31E8143C" w14:textId="77777777" w:rsidR="00C74A57"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 о проведении родительского собрания</w:t>
            </w:r>
          </w:p>
        </w:tc>
      </w:tr>
      <w:tr w:rsidR="00E355BC" w14:paraId="153DD36A" w14:textId="77777777" w:rsidTr="001C781E">
        <w:trPr>
          <w:trHeight w:val="289"/>
        </w:trPr>
        <w:tc>
          <w:tcPr>
            <w:tcW w:w="10314" w:type="dxa"/>
            <w:tcBorders>
              <w:top w:val="single" w:sz="4" w:space="0" w:color="000000"/>
              <w:left w:val="single" w:sz="4" w:space="0" w:color="000000"/>
              <w:bottom w:val="single" w:sz="4" w:space="0" w:color="000000"/>
              <w:right w:val="single" w:sz="4" w:space="0" w:color="000000"/>
            </w:tcBorders>
          </w:tcPr>
          <w:p w14:paraId="1FDDA634"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положение о кураторе</w:t>
            </w:r>
          </w:p>
        </w:tc>
      </w:tr>
      <w:tr w:rsidR="00E355BC" w14:paraId="71384A66" w14:textId="77777777" w:rsidTr="001C781E">
        <w:trPr>
          <w:trHeight w:val="380"/>
        </w:trPr>
        <w:tc>
          <w:tcPr>
            <w:tcW w:w="10314" w:type="dxa"/>
            <w:tcBorders>
              <w:top w:val="single" w:sz="4" w:space="0" w:color="000000"/>
              <w:left w:val="single" w:sz="4" w:space="0" w:color="000000"/>
              <w:bottom w:val="single" w:sz="4" w:space="0" w:color="000000"/>
              <w:right w:val="single" w:sz="4" w:space="0" w:color="000000"/>
            </w:tcBorders>
          </w:tcPr>
          <w:p w14:paraId="7FE437A9"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 xml:space="preserve">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сопровождение адаптации первокурсников</w:t>
            </w:r>
            <w:r>
              <w:rPr>
                <w:rFonts w:ascii="Times New Roman" w:hAnsi="Times New Roman"/>
                <w:bCs/>
                <w:sz w:val="24"/>
                <w:szCs w:val="24"/>
                <w:lang w:eastAsia="en-US"/>
              </w:rPr>
              <w:t>»</w:t>
            </w:r>
          </w:p>
        </w:tc>
      </w:tr>
      <w:tr w:rsidR="00E355BC" w14:paraId="4ED3EE12"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178B1C93"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w:t>
            </w:r>
            <w:r w:rsidR="003801C0">
              <w:rPr>
                <w:rFonts w:ascii="Times New Roman" w:hAnsi="Times New Roman"/>
                <w:bCs/>
                <w:sz w:val="24"/>
                <w:szCs w:val="24"/>
                <w:lang w:eastAsia="en-US"/>
              </w:rPr>
              <w:t>е</w:t>
            </w:r>
            <w:r w:rsidRPr="00BD02FF">
              <w:rPr>
                <w:rFonts w:ascii="Times New Roman" w:hAnsi="Times New Roman"/>
                <w:bCs/>
                <w:sz w:val="24"/>
                <w:szCs w:val="24"/>
                <w:lang w:eastAsia="en-US"/>
              </w:rPr>
              <w:t xml:space="preserve"> личностного и профессионального становления студента» </w:t>
            </w:r>
          </w:p>
        </w:tc>
      </w:tr>
      <w:tr w:rsidR="00E355BC" w14:paraId="2CEFA60A"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33610AFF"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bl>
    <w:p w14:paraId="00C19977"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lastRenderedPageBreak/>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95D0654"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hideMark/>
          </w:tcPr>
          <w:p w14:paraId="1E2916D1" w14:textId="77777777" w:rsidR="00723628" w:rsidRPr="00BD02FF"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C74A57" w:rsidRPr="00BD02FF">
              <w:rPr>
                <w:rFonts w:ascii="Times New Roman" w:hAnsi="Times New Roman"/>
                <w:bCs/>
                <w:sz w:val="24"/>
                <w:szCs w:val="24"/>
                <w:lang w:eastAsia="en-US"/>
              </w:rPr>
              <w:t>оговор</w:t>
            </w:r>
            <w:r w:rsidR="00837D60" w:rsidRPr="00BD02FF">
              <w:rPr>
                <w:rFonts w:ascii="Times New Roman" w:hAnsi="Times New Roman"/>
                <w:bCs/>
                <w:sz w:val="24"/>
                <w:szCs w:val="24"/>
                <w:lang w:eastAsia="en-US"/>
              </w:rPr>
              <w:t>ы</w:t>
            </w:r>
            <w:r w:rsidR="00C74A57" w:rsidRPr="00BD02FF">
              <w:rPr>
                <w:rFonts w:ascii="Times New Roman" w:hAnsi="Times New Roman"/>
                <w:bCs/>
                <w:sz w:val="24"/>
                <w:szCs w:val="24"/>
                <w:lang w:eastAsia="en-US"/>
              </w:rPr>
              <w:t xml:space="preserve"> о сотрудничестве с социальными партнерами и работодателями</w:t>
            </w:r>
          </w:p>
        </w:tc>
      </w:tr>
      <w:tr w:rsidR="00E355BC" w14:paraId="56ABA1A1"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14:paraId="70C87E8C"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с</w:t>
            </w:r>
            <w:r w:rsidR="00E355BC" w:rsidRPr="00BD02FF">
              <w:rPr>
                <w:rFonts w:ascii="Times New Roman" w:hAnsi="Times New Roman"/>
                <w:bCs/>
                <w:sz w:val="24"/>
                <w:szCs w:val="24"/>
                <w:lang w:eastAsia="en-US"/>
              </w:rPr>
              <w:t>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w:t>
            </w:r>
            <w:r w:rsidR="003801C0">
              <w:rPr>
                <w:rFonts w:ascii="Times New Roman" w:hAnsi="Times New Roman"/>
                <w:bCs/>
                <w:sz w:val="24"/>
                <w:szCs w:val="24"/>
                <w:lang w:eastAsia="en-US"/>
              </w:rPr>
              <w:t>и-ориентированного образования</w:t>
            </w:r>
          </w:p>
        </w:tc>
      </w:tr>
    </w:tbl>
    <w:p w14:paraId="11647AC7" w14:textId="77777777" w:rsidR="001C781E" w:rsidRDefault="001C781E" w:rsidP="001C781E">
      <w:pPr>
        <w:pStyle w:val="afffffe"/>
      </w:pPr>
    </w:p>
    <w:p w14:paraId="56C6DD3D" w14:textId="77777777" w:rsidR="00723628" w:rsidRDefault="00723628" w:rsidP="001C781E">
      <w:pPr>
        <w:pStyle w:val="afffffe"/>
      </w:pPr>
      <w:r>
        <w:t>3.3</w:t>
      </w:r>
      <w:r w:rsidR="001C781E">
        <w:t>.</w:t>
      </w:r>
      <w:r>
        <w:t xml:space="preserve"> Система поощрения профессиональной успешности и проявлений активной жизненной позиции обучающихся</w:t>
      </w:r>
    </w:p>
    <w:p w14:paraId="262248CD" w14:textId="27090C44" w:rsidR="00DB7781" w:rsidRPr="00C563AD" w:rsidRDefault="00723628" w:rsidP="001C781E">
      <w:pPr>
        <w:spacing w:line="240" w:lineRule="auto"/>
        <w:ind w:firstLine="709"/>
        <w:jc w:val="both"/>
        <w:rPr>
          <w:rFonts w:ascii="Times New Roman" w:hAnsi="Times New Roman"/>
          <w:bCs/>
          <w:i/>
          <w:iCs/>
          <w:sz w:val="24"/>
          <w:szCs w:val="24"/>
        </w:rPr>
      </w:pPr>
      <w:r w:rsidRPr="00E355BC">
        <w:rPr>
          <w:rFonts w:ascii="Times New Roman" w:hAnsi="Times New Roman"/>
          <w:bCs/>
          <w:i/>
          <w:iCs/>
          <w:sz w:val="24"/>
          <w:szCs w:val="24"/>
        </w:rPr>
        <w:t>Основания для поощрения профессиональной успешности и проявлений активной жизненной позиции обучающихся по</w:t>
      </w:r>
      <w:r w:rsidRPr="004F435A">
        <w:rPr>
          <w:rFonts w:ascii="Times New Roman" w:hAnsi="Times New Roman"/>
          <w:bCs/>
          <w:i/>
          <w:iCs/>
          <w:sz w:val="24"/>
          <w:szCs w:val="24"/>
        </w:rPr>
        <w:t xml:space="preserve"> специальности </w:t>
      </w:r>
      <w:r w:rsidRPr="00E355BC">
        <w:rPr>
          <w:rFonts w:ascii="Times New Roman" w:hAnsi="Times New Roman"/>
          <w:bCs/>
          <w:i/>
          <w:iCs/>
          <w:sz w:val="24"/>
          <w:szCs w:val="24"/>
        </w:rPr>
        <w:t>–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64C339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0C4F9992" w14:textId="77777777"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14:paraId="0BF5768F"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0782378" w14:textId="64A7FABB" w:rsidR="00E355BC" w:rsidRPr="004F435A" w:rsidRDefault="00E355BC"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участие и результативность в конкурсах и мероприятиях профессиональной направленности, связанных с специальностью</w:t>
            </w:r>
          </w:p>
        </w:tc>
      </w:tr>
      <w:tr w:rsidR="00E355BC" w14:paraId="2BCDFAF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62D1F5C2" w14:textId="77777777" w:rsidR="00E355BC" w:rsidRPr="004F435A" w:rsidRDefault="00E355BC"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рекомендации к поощрению от наставника, социальн</w:t>
            </w:r>
            <w:r w:rsidR="001C781E" w:rsidRPr="004F435A">
              <w:rPr>
                <w:rFonts w:ascii="Times New Roman" w:hAnsi="Times New Roman"/>
                <w:bCs/>
                <w:sz w:val="24"/>
                <w:szCs w:val="24"/>
                <w:lang w:eastAsia="en-US"/>
              </w:rPr>
              <w:t>ых и производственных партнеров</w:t>
            </w:r>
          </w:p>
        </w:tc>
      </w:tr>
      <w:tr w:rsidR="00E355BC" w14:paraId="4D36F692"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8213690" w14:textId="1083F449" w:rsidR="00E355BC" w:rsidRPr="004F435A" w:rsidRDefault="00E355BC"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реализация просветительской деятельности в рамках освоения образовательных программ по</w:t>
            </w:r>
            <w:r w:rsidR="004F435A" w:rsidRPr="004F435A">
              <w:rPr>
                <w:rFonts w:ascii="Times New Roman" w:hAnsi="Times New Roman"/>
                <w:bCs/>
                <w:sz w:val="24"/>
                <w:szCs w:val="24"/>
                <w:lang w:eastAsia="en-US"/>
              </w:rPr>
              <w:t xml:space="preserve"> </w:t>
            </w:r>
            <w:r w:rsidRPr="004F435A">
              <w:rPr>
                <w:rFonts w:ascii="Times New Roman" w:hAnsi="Times New Roman"/>
                <w:bCs/>
                <w:sz w:val="24"/>
                <w:szCs w:val="24"/>
                <w:lang w:eastAsia="en-US"/>
              </w:rPr>
              <w:t>специальности</w:t>
            </w:r>
          </w:p>
        </w:tc>
      </w:tr>
      <w:tr w:rsidR="00E355BC" w14:paraId="5EE7C1FB"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509E2B16" w14:textId="65EBDC8E" w:rsidR="00E355BC" w:rsidRPr="004F435A" w:rsidRDefault="00E355BC" w:rsidP="001C781E">
            <w:pPr>
              <w:spacing w:after="0" w:line="288" w:lineRule="auto"/>
              <w:jc w:val="both"/>
              <w:outlineLvl w:val="0"/>
              <w:rPr>
                <w:rFonts w:ascii="Times New Roman" w:hAnsi="Times New Roman"/>
                <w:bCs/>
                <w:sz w:val="24"/>
                <w:szCs w:val="24"/>
                <w:lang w:eastAsia="en-US"/>
              </w:rPr>
            </w:pPr>
            <w:r w:rsidRPr="004F435A">
              <w:rPr>
                <w:rFonts w:ascii="Times New Roman" w:hAnsi="Times New Roman"/>
                <w:bCs/>
                <w:sz w:val="24"/>
                <w:szCs w:val="24"/>
                <w:lang w:eastAsia="en-US"/>
              </w:rPr>
              <w:t>успешное освоение образовательных программ по специальности</w:t>
            </w:r>
          </w:p>
        </w:tc>
      </w:tr>
    </w:tbl>
    <w:p w14:paraId="7C09B5F6" w14:textId="77777777" w:rsidR="00723628" w:rsidRDefault="00723628" w:rsidP="00DB7781">
      <w:pPr>
        <w:spacing w:line="240" w:lineRule="auto"/>
        <w:ind w:firstLine="709"/>
        <w:rPr>
          <w:rFonts w:ascii="Times New Roman" w:hAnsi="Times New Roman"/>
          <w:i/>
          <w:iCs/>
          <w:sz w:val="24"/>
          <w:szCs w:val="24"/>
        </w:rPr>
      </w:pPr>
      <w:r>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7CB59420"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B96A145" w14:textId="77777777" w:rsidR="00723628" w:rsidRPr="003A6B30" w:rsidRDefault="009D78E8" w:rsidP="001C781E">
            <w:pPr>
              <w:spacing w:after="0" w:line="288" w:lineRule="auto"/>
              <w:jc w:val="both"/>
              <w:outlineLvl w:val="0"/>
              <w:rPr>
                <w:rFonts w:ascii="Times New Roman" w:hAnsi="Times New Roman"/>
                <w:kern w:val="32"/>
                <w:sz w:val="24"/>
                <w:szCs w:val="24"/>
                <w:lang w:val="x-none" w:eastAsia="x-none"/>
              </w:rPr>
            </w:pPr>
            <w:r w:rsidRPr="009D78E8">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14:paraId="5D009B71" w14:textId="77777777" w:rsidR="00DB7781" w:rsidRPr="00DB7781" w:rsidRDefault="00DB7781" w:rsidP="00DB7781">
      <w:pPr>
        <w:keepNext/>
        <w:keepLines/>
        <w:spacing w:line="360" w:lineRule="auto"/>
        <w:outlineLvl w:val="0"/>
        <w:rPr>
          <w:rFonts w:ascii="Times New Roman" w:hAnsi="Times New Roman"/>
          <w:b/>
          <w:i/>
          <w:sz w:val="24"/>
          <w:szCs w:val="24"/>
        </w:rPr>
      </w:pPr>
      <w:r>
        <w:rPr>
          <w:rFonts w:ascii="Times New Roman" w:hAnsi="Times New Roman"/>
          <w:b/>
          <w:sz w:val="24"/>
          <w:szCs w:val="24"/>
        </w:rPr>
        <w:t xml:space="preserve"> </w:t>
      </w:r>
    </w:p>
    <w:p w14:paraId="7B5815CA" w14:textId="77777777" w:rsidR="00DB7781" w:rsidRPr="00DB7781" w:rsidRDefault="00DB7781" w:rsidP="001C781E">
      <w:pPr>
        <w:pStyle w:val="afffffe"/>
      </w:pPr>
      <w:r w:rsidRPr="00DB7781">
        <w:t>3.4</w:t>
      </w:r>
      <w:r w:rsidR="001C781E">
        <w:t>.</w:t>
      </w:r>
      <w:r w:rsidRPr="00DB7781">
        <w:t xml:space="preserve"> Анализ воспитательного процесса</w:t>
      </w:r>
    </w:p>
    <w:p w14:paraId="7D48DB1E" w14:textId="13DE1C2F" w:rsidR="00723628" w:rsidRPr="00E355BC" w:rsidRDefault="00723628" w:rsidP="00E355BC">
      <w:pPr>
        <w:spacing w:line="240" w:lineRule="auto"/>
        <w:ind w:firstLine="709"/>
        <w:rPr>
          <w:rFonts w:ascii="Times New Roman" w:hAnsi="Times New Roman"/>
          <w:i/>
          <w:iCs/>
          <w:sz w:val="24"/>
          <w:szCs w:val="24"/>
        </w:rPr>
      </w:pPr>
      <w:r w:rsidRPr="00E355BC">
        <w:rPr>
          <w:rFonts w:ascii="Times New Roman" w:hAnsi="Times New Roman"/>
          <w:i/>
          <w:iCs/>
          <w:sz w:val="24"/>
          <w:szCs w:val="24"/>
        </w:rPr>
        <w:t xml:space="preserve">Анализ воспитательного процесса </w:t>
      </w:r>
      <w:r w:rsidRPr="004F435A">
        <w:rPr>
          <w:rFonts w:ascii="Times New Roman" w:hAnsi="Times New Roman"/>
          <w:i/>
          <w:iCs/>
          <w:sz w:val="24"/>
          <w:szCs w:val="24"/>
        </w:rPr>
        <w:t>по специальности</w:t>
      </w:r>
      <w:r w:rsidRPr="00280688">
        <w:rPr>
          <w:rFonts w:ascii="Times New Roman" w:hAnsi="Times New Roman"/>
          <w:i/>
          <w:iCs/>
          <w:color w:val="2E74B5" w:themeColor="accent5" w:themeShade="BF"/>
          <w:sz w:val="24"/>
          <w:szCs w:val="24"/>
        </w:rPr>
        <w:t xml:space="preserve"> </w:t>
      </w:r>
      <w:r w:rsidRPr="00E355BC">
        <w:rPr>
          <w:rFonts w:ascii="Times New Roman" w:hAnsi="Times New Roman"/>
          <w:i/>
          <w:iCs/>
          <w:sz w:val="24"/>
          <w:szCs w:val="24"/>
        </w:rPr>
        <w:t>может осуществляться в рамках единого мониторинга в профессиональной образовательной организации.</w:t>
      </w:r>
      <w:r w:rsidR="008F4EC7" w:rsidRPr="00E355BC">
        <w:rPr>
          <w:rFonts w:ascii="Times New Roman" w:hAnsi="Times New Roman"/>
          <w:i/>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BD02FF" w14:paraId="1628CD32" w14:textId="77777777"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14:paraId="6F0B0E19" w14:textId="13AAE783" w:rsidR="00723628" w:rsidRPr="00BD02FF" w:rsidRDefault="00BD02FF" w:rsidP="001C781E">
            <w:pPr>
              <w:spacing w:after="0" w:line="288" w:lineRule="auto"/>
              <w:jc w:val="both"/>
              <w:outlineLvl w:val="0"/>
              <w:rPr>
                <w:rFonts w:ascii="Times New Roman" w:hAnsi="Times New Roman"/>
                <w:bCs/>
                <w:sz w:val="24"/>
                <w:szCs w:val="24"/>
                <w:lang w:eastAsia="en-US"/>
              </w:rPr>
            </w:pPr>
            <w:bookmarkStart w:id="4"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2C38CB" w:rsidRPr="00280688">
              <w:rPr>
                <w:rFonts w:ascii="Times New Roman" w:hAnsi="Times New Roman"/>
                <w:bCs/>
                <w:sz w:val="24"/>
                <w:szCs w:val="24"/>
                <w:lang w:eastAsia="en-US"/>
              </w:rPr>
              <w:t>по</w:t>
            </w:r>
            <w:r w:rsidR="002C38CB" w:rsidRPr="00BD02FF">
              <w:rPr>
                <w:rFonts w:ascii="Times New Roman" w:hAnsi="Times New Roman"/>
                <w:bCs/>
                <w:i/>
                <w:iCs/>
                <w:sz w:val="24"/>
                <w:szCs w:val="24"/>
                <w:lang w:eastAsia="en-US"/>
              </w:rPr>
              <w:t xml:space="preserve"> </w:t>
            </w:r>
            <w:r w:rsidR="002C38CB" w:rsidRPr="004F435A">
              <w:rPr>
                <w:rFonts w:ascii="Times New Roman" w:hAnsi="Times New Roman"/>
                <w:bCs/>
                <w:sz w:val="24"/>
                <w:szCs w:val="24"/>
                <w:lang w:eastAsia="en-US"/>
              </w:rPr>
              <w:t>специальности</w:t>
            </w:r>
          </w:p>
        </w:tc>
      </w:tr>
      <w:bookmarkEnd w:id="4"/>
    </w:tbl>
    <w:p w14:paraId="3654B13C" w14:textId="77777777" w:rsidR="00E355BC" w:rsidRPr="00BD02FF" w:rsidRDefault="00E355BC" w:rsidP="00BD02FF">
      <w:pPr>
        <w:spacing w:after="0" w:line="288" w:lineRule="auto"/>
        <w:jc w:val="both"/>
        <w:outlineLvl w:val="0"/>
        <w:rPr>
          <w:rFonts w:ascii="Times New Roman" w:hAnsi="Times New Roman"/>
          <w:bCs/>
          <w:sz w:val="24"/>
          <w:szCs w:val="24"/>
          <w:lang w:eastAsia="en-US"/>
        </w:rPr>
      </w:pPr>
    </w:p>
    <w:p w14:paraId="6A201BDE" w14:textId="77777777" w:rsidR="001C781E" w:rsidRDefault="001C781E">
      <w:pPr>
        <w:spacing w:after="0" w:line="240" w:lineRule="auto"/>
        <w:rPr>
          <w:rFonts w:ascii="Times New Roman" w:hAnsi="Times New Roman"/>
          <w:b/>
          <w:sz w:val="24"/>
          <w:szCs w:val="24"/>
        </w:rPr>
      </w:pPr>
      <w:r>
        <w:rPr>
          <w:rFonts w:ascii="Times New Roman" w:hAnsi="Times New Roman"/>
          <w:b/>
          <w:sz w:val="24"/>
          <w:szCs w:val="24"/>
        </w:rPr>
        <w:br w:type="page"/>
      </w:r>
    </w:p>
    <w:p w14:paraId="6CDA0204" w14:textId="4BDF24CB" w:rsidR="000C531B" w:rsidRPr="004F435A" w:rsidRDefault="00723628" w:rsidP="00A263B7">
      <w:pPr>
        <w:pStyle w:val="afffffc"/>
        <w:jc w:val="center"/>
        <w:rPr>
          <w:rFonts w:ascii="Times New Roman" w:hAnsi="Times New Roman"/>
          <w:b/>
          <w:sz w:val="24"/>
          <w:szCs w:val="24"/>
        </w:rPr>
      </w:pPr>
      <w:r w:rsidRPr="00A263B7">
        <w:rPr>
          <w:rFonts w:ascii="Times New Roman" w:hAnsi="Times New Roman"/>
          <w:b/>
          <w:sz w:val="24"/>
          <w:szCs w:val="24"/>
        </w:rPr>
        <w:lastRenderedPageBreak/>
        <w:t xml:space="preserve">Примерный </w:t>
      </w:r>
      <w:r w:rsidRPr="004F435A">
        <w:rPr>
          <w:rFonts w:ascii="Times New Roman" w:hAnsi="Times New Roman"/>
          <w:b/>
          <w:sz w:val="24"/>
          <w:szCs w:val="24"/>
        </w:rPr>
        <w:t xml:space="preserve">календарный план воспитательной работы </w:t>
      </w:r>
      <w:r w:rsidR="001C781E" w:rsidRPr="004F435A">
        <w:rPr>
          <w:rFonts w:ascii="Times New Roman" w:hAnsi="Times New Roman"/>
          <w:b/>
          <w:sz w:val="24"/>
          <w:szCs w:val="24"/>
        </w:rPr>
        <w:br/>
      </w:r>
      <w:r w:rsidRPr="004F435A">
        <w:rPr>
          <w:rFonts w:ascii="Times New Roman" w:hAnsi="Times New Roman"/>
          <w:b/>
          <w:sz w:val="24"/>
          <w:szCs w:val="24"/>
        </w:rPr>
        <w:t>по</w:t>
      </w:r>
      <w:r w:rsidR="001C781E" w:rsidRPr="004F435A">
        <w:rPr>
          <w:rFonts w:ascii="Times New Roman" w:hAnsi="Times New Roman"/>
          <w:b/>
          <w:sz w:val="24"/>
          <w:szCs w:val="24"/>
        </w:rPr>
        <w:t xml:space="preserve"> </w:t>
      </w:r>
      <w:r w:rsidR="00280688" w:rsidRPr="004F435A">
        <w:rPr>
          <w:rFonts w:ascii="Times New Roman" w:hAnsi="Times New Roman"/>
          <w:b/>
          <w:sz w:val="24"/>
          <w:szCs w:val="24"/>
        </w:rPr>
        <w:t>специальности</w:t>
      </w:r>
    </w:p>
    <w:p w14:paraId="028C42A7" w14:textId="77777777" w:rsidR="00A263B7" w:rsidRPr="004F435A" w:rsidRDefault="00A263B7" w:rsidP="00A263B7">
      <w:pPr>
        <w:pStyle w:val="afffffc"/>
        <w:jc w:val="center"/>
        <w:rPr>
          <w:rFonts w:ascii="Times New Roman" w:hAnsi="Times New Roman"/>
          <w:b/>
          <w:sz w:val="24"/>
          <w:szCs w:val="24"/>
        </w:rPr>
      </w:pPr>
    </w:p>
    <w:p w14:paraId="59E5A30F" w14:textId="6C18B444" w:rsidR="00723628" w:rsidRPr="004F435A" w:rsidRDefault="000C531B" w:rsidP="00B164AE">
      <w:pPr>
        <w:spacing w:line="240" w:lineRule="auto"/>
        <w:ind w:firstLine="709"/>
        <w:jc w:val="both"/>
        <w:rPr>
          <w:rFonts w:ascii="Times New Roman" w:hAnsi="Times New Roman"/>
          <w:bCs/>
          <w:i/>
          <w:iCs/>
          <w:sz w:val="24"/>
          <w:szCs w:val="24"/>
        </w:rPr>
      </w:pPr>
      <w:r w:rsidRPr="004F435A">
        <w:rPr>
          <w:rFonts w:ascii="Times New Roman" w:hAnsi="Times New Roman"/>
          <w:bCs/>
          <w:i/>
          <w:iCs/>
          <w:sz w:val="24"/>
          <w:szCs w:val="24"/>
        </w:rPr>
        <w:t>Календарный план воспитательной работы по специальности разрабатывается в свободной форме, с указанием содержания, форм и видов воспитательной деятельности (по модулям) с учетом особенностей конкретной специальности</w:t>
      </w:r>
      <w:r w:rsidR="00B164AE" w:rsidRPr="004F435A">
        <w:rPr>
          <w:rFonts w:ascii="Times New Roman" w:hAnsi="Times New Roman"/>
          <w:bCs/>
          <w:i/>
          <w:iCs/>
          <w:sz w:val="24"/>
          <w:szCs w:val="24"/>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228"/>
        <w:gridCol w:w="2976"/>
      </w:tblGrid>
      <w:tr w:rsidR="00723628" w:rsidRPr="00BC07C4" w14:paraId="6B863CD0"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AD5E9A"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6B1316DB"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5660B263"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Курсы, группы</w:t>
            </w:r>
          </w:p>
        </w:tc>
        <w:tc>
          <w:tcPr>
            <w:tcW w:w="1228" w:type="dxa"/>
            <w:tcBorders>
              <w:top w:val="single" w:sz="4" w:space="0" w:color="000000"/>
              <w:left w:val="single" w:sz="4" w:space="0" w:color="000000"/>
              <w:bottom w:val="single" w:sz="4" w:space="0" w:color="000000"/>
              <w:right w:val="single" w:sz="4" w:space="0" w:color="000000"/>
            </w:tcBorders>
            <w:hideMark/>
          </w:tcPr>
          <w:p w14:paraId="56A87048"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Сроки</w:t>
            </w:r>
          </w:p>
        </w:tc>
        <w:tc>
          <w:tcPr>
            <w:tcW w:w="2976" w:type="dxa"/>
            <w:tcBorders>
              <w:top w:val="single" w:sz="4" w:space="0" w:color="000000"/>
              <w:left w:val="single" w:sz="4" w:space="0" w:color="000000"/>
              <w:bottom w:val="single" w:sz="4" w:space="0" w:color="000000"/>
              <w:right w:val="single" w:sz="4" w:space="0" w:color="000000"/>
            </w:tcBorders>
            <w:hideMark/>
          </w:tcPr>
          <w:p w14:paraId="16E85EB6"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Ответственные</w:t>
            </w:r>
          </w:p>
        </w:tc>
      </w:tr>
      <w:tr w:rsidR="00723628" w:rsidRPr="00BC07C4" w14:paraId="6904C8A5" w14:textId="77777777" w:rsidTr="001C781E">
        <w:trPr>
          <w:trHeight w:val="85"/>
        </w:trPr>
        <w:tc>
          <w:tcPr>
            <w:tcW w:w="549" w:type="dxa"/>
            <w:tcBorders>
              <w:top w:val="single" w:sz="4" w:space="0" w:color="000000"/>
              <w:left w:val="single" w:sz="4" w:space="0" w:color="000000"/>
              <w:bottom w:val="single" w:sz="4" w:space="0" w:color="000000"/>
              <w:right w:val="single" w:sz="4" w:space="0" w:color="000000"/>
            </w:tcBorders>
          </w:tcPr>
          <w:p w14:paraId="17D7E975"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5123E493"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1. Образовательная деятельность  </w:t>
            </w:r>
          </w:p>
        </w:tc>
      </w:tr>
      <w:tr w:rsidR="00723628" w:rsidRPr="00BC07C4" w14:paraId="57BF834E"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7925BB2"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4D4C23C"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12C5A54"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921CE3"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96AF82C"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0E91831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1D2093"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D778E0E"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2. Кураторство </w:t>
            </w:r>
          </w:p>
        </w:tc>
      </w:tr>
      <w:tr w:rsidR="00723628" w:rsidRPr="00BC07C4" w14:paraId="5964BB8B"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F5E87DA"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88EC47B"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814A07D"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A5DB446"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7D9CB9A"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5A70164D" w14:textId="77777777" w:rsidTr="001C781E">
        <w:tc>
          <w:tcPr>
            <w:tcW w:w="549" w:type="dxa"/>
            <w:tcBorders>
              <w:top w:val="single" w:sz="4" w:space="0" w:color="000000"/>
              <w:left w:val="single" w:sz="4" w:space="0" w:color="000000"/>
              <w:bottom w:val="single" w:sz="4" w:space="0" w:color="000000"/>
              <w:right w:val="single" w:sz="4" w:space="0" w:color="000000"/>
            </w:tcBorders>
          </w:tcPr>
          <w:p w14:paraId="087BB338" w14:textId="77777777" w:rsidR="00723628" w:rsidRPr="00BC07C4" w:rsidRDefault="00723628">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0C971828"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1B865B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C6FF9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EC303A8"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42BC132A"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191472C0"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4082DD02" w14:textId="5E27B6AC" w:rsidR="00723628" w:rsidRPr="00BC07C4" w:rsidRDefault="00297F13">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День наставника</w:t>
            </w:r>
            <w:r w:rsidR="004F435A">
              <w:rPr>
                <w:rFonts w:ascii="Times New Roman" w:hAnsi="Times New Roman"/>
                <w:color w:val="000000"/>
                <w:sz w:val="24"/>
                <w:szCs w:val="24"/>
              </w:rPr>
              <w:t xml:space="preserve"> </w:t>
            </w:r>
            <w:r w:rsidR="00280688" w:rsidRPr="004F435A">
              <w:rPr>
                <w:rFonts w:ascii="Times New Roman" w:hAnsi="Times New Roman"/>
                <w:bCs/>
                <w:sz w:val="24"/>
                <w:szCs w:val="24"/>
              </w:rPr>
              <w:t>специальности</w:t>
            </w:r>
            <w:r w:rsidR="00280688" w:rsidRPr="004F435A">
              <w:rPr>
                <w:rFonts w:ascii="Times New Roman" w:hAnsi="Times New Roman"/>
                <w:b/>
                <w:sz w:val="24"/>
                <w:szCs w:val="24"/>
              </w:rPr>
              <w:t xml:space="preserve"> </w:t>
            </w:r>
            <w:r>
              <w:rPr>
                <w:rFonts w:ascii="Times New Roman" w:hAnsi="Times New Roman"/>
                <w:color w:val="000000"/>
                <w:sz w:val="24"/>
                <w:szCs w:val="24"/>
              </w:rPr>
              <w:t xml:space="preserve">«Мастерская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776564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7CC72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4950FB0E"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26F85549"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4380C3F"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353AAC7F"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4.</w:t>
            </w:r>
            <w:r w:rsidR="00A263B7">
              <w:rPr>
                <w:rFonts w:ascii="Times New Roman" w:hAnsi="Times New Roman"/>
                <w:b/>
                <w:bCs/>
                <w:color w:val="000000"/>
                <w:sz w:val="24"/>
                <w:szCs w:val="24"/>
              </w:rPr>
              <w:t xml:space="preserve"> </w:t>
            </w:r>
            <w:r w:rsidR="008F4EC7" w:rsidRPr="00D424CD">
              <w:rPr>
                <w:rFonts w:ascii="Times New Roman" w:hAnsi="Times New Roman"/>
                <w:b/>
                <w:bCs/>
                <w:color w:val="000000"/>
                <w:sz w:val="24"/>
                <w:szCs w:val="24"/>
              </w:rPr>
              <w:t>Основные воспитательные мероприятия</w:t>
            </w:r>
          </w:p>
        </w:tc>
      </w:tr>
      <w:tr w:rsidR="00800CB6" w:rsidRPr="00BC07C4" w14:paraId="0BEA43BF" w14:textId="77777777" w:rsidTr="001C781E">
        <w:tc>
          <w:tcPr>
            <w:tcW w:w="549" w:type="dxa"/>
            <w:tcBorders>
              <w:top w:val="single" w:sz="4" w:space="0" w:color="000000"/>
              <w:left w:val="single" w:sz="4" w:space="0" w:color="000000"/>
              <w:bottom w:val="single" w:sz="4" w:space="0" w:color="000000"/>
              <w:right w:val="single" w:sz="4" w:space="0" w:color="000000"/>
            </w:tcBorders>
          </w:tcPr>
          <w:p w14:paraId="1FECA07F"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53D5ECD8" w14:textId="77777777" w:rsidR="00800CB6" w:rsidRPr="00601236"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50EC09F6" w14:textId="77777777" w:rsidR="00800CB6" w:rsidRDefault="00800CB6"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 xml:space="preserve"> </w:t>
            </w:r>
          </w:p>
        </w:tc>
        <w:tc>
          <w:tcPr>
            <w:tcW w:w="1228" w:type="dxa"/>
            <w:tcBorders>
              <w:top w:val="single" w:sz="4" w:space="0" w:color="000000"/>
              <w:left w:val="single" w:sz="4" w:space="0" w:color="000000"/>
              <w:bottom w:val="single" w:sz="4" w:space="0" w:color="000000"/>
              <w:right w:val="single" w:sz="4" w:space="0" w:color="000000"/>
            </w:tcBorders>
          </w:tcPr>
          <w:p w14:paraId="0A4707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1E43C4D"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72A5CA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3535ADD6"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675AAE1A" w14:textId="77777777" w:rsidR="00800CB6" w:rsidRPr="00BB6640" w:rsidRDefault="001C781E"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CD6009A" w14:textId="77777777" w:rsidR="00800CB6" w:rsidRPr="000B3FDC" w:rsidRDefault="00800CB6" w:rsidP="00800CB6">
            <w:pPr>
              <w:tabs>
                <w:tab w:val="left" w:pos="851"/>
              </w:tabs>
              <w:spacing w:line="288" w:lineRule="auto"/>
              <w:rPr>
                <w:rFonts w:ascii="Times New Roman" w:hAnsi="Times New Roman"/>
                <w:color w:val="000000"/>
                <w:sz w:val="24"/>
                <w:szCs w:val="24"/>
                <w:highlight w:val="yellow"/>
              </w:rPr>
            </w:pPr>
          </w:p>
        </w:tc>
        <w:tc>
          <w:tcPr>
            <w:tcW w:w="1228" w:type="dxa"/>
            <w:tcBorders>
              <w:top w:val="single" w:sz="4" w:space="0" w:color="000000"/>
              <w:left w:val="single" w:sz="4" w:space="0" w:color="000000"/>
              <w:bottom w:val="single" w:sz="4" w:space="0" w:color="000000"/>
              <w:right w:val="single" w:sz="4" w:space="0" w:color="000000"/>
            </w:tcBorders>
          </w:tcPr>
          <w:p w14:paraId="58E1CFA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9E87DA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082DA3B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F30F703"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4811C76" w14:textId="77777777" w:rsidR="00800CB6" w:rsidRPr="00BC07C4" w:rsidRDefault="00800CB6" w:rsidP="001C781E">
            <w:pPr>
              <w:tabs>
                <w:tab w:val="left" w:pos="851"/>
              </w:tabs>
              <w:spacing w:line="288" w:lineRule="auto"/>
              <w:rPr>
                <w:rFonts w:ascii="Times New Roman" w:hAnsi="Times New Roman"/>
                <w:color w:val="000000"/>
                <w:sz w:val="24"/>
                <w:szCs w:val="24"/>
              </w:rPr>
            </w:pPr>
            <w:r w:rsidRPr="00B164AE">
              <w:rPr>
                <w:rFonts w:ascii="Times New Roman" w:hAnsi="Times New Roman"/>
                <w:b/>
                <w:bCs/>
                <w:color w:val="000000"/>
                <w:sz w:val="24"/>
                <w:szCs w:val="24"/>
              </w:rPr>
              <w:t>5.</w:t>
            </w:r>
            <w:r w:rsidRPr="00BC07C4">
              <w:rPr>
                <w:rFonts w:ascii="Times New Roman" w:hAnsi="Times New Roman"/>
                <w:color w:val="000000"/>
                <w:sz w:val="24"/>
                <w:szCs w:val="24"/>
              </w:rPr>
              <w:t xml:space="preserve"> </w:t>
            </w:r>
            <w:r w:rsidRPr="00D424CD">
              <w:rPr>
                <w:rFonts w:ascii="Times New Roman" w:hAnsi="Times New Roman"/>
                <w:b/>
                <w:bCs/>
                <w:color w:val="000000"/>
                <w:sz w:val="24"/>
                <w:szCs w:val="24"/>
              </w:rPr>
              <w:t>Организация предметно-пространственной среды</w:t>
            </w:r>
          </w:p>
        </w:tc>
      </w:tr>
      <w:tr w:rsidR="00800CB6" w:rsidRPr="00BC07C4" w14:paraId="15BF5AD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EDD2C8"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13BC2AC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4C30D1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9DAB0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5B9D8D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C5BB92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0D85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46CF5E26" w14:textId="77777777" w:rsidR="00800CB6" w:rsidRPr="002C38CB" w:rsidRDefault="00800CB6" w:rsidP="00800CB6">
            <w:pPr>
              <w:tabs>
                <w:tab w:val="left" w:pos="851"/>
              </w:tabs>
              <w:spacing w:line="288" w:lineRule="auto"/>
              <w:rPr>
                <w:rFonts w:ascii="Times New Roman" w:hAnsi="Times New Roman"/>
                <w:b/>
                <w:bCs/>
                <w:color w:val="000000"/>
                <w:sz w:val="24"/>
                <w:szCs w:val="24"/>
              </w:rPr>
            </w:pPr>
            <w:r w:rsidRPr="002C38CB">
              <w:rPr>
                <w:rFonts w:ascii="Times New Roman" w:hAnsi="Times New Roman"/>
                <w:b/>
                <w:bCs/>
                <w:color w:val="000000"/>
                <w:sz w:val="24"/>
                <w:szCs w:val="24"/>
              </w:rPr>
              <w:t>6. Взаимодействие с родителями (законными представителями)</w:t>
            </w:r>
          </w:p>
        </w:tc>
      </w:tr>
      <w:tr w:rsidR="00800CB6" w:rsidRPr="00BC07C4" w14:paraId="4BF460A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05DA4BA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2296357E" w14:textId="77777777" w:rsidR="00800CB6" w:rsidRPr="00BC07C4"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778EF01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419DDA4E"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FCCB97A"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21192EDE"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92DA12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668BC92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D424CD">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1BB1C128"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4BCE0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02BF315"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A5BF963" w14:textId="77777777" w:rsidTr="001C781E">
        <w:tc>
          <w:tcPr>
            <w:tcW w:w="549" w:type="dxa"/>
            <w:tcBorders>
              <w:top w:val="single" w:sz="4" w:space="0" w:color="000000"/>
              <w:left w:val="single" w:sz="4" w:space="0" w:color="000000"/>
              <w:bottom w:val="single" w:sz="4" w:space="0" w:color="000000"/>
              <w:right w:val="single" w:sz="4" w:space="0" w:color="000000"/>
            </w:tcBorders>
          </w:tcPr>
          <w:p w14:paraId="5E27C4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36972D89"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0BAAC12"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74681D6E" w14:textId="77777777" w:rsidR="00800CB6" w:rsidRPr="00BC07C4" w:rsidRDefault="00800CB6" w:rsidP="001C781E">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93DFE91"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64CB3CB"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57B165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0E14FD79"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8. Профилактика и безопасность</w:t>
            </w:r>
          </w:p>
        </w:tc>
      </w:tr>
      <w:tr w:rsidR="00800CB6" w:rsidRPr="00BC07C4" w14:paraId="12343B28"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79A4C5C"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5570488D"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F9C2EFA"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5C2F9E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3FAA90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7C2CD71"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8CE226D"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70BB8F2"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9. Социальное партнёрство и участие работодателей</w:t>
            </w:r>
          </w:p>
        </w:tc>
      </w:tr>
      <w:tr w:rsidR="00800CB6" w:rsidRPr="00BC07C4" w14:paraId="31BFD8C7"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750445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D5B753B"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8AD434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9FAFB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0C9E58C3"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826B9F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27EC1D0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821EA50" w14:textId="77777777" w:rsidR="00800CB6" w:rsidRPr="00D424CD" w:rsidRDefault="00800CB6" w:rsidP="00800CB6">
            <w:pPr>
              <w:tabs>
                <w:tab w:val="left" w:pos="851"/>
              </w:tabs>
              <w:spacing w:line="288" w:lineRule="auto"/>
              <w:rPr>
                <w:rFonts w:ascii="Times New Roman" w:hAnsi="Times New Roman"/>
                <w:b/>
                <w:bCs/>
                <w:strike/>
                <w:sz w:val="24"/>
                <w:szCs w:val="24"/>
              </w:rPr>
            </w:pPr>
            <w:r w:rsidRPr="00D424CD">
              <w:rPr>
                <w:rFonts w:ascii="Times New Roman" w:hAnsi="Times New Roman"/>
                <w:b/>
                <w:bCs/>
                <w:sz w:val="24"/>
                <w:szCs w:val="24"/>
              </w:rPr>
              <w:t>10. Профессиональное развитие, адаптация и трудоустройство</w:t>
            </w:r>
          </w:p>
        </w:tc>
      </w:tr>
      <w:tr w:rsidR="00800CB6" w:rsidRPr="00BC07C4" w14:paraId="6B62E703"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0B8BD00"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lastRenderedPageBreak/>
              <w:t>1</w:t>
            </w:r>
          </w:p>
        </w:tc>
        <w:tc>
          <w:tcPr>
            <w:tcW w:w="4269" w:type="dxa"/>
            <w:tcBorders>
              <w:top w:val="single" w:sz="4" w:space="0" w:color="000000"/>
              <w:left w:val="single" w:sz="4" w:space="0" w:color="000000"/>
              <w:bottom w:val="single" w:sz="4" w:space="0" w:color="000000"/>
              <w:right w:val="single" w:sz="4" w:space="0" w:color="000000"/>
            </w:tcBorders>
            <w:hideMark/>
          </w:tcPr>
          <w:p w14:paraId="0A379068"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0AB8C5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2034E0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27A4768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D30CF80"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C45481D"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18EC5B47"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E7664F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F0D58E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E19C1E9"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bl>
    <w:p w14:paraId="349542C2" w14:textId="77777777" w:rsidR="001C781E" w:rsidRDefault="001C781E" w:rsidP="00B164AE">
      <w:pPr>
        <w:spacing w:line="240" w:lineRule="auto"/>
        <w:ind w:firstLine="709"/>
        <w:jc w:val="both"/>
        <w:rPr>
          <w:rFonts w:ascii="Times New Roman" w:hAnsi="Times New Roman"/>
          <w:bCs/>
          <w:sz w:val="24"/>
          <w:szCs w:val="24"/>
        </w:rPr>
      </w:pPr>
    </w:p>
    <w:p w14:paraId="5D2EDD79" w14:textId="4A84FE28" w:rsidR="000C531B" w:rsidRPr="00B164AE" w:rsidRDefault="000C531B" w:rsidP="00B164AE">
      <w:pPr>
        <w:spacing w:line="240" w:lineRule="auto"/>
        <w:ind w:firstLine="709"/>
        <w:jc w:val="both"/>
        <w:rPr>
          <w:rFonts w:ascii="Times New Roman" w:hAnsi="Times New Roman"/>
          <w:bCs/>
          <w:sz w:val="24"/>
          <w:szCs w:val="24"/>
        </w:rPr>
      </w:pPr>
      <w:r w:rsidRPr="000C531B">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sidR="00514F26">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00280688" w:rsidRPr="004F435A">
        <w:rPr>
          <w:rFonts w:ascii="Times New Roman" w:hAnsi="Times New Roman"/>
          <w:bCs/>
          <w:sz w:val="24"/>
          <w:szCs w:val="24"/>
        </w:rPr>
        <w:t>специальности</w:t>
      </w:r>
      <w:r w:rsidRPr="004F435A">
        <w:rPr>
          <w:rFonts w:ascii="Times New Roman" w:hAnsi="Times New Roman"/>
          <w:bCs/>
          <w:sz w:val="24"/>
          <w:szCs w:val="24"/>
        </w:rPr>
        <w:t>:</w:t>
      </w:r>
    </w:p>
    <w:p w14:paraId="69F3525B"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8"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14:paraId="36AB6060"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9"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14:paraId="679D0B4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Российский Союз Молодежи </w:t>
      </w:r>
      <w:hyperlink r:id="rId10"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ruy</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r w:rsidRPr="000C531B">
          <w:rPr>
            <w:rStyle w:val="ad"/>
            <w:rFonts w:ascii="Times New Roman" w:hAnsi="Times New Roman"/>
            <w:bCs/>
            <w:sz w:val="24"/>
            <w:szCs w:val="24"/>
          </w:rPr>
          <w:t>/</w:t>
        </w:r>
      </w:hyperlink>
      <w:r w:rsidRPr="000C531B">
        <w:rPr>
          <w:rFonts w:ascii="Times New Roman" w:hAnsi="Times New Roman"/>
          <w:bCs/>
          <w:sz w:val="24"/>
          <w:szCs w:val="24"/>
        </w:rPr>
        <w:t>;</w:t>
      </w:r>
    </w:p>
    <w:p w14:paraId="0EC5A84A"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1"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14:paraId="4FD5D308"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12"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14:paraId="590DC3EE"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3"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14:paraId="00225C2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4" w:history="1">
        <w:r w:rsidRPr="000C531B">
          <w:rPr>
            <w:rStyle w:val="ad"/>
            <w:rFonts w:ascii="Times New Roman" w:hAnsi="Times New Roman"/>
            <w:bCs/>
            <w:sz w:val="24"/>
            <w:szCs w:val="24"/>
          </w:rPr>
          <w:t>https://firpo.ru/</w:t>
        </w:r>
      </w:hyperlink>
    </w:p>
    <w:p w14:paraId="41350939"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5"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14:paraId="2AAFA222"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«Лидеры России» </w:t>
      </w:r>
      <w:hyperlink r:id="rId16"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14:paraId="2EEBACB9" w14:textId="77777777" w:rsidR="000C531B" w:rsidRPr="00834894" w:rsidRDefault="000C531B" w:rsidP="000E5CE1">
      <w:pPr>
        <w:rPr>
          <w:rFonts w:ascii="Times New Roman" w:hAnsi="Times New Roman"/>
          <w:bCs/>
          <w:sz w:val="24"/>
          <w:szCs w:val="24"/>
        </w:rPr>
      </w:pPr>
      <w:r w:rsidRPr="000C531B">
        <w:rPr>
          <w:rFonts w:ascii="Times New Roman" w:hAnsi="Times New Roman"/>
          <w:bCs/>
          <w:sz w:val="24"/>
          <w:szCs w:val="24"/>
        </w:rPr>
        <w:t>«Мы Вместе» (</w:t>
      </w:r>
      <w:proofErr w:type="spellStart"/>
      <w:r w:rsidRPr="000C531B">
        <w:rPr>
          <w:rFonts w:ascii="Times New Roman" w:hAnsi="Times New Roman"/>
          <w:bCs/>
          <w:sz w:val="24"/>
          <w:szCs w:val="24"/>
        </w:rPr>
        <w:t>волонтерство</w:t>
      </w:r>
      <w:proofErr w:type="spellEnd"/>
      <w:r w:rsidRPr="000C531B">
        <w:rPr>
          <w:rFonts w:ascii="Times New Roman" w:hAnsi="Times New Roman"/>
          <w:bCs/>
          <w:sz w:val="24"/>
          <w:szCs w:val="24"/>
        </w:rPr>
        <w:t xml:space="preserve">) </w:t>
      </w:r>
      <w:hyperlink r:id="rId17"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onf</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hyperlink>
      <w:r w:rsidRPr="000C531B">
        <w:rPr>
          <w:rFonts w:ascii="Times New Roman" w:hAnsi="Times New Roman"/>
          <w:bCs/>
          <w:sz w:val="24"/>
          <w:szCs w:val="24"/>
        </w:rPr>
        <w:t xml:space="preserve">; </w:t>
      </w:r>
    </w:p>
    <w:sectPr w:rsidR="000C531B" w:rsidRPr="00834894" w:rsidSect="006C742D">
      <w:headerReference w:type="default" r:id="rId18"/>
      <w:footerReference w:type="even" r:id="rId19"/>
      <w:footerReference w:type="default" r:id="rId2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435A9" w14:textId="77777777" w:rsidR="001B2CC3" w:rsidRDefault="001B2CC3" w:rsidP="0018331B">
      <w:pPr>
        <w:spacing w:after="0" w:line="240" w:lineRule="auto"/>
      </w:pPr>
      <w:r>
        <w:separator/>
      </w:r>
    </w:p>
  </w:endnote>
  <w:endnote w:type="continuationSeparator" w:id="0">
    <w:p w14:paraId="431358B9" w14:textId="77777777" w:rsidR="001B2CC3" w:rsidRDefault="001B2CC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FBCB" w14:textId="77777777" w:rsidR="001B2CC3" w:rsidRDefault="001B2CC3" w:rsidP="0018331B">
      <w:pPr>
        <w:spacing w:after="0" w:line="240" w:lineRule="auto"/>
      </w:pPr>
      <w:r>
        <w:separator/>
      </w:r>
    </w:p>
  </w:footnote>
  <w:footnote w:type="continuationSeparator" w:id="0">
    <w:p w14:paraId="277DEB66" w14:textId="77777777" w:rsidR="001B2CC3" w:rsidRDefault="001B2CC3"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26"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visibility:visible" o:bullet="t">
        <v:imagedata r:id="rId2" o:title=""/>
      </v:shape>
    </w:pict>
  </w:numPicBullet>
  <w:numPicBullet w:numPicBulletId="2">
    <w:pict>
      <v:shape id="_x0000_i1028"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435A"/>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2B65"/>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sv.ru/" TargetMode="External"/><Relationship Id="rId13" Type="http://schemas.openxmlformats.org/officeDocument/2006/relationships/hyperlink" Target="https://rosstude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1072;&#1074;&#1094;.&#1088;&#1092;" TargetMode="External"/><Relationship Id="rId17" Type="http://schemas.openxmlformats.org/officeDocument/2006/relationships/hyperlink" Target="https://onf.ru" TargetMode="External"/><Relationship Id="rId2" Type="http://schemas.openxmlformats.org/officeDocument/2006/relationships/numbering" Target="numbering.xml"/><Relationship Id="rId16" Type="http://schemas.openxmlformats.org/officeDocument/2006/relationships/hyperlink" Target="https://&#1083;&#1080;&#1076;&#1077;&#1088;&#1099;&#1088;&#1086;&#1089;&#1089;&#1080;&#1080;.&#1088;&#109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dk.ru/" TargetMode="External"/><Relationship Id="rId5" Type="http://schemas.openxmlformats.org/officeDocument/2006/relationships/webSettings" Target="webSettings.xml"/><Relationship Id="rId15" Type="http://schemas.openxmlformats.org/officeDocument/2006/relationships/hyperlink" Target="https://bolshayaperemena.online/" TargetMode="External"/><Relationship Id="rId10" Type="http://schemas.openxmlformats.org/officeDocument/2006/relationships/hyperlink" Target="https://www.ruy.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nanierussia.ru/" TargetMode="External"/><Relationship Id="rId14" Type="http://schemas.openxmlformats.org/officeDocument/2006/relationships/hyperlink" Target="https://firpo.ru/"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1898</Words>
  <Characters>10825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12698</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Насибян Евгения Артемовна</cp:lastModifiedBy>
  <cp:revision>6</cp:revision>
  <cp:lastPrinted>2024-01-11T07:11:00Z</cp:lastPrinted>
  <dcterms:created xsi:type="dcterms:W3CDTF">2024-03-04T11:41:00Z</dcterms:created>
  <dcterms:modified xsi:type="dcterms:W3CDTF">2024-06-27T12:44:00Z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